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eastAsiaTheme="majorEastAsia" w:cstheme="minorHAnsi"/>
        </w:rPr>
        <w:id w:val="130191803"/>
        <w:docPartObj>
          <w:docPartGallery w:val="Cover Pages"/>
          <w:docPartUnique/>
        </w:docPartObj>
      </w:sdtPr>
      <w:sdtEndPr>
        <w:rPr>
          <w:rFonts w:eastAsiaTheme="minorEastAsia"/>
          <w:color w:val="7F7F7F" w:themeColor="text1" w:themeTint="80"/>
        </w:rPr>
      </w:sdtEndPr>
      <w:sdtContent>
        <w:p w14:paraId="5FA6C875" w14:textId="7D8906F0" w:rsidR="00BE148F" w:rsidRPr="00DD0882" w:rsidRDefault="003E3FB6" w:rsidP="008766D2">
          <w:pPr>
            <w:pStyle w:val="AralkYok"/>
            <w:jc w:val="center"/>
            <w:rPr>
              <w:rFonts w:eastAsiaTheme="majorEastAsia" w:cstheme="minorHAnsi"/>
            </w:rPr>
          </w:pPr>
          <w:r>
            <w:rPr>
              <w:rFonts w:eastAsiaTheme="majorEastAsia" w:cstheme="minorHAnsi"/>
              <w:noProof/>
            </w:rPr>
            <mc:AlternateContent>
              <mc:Choice Requires="wps">
                <w:drawing>
                  <wp:anchor distT="0" distB="0" distL="114300" distR="114300" simplePos="0" relativeHeight="251658752" behindDoc="0" locked="0" layoutInCell="0" allowOverlap="1" wp14:anchorId="208ACA09" wp14:editId="061F6597">
                    <wp:simplePos x="0" y="0"/>
                    <wp:positionH relativeFrom="page">
                      <wp:align>center</wp:align>
                    </wp:positionH>
                    <wp:positionV relativeFrom="topMargin">
                      <wp:align>top</wp:align>
                    </wp:positionV>
                    <wp:extent cx="7918450" cy="309245"/>
                    <wp:effectExtent l="10795" t="9525" r="5080" b="5080"/>
                    <wp:wrapNone/>
                    <wp:docPr id="23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8450" cy="309245"/>
                            </a:xfrm>
                            <a:prstGeom prst="rect">
                              <a:avLst/>
                            </a:prstGeom>
                            <a:solidFill>
                              <a:schemeClr val="accent5">
                                <a:lumMod val="100000"/>
                                <a:lumOff val="0"/>
                              </a:schemeClr>
                            </a:solidFill>
                            <a:ln w="9525">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0</wp14:pctHeight>
                    </wp14:sizeRelV>
                  </wp:anchor>
                </w:drawing>
              </mc:Choice>
              <mc:Fallback>
                <w:pict>
                  <v:rect w14:anchorId="02005AF6" id="Rectangle 7" o:spid="_x0000_s1026" style="position:absolute;margin-left:0;margin-top:0;width:623.5pt;height:24.35pt;z-index:251658752;visibility:visible;mso-wrap-style:square;mso-width-percent:1050;mso-height-percent:0;mso-wrap-distance-left:9pt;mso-wrap-distance-top:0;mso-wrap-distance-right:9pt;mso-wrap-distance-bottom:0;mso-position-horizontal:center;mso-position-horizontal-relative:page;mso-position-vertical:top;mso-position-vertical-relative:top-margin-area;mso-width-percent:105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" o:allowincell="f" fillcolor="#4bacc6 [3208]" strokecolor="#31849b [2408]">
                    <w10:wrap anchorx="page" anchory="margin"/>
                  </v:rect>
                </w:pict>
              </mc:Fallback>
            </mc:AlternateContent>
          </w:r>
          <w:r>
            <w:rPr>
              <w:rFonts w:eastAsiaTheme="majorEastAsia" w:cstheme="minorHAnsi"/>
              <w:noProof/>
            </w:rPr>
            <mc:AlternateContent>
              <mc:Choice Requires="wps">
                <w:drawing>
                  <wp:anchor distT="0" distB="0" distL="114300" distR="114300" simplePos="0" relativeHeight="251661824" behindDoc="0" locked="0" layoutInCell="0" allowOverlap="1" wp14:anchorId="0775792A" wp14:editId="54650F01">
                    <wp:simplePos x="0" y="0"/>
                    <wp:positionH relativeFrom="page">
                      <wp:align>center</wp:align>
                    </wp:positionH>
                    <wp:positionV relativeFrom="topMargin">
                      <wp:align>top</wp:align>
                    </wp:positionV>
                    <wp:extent cx="7918450" cy="309245"/>
                    <wp:effectExtent l="10795" t="9525" r="5080" b="5080"/>
                    <wp:wrapNone/>
                    <wp:docPr id="23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8450" cy="309245"/>
                            </a:xfrm>
                            <a:prstGeom prst="rect">
                              <a:avLst/>
                            </a:prstGeom>
                            <a:solidFill>
                              <a:schemeClr val="accent5">
                                <a:lumMod val="100000"/>
                                <a:lumOff val="0"/>
                              </a:schemeClr>
                            </a:solidFill>
                            <a:ln w="9525">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0</wp14:pctHeight>
                    </wp14:sizeRelV>
                  </wp:anchor>
                </w:drawing>
              </mc:Choice>
              <mc:Fallback>
                <w:pict>
                  <v:rect w14:anchorId="483A5D81" id="Rectangle 11" o:spid="_x0000_s1026" style="position:absolute;margin-left:0;margin-top:0;width:623.5pt;height:24.35pt;z-index:251661824;visibility:visible;mso-wrap-style:square;mso-width-percent:1050;mso-height-percent:0;mso-wrap-distance-left:9pt;mso-wrap-distance-top:0;mso-wrap-distance-right:9pt;mso-wrap-distance-bottom:0;mso-position-horizontal:center;mso-position-horizontal-relative:page;mso-position-vertical:top;mso-position-vertical-relative:top-margin-area;mso-width-percent:105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" o:allowincell="f" fillcolor="#4bacc6 [3208]" strokecolor="#31849b [2408]">
                    <w10:wrap anchorx="page" anchory="margin"/>
                  </v:rect>
                </w:pict>
              </mc:Fallback>
            </mc:AlternateContent>
          </w:r>
          <w:r>
            <w:rPr>
              <w:rFonts w:eastAsiaTheme="majorEastAsia" w:cstheme="minorHAnsi"/>
              <w:noProof/>
            </w:rPr>
            <mc:AlternateContent>
              <mc:Choice Requires="wps">
                <w:drawing>
                  <wp:anchor distT="0" distB="0" distL="114300" distR="114300" simplePos="0" relativeHeight="251660800" behindDoc="0" locked="0" layoutInCell="0" allowOverlap="1" wp14:anchorId="40B5F515" wp14:editId="0C1AFCB9">
                    <wp:simplePos x="0" y="0"/>
                    <wp:positionH relativeFrom="leftMargin">
                      <wp:align>center</wp:align>
                    </wp:positionH>
                    <wp:positionV relativeFrom="page">
                      <wp:align>center</wp:align>
                    </wp:positionV>
                    <wp:extent cx="90805" cy="11203940"/>
                    <wp:effectExtent l="0" t="0" r="4445" b="0"/>
                    <wp:wrapNone/>
                    <wp:docPr id="23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03940"/>
                            </a:xfrm>
                            <a:prstGeom prst="rect">
                              <a:avLst/>
                            </a:prstGeom>
                            <a:solidFill>
                              <a:schemeClr val="bg1">
                                <a:lumMod val="100000"/>
                                <a:lumOff val="0"/>
                              </a:schemeClr>
                            </a:solidFill>
                            <a:ln w="9525">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78B2A5FA" id="Rectangle 9" o:spid="_x0000_s1026" style="position:absolute;margin-left:0;margin-top:0;width:7.15pt;height:882.2pt;z-index:251660800;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" o:allowincell="f" fillcolor="white [3212]" strokecolor="#31849b [2408]">
                    <w10:wrap anchorx="margin" anchory="page"/>
                  </v:rect>
                </w:pict>
              </mc:Fallback>
            </mc:AlternateContent>
          </w:r>
          <w:r>
            <w:rPr>
              <w:rFonts w:eastAsiaTheme="majorEastAsia" w:cstheme="minorHAnsi"/>
              <w:noProof/>
            </w:rPr>
            <mc:AlternateContent>
              <mc:Choice Requires="wps">
                <w:drawing>
                  <wp:anchor distT="0" distB="0" distL="114300" distR="114300" simplePos="0" relativeHeight="251659776" behindDoc="0" locked="0" layoutInCell="0" allowOverlap="1" wp14:anchorId="1F8802A5" wp14:editId="27A4F54A">
                    <wp:simplePos x="0" y="0"/>
                    <wp:positionH relativeFrom="rightMargin">
                      <wp:align>center</wp:align>
                    </wp:positionH>
                    <wp:positionV relativeFrom="page">
                      <wp:align>center</wp:align>
                    </wp:positionV>
                    <wp:extent cx="90805" cy="11203940"/>
                    <wp:effectExtent l="0" t="0" r="4445" b="0"/>
                    <wp:wrapNone/>
                    <wp:docPr id="22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03940"/>
                            </a:xfrm>
                            <a:prstGeom prst="rect">
                              <a:avLst/>
                            </a:prstGeom>
                            <a:solidFill>
                              <a:schemeClr val="bg1">
                                <a:lumMod val="100000"/>
                                <a:lumOff val="0"/>
                              </a:schemeClr>
                            </a:solidFill>
                            <a:ln w="9525">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7C0959AC" id="Rectangle 8" o:spid="_x0000_s1026" style="position:absolute;margin-left:0;margin-top:0;width:7.15pt;height:882.2pt;z-index:251659776;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" o:allowincell="f" fillcolor="white [3212]" strokecolor="#31849b [2408]">
                    <w10:wrap anchorx="margin" anchory="page"/>
                  </v:rect>
                </w:pict>
              </mc:Fallback>
            </mc:AlternateContent>
          </w:r>
          <w:r>
            <w:rPr>
              <w:rFonts w:eastAsiaTheme="majorEastAsia" w:cstheme="minorHAnsi"/>
              <w:noProof/>
            </w:rPr>
            <mc:AlternateContent>
              <mc:Choice Requires="wps">
                <w:drawing>
                  <wp:anchor distT="0" distB="0" distL="114300" distR="114300" simplePos="0" relativeHeight="251663872" behindDoc="0" locked="0" layoutInCell="0" allowOverlap="1" wp14:anchorId="3FDA2984" wp14:editId="52732AA3">
                    <wp:simplePos x="0" y="0"/>
                    <wp:positionH relativeFrom="leftMargin">
                      <wp:align>center</wp:align>
                    </wp:positionH>
                    <wp:positionV relativeFrom="page">
                      <wp:align>center</wp:align>
                    </wp:positionV>
                    <wp:extent cx="90805" cy="11203940"/>
                    <wp:effectExtent l="0" t="0" r="4445" b="0"/>
                    <wp:wrapNone/>
                    <wp:docPr id="2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03940"/>
                            </a:xfrm>
                            <a:prstGeom prst="rect">
                              <a:avLst/>
                            </a:prstGeom>
                            <a:solidFill>
                              <a:schemeClr val="bg1">
                                <a:lumMod val="100000"/>
                                <a:lumOff val="0"/>
                              </a:schemeClr>
                            </a:solidFill>
                            <a:ln w="9525">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2A051E30" id="Rectangle 13" o:spid="_x0000_s1026" style="position:absolute;margin-left:0;margin-top:0;width:7.15pt;height:882.2pt;z-index:251663872;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" o:allowincell="f" fillcolor="white [3212]" strokecolor="#31849b [2408]">
                    <w10:wrap anchorx="margin" anchory="page"/>
                  </v:rect>
                </w:pict>
              </mc:Fallback>
            </mc:AlternateContent>
          </w:r>
          <w:r>
            <w:rPr>
              <w:rFonts w:eastAsiaTheme="majorEastAsia" w:cstheme="minorHAnsi"/>
              <w:noProof/>
            </w:rPr>
            <mc:AlternateContent>
              <mc:Choice Requires="wps">
                <w:drawing>
                  <wp:anchor distT="0" distB="0" distL="114300" distR="114300" simplePos="0" relativeHeight="251662848" behindDoc="0" locked="0" layoutInCell="0" allowOverlap="1" wp14:anchorId="2F7781EC" wp14:editId="11650AA3">
                    <wp:simplePos x="0" y="0"/>
                    <wp:positionH relativeFrom="rightMargin">
                      <wp:align>center</wp:align>
                    </wp:positionH>
                    <wp:positionV relativeFrom="page">
                      <wp:align>center</wp:align>
                    </wp:positionV>
                    <wp:extent cx="90805" cy="11203940"/>
                    <wp:effectExtent l="0" t="0" r="4445" b="0"/>
                    <wp:wrapNone/>
                    <wp:docPr id="2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03940"/>
                            </a:xfrm>
                            <a:prstGeom prst="rect">
                              <a:avLst/>
                            </a:prstGeom>
                            <a:solidFill>
                              <a:schemeClr val="bg1">
                                <a:lumMod val="100000"/>
                                <a:lumOff val="0"/>
                              </a:schemeClr>
                            </a:solidFill>
                            <a:ln w="9525">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25DC3D16" id="Rectangle 12" o:spid="_x0000_s1026" style="position:absolute;margin-left:0;margin-top:0;width:7.15pt;height:882.2pt;z-index:251662848;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" o:allowincell="f" fillcolor="white [3212]" strokecolor="#31849b [2408]">
                    <w10:wrap anchorx="margin" anchory="page"/>
                  </v:rect>
                </w:pict>
              </mc:Fallback>
            </mc:AlternateContent>
          </w:r>
          <w:r w:rsidR="00BE148F" w:rsidRPr="00DD0882">
            <w:rPr>
              <w:rFonts w:eastAsiaTheme="majorEastAsia" w:cstheme="minorHAnsi"/>
            </w:rPr>
            <w:t>T.C.</w:t>
          </w:r>
        </w:p>
        <w:p w14:paraId="1C651223" w14:textId="77777777" w:rsidR="00BE148F" w:rsidRPr="00DD0882" w:rsidRDefault="00BE148F" w:rsidP="00BE148F">
          <w:pPr>
            <w:pStyle w:val="AralkYok"/>
            <w:jc w:val="center"/>
            <w:rPr>
              <w:rFonts w:eastAsiaTheme="majorEastAsia" w:cstheme="minorHAnsi"/>
            </w:rPr>
          </w:pPr>
          <w:r w:rsidRPr="00DD0882">
            <w:rPr>
              <w:rFonts w:eastAsiaTheme="majorEastAsia" w:cstheme="minorHAnsi"/>
            </w:rPr>
            <w:t>OSMANGAZİ KAYMAKAMLIĞI</w:t>
          </w:r>
        </w:p>
        <w:p w14:paraId="6C759630" w14:textId="77777777" w:rsidR="00BE148F" w:rsidRPr="00DD0882" w:rsidRDefault="00BE148F" w:rsidP="00BE148F">
          <w:pPr>
            <w:pStyle w:val="AralkYok"/>
            <w:jc w:val="center"/>
            <w:rPr>
              <w:rFonts w:eastAsiaTheme="majorEastAsia" w:cstheme="minorHAnsi"/>
              <w:b/>
            </w:rPr>
          </w:pPr>
        </w:p>
        <w:bookmarkStart w:id="0" w:name="_Hlk58319663" w:displacedByCustomXml="next"/>
        <w:sdt>
          <w:sdtPr>
            <w:rPr>
              <w:rFonts w:eastAsiaTheme="majorEastAsia" w:cstheme="minorHAnsi"/>
              <w:b/>
              <w:sz w:val="24"/>
              <w:szCs w:val="24"/>
            </w:rPr>
            <w:alias w:val="Başlık"/>
            <w:id w:val="14700071"/>
            <w:dataBinding w:prefixMappings="xmlns:ns0='http://schemas.openxmlformats.org/package/2006/metadata/core-properties' xmlns:ns1='http://purl.org/dc/elements/1.1/'" w:xpath="/ns0:coreProperties[1]/ns1:title[1]" w:storeItemID="{6C3C8BC8-F283-45AE-878A-BAB7291924A1}"/>
            <w:text/>
          </w:sdtPr>
          <w:sdtEndPr/>
          <w:sdtContent>
            <w:p w14:paraId="760FA898" w14:textId="77777777" w:rsidR="00BE148F" w:rsidRPr="00A94820" w:rsidRDefault="005E60DB" w:rsidP="00BE148F">
              <w:pPr>
                <w:pStyle w:val="AralkYok"/>
                <w:jc w:val="center"/>
                <w:rPr>
                  <w:rFonts w:eastAsiaTheme="majorEastAsia" w:cstheme="minorHAnsi"/>
                  <w:b/>
                  <w:sz w:val="24"/>
                  <w:szCs w:val="24"/>
                </w:rPr>
              </w:pPr>
              <w:r>
                <w:rPr>
                  <w:rFonts w:eastAsiaTheme="majorEastAsia" w:cstheme="minorHAnsi"/>
                  <w:b/>
                  <w:sz w:val="24"/>
                  <w:szCs w:val="24"/>
                </w:rPr>
                <w:t>ŞEHİT ÖMER HALİSDEMİR MESLEKİ VE TEKNİK ANADOLU LİSESİ</w:t>
              </w:r>
            </w:p>
          </w:sdtContent>
        </w:sdt>
        <w:p w14:paraId="51C3C47B" w14:textId="77777777" w:rsidR="00BE148F" w:rsidRPr="00DD0882" w:rsidRDefault="00BE148F" w:rsidP="00BE148F">
          <w:pPr>
            <w:pStyle w:val="AralkYok"/>
            <w:rPr>
              <w:rFonts w:cstheme="minorHAnsi"/>
            </w:rPr>
          </w:pPr>
        </w:p>
        <w:bookmarkEnd w:id="0" w:displacedByCustomXml="next"/>
        <w:sdt>
          <w:sdtPr>
            <w:rPr>
              <w:rFonts w:eastAsiaTheme="majorEastAsia" w:cstheme="minorHAnsi"/>
              <w:b/>
            </w:rPr>
            <w:alias w:val="Yazar"/>
            <w:id w:val="14700094"/>
            <w:dataBinding w:prefixMappings="xmlns:ns0='http://schemas.openxmlformats.org/package/2006/metadata/core-properties' xmlns:ns1='http://purl.org/dc/elements/1.1/'" w:xpath="/ns0:coreProperties[1]/ns1:creator[1]" w:storeItemID="{6C3C8BC8-F283-45AE-878A-BAB7291924A1}"/>
            <w:text/>
          </w:sdtPr>
          <w:sdtEndPr/>
          <w:sdtContent>
            <w:p w14:paraId="5E5586DC" w14:textId="77777777" w:rsidR="00375388" w:rsidRDefault="005E60DB" w:rsidP="00375388">
              <w:pPr>
                <w:pStyle w:val="AralkYok"/>
                <w:jc w:val="center"/>
                <w:rPr>
                  <w:rFonts w:ascii="Times New Roman" w:eastAsiaTheme="majorEastAsia" w:hAnsi="Times New Roman" w:cstheme="minorHAnsi"/>
                  <w:b/>
                </w:rPr>
              </w:pPr>
              <w:r>
                <w:rPr>
                  <w:rFonts w:eastAsiaTheme="majorEastAsia" w:cstheme="minorHAnsi"/>
                  <w:b/>
                </w:rPr>
                <w:t>2019-2023 STRATEJİK PLANI</w:t>
              </w:r>
            </w:p>
          </w:sdtContent>
        </w:sdt>
        <w:p w14:paraId="1223A082" w14:textId="77777777" w:rsidR="00BE148F" w:rsidRDefault="00A94820">
          <w:pPr>
            <w:pStyle w:val="AralkYok"/>
            <w:rPr>
              <w:rFonts w:cstheme="minorHAnsi"/>
            </w:rPr>
          </w:pPr>
          <w:r w:rsidRPr="00A32045">
            <w:rPr>
              <w:rFonts w:cstheme="minorHAnsi"/>
              <w:noProof/>
            </w:rPr>
            <w:drawing>
              <wp:anchor distT="0" distB="0" distL="114300" distR="114300" simplePos="0" relativeHeight="251651584" behindDoc="1" locked="0" layoutInCell="1" allowOverlap="1" wp14:anchorId="16C013D4" wp14:editId="61C55E5E">
                <wp:simplePos x="0" y="0"/>
                <wp:positionH relativeFrom="column">
                  <wp:posOffset>1844320</wp:posOffset>
                </wp:positionH>
                <wp:positionV relativeFrom="paragraph">
                  <wp:posOffset>93316</wp:posOffset>
                </wp:positionV>
                <wp:extent cx="2456121" cy="2589139"/>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56121" cy="2589139"/>
                        </a:xfrm>
                        <a:prstGeom prst="rect">
                          <a:avLst/>
                        </a:prstGeom>
                        <a:noFill/>
                        <a:ln>
                          <a:noFill/>
                        </a:ln>
                      </pic:spPr>
                    </pic:pic>
                  </a:graphicData>
                </a:graphic>
              </wp:anchor>
            </w:drawing>
          </w:r>
        </w:p>
        <w:p w14:paraId="7BD154FE" w14:textId="77777777" w:rsidR="00375388" w:rsidRDefault="00375388">
          <w:pPr>
            <w:pStyle w:val="AralkYok"/>
            <w:rPr>
              <w:rFonts w:cstheme="minorHAnsi"/>
            </w:rPr>
          </w:pPr>
        </w:p>
        <w:p w14:paraId="28B69633" w14:textId="77777777" w:rsidR="00375388" w:rsidRDefault="00375388">
          <w:pPr>
            <w:pStyle w:val="AralkYok"/>
            <w:rPr>
              <w:rFonts w:cstheme="minorHAnsi"/>
            </w:rPr>
          </w:pPr>
        </w:p>
        <w:p w14:paraId="7FACFB2A" w14:textId="77777777" w:rsidR="00375388" w:rsidRPr="00DD0882" w:rsidRDefault="00375388">
          <w:pPr>
            <w:pStyle w:val="AralkYok"/>
            <w:rPr>
              <w:rFonts w:cstheme="minorHAnsi"/>
            </w:rPr>
          </w:pPr>
        </w:p>
        <w:p w14:paraId="2A2C75E4" w14:textId="77777777" w:rsidR="00BE148F" w:rsidRDefault="00BE148F">
          <w:pPr>
            <w:pStyle w:val="AralkYok"/>
            <w:rPr>
              <w:rFonts w:cstheme="minorHAnsi"/>
            </w:rPr>
          </w:pPr>
        </w:p>
        <w:p w14:paraId="06B37A95" w14:textId="77777777" w:rsidR="00F76EE0" w:rsidRDefault="00F76EE0">
          <w:pPr>
            <w:pStyle w:val="AralkYok"/>
            <w:rPr>
              <w:rFonts w:cstheme="minorHAnsi"/>
            </w:rPr>
          </w:pPr>
        </w:p>
        <w:p w14:paraId="2E7255EF" w14:textId="77777777" w:rsidR="00F76EE0" w:rsidRDefault="00F76EE0">
          <w:pPr>
            <w:pStyle w:val="AralkYok"/>
            <w:rPr>
              <w:rFonts w:cstheme="minorHAnsi"/>
            </w:rPr>
          </w:pPr>
        </w:p>
        <w:p w14:paraId="73578751" w14:textId="77777777" w:rsidR="00F76EE0" w:rsidRPr="00DD0882" w:rsidRDefault="00F76EE0">
          <w:pPr>
            <w:pStyle w:val="AralkYok"/>
            <w:rPr>
              <w:rFonts w:cstheme="minorHAnsi"/>
            </w:rPr>
          </w:pPr>
        </w:p>
        <w:p w14:paraId="7FEF11ED" w14:textId="77777777" w:rsidR="00BE148F" w:rsidRPr="00DD0882" w:rsidRDefault="00BE148F">
          <w:pPr>
            <w:pStyle w:val="AralkYok"/>
            <w:rPr>
              <w:rFonts w:cstheme="minorHAnsi"/>
            </w:rPr>
          </w:pPr>
        </w:p>
        <w:p w14:paraId="118FB9B2" w14:textId="77777777" w:rsidR="00BE148F" w:rsidRPr="00DD0882" w:rsidRDefault="00BE148F">
          <w:pPr>
            <w:pStyle w:val="AralkYok"/>
            <w:rPr>
              <w:rFonts w:cstheme="minorHAnsi"/>
            </w:rPr>
          </w:pPr>
        </w:p>
        <w:p w14:paraId="51D39A3C" w14:textId="77777777" w:rsidR="00BE148F" w:rsidRPr="00DD0882" w:rsidRDefault="00BE148F" w:rsidP="00BE148F">
          <w:pPr>
            <w:pStyle w:val="AralkYok"/>
            <w:jc w:val="center"/>
            <w:rPr>
              <w:rFonts w:cstheme="minorHAnsi"/>
            </w:rPr>
          </w:pPr>
        </w:p>
        <w:p w14:paraId="3DD0CEF5" w14:textId="77777777" w:rsidR="00BE148F" w:rsidRPr="00DD0882" w:rsidRDefault="00BE148F">
          <w:pPr>
            <w:pStyle w:val="AralkYok"/>
            <w:rPr>
              <w:rFonts w:cstheme="minorHAnsi"/>
            </w:rPr>
          </w:pPr>
        </w:p>
        <w:p w14:paraId="0EA05AB5" w14:textId="77777777" w:rsidR="00BE148F" w:rsidRPr="00DD0882" w:rsidRDefault="00BE148F">
          <w:pPr>
            <w:pStyle w:val="AralkYok"/>
            <w:rPr>
              <w:rFonts w:cstheme="minorHAnsi"/>
            </w:rPr>
          </w:pPr>
        </w:p>
        <w:p w14:paraId="38C49318" w14:textId="77777777" w:rsidR="00BE148F" w:rsidRPr="00DD0882" w:rsidRDefault="00BE148F">
          <w:pPr>
            <w:pStyle w:val="AralkYok"/>
            <w:rPr>
              <w:rFonts w:cstheme="minorHAnsi"/>
            </w:rPr>
          </w:pPr>
        </w:p>
        <w:p w14:paraId="684BC22E" w14:textId="77777777" w:rsidR="00BE148F" w:rsidRPr="00DD0882" w:rsidRDefault="00BE148F">
          <w:pPr>
            <w:pStyle w:val="AralkYok"/>
            <w:rPr>
              <w:rFonts w:cstheme="minorHAnsi"/>
            </w:rPr>
          </w:pPr>
        </w:p>
        <w:p w14:paraId="3D653CF9" w14:textId="77777777" w:rsidR="00BE148F" w:rsidRPr="00DD0882" w:rsidRDefault="00BE148F">
          <w:pPr>
            <w:pStyle w:val="AralkYok"/>
            <w:rPr>
              <w:rFonts w:cstheme="minorHAnsi"/>
            </w:rPr>
          </w:pPr>
        </w:p>
        <w:p w14:paraId="6FE0E343" w14:textId="77777777" w:rsidR="00BE148F" w:rsidRPr="00DD0882" w:rsidRDefault="00BE148F">
          <w:pPr>
            <w:pStyle w:val="AralkYok"/>
            <w:rPr>
              <w:rFonts w:cstheme="minorHAnsi"/>
            </w:rPr>
          </w:pPr>
        </w:p>
        <w:p w14:paraId="217B7422" w14:textId="77777777" w:rsidR="00BE148F" w:rsidRPr="00DD0882" w:rsidRDefault="00BE148F">
          <w:pPr>
            <w:pStyle w:val="AralkYok"/>
            <w:rPr>
              <w:rFonts w:cstheme="minorHAnsi"/>
            </w:rPr>
          </w:pPr>
        </w:p>
        <w:p w14:paraId="1822FA52" w14:textId="77777777" w:rsidR="00DE4CC3" w:rsidRPr="00A94820" w:rsidRDefault="008766D2" w:rsidP="00375388">
          <w:pPr>
            <w:pStyle w:val="AralkYok"/>
            <w:jc w:val="center"/>
            <w:rPr>
              <w:rFonts w:cstheme="minorHAnsi"/>
              <w:b/>
            </w:rPr>
          </w:pPr>
          <w:r w:rsidRPr="00A94820">
            <w:rPr>
              <w:rFonts w:cstheme="minorHAnsi"/>
              <w:b/>
            </w:rPr>
            <w:t>KURUM KODU</w:t>
          </w:r>
        </w:p>
        <w:p w14:paraId="10E9D796" w14:textId="77777777" w:rsidR="009A1FBC" w:rsidRDefault="009A1FBC" w:rsidP="009A1FBC">
          <w:pPr>
            <w:jc w:val="center"/>
          </w:pPr>
          <w:r w:rsidRPr="00DD0882">
            <w:rPr>
              <w:rFonts w:cstheme="minorHAnsi"/>
            </w:rPr>
            <w:t>760348</w:t>
          </w:r>
        </w:p>
        <w:p w14:paraId="76004704" w14:textId="77777777" w:rsidR="008766D2" w:rsidRPr="00A94820" w:rsidRDefault="008766D2" w:rsidP="00375388">
          <w:pPr>
            <w:pStyle w:val="AralkYok"/>
            <w:jc w:val="center"/>
            <w:rPr>
              <w:rFonts w:cstheme="minorHAnsi"/>
              <w:b/>
            </w:rPr>
          </w:pPr>
          <w:r w:rsidRPr="00A94820">
            <w:rPr>
              <w:rFonts w:cstheme="minorHAnsi"/>
              <w:b/>
            </w:rPr>
            <w:t>ADRES</w:t>
          </w:r>
        </w:p>
        <w:p w14:paraId="03B16722" w14:textId="77777777" w:rsidR="009A1FBC" w:rsidRDefault="009A1FBC" w:rsidP="009A1FBC">
          <w:pPr>
            <w:jc w:val="center"/>
            <w:rPr>
              <w:rFonts w:cstheme="minorHAnsi"/>
            </w:rPr>
          </w:pPr>
          <w:r w:rsidRPr="00DD0882">
            <w:rPr>
              <w:rFonts w:cstheme="minorHAnsi"/>
            </w:rPr>
            <w:t>Mesleki ve Teknik Eğitim Külliyesi</w:t>
          </w:r>
        </w:p>
        <w:p w14:paraId="47CE2E6F" w14:textId="77777777" w:rsidR="009A1FBC" w:rsidRPr="00DD0882" w:rsidRDefault="009A1FBC" w:rsidP="009A1FBC">
          <w:pPr>
            <w:jc w:val="center"/>
            <w:rPr>
              <w:rFonts w:cstheme="minorHAnsi"/>
            </w:rPr>
          </w:pPr>
          <w:r w:rsidRPr="00DD0882">
            <w:rPr>
              <w:rFonts w:cstheme="minorHAnsi"/>
            </w:rPr>
            <w:t>Yeniceabat Mah. Yeniceabat</w:t>
          </w:r>
          <w:r>
            <w:rPr>
              <w:rFonts w:cstheme="minorHAnsi"/>
            </w:rPr>
            <w:t xml:space="preserve"> Cd</w:t>
          </w:r>
          <w:r w:rsidRPr="00DD0882">
            <w:rPr>
              <w:rFonts w:cstheme="minorHAnsi"/>
            </w:rPr>
            <w:t>. BTSO No: 120/B</w:t>
          </w:r>
        </w:p>
        <w:p w14:paraId="4BD8432C" w14:textId="77777777" w:rsidR="005E60DB" w:rsidRPr="00DD0882" w:rsidRDefault="00F45BD9" w:rsidP="009A1FBC">
          <w:pPr>
            <w:jc w:val="center"/>
            <w:rPr>
              <w:rFonts w:cstheme="minorHAnsi"/>
            </w:rPr>
          </w:pPr>
          <w:r>
            <w:rPr>
              <w:rFonts w:cstheme="minorHAnsi"/>
            </w:rPr>
            <w:t>Posta Kodu</w:t>
          </w:r>
          <w:r w:rsidR="009A1FBC" w:rsidRPr="00DD0882">
            <w:rPr>
              <w:rFonts w:cstheme="minorHAnsi"/>
            </w:rPr>
            <w:t>: 16370</w:t>
          </w:r>
        </w:p>
        <w:p w14:paraId="4295C993" w14:textId="77777777" w:rsidR="008766D2" w:rsidRDefault="008766D2" w:rsidP="009A1FBC">
          <w:pPr>
            <w:pStyle w:val="AralkYok"/>
            <w:jc w:val="center"/>
            <w:rPr>
              <w:rFonts w:cstheme="minorHAnsi"/>
            </w:rPr>
          </w:pPr>
        </w:p>
        <w:p w14:paraId="0762D709" w14:textId="77777777" w:rsidR="008766D2" w:rsidRPr="00A94820" w:rsidRDefault="008766D2" w:rsidP="00375388">
          <w:pPr>
            <w:pStyle w:val="AralkYok"/>
            <w:jc w:val="center"/>
            <w:rPr>
              <w:rFonts w:cstheme="minorHAnsi"/>
              <w:b/>
            </w:rPr>
          </w:pPr>
          <w:r w:rsidRPr="00A94820">
            <w:rPr>
              <w:rFonts w:cstheme="minorHAnsi"/>
              <w:b/>
            </w:rPr>
            <w:t>TELEFON</w:t>
          </w:r>
        </w:p>
        <w:p w14:paraId="75E02472" w14:textId="77777777" w:rsidR="009A1FBC" w:rsidRDefault="009A1FBC" w:rsidP="009A1FBC">
          <w:pPr>
            <w:jc w:val="center"/>
          </w:pPr>
          <w:r w:rsidRPr="00DD0882">
            <w:rPr>
              <w:rFonts w:cstheme="minorHAnsi"/>
            </w:rPr>
            <w:t>(224) 248 85 36</w:t>
          </w:r>
        </w:p>
        <w:p w14:paraId="32E321C0" w14:textId="77777777" w:rsidR="008766D2" w:rsidRPr="00A94820" w:rsidRDefault="008766D2" w:rsidP="00375388">
          <w:pPr>
            <w:pStyle w:val="AralkYok"/>
            <w:jc w:val="center"/>
            <w:rPr>
              <w:rFonts w:cstheme="minorHAnsi"/>
              <w:b/>
            </w:rPr>
          </w:pPr>
          <w:r w:rsidRPr="00A94820">
            <w:rPr>
              <w:rFonts w:cstheme="minorHAnsi"/>
              <w:b/>
            </w:rPr>
            <w:t>FAX</w:t>
          </w:r>
        </w:p>
        <w:p w14:paraId="4E9291CC" w14:textId="77777777" w:rsidR="008766D2" w:rsidRDefault="009A1FBC" w:rsidP="00A94820">
          <w:pPr>
            <w:jc w:val="center"/>
            <w:rPr>
              <w:rFonts w:cstheme="minorHAnsi"/>
            </w:rPr>
          </w:pPr>
          <w:r>
            <w:rPr>
              <w:rFonts w:cstheme="minorHAnsi"/>
            </w:rPr>
            <w:t>0(224) 248 85 37</w:t>
          </w:r>
        </w:p>
        <w:p w14:paraId="67F03126" w14:textId="77777777" w:rsidR="008766D2" w:rsidRDefault="008766D2" w:rsidP="00375388">
          <w:pPr>
            <w:pStyle w:val="AralkYok"/>
            <w:jc w:val="center"/>
            <w:rPr>
              <w:rFonts w:cstheme="minorHAnsi"/>
            </w:rPr>
          </w:pPr>
          <w:r w:rsidRPr="00A94820">
            <w:rPr>
              <w:rFonts w:cstheme="minorHAnsi"/>
              <w:b/>
            </w:rPr>
            <w:t>WEBSİTESİ</w:t>
          </w:r>
        </w:p>
        <w:p w14:paraId="049A6A2E" w14:textId="77777777" w:rsidR="008766D2" w:rsidRDefault="009A1FBC" w:rsidP="009A1FBC">
          <w:pPr>
            <w:jc w:val="center"/>
            <w:rPr>
              <w:rFonts w:cstheme="minorHAnsi"/>
            </w:rPr>
          </w:pPr>
          <w:r w:rsidRPr="00DD0882">
            <w:rPr>
              <w:rFonts w:cstheme="minorHAnsi"/>
            </w:rPr>
            <w:t>www.</w:t>
          </w:r>
          <w:r>
            <w:rPr>
              <w:rFonts w:cstheme="minorHAnsi"/>
            </w:rPr>
            <w:t>sehitomerhalisdemirmtal.meb.k12</w:t>
          </w:r>
        </w:p>
        <w:p w14:paraId="32E8255A" w14:textId="77777777" w:rsidR="008766D2" w:rsidRPr="00A94820" w:rsidRDefault="008766D2" w:rsidP="00375388">
          <w:pPr>
            <w:pStyle w:val="AralkYok"/>
            <w:jc w:val="center"/>
            <w:rPr>
              <w:rFonts w:cstheme="minorHAnsi"/>
              <w:b/>
            </w:rPr>
          </w:pPr>
          <w:r w:rsidRPr="00A94820">
            <w:rPr>
              <w:rFonts w:cstheme="minorHAnsi"/>
              <w:b/>
            </w:rPr>
            <w:t>e-Mail</w:t>
          </w:r>
        </w:p>
        <w:p w14:paraId="0EEDC1D8" w14:textId="77777777" w:rsidR="008766D2" w:rsidRDefault="00C721F9" w:rsidP="00A94820">
          <w:pPr>
            <w:jc w:val="center"/>
            <w:rPr>
              <w:rStyle w:val="Kpr"/>
              <w:rFonts w:cstheme="minorHAnsi"/>
            </w:rPr>
          </w:pPr>
          <w:hyperlink r:id="rId9" w:history="1">
            <w:r w:rsidR="00A94820" w:rsidRPr="00DD0882">
              <w:rPr>
                <w:rStyle w:val="Kpr"/>
                <w:rFonts w:cstheme="minorHAnsi"/>
              </w:rPr>
              <w:t>760348@meb.k12.tr</w:t>
            </w:r>
          </w:hyperlink>
          <w:r w:rsidR="00A94820" w:rsidRPr="00DD0882">
            <w:rPr>
              <w:rFonts w:cstheme="minorHAnsi"/>
            </w:rPr>
            <w:t xml:space="preserve"> / </w:t>
          </w:r>
          <w:hyperlink r:id="rId10" w:history="1">
            <w:r w:rsidR="00A94820" w:rsidRPr="00DD0882">
              <w:rPr>
                <w:rStyle w:val="Kpr"/>
                <w:rFonts w:cstheme="minorHAnsi"/>
              </w:rPr>
              <w:t>bursa760348@gmail.com</w:t>
            </w:r>
          </w:hyperlink>
        </w:p>
        <w:p w14:paraId="52322E45" w14:textId="77777777" w:rsidR="00A94820" w:rsidRPr="00A94820" w:rsidRDefault="00A94820" w:rsidP="00A94820">
          <w:pPr>
            <w:jc w:val="center"/>
            <w:rPr>
              <w:rFonts w:cstheme="minorHAnsi"/>
              <w:b/>
            </w:rPr>
          </w:pPr>
          <w:r w:rsidRPr="00A94820">
            <w:rPr>
              <w:rFonts w:cstheme="minorHAnsi"/>
              <w:b/>
            </w:rPr>
            <w:t>KURUMSAL HAFIZA MAİL ADRESİ</w:t>
          </w:r>
        </w:p>
        <w:p w14:paraId="6A25ECBF" w14:textId="77777777" w:rsidR="00A94820" w:rsidRDefault="00A94820" w:rsidP="00A94820">
          <w:pPr>
            <w:jc w:val="center"/>
            <w:rPr>
              <w:rFonts w:cstheme="minorHAnsi"/>
            </w:rPr>
          </w:pPr>
          <w:r>
            <w:rPr>
              <w:rFonts w:cstheme="minorHAnsi"/>
            </w:rPr>
            <w:t>mtalsoh@gmail.com</w:t>
          </w:r>
        </w:p>
        <w:p w14:paraId="4BF859DE" w14:textId="77777777" w:rsidR="008766D2" w:rsidRPr="00DD0882" w:rsidRDefault="008766D2" w:rsidP="00375388">
          <w:pPr>
            <w:pStyle w:val="AralkYok"/>
            <w:jc w:val="center"/>
            <w:rPr>
              <w:rFonts w:cstheme="minorHAnsi"/>
            </w:rPr>
          </w:pPr>
          <w:r>
            <w:rPr>
              <w:rFonts w:cstheme="minorHAnsi"/>
            </w:rPr>
            <w:t>BURSA</w:t>
          </w:r>
        </w:p>
        <w:p w14:paraId="119C6481" w14:textId="77777777" w:rsidR="00BE148F" w:rsidRPr="00DD0882" w:rsidRDefault="00BE148F">
          <w:pPr>
            <w:pStyle w:val="AralkYok"/>
            <w:rPr>
              <w:rFonts w:cstheme="minorHAnsi"/>
            </w:rPr>
          </w:pPr>
        </w:p>
        <w:p w14:paraId="37C86DF3" w14:textId="2287CCD2" w:rsidR="00BE148F" w:rsidRPr="00DD0882" w:rsidRDefault="0005175F">
          <w:pPr>
            <w:rPr>
              <w:rFonts w:cstheme="minorHAnsi"/>
              <w:color w:val="7F7F7F" w:themeColor="text1" w:themeTint="80"/>
            </w:rPr>
          </w:pPr>
          <w:r w:rsidRPr="00DD0882">
            <w:rPr>
              <w:rFonts w:cstheme="minorHAnsi"/>
              <w:noProof/>
            </w:rPr>
            <w:drawing>
              <wp:anchor distT="0" distB="0" distL="114300" distR="114300" simplePos="0" relativeHeight="251653632" behindDoc="1" locked="0" layoutInCell="1" allowOverlap="1" wp14:anchorId="6BC21862" wp14:editId="102E5872">
                <wp:simplePos x="0" y="0"/>
                <wp:positionH relativeFrom="column">
                  <wp:posOffset>239395</wp:posOffset>
                </wp:positionH>
                <wp:positionV relativeFrom="paragraph">
                  <wp:posOffset>4507230</wp:posOffset>
                </wp:positionV>
                <wp:extent cx="5922010" cy="3418840"/>
                <wp:effectExtent l="0" t="0" r="0" b="0"/>
                <wp:wrapNone/>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AZILI RESİM.jpg"/>
                        <pic:cNvPicPr/>
                      </pic:nvPicPr>
                      <pic:blipFill>
                        <a:blip r:embed="rId11">
                          <a:extLst>
                            <a:ext uri="{28A0092B-C50C-407E-A947-70E740481C1C}">
                              <a14:useLocalDpi xmlns:a14="http://schemas.microsoft.com/office/drawing/2010/main" val="0"/>
                            </a:ext>
                          </a:extLst>
                        </a:blip>
                        <a:stretch>
                          <a:fillRect/>
                        </a:stretch>
                      </pic:blipFill>
                      <pic:spPr>
                        <a:xfrm>
                          <a:off x="0" y="0"/>
                          <a:ext cx="5922010" cy="3418840"/>
                        </a:xfrm>
                        <a:prstGeom prst="rect">
                          <a:avLst/>
                        </a:prstGeom>
                      </pic:spPr>
                    </pic:pic>
                  </a:graphicData>
                </a:graphic>
              </wp:anchor>
            </w:drawing>
          </w:r>
          <w:r w:rsidR="00A94820">
            <w:rPr>
              <w:noProof/>
            </w:rPr>
            <w:drawing>
              <wp:anchor distT="0" distB="0" distL="114300" distR="114300" simplePos="0" relativeHeight="251652608" behindDoc="0" locked="0" layoutInCell="1" allowOverlap="1" wp14:anchorId="5D03D62B" wp14:editId="773C17C5">
                <wp:simplePos x="0" y="0"/>
                <wp:positionH relativeFrom="column">
                  <wp:posOffset>992889</wp:posOffset>
                </wp:positionH>
                <wp:positionV relativeFrom="paragraph">
                  <wp:posOffset>121196</wp:posOffset>
                </wp:positionV>
                <wp:extent cx="4260850" cy="4260850"/>
                <wp:effectExtent l="0" t="0" r="6350" b="6350"/>
                <wp:wrapTopAndBottom/>
                <wp:docPr id="16" name="Resim 16" descr="Atatürk'ün Hayatı / Atatürk Köşesi / Beysukent Kole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atürk'ün Hayatı / Atatürk Köşesi / Beysukent Koleji"/>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60850" cy="4260850"/>
                        </a:xfrm>
                        <a:prstGeom prst="rect">
                          <a:avLst/>
                        </a:prstGeom>
                        <a:noFill/>
                        <a:ln>
                          <a:noFill/>
                        </a:ln>
                      </pic:spPr>
                    </pic:pic>
                  </a:graphicData>
                </a:graphic>
              </wp:anchor>
            </w:drawing>
          </w:r>
          <w:r w:rsidR="003E3FB6">
            <w:rPr>
              <w:rFonts w:eastAsiaTheme="majorEastAsia" w:cstheme="minorHAnsi"/>
              <w:noProof/>
            </w:rPr>
            <mc:AlternateContent>
              <mc:Choice Requires="wps">
                <w:drawing>
                  <wp:anchor distT="0" distB="0" distL="114300" distR="114300" simplePos="0" relativeHeight="251657728" behindDoc="0" locked="0" layoutInCell="0" allowOverlap="1" wp14:anchorId="5768CCD6" wp14:editId="21465717">
                    <wp:simplePos x="0" y="0"/>
                    <wp:positionH relativeFrom="page">
                      <wp:posOffset>-190500</wp:posOffset>
                    </wp:positionH>
                    <wp:positionV relativeFrom="page">
                      <wp:posOffset>10344150</wp:posOffset>
                    </wp:positionV>
                    <wp:extent cx="7914640" cy="299720"/>
                    <wp:effectExtent l="9525" t="9525" r="10160" b="5080"/>
                    <wp:wrapNone/>
                    <wp:docPr id="2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4640" cy="299720"/>
                            </a:xfrm>
                            <a:prstGeom prst="rect">
                              <a:avLst/>
                            </a:prstGeom>
                            <a:solidFill>
                              <a:schemeClr val="accent5">
                                <a:lumMod val="100000"/>
                                <a:lumOff val="0"/>
                              </a:schemeClr>
                            </a:solidFill>
                            <a:ln w="9525">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0</wp14:pctHeight>
                    </wp14:sizeRelV>
                  </wp:anchor>
                </w:drawing>
              </mc:Choice>
              <mc:Fallback>
                <w:pict>
                  <v:rect w14:anchorId="78253762" id="Rectangle 6" o:spid="_x0000_s1026" style="position:absolute;margin-left:-15pt;margin-top:814.5pt;width:623.2pt;height:23.6pt;z-index:251657728;visibility:visible;mso-wrap-style:square;mso-width-percent:1050;mso-height-percent:0;mso-wrap-distance-left:9pt;mso-wrap-distance-top:0;mso-wrap-distance-right:9pt;mso-wrap-distance-bottom:0;mso-position-horizontal:absolute;mso-position-horizontal-relative:page;mso-position-vertical:absolute;mso-position-vertical-relative:page;mso-width-percent:105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" o:allowincell="f" fillcolor="#4bacc6 [3208]" strokecolor="#31849b [2408]">
                    <w10:wrap anchorx="page" anchory="page"/>
                  </v:rect>
                </w:pict>
              </mc:Fallback>
            </mc:AlternateContent>
          </w:r>
        </w:p>
      </w:sdtContent>
    </w:sdt>
    <w:p w14:paraId="1F2EC8E3" w14:textId="77777777" w:rsidR="00284780" w:rsidRPr="00DD0882" w:rsidRDefault="00284780">
      <w:pPr>
        <w:rPr>
          <w:rFonts w:cstheme="minorHAnsi"/>
        </w:rPr>
      </w:pPr>
    </w:p>
    <w:p w14:paraId="60DD7C7D" w14:textId="77777777" w:rsidR="00284780" w:rsidRPr="00DD0882" w:rsidRDefault="00284780" w:rsidP="00BE148F">
      <w:pPr>
        <w:jc w:val="center"/>
        <w:rPr>
          <w:rFonts w:cstheme="minorHAnsi"/>
        </w:rPr>
      </w:pPr>
    </w:p>
    <w:p w14:paraId="2BFDA0F3" w14:textId="77777777" w:rsidR="00284780" w:rsidRPr="00DD0882" w:rsidRDefault="00284780" w:rsidP="00BE148F">
      <w:pPr>
        <w:jc w:val="center"/>
        <w:rPr>
          <w:rFonts w:cstheme="minorHAnsi"/>
        </w:rPr>
      </w:pPr>
    </w:p>
    <w:p w14:paraId="3C146671" w14:textId="77777777" w:rsidR="00284780" w:rsidRPr="00DD0882" w:rsidRDefault="00284780" w:rsidP="00BE148F">
      <w:pPr>
        <w:jc w:val="center"/>
        <w:rPr>
          <w:rFonts w:cstheme="minorHAnsi"/>
        </w:rPr>
      </w:pPr>
    </w:p>
    <w:p w14:paraId="75AAC08F" w14:textId="77777777" w:rsidR="00284780" w:rsidRPr="00DD0882" w:rsidRDefault="00284780" w:rsidP="00BE148F">
      <w:pPr>
        <w:jc w:val="center"/>
        <w:rPr>
          <w:rFonts w:cstheme="minorHAnsi"/>
        </w:rPr>
      </w:pPr>
    </w:p>
    <w:p w14:paraId="32AA210A" w14:textId="77777777" w:rsidR="00BE148F" w:rsidRPr="00DD0882" w:rsidRDefault="00BE148F" w:rsidP="00BE148F">
      <w:pPr>
        <w:jc w:val="center"/>
        <w:rPr>
          <w:rFonts w:cstheme="minorHAnsi"/>
          <w:noProof/>
        </w:rPr>
      </w:pPr>
    </w:p>
    <w:p w14:paraId="43C25679" w14:textId="77777777" w:rsidR="00F70B43" w:rsidRPr="00DD0882" w:rsidRDefault="00F70B43" w:rsidP="00BE148F">
      <w:pPr>
        <w:jc w:val="center"/>
        <w:rPr>
          <w:rFonts w:cstheme="minorHAnsi"/>
          <w:noProof/>
        </w:rPr>
      </w:pPr>
    </w:p>
    <w:p w14:paraId="117C31A2" w14:textId="77777777" w:rsidR="00F70B43" w:rsidRPr="00DD0882" w:rsidRDefault="00F70B43" w:rsidP="00BE148F">
      <w:pPr>
        <w:jc w:val="center"/>
        <w:rPr>
          <w:rFonts w:cstheme="minorHAnsi"/>
          <w:noProof/>
        </w:rPr>
      </w:pPr>
    </w:p>
    <w:p w14:paraId="6488C6E0" w14:textId="77777777" w:rsidR="00F70B43" w:rsidRPr="00DD0882" w:rsidRDefault="00F70B43" w:rsidP="00BE148F">
      <w:pPr>
        <w:jc w:val="center"/>
        <w:rPr>
          <w:rFonts w:cstheme="minorHAnsi"/>
          <w:noProof/>
        </w:rPr>
      </w:pPr>
    </w:p>
    <w:p w14:paraId="6E4273F6" w14:textId="77777777" w:rsidR="00F70B43" w:rsidRPr="00DD0882" w:rsidRDefault="0005175F" w:rsidP="00BE148F">
      <w:pPr>
        <w:jc w:val="center"/>
        <w:rPr>
          <w:rFonts w:cstheme="minorHAnsi"/>
          <w:noProof/>
        </w:rPr>
      </w:pPr>
      <w:r w:rsidRPr="00DD0882">
        <w:rPr>
          <w:rFonts w:cstheme="minorHAnsi"/>
          <w:noProof/>
        </w:rPr>
        <w:drawing>
          <wp:anchor distT="0" distB="0" distL="114300" distR="114300" simplePos="0" relativeHeight="251654656" behindDoc="1" locked="0" layoutInCell="1" allowOverlap="1" wp14:anchorId="6A8719B6" wp14:editId="5BF25181">
            <wp:simplePos x="0" y="0"/>
            <wp:positionH relativeFrom="column">
              <wp:posOffset>4149193</wp:posOffset>
            </wp:positionH>
            <wp:positionV relativeFrom="paragraph">
              <wp:posOffset>229737</wp:posOffset>
            </wp:positionV>
            <wp:extent cx="2277374" cy="1083031"/>
            <wp:effectExtent l="0" t="0" r="8890" b="3175"/>
            <wp:wrapNone/>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za.jpg"/>
                    <pic:cNvPicPr/>
                  </pic:nvPicPr>
                  <pic:blipFill>
                    <a:blip r:embed="rId13">
                      <a:extLst>
                        <a:ext uri="{28A0092B-C50C-407E-A947-70E740481C1C}">
                          <a14:useLocalDpi xmlns:a14="http://schemas.microsoft.com/office/drawing/2010/main" val="0"/>
                        </a:ext>
                      </a:extLst>
                    </a:blip>
                    <a:stretch>
                      <a:fillRect/>
                    </a:stretch>
                  </pic:blipFill>
                  <pic:spPr>
                    <a:xfrm>
                      <a:off x="0" y="0"/>
                      <a:ext cx="2277374" cy="1083031"/>
                    </a:xfrm>
                    <a:prstGeom prst="rect">
                      <a:avLst/>
                    </a:prstGeom>
                  </pic:spPr>
                </pic:pic>
              </a:graphicData>
            </a:graphic>
          </wp:anchor>
        </w:drawing>
      </w:r>
    </w:p>
    <w:p w14:paraId="0667967D" w14:textId="77777777" w:rsidR="00F70B43" w:rsidRPr="00DD0882" w:rsidRDefault="00F70B43" w:rsidP="00BE148F">
      <w:pPr>
        <w:jc w:val="center"/>
        <w:rPr>
          <w:rFonts w:cstheme="minorHAnsi"/>
          <w:noProof/>
        </w:rPr>
      </w:pPr>
    </w:p>
    <w:p w14:paraId="4F04DF19" w14:textId="77777777" w:rsidR="00F70B43" w:rsidRPr="00DD0882" w:rsidRDefault="00F70B43" w:rsidP="00BE148F">
      <w:pPr>
        <w:jc w:val="center"/>
        <w:rPr>
          <w:rFonts w:cstheme="minorHAnsi"/>
          <w:noProof/>
        </w:rPr>
      </w:pPr>
    </w:p>
    <w:p w14:paraId="08EFA9F0" w14:textId="77777777" w:rsidR="00F70B43" w:rsidRPr="00DD0882" w:rsidRDefault="008C28B0" w:rsidP="00BE148F">
      <w:pPr>
        <w:jc w:val="center"/>
        <w:rPr>
          <w:rFonts w:cstheme="minorHAnsi"/>
          <w:noProof/>
        </w:rPr>
      </w:pPr>
      <w:r w:rsidRPr="008C28B0">
        <w:rPr>
          <w:rFonts w:cstheme="minorHAnsi"/>
          <w:noProof/>
        </w:rPr>
        <w:lastRenderedPageBreak/>
        <w:drawing>
          <wp:inline distT="0" distB="0" distL="0" distR="0" wp14:anchorId="7A2D9B66" wp14:editId="42AF9A94">
            <wp:extent cx="4040372" cy="2725603"/>
            <wp:effectExtent l="0" t="0" r="0" b="0"/>
            <wp:docPr id="10" name="Resim 10" descr="C:\Users\lenovo\Desktop\MÜDÜR BE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novo\Desktop\MÜDÜR BEY LOGO.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057411" cy="2737097"/>
                    </a:xfrm>
                    <a:prstGeom prst="rect">
                      <a:avLst/>
                    </a:prstGeom>
                    <a:noFill/>
                    <a:ln>
                      <a:noFill/>
                    </a:ln>
                  </pic:spPr>
                </pic:pic>
              </a:graphicData>
            </a:graphic>
          </wp:inline>
        </w:drawing>
      </w:r>
    </w:p>
    <w:p w14:paraId="6D570638" w14:textId="77777777" w:rsidR="007E06BB" w:rsidRPr="00DD0882" w:rsidRDefault="007E06BB" w:rsidP="0005175F">
      <w:pPr>
        <w:pStyle w:val="Balk1"/>
        <w:tabs>
          <w:tab w:val="left" w:pos="8272"/>
        </w:tabs>
        <w:jc w:val="center"/>
        <w:rPr>
          <w:rFonts w:asciiTheme="minorHAnsi" w:hAnsiTheme="minorHAnsi" w:cstheme="minorHAnsi"/>
          <w:sz w:val="22"/>
          <w:szCs w:val="22"/>
        </w:rPr>
      </w:pPr>
      <w:bookmarkStart w:id="1" w:name="_Toc536453472"/>
      <w:bookmarkStart w:id="2" w:name="_Toc531097531"/>
      <w:r w:rsidRPr="00DD0882">
        <w:rPr>
          <w:rFonts w:asciiTheme="minorHAnsi" w:hAnsiTheme="minorHAnsi" w:cstheme="minorHAnsi"/>
          <w:sz w:val="22"/>
          <w:szCs w:val="22"/>
        </w:rPr>
        <w:t>SUNUŞ</w:t>
      </w:r>
      <w:bookmarkEnd w:id="1"/>
    </w:p>
    <w:p w14:paraId="3E968EBA" w14:textId="77777777" w:rsidR="007E06BB" w:rsidRDefault="007E06BB" w:rsidP="007E06BB">
      <w:pPr>
        <w:ind w:firstLine="708"/>
        <w:jc w:val="both"/>
        <w:rPr>
          <w:rFonts w:cstheme="minorHAnsi"/>
        </w:rPr>
      </w:pPr>
      <w:r w:rsidRPr="00DD0882">
        <w:rPr>
          <w:rFonts w:cstheme="minorHAnsi"/>
        </w:rPr>
        <w:t>Şehit Ömer Halisdemir Mesleki ve Teknik Anadolu</w:t>
      </w:r>
      <w:r>
        <w:rPr>
          <w:rFonts w:cstheme="minorHAnsi"/>
        </w:rPr>
        <w:t xml:space="preserve"> Lisesi olarak, amacımız d</w:t>
      </w:r>
      <w:r w:rsidRPr="00DD0882">
        <w:rPr>
          <w:rFonts w:cstheme="minorHAnsi"/>
        </w:rPr>
        <w:t xml:space="preserve">ünyada ve ülkemizde endüstri 4.0 devrimi yaşanırken, </w:t>
      </w:r>
      <w:r>
        <w:rPr>
          <w:rFonts w:ascii="Calibri" w:eastAsia="Calibri" w:hAnsi="Calibri" w:cs="Times New Roman"/>
        </w:rPr>
        <w:t xml:space="preserve">anahtar yeterlilikleri kazandırmak; </w:t>
      </w:r>
      <w:r w:rsidRPr="00E63868">
        <w:rPr>
          <w:rFonts w:ascii="Calibri" w:eastAsia="Calibri" w:hAnsi="Calibri" w:cs="Times New Roman"/>
        </w:rPr>
        <w:t>öğrencilerimizi başarılı sektörlerle biraraya</w:t>
      </w:r>
      <w:r>
        <w:rPr>
          <w:rFonts w:ascii="Calibri" w:eastAsia="Calibri" w:hAnsi="Calibri" w:cs="Times New Roman"/>
        </w:rPr>
        <w:t xml:space="preserve"> getirerek</w:t>
      </w:r>
      <w:r w:rsidRPr="00E63868">
        <w:rPr>
          <w:rFonts w:ascii="Calibri" w:eastAsia="Calibri" w:hAnsi="Calibri" w:cs="Times New Roman"/>
        </w:rPr>
        <w:t xml:space="preserve"> dürüst, saygılı, </w:t>
      </w:r>
      <w:r>
        <w:rPr>
          <w:rFonts w:ascii="Calibri" w:eastAsia="Calibri" w:hAnsi="Calibri" w:cs="Times New Roman"/>
        </w:rPr>
        <w:t xml:space="preserve">çalışkan, çevik, risk temelli düşünen, yetkin ve kendine güvenen lider </w:t>
      </w:r>
      <w:r w:rsidRPr="00E63868">
        <w:rPr>
          <w:rFonts w:ascii="Calibri" w:eastAsia="Calibri" w:hAnsi="Calibri" w:cs="Times New Roman"/>
        </w:rPr>
        <w:t>öğrenciler yetiştirmektedir</w:t>
      </w:r>
      <w:r>
        <w:rPr>
          <w:rFonts w:cstheme="minorHAnsi"/>
        </w:rPr>
        <w:t xml:space="preserve">. </w:t>
      </w:r>
    </w:p>
    <w:p w14:paraId="30EE3D21" w14:textId="77777777" w:rsidR="007E06BB" w:rsidRDefault="007E06BB" w:rsidP="007E06BB">
      <w:pPr>
        <w:jc w:val="both"/>
      </w:pPr>
      <w:r>
        <w:rPr>
          <w:rFonts w:cstheme="minorHAnsi"/>
        </w:rPr>
        <w:t xml:space="preserve">           2019-2023 stratejik planımız,</w:t>
      </w:r>
      <w:r w:rsidRPr="00DD0882">
        <w:rPr>
          <w:rFonts w:cstheme="minorHAnsi"/>
        </w:rPr>
        <w:t xml:space="preserve"> Milli Eğitim Bakanlığı</w:t>
      </w:r>
      <w:r>
        <w:rPr>
          <w:rFonts w:cstheme="minorHAnsi"/>
        </w:rPr>
        <w:t>’</w:t>
      </w:r>
      <w:r w:rsidRPr="00DD0882">
        <w:rPr>
          <w:rFonts w:cstheme="minorHAnsi"/>
        </w:rPr>
        <w:t>mızın 2023 Eğitim Vizyonu doğrultusunda</w:t>
      </w:r>
      <w:r>
        <w:rPr>
          <w:rFonts w:cstheme="minorHAnsi"/>
        </w:rPr>
        <w:t xml:space="preserve"> hazırlanmıştır. Bu süreçte,</w:t>
      </w:r>
      <w:r w:rsidRPr="00DD0882">
        <w:rPr>
          <w:rFonts w:cstheme="minorHAnsi"/>
        </w:rPr>
        <w:t xml:space="preserve"> mesleki eğitimde </w:t>
      </w:r>
      <w:r>
        <w:t xml:space="preserve">Stratejik Plan çalışmaları kapsamında, eğitim stratejisinin geliştirilmesi için katılımcı ve kapsamlı bir çalışma gerçekleştirilmiştir. “Eğitilen yetkinlik ve değerler ile toplumsal dönüşüme katkının arttırılması için ”GELEKTE MODEL OLACAK MESLEK UZMANLARI YETİŞTİRMEK” eğitim </w:t>
      </w:r>
      <w:r w:rsidRPr="00BA62C8">
        <w:t xml:space="preserve">ana </w:t>
      </w:r>
      <w:r>
        <w:t>hedefi doğrultusunda diğer eğitim ve öğretim hedefleri belirlenmiş, ilgili performans göstergeleri ve aksiyonlar üzerine yoğun bir çalışma gerçekleştirilmiştir. Kurumumuz, i</w:t>
      </w:r>
      <w:r w:rsidRPr="00713125">
        <w:rPr>
          <w:rFonts w:ascii="Calibri" w:eastAsia="Calibri" w:hAnsi="Calibri" w:cs="Times New Roman"/>
        </w:rPr>
        <w:t xml:space="preserve">ş mükemmelliğine ulaşmak için, geleceğe yönelik ihtiyaç ve beklentileri dikkate alıp </w:t>
      </w:r>
      <w:r>
        <w:rPr>
          <w:rFonts w:ascii="Calibri" w:eastAsia="Calibri" w:hAnsi="Calibri" w:cs="Times New Roman"/>
        </w:rPr>
        <w:t>uygulamalarına yön vermektedir.</w:t>
      </w:r>
      <w:r>
        <w:t>“</w:t>
      </w:r>
    </w:p>
    <w:p w14:paraId="3EABE05F" w14:textId="77777777" w:rsidR="007E06BB" w:rsidRDefault="007E06BB" w:rsidP="007E06BB">
      <w:pPr>
        <w:jc w:val="both"/>
      </w:pPr>
      <w:r>
        <w:t xml:space="preserve">        Küresel değişim sürecinde ŞÖH MTAL, eğitim alanında geleceğini dönüşüm ve yenilik temaları ile hayata geçirmek hedefindedir.</w:t>
      </w:r>
    </w:p>
    <w:p w14:paraId="62CB7DFE" w14:textId="77777777" w:rsidR="007E06BB" w:rsidRDefault="007E06BB" w:rsidP="007E06BB">
      <w:pPr>
        <w:jc w:val="both"/>
      </w:pPr>
      <w:r>
        <w:t xml:space="preserve">         Okulumuz sektörle birlikte tasarlanarak, tüm yönetim sistemleriyle  (SİM, TSE – İSO (45001, 14001, 9001) faaliyet ve süreçlere devam etmektedir.</w:t>
      </w:r>
    </w:p>
    <w:p w14:paraId="33AD5F2D" w14:textId="77777777" w:rsidR="007E06BB" w:rsidRDefault="007E06BB" w:rsidP="007E06BB">
      <w:pPr>
        <w:spacing w:after="160" w:line="360" w:lineRule="auto"/>
        <w:jc w:val="both"/>
      </w:pPr>
      <w:r>
        <w:t xml:space="preserve">         ŞÖH MTAL, kuruluşundan bugüne kadar ön plana çıkardığı “GELEKTE MODEL OLACAK MESLEK UZMANLARI YETİŞTİRMEK” vizyonunu, revize edilen stratejik planda daha da güçlü bir şekilde ifade etmiş ve yapacağı tüm çalışmaları hizmet edeceği ana hedefler doğrultusunda gerçekleştirmiştir.</w:t>
      </w:r>
    </w:p>
    <w:p w14:paraId="1D291C63" w14:textId="77777777" w:rsidR="007E06BB" w:rsidRPr="00DE2D5D" w:rsidRDefault="007E06BB" w:rsidP="00F05FBF">
      <w:pPr>
        <w:jc w:val="both"/>
      </w:pPr>
      <w:r>
        <w:t xml:space="preserve">      Stratejik Planın hazırlanmasında emeği gecen </w:t>
      </w:r>
      <w:r w:rsidR="00AE571A">
        <w:rPr>
          <w:rFonts w:cstheme="minorHAnsi"/>
          <w:i/>
          <w:color w:val="000000"/>
        </w:rPr>
        <w:t>Kalite Strateji Kurulu</w:t>
      </w:r>
      <w:r w:rsidR="00F05FBF">
        <w:rPr>
          <w:rFonts w:eastAsia="Times New Roman" w:cstheme="minorHAnsi"/>
          <w:color w:val="000000"/>
        </w:rPr>
        <w:t xml:space="preserve">’na, </w:t>
      </w:r>
      <w:r w:rsidR="00F05FBF" w:rsidRPr="00DD0882">
        <w:rPr>
          <w:rFonts w:eastAsia="Times New Roman" w:cstheme="minorHAnsi"/>
          <w:color w:val="000000"/>
        </w:rPr>
        <w:t>Stratejik Planlama Ekibi</w:t>
      </w:r>
      <w:r w:rsidR="00F05FBF">
        <w:rPr>
          <w:rFonts w:eastAsia="Times New Roman" w:cstheme="minorHAnsi"/>
          <w:color w:val="000000"/>
        </w:rPr>
        <w:t>’ne</w:t>
      </w:r>
      <w:r>
        <w:t>, öğretmen, öğrenci ve velilerimize teşekkür ederim.</w:t>
      </w:r>
    </w:p>
    <w:p w14:paraId="4D32D00A" w14:textId="77777777" w:rsidR="007E06BB" w:rsidRDefault="007E06BB" w:rsidP="007E06BB">
      <w:pPr>
        <w:pStyle w:val="GvdeMetni"/>
        <w:spacing w:after="0"/>
        <w:ind w:left="5664"/>
        <w:jc w:val="center"/>
        <w:rPr>
          <w:rFonts w:asciiTheme="minorHAnsi" w:hAnsiTheme="minorHAnsi" w:cstheme="minorHAnsi"/>
          <w:sz w:val="22"/>
          <w:szCs w:val="22"/>
        </w:rPr>
      </w:pPr>
    </w:p>
    <w:p w14:paraId="3163F3D0" w14:textId="77777777" w:rsidR="007E06BB" w:rsidRDefault="007E06BB" w:rsidP="007E06BB">
      <w:pPr>
        <w:pStyle w:val="GvdeMetni"/>
        <w:spacing w:after="0"/>
        <w:ind w:left="5664"/>
        <w:jc w:val="center"/>
        <w:rPr>
          <w:rFonts w:asciiTheme="minorHAnsi" w:hAnsiTheme="minorHAnsi" w:cstheme="minorHAnsi"/>
          <w:sz w:val="22"/>
          <w:szCs w:val="22"/>
        </w:rPr>
      </w:pPr>
    </w:p>
    <w:p w14:paraId="628D46C8" w14:textId="77777777" w:rsidR="007E06BB" w:rsidRPr="00DD0882" w:rsidRDefault="007E06BB" w:rsidP="007E06BB">
      <w:pPr>
        <w:pStyle w:val="GvdeMetni"/>
        <w:spacing w:after="0"/>
        <w:ind w:left="5664"/>
        <w:jc w:val="center"/>
        <w:rPr>
          <w:rFonts w:asciiTheme="minorHAnsi" w:hAnsiTheme="minorHAnsi" w:cstheme="minorHAnsi"/>
          <w:sz w:val="22"/>
          <w:szCs w:val="22"/>
        </w:rPr>
      </w:pPr>
      <w:r w:rsidRPr="00DD0882">
        <w:rPr>
          <w:rFonts w:asciiTheme="minorHAnsi" w:hAnsiTheme="minorHAnsi" w:cstheme="minorHAnsi"/>
          <w:sz w:val="22"/>
          <w:szCs w:val="22"/>
        </w:rPr>
        <w:t>Mahmut MERMER</w:t>
      </w:r>
    </w:p>
    <w:p w14:paraId="60E146CA" w14:textId="77777777" w:rsidR="007E06BB" w:rsidRDefault="007E06BB" w:rsidP="007E06BB">
      <w:pPr>
        <w:pStyle w:val="GvdeMetni"/>
        <w:spacing w:after="0"/>
        <w:ind w:left="5664"/>
        <w:jc w:val="center"/>
        <w:rPr>
          <w:rFonts w:asciiTheme="minorHAnsi" w:hAnsiTheme="minorHAnsi" w:cstheme="minorHAnsi"/>
          <w:sz w:val="22"/>
          <w:szCs w:val="22"/>
        </w:rPr>
      </w:pPr>
      <w:r w:rsidRPr="00DD0882">
        <w:rPr>
          <w:rFonts w:asciiTheme="minorHAnsi" w:hAnsiTheme="minorHAnsi" w:cstheme="minorHAnsi"/>
          <w:sz w:val="22"/>
          <w:szCs w:val="22"/>
        </w:rPr>
        <w:t>Okul Müdürü</w:t>
      </w:r>
    </w:p>
    <w:p w14:paraId="3D658EF2" w14:textId="77777777" w:rsidR="0005175F" w:rsidRDefault="0005175F" w:rsidP="007E06BB">
      <w:pPr>
        <w:pStyle w:val="GvdeMetni"/>
        <w:spacing w:after="0"/>
        <w:ind w:left="5664"/>
        <w:jc w:val="center"/>
        <w:rPr>
          <w:rFonts w:asciiTheme="minorHAnsi" w:hAnsiTheme="minorHAnsi" w:cstheme="minorHAnsi"/>
          <w:sz w:val="22"/>
          <w:szCs w:val="22"/>
        </w:rPr>
      </w:pPr>
    </w:p>
    <w:p w14:paraId="7C29B267" w14:textId="77777777" w:rsidR="00BE148F" w:rsidRPr="00DD0882" w:rsidRDefault="00BE148F" w:rsidP="00BE148F">
      <w:pPr>
        <w:pStyle w:val="Balk1"/>
        <w:rPr>
          <w:rFonts w:asciiTheme="minorHAnsi" w:hAnsiTheme="minorHAnsi" w:cstheme="minorHAnsi"/>
          <w:sz w:val="22"/>
          <w:szCs w:val="22"/>
        </w:rPr>
      </w:pPr>
      <w:bookmarkStart w:id="3" w:name="_Toc536453473"/>
      <w:r w:rsidRPr="00DD0882">
        <w:rPr>
          <w:rFonts w:asciiTheme="minorHAnsi" w:hAnsiTheme="minorHAnsi" w:cstheme="minorHAnsi"/>
          <w:sz w:val="22"/>
          <w:szCs w:val="22"/>
        </w:rPr>
        <w:lastRenderedPageBreak/>
        <w:t>İçindekiler</w:t>
      </w:r>
      <w:bookmarkEnd w:id="2"/>
      <w:bookmarkEnd w:id="3"/>
    </w:p>
    <w:p w14:paraId="66AE071C" w14:textId="77777777" w:rsidR="00622024" w:rsidRPr="0005175F" w:rsidRDefault="008905B1" w:rsidP="002F083D">
      <w:pPr>
        <w:pStyle w:val="T1"/>
        <w:rPr>
          <w:b w:val="0"/>
          <w:color w:val="365F91" w:themeColor="accent1" w:themeShade="BF"/>
        </w:rPr>
      </w:pPr>
      <w:r w:rsidRPr="0005175F">
        <w:rPr>
          <w:b w:val="0"/>
          <w:iCs/>
          <w:color w:val="365F91" w:themeColor="accent1" w:themeShade="BF"/>
        </w:rPr>
        <w:fldChar w:fldCharType="begin"/>
      </w:r>
      <w:r w:rsidR="00622024" w:rsidRPr="0005175F">
        <w:rPr>
          <w:b w:val="0"/>
          <w:iCs/>
          <w:color w:val="365F91" w:themeColor="accent1" w:themeShade="BF"/>
        </w:rPr>
        <w:instrText xml:space="preserve"> TOC \o "1-3" \h \z \u </w:instrText>
      </w:r>
      <w:r w:rsidRPr="0005175F">
        <w:rPr>
          <w:b w:val="0"/>
          <w:iCs/>
          <w:color w:val="365F91" w:themeColor="accent1" w:themeShade="BF"/>
        </w:rPr>
        <w:fldChar w:fldCharType="separate"/>
      </w:r>
      <w:hyperlink w:anchor="_Toc536453472" w:history="1">
        <w:r w:rsidR="00622024" w:rsidRPr="0005175F">
          <w:rPr>
            <w:rStyle w:val="Kpr"/>
            <w:b w:val="0"/>
            <w:i w:val="0"/>
            <w:color w:val="365F91" w:themeColor="accent1" w:themeShade="BF"/>
          </w:rPr>
          <w:t>SUNUŞ</w:t>
        </w:r>
        <w:r w:rsidR="00622024" w:rsidRPr="0005175F">
          <w:rPr>
            <w:b w:val="0"/>
            <w:webHidden/>
            <w:color w:val="365F91" w:themeColor="accent1" w:themeShade="BF"/>
          </w:rPr>
          <w:tab/>
        </w:r>
        <w:r w:rsidRPr="0005175F">
          <w:rPr>
            <w:b w:val="0"/>
            <w:webHidden/>
            <w:color w:val="365F91" w:themeColor="accent1" w:themeShade="BF"/>
          </w:rPr>
          <w:fldChar w:fldCharType="begin"/>
        </w:r>
        <w:r w:rsidR="00622024" w:rsidRPr="0005175F">
          <w:rPr>
            <w:b w:val="0"/>
            <w:webHidden/>
            <w:color w:val="365F91" w:themeColor="accent1" w:themeShade="BF"/>
          </w:rPr>
          <w:instrText xml:space="preserve"> PAGEREF _Toc536453472 \h </w:instrText>
        </w:r>
        <w:r w:rsidRPr="0005175F">
          <w:rPr>
            <w:b w:val="0"/>
            <w:webHidden/>
            <w:color w:val="365F91" w:themeColor="accent1" w:themeShade="BF"/>
          </w:rPr>
        </w:r>
        <w:r w:rsidRPr="0005175F">
          <w:rPr>
            <w:b w:val="0"/>
            <w:webHidden/>
            <w:color w:val="365F91" w:themeColor="accent1" w:themeShade="BF"/>
          </w:rPr>
          <w:fldChar w:fldCharType="separate"/>
        </w:r>
        <w:r w:rsidR="001A330A">
          <w:rPr>
            <w:b w:val="0"/>
            <w:webHidden/>
            <w:color w:val="365F91" w:themeColor="accent1" w:themeShade="BF"/>
          </w:rPr>
          <w:t>3</w:t>
        </w:r>
        <w:r w:rsidRPr="0005175F">
          <w:rPr>
            <w:b w:val="0"/>
            <w:webHidden/>
            <w:color w:val="365F91" w:themeColor="accent1" w:themeShade="BF"/>
          </w:rPr>
          <w:fldChar w:fldCharType="end"/>
        </w:r>
      </w:hyperlink>
    </w:p>
    <w:p w14:paraId="3D53BA61" w14:textId="77777777" w:rsidR="00622024" w:rsidRPr="0005175F" w:rsidRDefault="00C721F9" w:rsidP="002F083D">
      <w:pPr>
        <w:pStyle w:val="T1"/>
        <w:rPr>
          <w:b w:val="0"/>
          <w:color w:val="365F91" w:themeColor="accent1" w:themeShade="BF"/>
        </w:rPr>
      </w:pPr>
      <w:hyperlink w:anchor="_Toc536453473" w:history="1">
        <w:r w:rsidR="00622024" w:rsidRPr="0005175F">
          <w:rPr>
            <w:rStyle w:val="Kpr"/>
            <w:b w:val="0"/>
            <w:color w:val="365F91" w:themeColor="accent1" w:themeShade="BF"/>
          </w:rPr>
          <w:t>İçindekiler</w:t>
        </w:r>
        <w:r w:rsidR="00622024" w:rsidRPr="0005175F">
          <w:rPr>
            <w:b w:val="0"/>
            <w:webHidden/>
            <w:color w:val="365F91" w:themeColor="accent1" w:themeShade="BF"/>
          </w:rPr>
          <w:tab/>
        </w:r>
        <w:r w:rsidR="008905B1" w:rsidRPr="0005175F">
          <w:rPr>
            <w:b w:val="0"/>
            <w:webHidden/>
            <w:color w:val="365F91" w:themeColor="accent1" w:themeShade="BF"/>
          </w:rPr>
          <w:fldChar w:fldCharType="begin"/>
        </w:r>
        <w:r w:rsidR="00622024" w:rsidRPr="0005175F">
          <w:rPr>
            <w:b w:val="0"/>
            <w:webHidden/>
            <w:color w:val="365F91" w:themeColor="accent1" w:themeShade="BF"/>
          </w:rPr>
          <w:instrText xml:space="preserve"> PAGEREF _Toc536453473 \h </w:instrText>
        </w:r>
        <w:r w:rsidR="008905B1" w:rsidRPr="0005175F">
          <w:rPr>
            <w:b w:val="0"/>
            <w:webHidden/>
            <w:color w:val="365F91" w:themeColor="accent1" w:themeShade="BF"/>
          </w:rPr>
        </w:r>
        <w:r w:rsidR="008905B1" w:rsidRPr="0005175F">
          <w:rPr>
            <w:b w:val="0"/>
            <w:webHidden/>
            <w:color w:val="365F91" w:themeColor="accent1" w:themeShade="BF"/>
          </w:rPr>
          <w:fldChar w:fldCharType="separate"/>
        </w:r>
        <w:r w:rsidR="001A330A">
          <w:rPr>
            <w:b w:val="0"/>
            <w:webHidden/>
            <w:color w:val="365F91" w:themeColor="accent1" w:themeShade="BF"/>
          </w:rPr>
          <w:t>4</w:t>
        </w:r>
        <w:r w:rsidR="008905B1" w:rsidRPr="0005175F">
          <w:rPr>
            <w:b w:val="0"/>
            <w:webHidden/>
            <w:color w:val="365F91" w:themeColor="accent1" w:themeShade="BF"/>
          </w:rPr>
          <w:fldChar w:fldCharType="end"/>
        </w:r>
      </w:hyperlink>
    </w:p>
    <w:p w14:paraId="5021E2B8" w14:textId="77777777" w:rsidR="00622024" w:rsidRPr="0005175F" w:rsidRDefault="00C721F9" w:rsidP="002F083D">
      <w:pPr>
        <w:pStyle w:val="T1"/>
        <w:rPr>
          <w:b w:val="0"/>
          <w:color w:val="365F91" w:themeColor="accent1" w:themeShade="BF"/>
        </w:rPr>
      </w:pPr>
      <w:hyperlink w:anchor="_Toc536453474" w:history="1">
        <w:r w:rsidR="00622024" w:rsidRPr="0005175F">
          <w:rPr>
            <w:rStyle w:val="Kpr"/>
            <w:b w:val="0"/>
            <w:color w:val="365F91" w:themeColor="accent1" w:themeShade="BF"/>
          </w:rPr>
          <w:t>BÖLÜM I: GİRİŞ ve PLAN HAZIRLIK SÜRECİ</w:t>
        </w:r>
        <w:r w:rsidR="00622024" w:rsidRPr="0005175F">
          <w:rPr>
            <w:b w:val="0"/>
            <w:webHidden/>
            <w:color w:val="365F91" w:themeColor="accent1" w:themeShade="BF"/>
          </w:rPr>
          <w:tab/>
        </w:r>
        <w:r w:rsidR="008905B1" w:rsidRPr="0005175F">
          <w:rPr>
            <w:b w:val="0"/>
            <w:webHidden/>
            <w:color w:val="365F91" w:themeColor="accent1" w:themeShade="BF"/>
          </w:rPr>
          <w:fldChar w:fldCharType="begin"/>
        </w:r>
        <w:r w:rsidR="00622024" w:rsidRPr="0005175F">
          <w:rPr>
            <w:b w:val="0"/>
            <w:webHidden/>
            <w:color w:val="365F91" w:themeColor="accent1" w:themeShade="BF"/>
          </w:rPr>
          <w:instrText xml:space="preserve"> PAGEREF _Toc536453474 \h </w:instrText>
        </w:r>
        <w:r w:rsidR="008905B1" w:rsidRPr="0005175F">
          <w:rPr>
            <w:b w:val="0"/>
            <w:webHidden/>
            <w:color w:val="365F91" w:themeColor="accent1" w:themeShade="BF"/>
          </w:rPr>
        </w:r>
        <w:r w:rsidR="008905B1" w:rsidRPr="0005175F">
          <w:rPr>
            <w:b w:val="0"/>
            <w:webHidden/>
            <w:color w:val="365F91" w:themeColor="accent1" w:themeShade="BF"/>
          </w:rPr>
          <w:fldChar w:fldCharType="separate"/>
        </w:r>
        <w:r w:rsidR="001A330A">
          <w:rPr>
            <w:b w:val="0"/>
            <w:webHidden/>
            <w:color w:val="365F91" w:themeColor="accent1" w:themeShade="BF"/>
          </w:rPr>
          <w:t>5</w:t>
        </w:r>
        <w:r w:rsidR="008905B1" w:rsidRPr="0005175F">
          <w:rPr>
            <w:b w:val="0"/>
            <w:webHidden/>
            <w:color w:val="365F91" w:themeColor="accent1" w:themeShade="BF"/>
          </w:rPr>
          <w:fldChar w:fldCharType="end"/>
        </w:r>
      </w:hyperlink>
    </w:p>
    <w:p w14:paraId="3F03919F" w14:textId="77777777" w:rsidR="00622024" w:rsidRPr="0005175F" w:rsidRDefault="00C721F9">
      <w:pPr>
        <w:pStyle w:val="T2"/>
        <w:tabs>
          <w:tab w:val="right" w:leader="dot" w:pos="9060"/>
        </w:tabs>
        <w:rPr>
          <w:smallCaps w:val="0"/>
          <w:noProof/>
          <w:color w:val="365F91" w:themeColor="accent1" w:themeShade="BF"/>
          <w:sz w:val="22"/>
          <w:szCs w:val="22"/>
        </w:rPr>
      </w:pPr>
      <w:hyperlink w:anchor="_Toc536453475" w:history="1">
        <w:r w:rsidR="00622024" w:rsidRPr="0005175F">
          <w:rPr>
            <w:rStyle w:val="Kpr"/>
            <w:noProof/>
            <w:color w:val="365F91" w:themeColor="accent1" w:themeShade="BF"/>
            <w:sz w:val="22"/>
            <w:szCs w:val="22"/>
          </w:rPr>
          <w:t>STRATEJİK PLANLAMA HAZIRLIK SÜRECİ</w:t>
        </w:r>
        <w:r w:rsidR="00622024" w:rsidRPr="0005175F">
          <w:rPr>
            <w:noProof/>
            <w:webHidden/>
            <w:color w:val="365F91" w:themeColor="accent1" w:themeShade="BF"/>
            <w:sz w:val="22"/>
            <w:szCs w:val="22"/>
          </w:rPr>
          <w:tab/>
        </w:r>
        <w:r w:rsidR="008905B1" w:rsidRPr="0005175F">
          <w:rPr>
            <w:noProof/>
            <w:webHidden/>
            <w:color w:val="365F91" w:themeColor="accent1" w:themeShade="BF"/>
            <w:sz w:val="22"/>
            <w:szCs w:val="22"/>
          </w:rPr>
          <w:fldChar w:fldCharType="begin"/>
        </w:r>
        <w:r w:rsidR="00622024" w:rsidRPr="0005175F">
          <w:rPr>
            <w:noProof/>
            <w:webHidden/>
            <w:color w:val="365F91" w:themeColor="accent1" w:themeShade="BF"/>
            <w:sz w:val="22"/>
            <w:szCs w:val="22"/>
          </w:rPr>
          <w:instrText xml:space="preserve"> PAGEREF _Toc536453475 \h </w:instrText>
        </w:r>
        <w:r w:rsidR="008905B1" w:rsidRPr="0005175F">
          <w:rPr>
            <w:noProof/>
            <w:webHidden/>
            <w:color w:val="365F91" w:themeColor="accent1" w:themeShade="BF"/>
            <w:sz w:val="22"/>
            <w:szCs w:val="22"/>
          </w:rPr>
        </w:r>
        <w:r w:rsidR="008905B1" w:rsidRPr="0005175F">
          <w:rPr>
            <w:noProof/>
            <w:webHidden/>
            <w:color w:val="365F91" w:themeColor="accent1" w:themeShade="BF"/>
            <w:sz w:val="22"/>
            <w:szCs w:val="22"/>
          </w:rPr>
          <w:fldChar w:fldCharType="separate"/>
        </w:r>
        <w:r w:rsidR="001A330A">
          <w:rPr>
            <w:noProof/>
            <w:webHidden/>
            <w:color w:val="365F91" w:themeColor="accent1" w:themeShade="BF"/>
            <w:sz w:val="22"/>
            <w:szCs w:val="22"/>
          </w:rPr>
          <w:t>5</w:t>
        </w:r>
        <w:r w:rsidR="008905B1" w:rsidRPr="0005175F">
          <w:rPr>
            <w:noProof/>
            <w:webHidden/>
            <w:color w:val="365F91" w:themeColor="accent1" w:themeShade="BF"/>
            <w:sz w:val="22"/>
            <w:szCs w:val="22"/>
          </w:rPr>
          <w:fldChar w:fldCharType="end"/>
        </w:r>
      </w:hyperlink>
    </w:p>
    <w:p w14:paraId="06F6665E" w14:textId="77777777" w:rsidR="00622024" w:rsidRPr="0005175F" w:rsidRDefault="00C721F9">
      <w:pPr>
        <w:pStyle w:val="T2"/>
        <w:tabs>
          <w:tab w:val="right" w:leader="dot" w:pos="9060"/>
        </w:tabs>
        <w:rPr>
          <w:smallCaps w:val="0"/>
          <w:noProof/>
          <w:color w:val="365F91" w:themeColor="accent1" w:themeShade="BF"/>
          <w:sz w:val="22"/>
          <w:szCs w:val="22"/>
        </w:rPr>
      </w:pPr>
      <w:hyperlink w:anchor="_Toc536453476" w:history="1">
        <w:r w:rsidR="00AE571A" w:rsidRPr="00AE571A">
          <w:rPr>
            <w:color w:val="365F91" w:themeColor="accent1" w:themeShade="BF"/>
            <w:sz w:val="24"/>
            <w:szCs w:val="24"/>
          </w:rPr>
          <w:t>Kalite Strateji Kurulu</w:t>
        </w:r>
        <w:r w:rsidR="00622024" w:rsidRPr="0005175F">
          <w:rPr>
            <w:rStyle w:val="Kpr"/>
            <w:rFonts w:eastAsia="Times New Roman"/>
            <w:noProof/>
            <w:color w:val="365F91" w:themeColor="accent1" w:themeShade="BF"/>
            <w:sz w:val="22"/>
            <w:szCs w:val="22"/>
          </w:rPr>
          <w:t xml:space="preserve"> VE STRATEJİK PLAN EKİBİ</w:t>
        </w:r>
        <w:r w:rsidR="00622024" w:rsidRPr="0005175F">
          <w:rPr>
            <w:noProof/>
            <w:webHidden/>
            <w:color w:val="365F91" w:themeColor="accent1" w:themeShade="BF"/>
            <w:sz w:val="22"/>
            <w:szCs w:val="22"/>
          </w:rPr>
          <w:tab/>
        </w:r>
        <w:r w:rsidR="008905B1" w:rsidRPr="0005175F">
          <w:rPr>
            <w:noProof/>
            <w:webHidden/>
            <w:color w:val="365F91" w:themeColor="accent1" w:themeShade="BF"/>
            <w:sz w:val="22"/>
            <w:szCs w:val="22"/>
          </w:rPr>
          <w:fldChar w:fldCharType="begin"/>
        </w:r>
        <w:r w:rsidR="00622024" w:rsidRPr="0005175F">
          <w:rPr>
            <w:noProof/>
            <w:webHidden/>
            <w:color w:val="365F91" w:themeColor="accent1" w:themeShade="BF"/>
            <w:sz w:val="22"/>
            <w:szCs w:val="22"/>
          </w:rPr>
          <w:instrText xml:space="preserve"> PAGEREF _Toc536453476 \h </w:instrText>
        </w:r>
        <w:r w:rsidR="008905B1" w:rsidRPr="0005175F">
          <w:rPr>
            <w:noProof/>
            <w:webHidden/>
            <w:color w:val="365F91" w:themeColor="accent1" w:themeShade="BF"/>
            <w:sz w:val="22"/>
            <w:szCs w:val="22"/>
          </w:rPr>
        </w:r>
        <w:r w:rsidR="008905B1" w:rsidRPr="0005175F">
          <w:rPr>
            <w:noProof/>
            <w:webHidden/>
            <w:color w:val="365F91" w:themeColor="accent1" w:themeShade="BF"/>
            <w:sz w:val="22"/>
            <w:szCs w:val="22"/>
          </w:rPr>
          <w:fldChar w:fldCharType="separate"/>
        </w:r>
        <w:r w:rsidR="001A330A">
          <w:rPr>
            <w:noProof/>
            <w:webHidden/>
            <w:color w:val="365F91" w:themeColor="accent1" w:themeShade="BF"/>
            <w:sz w:val="22"/>
            <w:szCs w:val="22"/>
          </w:rPr>
          <w:t>7</w:t>
        </w:r>
        <w:r w:rsidR="008905B1" w:rsidRPr="0005175F">
          <w:rPr>
            <w:noProof/>
            <w:webHidden/>
            <w:color w:val="365F91" w:themeColor="accent1" w:themeShade="BF"/>
            <w:sz w:val="22"/>
            <w:szCs w:val="22"/>
          </w:rPr>
          <w:fldChar w:fldCharType="end"/>
        </w:r>
      </w:hyperlink>
    </w:p>
    <w:p w14:paraId="35C1E350" w14:textId="77777777" w:rsidR="00622024" w:rsidRPr="0005175F" w:rsidRDefault="00C721F9" w:rsidP="002F083D">
      <w:pPr>
        <w:pStyle w:val="T1"/>
        <w:rPr>
          <w:b w:val="0"/>
          <w:color w:val="365F91" w:themeColor="accent1" w:themeShade="BF"/>
        </w:rPr>
      </w:pPr>
      <w:hyperlink w:anchor="_Toc536453477" w:history="1">
        <w:r w:rsidR="00622024" w:rsidRPr="0005175F">
          <w:rPr>
            <w:rStyle w:val="Kpr"/>
            <w:b w:val="0"/>
            <w:color w:val="365F91" w:themeColor="accent1" w:themeShade="BF"/>
          </w:rPr>
          <w:t>BÖLÜM II: DURUM ANALİZİ</w:t>
        </w:r>
        <w:r w:rsidR="00622024" w:rsidRPr="0005175F">
          <w:rPr>
            <w:b w:val="0"/>
            <w:webHidden/>
            <w:color w:val="365F91" w:themeColor="accent1" w:themeShade="BF"/>
          </w:rPr>
          <w:tab/>
        </w:r>
        <w:r w:rsidR="008905B1" w:rsidRPr="0005175F">
          <w:rPr>
            <w:b w:val="0"/>
            <w:webHidden/>
            <w:color w:val="365F91" w:themeColor="accent1" w:themeShade="BF"/>
          </w:rPr>
          <w:fldChar w:fldCharType="begin"/>
        </w:r>
        <w:r w:rsidR="00622024" w:rsidRPr="0005175F">
          <w:rPr>
            <w:b w:val="0"/>
            <w:webHidden/>
            <w:color w:val="365F91" w:themeColor="accent1" w:themeShade="BF"/>
          </w:rPr>
          <w:instrText xml:space="preserve"> PAGEREF _Toc536453477 \h </w:instrText>
        </w:r>
        <w:r w:rsidR="008905B1" w:rsidRPr="0005175F">
          <w:rPr>
            <w:b w:val="0"/>
            <w:webHidden/>
            <w:color w:val="365F91" w:themeColor="accent1" w:themeShade="BF"/>
          </w:rPr>
        </w:r>
        <w:r w:rsidR="008905B1" w:rsidRPr="0005175F">
          <w:rPr>
            <w:b w:val="0"/>
            <w:webHidden/>
            <w:color w:val="365F91" w:themeColor="accent1" w:themeShade="BF"/>
          </w:rPr>
          <w:fldChar w:fldCharType="separate"/>
        </w:r>
        <w:r w:rsidR="001A330A">
          <w:rPr>
            <w:b w:val="0"/>
            <w:webHidden/>
            <w:color w:val="365F91" w:themeColor="accent1" w:themeShade="BF"/>
          </w:rPr>
          <w:t>7</w:t>
        </w:r>
        <w:r w:rsidR="008905B1" w:rsidRPr="0005175F">
          <w:rPr>
            <w:b w:val="0"/>
            <w:webHidden/>
            <w:color w:val="365F91" w:themeColor="accent1" w:themeShade="BF"/>
          </w:rPr>
          <w:fldChar w:fldCharType="end"/>
        </w:r>
      </w:hyperlink>
    </w:p>
    <w:p w14:paraId="6A3A529F" w14:textId="77777777" w:rsidR="00622024" w:rsidRPr="0005175F" w:rsidRDefault="00C721F9">
      <w:pPr>
        <w:pStyle w:val="T2"/>
        <w:tabs>
          <w:tab w:val="right" w:leader="dot" w:pos="9060"/>
        </w:tabs>
        <w:rPr>
          <w:smallCaps w:val="0"/>
          <w:noProof/>
          <w:color w:val="365F91" w:themeColor="accent1" w:themeShade="BF"/>
          <w:sz w:val="22"/>
          <w:szCs w:val="22"/>
        </w:rPr>
      </w:pPr>
      <w:hyperlink w:anchor="_Toc536453478" w:history="1">
        <w:r w:rsidR="00622024" w:rsidRPr="0005175F">
          <w:rPr>
            <w:rStyle w:val="Kpr"/>
            <w:rFonts w:eastAsia="Times New Roman"/>
            <w:noProof/>
            <w:color w:val="365F91" w:themeColor="accent1" w:themeShade="BF"/>
            <w:sz w:val="22"/>
            <w:szCs w:val="22"/>
          </w:rPr>
          <w:t>A. TARİHİ GELİŞİM</w:t>
        </w:r>
        <w:r w:rsidR="00622024" w:rsidRPr="0005175F">
          <w:rPr>
            <w:noProof/>
            <w:webHidden/>
            <w:color w:val="365F91" w:themeColor="accent1" w:themeShade="BF"/>
            <w:sz w:val="22"/>
            <w:szCs w:val="22"/>
          </w:rPr>
          <w:tab/>
        </w:r>
        <w:r w:rsidR="008905B1" w:rsidRPr="0005175F">
          <w:rPr>
            <w:noProof/>
            <w:webHidden/>
            <w:color w:val="365F91" w:themeColor="accent1" w:themeShade="BF"/>
            <w:sz w:val="22"/>
            <w:szCs w:val="22"/>
          </w:rPr>
          <w:fldChar w:fldCharType="begin"/>
        </w:r>
        <w:r w:rsidR="00622024" w:rsidRPr="0005175F">
          <w:rPr>
            <w:noProof/>
            <w:webHidden/>
            <w:color w:val="365F91" w:themeColor="accent1" w:themeShade="BF"/>
            <w:sz w:val="22"/>
            <w:szCs w:val="22"/>
          </w:rPr>
          <w:instrText xml:space="preserve"> PAGEREF _Toc536453478 \h </w:instrText>
        </w:r>
        <w:r w:rsidR="008905B1" w:rsidRPr="0005175F">
          <w:rPr>
            <w:noProof/>
            <w:webHidden/>
            <w:color w:val="365F91" w:themeColor="accent1" w:themeShade="BF"/>
            <w:sz w:val="22"/>
            <w:szCs w:val="22"/>
          </w:rPr>
        </w:r>
        <w:r w:rsidR="008905B1" w:rsidRPr="0005175F">
          <w:rPr>
            <w:noProof/>
            <w:webHidden/>
            <w:color w:val="365F91" w:themeColor="accent1" w:themeShade="BF"/>
            <w:sz w:val="22"/>
            <w:szCs w:val="22"/>
          </w:rPr>
          <w:fldChar w:fldCharType="separate"/>
        </w:r>
        <w:r w:rsidR="001A330A">
          <w:rPr>
            <w:noProof/>
            <w:webHidden/>
            <w:color w:val="365F91" w:themeColor="accent1" w:themeShade="BF"/>
            <w:sz w:val="22"/>
            <w:szCs w:val="22"/>
          </w:rPr>
          <w:t>7</w:t>
        </w:r>
        <w:r w:rsidR="008905B1" w:rsidRPr="0005175F">
          <w:rPr>
            <w:noProof/>
            <w:webHidden/>
            <w:color w:val="365F91" w:themeColor="accent1" w:themeShade="BF"/>
            <w:sz w:val="22"/>
            <w:szCs w:val="22"/>
          </w:rPr>
          <w:fldChar w:fldCharType="end"/>
        </w:r>
      </w:hyperlink>
    </w:p>
    <w:p w14:paraId="5A808071" w14:textId="77777777" w:rsidR="00622024" w:rsidRPr="0005175F" w:rsidRDefault="00C721F9">
      <w:pPr>
        <w:pStyle w:val="T3"/>
        <w:tabs>
          <w:tab w:val="right" w:leader="dot" w:pos="9060"/>
        </w:tabs>
        <w:rPr>
          <w:i w:val="0"/>
          <w:iCs w:val="0"/>
          <w:noProof/>
          <w:color w:val="365F91" w:themeColor="accent1" w:themeShade="BF"/>
          <w:sz w:val="22"/>
          <w:szCs w:val="22"/>
        </w:rPr>
      </w:pPr>
      <w:hyperlink w:anchor="_Toc536453479" w:history="1">
        <w:r w:rsidR="00622024" w:rsidRPr="0005175F">
          <w:rPr>
            <w:rStyle w:val="Kpr"/>
            <w:noProof/>
            <w:color w:val="365F91" w:themeColor="accent1" w:themeShade="BF"/>
            <w:sz w:val="22"/>
            <w:szCs w:val="22"/>
          </w:rPr>
          <w:t>Sınıf ve Öğrenci Bilgileri</w:t>
        </w:r>
        <w:r w:rsidR="00622024" w:rsidRPr="0005175F">
          <w:rPr>
            <w:noProof/>
            <w:webHidden/>
            <w:color w:val="365F91" w:themeColor="accent1" w:themeShade="BF"/>
            <w:sz w:val="22"/>
            <w:szCs w:val="22"/>
          </w:rPr>
          <w:tab/>
        </w:r>
        <w:r w:rsidR="008905B1" w:rsidRPr="0005175F">
          <w:rPr>
            <w:noProof/>
            <w:webHidden/>
            <w:color w:val="365F91" w:themeColor="accent1" w:themeShade="BF"/>
            <w:sz w:val="22"/>
            <w:szCs w:val="22"/>
          </w:rPr>
          <w:fldChar w:fldCharType="begin"/>
        </w:r>
        <w:r w:rsidR="00622024" w:rsidRPr="0005175F">
          <w:rPr>
            <w:noProof/>
            <w:webHidden/>
            <w:color w:val="365F91" w:themeColor="accent1" w:themeShade="BF"/>
            <w:sz w:val="22"/>
            <w:szCs w:val="22"/>
          </w:rPr>
          <w:instrText xml:space="preserve"> PAGEREF _Toc536453479 \h </w:instrText>
        </w:r>
        <w:r w:rsidR="008905B1" w:rsidRPr="0005175F">
          <w:rPr>
            <w:noProof/>
            <w:webHidden/>
            <w:color w:val="365F91" w:themeColor="accent1" w:themeShade="BF"/>
            <w:sz w:val="22"/>
            <w:szCs w:val="22"/>
          </w:rPr>
        </w:r>
        <w:r w:rsidR="008905B1" w:rsidRPr="0005175F">
          <w:rPr>
            <w:noProof/>
            <w:webHidden/>
            <w:color w:val="365F91" w:themeColor="accent1" w:themeShade="BF"/>
            <w:sz w:val="22"/>
            <w:szCs w:val="22"/>
          </w:rPr>
          <w:fldChar w:fldCharType="separate"/>
        </w:r>
        <w:r w:rsidR="001A330A">
          <w:rPr>
            <w:noProof/>
            <w:webHidden/>
            <w:color w:val="365F91" w:themeColor="accent1" w:themeShade="BF"/>
            <w:sz w:val="22"/>
            <w:szCs w:val="22"/>
          </w:rPr>
          <w:t>11</w:t>
        </w:r>
        <w:r w:rsidR="008905B1" w:rsidRPr="0005175F">
          <w:rPr>
            <w:noProof/>
            <w:webHidden/>
            <w:color w:val="365F91" w:themeColor="accent1" w:themeShade="BF"/>
            <w:sz w:val="22"/>
            <w:szCs w:val="22"/>
          </w:rPr>
          <w:fldChar w:fldCharType="end"/>
        </w:r>
      </w:hyperlink>
    </w:p>
    <w:p w14:paraId="0ECC515C" w14:textId="77777777" w:rsidR="00622024" w:rsidRPr="0005175F" w:rsidRDefault="00C721F9">
      <w:pPr>
        <w:pStyle w:val="T3"/>
        <w:tabs>
          <w:tab w:val="right" w:leader="dot" w:pos="9060"/>
        </w:tabs>
        <w:rPr>
          <w:i w:val="0"/>
          <w:iCs w:val="0"/>
          <w:noProof/>
          <w:color w:val="365F91" w:themeColor="accent1" w:themeShade="BF"/>
          <w:sz w:val="22"/>
          <w:szCs w:val="22"/>
        </w:rPr>
      </w:pPr>
      <w:hyperlink w:anchor="_Toc536453480" w:history="1">
        <w:r w:rsidR="00622024" w:rsidRPr="0005175F">
          <w:rPr>
            <w:rStyle w:val="Kpr"/>
            <w:noProof/>
            <w:color w:val="365F91" w:themeColor="accent1" w:themeShade="BF"/>
            <w:sz w:val="22"/>
            <w:szCs w:val="22"/>
          </w:rPr>
          <w:t>Okulumuz Bina ve Alanları</w:t>
        </w:r>
        <w:r w:rsidR="00622024" w:rsidRPr="0005175F">
          <w:rPr>
            <w:noProof/>
            <w:webHidden/>
            <w:color w:val="365F91" w:themeColor="accent1" w:themeShade="BF"/>
            <w:sz w:val="22"/>
            <w:szCs w:val="22"/>
          </w:rPr>
          <w:tab/>
        </w:r>
        <w:r w:rsidR="008905B1" w:rsidRPr="0005175F">
          <w:rPr>
            <w:noProof/>
            <w:webHidden/>
            <w:color w:val="365F91" w:themeColor="accent1" w:themeShade="BF"/>
            <w:sz w:val="22"/>
            <w:szCs w:val="22"/>
          </w:rPr>
          <w:fldChar w:fldCharType="begin"/>
        </w:r>
        <w:r w:rsidR="00622024" w:rsidRPr="0005175F">
          <w:rPr>
            <w:noProof/>
            <w:webHidden/>
            <w:color w:val="365F91" w:themeColor="accent1" w:themeShade="BF"/>
            <w:sz w:val="22"/>
            <w:szCs w:val="22"/>
          </w:rPr>
          <w:instrText xml:space="preserve"> PAGEREF _Toc536453480 \h </w:instrText>
        </w:r>
        <w:r w:rsidR="008905B1" w:rsidRPr="0005175F">
          <w:rPr>
            <w:noProof/>
            <w:webHidden/>
            <w:color w:val="365F91" w:themeColor="accent1" w:themeShade="BF"/>
            <w:sz w:val="22"/>
            <w:szCs w:val="22"/>
          </w:rPr>
        </w:r>
        <w:r w:rsidR="008905B1" w:rsidRPr="0005175F">
          <w:rPr>
            <w:noProof/>
            <w:webHidden/>
            <w:color w:val="365F91" w:themeColor="accent1" w:themeShade="BF"/>
            <w:sz w:val="22"/>
            <w:szCs w:val="22"/>
          </w:rPr>
          <w:fldChar w:fldCharType="separate"/>
        </w:r>
        <w:r w:rsidR="001A330A">
          <w:rPr>
            <w:noProof/>
            <w:webHidden/>
            <w:color w:val="365F91" w:themeColor="accent1" w:themeShade="BF"/>
            <w:sz w:val="22"/>
            <w:szCs w:val="22"/>
          </w:rPr>
          <w:t>13</w:t>
        </w:r>
        <w:r w:rsidR="008905B1" w:rsidRPr="0005175F">
          <w:rPr>
            <w:noProof/>
            <w:webHidden/>
            <w:color w:val="365F91" w:themeColor="accent1" w:themeShade="BF"/>
            <w:sz w:val="22"/>
            <w:szCs w:val="22"/>
          </w:rPr>
          <w:fldChar w:fldCharType="end"/>
        </w:r>
      </w:hyperlink>
    </w:p>
    <w:p w14:paraId="4F59F5E3" w14:textId="77777777" w:rsidR="00622024" w:rsidRPr="0005175F" w:rsidRDefault="00C721F9">
      <w:pPr>
        <w:pStyle w:val="T3"/>
        <w:tabs>
          <w:tab w:val="right" w:leader="dot" w:pos="9060"/>
        </w:tabs>
        <w:rPr>
          <w:i w:val="0"/>
          <w:iCs w:val="0"/>
          <w:noProof/>
          <w:color w:val="365F91" w:themeColor="accent1" w:themeShade="BF"/>
          <w:sz w:val="22"/>
          <w:szCs w:val="22"/>
        </w:rPr>
      </w:pPr>
      <w:hyperlink w:anchor="_Toc536453481" w:history="1">
        <w:r w:rsidR="00622024" w:rsidRPr="0005175F">
          <w:rPr>
            <w:rStyle w:val="Kpr"/>
            <w:noProof/>
            <w:color w:val="365F91" w:themeColor="accent1" w:themeShade="BF"/>
            <w:sz w:val="22"/>
            <w:szCs w:val="22"/>
          </w:rPr>
          <w:t>Donanım ve Teknolojik Kaynaklarımız</w:t>
        </w:r>
        <w:r w:rsidR="00622024" w:rsidRPr="0005175F">
          <w:rPr>
            <w:noProof/>
            <w:webHidden/>
            <w:color w:val="365F91" w:themeColor="accent1" w:themeShade="BF"/>
            <w:sz w:val="22"/>
            <w:szCs w:val="22"/>
          </w:rPr>
          <w:tab/>
        </w:r>
        <w:r w:rsidR="008905B1" w:rsidRPr="0005175F">
          <w:rPr>
            <w:noProof/>
            <w:webHidden/>
            <w:color w:val="365F91" w:themeColor="accent1" w:themeShade="BF"/>
            <w:sz w:val="22"/>
            <w:szCs w:val="22"/>
          </w:rPr>
          <w:fldChar w:fldCharType="begin"/>
        </w:r>
        <w:r w:rsidR="00622024" w:rsidRPr="0005175F">
          <w:rPr>
            <w:noProof/>
            <w:webHidden/>
            <w:color w:val="365F91" w:themeColor="accent1" w:themeShade="BF"/>
            <w:sz w:val="22"/>
            <w:szCs w:val="22"/>
          </w:rPr>
          <w:instrText xml:space="preserve"> PAGEREF _Toc536453481 \h </w:instrText>
        </w:r>
        <w:r w:rsidR="008905B1" w:rsidRPr="0005175F">
          <w:rPr>
            <w:noProof/>
            <w:webHidden/>
            <w:color w:val="365F91" w:themeColor="accent1" w:themeShade="BF"/>
            <w:sz w:val="22"/>
            <w:szCs w:val="22"/>
          </w:rPr>
        </w:r>
        <w:r w:rsidR="008905B1" w:rsidRPr="0005175F">
          <w:rPr>
            <w:noProof/>
            <w:webHidden/>
            <w:color w:val="365F91" w:themeColor="accent1" w:themeShade="BF"/>
            <w:sz w:val="22"/>
            <w:szCs w:val="22"/>
          </w:rPr>
          <w:fldChar w:fldCharType="separate"/>
        </w:r>
        <w:r w:rsidR="001A330A">
          <w:rPr>
            <w:noProof/>
            <w:webHidden/>
            <w:color w:val="365F91" w:themeColor="accent1" w:themeShade="BF"/>
            <w:sz w:val="22"/>
            <w:szCs w:val="22"/>
          </w:rPr>
          <w:t>13</w:t>
        </w:r>
        <w:r w:rsidR="008905B1" w:rsidRPr="0005175F">
          <w:rPr>
            <w:noProof/>
            <w:webHidden/>
            <w:color w:val="365F91" w:themeColor="accent1" w:themeShade="BF"/>
            <w:sz w:val="22"/>
            <w:szCs w:val="22"/>
          </w:rPr>
          <w:fldChar w:fldCharType="end"/>
        </w:r>
      </w:hyperlink>
    </w:p>
    <w:p w14:paraId="493AD989" w14:textId="77777777" w:rsidR="00622024" w:rsidRPr="0005175F" w:rsidRDefault="00C721F9">
      <w:pPr>
        <w:pStyle w:val="T3"/>
        <w:tabs>
          <w:tab w:val="right" w:leader="dot" w:pos="9060"/>
        </w:tabs>
        <w:rPr>
          <w:i w:val="0"/>
          <w:iCs w:val="0"/>
          <w:noProof/>
          <w:color w:val="365F91" w:themeColor="accent1" w:themeShade="BF"/>
          <w:sz w:val="22"/>
          <w:szCs w:val="22"/>
        </w:rPr>
      </w:pPr>
      <w:hyperlink w:anchor="_Toc536453482" w:history="1">
        <w:r w:rsidR="00622024" w:rsidRPr="0005175F">
          <w:rPr>
            <w:rStyle w:val="Kpr"/>
            <w:noProof/>
            <w:color w:val="365F91" w:themeColor="accent1" w:themeShade="BF"/>
            <w:sz w:val="22"/>
            <w:szCs w:val="22"/>
          </w:rPr>
          <w:t>Gelir ve Gider Bilgisi</w:t>
        </w:r>
        <w:r w:rsidR="00622024" w:rsidRPr="0005175F">
          <w:rPr>
            <w:noProof/>
            <w:webHidden/>
            <w:color w:val="365F91" w:themeColor="accent1" w:themeShade="BF"/>
            <w:sz w:val="22"/>
            <w:szCs w:val="22"/>
          </w:rPr>
          <w:tab/>
        </w:r>
        <w:r w:rsidR="008905B1" w:rsidRPr="0005175F">
          <w:rPr>
            <w:noProof/>
            <w:webHidden/>
            <w:color w:val="365F91" w:themeColor="accent1" w:themeShade="BF"/>
            <w:sz w:val="22"/>
            <w:szCs w:val="22"/>
          </w:rPr>
          <w:fldChar w:fldCharType="begin"/>
        </w:r>
        <w:r w:rsidR="00622024" w:rsidRPr="0005175F">
          <w:rPr>
            <w:noProof/>
            <w:webHidden/>
            <w:color w:val="365F91" w:themeColor="accent1" w:themeShade="BF"/>
            <w:sz w:val="22"/>
            <w:szCs w:val="22"/>
          </w:rPr>
          <w:instrText xml:space="preserve"> PAGEREF _Toc536453482 \h </w:instrText>
        </w:r>
        <w:r w:rsidR="008905B1" w:rsidRPr="0005175F">
          <w:rPr>
            <w:noProof/>
            <w:webHidden/>
            <w:color w:val="365F91" w:themeColor="accent1" w:themeShade="BF"/>
            <w:sz w:val="22"/>
            <w:szCs w:val="22"/>
          </w:rPr>
        </w:r>
        <w:r w:rsidR="008905B1" w:rsidRPr="0005175F">
          <w:rPr>
            <w:noProof/>
            <w:webHidden/>
            <w:color w:val="365F91" w:themeColor="accent1" w:themeShade="BF"/>
            <w:sz w:val="22"/>
            <w:szCs w:val="22"/>
          </w:rPr>
          <w:fldChar w:fldCharType="separate"/>
        </w:r>
        <w:r w:rsidR="001A330A">
          <w:rPr>
            <w:noProof/>
            <w:webHidden/>
            <w:color w:val="365F91" w:themeColor="accent1" w:themeShade="BF"/>
            <w:sz w:val="22"/>
            <w:szCs w:val="22"/>
          </w:rPr>
          <w:t>14</w:t>
        </w:r>
        <w:r w:rsidR="008905B1" w:rsidRPr="0005175F">
          <w:rPr>
            <w:noProof/>
            <w:webHidden/>
            <w:color w:val="365F91" w:themeColor="accent1" w:themeShade="BF"/>
            <w:sz w:val="22"/>
            <w:szCs w:val="22"/>
          </w:rPr>
          <w:fldChar w:fldCharType="end"/>
        </w:r>
      </w:hyperlink>
    </w:p>
    <w:p w14:paraId="71B82EF7" w14:textId="77777777" w:rsidR="00622024" w:rsidRPr="0005175F" w:rsidRDefault="00C721F9">
      <w:pPr>
        <w:pStyle w:val="T2"/>
        <w:tabs>
          <w:tab w:val="right" w:leader="dot" w:pos="9060"/>
        </w:tabs>
        <w:rPr>
          <w:smallCaps w:val="0"/>
          <w:noProof/>
          <w:color w:val="365F91" w:themeColor="accent1" w:themeShade="BF"/>
          <w:sz w:val="22"/>
          <w:szCs w:val="22"/>
        </w:rPr>
      </w:pPr>
      <w:hyperlink w:anchor="_Toc536453483" w:history="1">
        <w:r w:rsidR="00622024" w:rsidRPr="0005175F">
          <w:rPr>
            <w:rStyle w:val="Kpr"/>
            <w:noProof/>
            <w:color w:val="365F91" w:themeColor="accent1" w:themeShade="BF"/>
            <w:sz w:val="22"/>
            <w:szCs w:val="22"/>
          </w:rPr>
          <w:t>B. PAYDAŞ ANALİZİ</w:t>
        </w:r>
        <w:r w:rsidR="00622024" w:rsidRPr="0005175F">
          <w:rPr>
            <w:noProof/>
            <w:webHidden/>
            <w:color w:val="365F91" w:themeColor="accent1" w:themeShade="BF"/>
            <w:sz w:val="22"/>
            <w:szCs w:val="22"/>
          </w:rPr>
          <w:tab/>
        </w:r>
        <w:r w:rsidR="008905B1" w:rsidRPr="0005175F">
          <w:rPr>
            <w:noProof/>
            <w:webHidden/>
            <w:color w:val="365F91" w:themeColor="accent1" w:themeShade="BF"/>
            <w:sz w:val="22"/>
            <w:szCs w:val="22"/>
          </w:rPr>
          <w:fldChar w:fldCharType="begin"/>
        </w:r>
        <w:r w:rsidR="00622024" w:rsidRPr="0005175F">
          <w:rPr>
            <w:noProof/>
            <w:webHidden/>
            <w:color w:val="365F91" w:themeColor="accent1" w:themeShade="BF"/>
            <w:sz w:val="22"/>
            <w:szCs w:val="22"/>
          </w:rPr>
          <w:instrText xml:space="preserve"> PAGEREF _Toc536453483 \h </w:instrText>
        </w:r>
        <w:r w:rsidR="008905B1" w:rsidRPr="0005175F">
          <w:rPr>
            <w:noProof/>
            <w:webHidden/>
            <w:color w:val="365F91" w:themeColor="accent1" w:themeShade="BF"/>
            <w:sz w:val="22"/>
            <w:szCs w:val="22"/>
          </w:rPr>
        </w:r>
        <w:r w:rsidR="008905B1" w:rsidRPr="0005175F">
          <w:rPr>
            <w:noProof/>
            <w:webHidden/>
            <w:color w:val="365F91" w:themeColor="accent1" w:themeShade="BF"/>
            <w:sz w:val="22"/>
            <w:szCs w:val="22"/>
          </w:rPr>
          <w:fldChar w:fldCharType="separate"/>
        </w:r>
        <w:r w:rsidR="001A330A">
          <w:rPr>
            <w:noProof/>
            <w:webHidden/>
            <w:color w:val="365F91" w:themeColor="accent1" w:themeShade="BF"/>
            <w:sz w:val="22"/>
            <w:szCs w:val="22"/>
          </w:rPr>
          <w:t>14</w:t>
        </w:r>
        <w:r w:rsidR="008905B1" w:rsidRPr="0005175F">
          <w:rPr>
            <w:noProof/>
            <w:webHidden/>
            <w:color w:val="365F91" w:themeColor="accent1" w:themeShade="BF"/>
            <w:sz w:val="22"/>
            <w:szCs w:val="22"/>
          </w:rPr>
          <w:fldChar w:fldCharType="end"/>
        </w:r>
      </w:hyperlink>
    </w:p>
    <w:p w14:paraId="41EE9D89" w14:textId="77777777" w:rsidR="00622024" w:rsidRPr="0005175F" w:rsidRDefault="00C721F9">
      <w:pPr>
        <w:pStyle w:val="T2"/>
        <w:tabs>
          <w:tab w:val="right" w:leader="dot" w:pos="9060"/>
        </w:tabs>
        <w:rPr>
          <w:smallCaps w:val="0"/>
          <w:noProof/>
          <w:color w:val="365F91" w:themeColor="accent1" w:themeShade="BF"/>
          <w:sz w:val="22"/>
          <w:szCs w:val="22"/>
        </w:rPr>
      </w:pPr>
      <w:hyperlink w:anchor="_Toc536453484" w:history="1">
        <w:r w:rsidR="00622024" w:rsidRPr="0005175F">
          <w:rPr>
            <w:rStyle w:val="Kpr"/>
            <w:noProof/>
            <w:color w:val="365F91" w:themeColor="accent1" w:themeShade="BF"/>
            <w:sz w:val="22"/>
            <w:szCs w:val="22"/>
          </w:rPr>
          <w:t>C. DEĞERLENDİRME ANKETLERİ VE ANALİZLERİ</w:t>
        </w:r>
        <w:r w:rsidR="00622024" w:rsidRPr="0005175F">
          <w:rPr>
            <w:noProof/>
            <w:webHidden/>
            <w:color w:val="365F91" w:themeColor="accent1" w:themeShade="BF"/>
            <w:sz w:val="22"/>
            <w:szCs w:val="22"/>
          </w:rPr>
          <w:tab/>
        </w:r>
        <w:r w:rsidR="008905B1" w:rsidRPr="0005175F">
          <w:rPr>
            <w:noProof/>
            <w:webHidden/>
            <w:color w:val="365F91" w:themeColor="accent1" w:themeShade="BF"/>
            <w:sz w:val="22"/>
            <w:szCs w:val="22"/>
          </w:rPr>
          <w:fldChar w:fldCharType="begin"/>
        </w:r>
        <w:r w:rsidR="00622024" w:rsidRPr="0005175F">
          <w:rPr>
            <w:noProof/>
            <w:webHidden/>
            <w:color w:val="365F91" w:themeColor="accent1" w:themeShade="BF"/>
            <w:sz w:val="22"/>
            <w:szCs w:val="22"/>
          </w:rPr>
          <w:instrText xml:space="preserve"> PAGEREF _Toc536453484 \h </w:instrText>
        </w:r>
        <w:r w:rsidR="008905B1" w:rsidRPr="0005175F">
          <w:rPr>
            <w:noProof/>
            <w:webHidden/>
            <w:color w:val="365F91" w:themeColor="accent1" w:themeShade="BF"/>
            <w:sz w:val="22"/>
            <w:szCs w:val="22"/>
          </w:rPr>
        </w:r>
        <w:r w:rsidR="008905B1" w:rsidRPr="0005175F">
          <w:rPr>
            <w:noProof/>
            <w:webHidden/>
            <w:color w:val="365F91" w:themeColor="accent1" w:themeShade="BF"/>
            <w:sz w:val="22"/>
            <w:szCs w:val="22"/>
          </w:rPr>
          <w:fldChar w:fldCharType="separate"/>
        </w:r>
        <w:r w:rsidR="001A330A">
          <w:rPr>
            <w:noProof/>
            <w:webHidden/>
            <w:color w:val="365F91" w:themeColor="accent1" w:themeShade="BF"/>
            <w:sz w:val="22"/>
            <w:szCs w:val="22"/>
          </w:rPr>
          <w:t>42</w:t>
        </w:r>
        <w:r w:rsidR="008905B1" w:rsidRPr="0005175F">
          <w:rPr>
            <w:noProof/>
            <w:webHidden/>
            <w:color w:val="365F91" w:themeColor="accent1" w:themeShade="BF"/>
            <w:sz w:val="22"/>
            <w:szCs w:val="22"/>
          </w:rPr>
          <w:fldChar w:fldCharType="end"/>
        </w:r>
      </w:hyperlink>
    </w:p>
    <w:p w14:paraId="7A1E6882" w14:textId="77777777" w:rsidR="00622024" w:rsidRPr="0005175F" w:rsidRDefault="00C721F9">
      <w:pPr>
        <w:pStyle w:val="T3"/>
        <w:tabs>
          <w:tab w:val="right" w:leader="dot" w:pos="9060"/>
        </w:tabs>
        <w:rPr>
          <w:i w:val="0"/>
          <w:iCs w:val="0"/>
          <w:noProof/>
          <w:color w:val="365F91" w:themeColor="accent1" w:themeShade="BF"/>
          <w:sz w:val="22"/>
          <w:szCs w:val="22"/>
        </w:rPr>
      </w:pPr>
      <w:hyperlink w:anchor="_Toc536453485" w:history="1">
        <w:r w:rsidR="00622024" w:rsidRPr="0005175F">
          <w:rPr>
            <w:rStyle w:val="Kpr"/>
            <w:noProof/>
            <w:color w:val="365F91" w:themeColor="accent1" w:themeShade="BF"/>
            <w:sz w:val="22"/>
            <w:szCs w:val="22"/>
          </w:rPr>
          <w:t>Öğrenci Anketi Sonuçları:</w:t>
        </w:r>
        <w:r w:rsidR="00622024" w:rsidRPr="0005175F">
          <w:rPr>
            <w:noProof/>
            <w:webHidden/>
            <w:color w:val="365F91" w:themeColor="accent1" w:themeShade="BF"/>
            <w:sz w:val="22"/>
            <w:szCs w:val="22"/>
          </w:rPr>
          <w:tab/>
        </w:r>
        <w:r w:rsidR="008905B1" w:rsidRPr="0005175F">
          <w:rPr>
            <w:noProof/>
            <w:webHidden/>
            <w:color w:val="365F91" w:themeColor="accent1" w:themeShade="BF"/>
            <w:sz w:val="22"/>
            <w:szCs w:val="22"/>
          </w:rPr>
          <w:fldChar w:fldCharType="begin"/>
        </w:r>
        <w:r w:rsidR="00622024" w:rsidRPr="0005175F">
          <w:rPr>
            <w:noProof/>
            <w:webHidden/>
            <w:color w:val="365F91" w:themeColor="accent1" w:themeShade="BF"/>
            <w:sz w:val="22"/>
            <w:szCs w:val="22"/>
          </w:rPr>
          <w:instrText xml:space="preserve"> PAGEREF _Toc536453485 \h </w:instrText>
        </w:r>
        <w:r w:rsidR="008905B1" w:rsidRPr="0005175F">
          <w:rPr>
            <w:noProof/>
            <w:webHidden/>
            <w:color w:val="365F91" w:themeColor="accent1" w:themeShade="BF"/>
            <w:sz w:val="22"/>
            <w:szCs w:val="22"/>
          </w:rPr>
        </w:r>
        <w:r w:rsidR="008905B1" w:rsidRPr="0005175F">
          <w:rPr>
            <w:noProof/>
            <w:webHidden/>
            <w:color w:val="365F91" w:themeColor="accent1" w:themeShade="BF"/>
            <w:sz w:val="22"/>
            <w:szCs w:val="22"/>
          </w:rPr>
          <w:fldChar w:fldCharType="separate"/>
        </w:r>
        <w:r w:rsidR="001A330A">
          <w:rPr>
            <w:noProof/>
            <w:webHidden/>
            <w:color w:val="365F91" w:themeColor="accent1" w:themeShade="BF"/>
            <w:sz w:val="22"/>
            <w:szCs w:val="22"/>
          </w:rPr>
          <w:t>42</w:t>
        </w:r>
        <w:r w:rsidR="008905B1" w:rsidRPr="0005175F">
          <w:rPr>
            <w:noProof/>
            <w:webHidden/>
            <w:color w:val="365F91" w:themeColor="accent1" w:themeShade="BF"/>
            <w:sz w:val="22"/>
            <w:szCs w:val="22"/>
          </w:rPr>
          <w:fldChar w:fldCharType="end"/>
        </w:r>
      </w:hyperlink>
    </w:p>
    <w:p w14:paraId="7B9C37F6" w14:textId="77777777" w:rsidR="00622024" w:rsidRPr="0005175F" w:rsidRDefault="00C721F9">
      <w:pPr>
        <w:pStyle w:val="T3"/>
        <w:tabs>
          <w:tab w:val="right" w:leader="dot" w:pos="9060"/>
        </w:tabs>
        <w:rPr>
          <w:i w:val="0"/>
          <w:iCs w:val="0"/>
          <w:noProof/>
          <w:color w:val="365F91" w:themeColor="accent1" w:themeShade="BF"/>
          <w:sz w:val="22"/>
          <w:szCs w:val="22"/>
        </w:rPr>
      </w:pPr>
      <w:hyperlink w:anchor="_Toc536453486" w:history="1">
        <w:r w:rsidR="00622024" w:rsidRPr="0005175F">
          <w:rPr>
            <w:rStyle w:val="Kpr"/>
            <w:noProof/>
            <w:color w:val="365F91" w:themeColor="accent1" w:themeShade="BF"/>
            <w:sz w:val="22"/>
            <w:szCs w:val="22"/>
          </w:rPr>
          <w:t>Öğretmen Anketi Sonuçları:</w:t>
        </w:r>
        <w:r w:rsidR="00622024" w:rsidRPr="0005175F">
          <w:rPr>
            <w:noProof/>
            <w:webHidden/>
            <w:color w:val="365F91" w:themeColor="accent1" w:themeShade="BF"/>
            <w:sz w:val="22"/>
            <w:szCs w:val="22"/>
          </w:rPr>
          <w:tab/>
        </w:r>
        <w:r w:rsidR="008905B1" w:rsidRPr="0005175F">
          <w:rPr>
            <w:noProof/>
            <w:webHidden/>
            <w:color w:val="365F91" w:themeColor="accent1" w:themeShade="BF"/>
            <w:sz w:val="22"/>
            <w:szCs w:val="22"/>
          </w:rPr>
          <w:fldChar w:fldCharType="begin"/>
        </w:r>
        <w:r w:rsidR="00622024" w:rsidRPr="0005175F">
          <w:rPr>
            <w:noProof/>
            <w:webHidden/>
            <w:color w:val="365F91" w:themeColor="accent1" w:themeShade="BF"/>
            <w:sz w:val="22"/>
            <w:szCs w:val="22"/>
          </w:rPr>
          <w:instrText xml:space="preserve"> PAGEREF _Toc536453486 \h </w:instrText>
        </w:r>
        <w:r w:rsidR="008905B1" w:rsidRPr="0005175F">
          <w:rPr>
            <w:noProof/>
            <w:webHidden/>
            <w:color w:val="365F91" w:themeColor="accent1" w:themeShade="BF"/>
            <w:sz w:val="22"/>
            <w:szCs w:val="22"/>
          </w:rPr>
        </w:r>
        <w:r w:rsidR="008905B1" w:rsidRPr="0005175F">
          <w:rPr>
            <w:noProof/>
            <w:webHidden/>
            <w:color w:val="365F91" w:themeColor="accent1" w:themeShade="BF"/>
            <w:sz w:val="22"/>
            <w:szCs w:val="22"/>
          </w:rPr>
          <w:fldChar w:fldCharType="separate"/>
        </w:r>
        <w:r w:rsidR="001A330A">
          <w:rPr>
            <w:noProof/>
            <w:webHidden/>
            <w:color w:val="365F91" w:themeColor="accent1" w:themeShade="BF"/>
            <w:sz w:val="22"/>
            <w:szCs w:val="22"/>
          </w:rPr>
          <w:t>45</w:t>
        </w:r>
        <w:r w:rsidR="008905B1" w:rsidRPr="0005175F">
          <w:rPr>
            <w:noProof/>
            <w:webHidden/>
            <w:color w:val="365F91" w:themeColor="accent1" w:themeShade="BF"/>
            <w:sz w:val="22"/>
            <w:szCs w:val="22"/>
          </w:rPr>
          <w:fldChar w:fldCharType="end"/>
        </w:r>
      </w:hyperlink>
    </w:p>
    <w:p w14:paraId="331BD892" w14:textId="77777777" w:rsidR="00622024" w:rsidRPr="0005175F" w:rsidRDefault="00C721F9">
      <w:pPr>
        <w:pStyle w:val="T3"/>
        <w:tabs>
          <w:tab w:val="right" w:leader="dot" w:pos="9060"/>
        </w:tabs>
        <w:rPr>
          <w:i w:val="0"/>
          <w:iCs w:val="0"/>
          <w:noProof/>
          <w:color w:val="365F91" w:themeColor="accent1" w:themeShade="BF"/>
          <w:sz w:val="22"/>
          <w:szCs w:val="22"/>
        </w:rPr>
      </w:pPr>
      <w:hyperlink w:anchor="_Toc536453487" w:history="1">
        <w:r w:rsidR="00622024" w:rsidRPr="0005175F">
          <w:rPr>
            <w:rStyle w:val="Kpr"/>
            <w:noProof/>
            <w:color w:val="365F91" w:themeColor="accent1" w:themeShade="BF"/>
            <w:sz w:val="22"/>
            <w:szCs w:val="22"/>
          </w:rPr>
          <w:t>Veli Anketi Sonuçları:</w:t>
        </w:r>
        <w:r w:rsidR="00622024" w:rsidRPr="0005175F">
          <w:rPr>
            <w:noProof/>
            <w:webHidden/>
            <w:color w:val="365F91" w:themeColor="accent1" w:themeShade="BF"/>
            <w:sz w:val="22"/>
            <w:szCs w:val="22"/>
          </w:rPr>
          <w:tab/>
        </w:r>
        <w:r w:rsidR="008905B1" w:rsidRPr="0005175F">
          <w:rPr>
            <w:noProof/>
            <w:webHidden/>
            <w:color w:val="365F91" w:themeColor="accent1" w:themeShade="BF"/>
            <w:sz w:val="22"/>
            <w:szCs w:val="22"/>
          </w:rPr>
          <w:fldChar w:fldCharType="begin"/>
        </w:r>
        <w:r w:rsidR="00622024" w:rsidRPr="0005175F">
          <w:rPr>
            <w:noProof/>
            <w:webHidden/>
            <w:color w:val="365F91" w:themeColor="accent1" w:themeShade="BF"/>
            <w:sz w:val="22"/>
            <w:szCs w:val="22"/>
          </w:rPr>
          <w:instrText xml:space="preserve"> PAGEREF _Toc536453487 \h </w:instrText>
        </w:r>
        <w:r w:rsidR="008905B1" w:rsidRPr="0005175F">
          <w:rPr>
            <w:noProof/>
            <w:webHidden/>
            <w:color w:val="365F91" w:themeColor="accent1" w:themeShade="BF"/>
            <w:sz w:val="22"/>
            <w:szCs w:val="22"/>
          </w:rPr>
        </w:r>
        <w:r w:rsidR="008905B1" w:rsidRPr="0005175F">
          <w:rPr>
            <w:noProof/>
            <w:webHidden/>
            <w:color w:val="365F91" w:themeColor="accent1" w:themeShade="BF"/>
            <w:sz w:val="22"/>
            <w:szCs w:val="22"/>
          </w:rPr>
          <w:fldChar w:fldCharType="separate"/>
        </w:r>
        <w:r w:rsidR="001A330A">
          <w:rPr>
            <w:noProof/>
            <w:webHidden/>
            <w:color w:val="365F91" w:themeColor="accent1" w:themeShade="BF"/>
            <w:sz w:val="22"/>
            <w:szCs w:val="22"/>
          </w:rPr>
          <w:t>48</w:t>
        </w:r>
        <w:r w:rsidR="008905B1" w:rsidRPr="0005175F">
          <w:rPr>
            <w:noProof/>
            <w:webHidden/>
            <w:color w:val="365F91" w:themeColor="accent1" w:themeShade="BF"/>
            <w:sz w:val="22"/>
            <w:szCs w:val="22"/>
          </w:rPr>
          <w:fldChar w:fldCharType="end"/>
        </w:r>
      </w:hyperlink>
    </w:p>
    <w:p w14:paraId="4E502AC9" w14:textId="77777777" w:rsidR="00622024" w:rsidRPr="0005175F" w:rsidRDefault="00C721F9">
      <w:pPr>
        <w:pStyle w:val="T3"/>
        <w:tabs>
          <w:tab w:val="right" w:leader="dot" w:pos="9060"/>
        </w:tabs>
        <w:rPr>
          <w:i w:val="0"/>
          <w:iCs w:val="0"/>
          <w:noProof/>
          <w:color w:val="365F91" w:themeColor="accent1" w:themeShade="BF"/>
          <w:sz w:val="22"/>
          <w:szCs w:val="22"/>
        </w:rPr>
      </w:pPr>
      <w:hyperlink w:anchor="_Toc536453488" w:history="1">
        <w:r w:rsidR="00622024" w:rsidRPr="0005175F">
          <w:rPr>
            <w:rStyle w:val="Kpr"/>
            <w:noProof/>
            <w:color w:val="365F91" w:themeColor="accent1" w:themeShade="BF"/>
            <w:sz w:val="22"/>
            <w:szCs w:val="22"/>
          </w:rPr>
          <w:t>İşletme Anketi Sonuçları:</w:t>
        </w:r>
        <w:r w:rsidR="00622024" w:rsidRPr="0005175F">
          <w:rPr>
            <w:noProof/>
            <w:webHidden/>
            <w:color w:val="365F91" w:themeColor="accent1" w:themeShade="BF"/>
            <w:sz w:val="22"/>
            <w:szCs w:val="22"/>
          </w:rPr>
          <w:tab/>
        </w:r>
        <w:r w:rsidR="008905B1" w:rsidRPr="0005175F">
          <w:rPr>
            <w:noProof/>
            <w:webHidden/>
            <w:color w:val="365F91" w:themeColor="accent1" w:themeShade="BF"/>
            <w:sz w:val="22"/>
            <w:szCs w:val="22"/>
          </w:rPr>
          <w:fldChar w:fldCharType="begin"/>
        </w:r>
        <w:r w:rsidR="00622024" w:rsidRPr="0005175F">
          <w:rPr>
            <w:noProof/>
            <w:webHidden/>
            <w:color w:val="365F91" w:themeColor="accent1" w:themeShade="BF"/>
            <w:sz w:val="22"/>
            <w:szCs w:val="22"/>
          </w:rPr>
          <w:instrText xml:space="preserve"> PAGEREF _Toc536453488 \h </w:instrText>
        </w:r>
        <w:r w:rsidR="008905B1" w:rsidRPr="0005175F">
          <w:rPr>
            <w:noProof/>
            <w:webHidden/>
            <w:color w:val="365F91" w:themeColor="accent1" w:themeShade="BF"/>
            <w:sz w:val="22"/>
            <w:szCs w:val="22"/>
          </w:rPr>
        </w:r>
        <w:r w:rsidR="008905B1" w:rsidRPr="0005175F">
          <w:rPr>
            <w:noProof/>
            <w:webHidden/>
            <w:color w:val="365F91" w:themeColor="accent1" w:themeShade="BF"/>
            <w:sz w:val="22"/>
            <w:szCs w:val="22"/>
          </w:rPr>
          <w:fldChar w:fldCharType="separate"/>
        </w:r>
        <w:r w:rsidR="001A330A">
          <w:rPr>
            <w:noProof/>
            <w:webHidden/>
            <w:color w:val="365F91" w:themeColor="accent1" w:themeShade="BF"/>
            <w:sz w:val="22"/>
            <w:szCs w:val="22"/>
          </w:rPr>
          <w:t>50</w:t>
        </w:r>
        <w:r w:rsidR="008905B1" w:rsidRPr="0005175F">
          <w:rPr>
            <w:noProof/>
            <w:webHidden/>
            <w:color w:val="365F91" w:themeColor="accent1" w:themeShade="BF"/>
            <w:sz w:val="22"/>
            <w:szCs w:val="22"/>
          </w:rPr>
          <w:fldChar w:fldCharType="end"/>
        </w:r>
      </w:hyperlink>
    </w:p>
    <w:p w14:paraId="74864160" w14:textId="77777777" w:rsidR="00622024" w:rsidRPr="0005175F" w:rsidRDefault="00C721F9">
      <w:pPr>
        <w:pStyle w:val="T3"/>
        <w:tabs>
          <w:tab w:val="right" w:leader="dot" w:pos="9060"/>
        </w:tabs>
        <w:rPr>
          <w:i w:val="0"/>
          <w:iCs w:val="0"/>
          <w:noProof/>
          <w:color w:val="365F91" w:themeColor="accent1" w:themeShade="BF"/>
          <w:sz w:val="22"/>
          <w:szCs w:val="22"/>
        </w:rPr>
      </w:pPr>
      <w:hyperlink w:anchor="_Toc536453489" w:history="1">
        <w:r w:rsidR="00622024" w:rsidRPr="0005175F">
          <w:rPr>
            <w:rStyle w:val="Kpr"/>
            <w:noProof/>
            <w:color w:val="365F91" w:themeColor="accent1" w:themeShade="BF"/>
            <w:sz w:val="22"/>
            <w:szCs w:val="22"/>
          </w:rPr>
          <w:t>GZFT (Güçlü, Zayıf, Fırsat, Tehdit) Analizi</w:t>
        </w:r>
        <w:r w:rsidR="00622024" w:rsidRPr="0005175F">
          <w:rPr>
            <w:noProof/>
            <w:webHidden/>
            <w:color w:val="365F91" w:themeColor="accent1" w:themeShade="BF"/>
            <w:sz w:val="22"/>
            <w:szCs w:val="22"/>
          </w:rPr>
          <w:tab/>
        </w:r>
        <w:r w:rsidR="008905B1" w:rsidRPr="0005175F">
          <w:rPr>
            <w:noProof/>
            <w:webHidden/>
            <w:color w:val="365F91" w:themeColor="accent1" w:themeShade="BF"/>
            <w:sz w:val="22"/>
            <w:szCs w:val="22"/>
          </w:rPr>
          <w:fldChar w:fldCharType="begin"/>
        </w:r>
        <w:r w:rsidR="00622024" w:rsidRPr="0005175F">
          <w:rPr>
            <w:noProof/>
            <w:webHidden/>
            <w:color w:val="365F91" w:themeColor="accent1" w:themeShade="BF"/>
            <w:sz w:val="22"/>
            <w:szCs w:val="22"/>
          </w:rPr>
          <w:instrText xml:space="preserve"> PAGEREF _Toc536453489 \h </w:instrText>
        </w:r>
        <w:r w:rsidR="008905B1" w:rsidRPr="0005175F">
          <w:rPr>
            <w:noProof/>
            <w:webHidden/>
            <w:color w:val="365F91" w:themeColor="accent1" w:themeShade="BF"/>
            <w:sz w:val="22"/>
            <w:szCs w:val="22"/>
          </w:rPr>
        </w:r>
        <w:r w:rsidR="008905B1" w:rsidRPr="0005175F">
          <w:rPr>
            <w:noProof/>
            <w:webHidden/>
            <w:color w:val="365F91" w:themeColor="accent1" w:themeShade="BF"/>
            <w:sz w:val="22"/>
            <w:szCs w:val="22"/>
          </w:rPr>
          <w:fldChar w:fldCharType="separate"/>
        </w:r>
        <w:r w:rsidR="001A330A">
          <w:rPr>
            <w:noProof/>
            <w:webHidden/>
            <w:color w:val="365F91" w:themeColor="accent1" w:themeShade="BF"/>
            <w:sz w:val="22"/>
            <w:szCs w:val="22"/>
          </w:rPr>
          <w:t>53</w:t>
        </w:r>
        <w:r w:rsidR="008905B1" w:rsidRPr="0005175F">
          <w:rPr>
            <w:noProof/>
            <w:webHidden/>
            <w:color w:val="365F91" w:themeColor="accent1" w:themeShade="BF"/>
            <w:sz w:val="22"/>
            <w:szCs w:val="22"/>
          </w:rPr>
          <w:fldChar w:fldCharType="end"/>
        </w:r>
      </w:hyperlink>
    </w:p>
    <w:p w14:paraId="5D86F057" w14:textId="77777777" w:rsidR="00622024" w:rsidRPr="0005175F" w:rsidRDefault="00C721F9" w:rsidP="002F083D">
      <w:pPr>
        <w:pStyle w:val="T1"/>
        <w:rPr>
          <w:b w:val="0"/>
          <w:color w:val="365F91" w:themeColor="accent1" w:themeShade="BF"/>
        </w:rPr>
      </w:pPr>
      <w:hyperlink w:anchor="_Toc536453490" w:history="1">
        <w:r w:rsidR="00622024" w:rsidRPr="0005175F">
          <w:rPr>
            <w:rStyle w:val="Kpr"/>
            <w:b w:val="0"/>
            <w:color w:val="365F91" w:themeColor="accent1" w:themeShade="BF"/>
          </w:rPr>
          <w:t>BÖLÜM III: MİSYON, VİZYON VE TEMEL DEĞERLER</w:t>
        </w:r>
        <w:r w:rsidR="00622024" w:rsidRPr="0005175F">
          <w:rPr>
            <w:b w:val="0"/>
            <w:webHidden/>
            <w:color w:val="365F91" w:themeColor="accent1" w:themeShade="BF"/>
          </w:rPr>
          <w:tab/>
        </w:r>
        <w:r w:rsidR="008905B1" w:rsidRPr="0005175F">
          <w:rPr>
            <w:b w:val="0"/>
            <w:webHidden/>
            <w:color w:val="365F91" w:themeColor="accent1" w:themeShade="BF"/>
          </w:rPr>
          <w:fldChar w:fldCharType="begin"/>
        </w:r>
        <w:r w:rsidR="00622024" w:rsidRPr="0005175F">
          <w:rPr>
            <w:b w:val="0"/>
            <w:webHidden/>
            <w:color w:val="365F91" w:themeColor="accent1" w:themeShade="BF"/>
          </w:rPr>
          <w:instrText xml:space="preserve"> PAGEREF _Toc536453490 \h </w:instrText>
        </w:r>
        <w:r w:rsidR="008905B1" w:rsidRPr="0005175F">
          <w:rPr>
            <w:b w:val="0"/>
            <w:webHidden/>
            <w:color w:val="365F91" w:themeColor="accent1" w:themeShade="BF"/>
          </w:rPr>
        </w:r>
        <w:r w:rsidR="008905B1" w:rsidRPr="0005175F">
          <w:rPr>
            <w:b w:val="0"/>
            <w:webHidden/>
            <w:color w:val="365F91" w:themeColor="accent1" w:themeShade="BF"/>
          </w:rPr>
          <w:fldChar w:fldCharType="separate"/>
        </w:r>
        <w:r w:rsidR="001A330A">
          <w:rPr>
            <w:b w:val="0"/>
            <w:webHidden/>
            <w:color w:val="365F91" w:themeColor="accent1" w:themeShade="BF"/>
          </w:rPr>
          <w:t>56</w:t>
        </w:r>
        <w:r w:rsidR="008905B1" w:rsidRPr="0005175F">
          <w:rPr>
            <w:b w:val="0"/>
            <w:webHidden/>
            <w:color w:val="365F91" w:themeColor="accent1" w:themeShade="BF"/>
          </w:rPr>
          <w:fldChar w:fldCharType="end"/>
        </w:r>
      </w:hyperlink>
    </w:p>
    <w:p w14:paraId="1CBF2C2C" w14:textId="77777777" w:rsidR="00622024" w:rsidRPr="0005175F" w:rsidRDefault="00C721F9">
      <w:pPr>
        <w:pStyle w:val="T3"/>
        <w:tabs>
          <w:tab w:val="right" w:leader="dot" w:pos="9060"/>
        </w:tabs>
        <w:rPr>
          <w:i w:val="0"/>
          <w:iCs w:val="0"/>
          <w:noProof/>
          <w:color w:val="365F91" w:themeColor="accent1" w:themeShade="BF"/>
          <w:sz w:val="22"/>
          <w:szCs w:val="22"/>
        </w:rPr>
      </w:pPr>
      <w:hyperlink w:anchor="_Toc536453491" w:history="1">
        <w:r w:rsidR="008766D2" w:rsidRPr="0005175F">
          <w:rPr>
            <w:rStyle w:val="Kpr"/>
            <w:noProof/>
            <w:color w:val="365F91" w:themeColor="accent1" w:themeShade="BF"/>
            <w:sz w:val="22"/>
            <w:szCs w:val="22"/>
          </w:rPr>
          <w:t>Amacımız</w:t>
        </w:r>
        <w:r w:rsidR="00622024" w:rsidRPr="0005175F">
          <w:rPr>
            <w:noProof/>
            <w:webHidden/>
            <w:color w:val="365F91" w:themeColor="accent1" w:themeShade="BF"/>
            <w:sz w:val="22"/>
            <w:szCs w:val="22"/>
          </w:rPr>
          <w:tab/>
        </w:r>
        <w:r w:rsidR="008905B1" w:rsidRPr="0005175F">
          <w:rPr>
            <w:noProof/>
            <w:webHidden/>
            <w:color w:val="365F91" w:themeColor="accent1" w:themeShade="BF"/>
            <w:sz w:val="22"/>
            <w:szCs w:val="22"/>
          </w:rPr>
          <w:fldChar w:fldCharType="begin"/>
        </w:r>
        <w:r w:rsidR="00622024" w:rsidRPr="0005175F">
          <w:rPr>
            <w:noProof/>
            <w:webHidden/>
            <w:color w:val="365F91" w:themeColor="accent1" w:themeShade="BF"/>
            <w:sz w:val="22"/>
            <w:szCs w:val="22"/>
          </w:rPr>
          <w:instrText xml:space="preserve"> PAGEREF _Toc536453491 \h </w:instrText>
        </w:r>
        <w:r w:rsidR="008905B1" w:rsidRPr="0005175F">
          <w:rPr>
            <w:noProof/>
            <w:webHidden/>
            <w:color w:val="365F91" w:themeColor="accent1" w:themeShade="BF"/>
            <w:sz w:val="22"/>
            <w:szCs w:val="22"/>
          </w:rPr>
        </w:r>
        <w:r w:rsidR="008905B1" w:rsidRPr="0005175F">
          <w:rPr>
            <w:noProof/>
            <w:webHidden/>
            <w:color w:val="365F91" w:themeColor="accent1" w:themeShade="BF"/>
            <w:sz w:val="22"/>
            <w:szCs w:val="22"/>
          </w:rPr>
          <w:fldChar w:fldCharType="end"/>
        </w:r>
      </w:hyperlink>
      <w:r w:rsidR="00C21092">
        <w:rPr>
          <w:noProof/>
          <w:color w:val="365F91" w:themeColor="accent1" w:themeShade="BF"/>
          <w:sz w:val="22"/>
          <w:szCs w:val="22"/>
        </w:rPr>
        <w:t>56</w:t>
      </w:r>
    </w:p>
    <w:p w14:paraId="6D0E6368" w14:textId="77777777" w:rsidR="00622024" w:rsidRPr="0005175F" w:rsidRDefault="00C721F9">
      <w:pPr>
        <w:pStyle w:val="T3"/>
        <w:tabs>
          <w:tab w:val="right" w:leader="dot" w:pos="9060"/>
        </w:tabs>
        <w:rPr>
          <w:i w:val="0"/>
          <w:iCs w:val="0"/>
          <w:noProof/>
          <w:color w:val="365F91" w:themeColor="accent1" w:themeShade="BF"/>
          <w:sz w:val="22"/>
          <w:szCs w:val="22"/>
        </w:rPr>
      </w:pPr>
      <w:hyperlink w:anchor="_Toc536453492" w:history="1">
        <w:r w:rsidR="00622024" w:rsidRPr="0005175F">
          <w:rPr>
            <w:rStyle w:val="Kpr"/>
            <w:noProof/>
            <w:color w:val="365F91" w:themeColor="accent1" w:themeShade="BF"/>
            <w:sz w:val="22"/>
            <w:szCs w:val="22"/>
          </w:rPr>
          <w:t>Vizyonumuz</w:t>
        </w:r>
        <w:r w:rsidR="00622024" w:rsidRPr="0005175F">
          <w:rPr>
            <w:noProof/>
            <w:webHidden/>
            <w:color w:val="365F91" w:themeColor="accent1" w:themeShade="BF"/>
            <w:sz w:val="22"/>
            <w:szCs w:val="22"/>
          </w:rPr>
          <w:tab/>
        </w:r>
        <w:r w:rsidR="008905B1" w:rsidRPr="0005175F">
          <w:rPr>
            <w:noProof/>
            <w:webHidden/>
            <w:color w:val="365F91" w:themeColor="accent1" w:themeShade="BF"/>
            <w:sz w:val="22"/>
            <w:szCs w:val="22"/>
          </w:rPr>
          <w:fldChar w:fldCharType="begin"/>
        </w:r>
        <w:r w:rsidR="00622024" w:rsidRPr="0005175F">
          <w:rPr>
            <w:noProof/>
            <w:webHidden/>
            <w:color w:val="365F91" w:themeColor="accent1" w:themeShade="BF"/>
            <w:sz w:val="22"/>
            <w:szCs w:val="22"/>
          </w:rPr>
          <w:instrText xml:space="preserve"> PAGEREF _Toc536453492 \h </w:instrText>
        </w:r>
        <w:r w:rsidR="008905B1" w:rsidRPr="0005175F">
          <w:rPr>
            <w:noProof/>
            <w:webHidden/>
            <w:color w:val="365F91" w:themeColor="accent1" w:themeShade="BF"/>
            <w:sz w:val="22"/>
            <w:szCs w:val="22"/>
          </w:rPr>
        </w:r>
        <w:r w:rsidR="008905B1" w:rsidRPr="0005175F">
          <w:rPr>
            <w:noProof/>
            <w:webHidden/>
            <w:color w:val="365F91" w:themeColor="accent1" w:themeShade="BF"/>
            <w:sz w:val="22"/>
            <w:szCs w:val="22"/>
          </w:rPr>
          <w:fldChar w:fldCharType="end"/>
        </w:r>
      </w:hyperlink>
      <w:r w:rsidR="00C21092">
        <w:rPr>
          <w:noProof/>
          <w:color w:val="365F91" w:themeColor="accent1" w:themeShade="BF"/>
          <w:sz w:val="22"/>
          <w:szCs w:val="22"/>
        </w:rPr>
        <w:t>56</w:t>
      </w:r>
    </w:p>
    <w:p w14:paraId="5C087B4D" w14:textId="77777777" w:rsidR="00622024" w:rsidRPr="0005175F" w:rsidRDefault="00C721F9">
      <w:pPr>
        <w:pStyle w:val="T3"/>
        <w:tabs>
          <w:tab w:val="right" w:leader="dot" w:pos="9060"/>
        </w:tabs>
        <w:rPr>
          <w:i w:val="0"/>
          <w:iCs w:val="0"/>
          <w:noProof/>
          <w:color w:val="365F91" w:themeColor="accent1" w:themeShade="BF"/>
          <w:sz w:val="22"/>
          <w:szCs w:val="22"/>
        </w:rPr>
      </w:pPr>
      <w:hyperlink w:anchor="_Toc536453493" w:history="1">
        <w:r w:rsidR="00622024" w:rsidRPr="0005175F">
          <w:rPr>
            <w:rStyle w:val="Kpr"/>
            <w:noProof/>
            <w:color w:val="365F91" w:themeColor="accent1" w:themeShade="BF"/>
            <w:sz w:val="22"/>
            <w:szCs w:val="22"/>
          </w:rPr>
          <w:t>Temel Değerlerimiz</w:t>
        </w:r>
        <w:r w:rsidR="00622024" w:rsidRPr="0005175F">
          <w:rPr>
            <w:noProof/>
            <w:webHidden/>
            <w:color w:val="365F91" w:themeColor="accent1" w:themeShade="BF"/>
            <w:sz w:val="22"/>
            <w:szCs w:val="22"/>
          </w:rPr>
          <w:tab/>
        </w:r>
        <w:r w:rsidR="008905B1" w:rsidRPr="0005175F">
          <w:rPr>
            <w:noProof/>
            <w:webHidden/>
            <w:color w:val="365F91" w:themeColor="accent1" w:themeShade="BF"/>
            <w:sz w:val="22"/>
            <w:szCs w:val="22"/>
          </w:rPr>
          <w:fldChar w:fldCharType="begin"/>
        </w:r>
        <w:r w:rsidR="00622024" w:rsidRPr="0005175F">
          <w:rPr>
            <w:noProof/>
            <w:webHidden/>
            <w:color w:val="365F91" w:themeColor="accent1" w:themeShade="BF"/>
            <w:sz w:val="22"/>
            <w:szCs w:val="22"/>
          </w:rPr>
          <w:instrText xml:space="preserve"> PAGEREF _Toc536453493 \h </w:instrText>
        </w:r>
        <w:r w:rsidR="008905B1" w:rsidRPr="0005175F">
          <w:rPr>
            <w:noProof/>
            <w:webHidden/>
            <w:color w:val="365F91" w:themeColor="accent1" w:themeShade="BF"/>
            <w:sz w:val="22"/>
            <w:szCs w:val="22"/>
          </w:rPr>
        </w:r>
        <w:r w:rsidR="008905B1" w:rsidRPr="0005175F">
          <w:rPr>
            <w:noProof/>
            <w:webHidden/>
            <w:color w:val="365F91" w:themeColor="accent1" w:themeShade="BF"/>
            <w:sz w:val="22"/>
            <w:szCs w:val="22"/>
          </w:rPr>
          <w:fldChar w:fldCharType="separate"/>
        </w:r>
        <w:r w:rsidR="00C21092">
          <w:rPr>
            <w:b/>
            <w:bCs/>
            <w:noProof/>
            <w:webHidden/>
            <w:color w:val="365F91" w:themeColor="accent1" w:themeShade="BF"/>
            <w:sz w:val="22"/>
            <w:szCs w:val="22"/>
          </w:rPr>
          <w:t>56</w:t>
        </w:r>
        <w:r w:rsidR="008905B1" w:rsidRPr="0005175F">
          <w:rPr>
            <w:noProof/>
            <w:webHidden/>
            <w:color w:val="365F91" w:themeColor="accent1" w:themeShade="BF"/>
            <w:sz w:val="22"/>
            <w:szCs w:val="22"/>
          </w:rPr>
          <w:fldChar w:fldCharType="end"/>
        </w:r>
      </w:hyperlink>
    </w:p>
    <w:p w14:paraId="4C6F0FD0" w14:textId="77777777" w:rsidR="00622024" w:rsidRPr="0005175F" w:rsidRDefault="00C721F9" w:rsidP="002F083D">
      <w:pPr>
        <w:pStyle w:val="T1"/>
        <w:rPr>
          <w:b w:val="0"/>
          <w:color w:val="365F91" w:themeColor="accent1" w:themeShade="BF"/>
        </w:rPr>
      </w:pPr>
      <w:hyperlink w:anchor="_Toc536453494" w:history="1">
        <w:r w:rsidR="00622024" w:rsidRPr="0005175F">
          <w:rPr>
            <w:rStyle w:val="Kpr"/>
            <w:b w:val="0"/>
            <w:color w:val="365F91" w:themeColor="accent1" w:themeShade="BF"/>
          </w:rPr>
          <w:t>BÖLÜM IV: AMAÇ, HEDEF VE EYLEMLER</w:t>
        </w:r>
        <w:r w:rsidR="00622024" w:rsidRPr="0005175F">
          <w:rPr>
            <w:b w:val="0"/>
            <w:webHidden/>
            <w:color w:val="365F91" w:themeColor="accent1" w:themeShade="BF"/>
          </w:rPr>
          <w:tab/>
        </w:r>
        <w:r w:rsidR="008905B1" w:rsidRPr="0005175F">
          <w:rPr>
            <w:b w:val="0"/>
            <w:webHidden/>
            <w:color w:val="365F91" w:themeColor="accent1" w:themeShade="BF"/>
          </w:rPr>
          <w:fldChar w:fldCharType="begin"/>
        </w:r>
        <w:r w:rsidR="00622024" w:rsidRPr="0005175F">
          <w:rPr>
            <w:b w:val="0"/>
            <w:webHidden/>
            <w:color w:val="365F91" w:themeColor="accent1" w:themeShade="BF"/>
          </w:rPr>
          <w:instrText xml:space="preserve"> PAGEREF _Toc536453494 \h </w:instrText>
        </w:r>
        <w:r w:rsidR="008905B1" w:rsidRPr="0005175F">
          <w:rPr>
            <w:b w:val="0"/>
            <w:webHidden/>
            <w:color w:val="365F91" w:themeColor="accent1" w:themeShade="BF"/>
          </w:rPr>
        </w:r>
        <w:r w:rsidR="008905B1" w:rsidRPr="0005175F">
          <w:rPr>
            <w:b w:val="0"/>
            <w:webHidden/>
            <w:color w:val="365F91" w:themeColor="accent1" w:themeShade="BF"/>
          </w:rPr>
          <w:fldChar w:fldCharType="separate"/>
        </w:r>
        <w:r w:rsidR="001A330A">
          <w:rPr>
            <w:b w:val="0"/>
            <w:webHidden/>
            <w:color w:val="365F91" w:themeColor="accent1" w:themeShade="BF"/>
          </w:rPr>
          <w:t>57</w:t>
        </w:r>
        <w:r w:rsidR="008905B1" w:rsidRPr="0005175F">
          <w:rPr>
            <w:b w:val="0"/>
            <w:webHidden/>
            <w:color w:val="365F91" w:themeColor="accent1" w:themeShade="BF"/>
          </w:rPr>
          <w:fldChar w:fldCharType="end"/>
        </w:r>
      </w:hyperlink>
    </w:p>
    <w:p w14:paraId="5BBE8C68" w14:textId="77777777" w:rsidR="00622024" w:rsidRPr="0005175F" w:rsidRDefault="00C721F9">
      <w:pPr>
        <w:pStyle w:val="T2"/>
        <w:tabs>
          <w:tab w:val="right" w:leader="dot" w:pos="9060"/>
        </w:tabs>
        <w:rPr>
          <w:smallCaps w:val="0"/>
          <w:noProof/>
          <w:color w:val="365F91" w:themeColor="accent1" w:themeShade="BF"/>
          <w:sz w:val="22"/>
          <w:szCs w:val="22"/>
        </w:rPr>
      </w:pPr>
      <w:hyperlink w:anchor="_Toc536453495" w:history="1">
        <w:r w:rsidR="00622024" w:rsidRPr="0005175F">
          <w:rPr>
            <w:rStyle w:val="Kpr"/>
            <w:noProof/>
            <w:color w:val="365F91" w:themeColor="accent1" w:themeShade="BF"/>
            <w:sz w:val="22"/>
            <w:szCs w:val="22"/>
          </w:rPr>
          <w:t>GELİŞİM VE SORUN ALANLARIMIZ:</w:t>
        </w:r>
        <w:r w:rsidR="00622024" w:rsidRPr="0005175F">
          <w:rPr>
            <w:noProof/>
            <w:webHidden/>
            <w:color w:val="365F91" w:themeColor="accent1" w:themeShade="BF"/>
            <w:sz w:val="22"/>
            <w:szCs w:val="22"/>
          </w:rPr>
          <w:tab/>
        </w:r>
        <w:r w:rsidR="008905B1" w:rsidRPr="0005175F">
          <w:rPr>
            <w:noProof/>
            <w:webHidden/>
            <w:color w:val="365F91" w:themeColor="accent1" w:themeShade="BF"/>
            <w:sz w:val="22"/>
            <w:szCs w:val="22"/>
          </w:rPr>
          <w:fldChar w:fldCharType="begin"/>
        </w:r>
        <w:r w:rsidR="00622024" w:rsidRPr="0005175F">
          <w:rPr>
            <w:noProof/>
            <w:webHidden/>
            <w:color w:val="365F91" w:themeColor="accent1" w:themeShade="BF"/>
            <w:sz w:val="22"/>
            <w:szCs w:val="22"/>
          </w:rPr>
          <w:instrText xml:space="preserve"> PAGEREF _Toc536453495 \h </w:instrText>
        </w:r>
        <w:r w:rsidR="008905B1" w:rsidRPr="0005175F">
          <w:rPr>
            <w:noProof/>
            <w:webHidden/>
            <w:color w:val="365F91" w:themeColor="accent1" w:themeShade="BF"/>
            <w:sz w:val="22"/>
            <w:szCs w:val="22"/>
          </w:rPr>
        </w:r>
        <w:r w:rsidR="008905B1" w:rsidRPr="0005175F">
          <w:rPr>
            <w:noProof/>
            <w:webHidden/>
            <w:color w:val="365F91" w:themeColor="accent1" w:themeShade="BF"/>
            <w:sz w:val="22"/>
            <w:szCs w:val="22"/>
          </w:rPr>
          <w:fldChar w:fldCharType="separate"/>
        </w:r>
        <w:r w:rsidR="001A330A">
          <w:rPr>
            <w:noProof/>
            <w:webHidden/>
            <w:color w:val="365F91" w:themeColor="accent1" w:themeShade="BF"/>
            <w:sz w:val="22"/>
            <w:szCs w:val="22"/>
          </w:rPr>
          <w:t>57</w:t>
        </w:r>
        <w:r w:rsidR="008905B1" w:rsidRPr="0005175F">
          <w:rPr>
            <w:noProof/>
            <w:webHidden/>
            <w:color w:val="365F91" w:themeColor="accent1" w:themeShade="BF"/>
            <w:sz w:val="22"/>
            <w:szCs w:val="22"/>
          </w:rPr>
          <w:fldChar w:fldCharType="end"/>
        </w:r>
      </w:hyperlink>
    </w:p>
    <w:p w14:paraId="381D5690" w14:textId="77777777" w:rsidR="00622024" w:rsidRPr="0005175F" w:rsidRDefault="00C721F9">
      <w:pPr>
        <w:pStyle w:val="T2"/>
        <w:tabs>
          <w:tab w:val="right" w:leader="dot" w:pos="9060"/>
        </w:tabs>
        <w:rPr>
          <w:smallCaps w:val="0"/>
          <w:noProof/>
          <w:color w:val="365F91" w:themeColor="accent1" w:themeShade="BF"/>
          <w:sz w:val="22"/>
          <w:szCs w:val="22"/>
        </w:rPr>
      </w:pPr>
      <w:hyperlink w:anchor="_Toc536453496" w:history="1">
        <w:r w:rsidR="00622024" w:rsidRPr="0005175F">
          <w:rPr>
            <w:rStyle w:val="Kpr"/>
            <w:rFonts w:eastAsia="Times New Roman"/>
            <w:noProof/>
            <w:color w:val="365F91" w:themeColor="accent1" w:themeShade="BF"/>
            <w:sz w:val="22"/>
            <w:szCs w:val="22"/>
          </w:rPr>
          <w:t>TEMA I. EĞİTİM VE ÖĞRETİME ERİŞİM</w:t>
        </w:r>
        <w:r w:rsidR="00622024" w:rsidRPr="0005175F">
          <w:rPr>
            <w:noProof/>
            <w:webHidden/>
            <w:color w:val="365F91" w:themeColor="accent1" w:themeShade="BF"/>
            <w:sz w:val="22"/>
            <w:szCs w:val="22"/>
          </w:rPr>
          <w:tab/>
        </w:r>
        <w:r w:rsidR="008905B1" w:rsidRPr="0005175F">
          <w:rPr>
            <w:noProof/>
            <w:webHidden/>
            <w:color w:val="365F91" w:themeColor="accent1" w:themeShade="BF"/>
            <w:sz w:val="22"/>
            <w:szCs w:val="22"/>
          </w:rPr>
          <w:fldChar w:fldCharType="begin"/>
        </w:r>
        <w:r w:rsidR="00622024" w:rsidRPr="0005175F">
          <w:rPr>
            <w:noProof/>
            <w:webHidden/>
            <w:color w:val="365F91" w:themeColor="accent1" w:themeShade="BF"/>
            <w:sz w:val="22"/>
            <w:szCs w:val="22"/>
          </w:rPr>
          <w:instrText xml:space="preserve"> PAGEREF _Toc536453496 \h </w:instrText>
        </w:r>
        <w:r w:rsidR="008905B1" w:rsidRPr="0005175F">
          <w:rPr>
            <w:noProof/>
            <w:webHidden/>
            <w:color w:val="365F91" w:themeColor="accent1" w:themeShade="BF"/>
            <w:sz w:val="22"/>
            <w:szCs w:val="22"/>
          </w:rPr>
        </w:r>
        <w:r w:rsidR="008905B1" w:rsidRPr="0005175F">
          <w:rPr>
            <w:noProof/>
            <w:webHidden/>
            <w:color w:val="365F91" w:themeColor="accent1" w:themeShade="BF"/>
            <w:sz w:val="22"/>
            <w:szCs w:val="22"/>
          </w:rPr>
          <w:fldChar w:fldCharType="separate"/>
        </w:r>
        <w:r w:rsidR="001A330A">
          <w:rPr>
            <w:noProof/>
            <w:webHidden/>
            <w:color w:val="365F91" w:themeColor="accent1" w:themeShade="BF"/>
            <w:sz w:val="22"/>
            <w:szCs w:val="22"/>
          </w:rPr>
          <w:t>57</w:t>
        </w:r>
        <w:r w:rsidR="008905B1" w:rsidRPr="0005175F">
          <w:rPr>
            <w:noProof/>
            <w:webHidden/>
            <w:color w:val="365F91" w:themeColor="accent1" w:themeShade="BF"/>
            <w:sz w:val="22"/>
            <w:szCs w:val="22"/>
          </w:rPr>
          <w:fldChar w:fldCharType="end"/>
        </w:r>
      </w:hyperlink>
    </w:p>
    <w:p w14:paraId="588E918D" w14:textId="77777777" w:rsidR="00622024" w:rsidRPr="0005175F" w:rsidRDefault="00C721F9">
      <w:pPr>
        <w:pStyle w:val="T3"/>
        <w:tabs>
          <w:tab w:val="right" w:leader="dot" w:pos="9060"/>
        </w:tabs>
        <w:rPr>
          <w:i w:val="0"/>
          <w:iCs w:val="0"/>
          <w:noProof/>
          <w:color w:val="365F91" w:themeColor="accent1" w:themeShade="BF"/>
          <w:sz w:val="22"/>
          <w:szCs w:val="22"/>
        </w:rPr>
      </w:pPr>
      <w:hyperlink w:anchor="_Toc536453497" w:history="1">
        <w:r w:rsidR="00622024" w:rsidRPr="0005175F">
          <w:rPr>
            <w:rStyle w:val="Kpr"/>
            <w:noProof/>
            <w:color w:val="365F91" w:themeColor="accent1" w:themeShade="BF"/>
            <w:sz w:val="22"/>
            <w:szCs w:val="22"/>
          </w:rPr>
          <w:t>Stratejik Amaç 1:</w:t>
        </w:r>
        <w:r w:rsidR="00622024" w:rsidRPr="0005175F">
          <w:rPr>
            <w:noProof/>
            <w:webHidden/>
            <w:color w:val="365F91" w:themeColor="accent1" w:themeShade="BF"/>
            <w:sz w:val="22"/>
            <w:szCs w:val="22"/>
          </w:rPr>
          <w:tab/>
        </w:r>
        <w:r w:rsidR="008905B1" w:rsidRPr="0005175F">
          <w:rPr>
            <w:noProof/>
            <w:webHidden/>
            <w:color w:val="365F91" w:themeColor="accent1" w:themeShade="BF"/>
            <w:sz w:val="22"/>
            <w:szCs w:val="22"/>
          </w:rPr>
          <w:fldChar w:fldCharType="begin"/>
        </w:r>
        <w:r w:rsidR="00622024" w:rsidRPr="0005175F">
          <w:rPr>
            <w:noProof/>
            <w:webHidden/>
            <w:color w:val="365F91" w:themeColor="accent1" w:themeShade="BF"/>
            <w:sz w:val="22"/>
            <w:szCs w:val="22"/>
          </w:rPr>
          <w:instrText xml:space="preserve"> PAGEREF _Toc536453497 \h </w:instrText>
        </w:r>
        <w:r w:rsidR="008905B1" w:rsidRPr="0005175F">
          <w:rPr>
            <w:noProof/>
            <w:webHidden/>
            <w:color w:val="365F91" w:themeColor="accent1" w:themeShade="BF"/>
            <w:sz w:val="22"/>
            <w:szCs w:val="22"/>
          </w:rPr>
        </w:r>
        <w:r w:rsidR="008905B1" w:rsidRPr="0005175F">
          <w:rPr>
            <w:noProof/>
            <w:webHidden/>
            <w:color w:val="365F91" w:themeColor="accent1" w:themeShade="BF"/>
            <w:sz w:val="22"/>
            <w:szCs w:val="22"/>
          </w:rPr>
          <w:fldChar w:fldCharType="separate"/>
        </w:r>
        <w:r w:rsidR="001A330A">
          <w:rPr>
            <w:noProof/>
            <w:webHidden/>
            <w:color w:val="365F91" w:themeColor="accent1" w:themeShade="BF"/>
            <w:sz w:val="22"/>
            <w:szCs w:val="22"/>
          </w:rPr>
          <w:t>57</w:t>
        </w:r>
        <w:r w:rsidR="008905B1" w:rsidRPr="0005175F">
          <w:rPr>
            <w:noProof/>
            <w:webHidden/>
            <w:color w:val="365F91" w:themeColor="accent1" w:themeShade="BF"/>
            <w:sz w:val="22"/>
            <w:szCs w:val="22"/>
          </w:rPr>
          <w:fldChar w:fldCharType="end"/>
        </w:r>
      </w:hyperlink>
    </w:p>
    <w:p w14:paraId="7072B3BF" w14:textId="77777777" w:rsidR="00622024" w:rsidRPr="0005175F" w:rsidRDefault="00C721F9">
      <w:pPr>
        <w:pStyle w:val="T3"/>
        <w:tabs>
          <w:tab w:val="right" w:leader="dot" w:pos="9060"/>
        </w:tabs>
        <w:rPr>
          <w:i w:val="0"/>
          <w:iCs w:val="0"/>
          <w:noProof/>
          <w:color w:val="365F91" w:themeColor="accent1" w:themeShade="BF"/>
          <w:sz w:val="22"/>
          <w:szCs w:val="22"/>
        </w:rPr>
      </w:pPr>
      <w:hyperlink w:anchor="_Toc536453498" w:history="1">
        <w:r w:rsidR="00622024" w:rsidRPr="0005175F">
          <w:rPr>
            <w:rStyle w:val="Kpr"/>
            <w:noProof/>
            <w:color w:val="365F91" w:themeColor="accent1" w:themeShade="BF"/>
            <w:sz w:val="22"/>
            <w:szCs w:val="22"/>
          </w:rPr>
          <w:t>Stratejik Hedef 1.1:</w:t>
        </w:r>
        <w:r w:rsidR="00622024" w:rsidRPr="0005175F">
          <w:rPr>
            <w:noProof/>
            <w:webHidden/>
            <w:color w:val="365F91" w:themeColor="accent1" w:themeShade="BF"/>
            <w:sz w:val="22"/>
            <w:szCs w:val="22"/>
          </w:rPr>
          <w:tab/>
        </w:r>
        <w:r w:rsidR="008905B1" w:rsidRPr="0005175F">
          <w:rPr>
            <w:noProof/>
            <w:webHidden/>
            <w:color w:val="365F91" w:themeColor="accent1" w:themeShade="BF"/>
            <w:sz w:val="22"/>
            <w:szCs w:val="22"/>
          </w:rPr>
          <w:fldChar w:fldCharType="begin"/>
        </w:r>
        <w:r w:rsidR="00622024" w:rsidRPr="0005175F">
          <w:rPr>
            <w:noProof/>
            <w:webHidden/>
            <w:color w:val="365F91" w:themeColor="accent1" w:themeShade="BF"/>
            <w:sz w:val="22"/>
            <w:szCs w:val="22"/>
          </w:rPr>
          <w:instrText xml:space="preserve"> PAGEREF _Toc536453498 \h </w:instrText>
        </w:r>
        <w:r w:rsidR="008905B1" w:rsidRPr="0005175F">
          <w:rPr>
            <w:noProof/>
            <w:webHidden/>
            <w:color w:val="365F91" w:themeColor="accent1" w:themeShade="BF"/>
            <w:sz w:val="22"/>
            <w:szCs w:val="22"/>
          </w:rPr>
        </w:r>
        <w:r w:rsidR="008905B1" w:rsidRPr="0005175F">
          <w:rPr>
            <w:noProof/>
            <w:webHidden/>
            <w:color w:val="365F91" w:themeColor="accent1" w:themeShade="BF"/>
            <w:sz w:val="22"/>
            <w:szCs w:val="22"/>
          </w:rPr>
          <w:fldChar w:fldCharType="separate"/>
        </w:r>
        <w:r w:rsidR="001A330A">
          <w:rPr>
            <w:noProof/>
            <w:webHidden/>
            <w:color w:val="365F91" w:themeColor="accent1" w:themeShade="BF"/>
            <w:sz w:val="22"/>
            <w:szCs w:val="22"/>
          </w:rPr>
          <w:t>57</w:t>
        </w:r>
        <w:r w:rsidR="008905B1" w:rsidRPr="0005175F">
          <w:rPr>
            <w:noProof/>
            <w:webHidden/>
            <w:color w:val="365F91" w:themeColor="accent1" w:themeShade="BF"/>
            <w:sz w:val="22"/>
            <w:szCs w:val="22"/>
          </w:rPr>
          <w:fldChar w:fldCharType="end"/>
        </w:r>
      </w:hyperlink>
    </w:p>
    <w:p w14:paraId="7B66AB4E" w14:textId="77777777" w:rsidR="00622024" w:rsidRPr="0005175F" w:rsidRDefault="00C721F9">
      <w:pPr>
        <w:pStyle w:val="T2"/>
        <w:tabs>
          <w:tab w:val="right" w:leader="dot" w:pos="9060"/>
        </w:tabs>
        <w:rPr>
          <w:smallCaps w:val="0"/>
          <w:noProof/>
          <w:color w:val="365F91" w:themeColor="accent1" w:themeShade="BF"/>
          <w:sz w:val="22"/>
          <w:szCs w:val="22"/>
        </w:rPr>
      </w:pPr>
      <w:hyperlink w:anchor="_Toc536453499" w:history="1">
        <w:r w:rsidR="00622024" w:rsidRPr="0005175F">
          <w:rPr>
            <w:rStyle w:val="Kpr"/>
            <w:noProof/>
            <w:color w:val="365F91" w:themeColor="accent1" w:themeShade="BF"/>
            <w:sz w:val="22"/>
            <w:szCs w:val="22"/>
          </w:rPr>
          <w:t>TEMA II. EĞİTİM VE ÖĞRETİMDE KALİTENİN ARTIRILMASI</w:t>
        </w:r>
        <w:r w:rsidR="00622024" w:rsidRPr="0005175F">
          <w:rPr>
            <w:noProof/>
            <w:webHidden/>
            <w:color w:val="365F91" w:themeColor="accent1" w:themeShade="BF"/>
            <w:sz w:val="22"/>
            <w:szCs w:val="22"/>
          </w:rPr>
          <w:tab/>
        </w:r>
        <w:r w:rsidR="008905B1" w:rsidRPr="0005175F">
          <w:rPr>
            <w:noProof/>
            <w:webHidden/>
            <w:color w:val="365F91" w:themeColor="accent1" w:themeShade="BF"/>
            <w:sz w:val="22"/>
            <w:szCs w:val="22"/>
          </w:rPr>
          <w:fldChar w:fldCharType="begin"/>
        </w:r>
        <w:r w:rsidR="00622024" w:rsidRPr="0005175F">
          <w:rPr>
            <w:noProof/>
            <w:webHidden/>
            <w:color w:val="365F91" w:themeColor="accent1" w:themeShade="BF"/>
            <w:sz w:val="22"/>
            <w:szCs w:val="22"/>
          </w:rPr>
          <w:instrText xml:space="preserve"> PAGEREF _Toc536453499 \h </w:instrText>
        </w:r>
        <w:r w:rsidR="008905B1" w:rsidRPr="0005175F">
          <w:rPr>
            <w:noProof/>
            <w:webHidden/>
            <w:color w:val="365F91" w:themeColor="accent1" w:themeShade="BF"/>
            <w:sz w:val="22"/>
            <w:szCs w:val="22"/>
          </w:rPr>
        </w:r>
        <w:r w:rsidR="008905B1" w:rsidRPr="0005175F">
          <w:rPr>
            <w:noProof/>
            <w:webHidden/>
            <w:color w:val="365F91" w:themeColor="accent1" w:themeShade="BF"/>
            <w:sz w:val="22"/>
            <w:szCs w:val="22"/>
          </w:rPr>
          <w:fldChar w:fldCharType="separate"/>
        </w:r>
        <w:r w:rsidR="001A330A">
          <w:rPr>
            <w:noProof/>
            <w:webHidden/>
            <w:color w:val="365F91" w:themeColor="accent1" w:themeShade="BF"/>
            <w:sz w:val="22"/>
            <w:szCs w:val="22"/>
          </w:rPr>
          <w:t>59</w:t>
        </w:r>
        <w:r w:rsidR="008905B1" w:rsidRPr="0005175F">
          <w:rPr>
            <w:noProof/>
            <w:webHidden/>
            <w:color w:val="365F91" w:themeColor="accent1" w:themeShade="BF"/>
            <w:sz w:val="22"/>
            <w:szCs w:val="22"/>
          </w:rPr>
          <w:fldChar w:fldCharType="end"/>
        </w:r>
      </w:hyperlink>
    </w:p>
    <w:p w14:paraId="2CC6D888" w14:textId="77777777" w:rsidR="00622024" w:rsidRPr="0005175F" w:rsidRDefault="00C721F9">
      <w:pPr>
        <w:pStyle w:val="T3"/>
        <w:tabs>
          <w:tab w:val="right" w:leader="dot" w:pos="9060"/>
        </w:tabs>
        <w:rPr>
          <w:i w:val="0"/>
          <w:iCs w:val="0"/>
          <w:noProof/>
          <w:color w:val="365F91" w:themeColor="accent1" w:themeShade="BF"/>
          <w:sz w:val="22"/>
          <w:szCs w:val="22"/>
        </w:rPr>
      </w:pPr>
      <w:hyperlink w:anchor="_Toc536453500" w:history="1">
        <w:r w:rsidR="00622024" w:rsidRPr="0005175F">
          <w:rPr>
            <w:rStyle w:val="Kpr"/>
            <w:noProof/>
            <w:color w:val="365F91" w:themeColor="accent1" w:themeShade="BF"/>
            <w:sz w:val="22"/>
            <w:szCs w:val="22"/>
          </w:rPr>
          <w:t>Stratejik Amaç 2:</w:t>
        </w:r>
        <w:r w:rsidR="00622024" w:rsidRPr="0005175F">
          <w:rPr>
            <w:noProof/>
            <w:webHidden/>
            <w:color w:val="365F91" w:themeColor="accent1" w:themeShade="BF"/>
            <w:sz w:val="22"/>
            <w:szCs w:val="22"/>
          </w:rPr>
          <w:tab/>
        </w:r>
        <w:r w:rsidR="008905B1" w:rsidRPr="0005175F">
          <w:rPr>
            <w:noProof/>
            <w:webHidden/>
            <w:color w:val="365F91" w:themeColor="accent1" w:themeShade="BF"/>
            <w:sz w:val="22"/>
            <w:szCs w:val="22"/>
          </w:rPr>
          <w:fldChar w:fldCharType="begin"/>
        </w:r>
        <w:r w:rsidR="00622024" w:rsidRPr="0005175F">
          <w:rPr>
            <w:noProof/>
            <w:webHidden/>
            <w:color w:val="365F91" w:themeColor="accent1" w:themeShade="BF"/>
            <w:sz w:val="22"/>
            <w:szCs w:val="22"/>
          </w:rPr>
          <w:instrText xml:space="preserve"> PAGEREF _Toc536453500 \h </w:instrText>
        </w:r>
        <w:r w:rsidR="008905B1" w:rsidRPr="0005175F">
          <w:rPr>
            <w:noProof/>
            <w:webHidden/>
            <w:color w:val="365F91" w:themeColor="accent1" w:themeShade="BF"/>
            <w:sz w:val="22"/>
            <w:szCs w:val="22"/>
          </w:rPr>
        </w:r>
        <w:r w:rsidR="008905B1" w:rsidRPr="0005175F">
          <w:rPr>
            <w:noProof/>
            <w:webHidden/>
            <w:color w:val="365F91" w:themeColor="accent1" w:themeShade="BF"/>
            <w:sz w:val="22"/>
            <w:szCs w:val="22"/>
          </w:rPr>
          <w:fldChar w:fldCharType="separate"/>
        </w:r>
        <w:r w:rsidR="001A330A">
          <w:rPr>
            <w:noProof/>
            <w:webHidden/>
            <w:color w:val="365F91" w:themeColor="accent1" w:themeShade="BF"/>
            <w:sz w:val="22"/>
            <w:szCs w:val="22"/>
          </w:rPr>
          <w:t>59</w:t>
        </w:r>
        <w:r w:rsidR="008905B1" w:rsidRPr="0005175F">
          <w:rPr>
            <w:noProof/>
            <w:webHidden/>
            <w:color w:val="365F91" w:themeColor="accent1" w:themeShade="BF"/>
            <w:sz w:val="22"/>
            <w:szCs w:val="22"/>
          </w:rPr>
          <w:fldChar w:fldCharType="end"/>
        </w:r>
      </w:hyperlink>
    </w:p>
    <w:p w14:paraId="636DA35C" w14:textId="77777777" w:rsidR="00622024" w:rsidRPr="0005175F" w:rsidRDefault="00C721F9">
      <w:pPr>
        <w:pStyle w:val="T3"/>
        <w:tabs>
          <w:tab w:val="right" w:leader="dot" w:pos="9060"/>
        </w:tabs>
        <w:rPr>
          <w:i w:val="0"/>
          <w:iCs w:val="0"/>
          <w:noProof/>
          <w:color w:val="365F91" w:themeColor="accent1" w:themeShade="BF"/>
          <w:sz w:val="22"/>
          <w:szCs w:val="22"/>
        </w:rPr>
      </w:pPr>
      <w:hyperlink w:anchor="_Toc536453501" w:history="1">
        <w:r w:rsidR="00622024" w:rsidRPr="0005175F">
          <w:rPr>
            <w:rStyle w:val="Kpr"/>
            <w:noProof/>
            <w:color w:val="365F91" w:themeColor="accent1" w:themeShade="BF"/>
            <w:sz w:val="22"/>
            <w:szCs w:val="22"/>
          </w:rPr>
          <w:t>Stratejik Hedef 2.1:</w:t>
        </w:r>
        <w:r w:rsidR="00622024" w:rsidRPr="0005175F">
          <w:rPr>
            <w:noProof/>
            <w:webHidden/>
            <w:color w:val="365F91" w:themeColor="accent1" w:themeShade="BF"/>
            <w:sz w:val="22"/>
            <w:szCs w:val="22"/>
          </w:rPr>
          <w:tab/>
        </w:r>
        <w:r w:rsidR="008905B1" w:rsidRPr="0005175F">
          <w:rPr>
            <w:noProof/>
            <w:webHidden/>
            <w:color w:val="365F91" w:themeColor="accent1" w:themeShade="BF"/>
            <w:sz w:val="22"/>
            <w:szCs w:val="22"/>
          </w:rPr>
          <w:fldChar w:fldCharType="begin"/>
        </w:r>
        <w:r w:rsidR="00622024" w:rsidRPr="0005175F">
          <w:rPr>
            <w:noProof/>
            <w:webHidden/>
            <w:color w:val="365F91" w:themeColor="accent1" w:themeShade="BF"/>
            <w:sz w:val="22"/>
            <w:szCs w:val="22"/>
          </w:rPr>
          <w:instrText xml:space="preserve"> PAGEREF _Toc536453501 \h </w:instrText>
        </w:r>
        <w:r w:rsidR="008905B1" w:rsidRPr="0005175F">
          <w:rPr>
            <w:noProof/>
            <w:webHidden/>
            <w:color w:val="365F91" w:themeColor="accent1" w:themeShade="BF"/>
            <w:sz w:val="22"/>
            <w:szCs w:val="22"/>
          </w:rPr>
        </w:r>
        <w:r w:rsidR="008905B1" w:rsidRPr="0005175F">
          <w:rPr>
            <w:noProof/>
            <w:webHidden/>
            <w:color w:val="365F91" w:themeColor="accent1" w:themeShade="BF"/>
            <w:sz w:val="22"/>
            <w:szCs w:val="22"/>
          </w:rPr>
          <w:fldChar w:fldCharType="separate"/>
        </w:r>
        <w:r w:rsidR="001A330A">
          <w:rPr>
            <w:noProof/>
            <w:webHidden/>
            <w:color w:val="365F91" w:themeColor="accent1" w:themeShade="BF"/>
            <w:sz w:val="22"/>
            <w:szCs w:val="22"/>
          </w:rPr>
          <w:t>59</w:t>
        </w:r>
        <w:r w:rsidR="008905B1" w:rsidRPr="0005175F">
          <w:rPr>
            <w:noProof/>
            <w:webHidden/>
            <w:color w:val="365F91" w:themeColor="accent1" w:themeShade="BF"/>
            <w:sz w:val="22"/>
            <w:szCs w:val="22"/>
          </w:rPr>
          <w:fldChar w:fldCharType="end"/>
        </w:r>
      </w:hyperlink>
    </w:p>
    <w:p w14:paraId="0020E4FB" w14:textId="77777777" w:rsidR="00622024" w:rsidRPr="0005175F" w:rsidRDefault="00C721F9">
      <w:pPr>
        <w:pStyle w:val="T3"/>
        <w:tabs>
          <w:tab w:val="right" w:leader="dot" w:pos="9060"/>
        </w:tabs>
        <w:rPr>
          <w:i w:val="0"/>
          <w:iCs w:val="0"/>
          <w:noProof/>
          <w:color w:val="365F91" w:themeColor="accent1" w:themeShade="BF"/>
          <w:sz w:val="22"/>
          <w:szCs w:val="22"/>
        </w:rPr>
      </w:pPr>
      <w:hyperlink w:anchor="_Toc536453502" w:history="1">
        <w:r w:rsidR="00622024" w:rsidRPr="0005175F">
          <w:rPr>
            <w:rStyle w:val="Kpr"/>
            <w:noProof/>
            <w:color w:val="365F91" w:themeColor="accent1" w:themeShade="BF"/>
            <w:sz w:val="22"/>
            <w:szCs w:val="22"/>
          </w:rPr>
          <w:t>Stratejik Hedef 2.2.</w:t>
        </w:r>
        <w:r w:rsidR="00622024" w:rsidRPr="0005175F">
          <w:rPr>
            <w:noProof/>
            <w:webHidden/>
            <w:color w:val="365F91" w:themeColor="accent1" w:themeShade="BF"/>
            <w:sz w:val="22"/>
            <w:szCs w:val="22"/>
          </w:rPr>
          <w:tab/>
        </w:r>
        <w:r w:rsidR="008905B1" w:rsidRPr="0005175F">
          <w:rPr>
            <w:noProof/>
            <w:webHidden/>
            <w:color w:val="365F91" w:themeColor="accent1" w:themeShade="BF"/>
            <w:sz w:val="22"/>
            <w:szCs w:val="22"/>
          </w:rPr>
          <w:fldChar w:fldCharType="begin"/>
        </w:r>
        <w:r w:rsidR="00622024" w:rsidRPr="0005175F">
          <w:rPr>
            <w:noProof/>
            <w:webHidden/>
            <w:color w:val="365F91" w:themeColor="accent1" w:themeShade="BF"/>
            <w:sz w:val="22"/>
            <w:szCs w:val="22"/>
          </w:rPr>
          <w:instrText xml:space="preserve"> PAGEREF _Toc536453502 \h </w:instrText>
        </w:r>
        <w:r w:rsidR="008905B1" w:rsidRPr="0005175F">
          <w:rPr>
            <w:noProof/>
            <w:webHidden/>
            <w:color w:val="365F91" w:themeColor="accent1" w:themeShade="BF"/>
            <w:sz w:val="22"/>
            <w:szCs w:val="22"/>
          </w:rPr>
        </w:r>
        <w:r w:rsidR="008905B1" w:rsidRPr="0005175F">
          <w:rPr>
            <w:noProof/>
            <w:webHidden/>
            <w:color w:val="365F91" w:themeColor="accent1" w:themeShade="BF"/>
            <w:sz w:val="22"/>
            <w:szCs w:val="22"/>
          </w:rPr>
          <w:fldChar w:fldCharType="separate"/>
        </w:r>
        <w:r w:rsidR="001A330A">
          <w:rPr>
            <w:noProof/>
            <w:webHidden/>
            <w:color w:val="365F91" w:themeColor="accent1" w:themeShade="BF"/>
            <w:sz w:val="22"/>
            <w:szCs w:val="22"/>
          </w:rPr>
          <w:t>61</w:t>
        </w:r>
        <w:r w:rsidR="008905B1" w:rsidRPr="0005175F">
          <w:rPr>
            <w:noProof/>
            <w:webHidden/>
            <w:color w:val="365F91" w:themeColor="accent1" w:themeShade="BF"/>
            <w:sz w:val="22"/>
            <w:szCs w:val="22"/>
          </w:rPr>
          <w:fldChar w:fldCharType="end"/>
        </w:r>
      </w:hyperlink>
    </w:p>
    <w:p w14:paraId="08FD1B86" w14:textId="77777777" w:rsidR="00622024" w:rsidRPr="0005175F" w:rsidRDefault="00C721F9">
      <w:pPr>
        <w:pStyle w:val="T3"/>
        <w:tabs>
          <w:tab w:val="right" w:leader="dot" w:pos="9060"/>
        </w:tabs>
        <w:rPr>
          <w:i w:val="0"/>
          <w:iCs w:val="0"/>
          <w:noProof/>
          <w:color w:val="365F91" w:themeColor="accent1" w:themeShade="BF"/>
          <w:sz w:val="22"/>
          <w:szCs w:val="22"/>
        </w:rPr>
      </w:pPr>
      <w:hyperlink w:anchor="_Toc536453503" w:history="1">
        <w:r w:rsidR="00622024" w:rsidRPr="0005175F">
          <w:rPr>
            <w:rStyle w:val="Kpr"/>
            <w:noProof/>
            <w:color w:val="365F91" w:themeColor="accent1" w:themeShade="BF"/>
            <w:sz w:val="22"/>
            <w:szCs w:val="22"/>
          </w:rPr>
          <w:t>Stratejik Hedef 2.3.</w:t>
        </w:r>
        <w:r w:rsidR="00622024" w:rsidRPr="0005175F">
          <w:rPr>
            <w:noProof/>
            <w:webHidden/>
            <w:color w:val="365F91" w:themeColor="accent1" w:themeShade="BF"/>
            <w:sz w:val="22"/>
            <w:szCs w:val="22"/>
          </w:rPr>
          <w:tab/>
        </w:r>
        <w:r w:rsidR="008905B1" w:rsidRPr="0005175F">
          <w:rPr>
            <w:noProof/>
            <w:webHidden/>
            <w:color w:val="365F91" w:themeColor="accent1" w:themeShade="BF"/>
            <w:sz w:val="22"/>
            <w:szCs w:val="22"/>
          </w:rPr>
          <w:fldChar w:fldCharType="begin"/>
        </w:r>
        <w:r w:rsidR="00622024" w:rsidRPr="0005175F">
          <w:rPr>
            <w:noProof/>
            <w:webHidden/>
            <w:color w:val="365F91" w:themeColor="accent1" w:themeShade="BF"/>
            <w:sz w:val="22"/>
            <w:szCs w:val="22"/>
          </w:rPr>
          <w:instrText xml:space="preserve"> PAGEREF _Toc536453503 \h </w:instrText>
        </w:r>
        <w:r w:rsidR="008905B1" w:rsidRPr="0005175F">
          <w:rPr>
            <w:noProof/>
            <w:webHidden/>
            <w:color w:val="365F91" w:themeColor="accent1" w:themeShade="BF"/>
            <w:sz w:val="22"/>
            <w:szCs w:val="22"/>
          </w:rPr>
        </w:r>
        <w:r w:rsidR="008905B1" w:rsidRPr="0005175F">
          <w:rPr>
            <w:noProof/>
            <w:webHidden/>
            <w:color w:val="365F91" w:themeColor="accent1" w:themeShade="BF"/>
            <w:sz w:val="22"/>
            <w:szCs w:val="22"/>
          </w:rPr>
          <w:fldChar w:fldCharType="separate"/>
        </w:r>
        <w:r w:rsidR="001A330A">
          <w:rPr>
            <w:noProof/>
            <w:webHidden/>
            <w:color w:val="365F91" w:themeColor="accent1" w:themeShade="BF"/>
            <w:sz w:val="22"/>
            <w:szCs w:val="22"/>
          </w:rPr>
          <w:t>62</w:t>
        </w:r>
        <w:r w:rsidR="008905B1" w:rsidRPr="0005175F">
          <w:rPr>
            <w:noProof/>
            <w:webHidden/>
            <w:color w:val="365F91" w:themeColor="accent1" w:themeShade="BF"/>
            <w:sz w:val="22"/>
            <w:szCs w:val="22"/>
          </w:rPr>
          <w:fldChar w:fldCharType="end"/>
        </w:r>
      </w:hyperlink>
    </w:p>
    <w:p w14:paraId="711588D8" w14:textId="77777777" w:rsidR="00622024" w:rsidRPr="0005175F" w:rsidRDefault="00C721F9">
      <w:pPr>
        <w:pStyle w:val="T2"/>
        <w:tabs>
          <w:tab w:val="right" w:leader="dot" w:pos="9060"/>
        </w:tabs>
        <w:rPr>
          <w:smallCaps w:val="0"/>
          <w:noProof/>
          <w:color w:val="365F91" w:themeColor="accent1" w:themeShade="BF"/>
          <w:sz w:val="22"/>
          <w:szCs w:val="22"/>
        </w:rPr>
      </w:pPr>
      <w:hyperlink w:anchor="_Toc536453504" w:history="1">
        <w:r w:rsidR="00622024" w:rsidRPr="0005175F">
          <w:rPr>
            <w:rStyle w:val="Kpr"/>
            <w:rFonts w:eastAsia="Times New Roman"/>
            <w:noProof/>
            <w:color w:val="365F91" w:themeColor="accent1" w:themeShade="BF"/>
            <w:sz w:val="22"/>
            <w:szCs w:val="22"/>
          </w:rPr>
          <w:t>TEMA III: KURUMSAL KAPASİTENİN GELİŞTİRİLMESİ</w:t>
        </w:r>
        <w:r w:rsidR="00622024" w:rsidRPr="0005175F">
          <w:rPr>
            <w:noProof/>
            <w:webHidden/>
            <w:color w:val="365F91" w:themeColor="accent1" w:themeShade="BF"/>
            <w:sz w:val="22"/>
            <w:szCs w:val="22"/>
          </w:rPr>
          <w:tab/>
        </w:r>
        <w:r w:rsidR="008905B1" w:rsidRPr="0005175F">
          <w:rPr>
            <w:noProof/>
            <w:webHidden/>
            <w:color w:val="365F91" w:themeColor="accent1" w:themeShade="BF"/>
            <w:sz w:val="22"/>
            <w:szCs w:val="22"/>
          </w:rPr>
          <w:fldChar w:fldCharType="begin"/>
        </w:r>
        <w:r w:rsidR="00622024" w:rsidRPr="0005175F">
          <w:rPr>
            <w:noProof/>
            <w:webHidden/>
            <w:color w:val="365F91" w:themeColor="accent1" w:themeShade="BF"/>
            <w:sz w:val="22"/>
            <w:szCs w:val="22"/>
          </w:rPr>
          <w:instrText xml:space="preserve"> PAGEREF _Toc536453504 \h </w:instrText>
        </w:r>
        <w:r w:rsidR="008905B1" w:rsidRPr="0005175F">
          <w:rPr>
            <w:noProof/>
            <w:webHidden/>
            <w:color w:val="365F91" w:themeColor="accent1" w:themeShade="BF"/>
            <w:sz w:val="22"/>
            <w:szCs w:val="22"/>
          </w:rPr>
        </w:r>
        <w:r w:rsidR="008905B1" w:rsidRPr="0005175F">
          <w:rPr>
            <w:noProof/>
            <w:webHidden/>
            <w:color w:val="365F91" w:themeColor="accent1" w:themeShade="BF"/>
            <w:sz w:val="22"/>
            <w:szCs w:val="22"/>
          </w:rPr>
          <w:fldChar w:fldCharType="separate"/>
        </w:r>
        <w:r w:rsidR="001A330A">
          <w:rPr>
            <w:noProof/>
            <w:webHidden/>
            <w:color w:val="365F91" w:themeColor="accent1" w:themeShade="BF"/>
            <w:sz w:val="22"/>
            <w:szCs w:val="22"/>
          </w:rPr>
          <w:t>63</w:t>
        </w:r>
        <w:r w:rsidR="008905B1" w:rsidRPr="0005175F">
          <w:rPr>
            <w:noProof/>
            <w:webHidden/>
            <w:color w:val="365F91" w:themeColor="accent1" w:themeShade="BF"/>
            <w:sz w:val="22"/>
            <w:szCs w:val="22"/>
          </w:rPr>
          <w:fldChar w:fldCharType="end"/>
        </w:r>
      </w:hyperlink>
    </w:p>
    <w:p w14:paraId="622FB248" w14:textId="77777777" w:rsidR="00622024" w:rsidRPr="0005175F" w:rsidRDefault="00C721F9">
      <w:pPr>
        <w:pStyle w:val="T3"/>
        <w:tabs>
          <w:tab w:val="right" w:leader="dot" w:pos="9060"/>
        </w:tabs>
        <w:rPr>
          <w:i w:val="0"/>
          <w:iCs w:val="0"/>
          <w:noProof/>
          <w:color w:val="365F91" w:themeColor="accent1" w:themeShade="BF"/>
          <w:sz w:val="22"/>
          <w:szCs w:val="22"/>
        </w:rPr>
      </w:pPr>
      <w:hyperlink w:anchor="_Toc536453505" w:history="1">
        <w:r w:rsidR="00622024" w:rsidRPr="0005175F">
          <w:rPr>
            <w:rStyle w:val="Kpr"/>
            <w:noProof/>
            <w:color w:val="365F91" w:themeColor="accent1" w:themeShade="BF"/>
            <w:sz w:val="22"/>
            <w:szCs w:val="22"/>
          </w:rPr>
          <w:t>Stratejik Amaç 3:</w:t>
        </w:r>
        <w:r w:rsidR="00622024" w:rsidRPr="0005175F">
          <w:rPr>
            <w:noProof/>
            <w:webHidden/>
            <w:color w:val="365F91" w:themeColor="accent1" w:themeShade="BF"/>
            <w:sz w:val="22"/>
            <w:szCs w:val="22"/>
          </w:rPr>
          <w:tab/>
        </w:r>
        <w:r w:rsidR="008905B1" w:rsidRPr="0005175F">
          <w:rPr>
            <w:noProof/>
            <w:webHidden/>
            <w:color w:val="365F91" w:themeColor="accent1" w:themeShade="BF"/>
            <w:sz w:val="22"/>
            <w:szCs w:val="22"/>
          </w:rPr>
          <w:fldChar w:fldCharType="begin"/>
        </w:r>
        <w:r w:rsidR="00622024" w:rsidRPr="0005175F">
          <w:rPr>
            <w:noProof/>
            <w:webHidden/>
            <w:color w:val="365F91" w:themeColor="accent1" w:themeShade="BF"/>
            <w:sz w:val="22"/>
            <w:szCs w:val="22"/>
          </w:rPr>
          <w:instrText xml:space="preserve"> PAGEREF _Toc536453505 \h </w:instrText>
        </w:r>
        <w:r w:rsidR="008905B1" w:rsidRPr="0005175F">
          <w:rPr>
            <w:noProof/>
            <w:webHidden/>
            <w:color w:val="365F91" w:themeColor="accent1" w:themeShade="BF"/>
            <w:sz w:val="22"/>
            <w:szCs w:val="22"/>
          </w:rPr>
        </w:r>
        <w:r w:rsidR="008905B1" w:rsidRPr="0005175F">
          <w:rPr>
            <w:noProof/>
            <w:webHidden/>
            <w:color w:val="365F91" w:themeColor="accent1" w:themeShade="BF"/>
            <w:sz w:val="22"/>
            <w:szCs w:val="22"/>
          </w:rPr>
          <w:fldChar w:fldCharType="separate"/>
        </w:r>
        <w:r w:rsidR="001A330A">
          <w:rPr>
            <w:noProof/>
            <w:webHidden/>
            <w:color w:val="365F91" w:themeColor="accent1" w:themeShade="BF"/>
            <w:sz w:val="22"/>
            <w:szCs w:val="22"/>
          </w:rPr>
          <w:t>63</w:t>
        </w:r>
        <w:r w:rsidR="008905B1" w:rsidRPr="0005175F">
          <w:rPr>
            <w:noProof/>
            <w:webHidden/>
            <w:color w:val="365F91" w:themeColor="accent1" w:themeShade="BF"/>
            <w:sz w:val="22"/>
            <w:szCs w:val="22"/>
          </w:rPr>
          <w:fldChar w:fldCharType="end"/>
        </w:r>
      </w:hyperlink>
    </w:p>
    <w:p w14:paraId="5AD74D65" w14:textId="77777777" w:rsidR="00622024" w:rsidRPr="0005175F" w:rsidRDefault="00C721F9">
      <w:pPr>
        <w:pStyle w:val="T3"/>
        <w:tabs>
          <w:tab w:val="right" w:leader="dot" w:pos="9060"/>
        </w:tabs>
        <w:rPr>
          <w:i w:val="0"/>
          <w:iCs w:val="0"/>
          <w:noProof/>
          <w:color w:val="365F91" w:themeColor="accent1" w:themeShade="BF"/>
          <w:sz w:val="22"/>
          <w:szCs w:val="22"/>
        </w:rPr>
      </w:pPr>
      <w:hyperlink w:anchor="_Toc536453506" w:history="1">
        <w:r w:rsidR="00622024" w:rsidRPr="0005175F">
          <w:rPr>
            <w:rStyle w:val="Kpr"/>
            <w:noProof/>
            <w:color w:val="365F91" w:themeColor="accent1" w:themeShade="BF"/>
            <w:sz w:val="22"/>
            <w:szCs w:val="22"/>
          </w:rPr>
          <w:t>Stratejik Hedef 3.1:</w:t>
        </w:r>
        <w:r w:rsidR="00622024" w:rsidRPr="0005175F">
          <w:rPr>
            <w:noProof/>
            <w:webHidden/>
            <w:color w:val="365F91" w:themeColor="accent1" w:themeShade="BF"/>
            <w:sz w:val="22"/>
            <w:szCs w:val="22"/>
          </w:rPr>
          <w:tab/>
        </w:r>
        <w:r w:rsidR="008905B1" w:rsidRPr="0005175F">
          <w:rPr>
            <w:noProof/>
            <w:webHidden/>
            <w:color w:val="365F91" w:themeColor="accent1" w:themeShade="BF"/>
            <w:sz w:val="22"/>
            <w:szCs w:val="22"/>
          </w:rPr>
          <w:fldChar w:fldCharType="begin"/>
        </w:r>
        <w:r w:rsidR="00622024" w:rsidRPr="0005175F">
          <w:rPr>
            <w:noProof/>
            <w:webHidden/>
            <w:color w:val="365F91" w:themeColor="accent1" w:themeShade="BF"/>
            <w:sz w:val="22"/>
            <w:szCs w:val="22"/>
          </w:rPr>
          <w:instrText xml:space="preserve"> PAGEREF _Toc536453506 \h </w:instrText>
        </w:r>
        <w:r w:rsidR="008905B1" w:rsidRPr="0005175F">
          <w:rPr>
            <w:noProof/>
            <w:webHidden/>
            <w:color w:val="365F91" w:themeColor="accent1" w:themeShade="BF"/>
            <w:sz w:val="22"/>
            <w:szCs w:val="22"/>
          </w:rPr>
        </w:r>
        <w:r w:rsidR="008905B1" w:rsidRPr="0005175F">
          <w:rPr>
            <w:noProof/>
            <w:webHidden/>
            <w:color w:val="365F91" w:themeColor="accent1" w:themeShade="BF"/>
            <w:sz w:val="22"/>
            <w:szCs w:val="22"/>
          </w:rPr>
          <w:fldChar w:fldCharType="separate"/>
        </w:r>
        <w:r w:rsidR="001A330A">
          <w:rPr>
            <w:noProof/>
            <w:webHidden/>
            <w:color w:val="365F91" w:themeColor="accent1" w:themeShade="BF"/>
            <w:sz w:val="22"/>
            <w:szCs w:val="22"/>
          </w:rPr>
          <w:t>63</w:t>
        </w:r>
        <w:r w:rsidR="008905B1" w:rsidRPr="0005175F">
          <w:rPr>
            <w:noProof/>
            <w:webHidden/>
            <w:color w:val="365F91" w:themeColor="accent1" w:themeShade="BF"/>
            <w:sz w:val="22"/>
            <w:szCs w:val="22"/>
          </w:rPr>
          <w:fldChar w:fldCharType="end"/>
        </w:r>
      </w:hyperlink>
    </w:p>
    <w:p w14:paraId="10C10259" w14:textId="77777777" w:rsidR="00622024" w:rsidRPr="0005175F" w:rsidRDefault="00C721F9">
      <w:pPr>
        <w:pStyle w:val="T3"/>
        <w:tabs>
          <w:tab w:val="right" w:leader="dot" w:pos="9060"/>
        </w:tabs>
        <w:rPr>
          <w:i w:val="0"/>
          <w:iCs w:val="0"/>
          <w:noProof/>
          <w:color w:val="365F91" w:themeColor="accent1" w:themeShade="BF"/>
          <w:sz w:val="22"/>
          <w:szCs w:val="22"/>
        </w:rPr>
      </w:pPr>
      <w:hyperlink w:anchor="_Toc536453507" w:history="1">
        <w:r w:rsidR="00622024" w:rsidRPr="0005175F">
          <w:rPr>
            <w:rStyle w:val="Kpr"/>
            <w:noProof/>
            <w:color w:val="365F91" w:themeColor="accent1" w:themeShade="BF"/>
            <w:sz w:val="22"/>
            <w:szCs w:val="22"/>
          </w:rPr>
          <w:t>Stratejik Hedef 3.2:</w:t>
        </w:r>
        <w:r w:rsidR="00622024" w:rsidRPr="0005175F">
          <w:rPr>
            <w:noProof/>
            <w:webHidden/>
            <w:color w:val="365F91" w:themeColor="accent1" w:themeShade="BF"/>
            <w:sz w:val="22"/>
            <w:szCs w:val="22"/>
          </w:rPr>
          <w:tab/>
        </w:r>
        <w:r w:rsidR="008905B1" w:rsidRPr="0005175F">
          <w:rPr>
            <w:noProof/>
            <w:webHidden/>
            <w:color w:val="365F91" w:themeColor="accent1" w:themeShade="BF"/>
            <w:sz w:val="22"/>
            <w:szCs w:val="22"/>
          </w:rPr>
          <w:fldChar w:fldCharType="begin"/>
        </w:r>
        <w:r w:rsidR="00622024" w:rsidRPr="0005175F">
          <w:rPr>
            <w:noProof/>
            <w:webHidden/>
            <w:color w:val="365F91" w:themeColor="accent1" w:themeShade="BF"/>
            <w:sz w:val="22"/>
            <w:szCs w:val="22"/>
          </w:rPr>
          <w:instrText xml:space="preserve"> PAGEREF _Toc536453507 \h </w:instrText>
        </w:r>
        <w:r w:rsidR="008905B1" w:rsidRPr="0005175F">
          <w:rPr>
            <w:noProof/>
            <w:webHidden/>
            <w:color w:val="365F91" w:themeColor="accent1" w:themeShade="BF"/>
            <w:sz w:val="22"/>
            <w:szCs w:val="22"/>
          </w:rPr>
        </w:r>
        <w:r w:rsidR="008905B1" w:rsidRPr="0005175F">
          <w:rPr>
            <w:noProof/>
            <w:webHidden/>
            <w:color w:val="365F91" w:themeColor="accent1" w:themeShade="BF"/>
            <w:sz w:val="22"/>
            <w:szCs w:val="22"/>
          </w:rPr>
          <w:fldChar w:fldCharType="separate"/>
        </w:r>
        <w:r w:rsidR="001A330A">
          <w:rPr>
            <w:noProof/>
            <w:webHidden/>
            <w:color w:val="365F91" w:themeColor="accent1" w:themeShade="BF"/>
            <w:sz w:val="22"/>
            <w:szCs w:val="22"/>
          </w:rPr>
          <w:t>64</w:t>
        </w:r>
        <w:r w:rsidR="008905B1" w:rsidRPr="0005175F">
          <w:rPr>
            <w:noProof/>
            <w:webHidden/>
            <w:color w:val="365F91" w:themeColor="accent1" w:themeShade="BF"/>
            <w:sz w:val="22"/>
            <w:szCs w:val="22"/>
          </w:rPr>
          <w:fldChar w:fldCharType="end"/>
        </w:r>
      </w:hyperlink>
    </w:p>
    <w:p w14:paraId="5783BDF6" w14:textId="77777777" w:rsidR="00622024" w:rsidRPr="0005175F" w:rsidRDefault="00C721F9">
      <w:pPr>
        <w:pStyle w:val="T3"/>
        <w:tabs>
          <w:tab w:val="right" w:leader="dot" w:pos="9060"/>
        </w:tabs>
        <w:rPr>
          <w:i w:val="0"/>
          <w:iCs w:val="0"/>
          <w:noProof/>
          <w:color w:val="365F91" w:themeColor="accent1" w:themeShade="BF"/>
          <w:sz w:val="22"/>
          <w:szCs w:val="22"/>
        </w:rPr>
      </w:pPr>
      <w:hyperlink w:anchor="_Toc536453508" w:history="1">
        <w:r w:rsidR="00622024" w:rsidRPr="0005175F">
          <w:rPr>
            <w:rStyle w:val="Kpr"/>
            <w:noProof/>
            <w:color w:val="365F91" w:themeColor="accent1" w:themeShade="BF"/>
            <w:sz w:val="22"/>
            <w:szCs w:val="22"/>
          </w:rPr>
          <w:t>Stratejik Hedef 3.3.</w:t>
        </w:r>
        <w:r w:rsidR="00622024" w:rsidRPr="0005175F">
          <w:rPr>
            <w:noProof/>
            <w:webHidden/>
            <w:color w:val="365F91" w:themeColor="accent1" w:themeShade="BF"/>
            <w:sz w:val="22"/>
            <w:szCs w:val="22"/>
          </w:rPr>
          <w:tab/>
        </w:r>
        <w:r w:rsidR="008905B1" w:rsidRPr="0005175F">
          <w:rPr>
            <w:noProof/>
            <w:webHidden/>
            <w:color w:val="365F91" w:themeColor="accent1" w:themeShade="BF"/>
            <w:sz w:val="22"/>
            <w:szCs w:val="22"/>
          </w:rPr>
          <w:fldChar w:fldCharType="begin"/>
        </w:r>
        <w:r w:rsidR="00622024" w:rsidRPr="0005175F">
          <w:rPr>
            <w:noProof/>
            <w:webHidden/>
            <w:color w:val="365F91" w:themeColor="accent1" w:themeShade="BF"/>
            <w:sz w:val="22"/>
            <w:szCs w:val="22"/>
          </w:rPr>
          <w:instrText xml:space="preserve"> PAGEREF _Toc536453508 \h </w:instrText>
        </w:r>
        <w:r w:rsidR="008905B1" w:rsidRPr="0005175F">
          <w:rPr>
            <w:noProof/>
            <w:webHidden/>
            <w:color w:val="365F91" w:themeColor="accent1" w:themeShade="BF"/>
            <w:sz w:val="22"/>
            <w:szCs w:val="22"/>
          </w:rPr>
        </w:r>
        <w:r w:rsidR="008905B1" w:rsidRPr="0005175F">
          <w:rPr>
            <w:noProof/>
            <w:webHidden/>
            <w:color w:val="365F91" w:themeColor="accent1" w:themeShade="BF"/>
            <w:sz w:val="22"/>
            <w:szCs w:val="22"/>
          </w:rPr>
          <w:fldChar w:fldCharType="separate"/>
        </w:r>
        <w:r w:rsidR="001A330A">
          <w:rPr>
            <w:noProof/>
            <w:webHidden/>
            <w:color w:val="365F91" w:themeColor="accent1" w:themeShade="BF"/>
            <w:sz w:val="22"/>
            <w:szCs w:val="22"/>
          </w:rPr>
          <w:t>65</w:t>
        </w:r>
        <w:r w:rsidR="008905B1" w:rsidRPr="0005175F">
          <w:rPr>
            <w:noProof/>
            <w:webHidden/>
            <w:color w:val="365F91" w:themeColor="accent1" w:themeShade="BF"/>
            <w:sz w:val="22"/>
            <w:szCs w:val="22"/>
          </w:rPr>
          <w:fldChar w:fldCharType="end"/>
        </w:r>
      </w:hyperlink>
    </w:p>
    <w:p w14:paraId="741B77F5" w14:textId="77777777" w:rsidR="00622024" w:rsidRPr="0005175F" w:rsidRDefault="00C721F9" w:rsidP="002F083D">
      <w:pPr>
        <w:pStyle w:val="T1"/>
        <w:rPr>
          <w:b w:val="0"/>
          <w:color w:val="365F91" w:themeColor="accent1" w:themeShade="BF"/>
        </w:rPr>
      </w:pPr>
      <w:hyperlink w:anchor="_Toc536453509" w:history="1">
        <w:r w:rsidR="00622024" w:rsidRPr="0005175F">
          <w:rPr>
            <w:rStyle w:val="Kpr"/>
            <w:b w:val="0"/>
            <w:color w:val="365F91" w:themeColor="accent1" w:themeShade="BF"/>
          </w:rPr>
          <w:t>BÖLÜM V. MALİYETLENDİRME</w:t>
        </w:r>
        <w:r w:rsidR="00622024" w:rsidRPr="0005175F">
          <w:rPr>
            <w:b w:val="0"/>
            <w:webHidden/>
            <w:color w:val="365F91" w:themeColor="accent1" w:themeShade="BF"/>
          </w:rPr>
          <w:tab/>
        </w:r>
        <w:r w:rsidR="008905B1" w:rsidRPr="0005175F">
          <w:rPr>
            <w:b w:val="0"/>
            <w:webHidden/>
            <w:color w:val="365F91" w:themeColor="accent1" w:themeShade="BF"/>
          </w:rPr>
          <w:fldChar w:fldCharType="begin"/>
        </w:r>
        <w:r w:rsidR="00622024" w:rsidRPr="0005175F">
          <w:rPr>
            <w:b w:val="0"/>
            <w:webHidden/>
            <w:color w:val="365F91" w:themeColor="accent1" w:themeShade="BF"/>
          </w:rPr>
          <w:instrText xml:space="preserve"> PAGEREF _Toc536453509 \h </w:instrText>
        </w:r>
        <w:r w:rsidR="008905B1" w:rsidRPr="0005175F">
          <w:rPr>
            <w:b w:val="0"/>
            <w:webHidden/>
            <w:color w:val="365F91" w:themeColor="accent1" w:themeShade="BF"/>
          </w:rPr>
        </w:r>
        <w:r w:rsidR="008905B1" w:rsidRPr="0005175F">
          <w:rPr>
            <w:b w:val="0"/>
            <w:webHidden/>
            <w:color w:val="365F91" w:themeColor="accent1" w:themeShade="BF"/>
          </w:rPr>
          <w:fldChar w:fldCharType="separate"/>
        </w:r>
        <w:r w:rsidR="001A330A">
          <w:rPr>
            <w:b w:val="0"/>
            <w:webHidden/>
            <w:color w:val="365F91" w:themeColor="accent1" w:themeShade="BF"/>
          </w:rPr>
          <w:t>67</w:t>
        </w:r>
        <w:r w:rsidR="008905B1" w:rsidRPr="0005175F">
          <w:rPr>
            <w:b w:val="0"/>
            <w:webHidden/>
            <w:color w:val="365F91" w:themeColor="accent1" w:themeShade="BF"/>
          </w:rPr>
          <w:fldChar w:fldCharType="end"/>
        </w:r>
      </w:hyperlink>
    </w:p>
    <w:p w14:paraId="5CD5D9EE" w14:textId="77777777" w:rsidR="00622024" w:rsidRPr="0005175F" w:rsidRDefault="00C721F9" w:rsidP="002F083D">
      <w:pPr>
        <w:pStyle w:val="T1"/>
        <w:rPr>
          <w:b w:val="0"/>
          <w:color w:val="365F91" w:themeColor="accent1" w:themeShade="BF"/>
        </w:rPr>
      </w:pPr>
      <w:hyperlink w:anchor="_Toc536453510" w:history="1">
        <w:r w:rsidR="00622024" w:rsidRPr="0005175F">
          <w:rPr>
            <w:rStyle w:val="Kpr"/>
            <w:b w:val="0"/>
            <w:color w:val="365F91" w:themeColor="accent1" w:themeShade="BF"/>
          </w:rPr>
          <w:t>BÖLÜM V.  İZLEME VE DEĞERLENDİRME</w:t>
        </w:r>
        <w:r w:rsidR="00622024" w:rsidRPr="0005175F">
          <w:rPr>
            <w:b w:val="0"/>
            <w:webHidden/>
            <w:color w:val="365F91" w:themeColor="accent1" w:themeShade="BF"/>
          </w:rPr>
          <w:tab/>
        </w:r>
        <w:r w:rsidR="008905B1" w:rsidRPr="0005175F">
          <w:rPr>
            <w:b w:val="0"/>
            <w:webHidden/>
            <w:color w:val="365F91" w:themeColor="accent1" w:themeShade="BF"/>
          </w:rPr>
          <w:fldChar w:fldCharType="begin"/>
        </w:r>
        <w:r w:rsidR="00622024" w:rsidRPr="0005175F">
          <w:rPr>
            <w:b w:val="0"/>
            <w:webHidden/>
            <w:color w:val="365F91" w:themeColor="accent1" w:themeShade="BF"/>
          </w:rPr>
          <w:instrText xml:space="preserve"> PAGEREF _Toc536453510 \h </w:instrText>
        </w:r>
        <w:r w:rsidR="008905B1" w:rsidRPr="0005175F">
          <w:rPr>
            <w:b w:val="0"/>
            <w:webHidden/>
            <w:color w:val="365F91" w:themeColor="accent1" w:themeShade="BF"/>
          </w:rPr>
        </w:r>
        <w:r w:rsidR="008905B1" w:rsidRPr="0005175F">
          <w:rPr>
            <w:b w:val="0"/>
            <w:webHidden/>
            <w:color w:val="365F91" w:themeColor="accent1" w:themeShade="BF"/>
          </w:rPr>
          <w:fldChar w:fldCharType="separate"/>
        </w:r>
        <w:r w:rsidR="001A330A">
          <w:rPr>
            <w:b w:val="0"/>
            <w:webHidden/>
            <w:color w:val="365F91" w:themeColor="accent1" w:themeShade="BF"/>
          </w:rPr>
          <w:t>67</w:t>
        </w:r>
        <w:r w:rsidR="008905B1" w:rsidRPr="0005175F">
          <w:rPr>
            <w:b w:val="0"/>
            <w:webHidden/>
            <w:color w:val="365F91" w:themeColor="accent1" w:themeShade="BF"/>
          </w:rPr>
          <w:fldChar w:fldCharType="end"/>
        </w:r>
      </w:hyperlink>
    </w:p>
    <w:p w14:paraId="131656E8" w14:textId="77777777" w:rsidR="00BE148F" w:rsidRPr="0005175F" w:rsidRDefault="008905B1" w:rsidP="0005175F">
      <w:pPr>
        <w:rPr>
          <w:rFonts w:cstheme="minorHAnsi"/>
          <w:color w:val="365F91" w:themeColor="accent1" w:themeShade="BF"/>
        </w:rPr>
      </w:pPr>
      <w:r w:rsidRPr="0005175F">
        <w:rPr>
          <w:rFonts w:cstheme="minorHAnsi"/>
          <w:i/>
          <w:iCs/>
          <w:caps/>
          <w:color w:val="365F91" w:themeColor="accent1" w:themeShade="BF"/>
        </w:rPr>
        <w:lastRenderedPageBreak/>
        <w:fldChar w:fldCharType="end"/>
      </w:r>
      <w:bookmarkStart w:id="4" w:name="_Toc416085123"/>
      <w:bookmarkStart w:id="5" w:name="_Toc529519443"/>
      <w:bookmarkStart w:id="6" w:name="_Toc531097532"/>
      <w:bookmarkStart w:id="7" w:name="_Toc536453474"/>
      <w:r w:rsidR="00BE148F" w:rsidRPr="0005175F">
        <w:rPr>
          <w:rFonts w:cstheme="minorHAnsi"/>
          <w:color w:val="365F91" w:themeColor="accent1" w:themeShade="BF"/>
        </w:rPr>
        <w:t>BÖLÜM I</w:t>
      </w:r>
      <w:bookmarkStart w:id="8" w:name="_Toc416085124"/>
      <w:bookmarkStart w:id="9" w:name="_Toc529519444"/>
      <w:bookmarkEnd w:id="4"/>
      <w:bookmarkEnd w:id="5"/>
      <w:r w:rsidR="00BE148F" w:rsidRPr="0005175F">
        <w:rPr>
          <w:rFonts w:cstheme="minorHAnsi"/>
          <w:color w:val="365F91" w:themeColor="accent1" w:themeShade="BF"/>
        </w:rPr>
        <w:t>: GİRİŞ ve PLAN HAZIRLIK SÜRECİ</w:t>
      </w:r>
      <w:bookmarkStart w:id="10" w:name="_Toc414908124"/>
      <w:bookmarkStart w:id="11" w:name="_Toc415574452"/>
      <w:bookmarkStart w:id="12" w:name="_Toc416085125"/>
      <w:bookmarkEnd w:id="6"/>
      <w:bookmarkEnd w:id="7"/>
      <w:bookmarkEnd w:id="8"/>
      <w:bookmarkEnd w:id="9"/>
      <w:bookmarkEnd w:id="10"/>
      <w:bookmarkEnd w:id="11"/>
    </w:p>
    <w:p w14:paraId="5B10B4C8" w14:textId="77777777" w:rsidR="00BE148F" w:rsidRPr="00DD0882" w:rsidRDefault="00BE148F" w:rsidP="00ED10CE">
      <w:pPr>
        <w:pStyle w:val="Balk2"/>
        <w:rPr>
          <w:rFonts w:asciiTheme="minorHAnsi" w:hAnsiTheme="minorHAnsi" w:cstheme="minorHAnsi"/>
          <w:color w:val="31849B" w:themeColor="accent5" w:themeShade="BF"/>
          <w:sz w:val="22"/>
          <w:szCs w:val="22"/>
        </w:rPr>
      </w:pPr>
      <w:bookmarkStart w:id="13" w:name="_Toc536179881"/>
      <w:bookmarkStart w:id="14" w:name="_Toc536453475"/>
      <w:bookmarkEnd w:id="12"/>
      <w:r w:rsidRPr="00DD0882">
        <w:rPr>
          <w:rFonts w:asciiTheme="minorHAnsi" w:hAnsiTheme="minorHAnsi" w:cstheme="minorHAnsi"/>
          <w:sz w:val="22"/>
          <w:szCs w:val="22"/>
        </w:rPr>
        <w:t>STRATEJİK PLANLAMA HAZIRLIK SÜRECİ</w:t>
      </w:r>
      <w:bookmarkEnd w:id="13"/>
      <w:bookmarkEnd w:id="14"/>
    </w:p>
    <w:p w14:paraId="2AF446D5" w14:textId="77777777" w:rsidR="00FA2393" w:rsidRPr="00DD0882" w:rsidRDefault="00FA2393" w:rsidP="002F083D">
      <w:pPr>
        <w:jc w:val="both"/>
        <w:rPr>
          <w:rFonts w:cstheme="minorHAnsi"/>
        </w:rPr>
      </w:pPr>
    </w:p>
    <w:p w14:paraId="784E1B9D" w14:textId="77777777" w:rsidR="00FA2393" w:rsidRPr="00DD0882" w:rsidRDefault="005C58AE" w:rsidP="002F083D">
      <w:pPr>
        <w:ind w:firstLine="708"/>
        <w:jc w:val="both"/>
        <w:rPr>
          <w:rFonts w:cstheme="minorHAnsi"/>
        </w:rPr>
      </w:pPr>
      <w:r w:rsidRPr="00DD0882">
        <w:rPr>
          <w:rFonts w:cstheme="minorHAnsi"/>
        </w:rPr>
        <w:t>Okulumuz</w:t>
      </w:r>
      <w:r w:rsidR="00FA2393" w:rsidRPr="00DD0882">
        <w:rPr>
          <w:rFonts w:cstheme="minorHAnsi"/>
        </w:rPr>
        <w:t xml:space="preserve"> Stratejik Planı</w:t>
      </w:r>
      <w:r w:rsidRPr="00DD0882">
        <w:rPr>
          <w:rFonts w:cstheme="minorHAnsi"/>
        </w:rPr>
        <w:t xml:space="preserve">, </w:t>
      </w:r>
      <w:r w:rsidR="00FA2393" w:rsidRPr="00DD0882">
        <w:rPr>
          <w:rFonts w:cstheme="minorHAnsi"/>
        </w:rPr>
        <w:t xml:space="preserve"> Devlet Planlama Teşkilatı Müsteşarlığı (DPT) tarafından hazırlanmış olan “Kamu İdareleri İçin Stratejik Planlama Kılavuzu”, “Millî Eğitim Bakanlığı 2019- 2023 Stratejik Planı”, “Bursa İl Millî Eğitim Müdürlüğü 2019- 2023 Stratejik Planı”, “2019–2023 Osmangazi İlçe Millî Eğitim Müdürlüğü Stratejik Planı” rehberliğinde </w:t>
      </w:r>
      <w:r w:rsidRPr="00DD0882">
        <w:rPr>
          <w:rFonts w:cstheme="minorHAnsi"/>
        </w:rPr>
        <w:t>hazırlanmıştır.</w:t>
      </w:r>
      <w:r w:rsidR="00F92FB8" w:rsidRPr="00DD0882">
        <w:rPr>
          <w:rFonts w:cstheme="minorHAnsi"/>
          <w:color w:val="000000"/>
        </w:rPr>
        <w:t>Stratejik P</w:t>
      </w:r>
      <w:r w:rsidR="00DD54A5">
        <w:rPr>
          <w:rFonts w:cstheme="minorHAnsi"/>
          <w:color w:val="000000"/>
        </w:rPr>
        <w:t>lanlama Çalışmaları kapsamında g</w:t>
      </w:r>
      <w:r w:rsidR="00F92FB8" w:rsidRPr="00DD0882">
        <w:rPr>
          <w:rFonts w:cstheme="minorHAnsi"/>
          <w:color w:val="000000"/>
        </w:rPr>
        <w:t>elen resmi yazı gereği ”</w:t>
      </w:r>
      <w:r w:rsidR="00AE571A">
        <w:rPr>
          <w:rFonts w:cstheme="minorHAnsi"/>
          <w:i/>
          <w:color w:val="000000"/>
        </w:rPr>
        <w:t>Kalite Strateji Kurulu</w:t>
      </w:r>
      <w:r w:rsidR="00F92FB8" w:rsidRPr="00DD0882">
        <w:rPr>
          <w:rFonts w:cstheme="minorHAnsi"/>
          <w:color w:val="000000"/>
        </w:rPr>
        <w:t xml:space="preserve">” ve “Stratejik Planlama Çalışma Ekibi” kurulmuştur. </w:t>
      </w:r>
      <w:r w:rsidR="00F92FB8" w:rsidRPr="00DD0882">
        <w:rPr>
          <w:rFonts w:cstheme="minorHAnsi"/>
        </w:rPr>
        <w:t xml:space="preserve">Ekipler kurulduktan sonra, ekip arkadaşları ve alan şefleriyle okulumuz toplantı salonunda toplanılarak yol haritası belirlenmiş ve </w:t>
      </w:r>
      <w:r w:rsidRPr="00DD0882">
        <w:rPr>
          <w:rFonts w:cstheme="minorHAnsi"/>
        </w:rPr>
        <w:t>Stra</w:t>
      </w:r>
      <w:r w:rsidR="00CB2313" w:rsidRPr="00DD0882">
        <w:rPr>
          <w:rFonts w:cstheme="minorHAnsi"/>
        </w:rPr>
        <w:t>te</w:t>
      </w:r>
      <w:r w:rsidRPr="00DD0882">
        <w:rPr>
          <w:rFonts w:cstheme="minorHAnsi"/>
        </w:rPr>
        <w:t>jik Planımız,</w:t>
      </w:r>
      <w:r w:rsidR="00FA2393" w:rsidRPr="00DD0882">
        <w:rPr>
          <w:rFonts w:cstheme="minorHAnsi"/>
        </w:rPr>
        <w:t xml:space="preserve"> Stratejik Planlama Ekibi </w:t>
      </w:r>
      <w:r w:rsidRPr="00DD0882">
        <w:rPr>
          <w:rFonts w:cstheme="minorHAnsi"/>
        </w:rPr>
        <w:t xml:space="preserve">başkanlığında alan şeflerinin desteğiyle </w:t>
      </w:r>
      <w:r w:rsidR="00FA2393" w:rsidRPr="00DD0882">
        <w:rPr>
          <w:rFonts w:cstheme="minorHAnsi"/>
        </w:rPr>
        <w:t>hazırlanmıştır.</w:t>
      </w:r>
      <w:r w:rsidR="004155DC">
        <w:rPr>
          <w:rFonts w:cstheme="minorHAnsi"/>
        </w:rPr>
        <w:t xml:space="preserve"> Sürekli İyileştirme Modeli (</w:t>
      </w:r>
      <w:r w:rsidR="00F92FB8" w:rsidRPr="00DD0882">
        <w:rPr>
          <w:rFonts w:cstheme="minorHAnsi"/>
        </w:rPr>
        <w:t xml:space="preserve">SİM) kapsamında hazırlanan anketler </w:t>
      </w:r>
      <w:r w:rsidR="003D2816" w:rsidRPr="00DD0882">
        <w:rPr>
          <w:rFonts w:cstheme="minorHAnsi"/>
        </w:rPr>
        <w:t>ve b</w:t>
      </w:r>
      <w:r w:rsidR="00F92FB8" w:rsidRPr="00DD0882">
        <w:rPr>
          <w:rFonts w:cstheme="minorHAnsi"/>
        </w:rPr>
        <w:t>akanlığımızın hazırladığı anketler çalışanlara, öğrencilere, velilere, işletmelere ve topluma uygulanarak alınan paydaş beklentileri stratejik planımıza temel oluşturmuştur.</w:t>
      </w:r>
    </w:p>
    <w:p w14:paraId="678645C0" w14:textId="77777777" w:rsidR="00FA2393" w:rsidRPr="00DD0882" w:rsidRDefault="00FA2393" w:rsidP="00FA2393">
      <w:pPr>
        <w:ind w:firstLine="360"/>
        <w:rPr>
          <w:rFonts w:cstheme="minorHAnsi"/>
          <w:b/>
          <w:color w:val="548DD4" w:themeColor="text2" w:themeTint="99"/>
        </w:rPr>
      </w:pPr>
      <w:r w:rsidRPr="00DD0882">
        <w:rPr>
          <w:rFonts w:cstheme="minorHAnsi"/>
          <w:b/>
          <w:color w:val="548DD4" w:themeColor="text2" w:themeTint="99"/>
        </w:rPr>
        <w:t>Stratejik PlanÇalışmaları (2019-2023)</w:t>
      </w:r>
    </w:p>
    <w:p w14:paraId="252ED05C" w14:textId="77777777" w:rsidR="00FA2393" w:rsidRPr="00DD0882" w:rsidRDefault="00FA2393" w:rsidP="00F92FB8">
      <w:pPr>
        <w:ind w:firstLine="360"/>
        <w:rPr>
          <w:rFonts w:cstheme="minorHAnsi"/>
        </w:rPr>
      </w:pPr>
      <w:r w:rsidRPr="00DD0882">
        <w:rPr>
          <w:rFonts w:cstheme="minorHAnsi"/>
        </w:rPr>
        <w:t xml:space="preserve">Stratejik planlama sürecinde yapılan çalışmalar; </w:t>
      </w:r>
    </w:p>
    <w:p w14:paraId="0FFC2BB2" w14:textId="77777777" w:rsidR="00DD54A5" w:rsidRDefault="00DD54A5" w:rsidP="00FA2393">
      <w:pPr>
        <w:pStyle w:val="ListeParagraf"/>
        <w:numPr>
          <w:ilvl w:val="0"/>
          <w:numId w:val="9"/>
        </w:numPr>
        <w:rPr>
          <w:rFonts w:asciiTheme="minorHAnsi" w:hAnsiTheme="minorHAnsi" w:cstheme="minorHAnsi"/>
        </w:rPr>
      </w:pPr>
      <w:r>
        <w:rPr>
          <w:rFonts w:asciiTheme="minorHAnsi" w:hAnsiTheme="minorHAnsi" w:cstheme="minorHAnsi"/>
        </w:rPr>
        <w:t>Yasal Çerçeve</w:t>
      </w:r>
    </w:p>
    <w:p w14:paraId="58251013" w14:textId="77777777" w:rsidR="00FA2393" w:rsidRPr="00DD0882" w:rsidRDefault="00DD54A5" w:rsidP="00FA2393">
      <w:pPr>
        <w:pStyle w:val="ListeParagraf"/>
        <w:numPr>
          <w:ilvl w:val="0"/>
          <w:numId w:val="9"/>
        </w:numPr>
        <w:rPr>
          <w:rFonts w:asciiTheme="minorHAnsi" w:hAnsiTheme="minorHAnsi" w:cstheme="minorHAnsi"/>
        </w:rPr>
      </w:pPr>
      <w:r>
        <w:rPr>
          <w:rFonts w:asciiTheme="minorHAnsi" w:hAnsiTheme="minorHAnsi" w:cstheme="minorHAnsi"/>
        </w:rPr>
        <w:t>Hazırlık Dönemi</w:t>
      </w:r>
    </w:p>
    <w:p w14:paraId="20E67C86" w14:textId="77777777" w:rsidR="00FA2393" w:rsidRPr="00DD0882" w:rsidRDefault="00FA2393" w:rsidP="00FA2393">
      <w:pPr>
        <w:pStyle w:val="ListeParagraf"/>
        <w:numPr>
          <w:ilvl w:val="0"/>
          <w:numId w:val="9"/>
        </w:numPr>
        <w:rPr>
          <w:rFonts w:asciiTheme="minorHAnsi" w:hAnsiTheme="minorHAnsi" w:cstheme="minorHAnsi"/>
        </w:rPr>
      </w:pPr>
      <w:r w:rsidRPr="00DD0882">
        <w:rPr>
          <w:rFonts w:asciiTheme="minorHAnsi" w:hAnsiTheme="minorHAnsi" w:cstheme="minorHAnsi"/>
        </w:rPr>
        <w:t>Eğitim</w:t>
      </w:r>
      <w:r w:rsidR="00DD54A5">
        <w:rPr>
          <w:rFonts w:asciiTheme="minorHAnsi" w:hAnsiTheme="minorHAnsi" w:cstheme="minorHAnsi"/>
        </w:rPr>
        <w:t>Dönemi</w:t>
      </w:r>
    </w:p>
    <w:p w14:paraId="4543EF6E" w14:textId="77777777" w:rsidR="00FA2393" w:rsidRPr="00DD0882" w:rsidRDefault="00DD54A5" w:rsidP="00FA2393">
      <w:pPr>
        <w:pStyle w:val="ListeParagraf"/>
        <w:numPr>
          <w:ilvl w:val="0"/>
          <w:numId w:val="9"/>
        </w:numPr>
        <w:rPr>
          <w:rFonts w:asciiTheme="minorHAnsi" w:hAnsiTheme="minorHAnsi" w:cstheme="minorHAnsi"/>
        </w:rPr>
      </w:pPr>
      <w:r>
        <w:rPr>
          <w:rFonts w:asciiTheme="minorHAnsi" w:hAnsiTheme="minorHAnsi" w:cstheme="minorHAnsi"/>
        </w:rPr>
        <w:t>Planın Hazırlanması</w:t>
      </w:r>
    </w:p>
    <w:p w14:paraId="5A452521" w14:textId="77777777" w:rsidR="00FA2393" w:rsidRPr="00DD0882" w:rsidRDefault="00DD54A5" w:rsidP="00FA2393">
      <w:pPr>
        <w:pStyle w:val="ListeParagraf"/>
        <w:numPr>
          <w:ilvl w:val="0"/>
          <w:numId w:val="9"/>
        </w:numPr>
        <w:rPr>
          <w:rFonts w:asciiTheme="minorHAnsi" w:hAnsiTheme="minorHAnsi" w:cstheme="minorHAnsi"/>
        </w:rPr>
      </w:pPr>
      <w:r>
        <w:rPr>
          <w:rFonts w:asciiTheme="minorHAnsi" w:hAnsiTheme="minorHAnsi" w:cstheme="minorHAnsi"/>
        </w:rPr>
        <w:t>Planın Uygulanması</w:t>
      </w:r>
    </w:p>
    <w:p w14:paraId="29AE387C" w14:textId="77777777" w:rsidR="00FA2393" w:rsidRPr="00DD0882" w:rsidRDefault="00DD54A5" w:rsidP="00FA2393">
      <w:pPr>
        <w:pStyle w:val="ListeParagraf"/>
        <w:numPr>
          <w:ilvl w:val="0"/>
          <w:numId w:val="9"/>
        </w:numPr>
        <w:rPr>
          <w:rFonts w:asciiTheme="minorHAnsi" w:hAnsiTheme="minorHAnsi" w:cstheme="minorHAnsi"/>
        </w:rPr>
      </w:pPr>
      <w:r>
        <w:rPr>
          <w:rFonts w:asciiTheme="minorHAnsi" w:hAnsiTheme="minorHAnsi" w:cstheme="minorHAnsi"/>
        </w:rPr>
        <w:t>İzleme ve Değerlendirme</w:t>
      </w:r>
    </w:p>
    <w:p w14:paraId="1BB9AA31" w14:textId="77777777" w:rsidR="00FA2393" w:rsidRPr="00DD0882" w:rsidRDefault="00DD54A5" w:rsidP="00F92FB8">
      <w:pPr>
        <w:ind w:firstLine="708"/>
        <w:rPr>
          <w:rFonts w:cstheme="minorHAnsi"/>
        </w:rPr>
      </w:pPr>
      <w:r>
        <w:rPr>
          <w:rFonts w:cstheme="minorHAnsi"/>
        </w:rPr>
        <w:t>o</w:t>
      </w:r>
      <w:r w:rsidR="00F92FB8" w:rsidRPr="00DD0882">
        <w:rPr>
          <w:rFonts w:cstheme="minorHAnsi"/>
        </w:rPr>
        <w:t>lmak</w:t>
      </w:r>
      <w:r w:rsidR="00FA2393" w:rsidRPr="00DD0882">
        <w:rPr>
          <w:rFonts w:cstheme="minorHAnsi"/>
        </w:rPr>
        <w:t xml:space="preserve"> üzere </w:t>
      </w:r>
      <w:r>
        <w:rPr>
          <w:rFonts w:cstheme="minorHAnsi"/>
        </w:rPr>
        <w:t>altı</w:t>
      </w:r>
      <w:r w:rsidR="00FA2393" w:rsidRPr="00DD0882">
        <w:rPr>
          <w:rFonts w:cstheme="minorHAnsi"/>
        </w:rPr>
        <w:t xml:space="preserve"> bölümdetoplanmıştır.</w:t>
      </w:r>
    </w:p>
    <w:p w14:paraId="3CC2D5AB" w14:textId="77777777" w:rsidR="005C58AE" w:rsidRDefault="005C58AE" w:rsidP="00F92FB8">
      <w:pPr>
        <w:ind w:firstLine="360"/>
        <w:rPr>
          <w:rFonts w:cstheme="minorHAnsi"/>
          <w:b/>
        </w:rPr>
      </w:pPr>
      <w:r w:rsidRPr="00DD0882">
        <w:rPr>
          <w:rFonts w:cstheme="minorHAnsi"/>
          <w:b/>
        </w:rPr>
        <w:t>Şehit Ömer Halisdemir Mesleki ve Teknik Anadolu Lisesi Stratejik Planı</w:t>
      </w:r>
      <w:r w:rsidR="00D00642" w:rsidRPr="00DD0882">
        <w:rPr>
          <w:rFonts w:cstheme="minorHAnsi"/>
          <w:b/>
        </w:rPr>
        <w:t>’</w:t>
      </w:r>
      <w:r w:rsidRPr="00DD0882">
        <w:rPr>
          <w:rFonts w:cstheme="minorHAnsi"/>
          <w:b/>
        </w:rPr>
        <w:t>nın hazırlanmasında aşağıdaki aşamala</w:t>
      </w:r>
      <w:r w:rsidR="00D331D1" w:rsidRPr="00DD0882">
        <w:rPr>
          <w:rFonts w:cstheme="minorHAnsi"/>
          <w:b/>
        </w:rPr>
        <w:t xml:space="preserve">r </w:t>
      </w:r>
      <w:r w:rsidRPr="00DD0882">
        <w:rPr>
          <w:rFonts w:cstheme="minorHAnsi"/>
          <w:b/>
        </w:rPr>
        <w:t>izlenmiştir:</w:t>
      </w:r>
    </w:p>
    <w:p w14:paraId="198BDFFC" w14:textId="77777777" w:rsidR="005C58AE" w:rsidRPr="00DD0882" w:rsidRDefault="005C58AE" w:rsidP="00F92FB8">
      <w:pPr>
        <w:pStyle w:val="ListeParagraf"/>
        <w:numPr>
          <w:ilvl w:val="0"/>
          <w:numId w:val="15"/>
        </w:numPr>
        <w:rPr>
          <w:rFonts w:asciiTheme="minorHAnsi" w:hAnsiTheme="minorHAnsi" w:cstheme="minorHAnsi"/>
        </w:rPr>
      </w:pPr>
      <w:r w:rsidRPr="00DD0882">
        <w:rPr>
          <w:rFonts w:asciiTheme="minorHAnsi" w:hAnsiTheme="minorHAnsi" w:cstheme="minorHAnsi"/>
          <w:b/>
        </w:rPr>
        <w:t>StratejikPlanlamaSüreciniBaşlatma:</w:t>
      </w:r>
    </w:p>
    <w:p w14:paraId="261C7860" w14:textId="77777777" w:rsidR="005C58AE" w:rsidRPr="00DD0882" w:rsidRDefault="005C58AE" w:rsidP="005C58AE">
      <w:pPr>
        <w:pStyle w:val="ListeParagraf"/>
        <w:numPr>
          <w:ilvl w:val="0"/>
          <w:numId w:val="11"/>
        </w:numPr>
        <w:rPr>
          <w:rFonts w:asciiTheme="minorHAnsi" w:hAnsiTheme="minorHAnsi" w:cstheme="minorHAnsi"/>
          <w:spacing w:val="34"/>
        </w:rPr>
      </w:pPr>
      <w:r w:rsidRPr="00DD0882">
        <w:rPr>
          <w:rFonts w:asciiTheme="minorHAnsi" w:hAnsiTheme="minorHAnsi" w:cstheme="minorHAnsi"/>
        </w:rPr>
        <w:t>Hazırlık</w:t>
      </w:r>
      <w:r w:rsidR="00DD54A5">
        <w:rPr>
          <w:rFonts w:asciiTheme="minorHAnsi" w:hAnsiTheme="minorHAnsi" w:cstheme="minorHAnsi"/>
        </w:rPr>
        <w:t>Programı</w:t>
      </w:r>
    </w:p>
    <w:p w14:paraId="2D42CCB3" w14:textId="77777777" w:rsidR="00AE571A" w:rsidRPr="00AE571A" w:rsidRDefault="00AE571A" w:rsidP="005C58AE">
      <w:pPr>
        <w:pStyle w:val="ListeParagraf"/>
        <w:numPr>
          <w:ilvl w:val="0"/>
          <w:numId w:val="11"/>
        </w:numPr>
        <w:rPr>
          <w:rFonts w:asciiTheme="minorHAnsi" w:hAnsiTheme="minorHAnsi" w:cstheme="minorHAnsi"/>
          <w:spacing w:val="34"/>
        </w:rPr>
      </w:pPr>
      <w:r>
        <w:rPr>
          <w:rFonts w:cstheme="minorHAnsi"/>
          <w:i/>
          <w:color w:val="000000"/>
        </w:rPr>
        <w:t>Kalite Strateji Kurulu</w:t>
      </w:r>
    </w:p>
    <w:p w14:paraId="76B3AFFD" w14:textId="77777777" w:rsidR="005C58AE" w:rsidRPr="00DD0882" w:rsidRDefault="005C58AE" w:rsidP="005C58AE">
      <w:pPr>
        <w:pStyle w:val="ListeParagraf"/>
        <w:numPr>
          <w:ilvl w:val="0"/>
          <w:numId w:val="11"/>
        </w:numPr>
        <w:rPr>
          <w:rFonts w:asciiTheme="minorHAnsi" w:hAnsiTheme="minorHAnsi" w:cstheme="minorHAnsi"/>
          <w:spacing w:val="34"/>
        </w:rPr>
      </w:pPr>
      <w:r w:rsidRPr="00DD0882">
        <w:rPr>
          <w:rFonts w:asciiTheme="minorHAnsi" w:hAnsiTheme="minorHAnsi" w:cstheme="minorHAnsi"/>
        </w:rPr>
        <w:t>Stratejik Planlama Ekibinin</w:t>
      </w:r>
      <w:r w:rsidR="00D00642" w:rsidRPr="00DD0882">
        <w:rPr>
          <w:rFonts w:asciiTheme="minorHAnsi" w:hAnsiTheme="minorHAnsi" w:cstheme="minorHAnsi"/>
        </w:rPr>
        <w:t xml:space="preserve"> O</w:t>
      </w:r>
      <w:r w:rsidR="00DD54A5">
        <w:rPr>
          <w:rFonts w:asciiTheme="minorHAnsi" w:hAnsiTheme="minorHAnsi" w:cstheme="minorHAnsi"/>
        </w:rPr>
        <w:t>luşturulması</w:t>
      </w:r>
    </w:p>
    <w:p w14:paraId="66736941" w14:textId="77777777" w:rsidR="005C58AE" w:rsidRPr="00DD0882" w:rsidRDefault="005C58AE" w:rsidP="00F92FB8">
      <w:pPr>
        <w:pStyle w:val="ListeParagraf"/>
        <w:numPr>
          <w:ilvl w:val="0"/>
          <w:numId w:val="15"/>
        </w:numPr>
        <w:rPr>
          <w:rFonts w:asciiTheme="minorHAnsi" w:hAnsiTheme="minorHAnsi" w:cstheme="minorHAnsi"/>
        </w:rPr>
      </w:pPr>
      <w:r w:rsidRPr="00DD0882">
        <w:rPr>
          <w:rFonts w:asciiTheme="minorHAnsi" w:hAnsiTheme="minorHAnsi" w:cstheme="minorHAnsi"/>
          <w:b/>
        </w:rPr>
        <w:t>Kurumsal Yükümlükleri Tanımlama:</w:t>
      </w:r>
    </w:p>
    <w:p w14:paraId="7499D5A0" w14:textId="77777777" w:rsidR="005C58AE" w:rsidRPr="00DD0882" w:rsidRDefault="005C58AE" w:rsidP="005C58AE">
      <w:pPr>
        <w:pStyle w:val="ListeParagraf"/>
        <w:numPr>
          <w:ilvl w:val="0"/>
          <w:numId w:val="12"/>
        </w:numPr>
        <w:rPr>
          <w:rFonts w:asciiTheme="minorHAnsi" w:hAnsiTheme="minorHAnsi" w:cstheme="minorHAnsi"/>
        </w:rPr>
      </w:pPr>
      <w:r w:rsidRPr="00DD0882">
        <w:rPr>
          <w:rFonts w:asciiTheme="minorHAnsi" w:hAnsiTheme="minorHAnsi" w:cstheme="minorHAnsi"/>
        </w:rPr>
        <w:t xml:space="preserve">Mevzuat </w:t>
      </w:r>
      <w:r w:rsidR="00D00642" w:rsidRPr="00DD0882">
        <w:rPr>
          <w:rFonts w:asciiTheme="minorHAnsi" w:hAnsiTheme="minorHAnsi" w:cstheme="minorHAnsi"/>
        </w:rPr>
        <w:t>A</w:t>
      </w:r>
      <w:r w:rsidR="00DD54A5">
        <w:rPr>
          <w:rFonts w:asciiTheme="minorHAnsi" w:hAnsiTheme="minorHAnsi" w:cstheme="minorHAnsi"/>
        </w:rPr>
        <w:t>nalizi</w:t>
      </w:r>
    </w:p>
    <w:p w14:paraId="4CA5545C" w14:textId="77777777" w:rsidR="005C58AE" w:rsidRPr="00DD0882" w:rsidRDefault="005C58AE" w:rsidP="005C58AE">
      <w:pPr>
        <w:pStyle w:val="ListeParagraf"/>
        <w:numPr>
          <w:ilvl w:val="0"/>
          <w:numId w:val="12"/>
        </w:numPr>
        <w:rPr>
          <w:rFonts w:asciiTheme="minorHAnsi" w:hAnsiTheme="minorHAnsi" w:cstheme="minorHAnsi"/>
        </w:rPr>
      </w:pPr>
      <w:r w:rsidRPr="00DD0882">
        <w:rPr>
          <w:rFonts w:asciiTheme="minorHAnsi" w:hAnsiTheme="minorHAnsi" w:cstheme="minorHAnsi"/>
        </w:rPr>
        <w:t xml:space="preserve">Yasal </w:t>
      </w:r>
      <w:r w:rsidR="00D00642" w:rsidRPr="00DD0882">
        <w:rPr>
          <w:rFonts w:asciiTheme="minorHAnsi" w:hAnsiTheme="minorHAnsi" w:cstheme="minorHAnsi"/>
        </w:rPr>
        <w:t>Y</w:t>
      </w:r>
      <w:r w:rsidRPr="00DD0882">
        <w:rPr>
          <w:rFonts w:asciiTheme="minorHAnsi" w:hAnsiTheme="minorHAnsi" w:cstheme="minorHAnsi"/>
        </w:rPr>
        <w:t>ükümlülüklerin</w:t>
      </w:r>
      <w:r w:rsidR="00D00642" w:rsidRPr="00DD0882">
        <w:rPr>
          <w:rFonts w:asciiTheme="minorHAnsi" w:hAnsiTheme="minorHAnsi" w:cstheme="minorHAnsi"/>
        </w:rPr>
        <w:t>İ</w:t>
      </w:r>
      <w:r w:rsidR="00DD54A5">
        <w:rPr>
          <w:rFonts w:asciiTheme="minorHAnsi" w:hAnsiTheme="minorHAnsi" w:cstheme="minorHAnsi"/>
        </w:rPr>
        <w:t>ncelenmesi</w:t>
      </w:r>
    </w:p>
    <w:p w14:paraId="7DA2235C" w14:textId="77777777" w:rsidR="005C58AE" w:rsidRPr="00DD0882" w:rsidRDefault="005C58AE" w:rsidP="00F92FB8">
      <w:pPr>
        <w:pStyle w:val="ListeParagraf"/>
        <w:numPr>
          <w:ilvl w:val="0"/>
          <w:numId w:val="15"/>
        </w:numPr>
        <w:rPr>
          <w:rFonts w:asciiTheme="minorHAnsi" w:hAnsiTheme="minorHAnsi" w:cstheme="minorHAnsi"/>
          <w:spacing w:val="15"/>
        </w:rPr>
      </w:pPr>
      <w:r w:rsidRPr="00DD0882">
        <w:rPr>
          <w:rFonts w:asciiTheme="minorHAnsi" w:hAnsiTheme="minorHAnsi" w:cstheme="minorHAnsi"/>
          <w:b/>
        </w:rPr>
        <w:t>KurumsalVizyon,</w:t>
      </w:r>
      <w:r w:rsidR="002F65AF" w:rsidRPr="006A684C">
        <w:rPr>
          <w:rFonts w:asciiTheme="minorHAnsi" w:hAnsiTheme="minorHAnsi" w:cstheme="minorHAnsi"/>
          <w:b/>
        </w:rPr>
        <w:t>Amaç</w:t>
      </w:r>
      <w:r w:rsidRPr="00DD0882">
        <w:rPr>
          <w:rFonts w:asciiTheme="minorHAnsi" w:hAnsiTheme="minorHAnsi" w:cstheme="minorHAnsi"/>
          <w:b/>
        </w:rPr>
        <w:t>veTemelDeğerleriAçığaÇıkarma:</w:t>
      </w:r>
    </w:p>
    <w:p w14:paraId="50338DBC" w14:textId="77777777" w:rsidR="005C58AE" w:rsidRPr="00DD0882" w:rsidRDefault="005C58AE" w:rsidP="005C58AE">
      <w:pPr>
        <w:pStyle w:val="ListeParagraf"/>
        <w:numPr>
          <w:ilvl w:val="0"/>
          <w:numId w:val="13"/>
        </w:numPr>
        <w:rPr>
          <w:rFonts w:asciiTheme="minorHAnsi" w:hAnsiTheme="minorHAnsi" w:cstheme="minorHAnsi"/>
        </w:rPr>
      </w:pPr>
      <w:r w:rsidRPr="00DD0882">
        <w:rPr>
          <w:rFonts w:asciiTheme="minorHAnsi" w:hAnsiTheme="minorHAnsi" w:cstheme="minorHAnsi"/>
        </w:rPr>
        <w:t>Yöneticilerve</w:t>
      </w:r>
      <w:r w:rsidR="0041600A" w:rsidRPr="00DD0882">
        <w:rPr>
          <w:rFonts w:asciiTheme="minorHAnsi" w:hAnsiTheme="minorHAnsi" w:cstheme="minorHAnsi"/>
        </w:rPr>
        <w:t>P</w:t>
      </w:r>
      <w:r w:rsidRPr="00DD0882">
        <w:rPr>
          <w:rFonts w:asciiTheme="minorHAnsi" w:hAnsiTheme="minorHAnsi" w:cstheme="minorHAnsi"/>
        </w:rPr>
        <w:t xml:space="preserve">aydaşlar </w:t>
      </w:r>
      <w:r w:rsidR="0041600A" w:rsidRPr="00DD0882">
        <w:rPr>
          <w:rFonts w:asciiTheme="minorHAnsi" w:hAnsiTheme="minorHAnsi" w:cstheme="minorHAnsi"/>
        </w:rPr>
        <w:t>T</w:t>
      </w:r>
      <w:r w:rsidRPr="00DD0882">
        <w:rPr>
          <w:rFonts w:asciiTheme="minorHAnsi" w:hAnsiTheme="minorHAnsi" w:cstheme="minorHAnsi"/>
        </w:rPr>
        <w:t xml:space="preserve">arafından </w:t>
      </w:r>
      <w:r w:rsidR="0041600A" w:rsidRPr="00DD0882">
        <w:rPr>
          <w:rFonts w:asciiTheme="minorHAnsi" w:hAnsiTheme="minorHAnsi" w:cstheme="minorHAnsi"/>
        </w:rPr>
        <w:t>K</w:t>
      </w:r>
      <w:r w:rsidRPr="00DD0882">
        <w:rPr>
          <w:rFonts w:asciiTheme="minorHAnsi" w:hAnsiTheme="minorHAnsi" w:cstheme="minorHAnsi"/>
        </w:rPr>
        <w:t xml:space="preserve">urumsal </w:t>
      </w:r>
      <w:r w:rsidR="0041600A" w:rsidRPr="00DD0882">
        <w:rPr>
          <w:rFonts w:asciiTheme="minorHAnsi" w:hAnsiTheme="minorHAnsi" w:cstheme="minorHAnsi"/>
        </w:rPr>
        <w:t>K</w:t>
      </w:r>
      <w:r w:rsidRPr="00DD0882">
        <w:rPr>
          <w:rFonts w:asciiTheme="minorHAnsi" w:hAnsiTheme="minorHAnsi" w:cstheme="minorHAnsi"/>
        </w:rPr>
        <w:t xml:space="preserve">imliğin </w:t>
      </w:r>
      <w:r w:rsidR="0041600A" w:rsidRPr="00DD0882">
        <w:rPr>
          <w:rFonts w:asciiTheme="minorHAnsi" w:hAnsiTheme="minorHAnsi" w:cstheme="minorHAnsi"/>
        </w:rPr>
        <w:t>T</w:t>
      </w:r>
      <w:r w:rsidR="00DD54A5">
        <w:rPr>
          <w:rFonts w:asciiTheme="minorHAnsi" w:hAnsiTheme="minorHAnsi" w:cstheme="minorHAnsi"/>
        </w:rPr>
        <w:t>anımlanması</w:t>
      </w:r>
    </w:p>
    <w:p w14:paraId="64D15550" w14:textId="77777777" w:rsidR="005C58AE" w:rsidRPr="00DD0882" w:rsidRDefault="005C58AE" w:rsidP="00F92FB8">
      <w:pPr>
        <w:pStyle w:val="ListeParagraf"/>
        <w:numPr>
          <w:ilvl w:val="0"/>
          <w:numId w:val="15"/>
        </w:numPr>
        <w:rPr>
          <w:rFonts w:asciiTheme="minorHAnsi" w:hAnsiTheme="minorHAnsi" w:cstheme="minorHAnsi"/>
        </w:rPr>
      </w:pPr>
      <w:r w:rsidRPr="00DD0882">
        <w:rPr>
          <w:rFonts w:asciiTheme="minorHAnsi" w:hAnsiTheme="minorHAnsi" w:cstheme="minorHAnsi"/>
          <w:b/>
        </w:rPr>
        <w:t>Kurumun Dışsal ve İçsel Çevresini Değerlendirme:</w:t>
      </w:r>
    </w:p>
    <w:p w14:paraId="4DC2CD1B" w14:textId="77777777" w:rsidR="005C58AE" w:rsidRPr="00DD0882" w:rsidRDefault="005C58AE" w:rsidP="005C58AE">
      <w:pPr>
        <w:pStyle w:val="ListeParagraf"/>
        <w:numPr>
          <w:ilvl w:val="0"/>
          <w:numId w:val="13"/>
        </w:numPr>
        <w:rPr>
          <w:rFonts w:asciiTheme="minorHAnsi" w:hAnsiTheme="minorHAnsi" w:cstheme="minorHAnsi"/>
        </w:rPr>
      </w:pPr>
      <w:r w:rsidRPr="00DD0882">
        <w:rPr>
          <w:rFonts w:asciiTheme="minorHAnsi" w:hAnsiTheme="minorHAnsi" w:cstheme="minorHAnsi"/>
        </w:rPr>
        <w:t xml:space="preserve">Kurumun </w:t>
      </w:r>
      <w:r w:rsidR="0041600A" w:rsidRPr="00DD0882">
        <w:rPr>
          <w:rFonts w:asciiTheme="minorHAnsi" w:hAnsiTheme="minorHAnsi" w:cstheme="minorHAnsi"/>
        </w:rPr>
        <w:t>P</w:t>
      </w:r>
      <w:r w:rsidRPr="00DD0882">
        <w:rPr>
          <w:rFonts w:asciiTheme="minorHAnsi" w:hAnsiTheme="minorHAnsi" w:cstheme="minorHAnsi"/>
        </w:rPr>
        <w:t xml:space="preserve">aydaşlarının </w:t>
      </w:r>
      <w:r w:rsidR="0041600A" w:rsidRPr="00DD0882">
        <w:rPr>
          <w:rFonts w:asciiTheme="minorHAnsi" w:hAnsiTheme="minorHAnsi" w:cstheme="minorHAnsi"/>
        </w:rPr>
        <w:t>B</w:t>
      </w:r>
      <w:r w:rsidR="00DD54A5">
        <w:rPr>
          <w:rFonts w:asciiTheme="minorHAnsi" w:hAnsiTheme="minorHAnsi" w:cstheme="minorHAnsi"/>
        </w:rPr>
        <w:t>elirlenmesi</w:t>
      </w:r>
    </w:p>
    <w:p w14:paraId="454365FE" w14:textId="77777777" w:rsidR="005C58AE" w:rsidRPr="00DD0882" w:rsidRDefault="005C58AE" w:rsidP="005C58AE">
      <w:pPr>
        <w:pStyle w:val="ListeParagraf"/>
        <w:numPr>
          <w:ilvl w:val="0"/>
          <w:numId w:val="13"/>
        </w:numPr>
        <w:rPr>
          <w:rFonts w:asciiTheme="minorHAnsi" w:hAnsiTheme="minorHAnsi" w:cstheme="minorHAnsi"/>
        </w:rPr>
      </w:pPr>
      <w:r w:rsidRPr="00DD0882">
        <w:rPr>
          <w:rFonts w:asciiTheme="minorHAnsi" w:hAnsiTheme="minorHAnsi" w:cstheme="minorHAnsi"/>
        </w:rPr>
        <w:t xml:space="preserve">Paydaşların </w:t>
      </w:r>
      <w:r w:rsidR="0041600A" w:rsidRPr="00DD0882">
        <w:rPr>
          <w:rFonts w:asciiTheme="minorHAnsi" w:hAnsiTheme="minorHAnsi" w:cstheme="minorHAnsi"/>
        </w:rPr>
        <w:t>G</w:t>
      </w:r>
      <w:r w:rsidRPr="00DD0882">
        <w:rPr>
          <w:rFonts w:asciiTheme="minorHAnsi" w:hAnsiTheme="minorHAnsi" w:cstheme="minorHAnsi"/>
        </w:rPr>
        <w:t xml:space="preserve">örüşlerinin </w:t>
      </w:r>
      <w:r w:rsidR="0041600A" w:rsidRPr="00DD0882">
        <w:rPr>
          <w:rFonts w:asciiTheme="minorHAnsi" w:hAnsiTheme="minorHAnsi" w:cstheme="minorHAnsi"/>
        </w:rPr>
        <w:t>A</w:t>
      </w:r>
      <w:r w:rsidR="00DD54A5">
        <w:rPr>
          <w:rFonts w:asciiTheme="minorHAnsi" w:hAnsiTheme="minorHAnsi" w:cstheme="minorHAnsi"/>
        </w:rPr>
        <w:t>lınması</w:t>
      </w:r>
    </w:p>
    <w:p w14:paraId="45AC8B4D" w14:textId="77777777" w:rsidR="005C58AE" w:rsidRPr="00DD0882" w:rsidRDefault="00254264" w:rsidP="005C58AE">
      <w:pPr>
        <w:pStyle w:val="ListeParagraf"/>
        <w:numPr>
          <w:ilvl w:val="0"/>
          <w:numId w:val="13"/>
        </w:numPr>
        <w:rPr>
          <w:rFonts w:asciiTheme="minorHAnsi" w:hAnsiTheme="minorHAnsi" w:cstheme="minorHAnsi"/>
        </w:rPr>
      </w:pPr>
      <w:r w:rsidRPr="00DD0882">
        <w:rPr>
          <w:rFonts w:asciiTheme="minorHAnsi" w:hAnsiTheme="minorHAnsi" w:cstheme="minorHAnsi"/>
        </w:rPr>
        <w:t xml:space="preserve">GZFT </w:t>
      </w:r>
      <w:r w:rsidR="0041600A" w:rsidRPr="00DD0882">
        <w:rPr>
          <w:rFonts w:asciiTheme="minorHAnsi" w:hAnsiTheme="minorHAnsi" w:cstheme="minorHAnsi"/>
        </w:rPr>
        <w:t>A</w:t>
      </w:r>
      <w:r w:rsidR="005C58AE" w:rsidRPr="00DD0882">
        <w:rPr>
          <w:rFonts w:asciiTheme="minorHAnsi" w:hAnsiTheme="minorHAnsi" w:cstheme="minorHAnsi"/>
        </w:rPr>
        <w:t>nalizlerinin</w:t>
      </w:r>
      <w:r w:rsidR="0041600A" w:rsidRPr="00DD0882">
        <w:rPr>
          <w:rFonts w:asciiTheme="minorHAnsi" w:hAnsiTheme="minorHAnsi" w:cstheme="minorHAnsi"/>
        </w:rPr>
        <w:t>Y</w:t>
      </w:r>
      <w:r w:rsidR="00DD54A5">
        <w:rPr>
          <w:rFonts w:asciiTheme="minorHAnsi" w:hAnsiTheme="minorHAnsi" w:cstheme="minorHAnsi"/>
        </w:rPr>
        <w:t>apılması</w:t>
      </w:r>
    </w:p>
    <w:p w14:paraId="0768F480" w14:textId="77777777" w:rsidR="00F92FB8" w:rsidRPr="00DD0882" w:rsidRDefault="005C58AE" w:rsidP="00F92FB8">
      <w:pPr>
        <w:pStyle w:val="ListeParagraf"/>
        <w:numPr>
          <w:ilvl w:val="0"/>
          <w:numId w:val="15"/>
        </w:numPr>
        <w:rPr>
          <w:rFonts w:asciiTheme="minorHAnsi" w:hAnsiTheme="minorHAnsi" w:cstheme="minorHAnsi"/>
        </w:rPr>
      </w:pPr>
      <w:r w:rsidRPr="00DD0882">
        <w:rPr>
          <w:rFonts w:asciiTheme="minorHAnsi" w:hAnsiTheme="minorHAnsi" w:cstheme="minorHAnsi"/>
          <w:b/>
        </w:rPr>
        <w:t>EğitimSistemininStratejikAlanlarınınBelirlenmesi:</w:t>
      </w:r>
    </w:p>
    <w:p w14:paraId="607878B6" w14:textId="77777777" w:rsidR="005C58AE" w:rsidRPr="00DD0882" w:rsidRDefault="005C58AE" w:rsidP="00F92FB8">
      <w:pPr>
        <w:pStyle w:val="ListeParagraf"/>
        <w:numPr>
          <w:ilvl w:val="0"/>
          <w:numId w:val="14"/>
        </w:numPr>
        <w:rPr>
          <w:rFonts w:asciiTheme="minorHAnsi" w:hAnsiTheme="minorHAnsi" w:cstheme="minorHAnsi"/>
        </w:rPr>
      </w:pPr>
      <w:r w:rsidRPr="00DD0882">
        <w:rPr>
          <w:rFonts w:asciiTheme="minorHAnsi" w:hAnsiTheme="minorHAnsi" w:cstheme="minorHAnsi"/>
        </w:rPr>
        <w:t>Müdürlük</w:t>
      </w:r>
      <w:r w:rsidR="0041600A" w:rsidRPr="00DD0882">
        <w:rPr>
          <w:rFonts w:asciiTheme="minorHAnsi" w:hAnsiTheme="minorHAnsi" w:cstheme="minorHAnsi"/>
        </w:rPr>
        <w:t>H</w:t>
      </w:r>
      <w:r w:rsidRPr="00DD0882">
        <w:rPr>
          <w:rFonts w:asciiTheme="minorHAnsi" w:hAnsiTheme="minorHAnsi" w:cstheme="minorHAnsi"/>
        </w:rPr>
        <w:t xml:space="preserve">izmetlerinin“Tema” </w:t>
      </w:r>
      <w:r w:rsidR="0041600A" w:rsidRPr="00DD0882">
        <w:rPr>
          <w:rFonts w:asciiTheme="minorHAnsi" w:hAnsiTheme="minorHAnsi" w:cstheme="minorHAnsi"/>
        </w:rPr>
        <w:t>B</w:t>
      </w:r>
      <w:r w:rsidRPr="00DD0882">
        <w:rPr>
          <w:rFonts w:asciiTheme="minorHAnsi" w:hAnsiTheme="minorHAnsi" w:cstheme="minorHAnsi"/>
        </w:rPr>
        <w:t xml:space="preserve">aşlıkları </w:t>
      </w:r>
      <w:r w:rsidR="0041600A" w:rsidRPr="00DD0882">
        <w:rPr>
          <w:rFonts w:asciiTheme="minorHAnsi" w:hAnsiTheme="minorHAnsi" w:cstheme="minorHAnsi"/>
        </w:rPr>
        <w:t>A</w:t>
      </w:r>
      <w:r w:rsidRPr="00DD0882">
        <w:rPr>
          <w:rFonts w:asciiTheme="minorHAnsi" w:hAnsiTheme="minorHAnsi" w:cstheme="minorHAnsi"/>
        </w:rPr>
        <w:t xml:space="preserve">ltında </w:t>
      </w:r>
      <w:r w:rsidR="0041600A" w:rsidRPr="00DD0882">
        <w:rPr>
          <w:rFonts w:asciiTheme="minorHAnsi" w:hAnsiTheme="minorHAnsi" w:cstheme="minorHAnsi"/>
        </w:rPr>
        <w:t>G</w:t>
      </w:r>
      <w:r w:rsidR="00DD54A5">
        <w:rPr>
          <w:rFonts w:asciiTheme="minorHAnsi" w:hAnsiTheme="minorHAnsi" w:cstheme="minorHAnsi"/>
        </w:rPr>
        <w:t>ruplandırılması</w:t>
      </w:r>
    </w:p>
    <w:p w14:paraId="08BBD063" w14:textId="77777777" w:rsidR="005C58AE" w:rsidRPr="00DD0882" w:rsidRDefault="005C58AE" w:rsidP="00F92FB8">
      <w:pPr>
        <w:pStyle w:val="ListeParagraf"/>
        <w:numPr>
          <w:ilvl w:val="0"/>
          <w:numId w:val="15"/>
        </w:numPr>
        <w:rPr>
          <w:rFonts w:asciiTheme="minorHAnsi" w:hAnsiTheme="minorHAnsi" w:cstheme="minorHAnsi"/>
        </w:rPr>
      </w:pPr>
      <w:r w:rsidRPr="00DD0882">
        <w:rPr>
          <w:rFonts w:asciiTheme="minorHAnsi" w:hAnsiTheme="minorHAnsi" w:cstheme="minorHAnsi"/>
          <w:b/>
        </w:rPr>
        <w:t>Stratejik Planın Oluşturulması:</w:t>
      </w:r>
    </w:p>
    <w:p w14:paraId="28361984" w14:textId="77777777" w:rsidR="00F92FB8" w:rsidRPr="00DD0882" w:rsidRDefault="005C58AE" w:rsidP="00F92FB8">
      <w:pPr>
        <w:pStyle w:val="ListeParagraf"/>
        <w:numPr>
          <w:ilvl w:val="0"/>
          <w:numId w:val="14"/>
        </w:numPr>
        <w:rPr>
          <w:rFonts w:asciiTheme="minorHAnsi" w:hAnsiTheme="minorHAnsi" w:cstheme="minorHAnsi"/>
        </w:rPr>
      </w:pPr>
      <w:r w:rsidRPr="00DD0882">
        <w:rPr>
          <w:rFonts w:asciiTheme="minorHAnsi" w:hAnsiTheme="minorHAnsi" w:cstheme="minorHAnsi"/>
        </w:rPr>
        <w:lastRenderedPageBreak/>
        <w:t xml:space="preserve">Şehit Ömer Halisdemir Mesleki ve Teknik Anadolu Lisesi Stratejik Planlama Ekibi </w:t>
      </w:r>
      <w:r w:rsidR="0041600A" w:rsidRPr="00DD0882">
        <w:rPr>
          <w:rFonts w:asciiTheme="minorHAnsi" w:hAnsiTheme="minorHAnsi" w:cstheme="minorHAnsi"/>
        </w:rPr>
        <w:t>T</w:t>
      </w:r>
      <w:r w:rsidRPr="00DD0882">
        <w:rPr>
          <w:rFonts w:asciiTheme="minorHAnsi" w:hAnsiTheme="minorHAnsi" w:cstheme="minorHAnsi"/>
        </w:rPr>
        <w:t xml:space="preserve">arafından </w:t>
      </w:r>
      <w:r w:rsidR="0041600A" w:rsidRPr="00DD0882">
        <w:rPr>
          <w:rFonts w:asciiTheme="minorHAnsi" w:hAnsiTheme="minorHAnsi" w:cstheme="minorHAnsi"/>
        </w:rPr>
        <w:t>P</w:t>
      </w:r>
      <w:r w:rsidRPr="00DD0882">
        <w:rPr>
          <w:rFonts w:asciiTheme="minorHAnsi" w:hAnsiTheme="minorHAnsi" w:cstheme="minorHAnsi"/>
        </w:rPr>
        <w:t>lanın</w:t>
      </w:r>
      <w:r w:rsidR="0041600A" w:rsidRPr="00DD0882">
        <w:rPr>
          <w:rFonts w:asciiTheme="minorHAnsi" w:hAnsiTheme="minorHAnsi" w:cstheme="minorHAnsi"/>
        </w:rPr>
        <w:t>H</w:t>
      </w:r>
      <w:r w:rsidR="00DD54A5">
        <w:rPr>
          <w:rFonts w:asciiTheme="minorHAnsi" w:hAnsiTheme="minorHAnsi" w:cstheme="minorHAnsi"/>
        </w:rPr>
        <w:t>azırlanması</w:t>
      </w:r>
    </w:p>
    <w:p w14:paraId="3E7DB598" w14:textId="77777777" w:rsidR="005C58AE" w:rsidRPr="00DD0882" w:rsidRDefault="005C58AE" w:rsidP="00F92FB8">
      <w:pPr>
        <w:pStyle w:val="ListeParagraf"/>
        <w:numPr>
          <w:ilvl w:val="0"/>
          <w:numId w:val="15"/>
        </w:numPr>
        <w:rPr>
          <w:rFonts w:asciiTheme="minorHAnsi" w:hAnsiTheme="minorHAnsi" w:cstheme="minorHAnsi"/>
          <w:b/>
        </w:rPr>
      </w:pPr>
      <w:r w:rsidRPr="00DD0882">
        <w:rPr>
          <w:rFonts w:asciiTheme="minorHAnsi" w:hAnsiTheme="minorHAnsi" w:cstheme="minorHAnsi"/>
          <w:b/>
        </w:rPr>
        <w:t xml:space="preserve">Stratejik Planı İnceleme ve Benimseme: </w:t>
      </w:r>
    </w:p>
    <w:p w14:paraId="77AC5D7C" w14:textId="77777777" w:rsidR="005C58AE" w:rsidRPr="00DD0882" w:rsidRDefault="005C58AE" w:rsidP="00F92FB8">
      <w:pPr>
        <w:pStyle w:val="ListeParagraf"/>
        <w:numPr>
          <w:ilvl w:val="0"/>
          <w:numId w:val="14"/>
        </w:numPr>
        <w:rPr>
          <w:rFonts w:asciiTheme="minorHAnsi" w:hAnsiTheme="minorHAnsi" w:cstheme="minorHAnsi"/>
        </w:rPr>
      </w:pPr>
      <w:r w:rsidRPr="00DD0882">
        <w:rPr>
          <w:rFonts w:asciiTheme="minorHAnsi" w:hAnsiTheme="minorHAnsi" w:cstheme="minorHAnsi"/>
        </w:rPr>
        <w:t xml:space="preserve">Planın </w:t>
      </w:r>
      <w:r w:rsidR="0041600A" w:rsidRPr="00DD0882">
        <w:rPr>
          <w:rFonts w:asciiTheme="minorHAnsi" w:hAnsiTheme="minorHAnsi" w:cstheme="minorHAnsi"/>
        </w:rPr>
        <w:t>H</w:t>
      </w:r>
      <w:r w:rsidRPr="00DD0882">
        <w:rPr>
          <w:rFonts w:asciiTheme="minorHAnsi" w:hAnsiTheme="minorHAnsi" w:cstheme="minorHAnsi"/>
        </w:rPr>
        <w:t xml:space="preserve">er </w:t>
      </w:r>
      <w:r w:rsidR="0041600A" w:rsidRPr="00DD0882">
        <w:rPr>
          <w:rFonts w:asciiTheme="minorHAnsi" w:hAnsiTheme="minorHAnsi" w:cstheme="minorHAnsi"/>
        </w:rPr>
        <w:t>A</w:t>
      </w:r>
      <w:r w:rsidRPr="00DD0882">
        <w:rPr>
          <w:rFonts w:asciiTheme="minorHAnsi" w:hAnsiTheme="minorHAnsi" w:cstheme="minorHAnsi"/>
        </w:rPr>
        <w:t xml:space="preserve">şamasında </w:t>
      </w:r>
      <w:r w:rsidR="0041600A" w:rsidRPr="00DD0882">
        <w:rPr>
          <w:rFonts w:asciiTheme="minorHAnsi" w:hAnsiTheme="minorHAnsi" w:cstheme="minorHAnsi"/>
        </w:rPr>
        <w:t>O</w:t>
      </w:r>
      <w:r w:rsidR="00DD54A5">
        <w:rPr>
          <w:rFonts w:asciiTheme="minorHAnsi" w:hAnsiTheme="minorHAnsi" w:cstheme="minorHAnsi"/>
        </w:rPr>
        <w:t>kul Ç</w:t>
      </w:r>
      <w:r w:rsidRPr="00DD0882">
        <w:rPr>
          <w:rFonts w:asciiTheme="minorHAnsi" w:hAnsiTheme="minorHAnsi" w:cstheme="minorHAnsi"/>
        </w:rPr>
        <w:t xml:space="preserve">alışanları ve </w:t>
      </w:r>
      <w:r w:rsidR="0041600A" w:rsidRPr="00DD0882">
        <w:rPr>
          <w:rFonts w:asciiTheme="minorHAnsi" w:hAnsiTheme="minorHAnsi" w:cstheme="minorHAnsi"/>
        </w:rPr>
        <w:t>P</w:t>
      </w:r>
      <w:r w:rsidRPr="00DD0882">
        <w:rPr>
          <w:rFonts w:asciiTheme="minorHAnsi" w:hAnsiTheme="minorHAnsi" w:cstheme="minorHAnsi"/>
        </w:rPr>
        <w:t xml:space="preserve">aydaşlarının </w:t>
      </w:r>
      <w:r w:rsidR="0041600A" w:rsidRPr="00DD0882">
        <w:rPr>
          <w:rFonts w:asciiTheme="minorHAnsi" w:hAnsiTheme="minorHAnsi" w:cstheme="minorHAnsi"/>
        </w:rPr>
        <w:t>G</w:t>
      </w:r>
      <w:r w:rsidRPr="00DD0882">
        <w:rPr>
          <w:rFonts w:asciiTheme="minorHAnsi" w:hAnsiTheme="minorHAnsi" w:cstheme="minorHAnsi"/>
        </w:rPr>
        <w:t>örüşlerinin</w:t>
      </w:r>
      <w:r w:rsidR="0041600A" w:rsidRPr="00DD0882">
        <w:rPr>
          <w:rFonts w:asciiTheme="minorHAnsi" w:hAnsiTheme="minorHAnsi" w:cstheme="minorHAnsi"/>
        </w:rPr>
        <w:t>A</w:t>
      </w:r>
      <w:r w:rsidR="00DD54A5">
        <w:rPr>
          <w:rFonts w:asciiTheme="minorHAnsi" w:hAnsiTheme="minorHAnsi" w:cstheme="minorHAnsi"/>
        </w:rPr>
        <w:t>lınması</w:t>
      </w:r>
    </w:p>
    <w:p w14:paraId="2A8B5303" w14:textId="77777777" w:rsidR="005C58AE" w:rsidRPr="00DD0882" w:rsidRDefault="005C58AE" w:rsidP="00F92FB8">
      <w:pPr>
        <w:pStyle w:val="ListeParagraf"/>
        <w:numPr>
          <w:ilvl w:val="0"/>
          <w:numId w:val="15"/>
        </w:numPr>
        <w:rPr>
          <w:rFonts w:asciiTheme="minorHAnsi" w:hAnsiTheme="minorHAnsi" w:cstheme="minorHAnsi"/>
        </w:rPr>
      </w:pPr>
      <w:r w:rsidRPr="00DD0882">
        <w:rPr>
          <w:rFonts w:asciiTheme="minorHAnsi" w:hAnsiTheme="minorHAnsi" w:cstheme="minorHAnsi"/>
          <w:b/>
        </w:rPr>
        <w:t>EtkiliBirVizyonGeliştirme/Oluşturma:</w:t>
      </w:r>
    </w:p>
    <w:p w14:paraId="3DFC6265" w14:textId="77777777" w:rsidR="005C58AE" w:rsidRPr="00DD0882" w:rsidRDefault="005C58AE" w:rsidP="00F92FB8">
      <w:pPr>
        <w:pStyle w:val="ListeParagraf"/>
        <w:numPr>
          <w:ilvl w:val="0"/>
          <w:numId w:val="14"/>
        </w:numPr>
        <w:rPr>
          <w:rFonts w:asciiTheme="minorHAnsi" w:hAnsiTheme="minorHAnsi" w:cstheme="minorHAnsi"/>
        </w:rPr>
      </w:pPr>
      <w:r w:rsidRPr="00DD0882">
        <w:rPr>
          <w:rFonts w:asciiTheme="minorHAnsi" w:hAnsiTheme="minorHAnsi" w:cstheme="minorHAnsi"/>
        </w:rPr>
        <w:t>Oluşturulan</w:t>
      </w:r>
      <w:r w:rsidR="0041600A" w:rsidRPr="00DD0882">
        <w:rPr>
          <w:rFonts w:asciiTheme="minorHAnsi" w:hAnsiTheme="minorHAnsi" w:cstheme="minorHAnsi"/>
        </w:rPr>
        <w:t>V</w:t>
      </w:r>
      <w:r w:rsidRPr="00DD0882">
        <w:rPr>
          <w:rFonts w:asciiTheme="minorHAnsi" w:hAnsiTheme="minorHAnsi" w:cstheme="minorHAnsi"/>
        </w:rPr>
        <w:t>izyon,</w:t>
      </w:r>
      <w:r w:rsidR="002F65AF" w:rsidRPr="00BF5255">
        <w:rPr>
          <w:rFonts w:asciiTheme="minorHAnsi" w:hAnsiTheme="minorHAnsi" w:cstheme="minorHAnsi"/>
        </w:rPr>
        <w:t>Amaç</w:t>
      </w:r>
      <w:r w:rsidRPr="00DD0882">
        <w:rPr>
          <w:rFonts w:asciiTheme="minorHAnsi" w:hAnsiTheme="minorHAnsi" w:cstheme="minorHAnsi"/>
        </w:rPr>
        <w:t>ve</w:t>
      </w:r>
      <w:r w:rsidR="0041600A" w:rsidRPr="00DD0882">
        <w:rPr>
          <w:rFonts w:asciiTheme="minorHAnsi" w:hAnsiTheme="minorHAnsi" w:cstheme="minorHAnsi"/>
        </w:rPr>
        <w:t>T</w:t>
      </w:r>
      <w:r w:rsidRPr="00DD0882">
        <w:rPr>
          <w:rFonts w:asciiTheme="minorHAnsi" w:hAnsiTheme="minorHAnsi" w:cstheme="minorHAnsi"/>
        </w:rPr>
        <w:t>emel</w:t>
      </w:r>
      <w:r w:rsidR="0041600A" w:rsidRPr="00DD0882">
        <w:rPr>
          <w:rFonts w:asciiTheme="minorHAnsi" w:hAnsiTheme="minorHAnsi" w:cstheme="minorHAnsi"/>
        </w:rPr>
        <w:t>D</w:t>
      </w:r>
      <w:r w:rsidRPr="00DD0882">
        <w:rPr>
          <w:rFonts w:asciiTheme="minorHAnsi" w:hAnsiTheme="minorHAnsi" w:cstheme="minorHAnsi"/>
        </w:rPr>
        <w:t xml:space="preserve">eğerlerin </w:t>
      </w:r>
      <w:r w:rsidR="0041600A" w:rsidRPr="00DD0882">
        <w:rPr>
          <w:rFonts w:asciiTheme="minorHAnsi" w:hAnsiTheme="minorHAnsi" w:cstheme="minorHAnsi"/>
        </w:rPr>
        <w:t>G</w:t>
      </w:r>
      <w:r w:rsidRPr="00DD0882">
        <w:rPr>
          <w:rFonts w:asciiTheme="minorHAnsi" w:hAnsiTheme="minorHAnsi" w:cstheme="minorHAnsi"/>
        </w:rPr>
        <w:t xml:space="preserve">özden </w:t>
      </w:r>
      <w:r w:rsidR="0041600A" w:rsidRPr="00DD0882">
        <w:rPr>
          <w:rFonts w:asciiTheme="minorHAnsi" w:hAnsiTheme="minorHAnsi" w:cstheme="minorHAnsi"/>
        </w:rPr>
        <w:t>G</w:t>
      </w:r>
      <w:r w:rsidRPr="00DD0882">
        <w:rPr>
          <w:rFonts w:asciiTheme="minorHAnsi" w:hAnsiTheme="minorHAnsi" w:cstheme="minorHAnsi"/>
        </w:rPr>
        <w:t xml:space="preserve">eçirilerek </w:t>
      </w:r>
      <w:r w:rsidR="0041600A" w:rsidRPr="00DD0882">
        <w:rPr>
          <w:rFonts w:asciiTheme="minorHAnsi" w:hAnsiTheme="minorHAnsi" w:cstheme="minorHAnsi"/>
        </w:rPr>
        <w:t>R</w:t>
      </w:r>
      <w:r w:rsidRPr="00DD0882">
        <w:rPr>
          <w:rFonts w:asciiTheme="minorHAnsi" w:hAnsiTheme="minorHAnsi" w:cstheme="minorHAnsi"/>
        </w:rPr>
        <w:t xml:space="preserve">evize </w:t>
      </w:r>
      <w:r w:rsidR="0041600A" w:rsidRPr="00DD0882">
        <w:rPr>
          <w:rFonts w:asciiTheme="minorHAnsi" w:hAnsiTheme="minorHAnsi" w:cstheme="minorHAnsi"/>
        </w:rPr>
        <w:t>E</w:t>
      </w:r>
      <w:r w:rsidR="00DD54A5">
        <w:rPr>
          <w:rFonts w:asciiTheme="minorHAnsi" w:hAnsiTheme="minorHAnsi" w:cstheme="minorHAnsi"/>
        </w:rPr>
        <w:t>dilmesi</w:t>
      </w:r>
    </w:p>
    <w:p w14:paraId="1657A166" w14:textId="77777777" w:rsidR="005C58AE" w:rsidRPr="00DD0882" w:rsidRDefault="005C58AE" w:rsidP="00F92FB8">
      <w:pPr>
        <w:pStyle w:val="ListeParagraf"/>
        <w:numPr>
          <w:ilvl w:val="0"/>
          <w:numId w:val="15"/>
        </w:numPr>
        <w:rPr>
          <w:rFonts w:asciiTheme="minorHAnsi" w:hAnsiTheme="minorHAnsi" w:cstheme="minorHAnsi"/>
        </w:rPr>
      </w:pPr>
      <w:r w:rsidRPr="00DD0882">
        <w:rPr>
          <w:rFonts w:asciiTheme="minorHAnsi" w:hAnsiTheme="minorHAnsi" w:cstheme="minorHAnsi"/>
          <w:b/>
        </w:rPr>
        <w:t>Etkili Uygulama Süreci:</w:t>
      </w:r>
    </w:p>
    <w:p w14:paraId="3AD77E54" w14:textId="77777777" w:rsidR="005C58AE" w:rsidRPr="00DD0882" w:rsidRDefault="005C58AE" w:rsidP="00F92FB8">
      <w:pPr>
        <w:pStyle w:val="ListeParagraf"/>
        <w:numPr>
          <w:ilvl w:val="0"/>
          <w:numId w:val="14"/>
        </w:numPr>
        <w:rPr>
          <w:rFonts w:asciiTheme="minorHAnsi" w:hAnsiTheme="minorHAnsi" w:cstheme="minorHAnsi"/>
        </w:rPr>
      </w:pPr>
      <w:r w:rsidRPr="00DD0882">
        <w:rPr>
          <w:rFonts w:asciiTheme="minorHAnsi" w:hAnsiTheme="minorHAnsi" w:cstheme="minorHAnsi"/>
        </w:rPr>
        <w:t xml:space="preserve">Performans </w:t>
      </w:r>
      <w:r w:rsidR="0041600A" w:rsidRPr="00DD0882">
        <w:rPr>
          <w:rFonts w:asciiTheme="minorHAnsi" w:hAnsiTheme="minorHAnsi" w:cstheme="minorHAnsi"/>
        </w:rPr>
        <w:t>P</w:t>
      </w:r>
      <w:r w:rsidRPr="00DD0882">
        <w:rPr>
          <w:rFonts w:asciiTheme="minorHAnsi" w:hAnsiTheme="minorHAnsi" w:cstheme="minorHAnsi"/>
        </w:rPr>
        <w:t>rogramlarının</w:t>
      </w:r>
      <w:r w:rsidR="0041600A" w:rsidRPr="00DD0882">
        <w:rPr>
          <w:rFonts w:asciiTheme="minorHAnsi" w:hAnsiTheme="minorHAnsi" w:cstheme="minorHAnsi"/>
        </w:rPr>
        <w:t>H</w:t>
      </w:r>
      <w:r w:rsidR="00DD54A5">
        <w:rPr>
          <w:rFonts w:asciiTheme="minorHAnsi" w:hAnsiTheme="minorHAnsi" w:cstheme="minorHAnsi"/>
        </w:rPr>
        <w:t>azırlanması</w:t>
      </w:r>
    </w:p>
    <w:p w14:paraId="78161FCC" w14:textId="77777777" w:rsidR="005C58AE" w:rsidRPr="00DD0882" w:rsidRDefault="005C58AE" w:rsidP="00F92FB8">
      <w:pPr>
        <w:pStyle w:val="ListeParagraf"/>
        <w:numPr>
          <w:ilvl w:val="0"/>
          <w:numId w:val="15"/>
        </w:numPr>
        <w:rPr>
          <w:rFonts w:asciiTheme="minorHAnsi" w:hAnsiTheme="minorHAnsi" w:cstheme="minorHAnsi"/>
        </w:rPr>
      </w:pPr>
      <w:r w:rsidRPr="00DD0882">
        <w:rPr>
          <w:rFonts w:asciiTheme="minorHAnsi" w:hAnsiTheme="minorHAnsi" w:cstheme="minorHAnsi"/>
          <w:b/>
        </w:rPr>
        <w:t xml:space="preserve">İzleme ve Değerlendirme: </w:t>
      </w:r>
    </w:p>
    <w:p w14:paraId="03CED9A9" w14:textId="77777777" w:rsidR="005C58AE" w:rsidRPr="00DD0882" w:rsidRDefault="005C58AE" w:rsidP="00F92FB8">
      <w:pPr>
        <w:pStyle w:val="ListeParagraf"/>
        <w:numPr>
          <w:ilvl w:val="0"/>
          <w:numId w:val="14"/>
        </w:numPr>
        <w:rPr>
          <w:rFonts w:asciiTheme="minorHAnsi" w:hAnsiTheme="minorHAnsi" w:cstheme="minorHAnsi"/>
        </w:rPr>
      </w:pPr>
      <w:r w:rsidRPr="00DD0882">
        <w:rPr>
          <w:rFonts w:asciiTheme="minorHAnsi" w:hAnsiTheme="minorHAnsi" w:cstheme="minorHAnsi"/>
        </w:rPr>
        <w:t xml:space="preserve">Faaliyet </w:t>
      </w:r>
      <w:r w:rsidR="0041600A" w:rsidRPr="00DD0882">
        <w:rPr>
          <w:rFonts w:asciiTheme="minorHAnsi" w:hAnsiTheme="minorHAnsi" w:cstheme="minorHAnsi"/>
        </w:rPr>
        <w:t>Ra</w:t>
      </w:r>
      <w:r w:rsidRPr="00DD0882">
        <w:rPr>
          <w:rFonts w:asciiTheme="minorHAnsi" w:hAnsiTheme="minorHAnsi" w:cstheme="minorHAnsi"/>
        </w:rPr>
        <w:t xml:space="preserve">porları, </w:t>
      </w:r>
      <w:r w:rsidR="0041600A" w:rsidRPr="00DD0882">
        <w:rPr>
          <w:rFonts w:asciiTheme="minorHAnsi" w:hAnsiTheme="minorHAnsi" w:cstheme="minorHAnsi"/>
        </w:rPr>
        <w:t>İ</w:t>
      </w:r>
      <w:r w:rsidRPr="00DD0882">
        <w:rPr>
          <w:rFonts w:asciiTheme="minorHAnsi" w:hAnsiTheme="minorHAnsi" w:cstheme="minorHAnsi"/>
        </w:rPr>
        <w:t xml:space="preserve">zleme </w:t>
      </w:r>
      <w:r w:rsidR="0041600A" w:rsidRPr="00DD0882">
        <w:rPr>
          <w:rFonts w:asciiTheme="minorHAnsi" w:hAnsiTheme="minorHAnsi" w:cstheme="minorHAnsi"/>
        </w:rPr>
        <w:t>D</w:t>
      </w:r>
      <w:r w:rsidRPr="00DD0882">
        <w:rPr>
          <w:rFonts w:asciiTheme="minorHAnsi" w:hAnsiTheme="minorHAnsi" w:cstheme="minorHAnsi"/>
        </w:rPr>
        <w:t xml:space="preserve">eğerlendirme </w:t>
      </w:r>
      <w:r w:rsidR="0041600A" w:rsidRPr="00DD0882">
        <w:rPr>
          <w:rFonts w:asciiTheme="minorHAnsi" w:hAnsiTheme="minorHAnsi" w:cstheme="minorHAnsi"/>
        </w:rPr>
        <w:t>R</w:t>
      </w:r>
      <w:r w:rsidRPr="00DD0882">
        <w:rPr>
          <w:rFonts w:asciiTheme="minorHAnsi" w:hAnsiTheme="minorHAnsi" w:cstheme="minorHAnsi"/>
        </w:rPr>
        <w:t xml:space="preserve">aporları, </w:t>
      </w:r>
      <w:r w:rsidR="0041600A" w:rsidRPr="00DD0882">
        <w:rPr>
          <w:rFonts w:asciiTheme="minorHAnsi" w:hAnsiTheme="minorHAnsi" w:cstheme="minorHAnsi"/>
        </w:rPr>
        <w:t>G</w:t>
      </w:r>
      <w:r w:rsidRPr="00DD0882">
        <w:rPr>
          <w:rFonts w:asciiTheme="minorHAnsi" w:hAnsiTheme="minorHAnsi" w:cstheme="minorHAnsi"/>
        </w:rPr>
        <w:t xml:space="preserve">erektiği </w:t>
      </w:r>
      <w:r w:rsidR="0041600A" w:rsidRPr="00DD0882">
        <w:rPr>
          <w:rFonts w:asciiTheme="minorHAnsi" w:hAnsiTheme="minorHAnsi" w:cstheme="minorHAnsi"/>
        </w:rPr>
        <w:t>D</w:t>
      </w:r>
      <w:r w:rsidRPr="00DD0882">
        <w:rPr>
          <w:rFonts w:asciiTheme="minorHAnsi" w:hAnsiTheme="minorHAnsi" w:cstheme="minorHAnsi"/>
        </w:rPr>
        <w:t xml:space="preserve">urumda </w:t>
      </w:r>
      <w:r w:rsidR="0041600A" w:rsidRPr="00DD0882">
        <w:rPr>
          <w:rFonts w:asciiTheme="minorHAnsi" w:hAnsiTheme="minorHAnsi" w:cstheme="minorHAnsi"/>
        </w:rPr>
        <w:t>S</w:t>
      </w:r>
      <w:r w:rsidRPr="00DD0882">
        <w:rPr>
          <w:rFonts w:asciiTheme="minorHAnsi" w:hAnsiTheme="minorHAnsi" w:cstheme="minorHAnsi"/>
        </w:rPr>
        <w:t xml:space="preserve">tratejik </w:t>
      </w:r>
      <w:r w:rsidR="0041600A" w:rsidRPr="00DD0882">
        <w:rPr>
          <w:rFonts w:asciiTheme="minorHAnsi" w:hAnsiTheme="minorHAnsi" w:cstheme="minorHAnsi"/>
        </w:rPr>
        <w:t>P</w:t>
      </w:r>
      <w:r w:rsidRPr="00DD0882">
        <w:rPr>
          <w:rFonts w:asciiTheme="minorHAnsi" w:hAnsiTheme="minorHAnsi" w:cstheme="minorHAnsi"/>
        </w:rPr>
        <w:t xml:space="preserve">lanın </w:t>
      </w:r>
      <w:r w:rsidR="0041600A" w:rsidRPr="00DD0882">
        <w:rPr>
          <w:rFonts w:asciiTheme="minorHAnsi" w:hAnsiTheme="minorHAnsi" w:cstheme="minorHAnsi"/>
        </w:rPr>
        <w:t>G</w:t>
      </w:r>
      <w:r w:rsidR="00DD54A5">
        <w:rPr>
          <w:rFonts w:asciiTheme="minorHAnsi" w:hAnsiTheme="minorHAnsi" w:cstheme="minorHAnsi"/>
        </w:rPr>
        <w:t>üncellenmesi</w:t>
      </w:r>
      <w:r w:rsidR="00E078B7">
        <w:rPr>
          <w:rFonts w:asciiTheme="minorHAnsi" w:hAnsiTheme="minorHAnsi" w:cstheme="minorHAnsi"/>
        </w:rPr>
        <w:t xml:space="preserve"> (MESEM nedeniyle yılda 2 defa)</w:t>
      </w:r>
    </w:p>
    <w:p w14:paraId="3180E84F" w14:textId="77777777" w:rsidR="00BE148F" w:rsidRPr="00DD0882" w:rsidRDefault="00BE148F" w:rsidP="00BE148F">
      <w:pPr>
        <w:jc w:val="both"/>
        <w:rPr>
          <w:rFonts w:cstheme="minorHAnsi"/>
          <w:b/>
        </w:rPr>
      </w:pPr>
      <w:r w:rsidRPr="00DD0882">
        <w:rPr>
          <w:rFonts w:cstheme="minorHAnsi"/>
          <w:b/>
        </w:rPr>
        <w:t xml:space="preserve">Bu </w:t>
      </w:r>
      <w:r w:rsidR="00C955D5" w:rsidRPr="00DD0882">
        <w:rPr>
          <w:rFonts w:cstheme="minorHAnsi"/>
          <w:b/>
        </w:rPr>
        <w:t>aşamalar hazırlanırken aşağıda belirtilen durumlara özellikle dikkat edilmiştir:</w:t>
      </w:r>
    </w:p>
    <w:p w14:paraId="395CF637" w14:textId="77777777" w:rsidR="00C955D5" w:rsidRPr="00DD0882" w:rsidRDefault="00BE148F" w:rsidP="00C955D5">
      <w:pPr>
        <w:pStyle w:val="ListeParagraf"/>
        <w:numPr>
          <w:ilvl w:val="0"/>
          <w:numId w:val="16"/>
        </w:numPr>
        <w:jc w:val="both"/>
        <w:rPr>
          <w:rFonts w:asciiTheme="minorHAnsi" w:hAnsiTheme="minorHAnsi" w:cstheme="minorHAnsi"/>
          <w:color w:val="000000"/>
        </w:rPr>
      </w:pPr>
      <w:r w:rsidRPr="00DD0882">
        <w:rPr>
          <w:rFonts w:asciiTheme="minorHAnsi" w:hAnsiTheme="minorHAnsi" w:cstheme="minorHAnsi"/>
          <w:color w:val="000000"/>
        </w:rPr>
        <w:t>Okulun var oluş nedeni (</w:t>
      </w:r>
      <w:r w:rsidR="002F65AF" w:rsidRPr="00697959">
        <w:rPr>
          <w:rFonts w:asciiTheme="minorHAnsi" w:hAnsiTheme="minorHAnsi" w:cstheme="minorHAnsi"/>
        </w:rPr>
        <w:t>amaç</w:t>
      </w:r>
      <w:r w:rsidRPr="00DD0882">
        <w:rPr>
          <w:rFonts w:asciiTheme="minorHAnsi" w:hAnsiTheme="minorHAnsi" w:cstheme="minorHAnsi"/>
          <w:color w:val="000000"/>
        </w:rPr>
        <w:t xml:space="preserve">), ulaşmak istenilen nokta (vizyon) belirlenip okulumuzun tüm paydaşlarının görüşleri ve önerileri alındıktan </w:t>
      </w:r>
      <w:r w:rsidR="0041600A" w:rsidRPr="00DD0882">
        <w:rPr>
          <w:rFonts w:asciiTheme="minorHAnsi" w:hAnsiTheme="minorHAnsi" w:cstheme="minorHAnsi"/>
          <w:color w:val="000000"/>
        </w:rPr>
        <w:t>sonra</w:t>
      </w:r>
      <w:r w:rsidRPr="00DD0882">
        <w:rPr>
          <w:rFonts w:asciiTheme="minorHAnsi" w:hAnsiTheme="minorHAnsi" w:cstheme="minorHAnsi"/>
          <w:color w:val="000000"/>
        </w:rPr>
        <w:t xml:space="preserve"> vizyona ulaşmak için gerekli olan stratejik</w:t>
      </w:r>
      <w:r w:rsidRPr="00DD0882">
        <w:rPr>
          <w:rFonts w:asciiTheme="minorHAnsi" w:hAnsiTheme="minorHAnsi" w:cstheme="minorHAnsi"/>
          <w:bCs/>
        </w:rPr>
        <w:t>amaçlar</w:t>
      </w:r>
      <w:r w:rsidRPr="00DD0882">
        <w:rPr>
          <w:rFonts w:asciiTheme="minorHAnsi" w:hAnsiTheme="minorHAnsi" w:cstheme="minorHAnsi"/>
        </w:rPr>
        <w:t xml:space="preserve"> belirlendi. </w:t>
      </w:r>
    </w:p>
    <w:p w14:paraId="3E5E7BD0" w14:textId="77777777" w:rsidR="00C955D5" w:rsidRPr="00DD0882" w:rsidRDefault="00BE148F" w:rsidP="00C955D5">
      <w:pPr>
        <w:pStyle w:val="ListeParagraf"/>
        <w:numPr>
          <w:ilvl w:val="0"/>
          <w:numId w:val="16"/>
        </w:numPr>
        <w:jc w:val="both"/>
        <w:rPr>
          <w:rFonts w:asciiTheme="minorHAnsi" w:hAnsiTheme="minorHAnsi" w:cstheme="minorHAnsi"/>
          <w:color w:val="000000"/>
        </w:rPr>
      </w:pPr>
      <w:r w:rsidRPr="00DD0882">
        <w:rPr>
          <w:rFonts w:asciiTheme="minorHAnsi" w:hAnsiTheme="minorHAnsi" w:cstheme="minorHAnsi"/>
          <w:color w:val="000000"/>
        </w:rPr>
        <w:t xml:space="preserve">Stratejik amaçların gerçekleştirilebilmesi için </w:t>
      </w:r>
      <w:r w:rsidRPr="00DD0882">
        <w:rPr>
          <w:rFonts w:asciiTheme="minorHAnsi" w:hAnsiTheme="minorHAnsi" w:cstheme="minorHAnsi"/>
          <w:bCs/>
          <w:color w:val="000000"/>
        </w:rPr>
        <w:t>hedefler</w:t>
      </w:r>
      <w:r w:rsidRPr="00DD0882">
        <w:rPr>
          <w:rFonts w:asciiTheme="minorHAnsi" w:hAnsiTheme="minorHAnsi" w:cstheme="minorHAnsi"/>
          <w:color w:val="000000"/>
        </w:rPr>
        <w:t>konuldu. Hedefler stratejik amaçla</w:t>
      </w:r>
      <w:r w:rsidR="0041600A" w:rsidRPr="00DD0882">
        <w:rPr>
          <w:rFonts w:asciiTheme="minorHAnsi" w:hAnsiTheme="minorHAnsi" w:cstheme="minorHAnsi"/>
          <w:color w:val="000000"/>
        </w:rPr>
        <w:t>r</w:t>
      </w:r>
      <w:r w:rsidR="00D738BC" w:rsidRPr="00DD0882">
        <w:rPr>
          <w:rFonts w:asciiTheme="minorHAnsi" w:hAnsiTheme="minorHAnsi" w:cstheme="minorHAnsi"/>
          <w:color w:val="000000"/>
        </w:rPr>
        <w:t xml:space="preserve"> doğrulusunda</w:t>
      </w:r>
      <w:r w:rsidRPr="00DD0882">
        <w:rPr>
          <w:rFonts w:asciiTheme="minorHAnsi" w:hAnsiTheme="minorHAnsi" w:cstheme="minorHAnsi"/>
          <w:color w:val="000000"/>
        </w:rPr>
        <w:t xml:space="preserve"> belirlendi. Hedeflerin spesifik, ölçülebilir, ulaşılabilir, gerçekçi, zaman</w:t>
      </w:r>
      <w:r w:rsidR="00DD54A5">
        <w:rPr>
          <w:rFonts w:asciiTheme="minorHAnsi" w:hAnsiTheme="minorHAnsi" w:cstheme="minorHAnsi"/>
          <w:color w:val="000000"/>
        </w:rPr>
        <w:t>a</w:t>
      </w:r>
      <w:r w:rsidRPr="00DD0882">
        <w:rPr>
          <w:rFonts w:asciiTheme="minorHAnsi" w:hAnsiTheme="minorHAnsi" w:cstheme="minorHAnsi"/>
          <w:color w:val="000000"/>
        </w:rPr>
        <w:t xml:space="preserve"> bağlı, sonuca odaklı, açık ve anlaşılabilir olmasına özen gösterildi.</w:t>
      </w:r>
    </w:p>
    <w:p w14:paraId="49C0C09D" w14:textId="77777777" w:rsidR="00C955D5" w:rsidRPr="00DD0882" w:rsidRDefault="00BE148F" w:rsidP="00C955D5">
      <w:pPr>
        <w:pStyle w:val="ListeParagraf"/>
        <w:numPr>
          <w:ilvl w:val="0"/>
          <w:numId w:val="16"/>
        </w:numPr>
        <w:jc w:val="both"/>
        <w:rPr>
          <w:rFonts w:asciiTheme="minorHAnsi" w:hAnsiTheme="minorHAnsi" w:cstheme="minorHAnsi"/>
          <w:color w:val="000000"/>
        </w:rPr>
      </w:pPr>
      <w:r w:rsidRPr="00DD0882">
        <w:rPr>
          <w:rFonts w:asciiTheme="minorHAnsi" w:hAnsiTheme="minorHAnsi" w:cstheme="minorHAnsi"/>
          <w:color w:val="000000"/>
        </w:rPr>
        <w:t xml:space="preserve">Hedeflere uygun </w:t>
      </w:r>
      <w:r w:rsidR="00C955D5" w:rsidRPr="00DD0882">
        <w:rPr>
          <w:rFonts w:asciiTheme="minorHAnsi" w:hAnsiTheme="minorHAnsi" w:cstheme="minorHAnsi"/>
          <w:color w:val="000000"/>
        </w:rPr>
        <w:t xml:space="preserve">olarak </w:t>
      </w:r>
      <w:r w:rsidRPr="00DD0882">
        <w:rPr>
          <w:rFonts w:asciiTheme="minorHAnsi" w:hAnsiTheme="minorHAnsi" w:cstheme="minorHAnsi"/>
          <w:color w:val="000000"/>
        </w:rPr>
        <w:t xml:space="preserve">başlı başına bir bütünlük oluşturan, </w:t>
      </w:r>
      <w:r w:rsidRPr="00DD0882">
        <w:rPr>
          <w:rFonts w:asciiTheme="minorHAnsi" w:hAnsiTheme="minorHAnsi" w:cstheme="minorHAnsi"/>
          <w:iCs/>
          <w:color w:val="000000"/>
        </w:rPr>
        <w:t>yönetilebilir,m</w:t>
      </w:r>
      <w:r w:rsidR="00F92FB8" w:rsidRPr="00DD0882">
        <w:rPr>
          <w:rFonts w:asciiTheme="minorHAnsi" w:hAnsiTheme="minorHAnsi" w:cstheme="minorHAnsi"/>
          <w:iCs/>
          <w:color w:val="000000"/>
        </w:rPr>
        <w:t>a</w:t>
      </w:r>
      <w:r w:rsidRPr="00DD0882">
        <w:rPr>
          <w:rFonts w:asciiTheme="minorHAnsi" w:hAnsiTheme="minorHAnsi" w:cstheme="minorHAnsi"/>
          <w:iCs/>
          <w:color w:val="000000"/>
        </w:rPr>
        <w:t>liyetlendirilebilir</w:t>
      </w:r>
      <w:r w:rsidRPr="00DD0882">
        <w:rPr>
          <w:rFonts w:asciiTheme="minorHAnsi" w:hAnsiTheme="minorHAnsi" w:cstheme="minorHAnsi"/>
          <w:color w:val="000000"/>
        </w:rPr>
        <w:t>faaliyetler belirlendi. Her bir fa</w:t>
      </w:r>
      <w:r w:rsidR="00C955D5" w:rsidRPr="00DD0882">
        <w:rPr>
          <w:rFonts w:asciiTheme="minorHAnsi" w:hAnsiTheme="minorHAnsi" w:cstheme="minorHAnsi"/>
          <w:color w:val="000000"/>
        </w:rPr>
        <w:t xml:space="preserve">aliyet yazılırken; “Bu faaliyet </w:t>
      </w:r>
      <w:r w:rsidRPr="00DD0882">
        <w:rPr>
          <w:rFonts w:asciiTheme="minorHAnsi" w:hAnsiTheme="minorHAnsi" w:cstheme="minorHAnsi"/>
          <w:color w:val="000000"/>
        </w:rPr>
        <w:t>amacımıza ulaştırır mı</w:t>
      </w:r>
      <w:r w:rsidR="00C955D5" w:rsidRPr="00DD0882">
        <w:rPr>
          <w:rFonts w:asciiTheme="minorHAnsi" w:hAnsiTheme="minorHAnsi" w:cstheme="minorHAnsi"/>
          <w:color w:val="000000"/>
        </w:rPr>
        <w:t>?</w:t>
      </w:r>
      <w:r w:rsidRPr="00DD0882">
        <w:rPr>
          <w:rFonts w:asciiTheme="minorHAnsi" w:hAnsiTheme="minorHAnsi" w:cstheme="minorHAnsi"/>
          <w:color w:val="000000"/>
        </w:rPr>
        <w:t>” sorgulaması yapıldı.</w:t>
      </w:r>
    </w:p>
    <w:p w14:paraId="02AA3004" w14:textId="77777777" w:rsidR="00C955D5" w:rsidRPr="00DD0882" w:rsidRDefault="00BE148F" w:rsidP="00C955D5">
      <w:pPr>
        <w:pStyle w:val="ListeParagraf"/>
        <w:numPr>
          <w:ilvl w:val="0"/>
          <w:numId w:val="16"/>
        </w:numPr>
        <w:jc w:val="both"/>
        <w:rPr>
          <w:rFonts w:asciiTheme="minorHAnsi" w:hAnsiTheme="minorHAnsi" w:cstheme="minorHAnsi"/>
          <w:color w:val="000000"/>
        </w:rPr>
      </w:pPr>
      <w:r w:rsidRPr="00DD0882">
        <w:rPr>
          <w:rFonts w:asciiTheme="minorHAnsi" w:hAnsiTheme="minorHAnsi" w:cstheme="minorHAnsi"/>
          <w:color w:val="000000"/>
        </w:rPr>
        <w:t>Faaliyetlerin gerçekleştirilebilmesi için sorumlu ekipler ve zaman belirtildi.</w:t>
      </w:r>
    </w:p>
    <w:p w14:paraId="5600A8EC" w14:textId="77777777" w:rsidR="00C955D5" w:rsidRPr="00DD0882" w:rsidRDefault="00BE148F" w:rsidP="00C955D5">
      <w:pPr>
        <w:pStyle w:val="ListeParagraf"/>
        <w:numPr>
          <w:ilvl w:val="0"/>
          <w:numId w:val="16"/>
        </w:numPr>
        <w:jc w:val="both"/>
        <w:rPr>
          <w:rFonts w:asciiTheme="minorHAnsi" w:hAnsiTheme="minorHAnsi" w:cstheme="minorHAnsi"/>
          <w:color w:val="000000"/>
        </w:rPr>
      </w:pPr>
      <w:r w:rsidRPr="00DD0882">
        <w:rPr>
          <w:rFonts w:asciiTheme="minorHAnsi" w:hAnsiTheme="minorHAnsi" w:cstheme="minorHAnsi"/>
          <w:color w:val="000000"/>
        </w:rPr>
        <w:t xml:space="preserve">Faaliyetlerin başarısını ölçmek için </w:t>
      </w:r>
      <w:r w:rsidRPr="00DD0882">
        <w:rPr>
          <w:rFonts w:asciiTheme="minorHAnsi" w:hAnsiTheme="minorHAnsi" w:cstheme="minorHAnsi"/>
          <w:bCs/>
          <w:color w:val="000000"/>
        </w:rPr>
        <w:t>performans göstergeleri</w:t>
      </w:r>
      <w:r w:rsidRPr="00DD0882">
        <w:rPr>
          <w:rFonts w:asciiTheme="minorHAnsi" w:hAnsiTheme="minorHAnsi" w:cstheme="minorHAnsi"/>
          <w:color w:val="000000"/>
        </w:rPr>
        <w:t xml:space="preserve"> tanımlandı.</w:t>
      </w:r>
    </w:p>
    <w:p w14:paraId="725D4AAA" w14:textId="77777777" w:rsidR="00C955D5" w:rsidRPr="00DD0882" w:rsidRDefault="00BE148F" w:rsidP="00C955D5">
      <w:pPr>
        <w:pStyle w:val="ListeParagraf"/>
        <w:numPr>
          <w:ilvl w:val="0"/>
          <w:numId w:val="16"/>
        </w:numPr>
        <w:jc w:val="both"/>
        <w:rPr>
          <w:rFonts w:asciiTheme="minorHAnsi" w:hAnsiTheme="minorHAnsi" w:cstheme="minorHAnsi"/>
          <w:color w:val="000000"/>
        </w:rPr>
      </w:pPr>
      <w:r w:rsidRPr="00DD0882">
        <w:rPr>
          <w:rFonts w:asciiTheme="minorHAnsi" w:hAnsiTheme="minorHAnsi" w:cstheme="minorHAnsi"/>
          <w:color w:val="000000"/>
        </w:rPr>
        <w:t>Strateji, alt hedefler ve faaliyet</w:t>
      </w:r>
      <w:r w:rsidR="00C955D5" w:rsidRPr="00DD0882">
        <w:rPr>
          <w:rFonts w:asciiTheme="minorHAnsi" w:hAnsiTheme="minorHAnsi" w:cstheme="minorHAnsi"/>
          <w:color w:val="000000"/>
        </w:rPr>
        <w:t>ler</w:t>
      </w:r>
      <w:r w:rsidRPr="00DD0882">
        <w:rPr>
          <w:rFonts w:asciiTheme="minorHAnsi" w:hAnsiTheme="minorHAnsi" w:cstheme="minorHAnsi"/>
          <w:color w:val="000000"/>
        </w:rPr>
        <w:t xml:space="preserve">/projeler belirlenirken yasalar kapsamında </w:t>
      </w:r>
      <w:r w:rsidR="00C955D5" w:rsidRPr="00DD0882">
        <w:rPr>
          <w:rFonts w:asciiTheme="minorHAnsi" w:hAnsiTheme="minorHAnsi" w:cstheme="minorHAnsi"/>
          <w:color w:val="000000"/>
        </w:rPr>
        <w:t xml:space="preserve">uyulmak </w:t>
      </w:r>
      <w:r w:rsidRPr="00DD0882">
        <w:rPr>
          <w:rFonts w:asciiTheme="minorHAnsi" w:hAnsiTheme="minorHAnsi" w:cstheme="minorHAnsi"/>
          <w:color w:val="000000"/>
        </w:rPr>
        <w:t>zorunda olunan</w:t>
      </w:r>
      <w:r w:rsidR="00C955D5" w:rsidRPr="00DD0882">
        <w:rPr>
          <w:rFonts w:asciiTheme="minorHAnsi" w:hAnsiTheme="minorHAnsi" w:cstheme="minorHAnsi"/>
          <w:color w:val="000000"/>
        </w:rPr>
        <w:t xml:space="preserve"> çalışmalar</w:t>
      </w:r>
      <w:r w:rsidRPr="00DD0882">
        <w:rPr>
          <w:rFonts w:asciiTheme="minorHAnsi" w:hAnsiTheme="minorHAnsi" w:cstheme="minorHAnsi"/>
          <w:color w:val="000000"/>
        </w:rPr>
        <w:t>, paydaşların önerileri, çalışanların önerileri, önümüzdeki dönemde beklenen değişiklikler ve GZFT (SWOT) çalışması göz önünde bulunduruldu.</w:t>
      </w:r>
    </w:p>
    <w:p w14:paraId="00063FF1" w14:textId="77777777" w:rsidR="00C955D5" w:rsidRPr="00DD0882" w:rsidRDefault="00BE148F" w:rsidP="00C955D5">
      <w:pPr>
        <w:pStyle w:val="ListeParagraf"/>
        <w:numPr>
          <w:ilvl w:val="0"/>
          <w:numId w:val="16"/>
        </w:numPr>
        <w:jc w:val="both"/>
        <w:rPr>
          <w:rFonts w:asciiTheme="minorHAnsi" w:hAnsiTheme="minorHAnsi" w:cstheme="minorHAnsi"/>
          <w:color w:val="000000"/>
        </w:rPr>
      </w:pPr>
      <w:r w:rsidRPr="00DD0882">
        <w:rPr>
          <w:rFonts w:asciiTheme="minorHAnsi" w:hAnsiTheme="minorHAnsi" w:cstheme="minorHAnsi"/>
          <w:color w:val="000000"/>
        </w:rPr>
        <w:t>GZFT çalışmasında ortaya çıkan zayıf yanlar iyileştirilmeye, tehditler bertaraf edilmeye</w:t>
      </w:r>
      <w:r w:rsidR="0003304F" w:rsidRPr="00DD0882">
        <w:rPr>
          <w:rFonts w:asciiTheme="minorHAnsi" w:hAnsiTheme="minorHAnsi" w:cstheme="minorHAnsi"/>
          <w:color w:val="000000"/>
        </w:rPr>
        <w:t>,</w:t>
      </w:r>
      <w:r w:rsidRPr="00DD0882">
        <w:rPr>
          <w:rFonts w:asciiTheme="minorHAnsi" w:hAnsiTheme="minorHAnsi" w:cstheme="minorHAnsi"/>
          <w:color w:val="000000"/>
        </w:rPr>
        <w:t xml:space="preserve"> güçlü yanlar ve fırsatlar değerlendirilerek kurumun faaliyetleri</w:t>
      </w:r>
      <w:r w:rsidR="0003304F" w:rsidRPr="00DD0882">
        <w:rPr>
          <w:rFonts w:asciiTheme="minorHAnsi" w:hAnsiTheme="minorHAnsi" w:cstheme="minorHAnsi"/>
          <w:color w:val="000000"/>
        </w:rPr>
        <w:t>nde fark yaratmaya çalışıldı. Ö</w:t>
      </w:r>
      <w:r w:rsidRPr="00DD0882">
        <w:rPr>
          <w:rFonts w:asciiTheme="minorHAnsi" w:hAnsiTheme="minorHAnsi" w:cstheme="minorHAnsi"/>
          <w:color w:val="000000"/>
        </w:rPr>
        <w:t>nümüzdeki dön</w:t>
      </w:r>
      <w:r w:rsidR="00522A81" w:rsidRPr="00DD0882">
        <w:rPr>
          <w:rFonts w:asciiTheme="minorHAnsi" w:hAnsiTheme="minorHAnsi" w:cstheme="minorHAnsi"/>
          <w:color w:val="000000"/>
        </w:rPr>
        <w:t xml:space="preserve">emlerde beklenen değişikliklere </w:t>
      </w:r>
      <w:r w:rsidRPr="00DD0882">
        <w:rPr>
          <w:rFonts w:asciiTheme="minorHAnsi" w:hAnsiTheme="minorHAnsi" w:cstheme="minorHAnsi"/>
          <w:color w:val="000000"/>
        </w:rPr>
        <w:t>göre de önlemler alınmasına özen gösterildi.</w:t>
      </w:r>
    </w:p>
    <w:p w14:paraId="0ACFAE7C" w14:textId="77777777" w:rsidR="00C955D5" w:rsidRPr="00DD0882" w:rsidRDefault="00BE148F" w:rsidP="00C955D5">
      <w:pPr>
        <w:pStyle w:val="ListeParagraf"/>
        <w:numPr>
          <w:ilvl w:val="0"/>
          <w:numId w:val="16"/>
        </w:numPr>
        <w:jc w:val="both"/>
        <w:rPr>
          <w:rFonts w:asciiTheme="minorHAnsi" w:hAnsiTheme="minorHAnsi" w:cstheme="minorHAnsi"/>
          <w:color w:val="000000"/>
        </w:rPr>
      </w:pPr>
      <w:r w:rsidRPr="00DD0882">
        <w:rPr>
          <w:rFonts w:asciiTheme="minorHAnsi" w:hAnsiTheme="minorHAnsi" w:cstheme="minorHAnsi"/>
          <w:color w:val="000000"/>
        </w:rPr>
        <w:t xml:space="preserve">Strateji, </w:t>
      </w:r>
      <w:r w:rsidR="00D738BC" w:rsidRPr="00DD0882">
        <w:rPr>
          <w:rFonts w:asciiTheme="minorHAnsi" w:hAnsiTheme="minorHAnsi" w:cstheme="minorHAnsi"/>
          <w:color w:val="000000"/>
        </w:rPr>
        <w:t>h</w:t>
      </w:r>
      <w:r w:rsidRPr="00DD0882">
        <w:rPr>
          <w:rFonts w:asciiTheme="minorHAnsi" w:hAnsiTheme="minorHAnsi" w:cstheme="minorHAnsi"/>
          <w:color w:val="000000"/>
        </w:rPr>
        <w:t xml:space="preserve">edef ve </w:t>
      </w:r>
      <w:r w:rsidR="00D738BC" w:rsidRPr="00DD0882">
        <w:rPr>
          <w:rFonts w:asciiTheme="minorHAnsi" w:hAnsiTheme="minorHAnsi" w:cstheme="minorHAnsi"/>
          <w:color w:val="000000"/>
        </w:rPr>
        <w:t>f</w:t>
      </w:r>
      <w:r w:rsidRPr="00DD0882">
        <w:rPr>
          <w:rFonts w:asciiTheme="minorHAnsi" w:hAnsiTheme="minorHAnsi" w:cstheme="minorHAnsi"/>
          <w:color w:val="000000"/>
        </w:rPr>
        <w:t>aaliyetler kesinleştikten sonra her bir faaliyet maliyetlendirilmesi yapıldı.</w:t>
      </w:r>
    </w:p>
    <w:p w14:paraId="5C658BC9" w14:textId="77777777" w:rsidR="00BE148F" w:rsidRPr="00DD0882" w:rsidRDefault="00BE148F" w:rsidP="00C955D5">
      <w:pPr>
        <w:pStyle w:val="ListeParagraf"/>
        <w:numPr>
          <w:ilvl w:val="0"/>
          <w:numId w:val="16"/>
        </w:numPr>
        <w:jc w:val="both"/>
        <w:rPr>
          <w:rFonts w:asciiTheme="minorHAnsi" w:hAnsiTheme="minorHAnsi" w:cstheme="minorHAnsi"/>
          <w:color w:val="000000"/>
        </w:rPr>
      </w:pPr>
      <w:r w:rsidRPr="00DD0882">
        <w:rPr>
          <w:rFonts w:asciiTheme="minorHAnsi" w:hAnsiTheme="minorHAnsi" w:cstheme="minorHAnsi"/>
          <w:color w:val="000000"/>
        </w:rPr>
        <w:t>Maliyeti hesaplanan her bir faaliyet için kullanılacak kaynaklar belirtildi.  Maliyeti ve kaynağı hesaplanan her bir faaliyet</w:t>
      </w:r>
      <w:r w:rsidR="0003304F" w:rsidRPr="00DD0882">
        <w:rPr>
          <w:rFonts w:asciiTheme="minorHAnsi" w:hAnsiTheme="minorHAnsi" w:cstheme="minorHAnsi"/>
          <w:color w:val="000000"/>
        </w:rPr>
        <w:t>in</w:t>
      </w:r>
      <w:r w:rsidRPr="00DD0882">
        <w:rPr>
          <w:rFonts w:asciiTheme="minorHAnsi" w:hAnsiTheme="minorHAnsi" w:cstheme="minorHAnsi"/>
          <w:color w:val="000000"/>
        </w:rPr>
        <w:t>/projenin</w:t>
      </w:r>
      <w:r w:rsidR="006B4212" w:rsidRPr="00DD0882">
        <w:rPr>
          <w:rFonts w:asciiTheme="minorHAnsi" w:hAnsiTheme="minorHAnsi" w:cstheme="minorHAnsi"/>
          <w:color w:val="000000"/>
        </w:rPr>
        <w:t xml:space="preserve"> maliyet </w:t>
      </w:r>
      <w:r w:rsidRPr="00DD0882">
        <w:rPr>
          <w:rFonts w:asciiTheme="minorHAnsi" w:hAnsiTheme="minorHAnsi" w:cstheme="minorHAnsi"/>
          <w:color w:val="000000"/>
        </w:rPr>
        <w:t>toplamları hesaplanarak bütçeler ortaya çıkartıldı.</w:t>
      </w:r>
    </w:p>
    <w:p w14:paraId="3EB0831E" w14:textId="77777777" w:rsidR="00BE148F" w:rsidRPr="00DD0882" w:rsidRDefault="00BE148F" w:rsidP="00BE148F">
      <w:pPr>
        <w:pStyle w:val="ListeParagraf"/>
        <w:ind w:left="0"/>
        <w:jc w:val="both"/>
        <w:rPr>
          <w:rFonts w:asciiTheme="minorHAnsi" w:hAnsiTheme="minorHAnsi" w:cstheme="minorHAnsi"/>
        </w:rPr>
      </w:pPr>
      <w:r w:rsidRPr="00DD0882">
        <w:rPr>
          <w:rFonts w:asciiTheme="minorHAnsi" w:hAnsiTheme="minorHAnsi" w:cstheme="minorHAnsi"/>
        </w:rPr>
        <w:t>Yukarıdaki çalışmalar gerçekleştirildikten sonra okulumuz stratejik planı yazılarak uygulamaya konulmuştur.</w:t>
      </w:r>
    </w:p>
    <w:p w14:paraId="14A2E926" w14:textId="77777777" w:rsidR="00615658" w:rsidRDefault="00615658" w:rsidP="00BE148F">
      <w:pPr>
        <w:pStyle w:val="ListeParagraf"/>
        <w:ind w:left="0"/>
        <w:jc w:val="both"/>
        <w:rPr>
          <w:rFonts w:asciiTheme="minorHAnsi" w:hAnsiTheme="minorHAnsi" w:cstheme="minorHAnsi"/>
        </w:rPr>
      </w:pPr>
    </w:p>
    <w:p w14:paraId="48D702B6" w14:textId="77777777" w:rsidR="002F083D" w:rsidRDefault="002F083D" w:rsidP="00BE148F">
      <w:pPr>
        <w:pStyle w:val="ListeParagraf"/>
        <w:ind w:left="0"/>
        <w:jc w:val="both"/>
        <w:rPr>
          <w:rFonts w:asciiTheme="minorHAnsi" w:hAnsiTheme="minorHAnsi" w:cstheme="minorHAnsi"/>
        </w:rPr>
      </w:pPr>
    </w:p>
    <w:p w14:paraId="7B8FEAE3" w14:textId="77777777" w:rsidR="002F083D" w:rsidRDefault="002F083D" w:rsidP="00BE148F">
      <w:pPr>
        <w:pStyle w:val="ListeParagraf"/>
        <w:ind w:left="0"/>
        <w:jc w:val="both"/>
        <w:rPr>
          <w:rFonts w:asciiTheme="minorHAnsi" w:hAnsiTheme="minorHAnsi" w:cstheme="minorHAnsi"/>
        </w:rPr>
      </w:pPr>
    </w:p>
    <w:p w14:paraId="5B330072" w14:textId="77777777" w:rsidR="002F083D" w:rsidRDefault="002F083D" w:rsidP="00BE148F">
      <w:pPr>
        <w:pStyle w:val="ListeParagraf"/>
        <w:ind w:left="0"/>
        <w:jc w:val="both"/>
        <w:rPr>
          <w:rFonts w:asciiTheme="minorHAnsi" w:hAnsiTheme="minorHAnsi" w:cstheme="minorHAnsi"/>
        </w:rPr>
      </w:pPr>
    </w:p>
    <w:p w14:paraId="4EA50A87" w14:textId="77777777" w:rsidR="002F083D" w:rsidRPr="00DD0882" w:rsidRDefault="002F083D" w:rsidP="00BE148F">
      <w:pPr>
        <w:pStyle w:val="ListeParagraf"/>
        <w:ind w:left="0"/>
        <w:jc w:val="both"/>
        <w:rPr>
          <w:rFonts w:asciiTheme="minorHAnsi" w:hAnsiTheme="minorHAnsi" w:cstheme="minorHAnsi"/>
        </w:rPr>
      </w:pPr>
    </w:p>
    <w:p w14:paraId="2C91B336" w14:textId="77777777" w:rsidR="00615658" w:rsidRPr="00DD0882" w:rsidRDefault="00615658" w:rsidP="00BE148F">
      <w:pPr>
        <w:pStyle w:val="ListeParagraf"/>
        <w:ind w:left="0"/>
        <w:jc w:val="both"/>
        <w:rPr>
          <w:rFonts w:asciiTheme="minorHAnsi" w:hAnsiTheme="minorHAnsi" w:cstheme="minorHAnsi"/>
        </w:rPr>
      </w:pPr>
    </w:p>
    <w:p w14:paraId="6C94F41C" w14:textId="77777777" w:rsidR="00615658" w:rsidRDefault="00615658" w:rsidP="00BE148F">
      <w:pPr>
        <w:pStyle w:val="ListeParagraf"/>
        <w:ind w:left="0"/>
        <w:jc w:val="both"/>
        <w:rPr>
          <w:rFonts w:asciiTheme="minorHAnsi" w:hAnsiTheme="minorHAnsi" w:cstheme="minorHAnsi"/>
        </w:rPr>
      </w:pPr>
    </w:p>
    <w:p w14:paraId="2965B9AE" w14:textId="77777777" w:rsidR="006108EA" w:rsidRDefault="006108EA" w:rsidP="00BE148F">
      <w:pPr>
        <w:pStyle w:val="ListeParagraf"/>
        <w:ind w:left="0"/>
        <w:jc w:val="both"/>
        <w:rPr>
          <w:rFonts w:asciiTheme="minorHAnsi" w:hAnsiTheme="minorHAnsi" w:cstheme="minorHAnsi"/>
        </w:rPr>
      </w:pPr>
    </w:p>
    <w:p w14:paraId="3E910414" w14:textId="77777777" w:rsidR="006108EA" w:rsidRPr="00DD0882" w:rsidRDefault="006108EA" w:rsidP="00BE148F">
      <w:pPr>
        <w:pStyle w:val="ListeParagraf"/>
        <w:ind w:left="0"/>
        <w:jc w:val="both"/>
        <w:rPr>
          <w:rFonts w:asciiTheme="minorHAnsi" w:hAnsiTheme="minorHAnsi" w:cstheme="minorHAnsi"/>
        </w:rPr>
      </w:pPr>
    </w:p>
    <w:p w14:paraId="5C565220" w14:textId="77777777" w:rsidR="00520AEC" w:rsidRPr="00DD0882" w:rsidRDefault="00AE571A" w:rsidP="00ED10CE">
      <w:pPr>
        <w:pStyle w:val="Balk2"/>
        <w:rPr>
          <w:rFonts w:asciiTheme="minorHAnsi" w:eastAsia="Times New Roman" w:hAnsiTheme="minorHAnsi" w:cstheme="minorHAnsi"/>
          <w:sz w:val="22"/>
          <w:szCs w:val="22"/>
        </w:rPr>
      </w:pPr>
      <w:bookmarkStart w:id="15" w:name="_Toc536453476"/>
      <w:r w:rsidRPr="00AE571A">
        <w:rPr>
          <w:rFonts w:asciiTheme="minorHAnsi" w:hAnsiTheme="minorHAnsi" w:cstheme="minorHAnsi"/>
          <w:color w:val="365F91" w:themeColor="accent1" w:themeShade="BF"/>
          <w:sz w:val="22"/>
          <w:szCs w:val="22"/>
        </w:rPr>
        <w:t>KALİTE STRATEJİ KURULU</w:t>
      </w:r>
      <w:r w:rsidR="00520AEC" w:rsidRPr="00DD0882">
        <w:rPr>
          <w:rFonts w:asciiTheme="minorHAnsi" w:eastAsia="Times New Roman" w:hAnsiTheme="minorHAnsi" w:cstheme="minorHAnsi"/>
          <w:sz w:val="22"/>
          <w:szCs w:val="22"/>
        </w:rPr>
        <w:t>VE STRATEJİK PLAN EKİBİ</w:t>
      </w:r>
      <w:bookmarkEnd w:id="15"/>
    </w:p>
    <w:tbl>
      <w:tblPr>
        <w:tblStyle w:val="OrtaKlavuz3-Vurgu5"/>
        <w:tblpPr w:leftFromText="141" w:rightFromText="141" w:vertAnchor="text" w:horzAnchor="margin" w:tblpY="119"/>
        <w:tblW w:w="9095" w:type="dxa"/>
        <w:tblLayout w:type="fixed"/>
        <w:tblLook w:val="04A0" w:firstRow="1" w:lastRow="0" w:firstColumn="1" w:lastColumn="0" w:noHBand="0" w:noVBand="1"/>
      </w:tblPr>
      <w:tblGrid>
        <w:gridCol w:w="655"/>
        <w:gridCol w:w="3021"/>
        <w:gridCol w:w="88"/>
        <w:gridCol w:w="2440"/>
        <w:gridCol w:w="2835"/>
        <w:gridCol w:w="56"/>
      </w:tblGrid>
      <w:tr w:rsidR="00520AEC" w:rsidRPr="00DD0882" w14:paraId="3E53D2B7" w14:textId="77777777" w:rsidTr="004810FF">
        <w:trPr>
          <w:cnfStyle w:val="100000000000" w:firstRow="1" w:lastRow="0" w:firstColumn="0" w:lastColumn="0" w:oddVBand="0" w:evenVBand="0" w:oddHBand="0" w:evenHBand="0" w:firstRowFirstColumn="0" w:firstRowLastColumn="0" w:lastRowFirstColumn="0" w:lastRowLastColumn="0"/>
          <w:trHeight w:val="596"/>
        </w:trPr>
        <w:tc>
          <w:tcPr>
            <w:cnfStyle w:val="001000000000" w:firstRow="0" w:lastRow="0" w:firstColumn="1" w:lastColumn="0" w:oddVBand="0" w:evenVBand="0" w:oddHBand="0" w:evenHBand="0" w:firstRowFirstColumn="0" w:firstRowLastColumn="0" w:lastRowFirstColumn="0" w:lastRowLastColumn="0"/>
            <w:tcW w:w="9095" w:type="dxa"/>
            <w:gridSpan w:val="6"/>
            <w:noWrap/>
            <w:hideMark/>
          </w:tcPr>
          <w:p w14:paraId="76996DD0" w14:textId="77777777" w:rsidR="00001C83" w:rsidRPr="00DD0882" w:rsidRDefault="00520AEC" w:rsidP="00520AEC">
            <w:pPr>
              <w:jc w:val="center"/>
              <w:rPr>
                <w:rFonts w:eastAsia="Times New Roman" w:cstheme="minorHAnsi"/>
                <w:color w:val="000000"/>
              </w:rPr>
            </w:pPr>
            <w:r w:rsidRPr="00DD0882">
              <w:rPr>
                <w:rFonts w:eastAsia="Times New Roman" w:cstheme="minorHAnsi"/>
                <w:color w:val="000000"/>
              </w:rPr>
              <w:t xml:space="preserve">Şehit Ömer Halisdemir Mesleki ve Teknik Anadolu Lisesi </w:t>
            </w:r>
          </w:p>
          <w:p w14:paraId="7716BCBF" w14:textId="77777777" w:rsidR="00520AEC" w:rsidRPr="00DD0882" w:rsidRDefault="00AE571A" w:rsidP="00520AEC">
            <w:pPr>
              <w:jc w:val="center"/>
              <w:rPr>
                <w:rFonts w:eastAsia="Times New Roman" w:cstheme="minorHAnsi"/>
                <w:color w:val="000000"/>
              </w:rPr>
            </w:pPr>
            <w:r>
              <w:rPr>
                <w:rFonts w:cstheme="minorHAnsi"/>
                <w:i/>
                <w:color w:val="000000"/>
              </w:rPr>
              <w:t>Kalite Strateji Kurulu</w:t>
            </w:r>
          </w:p>
        </w:tc>
      </w:tr>
      <w:tr w:rsidR="00520AEC" w:rsidRPr="00DD0882" w14:paraId="4BB6E619" w14:textId="77777777" w:rsidTr="00971A7A">
        <w:trPr>
          <w:cnfStyle w:val="000000100000" w:firstRow="0" w:lastRow="0" w:firstColumn="0" w:lastColumn="0" w:oddVBand="0" w:evenVBand="0" w:oddHBand="1" w:evenHBand="0" w:firstRowFirstColumn="0" w:firstRowLastColumn="0" w:lastRowFirstColumn="0" w:lastRowLastColumn="0"/>
          <w:trHeight w:val="384"/>
        </w:trPr>
        <w:tc>
          <w:tcPr>
            <w:cnfStyle w:val="001000000000" w:firstRow="0" w:lastRow="0" w:firstColumn="1" w:lastColumn="0" w:oddVBand="0" w:evenVBand="0" w:oddHBand="0" w:evenHBand="0" w:firstRowFirstColumn="0" w:firstRowLastColumn="0" w:lastRowFirstColumn="0" w:lastRowLastColumn="0"/>
            <w:tcW w:w="655" w:type="dxa"/>
            <w:hideMark/>
          </w:tcPr>
          <w:p w14:paraId="30C77C8A" w14:textId="77777777" w:rsidR="00520AEC" w:rsidRPr="00DD0882" w:rsidRDefault="00520AEC" w:rsidP="00520AEC">
            <w:pPr>
              <w:jc w:val="center"/>
              <w:rPr>
                <w:rFonts w:eastAsia="Times New Roman" w:cstheme="minorHAnsi"/>
                <w:b w:val="0"/>
                <w:bCs w:val="0"/>
                <w:color w:val="000000"/>
              </w:rPr>
            </w:pPr>
            <w:r w:rsidRPr="00DD0882">
              <w:rPr>
                <w:rFonts w:eastAsia="Times New Roman" w:cstheme="minorHAnsi"/>
                <w:color w:val="000000"/>
              </w:rPr>
              <w:t>Sıra</w:t>
            </w:r>
          </w:p>
        </w:tc>
        <w:tc>
          <w:tcPr>
            <w:tcW w:w="3109" w:type="dxa"/>
            <w:gridSpan w:val="2"/>
            <w:hideMark/>
          </w:tcPr>
          <w:p w14:paraId="70018D9A" w14:textId="77777777" w:rsidR="00520AEC" w:rsidRPr="00DD0882" w:rsidRDefault="00520AEC" w:rsidP="00520AEC">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rPr>
            </w:pPr>
            <w:r w:rsidRPr="00DD0882">
              <w:rPr>
                <w:rFonts w:eastAsia="Times New Roman" w:cstheme="minorHAnsi"/>
                <w:b/>
                <w:bCs/>
                <w:color w:val="000000"/>
              </w:rPr>
              <w:t>Adı SOYADI</w:t>
            </w:r>
          </w:p>
        </w:tc>
        <w:tc>
          <w:tcPr>
            <w:tcW w:w="2440" w:type="dxa"/>
            <w:hideMark/>
          </w:tcPr>
          <w:p w14:paraId="06A23420" w14:textId="77777777" w:rsidR="00520AEC" w:rsidRPr="00DD0882" w:rsidRDefault="00520AEC" w:rsidP="00520AEC">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rPr>
            </w:pPr>
            <w:r w:rsidRPr="00DD0882">
              <w:rPr>
                <w:rFonts w:eastAsia="Times New Roman" w:cstheme="minorHAnsi"/>
                <w:b/>
                <w:bCs/>
                <w:color w:val="000000"/>
              </w:rPr>
              <w:t>Unvanı</w:t>
            </w:r>
          </w:p>
        </w:tc>
        <w:tc>
          <w:tcPr>
            <w:tcW w:w="2891" w:type="dxa"/>
            <w:gridSpan w:val="2"/>
            <w:hideMark/>
          </w:tcPr>
          <w:p w14:paraId="17B667C0" w14:textId="77777777" w:rsidR="00520AEC" w:rsidRPr="00DD0882" w:rsidRDefault="00520AEC" w:rsidP="00520AEC">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rPr>
            </w:pPr>
            <w:r w:rsidRPr="00DD0882">
              <w:rPr>
                <w:rFonts w:eastAsia="Times New Roman" w:cstheme="minorHAnsi"/>
                <w:b/>
                <w:bCs/>
                <w:color w:val="000000"/>
              </w:rPr>
              <w:t>Görevi</w:t>
            </w:r>
          </w:p>
        </w:tc>
      </w:tr>
      <w:tr w:rsidR="00520AEC" w:rsidRPr="00DD0882" w14:paraId="30B33F3C" w14:textId="77777777" w:rsidTr="00971A7A">
        <w:trPr>
          <w:trHeight w:val="336"/>
        </w:trPr>
        <w:tc>
          <w:tcPr>
            <w:cnfStyle w:val="001000000000" w:firstRow="0" w:lastRow="0" w:firstColumn="1" w:lastColumn="0" w:oddVBand="0" w:evenVBand="0" w:oddHBand="0" w:evenHBand="0" w:firstRowFirstColumn="0" w:firstRowLastColumn="0" w:lastRowFirstColumn="0" w:lastRowLastColumn="0"/>
            <w:tcW w:w="655" w:type="dxa"/>
            <w:noWrap/>
            <w:hideMark/>
          </w:tcPr>
          <w:p w14:paraId="42A63382" w14:textId="77777777" w:rsidR="00520AEC" w:rsidRPr="00DD0882" w:rsidRDefault="00520AEC" w:rsidP="00520AEC">
            <w:pPr>
              <w:jc w:val="center"/>
              <w:rPr>
                <w:rFonts w:eastAsia="Times New Roman" w:cstheme="minorHAnsi"/>
                <w:color w:val="000000"/>
              </w:rPr>
            </w:pPr>
            <w:r w:rsidRPr="00DD0882">
              <w:rPr>
                <w:rFonts w:eastAsia="Times New Roman" w:cstheme="minorHAnsi"/>
                <w:color w:val="000000"/>
              </w:rPr>
              <w:t>1</w:t>
            </w:r>
          </w:p>
        </w:tc>
        <w:tc>
          <w:tcPr>
            <w:tcW w:w="3021" w:type="dxa"/>
            <w:noWrap/>
            <w:hideMark/>
          </w:tcPr>
          <w:p w14:paraId="7D12E7AD" w14:textId="77777777" w:rsidR="00520AEC" w:rsidRPr="00DD0882" w:rsidRDefault="00D331D1" w:rsidP="00520AEC">
            <w:pPr>
              <w:cnfStyle w:val="000000000000" w:firstRow="0" w:lastRow="0" w:firstColumn="0" w:lastColumn="0" w:oddVBand="0" w:evenVBand="0" w:oddHBand="0" w:evenHBand="0" w:firstRowFirstColumn="0" w:firstRowLastColumn="0" w:lastRowFirstColumn="0" w:lastRowLastColumn="0"/>
              <w:rPr>
                <w:rFonts w:cstheme="minorHAnsi"/>
                <w:color w:val="000000"/>
              </w:rPr>
            </w:pPr>
            <w:r w:rsidRPr="00DD0882">
              <w:rPr>
                <w:rFonts w:cstheme="minorHAnsi"/>
                <w:color w:val="000000"/>
              </w:rPr>
              <w:t>MAHMUT MERMER</w:t>
            </w:r>
          </w:p>
        </w:tc>
        <w:tc>
          <w:tcPr>
            <w:tcW w:w="2528" w:type="dxa"/>
            <w:gridSpan w:val="2"/>
            <w:noWrap/>
            <w:hideMark/>
          </w:tcPr>
          <w:p w14:paraId="594ED5CD" w14:textId="77777777" w:rsidR="00520AEC" w:rsidRPr="00DD0882" w:rsidRDefault="00001C83" w:rsidP="00520AEC">
            <w:pPr>
              <w:cnfStyle w:val="000000000000" w:firstRow="0" w:lastRow="0" w:firstColumn="0" w:lastColumn="0" w:oddVBand="0" w:evenVBand="0" w:oddHBand="0" w:evenHBand="0" w:firstRowFirstColumn="0" w:firstRowLastColumn="0" w:lastRowFirstColumn="0" w:lastRowLastColumn="0"/>
              <w:rPr>
                <w:rFonts w:cstheme="minorHAnsi"/>
                <w:color w:val="000000"/>
              </w:rPr>
            </w:pPr>
            <w:r w:rsidRPr="00DD0882">
              <w:rPr>
                <w:rFonts w:cstheme="minorHAnsi"/>
                <w:color w:val="000000"/>
              </w:rPr>
              <w:t>ÖĞRETMEN</w:t>
            </w:r>
          </w:p>
        </w:tc>
        <w:tc>
          <w:tcPr>
            <w:tcW w:w="2891" w:type="dxa"/>
            <w:gridSpan w:val="2"/>
            <w:hideMark/>
          </w:tcPr>
          <w:p w14:paraId="406D0059" w14:textId="77777777" w:rsidR="00520AEC" w:rsidRPr="00DD0882" w:rsidRDefault="00520AEC" w:rsidP="00520AEC">
            <w:pPr>
              <w:cnfStyle w:val="000000000000" w:firstRow="0" w:lastRow="0" w:firstColumn="0" w:lastColumn="0" w:oddVBand="0" w:evenVBand="0" w:oddHBand="0" w:evenHBand="0" w:firstRowFirstColumn="0" w:firstRowLastColumn="0" w:lastRowFirstColumn="0" w:lastRowLastColumn="0"/>
              <w:rPr>
                <w:rFonts w:cstheme="minorHAnsi"/>
                <w:color w:val="000000"/>
              </w:rPr>
            </w:pPr>
            <w:r w:rsidRPr="00DD0882">
              <w:rPr>
                <w:rFonts w:cstheme="minorHAnsi"/>
                <w:color w:val="000000"/>
              </w:rPr>
              <w:t>OKUL MÜDÜRÜ</w:t>
            </w:r>
          </w:p>
        </w:tc>
      </w:tr>
      <w:tr w:rsidR="00520AEC" w:rsidRPr="00DD0882" w14:paraId="4CD265EF" w14:textId="77777777" w:rsidTr="00971A7A">
        <w:trPr>
          <w:gridAfter w:val="1"/>
          <w:cnfStyle w:val="000000100000" w:firstRow="0" w:lastRow="0" w:firstColumn="0" w:lastColumn="0" w:oddVBand="0" w:evenVBand="0" w:oddHBand="1" w:evenHBand="0" w:firstRowFirstColumn="0" w:firstRowLastColumn="0" w:lastRowFirstColumn="0" w:lastRowLastColumn="0"/>
          <w:wAfter w:w="56" w:type="dxa"/>
          <w:trHeight w:val="336"/>
        </w:trPr>
        <w:tc>
          <w:tcPr>
            <w:cnfStyle w:val="001000000000" w:firstRow="0" w:lastRow="0" w:firstColumn="1" w:lastColumn="0" w:oddVBand="0" w:evenVBand="0" w:oddHBand="0" w:evenHBand="0" w:firstRowFirstColumn="0" w:firstRowLastColumn="0" w:lastRowFirstColumn="0" w:lastRowLastColumn="0"/>
            <w:tcW w:w="655" w:type="dxa"/>
            <w:noWrap/>
            <w:hideMark/>
          </w:tcPr>
          <w:p w14:paraId="678D9FA9" w14:textId="77777777" w:rsidR="00520AEC" w:rsidRPr="00DD0882" w:rsidRDefault="00520AEC" w:rsidP="00520AEC">
            <w:pPr>
              <w:jc w:val="center"/>
              <w:rPr>
                <w:rFonts w:eastAsia="Times New Roman" w:cstheme="minorHAnsi"/>
                <w:color w:val="000000"/>
              </w:rPr>
            </w:pPr>
            <w:r w:rsidRPr="00DD0882">
              <w:rPr>
                <w:rFonts w:eastAsia="Times New Roman" w:cstheme="minorHAnsi"/>
                <w:color w:val="000000"/>
              </w:rPr>
              <w:t>2</w:t>
            </w:r>
          </w:p>
        </w:tc>
        <w:tc>
          <w:tcPr>
            <w:tcW w:w="3021" w:type="dxa"/>
            <w:noWrap/>
            <w:hideMark/>
          </w:tcPr>
          <w:p w14:paraId="3F32FF72" w14:textId="77777777" w:rsidR="00520AEC" w:rsidRPr="00DD0882" w:rsidRDefault="0074369D" w:rsidP="00520AEC">
            <w:pP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DD0882">
              <w:rPr>
                <w:rFonts w:cstheme="minorHAnsi"/>
                <w:color w:val="000000"/>
              </w:rPr>
              <w:t>SELMA ÇETMİLİOĞLU</w:t>
            </w:r>
          </w:p>
        </w:tc>
        <w:tc>
          <w:tcPr>
            <w:tcW w:w="2528" w:type="dxa"/>
            <w:gridSpan w:val="2"/>
            <w:hideMark/>
          </w:tcPr>
          <w:p w14:paraId="227E8538" w14:textId="77777777" w:rsidR="00520AEC" w:rsidRPr="00DD0882" w:rsidRDefault="00001C83" w:rsidP="00520AEC">
            <w:pP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DD0882">
              <w:rPr>
                <w:rFonts w:cstheme="minorHAnsi"/>
                <w:color w:val="000000"/>
              </w:rPr>
              <w:t>ÖĞRETMEN</w:t>
            </w:r>
          </w:p>
        </w:tc>
        <w:tc>
          <w:tcPr>
            <w:tcW w:w="2835" w:type="dxa"/>
            <w:hideMark/>
          </w:tcPr>
          <w:p w14:paraId="6AC96FC9" w14:textId="77777777" w:rsidR="00520AEC" w:rsidRPr="00DD0882" w:rsidRDefault="006D4534" w:rsidP="00520AEC">
            <w:pP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DD0882">
              <w:rPr>
                <w:rFonts w:cstheme="minorHAnsi"/>
                <w:color w:val="000000"/>
              </w:rPr>
              <w:t xml:space="preserve">MÜDÜR </w:t>
            </w:r>
            <w:r w:rsidR="00DA574C">
              <w:rPr>
                <w:rFonts w:cstheme="minorHAnsi"/>
                <w:color w:val="000000"/>
              </w:rPr>
              <w:t>BAŞ</w:t>
            </w:r>
            <w:r w:rsidR="00520AEC" w:rsidRPr="00DD0882">
              <w:rPr>
                <w:rFonts w:cstheme="minorHAnsi"/>
                <w:color w:val="000000"/>
              </w:rPr>
              <w:t>YARDIMCISI</w:t>
            </w:r>
          </w:p>
        </w:tc>
      </w:tr>
      <w:tr w:rsidR="00520AEC" w:rsidRPr="00DD0882" w14:paraId="48ED8A7D" w14:textId="77777777" w:rsidTr="00971A7A">
        <w:trPr>
          <w:trHeight w:val="336"/>
        </w:trPr>
        <w:tc>
          <w:tcPr>
            <w:cnfStyle w:val="001000000000" w:firstRow="0" w:lastRow="0" w:firstColumn="1" w:lastColumn="0" w:oddVBand="0" w:evenVBand="0" w:oddHBand="0" w:evenHBand="0" w:firstRowFirstColumn="0" w:firstRowLastColumn="0" w:lastRowFirstColumn="0" w:lastRowLastColumn="0"/>
            <w:tcW w:w="655" w:type="dxa"/>
            <w:noWrap/>
            <w:hideMark/>
          </w:tcPr>
          <w:p w14:paraId="3E9D5BAA" w14:textId="77777777" w:rsidR="00520AEC" w:rsidRPr="00DD0882" w:rsidRDefault="00520AEC" w:rsidP="00520AEC">
            <w:pPr>
              <w:jc w:val="center"/>
              <w:rPr>
                <w:rFonts w:eastAsia="Times New Roman" w:cstheme="minorHAnsi"/>
                <w:color w:val="000000"/>
              </w:rPr>
            </w:pPr>
            <w:r w:rsidRPr="00DD0882">
              <w:rPr>
                <w:rFonts w:eastAsia="Times New Roman" w:cstheme="minorHAnsi"/>
                <w:color w:val="000000"/>
              </w:rPr>
              <w:t>3</w:t>
            </w:r>
          </w:p>
        </w:tc>
        <w:tc>
          <w:tcPr>
            <w:tcW w:w="3021" w:type="dxa"/>
            <w:noWrap/>
            <w:hideMark/>
          </w:tcPr>
          <w:p w14:paraId="35D25A6E" w14:textId="77777777" w:rsidR="00520AEC" w:rsidRPr="00DD0882" w:rsidRDefault="0074369D" w:rsidP="008F2BF0">
            <w:pPr>
              <w:cnfStyle w:val="000000000000" w:firstRow="0" w:lastRow="0" w:firstColumn="0" w:lastColumn="0" w:oddVBand="0" w:evenVBand="0" w:oddHBand="0" w:evenHBand="0" w:firstRowFirstColumn="0" w:firstRowLastColumn="0" w:lastRowFirstColumn="0" w:lastRowLastColumn="0"/>
              <w:rPr>
                <w:rFonts w:cstheme="minorHAnsi"/>
                <w:color w:val="000000"/>
              </w:rPr>
            </w:pPr>
            <w:r w:rsidRPr="00DD0882">
              <w:rPr>
                <w:rFonts w:cstheme="minorHAnsi"/>
                <w:color w:val="000000"/>
              </w:rPr>
              <w:t xml:space="preserve">ÇİĞDEM </w:t>
            </w:r>
            <w:r w:rsidR="008F2BF0">
              <w:rPr>
                <w:rFonts w:cstheme="minorHAnsi"/>
                <w:color w:val="000000"/>
              </w:rPr>
              <w:t>GÜVEN</w:t>
            </w:r>
          </w:p>
        </w:tc>
        <w:tc>
          <w:tcPr>
            <w:tcW w:w="2528" w:type="dxa"/>
            <w:gridSpan w:val="2"/>
            <w:hideMark/>
          </w:tcPr>
          <w:p w14:paraId="61E40759" w14:textId="77777777" w:rsidR="00520AEC" w:rsidRPr="00DD0882" w:rsidRDefault="00520AEC" w:rsidP="00520AEC">
            <w:pPr>
              <w:cnfStyle w:val="000000000000" w:firstRow="0" w:lastRow="0" w:firstColumn="0" w:lastColumn="0" w:oddVBand="0" w:evenVBand="0" w:oddHBand="0" w:evenHBand="0" w:firstRowFirstColumn="0" w:firstRowLastColumn="0" w:lastRowFirstColumn="0" w:lastRowLastColumn="0"/>
              <w:rPr>
                <w:rFonts w:cstheme="minorHAnsi"/>
                <w:color w:val="000000"/>
              </w:rPr>
            </w:pPr>
            <w:r w:rsidRPr="00DD0882">
              <w:rPr>
                <w:rFonts w:cstheme="minorHAnsi"/>
                <w:color w:val="000000"/>
              </w:rPr>
              <w:t>ÖĞRETMEN</w:t>
            </w:r>
          </w:p>
        </w:tc>
        <w:tc>
          <w:tcPr>
            <w:tcW w:w="2891" w:type="dxa"/>
            <w:gridSpan w:val="2"/>
            <w:hideMark/>
          </w:tcPr>
          <w:p w14:paraId="03FAD5ED" w14:textId="77777777" w:rsidR="00520AEC" w:rsidRPr="00DD0882" w:rsidRDefault="00971A7A" w:rsidP="00520AEC">
            <w:pPr>
              <w:cnfStyle w:val="000000000000" w:firstRow="0" w:lastRow="0" w:firstColumn="0" w:lastColumn="0" w:oddVBand="0" w:evenVBand="0" w:oddHBand="0" w:evenHBand="0" w:firstRowFirstColumn="0" w:firstRowLastColumn="0" w:lastRowFirstColumn="0" w:lastRowLastColumn="0"/>
              <w:rPr>
                <w:rFonts w:cstheme="minorHAnsi"/>
                <w:color w:val="000000"/>
              </w:rPr>
            </w:pPr>
            <w:r>
              <w:rPr>
                <w:rFonts w:cstheme="minorHAnsi"/>
                <w:color w:val="000000"/>
              </w:rPr>
              <w:t xml:space="preserve">FELSEFE GRUBU </w:t>
            </w:r>
            <w:r w:rsidR="00520AEC" w:rsidRPr="00DD0882">
              <w:rPr>
                <w:rFonts w:cstheme="minorHAnsi"/>
                <w:color w:val="000000"/>
              </w:rPr>
              <w:t>ÖĞRETMEN</w:t>
            </w:r>
            <w:r>
              <w:rPr>
                <w:rFonts w:cstheme="minorHAnsi"/>
                <w:color w:val="000000"/>
              </w:rPr>
              <w:t>İ</w:t>
            </w:r>
          </w:p>
        </w:tc>
      </w:tr>
      <w:tr w:rsidR="00520AEC" w:rsidRPr="00DD0882" w14:paraId="392F06AF" w14:textId="77777777" w:rsidTr="00971A7A">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655" w:type="dxa"/>
            <w:noWrap/>
            <w:hideMark/>
          </w:tcPr>
          <w:p w14:paraId="5BE6A963" w14:textId="77777777" w:rsidR="00520AEC" w:rsidRPr="00DD0882" w:rsidRDefault="00520AEC" w:rsidP="00520AEC">
            <w:pPr>
              <w:jc w:val="center"/>
              <w:rPr>
                <w:rFonts w:eastAsia="Times New Roman" w:cstheme="minorHAnsi"/>
                <w:color w:val="000000"/>
              </w:rPr>
            </w:pPr>
            <w:r w:rsidRPr="00DD0882">
              <w:rPr>
                <w:rFonts w:eastAsia="Times New Roman" w:cstheme="minorHAnsi"/>
                <w:color w:val="000000"/>
              </w:rPr>
              <w:t>4</w:t>
            </w:r>
          </w:p>
        </w:tc>
        <w:tc>
          <w:tcPr>
            <w:tcW w:w="3021" w:type="dxa"/>
            <w:noWrap/>
            <w:hideMark/>
          </w:tcPr>
          <w:p w14:paraId="3AFD1BD9" w14:textId="77777777" w:rsidR="00520AEC" w:rsidRPr="008F2BF0" w:rsidRDefault="004E705C" w:rsidP="00520AEC">
            <w:pPr>
              <w:cnfStyle w:val="000000100000" w:firstRow="0" w:lastRow="0" w:firstColumn="0" w:lastColumn="0" w:oddVBand="0" w:evenVBand="0" w:oddHBand="1" w:evenHBand="0" w:firstRowFirstColumn="0" w:firstRowLastColumn="0" w:lastRowFirstColumn="0" w:lastRowLastColumn="0"/>
              <w:rPr>
                <w:rFonts w:cstheme="minorHAnsi"/>
                <w:color w:val="000000"/>
              </w:rPr>
            </w:pPr>
            <w:r>
              <w:rPr>
                <w:rFonts w:cstheme="minorHAnsi"/>
                <w:color w:val="000000"/>
              </w:rPr>
              <w:t>MERAL KARAGÖZ</w:t>
            </w:r>
          </w:p>
        </w:tc>
        <w:tc>
          <w:tcPr>
            <w:tcW w:w="2528" w:type="dxa"/>
            <w:gridSpan w:val="2"/>
            <w:hideMark/>
          </w:tcPr>
          <w:p w14:paraId="1B22285B" w14:textId="77777777" w:rsidR="00520AEC" w:rsidRPr="00DD0882" w:rsidRDefault="00520AEC" w:rsidP="00520AEC">
            <w:pP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DD0882">
              <w:rPr>
                <w:rFonts w:cstheme="minorHAnsi"/>
                <w:color w:val="000000"/>
              </w:rPr>
              <w:t>OKUL AİLE BİRLİĞİ BAŞKANI</w:t>
            </w:r>
          </w:p>
        </w:tc>
        <w:tc>
          <w:tcPr>
            <w:tcW w:w="2891" w:type="dxa"/>
            <w:gridSpan w:val="2"/>
            <w:hideMark/>
          </w:tcPr>
          <w:p w14:paraId="0872DA58" w14:textId="77777777" w:rsidR="00520AEC" w:rsidRPr="00DD0882" w:rsidRDefault="00520AEC" w:rsidP="00520AEC">
            <w:pP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DD0882">
              <w:rPr>
                <w:rFonts w:cstheme="minorHAnsi"/>
                <w:color w:val="000000"/>
              </w:rPr>
              <w:t>OKUL AİLE BİRLİĞİ BAŞKANI</w:t>
            </w:r>
          </w:p>
        </w:tc>
      </w:tr>
      <w:tr w:rsidR="00520AEC" w:rsidRPr="00DD0882" w14:paraId="307D0AFA" w14:textId="77777777" w:rsidTr="00971A7A">
        <w:trPr>
          <w:trHeight w:val="336"/>
        </w:trPr>
        <w:tc>
          <w:tcPr>
            <w:cnfStyle w:val="001000000000" w:firstRow="0" w:lastRow="0" w:firstColumn="1" w:lastColumn="0" w:oddVBand="0" w:evenVBand="0" w:oddHBand="0" w:evenHBand="0" w:firstRowFirstColumn="0" w:firstRowLastColumn="0" w:lastRowFirstColumn="0" w:lastRowLastColumn="0"/>
            <w:tcW w:w="655" w:type="dxa"/>
            <w:noWrap/>
            <w:hideMark/>
          </w:tcPr>
          <w:p w14:paraId="5C204190" w14:textId="77777777" w:rsidR="00520AEC" w:rsidRPr="00DD0882" w:rsidRDefault="00520AEC" w:rsidP="00520AEC">
            <w:pPr>
              <w:jc w:val="center"/>
              <w:rPr>
                <w:rFonts w:eastAsia="Times New Roman" w:cstheme="minorHAnsi"/>
                <w:color w:val="000000"/>
              </w:rPr>
            </w:pPr>
            <w:r w:rsidRPr="00DD0882">
              <w:rPr>
                <w:rFonts w:eastAsia="Times New Roman" w:cstheme="minorHAnsi"/>
                <w:color w:val="000000"/>
              </w:rPr>
              <w:t>5</w:t>
            </w:r>
          </w:p>
        </w:tc>
        <w:tc>
          <w:tcPr>
            <w:tcW w:w="3021" w:type="dxa"/>
            <w:noWrap/>
            <w:hideMark/>
          </w:tcPr>
          <w:p w14:paraId="5C8010EB" w14:textId="77777777" w:rsidR="00520AEC" w:rsidRPr="008F2BF0" w:rsidRDefault="008F2BF0" w:rsidP="00520AEC">
            <w:pPr>
              <w:cnfStyle w:val="000000000000" w:firstRow="0" w:lastRow="0" w:firstColumn="0" w:lastColumn="0" w:oddVBand="0" w:evenVBand="0" w:oddHBand="0" w:evenHBand="0" w:firstRowFirstColumn="0" w:firstRowLastColumn="0" w:lastRowFirstColumn="0" w:lastRowLastColumn="0"/>
              <w:rPr>
                <w:rFonts w:cstheme="minorHAnsi"/>
                <w:color w:val="000000"/>
              </w:rPr>
            </w:pPr>
            <w:r w:rsidRPr="00DD0882">
              <w:rPr>
                <w:rFonts w:eastAsia="Times New Roman" w:cstheme="minorHAnsi"/>
                <w:color w:val="000000"/>
              </w:rPr>
              <w:t>ÜLKÜ FİDAN</w:t>
            </w:r>
          </w:p>
        </w:tc>
        <w:tc>
          <w:tcPr>
            <w:tcW w:w="2528" w:type="dxa"/>
            <w:gridSpan w:val="2"/>
            <w:hideMark/>
          </w:tcPr>
          <w:p w14:paraId="3815FEE2" w14:textId="77777777" w:rsidR="00520AEC" w:rsidRPr="00DD0882" w:rsidRDefault="00520AEC" w:rsidP="00520AEC">
            <w:pPr>
              <w:cnfStyle w:val="000000000000" w:firstRow="0" w:lastRow="0" w:firstColumn="0" w:lastColumn="0" w:oddVBand="0" w:evenVBand="0" w:oddHBand="0" w:evenHBand="0" w:firstRowFirstColumn="0" w:firstRowLastColumn="0" w:lastRowFirstColumn="0" w:lastRowLastColumn="0"/>
              <w:rPr>
                <w:rFonts w:cstheme="minorHAnsi"/>
                <w:color w:val="000000"/>
              </w:rPr>
            </w:pPr>
            <w:r w:rsidRPr="00DD0882">
              <w:rPr>
                <w:rFonts w:cstheme="minorHAnsi"/>
                <w:color w:val="000000"/>
              </w:rPr>
              <w:t>OKUL AİLE BİRLİĞİ YÖNETİM KURULU ÜYESİ</w:t>
            </w:r>
          </w:p>
        </w:tc>
        <w:tc>
          <w:tcPr>
            <w:tcW w:w="2891" w:type="dxa"/>
            <w:gridSpan w:val="2"/>
            <w:hideMark/>
          </w:tcPr>
          <w:p w14:paraId="3EDFF314" w14:textId="77777777" w:rsidR="00520AEC" w:rsidRPr="00DD0882" w:rsidRDefault="00520AEC" w:rsidP="00520AEC">
            <w:pPr>
              <w:cnfStyle w:val="000000000000" w:firstRow="0" w:lastRow="0" w:firstColumn="0" w:lastColumn="0" w:oddVBand="0" w:evenVBand="0" w:oddHBand="0" w:evenHBand="0" w:firstRowFirstColumn="0" w:firstRowLastColumn="0" w:lastRowFirstColumn="0" w:lastRowLastColumn="0"/>
              <w:rPr>
                <w:rFonts w:cstheme="minorHAnsi"/>
                <w:color w:val="000000"/>
              </w:rPr>
            </w:pPr>
            <w:r w:rsidRPr="00DD0882">
              <w:rPr>
                <w:rFonts w:cstheme="minorHAnsi"/>
                <w:color w:val="000000"/>
              </w:rPr>
              <w:t>OKUL AİLE BİRLİĞİ YÖNETİM KURULU ÜYESİ</w:t>
            </w:r>
          </w:p>
        </w:tc>
      </w:tr>
    </w:tbl>
    <w:p w14:paraId="481AE1F3" w14:textId="77777777" w:rsidR="00520AEC" w:rsidRPr="00DD0882" w:rsidRDefault="00520AEC" w:rsidP="00BE148F">
      <w:pPr>
        <w:pStyle w:val="ListeParagraf"/>
        <w:ind w:left="0"/>
        <w:jc w:val="both"/>
        <w:rPr>
          <w:rFonts w:asciiTheme="minorHAnsi" w:hAnsiTheme="minorHAnsi" w:cstheme="minorHAnsi"/>
          <w:color w:val="FF0000"/>
        </w:rPr>
      </w:pPr>
    </w:p>
    <w:tbl>
      <w:tblPr>
        <w:tblStyle w:val="OrtaKlavuz3-Vurgu5"/>
        <w:tblW w:w="9080" w:type="dxa"/>
        <w:tblLook w:val="04A0" w:firstRow="1" w:lastRow="0" w:firstColumn="1" w:lastColumn="0" w:noHBand="0" w:noVBand="1"/>
      </w:tblPr>
      <w:tblGrid>
        <w:gridCol w:w="655"/>
        <w:gridCol w:w="3120"/>
        <w:gridCol w:w="2600"/>
        <w:gridCol w:w="2705"/>
      </w:tblGrid>
      <w:tr w:rsidR="00BE148F" w:rsidRPr="00DD0882" w14:paraId="5A1923AF" w14:textId="77777777" w:rsidTr="008F2BF0">
        <w:trPr>
          <w:cnfStyle w:val="100000000000" w:firstRow="1" w:lastRow="0" w:firstColumn="0" w:lastColumn="0" w:oddVBand="0" w:evenVBand="0" w:oddHBand="0" w:evenHBand="0"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9080" w:type="dxa"/>
            <w:gridSpan w:val="4"/>
            <w:noWrap/>
            <w:hideMark/>
          </w:tcPr>
          <w:p w14:paraId="4A5B0BE8" w14:textId="77777777" w:rsidR="00001C83" w:rsidRPr="00DD0882" w:rsidRDefault="00520AEC" w:rsidP="00C0452F">
            <w:pPr>
              <w:jc w:val="center"/>
              <w:rPr>
                <w:rFonts w:eastAsia="Times New Roman" w:cstheme="minorHAnsi"/>
                <w:color w:val="000000"/>
              </w:rPr>
            </w:pPr>
            <w:r w:rsidRPr="00DD0882">
              <w:rPr>
                <w:rFonts w:eastAsia="Times New Roman" w:cstheme="minorHAnsi"/>
                <w:color w:val="000000"/>
              </w:rPr>
              <w:t>Şehit Ömer Halisdemir Mesleki ve Teknik Anadolu Lisesi</w:t>
            </w:r>
          </w:p>
          <w:p w14:paraId="21E49AF3" w14:textId="77777777" w:rsidR="001D1068" w:rsidRPr="00DD0882" w:rsidRDefault="001D1068" w:rsidP="00C0452F">
            <w:pPr>
              <w:jc w:val="center"/>
              <w:rPr>
                <w:rFonts w:eastAsia="Times New Roman" w:cstheme="minorHAnsi"/>
                <w:b w:val="0"/>
                <w:bCs w:val="0"/>
                <w:color w:val="000000"/>
              </w:rPr>
            </w:pPr>
            <w:r w:rsidRPr="00DD0882">
              <w:rPr>
                <w:rFonts w:eastAsia="Times New Roman" w:cstheme="minorHAnsi"/>
                <w:color w:val="000000"/>
              </w:rPr>
              <w:t>Stratejik Planlama Ekibi</w:t>
            </w:r>
          </w:p>
        </w:tc>
      </w:tr>
      <w:tr w:rsidR="00BE148F" w:rsidRPr="00DD0882" w14:paraId="1E90CBCC" w14:textId="77777777" w:rsidTr="008F2BF0">
        <w:trPr>
          <w:cnfStyle w:val="000000100000" w:firstRow="0" w:lastRow="0" w:firstColumn="0" w:lastColumn="0" w:oddVBand="0" w:evenVBand="0" w:oddHBand="1" w:evenHBand="0" w:firstRowFirstColumn="0" w:firstRowLastColumn="0" w:lastRowFirstColumn="0" w:lastRowLastColumn="0"/>
          <w:trHeight w:val="384"/>
        </w:trPr>
        <w:tc>
          <w:tcPr>
            <w:cnfStyle w:val="001000000000" w:firstRow="0" w:lastRow="0" w:firstColumn="1" w:lastColumn="0" w:oddVBand="0" w:evenVBand="0" w:oddHBand="0" w:evenHBand="0" w:firstRowFirstColumn="0" w:firstRowLastColumn="0" w:lastRowFirstColumn="0" w:lastRowLastColumn="0"/>
            <w:tcW w:w="655" w:type="dxa"/>
            <w:hideMark/>
          </w:tcPr>
          <w:p w14:paraId="117ACE63" w14:textId="77777777" w:rsidR="00BE148F" w:rsidRPr="00DD0882" w:rsidRDefault="00BE148F" w:rsidP="00C0452F">
            <w:pPr>
              <w:jc w:val="center"/>
              <w:rPr>
                <w:rFonts w:eastAsia="Times New Roman" w:cstheme="minorHAnsi"/>
                <w:b w:val="0"/>
                <w:bCs w:val="0"/>
                <w:color w:val="000000"/>
              </w:rPr>
            </w:pPr>
            <w:r w:rsidRPr="00DD0882">
              <w:rPr>
                <w:rFonts w:eastAsia="Times New Roman" w:cstheme="minorHAnsi"/>
                <w:color w:val="000000"/>
              </w:rPr>
              <w:t>Sıra</w:t>
            </w:r>
          </w:p>
        </w:tc>
        <w:tc>
          <w:tcPr>
            <w:tcW w:w="3120" w:type="dxa"/>
            <w:hideMark/>
          </w:tcPr>
          <w:p w14:paraId="2F4C6F54" w14:textId="77777777" w:rsidR="00BE148F" w:rsidRPr="00DD0882" w:rsidRDefault="00BE148F" w:rsidP="00C0452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rPr>
            </w:pPr>
            <w:r w:rsidRPr="00DD0882">
              <w:rPr>
                <w:rFonts w:eastAsia="Times New Roman" w:cstheme="minorHAnsi"/>
                <w:b/>
                <w:bCs/>
                <w:color w:val="000000"/>
              </w:rPr>
              <w:t>Adı SOYADI</w:t>
            </w:r>
          </w:p>
        </w:tc>
        <w:tc>
          <w:tcPr>
            <w:tcW w:w="2600" w:type="dxa"/>
            <w:hideMark/>
          </w:tcPr>
          <w:p w14:paraId="2257A84F" w14:textId="77777777" w:rsidR="00BE148F" w:rsidRPr="00DD0882" w:rsidRDefault="00BE148F" w:rsidP="00C0452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rPr>
            </w:pPr>
            <w:r w:rsidRPr="00DD0882">
              <w:rPr>
                <w:rFonts w:eastAsia="Times New Roman" w:cstheme="minorHAnsi"/>
                <w:b/>
                <w:bCs/>
                <w:color w:val="000000"/>
              </w:rPr>
              <w:t>Unvanı</w:t>
            </w:r>
          </w:p>
        </w:tc>
        <w:tc>
          <w:tcPr>
            <w:tcW w:w="2705" w:type="dxa"/>
            <w:hideMark/>
          </w:tcPr>
          <w:p w14:paraId="17E09A6B" w14:textId="77777777" w:rsidR="00BE148F" w:rsidRPr="00DD0882" w:rsidRDefault="00BE148F" w:rsidP="00C0452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rPr>
            </w:pPr>
            <w:r w:rsidRPr="00DD0882">
              <w:rPr>
                <w:rFonts w:eastAsia="Times New Roman" w:cstheme="minorHAnsi"/>
                <w:b/>
                <w:bCs/>
                <w:color w:val="000000"/>
              </w:rPr>
              <w:t>Görevi</w:t>
            </w:r>
          </w:p>
        </w:tc>
      </w:tr>
      <w:tr w:rsidR="003852D5" w:rsidRPr="00DD0882" w14:paraId="27D16FA2" w14:textId="77777777" w:rsidTr="008F2BF0">
        <w:trPr>
          <w:trHeight w:val="336"/>
        </w:trPr>
        <w:tc>
          <w:tcPr>
            <w:cnfStyle w:val="001000000000" w:firstRow="0" w:lastRow="0" w:firstColumn="1" w:lastColumn="0" w:oddVBand="0" w:evenVBand="0" w:oddHBand="0" w:evenHBand="0" w:firstRowFirstColumn="0" w:firstRowLastColumn="0" w:lastRowFirstColumn="0" w:lastRowLastColumn="0"/>
            <w:tcW w:w="655" w:type="dxa"/>
            <w:noWrap/>
          </w:tcPr>
          <w:p w14:paraId="33E70B2E" w14:textId="77777777" w:rsidR="003852D5" w:rsidRPr="00DD0882" w:rsidRDefault="003852D5" w:rsidP="003852D5">
            <w:pPr>
              <w:jc w:val="center"/>
              <w:rPr>
                <w:rFonts w:eastAsia="Times New Roman" w:cstheme="minorHAnsi"/>
                <w:color w:val="000000"/>
              </w:rPr>
            </w:pPr>
            <w:r>
              <w:rPr>
                <w:rFonts w:eastAsia="Times New Roman" w:cstheme="minorHAnsi"/>
                <w:color w:val="000000"/>
              </w:rPr>
              <w:t>1</w:t>
            </w:r>
          </w:p>
        </w:tc>
        <w:tc>
          <w:tcPr>
            <w:tcW w:w="3120" w:type="dxa"/>
            <w:noWrap/>
          </w:tcPr>
          <w:p w14:paraId="41A4B4C9" w14:textId="77777777" w:rsidR="003852D5" w:rsidRPr="00DD0882" w:rsidRDefault="003852D5" w:rsidP="003852D5">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DD0882">
              <w:rPr>
                <w:rFonts w:eastAsia="Times New Roman" w:cstheme="minorHAnsi"/>
                <w:color w:val="000000"/>
              </w:rPr>
              <w:t>SELMA ÇETMİLİOĞLU</w:t>
            </w:r>
          </w:p>
        </w:tc>
        <w:tc>
          <w:tcPr>
            <w:tcW w:w="2600" w:type="dxa"/>
            <w:noWrap/>
          </w:tcPr>
          <w:p w14:paraId="66B84B06" w14:textId="77777777" w:rsidR="003852D5" w:rsidRPr="00DD0882" w:rsidRDefault="003852D5" w:rsidP="003852D5">
            <w:pPr>
              <w:cnfStyle w:val="000000000000" w:firstRow="0" w:lastRow="0" w:firstColumn="0" w:lastColumn="0" w:oddVBand="0" w:evenVBand="0" w:oddHBand="0" w:evenHBand="0" w:firstRowFirstColumn="0" w:firstRowLastColumn="0" w:lastRowFirstColumn="0" w:lastRowLastColumn="0"/>
              <w:rPr>
                <w:rFonts w:cstheme="minorHAnsi"/>
                <w:color w:val="000000"/>
              </w:rPr>
            </w:pPr>
            <w:r w:rsidRPr="00DD0882">
              <w:rPr>
                <w:rFonts w:cstheme="minorHAnsi"/>
                <w:color w:val="000000"/>
              </w:rPr>
              <w:t>ÖĞRETMEN</w:t>
            </w:r>
          </w:p>
        </w:tc>
        <w:tc>
          <w:tcPr>
            <w:tcW w:w="2705" w:type="dxa"/>
          </w:tcPr>
          <w:p w14:paraId="47231460" w14:textId="77777777" w:rsidR="003852D5" w:rsidRPr="00DD0882" w:rsidRDefault="003852D5" w:rsidP="003852D5">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DD0882">
              <w:rPr>
                <w:rFonts w:eastAsia="Times New Roman" w:cstheme="minorHAnsi"/>
                <w:color w:val="000000"/>
              </w:rPr>
              <w:t xml:space="preserve">MÜDÜR </w:t>
            </w:r>
            <w:r>
              <w:rPr>
                <w:rFonts w:eastAsia="Times New Roman" w:cstheme="minorHAnsi"/>
                <w:color w:val="000000"/>
              </w:rPr>
              <w:t>BAŞ</w:t>
            </w:r>
            <w:r w:rsidRPr="00DD0882">
              <w:rPr>
                <w:rFonts w:eastAsia="Times New Roman" w:cstheme="minorHAnsi"/>
                <w:color w:val="000000"/>
              </w:rPr>
              <w:t>YARDIMCISI</w:t>
            </w:r>
          </w:p>
        </w:tc>
      </w:tr>
      <w:tr w:rsidR="003852D5" w:rsidRPr="00DD0882" w14:paraId="0D24EBC2" w14:textId="77777777" w:rsidTr="008F2BF0">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655" w:type="dxa"/>
            <w:noWrap/>
            <w:hideMark/>
          </w:tcPr>
          <w:p w14:paraId="28B45BA4" w14:textId="77777777" w:rsidR="003852D5" w:rsidRPr="00DD0882" w:rsidRDefault="003852D5" w:rsidP="003852D5">
            <w:pPr>
              <w:jc w:val="center"/>
              <w:rPr>
                <w:rFonts w:eastAsia="Times New Roman" w:cstheme="minorHAnsi"/>
                <w:color w:val="000000"/>
              </w:rPr>
            </w:pPr>
            <w:r>
              <w:rPr>
                <w:rFonts w:eastAsia="Times New Roman" w:cstheme="minorHAnsi"/>
                <w:color w:val="000000"/>
              </w:rPr>
              <w:t>2</w:t>
            </w:r>
          </w:p>
        </w:tc>
        <w:tc>
          <w:tcPr>
            <w:tcW w:w="3120" w:type="dxa"/>
            <w:noWrap/>
          </w:tcPr>
          <w:p w14:paraId="2A2C687D" w14:textId="77777777" w:rsidR="003852D5" w:rsidRPr="008F2BF0" w:rsidRDefault="008F2BF0" w:rsidP="003852D5">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8F2BF0">
              <w:rPr>
                <w:rFonts w:eastAsia="Times New Roman" w:cstheme="minorHAnsi"/>
                <w:color w:val="000000"/>
              </w:rPr>
              <w:t>ÇİĞDEM GÜVEN</w:t>
            </w:r>
          </w:p>
        </w:tc>
        <w:tc>
          <w:tcPr>
            <w:tcW w:w="2600" w:type="dxa"/>
            <w:noWrap/>
            <w:hideMark/>
          </w:tcPr>
          <w:p w14:paraId="04B148F3" w14:textId="77777777" w:rsidR="003852D5" w:rsidRPr="00DD0882" w:rsidRDefault="003852D5" w:rsidP="003852D5">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DD0882">
              <w:rPr>
                <w:rFonts w:cstheme="minorHAnsi"/>
                <w:color w:val="000000"/>
              </w:rPr>
              <w:t>ÖĞRETMEN</w:t>
            </w:r>
          </w:p>
        </w:tc>
        <w:tc>
          <w:tcPr>
            <w:tcW w:w="2705" w:type="dxa"/>
            <w:hideMark/>
          </w:tcPr>
          <w:p w14:paraId="204834F9" w14:textId="77777777" w:rsidR="003852D5" w:rsidRPr="00DD0882" w:rsidRDefault="008F2BF0" w:rsidP="003852D5">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Pr>
                <w:rFonts w:eastAsia="Times New Roman" w:cstheme="minorHAnsi"/>
                <w:color w:val="000000"/>
              </w:rPr>
              <w:t>FELSEFE GRUBU ÖĞRETMENİ</w:t>
            </w:r>
          </w:p>
        </w:tc>
      </w:tr>
      <w:tr w:rsidR="008F2BF0" w:rsidRPr="00DD0882" w14:paraId="62AB85A5" w14:textId="77777777" w:rsidTr="008F2BF0">
        <w:trPr>
          <w:trHeight w:val="336"/>
        </w:trPr>
        <w:tc>
          <w:tcPr>
            <w:cnfStyle w:val="001000000000" w:firstRow="0" w:lastRow="0" w:firstColumn="1" w:lastColumn="0" w:oddVBand="0" w:evenVBand="0" w:oddHBand="0" w:evenHBand="0" w:firstRowFirstColumn="0" w:firstRowLastColumn="0" w:lastRowFirstColumn="0" w:lastRowLastColumn="0"/>
            <w:tcW w:w="655" w:type="dxa"/>
            <w:noWrap/>
          </w:tcPr>
          <w:p w14:paraId="5C7526E6" w14:textId="77777777" w:rsidR="008F2BF0" w:rsidRDefault="004E705C" w:rsidP="008F2BF0">
            <w:pPr>
              <w:jc w:val="center"/>
              <w:rPr>
                <w:rFonts w:eastAsia="Times New Roman" w:cstheme="minorHAnsi"/>
                <w:color w:val="000000"/>
              </w:rPr>
            </w:pPr>
            <w:r>
              <w:rPr>
                <w:rFonts w:eastAsia="Times New Roman" w:cstheme="minorHAnsi"/>
                <w:color w:val="000000"/>
              </w:rPr>
              <w:t>3</w:t>
            </w:r>
          </w:p>
        </w:tc>
        <w:tc>
          <w:tcPr>
            <w:tcW w:w="3120" w:type="dxa"/>
            <w:noWrap/>
          </w:tcPr>
          <w:p w14:paraId="156232F4" w14:textId="77777777" w:rsidR="008F2BF0" w:rsidRPr="008F2BF0" w:rsidRDefault="008F2BF0" w:rsidP="008F2BF0">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8F2BF0">
              <w:rPr>
                <w:rFonts w:eastAsia="Times New Roman" w:cstheme="minorHAnsi"/>
                <w:color w:val="000000"/>
              </w:rPr>
              <w:t>ARZU ATALAY</w:t>
            </w:r>
          </w:p>
        </w:tc>
        <w:tc>
          <w:tcPr>
            <w:tcW w:w="2600" w:type="dxa"/>
            <w:noWrap/>
          </w:tcPr>
          <w:p w14:paraId="7349759B" w14:textId="77777777" w:rsidR="008F2BF0" w:rsidRDefault="008F2BF0" w:rsidP="008F2BF0">
            <w:pPr>
              <w:cnfStyle w:val="000000000000" w:firstRow="0" w:lastRow="0" w:firstColumn="0" w:lastColumn="0" w:oddVBand="0" w:evenVBand="0" w:oddHBand="0" w:evenHBand="0" w:firstRowFirstColumn="0" w:firstRowLastColumn="0" w:lastRowFirstColumn="0" w:lastRowLastColumn="0"/>
            </w:pPr>
            <w:r w:rsidRPr="00E61E7C">
              <w:rPr>
                <w:rFonts w:cstheme="minorHAnsi"/>
                <w:color w:val="000000"/>
              </w:rPr>
              <w:t>ÖĞRETMEN</w:t>
            </w:r>
          </w:p>
        </w:tc>
        <w:tc>
          <w:tcPr>
            <w:tcW w:w="2705" w:type="dxa"/>
          </w:tcPr>
          <w:p w14:paraId="6431B9A3" w14:textId="77777777" w:rsidR="008F2BF0" w:rsidRPr="00DD0882" w:rsidRDefault="008F2BF0" w:rsidP="008F2BF0">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Pr>
                <w:rFonts w:eastAsia="Times New Roman" w:cstheme="minorHAnsi"/>
                <w:color w:val="000000"/>
              </w:rPr>
              <w:t>BİYOLOJİ ÖĞRETMENİ</w:t>
            </w:r>
          </w:p>
        </w:tc>
      </w:tr>
      <w:tr w:rsidR="008F2BF0" w:rsidRPr="00DD0882" w14:paraId="37DD89FE" w14:textId="77777777" w:rsidTr="008F2BF0">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655" w:type="dxa"/>
            <w:noWrap/>
          </w:tcPr>
          <w:p w14:paraId="6932E634" w14:textId="77777777" w:rsidR="008F2BF0" w:rsidRDefault="004E705C" w:rsidP="008F2BF0">
            <w:pPr>
              <w:jc w:val="center"/>
              <w:rPr>
                <w:rFonts w:eastAsia="Times New Roman" w:cstheme="minorHAnsi"/>
                <w:color w:val="000000"/>
              </w:rPr>
            </w:pPr>
            <w:r>
              <w:rPr>
                <w:rFonts w:eastAsia="Times New Roman" w:cstheme="minorHAnsi"/>
                <w:color w:val="000000"/>
              </w:rPr>
              <w:t>4</w:t>
            </w:r>
          </w:p>
        </w:tc>
        <w:tc>
          <w:tcPr>
            <w:tcW w:w="3120" w:type="dxa"/>
            <w:noWrap/>
          </w:tcPr>
          <w:p w14:paraId="60B63BDF" w14:textId="77777777" w:rsidR="008F2BF0" w:rsidRPr="00DD0882" w:rsidRDefault="008F2BF0" w:rsidP="008F2BF0">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Pr>
                <w:rFonts w:eastAsia="Times New Roman" w:cstheme="minorHAnsi"/>
                <w:color w:val="000000"/>
              </w:rPr>
              <w:t>NEVRİYE VATANSEVER</w:t>
            </w:r>
          </w:p>
        </w:tc>
        <w:tc>
          <w:tcPr>
            <w:tcW w:w="2600" w:type="dxa"/>
          </w:tcPr>
          <w:p w14:paraId="4A23B1D4" w14:textId="77777777" w:rsidR="008F2BF0" w:rsidRDefault="008F2BF0" w:rsidP="008F2BF0">
            <w:pPr>
              <w:cnfStyle w:val="000000100000" w:firstRow="0" w:lastRow="0" w:firstColumn="0" w:lastColumn="0" w:oddVBand="0" w:evenVBand="0" w:oddHBand="1" w:evenHBand="0" w:firstRowFirstColumn="0" w:firstRowLastColumn="0" w:lastRowFirstColumn="0" w:lastRowLastColumn="0"/>
            </w:pPr>
            <w:r w:rsidRPr="00E61E7C">
              <w:rPr>
                <w:rFonts w:cstheme="minorHAnsi"/>
                <w:color w:val="000000"/>
              </w:rPr>
              <w:t>ÖĞRETMEN</w:t>
            </w:r>
          </w:p>
        </w:tc>
        <w:tc>
          <w:tcPr>
            <w:tcW w:w="2705" w:type="dxa"/>
          </w:tcPr>
          <w:p w14:paraId="5669E75C" w14:textId="77777777" w:rsidR="008F2BF0" w:rsidRDefault="008F2BF0" w:rsidP="008F2BF0">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Pr>
                <w:rFonts w:eastAsia="Times New Roman" w:cstheme="minorHAnsi"/>
                <w:color w:val="000000"/>
              </w:rPr>
              <w:t>MATEMATİK ÖĞRETMENİ</w:t>
            </w:r>
          </w:p>
        </w:tc>
      </w:tr>
      <w:tr w:rsidR="003852D5" w:rsidRPr="00DD0882" w14:paraId="093C93FD" w14:textId="77777777" w:rsidTr="008F2BF0">
        <w:trPr>
          <w:trHeight w:val="336"/>
        </w:trPr>
        <w:tc>
          <w:tcPr>
            <w:cnfStyle w:val="001000000000" w:firstRow="0" w:lastRow="0" w:firstColumn="1" w:lastColumn="0" w:oddVBand="0" w:evenVBand="0" w:oddHBand="0" w:evenHBand="0" w:firstRowFirstColumn="0" w:firstRowLastColumn="0" w:lastRowFirstColumn="0" w:lastRowLastColumn="0"/>
            <w:tcW w:w="655" w:type="dxa"/>
            <w:noWrap/>
            <w:hideMark/>
          </w:tcPr>
          <w:p w14:paraId="49039962" w14:textId="77777777" w:rsidR="003852D5" w:rsidRPr="00DD0882" w:rsidRDefault="004E705C" w:rsidP="003852D5">
            <w:pPr>
              <w:jc w:val="center"/>
              <w:rPr>
                <w:rFonts w:eastAsia="Times New Roman" w:cstheme="minorHAnsi"/>
                <w:color w:val="000000"/>
              </w:rPr>
            </w:pPr>
            <w:r>
              <w:rPr>
                <w:rFonts w:eastAsia="Times New Roman" w:cstheme="minorHAnsi"/>
                <w:color w:val="000000"/>
              </w:rPr>
              <w:t>5</w:t>
            </w:r>
          </w:p>
        </w:tc>
        <w:tc>
          <w:tcPr>
            <w:tcW w:w="3120" w:type="dxa"/>
            <w:noWrap/>
            <w:hideMark/>
          </w:tcPr>
          <w:p w14:paraId="2A2022B7" w14:textId="77777777" w:rsidR="003852D5" w:rsidRPr="00DD0882" w:rsidRDefault="003852D5" w:rsidP="003852D5">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DD0882">
              <w:rPr>
                <w:rFonts w:eastAsia="Times New Roman" w:cstheme="minorHAnsi"/>
                <w:color w:val="000000"/>
              </w:rPr>
              <w:t>SONER OKUR</w:t>
            </w:r>
          </w:p>
        </w:tc>
        <w:tc>
          <w:tcPr>
            <w:tcW w:w="2600" w:type="dxa"/>
            <w:hideMark/>
          </w:tcPr>
          <w:p w14:paraId="2DE07F5A" w14:textId="77777777" w:rsidR="003852D5" w:rsidRPr="00DD0882" w:rsidRDefault="003852D5" w:rsidP="003852D5">
            <w:pPr>
              <w:cnfStyle w:val="000000000000" w:firstRow="0" w:lastRow="0" w:firstColumn="0" w:lastColumn="0" w:oddVBand="0" w:evenVBand="0" w:oddHBand="0" w:evenHBand="0" w:firstRowFirstColumn="0" w:firstRowLastColumn="0" w:lastRowFirstColumn="0" w:lastRowLastColumn="0"/>
              <w:rPr>
                <w:rFonts w:cstheme="minorHAnsi"/>
                <w:color w:val="000000"/>
              </w:rPr>
            </w:pPr>
            <w:r w:rsidRPr="00DD0882">
              <w:rPr>
                <w:rFonts w:cstheme="minorHAnsi"/>
                <w:color w:val="000000"/>
              </w:rPr>
              <w:t>ÖĞRETMEN</w:t>
            </w:r>
          </w:p>
          <w:p w14:paraId="1882745E" w14:textId="77777777" w:rsidR="003852D5" w:rsidRPr="00DD0882" w:rsidRDefault="003852D5" w:rsidP="003852D5">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p>
        </w:tc>
        <w:tc>
          <w:tcPr>
            <w:tcW w:w="2705" w:type="dxa"/>
            <w:hideMark/>
          </w:tcPr>
          <w:p w14:paraId="5FB6F75D" w14:textId="77777777" w:rsidR="003852D5" w:rsidRPr="00DD0882" w:rsidRDefault="00DA574C" w:rsidP="003852D5">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Pr>
                <w:rFonts w:eastAsia="Times New Roman" w:cstheme="minorHAnsi"/>
                <w:color w:val="000000"/>
              </w:rPr>
              <w:t>MAKİNE VE TASARIM TEKNOLOJİSİ ALAN ŞEFİ</w:t>
            </w:r>
          </w:p>
        </w:tc>
      </w:tr>
      <w:tr w:rsidR="003852D5" w:rsidRPr="00DD0882" w14:paraId="3BD47BF1" w14:textId="77777777" w:rsidTr="008F2BF0">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655" w:type="dxa"/>
            <w:noWrap/>
            <w:hideMark/>
          </w:tcPr>
          <w:p w14:paraId="74060548" w14:textId="77777777" w:rsidR="003852D5" w:rsidRPr="00DD0882" w:rsidRDefault="004E705C" w:rsidP="003852D5">
            <w:pPr>
              <w:jc w:val="center"/>
              <w:rPr>
                <w:rFonts w:eastAsia="Times New Roman" w:cstheme="minorHAnsi"/>
                <w:color w:val="000000"/>
              </w:rPr>
            </w:pPr>
            <w:r>
              <w:rPr>
                <w:rFonts w:eastAsia="Times New Roman" w:cstheme="minorHAnsi"/>
                <w:color w:val="000000"/>
              </w:rPr>
              <w:t>6</w:t>
            </w:r>
          </w:p>
        </w:tc>
        <w:tc>
          <w:tcPr>
            <w:tcW w:w="3120" w:type="dxa"/>
            <w:noWrap/>
            <w:hideMark/>
          </w:tcPr>
          <w:p w14:paraId="26059A16" w14:textId="77777777" w:rsidR="003852D5" w:rsidRPr="00DD0882" w:rsidRDefault="003852D5" w:rsidP="003852D5">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DD0882">
              <w:rPr>
                <w:rFonts w:eastAsia="Times New Roman" w:cstheme="minorHAnsi"/>
                <w:color w:val="000000"/>
              </w:rPr>
              <w:t>NİYAZİ AYDIN</w:t>
            </w:r>
          </w:p>
        </w:tc>
        <w:tc>
          <w:tcPr>
            <w:tcW w:w="2600" w:type="dxa"/>
            <w:hideMark/>
          </w:tcPr>
          <w:p w14:paraId="3FF50C71" w14:textId="77777777" w:rsidR="003852D5" w:rsidRPr="00DD0882" w:rsidRDefault="003852D5" w:rsidP="003852D5">
            <w:pP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DD0882">
              <w:rPr>
                <w:rFonts w:cstheme="minorHAnsi"/>
                <w:color w:val="000000"/>
              </w:rPr>
              <w:t>ÖĞRETMEN</w:t>
            </w:r>
          </w:p>
          <w:p w14:paraId="36EB2BB6" w14:textId="77777777" w:rsidR="003852D5" w:rsidRPr="00DD0882" w:rsidRDefault="003852D5" w:rsidP="003852D5">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p>
        </w:tc>
        <w:tc>
          <w:tcPr>
            <w:tcW w:w="2705" w:type="dxa"/>
            <w:hideMark/>
          </w:tcPr>
          <w:p w14:paraId="76F8A4BA" w14:textId="77777777" w:rsidR="003852D5" w:rsidRPr="00DD0882" w:rsidRDefault="003852D5" w:rsidP="003852D5">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DD0882">
              <w:rPr>
                <w:rFonts w:eastAsia="Times New Roman" w:cstheme="minorHAnsi"/>
                <w:color w:val="000000"/>
              </w:rPr>
              <w:t>METAL TEKNOLOJİSİ ALAN ŞEFİ</w:t>
            </w:r>
          </w:p>
        </w:tc>
      </w:tr>
      <w:tr w:rsidR="003852D5" w:rsidRPr="00DD0882" w14:paraId="7757076A" w14:textId="77777777" w:rsidTr="008F2BF0">
        <w:trPr>
          <w:trHeight w:val="336"/>
        </w:trPr>
        <w:tc>
          <w:tcPr>
            <w:cnfStyle w:val="001000000000" w:firstRow="0" w:lastRow="0" w:firstColumn="1" w:lastColumn="0" w:oddVBand="0" w:evenVBand="0" w:oddHBand="0" w:evenHBand="0" w:firstRowFirstColumn="0" w:firstRowLastColumn="0" w:lastRowFirstColumn="0" w:lastRowLastColumn="0"/>
            <w:tcW w:w="655" w:type="dxa"/>
            <w:noWrap/>
            <w:hideMark/>
          </w:tcPr>
          <w:p w14:paraId="61A39681" w14:textId="77777777" w:rsidR="003852D5" w:rsidRPr="00DD0882" w:rsidRDefault="004E705C" w:rsidP="003852D5">
            <w:pPr>
              <w:jc w:val="center"/>
              <w:rPr>
                <w:rFonts w:eastAsia="Times New Roman" w:cstheme="minorHAnsi"/>
                <w:color w:val="000000"/>
              </w:rPr>
            </w:pPr>
            <w:r>
              <w:rPr>
                <w:rFonts w:eastAsia="Times New Roman" w:cstheme="minorHAnsi"/>
                <w:color w:val="000000"/>
              </w:rPr>
              <w:t>7</w:t>
            </w:r>
          </w:p>
        </w:tc>
        <w:tc>
          <w:tcPr>
            <w:tcW w:w="3120" w:type="dxa"/>
            <w:noWrap/>
          </w:tcPr>
          <w:p w14:paraId="5BD1B76A" w14:textId="77777777" w:rsidR="003852D5" w:rsidRPr="00DD0882" w:rsidRDefault="003852D5" w:rsidP="003852D5">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DD0882">
              <w:rPr>
                <w:rFonts w:eastAsia="Times New Roman" w:cstheme="minorHAnsi"/>
                <w:color w:val="000000"/>
              </w:rPr>
              <w:t>UMUT KOCAKAVUK</w:t>
            </w:r>
          </w:p>
        </w:tc>
        <w:tc>
          <w:tcPr>
            <w:tcW w:w="2600" w:type="dxa"/>
          </w:tcPr>
          <w:p w14:paraId="17765492" w14:textId="77777777" w:rsidR="003852D5" w:rsidRPr="00DD0882" w:rsidRDefault="003852D5" w:rsidP="003852D5">
            <w:pPr>
              <w:cnfStyle w:val="000000000000" w:firstRow="0" w:lastRow="0" w:firstColumn="0" w:lastColumn="0" w:oddVBand="0" w:evenVBand="0" w:oddHBand="0" w:evenHBand="0" w:firstRowFirstColumn="0" w:firstRowLastColumn="0" w:lastRowFirstColumn="0" w:lastRowLastColumn="0"/>
              <w:rPr>
                <w:rFonts w:cstheme="minorHAnsi"/>
                <w:color w:val="000000"/>
              </w:rPr>
            </w:pPr>
            <w:r w:rsidRPr="00DD0882">
              <w:rPr>
                <w:rFonts w:cstheme="minorHAnsi"/>
                <w:color w:val="000000"/>
              </w:rPr>
              <w:t>ÖĞRETMEN</w:t>
            </w:r>
          </w:p>
          <w:p w14:paraId="31973091" w14:textId="77777777" w:rsidR="003852D5" w:rsidRPr="00DD0882" w:rsidRDefault="003852D5" w:rsidP="003852D5">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p>
        </w:tc>
        <w:tc>
          <w:tcPr>
            <w:tcW w:w="2705" w:type="dxa"/>
            <w:hideMark/>
          </w:tcPr>
          <w:p w14:paraId="102F081D" w14:textId="77777777" w:rsidR="003852D5" w:rsidRPr="00DD0882" w:rsidRDefault="00DA574C" w:rsidP="003852D5">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Pr>
                <w:rFonts w:eastAsia="Times New Roman" w:cstheme="minorHAnsi"/>
                <w:color w:val="000000"/>
              </w:rPr>
              <w:t>MOTORLU ARAÇLAR</w:t>
            </w:r>
            <w:r w:rsidR="003852D5" w:rsidRPr="00DD0882">
              <w:rPr>
                <w:rFonts w:eastAsia="Times New Roman" w:cstheme="minorHAnsi"/>
                <w:color w:val="000000"/>
              </w:rPr>
              <w:t xml:space="preserve"> TEKNOLOJİSİ ALAN ŞEFİ</w:t>
            </w:r>
          </w:p>
        </w:tc>
      </w:tr>
      <w:tr w:rsidR="003852D5" w:rsidRPr="00DD0882" w14:paraId="2FC18C10" w14:textId="77777777" w:rsidTr="008F2BF0">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655" w:type="dxa"/>
            <w:noWrap/>
            <w:hideMark/>
          </w:tcPr>
          <w:p w14:paraId="60C46744" w14:textId="77777777" w:rsidR="003852D5" w:rsidRPr="00DD0882" w:rsidRDefault="004E705C" w:rsidP="003852D5">
            <w:pPr>
              <w:jc w:val="center"/>
              <w:rPr>
                <w:rFonts w:eastAsia="Times New Roman" w:cstheme="minorHAnsi"/>
                <w:color w:val="000000"/>
              </w:rPr>
            </w:pPr>
            <w:r>
              <w:rPr>
                <w:rFonts w:eastAsia="Times New Roman" w:cstheme="minorHAnsi"/>
                <w:color w:val="000000"/>
              </w:rPr>
              <w:t>8</w:t>
            </w:r>
          </w:p>
        </w:tc>
        <w:tc>
          <w:tcPr>
            <w:tcW w:w="3120" w:type="dxa"/>
            <w:noWrap/>
          </w:tcPr>
          <w:p w14:paraId="69BA7BFC" w14:textId="77777777" w:rsidR="003852D5" w:rsidRPr="00DD0882" w:rsidRDefault="003852D5" w:rsidP="003852D5">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DD0882">
              <w:rPr>
                <w:rFonts w:eastAsia="Times New Roman" w:cstheme="minorHAnsi"/>
                <w:color w:val="000000"/>
              </w:rPr>
              <w:t>ADEM GÜLER</w:t>
            </w:r>
          </w:p>
        </w:tc>
        <w:tc>
          <w:tcPr>
            <w:tcW w:w="2600" w:type="dxa"/>
          </w:tcPr>
          <w:p w14:paraId="32335C0C" w14:textId="77777777" w:rsidR="003852D5" w:rsidRPr="00DD0882" w:rsidRDefault="003852D5" w:rsidP="003852D5">
            <w:pP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DD0882">
              <w:rPr>
                <w:rFonts w:cstheme="minorHAnsi"/>
                <w:color w:val="000000"/>
              </w:rPr>
              <w:t>ÖĞRETMEN</w:t>
            </w:r>
          </w:p>
          <w:p w14:paraId="775F089B" w14:textId="77777777" w:rsidR="003852D5" w:rsidRPr="00DD0882" w:rsidRDefault="003852D5" w:rsidP="003852D5">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p>
        </w:tc>
        <w:tc>
          <w:tcPr>
            <w:tcW w:w="2705" w:type="dxa"/>
          </w:tcPr>
          <w:p w14:paraId="13DA10C2" w14:textId="77777777" w:rsidR="003852D5" w:rsidRPr="00DD0882" w:rsidRDefault="003852D5" w:rsidP="003852D5">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DD0882">
              <w:rPr>
                <w:rFonts w:eastAsia="Times New Roman" w:cstheme="minorHAnsi"/>
                <w:color w:val="000000"/>
              </w:rPr>
              <w:t>RAYLI SİSTEMLER ALAN ŞEFİ</w:t>
            </w:r>
          </w:p>
        </w:tc>
      </w:tr>
      <w:tr w:rsidR="003852D5" w:rsidRPr="00DD0882" w14:paraId="00A1D8B1" w14:textId="77777777" w:rsidTr="008F2BF0">
        <w:trPr>
          <w:trHeight w:val="336"/>
        </w:trPr>
        <w:tc>
          <w:tcPr>
            <w:cnfStyle w:val="001000000000" w:firstRow="0" w:lastRow="0" w:firstColumn="1" w:lastColumn="0" w:oddVBand="0" w:evenVBand="0" w:oddHBand="0" w:evenHBand="0" w:firstRowFirstColumn="0" w:firstRowLastColumn="0" w:lastRowFirstColumn="0" w:lastRowLastColumn="0"/>
            <w:tcW w:w="655" w:type="dxa"/>
            <w:noWrap/>
            <w:hideMark/>
          </w:tcPr>
          <w:p w14:paraId="2F271463" w14:textId="77777777" w:rsidR="003852D5" w:rsidRPr="00DD0882" w:rsidRDefault="004E705C" w:rsidP="003852D5">
            <w:pPr>
              <w:jc w:val="center"/>
              <w:rPr>
                <w:rFonts w:eastAsia="Times New Roman" w:cstheme="minorHAnsi"/>
                <w:color w:val="000000"/>
              </w:rPr>
            </w:pPr>
            <w:r>
              <w:rPr>
                <w:rFonts w:eastAsia="Times New Roman" w:cstheme="minorHAnsi"/>
                <w:color w:val="000000"/>
              </w:rPr>
              <w:t>9</w:t>
            </w:r>
          </w:p>
        </w:tc>
        <w:tc>
          <w:tcPr>
            <w:tcW w:w="3120" w:type="dxa"/>
            <w:noWrap/>
            <w:hideMark/>
          </w:tcPr>
          <w:p w14:paraId="0945D3E3" w14:textId="77777777" w:rsidR="003852D5" w:rsidRPr="00DD0882" w:rsidRDefault="008F2BF0" w:rsidP="003852D5">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Pr>
                <w:rFonts w:eastAsia="Times New Roman" w:cstheme="minorHAnsi"/>
                <w:color w:val="000000"/>
              </w:rPr>
              <w:t>MEHMET SİNAN ÖZGENÇ</w:t>
            </w:r>
          </w:p>
        </w:tc>
        <w:tc>
          <w:tcPr>
            <w:tcW w:w="2600" w:type="dxa"/>
            <w:hideMark/>
          </w:tcPr>
          <w:p w14:paraId="56DE6E99" w14:textId="77777777" w:rsidR="003852D5" w:rsidRPr="00DD0882" w:rsidRDefault="003852D5" w:rsidP="003852D5">
            <w:pPr>
              <w:cnfStyle w:val="000000000000" w:firstRow="0" w:lastRow="0" w:firstColumn="0" w:lastColumn="0" w:oddVBand="0" w:evenVBand="0" w:oddHBand="0" w:evenHBand="0" w:firstRowFirstColumn="0" w:firstRowLastColumn="0" w:lastRowFirstColumn="0" w:lastRowLastColumn="0"/>
              <w:rPr>
                <w:rFonts w:cstheme="minorHAnsi"/>
                <w:color w:val="000000"/>
              </w:rPr>
            </w:pPr>
            <w:r w:rsidRPr="00DD0882">
              <w:rPr>
                <w:rFonts w:cstheme="minorHAnsi"/>
                <w:color w:val="000000"/>
              </w:rPr>
              <w:t>ÖĞRETMEN</w:t>
            </w:r>
          </w:p>
          <w:p w14:paraId="2E45DA32" w14:textId="77777777" w:rsidR="003852D5" w:rsidRPr="00DD0882" w:rsidRDefault="003852D5" w:rsidP="003852D5">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p>
        </w:tc>
        <w:tc>
          <w:tcPr>
            <w:tcW w:w="2705" w:type="dxa"/>
            <w:hideMark/>
          </w:tcPr>
          <w:p w14:paraId="48D0783F" w14:textId="77777777" w:rsidR="003852D5" w:rsidRPr="00DD0882" w:rsidRDefault="008F2BF0" w:rsidP="003852D5">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Pr>
                <w:rFonts w:eastAsia="Times New Roman" w:cstheme="minorHAnsi"/>
                <w:color w:val="000000"/>
              </w:rPr>
              <w:t>MOBİLYA VE İÇ DEKORASYON</w:t>
            </w:r>
            <w:r w:rsidR="003852D5" w:rsidRPr="00DD0882">
              <w:rPr>
                <w:rFonts w:eastAsia="Times New Roman" w:cstheme="minorHAnsi"/>
                <w:color w:val="000000"/>
              </w:rPr>
              <w:t xml:space="preserve"> ALAN ŞEFİ</w:t>
            </w:r>
          </w:p>
        </w:tc>
      </w:tr>
      <w:tr w:rsidR="003852D5" w:rsidRPr="00DD0882" w14:paraId="408110C7" w14:textId="77777777" w:rsidTr="008F2BF0">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655" w:type="dxa"/>
            <w:noWrap/>
            <w:hideMark/>
          </w:tcPr>
          <w:p w14:paraId="5C029C92" w14:textId="77777777" w:rsidR="003852D5" w:rsidRPr="00DD0882" w:rsidRDefault="004E705C" w:rsidP="003852D5">
            <w:pPr>
              <w:jc w:val="center"/>
              <w:rPr>
                <w:rFonts w:eastAsia="Times New Roman" w:cstheme="minorHAnsi"/>
                <w:color w:val="000000"/>
              </w:rPr>
            </w:pPr>
            <w:r>
              <w:rPr>
                <w:rFonts w:eastAsia="Times New Roman" w:cstheme="minorHAnsi"/>
                <w:color w:val="000000"/>
              </w:rPr>
              <w:t>10</w:t>
            </w:r>
          </w:p>
        </w:tc>
        <w:tc>
          <w:tcPr>
            <w:tcW w:w="3120" w:type="dxa"/>
            <w:noWrap/>
          </w:tcPr>
          <w:p w14:paraId="6B3D7590" w14:textId="77777777" w:rsidR="003852D5" w:rsidRPr="00DD0882" w:rsidRDefault="003852D5" w:rsidP="003852D5">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DD0882">
              <w:rPr>
                <w:rFonts w:eastAsia="Times New Roman" w:cstheme="minorHAnsi"/>
                <w:color w:val="000000"/>
              </w:rPr>
              <w:t>MURAT AVCI</w:t>
            </w:r>
          </w:p>
        </w:tc>
        <w:tc>
          <w:tcPr>
            <w:tcW w:w="2600" w:type="dxa"/>
          </w:tcPr>
          <w:p w14:paraId="2FD40987" w14:textId="77777777" w:rsidR="003852D5" w:rsidRPr="00DD0882" w:rsidRDefault="003852D5" w:rsidP="003852D5">
            <w:pP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DD0882">
              <w:rPr>
                <w:rFonts w:cstheme="minorHAnsi"/>
                <w:color w:val="000000"/>
              </w:rPr>
              <w:t>ÖĞRETMEN</w:t>
            </w:r>
          </w:p>
          <w:p w14:paraId="747E4F64" w14:textId="77777777" w:rsidR="003852D5" w:rsidRPr="00DD0882" w:rsidRDefault="003852D5" w:rsidP="003852D5">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p>
        </w:tc>
        <w:tc>
          <w:tcPr>
            <w:tcW w:w="2705" w:type="dxa"/>
          </w:tcPr>
          <w:p w14:paraId="2CB896E1" w14:textId="77777777" w:rsidR="003852D5" w:rsidRPr="00DD0882" w:rsidRDefault="003852D5" w:rsidP="003852D5">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DD0882">
              <w:rPr>
                <w:rFonts w:eastAsia="Times New Roman" w:cstheme="minorHAnsi"/>
                <w:color w:val="000000"/>
              </w:rPr>
              <w:t xml:space="preserve">GRAFİK/FOTOĞRAFÇILIK </w:t>
            </w:r>
            <w:r w:rsidR="008F2BF0" w:rsidRPr="00DD0882">
              <w:rPr>
                <w:rFonts w:eastAsia="Times New Roman" w:cstheme="minorHAnsi"/>
                <w:color w:val="000000"/>
              </w:rPr>
              <w:t>ALAN ŞEFİ</w:t>
            </w:r>
          </w:p>
        </w:tc>
      </w:tr>
      <w:tr w:rsidR="003852D5" w:rsidRPr="00DD0882" w14:paraId="0E45D02C" w14:textId="77777777" w:rsidTr="008F2BF0">
        <w:trPr>
          <w:trHeight w:val="336"/>
        </w:trPr>
        <w:tc>
          <w:tcPr>
            <w:cnfStyle w:val="001000000000" w:firstRow="0" w:lastRow="0" w:firstColumn="1" w:lastColumn="0" w:oddVBand="0" w:evenVBand="0" w:oddHBand="0" w:evenHBand="0" w:firstRowFirstColumn="0" w:firstRowLastColumn="0" w:lastRowFirstColumn="0" w:lastRowLastColumn="0"/>
            <w:tcW w:w="655" w:type="dxa"/>
            <w:noWrap/>
            <w:hideMark/>
          </w:tcPr>
          <w:p w14:paraId="326D705F" w14:textId="77777777" w:rsidR="003852D5" w:rsidRPr="00DD0882" w:rsidRDefault="004E705C" w:rsidP="003852D5">
            <w:pPr>
              <w:jc w:val="center"/>
              <w:rPr>
                <w:rFonts w:eastAsia="Times New Roman" w:cstheme="minorHAnsi"/>
                <w:color w:val="000000"/>
              </w:rPr>
            </w:pPr>
            <w:r>
              <w:rPr>
                <w:rFonts w:eastAsia="Times New Roman" w:cstheme="minorHAnsi"/>
                <w:color w:val="000000"/>
              </w:rPr>
              <w:t>11</w:t>
            </w:r>
          </w:p>
        </w:tc>
        <w:tc>
          <w:tcPr>
            <w:tcW w:w="3120" w:type="dxa"/>
            <w:noWrap/>
          </w:tcPr>
          <w:p w14:paraId="2B7CAA54" w14:textId="77777777" w:rsidR="003852D5" w:rsidRPr="00DD0882" w:rsidRDefault="003852D5" w:rsidP="003852D5">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DD0882">
              <w:rPr>
                <w:rFonts w:eastAsia="Times New Roman" w:cstheme="minorHAnsi"/>
                <w:color w:val="000000"/>
              </w:rPr>
              <w:t>MERVE TIĞRAK</w:t>
            </w:r>
          </w:p>
        </w:tc>
        <w:tc>
          <w:tcPr>
            <w:tcW w:w="2600" w:type="dxa"/>
          </w:tcPr>
          <w:p w14:paraId="689F2CBC" w14:textId="77777777" w:rsidR="003852D5" w:rsidRPr="00DD0882" w:rsidRDefault="003852D5" w:rsidP="003852D5">
            <w:pPr>
              <w:cnfStyle w:val="000000000000" w:firstRow="0" w:lastRow="0" w:firstColumn="0" w:lastColumn="0" w:oddVBand="0" w:evenVBand="0" w:oddHBand="0" w:evenHBand="0" w:firstRowFirstColumn="0" w:firstRowLastColumn="0" w:lastRowFirstColumn="0" w:lastRowLastColumn="0"/>
              <w:rPr>
                <w:rFonts w:cstheme="minorHAnsi"/>
                <w:color w:val="000000"/>
              </w:rPr>
            </w:pPr>
            <w:r w:rsidRPr="00DD0882">
              <w:rPr>
                <w:rFonts w:cstheme="minorHAnsi"/>
                <w:color w:val="000000"/>
              </w:rPr>
              <w:t>ÖĞRETMEN</w:t>
            </w:r>
          </w:p>
          <w:p w14:paraId="3D84086E" w14:textId="77777777" w:rsidR="003852D5" w:rsidRPr="00DD0882" w:rsidRDefault="003852D5" w:rsidP="003852D5">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p>
        </w:tc>
        <w:tc>
          <w:tcPr>
            <w:tcW w:w="2705" w:type="dxa"/>
          </w:tcPr>
          <w:p w14:paraId="0D443F87" w14:textId="77777777" w:rsidR="003852D5" w:rsidRPr="00DD0882" w:rsidRDefault="003852D5" w:rsidP="003852D5">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DD0882">
              <w:rPr>
                <w:rFonts w:eastAsia="Times New Roman" w:cstheme="minorHAnsi"/>
                <w:color w:val="000000"/>
              </w:rPr>
              <w:t>ÇOCUK GELİŞİMİ ALAN ŞEFİ</w:t>
            </w:r>
          </w:p>
        </w:tc>
      </w:tr>
      <w:tr w:rsidR="003852D5" w:rsidRPr="00DD0882" w14:paraId="7011E4D1" w14:textId="77777777" w:rsidTr="008F2BF0">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655" w:type="dxa"/>
            <w:noWrap/>
            <w:hideMark/>
          </w:tcPr>
          <w:p w14:paraId="274FEF51" w14:textId="77777777" w:rsidR="003852D5" w:rsidRPr="00DD0882" w:rsidRDefault="004E705C" w:rsidP="003852D5">
            <w:pPr>
              <w:jc w:val="center"/>
              <w:rPr>
                <w:rFonts w:eastAsia="Times New Roman" w:cstheme="minorHAnsi"/>
                <w:color w:val="000000"/>
              </w:rPr>
            </w:pPr>
            <w:r>
              <w:rPr>
                <w:rFonts w:eastAsia="Times New Roman" w:cstheme="minorHAnsi"/>
                <w:color w:val="000000"/>
              </w:rPr>
              <w:t>12</w:t>
            </w:r>
          </w:p>
        </w:tc>
        <w:tc>
          <w:tcPr>
            <w:tcW w:w="3120" w:type="dxa"/>
            <w:noWrap/>
          </w:tcPr>
          <w:p w14:paraId="409CCD45" w14:textId="77777777" w:rsidR="003852D5" w:rsidRPr="00DD0882" w:rsidRDefault="003852D5" w:rsidP="003852D5">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DD0882">
              <w:rPr>
                <w:rFonts w:eastAsia="Times New Roman" w:cstheme="minorHAnsi"/>
                <w:color w:val="000000"/>
              </w:rPr>
              <w:t>SONER ÖZKÖK</w:t>
            </w:r>
          </w:p>
        </w:tc>
        <w:tc>
          <w:tcPr>
            <w:tcW w:w="2600" w:type="dxa"/>
          </w:tcPr>
          <w:p w14:paraId="5A7B978C" w14:textId="77777777" w:rsidR="003852D5" w:rsidRPr="00DD0882" w:rsidRDefault="003852D5" w:rsidP="003852D5">
            <w:pP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DD0882">
              <w:rPr>
                <w:rFonts w:cstheme="minorHAnsi"/>
                <w:color w:val="000000"/>
              </w:rPr>
              <w:t>ÖĞRETMEN</w:t>
            </w:r>
          </w:p>
        </w:tc>
        <w:tc>
          <w:tcPr>
            <w:tcW w:w="2705" w:type="dxa"/>
          </w:tcPr>
          <w:p w14:paraId="5271BAA3" w14:textId="77777777" w:rsidR="003852D5" w:rsidRPr="00DD0882" w:rsidRDefault="003852D5" w:rsidP="003852D5">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DD0882">
              <w:rPr>
                <w:rFonts w:eastAsia="Times New Roman" w:cstheme="minorHAnsi"/>
                <w:color w:val="000000"/>
              </w:rPr>
              <w:t>REHBER ÖĞRETMEN</w:t>
            </w:r>
          </w:p>
        </w:tc>
      </w:tr>
      <w:tr w:rsidR="003852D5" w:rsidRPr="00DD0882" w14:paraId="2715F15F" w14:textId="77777777" w:rsidTr="008F2BF0">
        <w:trPr>
          <w:trHeight w:val="336"/>
        </w:trPr>
        <w:tc>
          <w:tcPr>
            <w:cnfStyle w:val="001000000000" w:firstRow="0" w:lastRow="0" w:firstColumn="1" w:lastColumn="0" w:oddVBand="0" w:evenVBand="0" w:oddHBand="0" w:evenHBand="0" w:firstRowFirstColumn="0" w:firstRowLastColumn="0" w:lastRowFirstColumn="0" w:lastRowLastColumn="0"/>
            <w:tcW w:w="655" w:type="dxa"/>
            <w:noWrap/>
            <w:hideMark/>
          </w:tcPr>
          <w:p w14:paraId="79840B73" w14:textId="77777777" w:rsidR="003852D5" w:rsidRPr="00DD0882" w:rsidRDefault="004E705C" w:rsidP="003852D5">
            <w:pPr>
              <w:jc w:val="center"/>
              <w:rPr>
                <w:rFonts w:eastAsia="Times New Roman" w:cstheme="minorHAnsi"/>
                <w:color w:val="000000"/>
              </w:rPr>
            </w:pPr>
            <w:r>
              <w:rPr>
                <w:rFonts w:eastAsia="Times New Roman" w:cstheme="minorHAnsi"/>
                <w:color w:val="000000"/>
              </w:rPr>
              <w:t>13</w:t>
            </w:r>
          </w:p>
        </w:tc>
        <w:tc>
          <w:tcPr>
            <w:tcW w:w="3120" w:type="dxa"/>
            <w:noWrap/>
            <w:hideMark/>
          </w:tcPr>
          <w:p w14:paraId="59B83FC6" w14:textId="77777777" w:rsidR="003852D5" w:rsidRPr="00DD0882" w:rsidRDefault="003852D5" w:rsidP="003852D5">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DD0882">
              <w:rPr>
                <w:rFonts w:eastAsia="Times New Roman" w:cstheme="minorHAnsi"/>
                <w:color w:val="000000"/>
              </w:rPr>
              <w:t>NURHAN ÖZTÜRK</w:t>
            </w:r>
          </w:p>
        </w:tc>
        <w:tc>
          <w:tcPr>
            <w:tcW w:w="2600" w:type="dxa"/>
            <w:hideMark/>
          </w:tcPr>
          <w:p w14:paraId="0C7378A8" w14:textId="77777777" w:rsidR="003852D5" w:rsidRPr="00DD0882" w:rsidRDefault="003852D5" w:rsidP="003852D5">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DD0882">
              <w:rPr>
                <w:rFonts w:eastAsia="Times New Roman" w:cstheme="minorHAnsi"/>
                <w:color w:val="000000"/>
              </w:rPr>
              <w:t>VELİ</w:t>
            </w:r>
          </w:p>
        </w:tc>
        <w:tc>
          <w:tcPr>
            <w:tcW w:w="2705" w:type="dxa"/>
            <w:hideMark/>
          </w:tcPr>
          <w:p w14:paraId="44E883D2" w14:textId="77777777" w:rsidR="003852D5" w:rsidRPr="00DD0882" w:rsidRDefault="003852D5" w:rsidP="003852D5">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DD0882">
              <w:rPr>
                <w:rFonts w:eastAsia="Times New Roman" w:cstheme="minorHAnsi"/>
                <w:color w:val="000000"/>
              </w:rPr>
              <w:t>VELİ</w:t>
            </w:r>
          </w:p>
        </w:tc>
      </w:tr>
      <w:tr w:rsidR="003852D5" w:rsidRPr="00DD0882" w14:paraId="1537C444" w14:textId="77777777" w:rsidTr="008F2BF0">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655" w:type="dxa"/>
            <w:noWrap/>
            <w:hideMark/>
          </w:tcPr>
          <w:p w14:paraId="0FD99A70" w14:textId="77777777" w:rsidR="003852D5" w:rsidRPr="00DD0882" w:rsidRDefault="004E705C" w:rsidP="003852D5">
            <w:pPr>
              <w:jc w:val="center"/>
              <w:rPr>
                <w:rFonts w:eastAsia="Times New Roman" w:cstheme="minorHAnsi"/>
                <w:color w:val="000000"/>
              </w:rPr>
            </w:pPr>
            <w:r>
              <w:rPr>
                <w:rFonts w:eastAsia="Times New Roman" w:cstheme="minorHAnsi"/>
                <w:color w:val="000000"/>
              </w:rPr>
              <w:t>14</w:t>
            </w:r>
          </w:p>
        </w:tc>
        <w:tc>
          <w:tcPr>
            <w:tcW w:w="3120" w:type="dxa"/>
            <w:noWrap/>
            <w:hideMark/>
          </w:tcPr>
          <w:p w14:paraId="2A0674C2" w14:textId="77777777" w:rsidR="003852D5" w:rsidRPr="00DD0882" w:rsidRDefault="003852D5" w:rsidP="003852D5">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DD0882">
              <w:rPr>
                <w:rFonts w:eastAsia="Times New Roman" w:cstheme="minorHAnsi"/>
                <w:color w:val="000000"/>
              </w:rPr>
              <w:t>ÜLKÜ FİDAN</w:t>
            </w:r>
          </w:p>
        </w:tc>
        <w:tc>
          <w:tcPr>
            <w:tcW w:w="2600" w:type="dxa"/>
            <w:hideMark/>
          </w:tcPr>
          <w:p w14:paraId="54BA078C" w14:textId="77777777" w:rsidR="003852D5" w:rsidRPr="00DD0882" w:rsidRDefault="003852D5" w:rsidP="003852D5">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DD0882">
              <w:rPr>
                <w:rFonts w:eastAsia="Times New Roman" w:cstheme="minorHAnsi"/>
                <w:color w:val="000000"/>
              </w:rPr>
              <w:t>VELİ</w:t>
            </w:r>
          </w:p>
        </w:tc>
        <w:tc>
          <w:tcPr>
            <w:tcW w:w="2705" w:type="dxa"/>
            <w:hideMark/>
          </w:tcPr>
          <w:p w14:paraId="7FC0743A" w14:textId="77777777" w:rsidR="003852D5" w:rsidRPr="00DD0882" w:rsidRDefault="003852D5" w:rsidP="003852D5">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DD0882">
              <w:rPr>
                <w:rFonts w:eastAsia="Times New Roman" w:cstheme="minorHAnsi"/>
                <w:color w:val="000000"/>
              </w:rPr>
              <w:t>VELİ</w:t>
            </w:r>
          </w:p>
        </w:tc>
      </w:tr>
    </w:tbl>
    <w:p w14:paraId="17712D76" w14:textId="77777777" w:rsidR="00BE148F" w:rsidRPr="00DD0882" w:rsidRDefault="00BE148F" w:rsidP="00BE148F">
      <w:pPr>
        <w:pStyle w:val="Balk1"/>
        <w:spacing w:before="320" w:after="80"/>
        <w:rPr>
          <w:rFonts w:asciiTheme="minorHAnsi" w:hAnsiTheme="minorHAnsi" w:cstheme="minorHAnsi"/>
          <w:sz w:val="22"/>
          <w:szCs w:val="22"/>
        </w:rPr>
      </w:pPr>
      <w:bookmarkStart w:id="16" w:name="_Toc536453477"/>
      <w:r w:rsidRPr="00DD0882">
        <w:rPr>
          <w:rFonts w:asciiTheme="minorHAnsi" w:hAnsiTheme="minorHAnsi" w:cstheme="minorHAnsi"/>
          <w:sz w:val="22"/>
          <w:szCs w:val="22"/>
        </w:rPr>
        <w:t>BÖLÜM</w:t>
      </w:r>
      <w:r w:rsidR="009E4E56" w:rsidRPr="00DD0882">
        <w:rPr>
          <w:rFonts w:asciiTheme="minorHAnsi" w:hAnsiTheme="minorHAnsi" w:cstheme="minorHAnsi"/>
          <w:sz w:val="22"/>
          <w:szCs w:val="22"/>
        </w:rPr>
        <w:t xml:space="preserve"> II</w:t>
      </w:r>
      <w:r w:rsidRPr="00DD0882">
        <w:rPr>
          <w:rFonts w:asciiTheme="minorHAnsi" w:hAnsiTheme="minorHAnsi" w:cstheme="minorHAnsi"/>
          <w:sz w:val="22"/>
          <w:szCs w:val="22"/>
        </w:rPr>
        <w:t>: DURUM ANALİZİ</w:t>
      </w:r>
      <w:bookmarkEnd w:id="16"/>
    </w:p>
    <w:p w14:paraId="6BE9C9A7" w14:textId="77777777" w:rsidR="00BE148F" w:rsidRPr="00DD0882" w:rsidRDefault="00BE148F" w:rsidP="00BE148F">
      <w:pPr>
        <w:pStyle w:val="Balk2"/>
        <w:ind w:firstLine="708"/>
        <w:rPr>
          <w:rFonts w:asciiTheme="minorHAnsi" w:eastAsia="Times New Roman" w:hAnsiTheme="minorHAnsi" w:cstheme="minorHAnsi"/>
          <w:bCs w:val="0"/>
          <w:color w:val="31849B"/>
          <w:sz w:val="22"/>
          <w:szCs w:val="22"/>
        </w:rPr>
      </w:pPr>
      <w:bookmarkStart w:id="17" w:name="_Toc428778591"/>
      <w:bookmarkStart w:id="18" w:name="_Toc536453478"/>
      <w:r w:rsidRPr="00DD0882">
        <w:rPr>
          <w:rFonts w:asciiTheme="minorHAnsi" w:eastAsia="Times New Roman" w:hAnsiTheme="minorHAnsi" w:cstheme="minorHAnsi"/>
          <w:bCs w:val="0"/>
          <w:color w:val="31849B"/>
          <w:sz w:val="22"/>
          <w:szCs w:val="22"/>
        </w:rPr>
        <w:t>A. TARİHİ GELİŞİM</w:t>
      </w:r>
      <w:bookmarkEnd w:id="17"/>
      <w:bookmarkEnd w:id="18"/>
    </w:p>
    <w:p w14:paraId="02E9F7F2" w14:textId="77777777" w:rsidR="00D70E21" w:rsidRPr="00DD0882" w:rsidRDefault="00AC3B10" w:rsidP="00615658">
      <w:pPr>
        <w:pStyle w:val="Balk4"/>
        <w:rPr>
          <w:rFonts w:asciiTheme="minorHAnsi" w:hAnsiTheme="minorHAnsi" w:cstheme="minorHAnsi"/>
          <w:i w:val="0"/>
          <w:color w:val="FF0000"/>
        </w:rPr>
      </w:pPr>
      <w:r>
        <w:rPr>
          <w:rFonts w:asciiTheme="minorHAnsi" w:hAnsiTheme="minorHAnsi" w:cstheme="minorHAnsi"/>
          <w:i w:val="0"/>
          <w:color w:val="FF0000"/>
        </w:rPr>
        <w:t>KAMPÜSÜMÜZ HAKKINDA</w:t>
      </w:r>
    </w:p>
    <w:p w14:paraId="64D99E28" w14:textId="77777777" w:rsidR="00D70E21" w:rsidRPr="00DD0882" w:rsidRDefault="00D70E21" w:rsidP="002F083D">
      <w:pPr>
        <w:ind w:firstLine="708"/>
        <w:jc w:val="both"/>
        <w:rPr>
          <w:rFonts w:cstheme="minorHAnsi"/>
        </w:rPr>
      </w:pPr>
      <w:r w:rsidRPr="00DD0882">
        <w:rPr>
          <w:rFonts w:cstheme="minorHAnsi"/>
        </w:rPr>
        <w:t xml:space="preserve">Türkiye’de ilk ve tek olan,  2011-2012 eğitim-öğretim döneminde faaliyete giren  “Bursa Ticaret ve Sanayi Odası Mesleki Eğitim Kampüsü” 3 bin öğrencilik kapasitesi ile </w:t>
      </w:r>
      <w:r w:rsidR="00DA574C">
        <w:rPr>
          <w:rFonts w:cstheme="minorHAnsi"/>
        </w:rPr>
        <w:t>75</w:t>
      </w:r>
      <w:r w:rsidRPr="00DD0882">
        <w:rPr>
          <w:rFonts w:cstheme="minorHAnsi"/>
        </w:rPr>
        <w:t xml:space="preserve"> dönüm alan üzerinde mesleki </w:t>
      </w:r>
      <w:r w:rsidR="006B4212" w:rsidRPr="00DD0882">
        <w:rPr>
          <w:rFonts w:cstheme="minorHAnsi"/>
        </w:rPr>
        <w:t xml:space="preserve">ve </w:t>
      </w:r>
      <w:r w:rsidRPr="00DD0882">
        <w:rPr>
          <w:rFonts w:cstheme="minorHAnsi"/>
        </w:rPr>
        <w:t>teknik eğitim verebilecek; konfer</w:t>
      </w:r>
      <w:r w:rsidR="009E4E56" w:rsidRPr="00DD0882">
        <w:rPr>
          <w:rFonts w:cstheme="minorHAnsi"/>
        </w:rPr>
        <w:t>ans salon</w:t>
      </w:r>
      <w:r w:rsidR="006B4212" w:rsidRPr="00DD0882">
        <w:rPr>
          <w:rFonts w:cstheme="minorHAnsi"/>
        </w:rPr>
        <w:t>ları</w:t>
      </w:r>
      <w:r w:rsidR="009E4E56" w:rsidRPr="00DD0882">
        <w:rPr>
          <w:rFonts w:cstheme="minorHAnsi"/>
        </w:rPr>
        <w:t>,</w:t>
      </w:r>
      <w:r w:rsidR="008F2BF0">
        <w:rPr>
          <w:rFonts w:cstheme="minorHAnsi"/>
        </w:rPr>
        <w:t xml:space="preserve"> uygulama oteli, uygulama anaokulu,</w:t>
      </w:r>
      <w:r w:rsidR="009E4E56" w:rsidRPr="00DD0882">
        <w:rPr>
          <w:rFonts w:cstheme="minorHAnsi"/>
        </w:rPr>
        <w:t xml:space="preserve"> pansiyonları, açık </w:t>
      </w:r>
      <w:r w:rsidRPr="00DD0882">
        <w:rPr>
          <w:rFonts w:cstheme="minorHAnsi"/>
        </w:rPr>
        <w:t>ve kapalı spor alanları ile üniversite görüntüsüne sahip</w:t>
      </w:r>
      <w:r w:rsidR="006B4212" w:rsidRPr="00DD0882">
        <w:rPr>
          <w:rFonts w:cstheme="minorHAnsi"/>
        </w:rPr>
        <w:t>tir</w:t>
      </w:r>
      <w:r w:rsidRPr="00DD0882">
        <w:rPr>
          <w:rFonts w:cstheme="minorHAnsi"/>
        </w:rPr>
        <w:t>.</w:t>
      </w:r>
    </w:p>
    <w:p w14:paraId="0B955AEC" w14:textId="77777777" w:rsidR="00D70E21" w:rsidRPr="00DD0882" w:rsidRDefault="00D70E21" w:rsidP="002F083D">
      <w:pPr>
        <w:ind w:firstLine="708"/>
        <w:jc w:val="both"/>
        <w:rPr>
          <w:rFonts w:cstheme="minorHAnsi"/>
        </w:rPr>
      </w:pPr>
      <w:r w:rsidRPr="00DD0882">
        <w:rPr>
          <w:rFonts w:cstheme="minorHAnsi"/>
        </w:rPr>
        <w:t>Bursa Valiliği, Milli Eğitim İl Müdürlüğü ve BTSO arasında 8 Eylül 2009 tarihinde imzalanan protokolle yapımına karar verilen “BTSO Mesleki Eğitim Kampüsü” ile mesleki alanda nitelikli insan gücü</w:t>
      </w:r>
      <w:r w:rsidR="00B47B5E">
        <w:rPr>
          <w:rFonts w:cstheme="minorHAnsi"/>
        </w:rPr>
        <w:t xml:space="preserve"> ve aranan eleman</w:t>
      </w:r>
      <w:r w:rsidRPr="00DD0882">
        <w:rPr>
          <w:rFonts w:cstheme="minorHAnsi"/>
        </w:rPr>
        <w:t xml:space="preserve"> yetiştirilmesi amaçlanmıştır.</w:t>
      </w:r>
    </w:p>
    <w:p w14:paraId="7BCDD9E9" w14:textId="77777777" w:rsidR="00D70E21" w:rsidRPr="00DD0882" w:rsidRDefault="00D70E21" w:rsidP="002F083D">
      <w:pPr>
        <w:ind w:firstLine="708"/>
        <w:jc w:val="both"/>
        <w:rPr>
          <w:rFonts w:cstheme="minorHAnsi"/>
          <w:color w:val="FF0000"/>
        </w:rPr>
      </w:pPr>
      <w:r w:rsidRPr="00DD0882">
        <w:rPr>
          <w:rFonts w:cstheme="minorHAnsi"/>
          <w:color w:val="000000" w:themeColor="text1"/>
        </w:rPr>
        <w:t xml:space="preserve">Osmangazi </w:t>
      </w:r>
      <w:r w:rsidR="006B4212" w:rsidRPr="00DD0882">
        <w:rPr>
          <w:rFonts w:cstheme="minorHAnsi"/>
          <w:color w:val="000000" w:themeColor="text1"/>
        </w:rPr>
        <w:t>i</w:t>
      </w:r>
      <w:r w:rsidRPr="00DD0882">
        <w:rPr>
          <w:rFonts w:cstheme="minorHAnsi"/>
          <w:color w:val="000000" w:themeColor="text1"/>
        </w:rPr>
        <w:t>lçesine bağlı Yeniceabat Mahallesi</w:t>
      </w:r>
      <w:r w:rsidR="00B47B5E">
        <w:rPr>
          <w:rFonts w:cstheme="minorHAnsi"/>
          <w:color w:val="000000" w:themeColor="text1"/>
        </w:rPr>
        <w:t>’</w:t>
      </w:r>
      <w:r w:rsidRPr="00DD0882">
        <w:rPr>
          <w:rFonts w:cstheme="minorHAnsi"/>
          <w:color w:val="000000" w:themeColor="text1"/>
        </w:rPr>
        <w:t xml:space="preserve">nde bulunan BTSO Mesleki Eğitim Kampüsü, 2011-2012 eğitim-öğretim yılında açılmıştır. Kampüs içerisinde bulunan okulumuz, İlhan Parseker Endüstri Meslek Lisesi ve Mustafa Celal Eğretli Kız Meslek Lisesi adları ile tek binada iki ayrı okul olarak faaliyete </w:t>
      </w:r>
      <w:r w:rsidR="00DA574C">
        <w:rPr>
          <w:rFonts w:cstheme="minorHAnsi"/>
          <w:color w:val="000000" w:themeColor="text1"/>
        </w:rPr>
        <w:t>başlamıştır</w:t>
      </w:r>
      <w:r w:rsidRPr="00DD0882">
        <w:rPr>
          <w:rFonts w:cstheme="minorHAnsi"/>
          <w:color w:val="000000" w:themeColor="text1"/>
        </w:rPr>
        <w:t xml:space="preserve">. Daha sonra yapılan değişikliklerle tek okul olması kararlaştırılmış ve İlhan Parseker Mesleki ve Teknik Anadolu Lisesi adı altında birleşerek eğitime devam etmiştir. </w:t>
      </w:r>
      <w:r w:rsidR="00DA574C">
        <w:rPr>
          <w:rFonts w:cstheme="minorHAnsi"/>
        </w:rPr>
        <w:t>S</w:t>
      </w:r>
      <w:r w:rsidRPr="00DD0882">
        <w:rPr>
          <w:rFonts w:cstheme="minorHAnsi"/>
        </w:rPr>
        <w:t xml:space="preserve">on olarak da </w:t>
      </w:r>
      <w:r w:rsidRPr="00DD0882">
        <w:rPr>
          <w:rFonts w:cstheme="minorHAnsi"/>
          <w:color w:val="000000" w:themeColor="text1"/>
        </w:rPr>
        <w:t xml:space="preserve">28.09.2016 tarih ve 11742200-105-E.10354598 sayılı olur ile </w:t>
      </w:r>
      <w:r w:rsidR="00B72CC5" w:rsidRPr="00DD0882">
        <w:rPr>
          <w:rFonts w:cstheme="minorHAnsi"/>
        </w:rPr>
        <w:t xml:space="preserve">15 Temmuz hain kalkışmasında, vatanımız ve milletimiz uğruna </w:t>
      </w:r>
      <w:r w:rsidRPr="00DD0882">
        <w:rPr>
          <w:rFonts w:cstheme="minorHAnsi"/>
        </w:rPr>
        <w:t>şe</w:t>
      </w:r>
      <w:r w:rsidR="00B72CC5" w:rsidRPr="00DD0882">
        <w:rPr>
          <w:rFonts w:cstheme="minorHAnsi"/>
        </w:rPr>
        <w:t xml:space="preserve">hadet şerbetini içen </w:t>
      </w:r>
      <w:r w:rsidRPr="00DD0882">
        <w:rPr>
          <w:rFonts w:cstheme="minorHAnsi"/>
        </w:rPr>
        <w:t xml:space="preserve">şehidimizin adını alarak </w:t>
      </w:r>
      <w:r w:rsidRPr="00DD0882">
        <w:rPr>
          <w:rFonts w:cstheme="minorHAnsi"/>
          <w:color w:val="000000" w:themeColor="text1"/>
        </w:rPr>
        <w:t>Şehit Ömer Halisdemir Mesleki ve T</w:t>
      </w:r>
      <w:r w:rsidR="00B72CC5" w:rsidRPr="00DD0882">
        <w:rPr>
          <w:rFonts w:cstheme="minorHAnsi"/>
          <w:color w:val="000000" w:themeColor="text1"/>
        </w:rPr>
        <w:t>eknik Anadolu Lisesi ol</w:t>
      </w:r>
      <w:r w:rsidR="00B47B5E">
        <w:rPr>
          <w:rFonts w:cstheme="minorHAnsi"/>
          <w:color w:val="000000" w:themeColor="text1"/>
        </w:rPr>
        <w:t>m</w:t>
      </w:r>
      <w:r w:rsidR="00C61580" w:rsidRPr="00DD0882">
        <w:rPr>
          <w:rFonts w:cstheme="minorHAnsi"/>
          <w:color w:val="000000" w:themeColor="text1"/>
        </w:rPr>
        <w:t>uştur. Y</w:t>
      </w:r>
      <w:r w:rsidRPr="00DD0882">
        <w:rPr>
          <w:rFonts w:cstheme="minorHAnsi"/>
          <w:color w:val="000000" w:themeColor="text1"/>
        </w:rPr>
        <w:t xml:space="preserve">aklaşık 25 milyon liraya mal olmuştur. 37 dönüm kapalı alan ve 38 dönüm yeşil alan olmak üzere toplam 75 dönüm alana sahip olan kampüsümüz BTSO 15 Temmuz Şehitleri </w:t>
      </w:r>
      <w:r w:rsidR="00D331D1" w:rsidRPr="00DD0882">
        <w:rPr>
          <w:rFonts w:cstheme="minorHAnsi"/>
          <w:color w:val="000000" w:themeColor="text1"/>
        </w:rPr>
        <w:t>Prof. Dr. İlhan Varank</w:t>
      </w:r>
      <w:r w:rsidR="00001C83" w:rsidRPr="00DD0882">
        <w:rPr>
          <w:rFonts w:cstheme="minorHAnsi"/>
          <w:color w:val="000000" w:themeColor="text1"/>
        </w:rPr>
        <w:t xml:space="preserve">Mesleki </w:t>
      </w:r>
      <w:r w:rsidR="007B23BB" w:rsidRPr="00DD0882">
        <w:rPr>
          <w:rFonts w:cstheme="minorHAnsi"/>
          <w:color w:val="000000" w:themeColor="text1"/>
        </w:rPr>
        <w:t xml:space="preserve">Eğitim-Öğretim </w:t>
      </w:r>
      <w:r w:rsidRPr="00DD0882">
        <w:rPr>
          <w:rFonts w:cstheme="minorHAnsi"/>
          <w:color w:val="000000" w:themeColor="text1"/>
        </w:rPr>
        <w:t>Külliyesi adı altında eğitim öğretime devam etmektedir</w:t>
      </w:r>
      <w:r w:rsidRPr="00DD0882">
        <w:rPr>
          <w:rFonts w:cstheme="minorHAnsi"/>
          <w:color w:val="FF0000"/>
        </w:rPr>
        <w:t>.</w:t>
      </w:r>
    </w:p>
    <w:p w14:paraId="232DB91B" w14:textId="77777777" w:rsidR="00D70E21" w:rsidRPr="00DD0882" w:rsidRDefault="00D70E21" w:rsidP="002F083D">
      <w:pPr>
        <w:ind w:firstLine="708"/>
        <w:jc w:val="both"/>
        <w:rPr>
          <w:rFonts w:cstheme="minorHAnsi"/>
        </w:rPr>
      </w:pPr>
      <w:r w:rsidRPr="00DD0882">
        <w:rPr>
          <w:rFonts w:cstheme="minorHAnsi"/>
        </w:rPr>
        <w:t xml:space="preserve">2017 yılında BTSO tarafından okulumuzun ön bahçesine peyzaj çalışması yapılmıştır. Yapılan bu çalışmada, bahçeye süs havuzu ve tören alanı eklenmiştir. Ayrıca 15 </w:t>
      </w:r>
      <w:r w:rsidR="007B23BB" w:rsidRPr="00DD0882">
        <w:rPr>
          <w:rFonts w:cstheme="minorHAnsi"/>
        </w:rPr>
        <w:t xml:space="preserve">Temmuz şehitlerimizin anısına 107 </w:t>
      </w:r>
      <w:r w:rsidRPr="00DD0882">
        <w:rPr>
          <w:rFonts w:cstheme="minorHAnsi"/>
        </w:rPr>
        <w:t>ton ağırlığında bir yapıt üzerine tüm şehitlerimizin isimlerinin yazılı olduğu bir anıt tasarlanarak yerleştirilmiştir.</w:t>
      </w:r>
    </w:p>
    <w:p w14:paraId="2C230538" w14:textId="77777777" w:rsidR="00D70E21" w:rsidRPr="00DD0882" w:rsidRDefault="00D70E21" w:rsidP="002F083D">
      <w:pPr>
        <w:ind w:firstLine="708"/>
        <w:jc w:val="both"/>
        <w:rPr>
          <w:rFonts w:cstheme="minorHAnsi"/>
        </w:rPr>
      </w:pPr>
      <w:r w:rsidRPr="00DD0882">
        <w:rPr>
          <w:rFonts w:cstheme="minorHAnsi"/>
        </w:rPr>
        <w:t>BTSO Mesleki Eğitim Kampüsü bünyesinde; 1 Mesleki ve Teknik Anadolu lisesi, 1 Turizm ve Otelcilik Meslek Lisesi, 1 Sağlık Meslek Lisesi, 1 Uygulama Anaokulu, 1 kız öğrenci yurdu (200 öğrenci kapasiteli), 1 erkek öğrenci yur</w:t>
      </w:r>
      <w:r w:rsidR="00DA574C">
        <w:rPr>
          <w:rFonts w:cstheme="minorHAnsi"/>
        </w:rPr>
        <w:t>du (200 öğrenci kapasiteli), 1 Turizm Otelcilik Uygulama O</w:t>
      </w:r>
      <w:r w:rsidRPr="00DD0882">
        <w:rPr>
          <w:rFonts w:cstheme="minorHAnsi"/>
        </w:rPr>
        <w:t xml:space="preserve">teli (30 </w:t>
      </w:r>
      <w:r w:rsidR="00652E46" w:rsidRPr="00DD0882">
        <w:rPr>
          <w:rFonts w:cstheme="minorHAnsi"/>
        </w:rPr>
        <w:t>odalı), 1 kapalı spor salonu, 48</w:t>
      </w:r>
      <w:r w:rsidRPr="00DD0882">
        <w:rPr>
          <w:rFonts w:cstheme="minorHAnsi"/>
        </w:rPr>
        <w:t xml:space="preserve">0 kişilik </w:t>
      </w:r>
      <w:r w:rsidR="00B47B5E">
        <w:rPr>
          <w:rFonts w:cstheme="minorHAnsi"/>
        </w:rPr>
        <w:t xml:space="preserve">konferans salonu, 100 kişilik </w:t>
      </w:r>
      <w:r w:rsidRPr="00DD0882">
        <w:rPr>
          <w:rFonts w:cstheme="minorHAnsi"/>
        </w:rPr>
        <w:t>çok amaçlı salon, 1 kantin, ortak alanlar (atölye, laboratu</w:t>
      </w:r>
      <w:r w:rsidR="00C61580" w:rsidRPr="00DD0882">
        <w:rPr>
          <w:rFonts w:cstheme="minorHAnsi"/>
        </w:rPr>
        <w:t>v</w:t>
      </w:r>
      <w:r w:rsidRPr="00DD0882">
        <w:rPr>
          <w:rFonts w:cstheme="minorHAnsi"/>
        </w:rPr>
        <w:t>ar, kütüphane vs.) ve açık alan spor tesisleri bulunmaktadır.</w:t>
      </w:r>
    </w:p>
    <w:p w14:paraId="568C08F6" w14:textId="77777777" w:rsidR="00D70E21" w:rsidRPr="00DD0882" w:rsidRDefault="0098519B" w:rsidP="002F083D">
      <w:pPr>
        <w:ind w:firstLine="708"/>
        <w:jc w:val="both"/>
        <w:rPr>
          <w:rFonts w:cstheme="minorHAnsi"/>
        </w:rPr>
      </w:pPr>
      <w:r w:rsidRPr="00DD0882">
        <w:rPr>
          <w:rFonts w:cstheme="minorHAnsi"/>
        </w:rPr>
        <w:t>Kampüsümüzün</w:t>
      </w:r>
      <w:r w:rsidR="00D70E21" w:rsidRPr="00DD0882">
        <w:rPr>
          <w:rFonts w:cstheme="minorHAnsi"/>
        </w:rPr>
        <w:t xml:space="preserve"> resmi açılış töreni Sayın Başkanımız Recep Tayyip Erdoğan tarafından 22.04.2012 tarihinde gerçekleştirilmiştir. Sayın Başkanımıza Milli Eğitim Bakanımız ve diğer bakanlar da eşlik etmişlerdir.</w:t>
      </w:r>
    </w:p>
    <w:p w14:paraId="5540BA7B" w14:textId="77777777" w:rsidR="000B009B" w:rsidRDefault="000B009B" w:rsidP="00ED10CE">
      <w:pPr>
        <w:pStyle w:val="Balk4"/>
        <w:rPr>
          <w:rFonts w:asciiTheme="minorHAnsi" w:hAnsiTheme="minorHAnsi" w:cstheme="minorHAnsi"/>
          <w:i w:val="0"/>
          <w:color w:val="FF0000"/>
        </w:rPr>
      </w:pPr>
    </w:p>
    <w:p w14:paraId="2F3ED6DA" w14:textId="77777777" w:rsidR="0005175F" w:rsidRDefault="0005175F" w:rsidP="0005175F"/>
    <w:p w14:paraId="18C53EB1" w14:textId="77777777" w:rsidR="006152F2" w:rsidRDefault="006152F2" w:rsidP="0005175F"/>
    <w:p w14:paraId="6202C971" w14:textId="77777777" w:rsidR="006152F2" w:rsidRDefault="006152F2" w:rsidP="0005175F"/>
    <w:p w14:paraId="1FF6D649" w14:textId="77777777" w:rsidR="006152F2" w:rsidRDefault="006152F2" w:rsidP="0005175F"/>
    <w:p w14:paraId="5B876704" w14:textId="77777777" w:rsidR="006152F2" w:rsidRDefault="006152F2" w:rsidP="0005175F"/>
    <w:p w14:paraId="7487DCA4" w14:textId="77777777" w:rsidR="00D70E21" w:rsidRPr="00DA574C" w:rsidRDefault="00D70E21" w:rsidP="00ED10CE">
      <w:pPr>
        <w:pStyle w:val="Balk4"/>
        <w:rPr>
          <w:rFonts w:asciiTheme="minorHAnsi" w:hAnsiTheme="minorHAnsi" w:cstheme="minorHAnsi"/>
          <w:color w:val="FF0000"/>
        </w:rPr>
      </w:pPr>
      <w:r w:rsidRPr="00DA574C">
        <w:rPr>
          <w:rFonts w:asciiTheme="minorHAnsi" w:hAnsiTheme="minorHAnsi" w:cstheme="minorHAnsi"/>
          <w:i w:val="0"/>
          <w:color w:val="FF0000"/>
        </w:rPr>
        <w:t>OKULUMUZ HAKKINDA</w:t>
      </w:r>
    </w:p>
    <w:p w14:paraId="1B2877C4" w14:textId="77777777" w:rsidR="00D70E21" w:rsidRPr="00DD0882" w:rsidRDefault="00D70E21" w:rsidP="002F083D">
      <w:pPr>
        <w:jc w:val="both"/>
        <w:rPr>
          <w:rFonts w:cstheme="minorHAnsi"/>
        </w:rPr>
      </w:pPr>
      <w:r w:rsidRPr="00DD0882">
        <w:rPr>
          <w:rFonts w:cstheme="minorHAnsi"/>
        </w:rPr>
        <w:t>2011 yılında 162 öğrenci ile eğitim-öğ</w:t>
      </w:r>
      <w:r w:rsidR="00DA574C">
        <w:rPr>
          <w:rFonts w:cstheme="minorHAnsi"/>
        </w:rPr>
        <w:t>retime başlayan okulumuzun, 2021-2022</w:t>
      </w:r>
      <w:r w:rsidRPr="00DD0882">
        <w:rPr>
          <w:rFonts w:cstheme="minorHAnsi"/>
        </w:rPr>
        <w:t xml:space="preserve"> eğitim-ö</w:t>
      </w:r>
      <w:r w:rsidR="00DA574C">
        <w:rPr>
          <w:rFonts w:cstheme="minorHAnsi"/>
        </w:rPr>
        <w:t>ğ</w:t>
      </w:r>
      <w:r w:rsidR="00B47B5E">
        <w:rPr>
          <w:rFonts w:cstheme="minorHAnsi"/>
        </w:rPr>
        <w:t xml:space="preserve">retim yılında öğrenci sayısı </w:t>
      </w:r>
      <w:r w:rsidR="00870ED0">
        <w:rPr>
          <w:rFonts w:cstheme="minorHAnsi"/>
        </w:rPr>
        <w:t>1399’a</w:t>
      </w:r>
      <w:r w:rsidRPr="00DD0882">
        <w:rPr>
          <w:rFonts w:cstheme="minorHAnsi"/>
        </w:rPr>
        <w:t xml:space="preserve"> ulaşmıştır. Öğrenci sayısına paralel olarak ilk yıl 4</w:t>
      </w:r>
      <w:r w:rsidR="00EF0334" w:rsidRPr="00DD0882">
        <w:rPr>
          <w:rFonts w:cstheme="minorHAnsi"/>
        </w:rPr>
        <w:t xml:space="preserve"> olan kadrolu öğretmen </w:t>
      </w:r>
      <w:r w:rsidR="00EF0334" w:rsidRPr="007D5653">
        <w:rPr>
          <w:rFonts w:cstheme="minorHAnsi"/>
          <w:b/>
          <w:color w:val="FF0000"/>
        </w:rPr>
        <w:t>s</w:t>
      </w:r>
      <w:r w:rsidR="00DA574C" w:rsidRPr="007D5653">
        <w:rPr>
          <w:rFonts w:cstheme="minorHAnsi"/>
          <w:b/>
          <w:color w:val="FF0000"/>
        </w:rPr>
        <w:t xml:space="preserve">ayısı </w:t>
      </w:r>
      <w:r w:rsidR="00B47B5E">
        <w:rPr>
          <w:rFonts w:cstheme="minorHAnsi"/>
          <w:b/>
          <w:color w:val="FF0000"/>
        </w:rPr>
        <w:t>115</w:t>
      </w:r>
      <w:r w:rsidRPr="007D5653">
        <w:rPr>
          <w:rFonts w:cstheme="minorHAnsi"/>
          <w:b/>
          <w:color w:val="FF0000"/>
        </w:rPr>
        <w:t>’</w:t>
      </w:r>
      <w:r w:rsidR="000B34C4" w:rsidRPr="007D5653">
        <w:rPr>
          <w:rFonts w:cstheme="minorHAnsi"/>
          <w:b/>
          <w:color w:val="FF0000"/>
        </w:rPr>
        <w:t>a</w:t>
      </w:r>
      <w:r w:rsidRPr="00DD0882">
        <w:rPr>
          <w:rFonts w:cstheme="minorHAnsi"/>
        </w:rPr>
        <w:t xml:space="preserve">, yönetici sayısı ise </w:t>
      </w:r>
      <w:r w:rsidR="000B34C4" w:rsidRPr="00DD0882">
        <w:rPr>
          <w:rFonts w:cstheme="minorHAnsi"/>
        </w:rPr>
        <w:t>8</w:t>
      </w:r>
      <w:r w:rsidRPr="00DD0882">
        <w:rPr>
          <w:rFonts w:cstheme="minorHAnsi"/>
        </w:rPr>
        <w:t>’</w:t>
      </w:r>
      <w:r w:rsidR="000B34C4" w:rsidRPr="00DD0882">
        <w:rPr>
          <w:rFonts w:cstheme="minorHAnsi"/>
        </w:rPr>
        <w:t xml:space="preserve">e ulaşmıştır. </w:t>
      </w:r>
      <w:r w:rsidRPr="00DD0882">
        <w:rPr>
          <w:rFonts w:cstheme="minorHAnsi"/>
        </w:rPr>
        <w:t>Okulumuzda hal</w:t>
      </w:r>
      <w:r w:rsidR="00B47B5E">
        <w:rPr>
          <w:rFonts w:cstheme="minorHAnsi"/>
        </w:rPr>
        <w:t>a</w:t>
      </w:r>
      <w:r w:rsidRPr="00DD0882">
        <w:rPr>
          <w:rFonts w:cstheme="minorHAnsi"/>
        </w:rPr>
        <w:t xml:space="preserve"> Makine </w:t>
      </w:r>
      <w:r w:rsidR="00DA574C">
        <w:rPr>
          <w:rFonts w:cstheme="minorHAnsi"/>
        </w:rPr>
        <w:t xml:space="preserve">ve Tasarım </w:t>
      </w:r>
      <w:r w:rsidRPr="00DD0882">
        <w:rPr>
          <w:rFonts w:cstheme="minorHAnsi"/>
        </w:rPr>
        <w:t>Teknolojisi, Motorlu Araçlar Teknolojisi,  Raylı Sistemler</w:t>
      </w:r>
      <w:r w:rsidR="00B47B5E" w:rsidRPr="00DD0882">
        <w:rPr>
          <w:rFonts w:cstheme="minorHAnsi"/>
        </w:rPr>
        <w:t>Teknolojisi</w:t>
      </w:r>
      <w:r w:rsidRPr="00DD0882">
        <w:rPr>
          <w:rFonts w:cstheme="minorHAnsi"/>
        </w:rPr>
        <w:t xml:space="preserve">, Metal Teknolojisi, Yiyecek-İçecek Hizmetleri, Çocuk Gelişimi ve Eğitimi, Grafik/Fotoğrafçılık, </w:t>
      </w:r>
      <w:r w:rsidR="00DF461A" w:rsidRPr="00DD0882">
        <w:rPr>
          <w:rFonts w:cstheme="minorHAnsi"/>
        </w:rPr>
        <w:t>Mobilya ve İç Dekorasyon</w:t>
      </w:r>
      <w:r w:rsidR="00B47B5E">
        <w:rPr>
          <w:rFonts w:cstheme="minorHAnsi"/>
        </w:rPr>
        <w:t xml:space="preserve"> ve Sanat Tasarım</w:t>
      </w:r>
      <w:r w:rsidR="00870ED0">
        <w:rPr>
          <w:rFonts w:cstheme="minorHAnsi"/>
        </w:rPr>
        <w:t xml:space="preserve"> A</w:t>
      </w:r>
      <w:r w:rsidRPr="00DD0882">
        <w:rPr>
          <w:rFonts w:cstheme="minorHAnsi"/>
        </w:rPr>
        <w:t>lanları mevcuttur.</w:t>
      </w:r>
    </w:p>
    <w:tbl>
      <w:tblPr>
        <w:tblStyle w:val="OrtaKlavuz3-Vurgu5"/>
        <w:tblpPr w:leftFromText="141" w:rightFromText="141" w:horzAnchor="margin" w:tblpXSpec="center" w:tblpY="240"/>
        <w:tblW w:w="9854" w:type="dxa"/>
        <w:tblLayout w:type="fixed"/>
        <w:tblLook w:val="0420" w:firstRow="1" w:lastRow="0" w:firstColumn="0" w:lastColumn="0" w:noHBand="0" w:noVBand="1"/>
      </w:tblPr>
      <w:tblGrid>
        <w:gridCol w:w="1828"/>
        <w:gridCol w:w="25"/>
        <w:gridCol w:w="1003"/>
        <w:gridCol w:w="1552"/>
        <w:gridCol w:w="2005"/>
        <w:gridCol w:w="1004"/>
        <w:gridCol w:w="483"/>
        <w:gridCol w:w="1954"/>
      </w:tblGrid>
      <w:tr w:rsidR="003959FA" w:rsidRPr="00DD0882" w14:paraId="35C1469B" w14:textId="77777777" w:rsidTr="003959FA">
        <w:trPr>
          <w:cnfStyle w:val="100000000000" w:firstRow="1" w:lastRow="0" w:firstColumn="0" w:lastColumn="0" w:oddVBand="0" w:evenVBand="0" w:oddHBand="0" w:evenHBand="0" w:firstRowFirstColumn="0" w:firstRowLastColumn="0" w:lastRowFirstColumn="0" w:lastRowLastColumn="0"/>
          <w:trHeight w:val="551"/>
        </w:trPr>
        <w:tc>
          <w:tcPr>
            <w:tcW w:w="9854" w:type="dxa"/>
            <w:gridSpan w:val="8"/>
          </w:tcPr>
          <w:p w14:paraId="7A875B2A" w14:textId="77777777" w:rsidR="003959FA" w:rsidRPr="00F466F1" w:rsidRDefault="003959FA" w:rsidP="003959FA">
            <w:pPr>
              <w:jc w:val="center"/>
              <w:rPr>
                <w:rFonts w:cstheme="minorHAnsi"/>
                <w:sz w:val="24"/>
                <w:szCs w:val="24"/>
              </w:rPr>
            </w:pPr>
            <w:r w:rsidRPr="00F466F1">
              <w:rPr>
                <w:rFonts w:cstheme="minorHAnsi"/>
                <w:sz w:val="24"/>
                <w:szCs w:val="24"/>
              </w:rPr>
              <w:t>OKULUMUZ HAKKINDA</w:t>
            </w:r>
          </w:p>
        </w:tc>
      </w:tr>
      <w:tr w:rsidR="003959FA" w:rsidRPr="00DD0882" w14:paraId="7B6FFDF3" w14:textId="77777777" w:rsidTr="003959FA">
        <w:trPr>
          <w:cnfStyle w:val="000000100000" w:firstRow="0" w:lastRow="0" w:firstColumn="0" w:lastColumn="0" w:oddVBand="0" w:evenVBand="0" w:oddHBand="1" w:evenHBand="0" w:firstRowFirstColumn="0" w:firstRowLastColumn="0" w:lastRowFirstColumn="0" w:lastRowLastColumn="0"/>
          <w:trHeight w:val="360"/>
        </w:trPr>
        <w:tc>
          <w:tcPr>
            <w:tcW w:w="4408" w:type="dxa"/>
            <w:gridSpan w:val="4"/>
          </w:tcPr>
          <w:p w14:paraId="52BE74F6" w14:textId="77777777" w:rsidR="003959FA" w:rsidRPr="00DD0882" w:rsidRDefault="003959FA" w:rsidP="003959FA">
            <w:pPr>
              <w:rPr>
                <w:rFonts w:cstheme="minorHAnsi"/>
              </w:rPr>
            </w:pPr>
            <w:r w:rsidRPr="00DD0882">
              <w:rPr>
                <w:rFonts w:cstheme="minorHAnsi"/>
              </w:rPr>
              <w:t>İli : BURSA</w:t>
            </w:r>
          </w:p>
        </w:tc>
        <w:tc>
          <w:tcPr>
            <w:tcW w:w="5446" w:type="dxa"/>
            <w:gridSpan w:val="4"/>
          </w:tcPr>
          <w:p w14:paraId="6F99D43C" w14:textId="77777777" w:rsidR="003959FA" w:rsidRPr="00DD0882" w:rsidRDefault="003959FA" w:rsidP="003959FA">
            <w:pPr>
              <w:rPr>
                <w:rFonts w:cstheme="minorHAnsi"/>
              </w:rPr>
            </w:pPr>
            <w:r w:rsidRPr="00DD0882">
              <w:rPr>
                <w:rFonts w:cstheme="minorHAnsi"/>
              </w:rPr>
              <w:t>İlçe : Osmangazi</w:t>
            </w:r>
          </w:p>
        </w:tc>
      </w:tr>
      <w:tr w:rsidR="003959FA" w:rsidRPr="00DD0882" w14:paraId="5E0EBFCC" w14:textId="77777777" w:rsidTr="003959FA">
        <w:trPr>
          <w:trHeight w:val="1088"/>
        </w:trPr>
        <w:tc>
          <w:tcPr>
            <w:tcW w:w="1853" w:type="dxa"/>
            <w:gridSpan w:val="2"/>
          </w:tcPr>
          <w:p w14:paraId="126E52BC" w14:textId="77777777" w:rsidR="003959FA" w:rsidRPr="00DD0882" w:rsidRDefault="003959FA" w:rsidP="003959FA">
            <w:pPr>
              <w:rPr>
                <w:rFonts w:cstheme="minorHAnsi"/>
              </w:rPr>
            </w:pPr>
            <w:r w:rsidRPr="00DD0882">
              <w:rPr>
                <w:rFonts w:cstheme="minorHAnsi"/>
              </w:rPr>
              <w:t>Adres:</w:t>
            </w:r>
          </w:p>
        </w:tc>
        <w:tc>
          <w:tcPr>
            <w:tcW w:w="2555" w:type="dxa"/>
            <w:gridSpan w:val="2"/>
          </w:tcPr>
          <w:p w14:paraId="2D68A8BA" w14:textId="77777777" w:rsidR="003959FA" w:rsidRDefault="003959FA" w:rsidP="003959FA">
            <w:pPr>
              <w:rPr>
                <w:rFonts w:cstheme="minorHAnsi"/>
              </w:rPr>
            </w:pPr>
            <w:r w:rsidRPr="00DD0882">
              <w:rPr>
                <w:rFonts w:cstheme="minorHAnsi"/>
              </w:rPr>
              <w:t xml:space="preserve">Mesleki ve Teknik Eğitim Külliyesi </w:t>
            </w:r>
          </w:p>
          <w:p w14:paraId="231DA46A" w14:textId="77777777" w:rsidR="003959FA" w:rsidRPr="00DD0882" w:rsidRDefault="003959FA" w:rsidP="003959FA">
            <w:pPr>
              <w:rPr>
                <w:rFonts w:cstheme="minorHAnsi"/>
              </w:rPr>
            </w:pPr>
            <w:r w:rsidRPr="00DD0882">
              <w:rPr>
                <w:rFonts w:cstheme="minorHAnsi"/>
              </w:rPr>
              <w:t>Yeniceabat Mah. Yeniceabat</w:t>
            </w:r>
            <w:r>
              <w:rPr>
                <w:rFonts w:cstheme="minorHAnsi"/>
              </w:rPr>
              <w:t xml:space="preserve"> Cd</w:t>
            </w:r>
            <w:r w:rsidRPr="00DD0882">
              <w:rPr>
                <w:rFonts w:cstheme="minorHAnsi"/>
              </w:rPr>
              <w:t>. BTSO No: 120/B</w:t>
            </w:r>
          </w:p>
          <w:p w14:paraId="43393CDE" w14:textId="77777777" w:rsidR="003959FA" w:rsidRPr="00DD0882" w:rsidRDefault="003959FA" w:rsidP="003959FA">
            <w:pPr>
              <w:rPr>
                <w:rFonts w:cstheme="minorHAnsi"/>
              </w:rPr>
            </w:pPr>
            <w:r w:rsidRPr="00DD0882">
              <w:rPr>
                <w:rFonts w:cstheme="minorHAnsi"/>
              </w:rPr>
              <w:t>Posta Kodu  : 16370</w:t>
            </w:r>
          </w:p>
        </w:tc>
        <w:tc>
          <w:tcPr>
            <w:tcW w:w="2005" w:type="dxa"/>
          </w:tcPr>
          <w:p w14:paraId="05E0D9A2" w14:textId="77777777" w:rsidR="003959FA" w:rsidRPr="00DD0882" w:rsidRDefault="003959FA" w:rsidP="003959FA">
            <w:pPr>
              <w:rPr>
                <w:rFonts w:cstheme="minorHAnsi"/>
              </w:rPr>
            </w:pPr>
            <w:r w:rsidRPr="00DD0882">
              <w:rPr>
                <w:rFonts w:cstheme="minorHAnsi"/>
                <w:b/>
              </w:rPr>
              <w:t>Coğrafi Konum</w:t>
            </w:r>
          </w:p>
        </w:tc>
        <w:tc>
          <w:tcPr>
            <w:tcW w:w="3441" w:type="dxa"/>
            <w:gridSpan w:val="3"/>
          </w:tcPr>
          <w:p w14:paraId="1E09CC2F" w14:textId="77777777" w:rsidR="003959FA" w:rsidRDefault="00C721F9" w:rsidP="003959FA">
            <w:pPr>
              <w:rPr>
                <w:rFonts w:cstheme="minorHAnsi"/>
              </w:rPr>
            </w:pPr>
            <w:hyperlink r:id="rId15" w:anchor="details" w:history="1">
              <w:r w:rsidR="003959FA" w:rsidRPr="009132B9">
                <w:rPr>
                  <w:rStyle w:val="Kpr"/>
                  <w:rFonts w:cstheme="minorHAnsi"/>
                </w:rPr>
                <w:t>https://sehit-omer-halisdemir-mesleki-ve-teknik-anadolu.business.site/#details</w:t>
              </w:r>
            </w:hyperlink>
          </w:p>
          <w:p w14:paraId="78EAE09E" w14:textId="77777777" w:rsidR="003959FA" w:rsidRDefault="003959FA" w:rsidP="003959FA">
            <w:pPr>
              <w:rPr>
                <w:rFonts w:cstheme="minorHAnsi"/>
              </w:rPr>
            </w:pPr>
          </w:p>
          <w:p w14:paraId="65B7FA6B" w14:textId="77777777" w:rsidR="003959FA" w:rsidRPr="00DD0882" w:rsidRDefault="003959FA" w:rsidP="003959FA">
            <w:pPr>
              <w:rPr>
                <w:rFonts w:cstheme="minorHAnsi"/>
              </w:rPr>
            </w:pPr>
            <w:r w:rsidRPr="00CD6F46">
              <w:rPr>
                <w:rFonts w:cstheme="minorHAnsi"/>
                <w:noProof/>
              </w:rPr>
              <w:drawing>
                <wp:inline distT="0" distB="0" distL="0" distR="0" wp14:anchorId="65CA09CA" wp14:editId="12E6650D">
                  <wp:extent cx="655607" cy="655607"/>
                  <wp:effectExtent l="0" t="0" r="0" b="0"/>
                  <wp:docPr id="6" name="Resim 6" descr="C:\Users\lenovo\Downloads\qrcode_www.google.c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enovo\Downloads\qrcode_www.google.com.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68077" cy="668077"/>
                          </a:xfrm>
                          <a:prstGeom prst="rect">
                            <a:avLst/>
                          </a:prstGeom>
                          <a:noFill/>
                          <a:ln>
                            <a:noFill/>
                          </a:ln>
                        </pic:spPr>
                      </pic:pic>
                    </a:graphicData>
                  </a:graphic>
                </wp:inline>
              </w:drawing>
            </w:r>
          </w:p>
        </w:tc>
      </w:tr>
      <w:tr w:rsidR="003959FA" w:rsidRPr="00DD0882" w14:paraId="10C8018B" w14:textId="77777777" w:rsidTr="003959FA">
        <w:trPr>
          <w:cnfStyle w:val="000000100000" w:firstRow="0" w:lastRow="0" w:firstColumn="0" w:lastColumn="0" w:oddVBand="0" w:evenVBand="0" w:oddHBand="1" w:evenHBand="0" w:firstRowFirstColumn="0" w:firstRowLastColumn="0" w:lastRowFirstColumn="0" w:lastRowLastColumn="0"/>
          <w:trHeight w:val="600"/>
        </w:trPr>
        <w:tc>
          <w:tcPr>
            <w:tcW w:w="1853" w:type="dxa"/>
            <w:gridSpan w:val="2"/>
          </w:tcPr>
          <w:p w14:paraId="76E0E8A5" w14:textId="77777777" w:rsidR="003959FA" w:rsidRPr="00DD0882" w:rsidRDefault="003959FA" w:rsidP="003959FA">
            <w:pPr>
              <w:rPr>
                <w:rFonts w:cstheme="minorHAnsi"/>
              </w:rPr>
            </w:pPr>
            <w:r w:rsidRPr="00DD0882">
              <w:rPr>
                <w:rFonts w:cstheme="minorHAnsi"/>
              </w:rPr>
              <w:t>Telefon Numarası:</w:t>
            </w:r>
          </w:p>
        </w:tc>
        <w:tc>
          <w:tcPr>
            <w:tcW w:w="2555" w:type="dxa"/>
            <w:gridSpan w:val="2"/>
          </w:tcPr>
          <w:p w14:paraId="2D4A0598" w14:textId="77777777" w:rsidR="003959FA" w:rsidRPr="00DD0882" w:rsidRDefault="003959FA" w:rsidP="003959FA">
            <w:pPr>
              <w:rPr>
                <w:rFonts w:cstheme="minorHAnsi"/>
              </w:rPr>
            </w:pPr>
            <w:r w:rsidRPr="00DD0882">
              <w:rPr>
                <w:rFonts w:cstheme="minorHAnsi"/>
              </w:rPr>
              <w:t>0(224) 248 85 36</w:t>
            </w:r>
          </w:p>
        </w:tc>
        <w:tc>
          <w:tcPr>
            <w:tcW w:w="2005" w:type="dxa"/>
          </w:tcPr>
          <w:p w14:paraId="0BC5513E" w14:textId="77777777" w:rsidR="003959FA" w:rsidRPr="00DD0882" w:rsidRDefault="003959FA" w:rsidP="003959FA">
            <w:pPr>
              <w:rPr>
                <w:rFonts w:cstheme="minorHAnsi"/>
              </w:rPr>
            </w:pPr>
            <w:r w:rsidRPr="00DD0882">
              <w:rPr>
                <w:rFonts w:cstheme="minorHAnsi"/>
                <w:b/>
              </w:rPr>
              <w:t>Faks Numarası:</w:t>
            </w:r>
          </w:p>
        </w:tc>
        <w:tc>
          <w:tcPr>
            <w:tcW w:w="3441" w:type="dxa"/>
            <w:gridSpan w:val="3"/>
          </w:tcPr>
          <w:p w14:paraId="2BCA73C4" w14:textId="77777777" w:rsidR="003959FA" w:rsidRPr="00DD0882" w:rsidRDefault="003959FA" w:rsidP="003959FA">
            <w:pPr>
              <w:rPr>
                <w:rFonts w:cstheme="minorHAnsi"/>
              </w:rPr>
            </w:pPr>
            <w:r>
              <w:rPr>
                <w:rFonts w:cstheme="minorHAnsi"/>
              </w:rPr>
              <w:t>0(224) 248 85 37</w:t>
            </w:r>
          </w:p>
        </w:tc>
      </w:tr>
      <w:tr w:rsidR="003959FA" w:rsidRPr="00DD0882" w14:paraId="181515C6" w14:textId="77777777" w:rsidTr="003959FA">
        <w:trPr>
          <w:trHeight w:val="473"/>
        </w:trPr>
        <w:tc>
          <w:tcPr>
            <w:tcW w:w="1828" w:type="dxa"/>
          </w:tcPr>
          <w:p w14:paraId="63EFF514" w14:textId="77777777" w:rsidR="003959FA" w:rsidRPr="00DD0882" w:rsidRDefault="003959FA" w:rsidP="003959FA">
            <w:pPr>
              <w:rPr>
                <w:rFonts w:cstheme="minorHAnsi"/>
              </w:rPr>
            </w:pPr>
            <w:r w:rsidRPr="00DD0882">
              <w:rPr>
                <w:rFonts w:cstheme="minorHAnsi"/>
              </w:rPr>
              <w:t>e- Posta Adresi:</w:t>
            </w:r>
          </w:p>
        </w:tc>
        <w:tc>
          <w:tcPr>
            <w:tcW w:w="2580" w:type="dxa"/>
            <w:gridSpan w:val="3"/>
          </w:tcPr>
          <w:p w14:paraId="0799FA54" w14:textId="77777777" w:rsidR="003959FA" w:rsidRPr="00DD0882" w:rsidRDefault="00C721F9" w:rsidP="003959FA">
            <w:pPr>
              <w:rPr>
                <w:rFonts w:cstheme="minorHAnsi"/>
              </w:rPr>
            </w:pPr>
            <w:hyperlink r:id="rId17" w:history="1">
              <w:r w:rsidR="003959FA" w:rsidRPr="00DD0882">
                <w:rPr>
                  <w:rStyle w:val="Kpr"/>
                </w:rPr>
                <w:t>760348@meb.k12.tr</w:t>
              </w:r>
            </w:hyperlink>
            <w:r w:rsidR="003959FA" w:rsidRPr="00DD0882">
              <w:rPr>
                <w:rFonts w:cstheme="minorHAnsi"/>
              </w:rPr>
              <w:t xml:space="preserve"> / </w:t>
            </w:r>
            <w:hyperlink r:id="rId18" w:history="1">
              <w:r w:rsidR="003959FA" w:rsidRPr="00DD0882">
                <w:rPr>
                  <w:rStyle w:val="Kpr"/>
                </w:rPr>
                <w:t>bursa760348@gmail.com</w:t>
              </w:r>
            </w:hyperlink>
          </w:p>
        </w:tc>
        <w:tc>
          <w:tcPr>
            <w:tcW w:w="2005" w:type="dxa"/>
            <w:vMerge w:val="restart"/>
          </w:tcPr>
          <w:p w14:paraId="392517DF" w14:textId="77777777" w:rsidR="003959FA" w:rsidRPr="00DD0882" w:rsidRDefault="003959FA" w:rsidP="003959FA">
            <w:pPr>
              <w:rPr>
                <w:rFonts w:cstheme="minorHAnsi"/>
                <w:b/>
              </w:rPr>
            </w:pPr>
            <w:r w:rsidRPr="00DD0882">
              <w:rPr>
                <w:rFonts w:cstheme="minorHAnsi"/>
                <w:b/>
              </w:rPr>
              <w:t>Web sayfası adresi:</w:t>
            </w:r>
          </w:p>
        </w:tc>
        <w:tc>
          <w:tcPr>
            <w:tcW w:w="3441" w:type="dxa"/>
            <w:gridSpan w:val="3"/>
            <w:vMerge w:val="restart"/>
          </w:tcPr>
          <w:p w14:paraId="5F11980E" w14:textId="77777777" w:rsidR="003959FA" w:rsidRDefault="00C721F9" w:rsidP="003959FA">
            <w:pPr>
              <w:rPr>
                <w:rFonts w:cstheme="minorHAnsi"/>
              </w:rPr>
            </w:pPr>
            <w:hyperlink r:id="rId19" w:history="1">
              <w:r w:rsidR="003959FA" w:rsidRPr="009132B9">
                <w:rPr>
                  <w:rStyle w:val="Kpr"/>
                  <w:rFonts w:cstheme="minorHAnsi"/>
                </w:rPr>
                <w:t>www.sehitomerhalisdemirmtal.meb.k12</w:t>
              </w:r>
            </w:hyperlink>
          </w:p>
          <w:p w14:paraId="41034D51" w14:textId="77777777" w:rsidR="003959FA" w:rsidRDefault="003959FA" w:rsidP="003959FA">
            <w:pPr>
              <w:rPr>
                <w:rFonts w:cstheme="minorHAnsi"/>
              </w:rPr>
            </w:pPr>
            <w:r w:rsidRPr="000F4897">
              <w:rPr>
                <w:rFonts w:cstheme="minorHAnsi"/>
                <w:noProof/>
              </w:rPr>
              <w:drawing>
                <wp:inline distT="0" distB="0" distL="0" distR="0" wp14:anchorId="2BBF4EF5" wp14:editId="6544DF6C">
                  <wp:extent cx="655320" cy="655320"/>
                  <wp:effectExtent l="0" t="0" r="0" b="0"/>
                  <wp:docPr id="11" name="Resim 11" descr="C:\Users\lenovo\Downloads\qrcode_bursasehitomerhalisdemirmtal.meb.k12.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lenovo\Downloads\qrcode_bursasehitomerhalisdemirmtal.meb.k12.tr.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57998" cy="657998"/>
                          </a:xfrm>
                          <a:prstGeom prst="rect">
                            <a:avLst/>
                          </a:prstGeom>
                          <a:noFill/>
                          <a:ln>
                            <a:noFill/>
                          </a:ln>
                        </pic:spPr>
                      </pic:pic>
                    </a:graphicData>
                  </a:graphic>
                </wp:inline>
              </w:drawing>
            </w:r>
          </w:p>
          <w:p w14:paraId="36B9FC69" w14:textId="77777777" w:rsidR="003959FA" w:rsidRPr="00DD0882" w:rsidRDefault="003959FA" w:rsidP="003959FA">
            <w:pPr>
              <w:rPr>
                <w:rFonts w:cstheme="minorHAnsi"/>
              </w:rPr>
            </w:pPr>
          </w:p>
        </w:tc>
      </w:tr>
      <w:tr w:rsidR="003959FA" w:rsidRPr="00DD0882" w14:paraId="0699B556" w14:textId="77777777" w:rsidTr="003959FA">
        <w:trPr>
          <w:cnfStyle w:val="000000100000" w:firstRow="0" w:lastRow="0" w:firstColumn="0" w:lastColumn="0" w:oddVBand="0" w:evenVBand="0" w:oddHBand="1" w:evenHBand="0" w:firstRowFirstColumn="0" w:firstRowLastColumn="0" w:lastRowFirstColumn="0" w:lastRowLastColumn="0"/>
          <w:trHeight w:val="1259"/>
        </w:trPr>
        <w:tc>
          <w:tcPr>
            <w:tcW w:w="1828" w:type="dxa"/>
            <w:vMerge w:val="restart"/>
          </w:tcPr>
          <w:p w14:paraId="7BF1074C" w14:textId="77777777" w:rsidR="003959FA" w:rsidRPr="00DD0882" w:rsidRDefault="003959FA" w:rsidP="003959FA">
            <w:pPr>
              <w:rPr>
                <w:rFonts w:cstheme="minorHAnsi"/>
              </w:rPr>
            </w:pPr>
            <w:r>
              <w:rPr>
                <w:rFonts w:cstheme="minorHAnsi"/>
              </w:rPr>
              <w:t>Kurumsal Hafıza e-mail Adresi:</w:t>
            </w:r>
          </w:p>
        </w:tc>
        <w:tc>
          <w:tcPr>
            <w:tcW w:w="2580" w:type="dxa"/>
            <w:gridSpan w:val="3"/>
            <w:vMerge w:val="restart"/>
          </w:tcPr>
          <w:p w14:paraId="68B1DB8E" w14:textId="77777777" w:rsidR="003959FA" w:rsidRDefault="003959FA" w:rsidP="003959FA">
            <w:r>
              <w:t>mtalsoh@gmail.com</w:t>
            </w:r>
          </w:p>
        </w:tc>
        <w:tc>
          <w:tcPr>
            <w:tcW w:w="2005" w:type="dxa"/>
            <w:vMerge/>
          </w:tcPr>
          <w:p w14:paraId="0A40B4A0" w14:textId="77777777" w:rsidR="003959FA" w:rsidRPr="00DD0882" w:rsidRDefault="003959FA" w:rsidP="003959FA">
            <w:pPr>
              <w:rPr>
                <w:rFonts w:cstheme="minorHAnsi"/>
                <w:b/>
              </w:rPr>
            </w:pPr>
          </w:p>
        </w:tc>
        <w:tc>
          <w:tcPr>
            <w:tcW w:w="3441" w:type="dxa"/>
            <w:gridSpan w:val="3"/>
            <w:vMerge/>
          </w:tcPr>
          <w:p w14:paraId="6F5E1006" w14:textId="77777777" w:rsidR="003959FA" w:rsidRPr="00DD0882" w:rsidRDefault="003959FA" w:rsidP="003959FA">
            <w:pPr>
              <w:rPr>
                <w:rFonts w:cstheme="minorHAnsi"/>
              </w:rPr>
            </w:pPr>
          </w:p>
        </w:tc>
      </w:tr>
      <w:tr w:rsidR="003959FA" w:rsidRPr="00DD0882" w14:paraId="4C1FCD93" w14:textId="77777777" w:rsidTr="003959FA">
        <w:trPr>
          <w:trHeight w:val="2010"/>
        </w:trPr>
        <w:tc>
          <w:tcPr>
            <w:tcW w:w="1828" w:type="dxa"/>
            <w:vMerge/>
          </w:tcPr>
          <w:p w14:paraId="51CE6128" w14:textId="77777777" w:rsidR="003959FA" w:rsidRDefault="003959FA" w:rsidP="003959FA">
            <w:pPr>
              <w:rPr>
                <w:rFonts w:cstheme="minorHAnsi"/>
              </w:rPr>
            </w:pPr>
          </w:p>
        </w:tc>
        <w:tc>
          <w:tcPr>
            <w:tcW w:w="2580" w:type="dxa"/>
            <w:gridSpan w:val="3"/>
            <w:vMerge/>
          </w:tcPr>
          <w:p w14:paraId="75722F38" w14:textId="77777777" w:rsidR="003959FA" w:rsidRDefault="003959FA" w:rsidP="003959FA"/>
        </w:tc>
        <w:tc>
          <w:tcPr>
            <w:tcW w:w="2005" w:type="dxa"/>
          </w:tcPr>
          <w:p w14:paraId="388A6291" w14:textId="77777777" w:rsidR="003959FA" w:rsidRDefault="003959FA" w:rsidP="003959FA">
            <w:pPr>
              <w:rPr>
                <w:rFonts w:cstheme="minorHAnsi"/>
                <w:b/>
              </w:rPr>
            </w:pPr>
          </w:p>
          <w:p w14:paraId="2FF42BD2" w14:textId="77777777" w:rsidR="003959FA" w:rsidRDefault="003959FA" w:rsidP="003959FA">
            <w:pPr>
              <w:rPr>
                <w:b/>
              </w:rPr>
            </w:pPr>
            <w:r>
              <w:rPr>
                <w:b/>
              </w:rPr>
              <w:t>SosyalMedya</w:t>
            </w:r>
          </w:p>
          <w:p w14:paraId="4541D448" w14:textId="77777777" w:rsidR="003959FA" w:rsidRPr="00DD0882" w:rsidRDefault="003959FA" w:rsidP="003959FA">
            <w:pPr>
              <w:rPr>
                <w:rFonts w:cstheme="minorHAnsi"/>
              </w:rPr>
            </w:pPr>
            <w:r>
              <w:rPr>
                <w:b/>
              </w:rPr>
              <w:t>(Twitter)</w:t>
            </w:r>
          </w:p>
        </w:tc>
        <w:tc>
          <w:tcPr>
            <w:tcW w:w="3441" w:type="dxa"/>
            <w:gridSpan w:val="3"/>
          </w:tcPr>
          <w:p w14:paraId="0979A274" w14:textId="77777777" w:rsidR="003959FA" w:rsidRDefault="003959FA" w:rsidP="003959FA">
            <w:pPr>
              <w:rPr>
                <w:rFonts w:cstheme="minorHAnsi"/>
              </w:rPr>
            </w:pPr>
          </w:p>
          <w:p w14:paraId="1A59FCE2" w14:textId="77777777" w:rsidR="003959FA" w:rsidRDefault="003959FA" w:rsidP="003959FA">
            <w:pPr>
              <w:rPr>
                <w:rFonts w:cstheme="minorHAnsi"/>
              </w:rPr>
            </w:pPr>
            <w:r>
              <w:rPr>
                <w:rFonts w:cstheme="minorHAnsi"/>
              </w:rPr>
              <w:t>@halisdemirMTAL</w:t>
            </w:r>
          </w:p>
          <w:p w14:paraId="09471B2F" w14:textId="77777777" w:rsidR="003959FA" w:rsidRDefault="003959FA" w:rsidP="003959FA">
            <w:pPr>
              <w:rPr>
                <w:rFonts w:cstheme="minorHAnsi"/>
              </w:rPr>
            </w:pPr>
            <w:r w:rsidRPr="0019717E">
              <w:rPr>
                <w:rFonts w:cstheme="minorHAnsi"/>
                <w:noProof/>
              </w:rPr>
              <w:drawing>
                <wp:inline distT="0" distB="0" distL="0" distR="0" wp14:anchorId="1E3C2AF2" wp14:editId="0548514C">
                  <wp:extent cx="733246" cy="733246"/>
                  <wp:effectExtent l="0" t="0" r="0" b="0"/>
                  <wp:docPr id="12" name="Resim 12" descr="C:\Users\lenovo\Downloads\qrcode_twitter.c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novo\Downloads\qrcode_twitter.com.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47135" cy="747135"/>
                          </a:xfrm>
                          <a:prstGeom prst="rect">
                            <a:avLst/>
                          </a:prstGeom>
                          <a:noFill/>
                          <a:ln>
                            <a:noFill/>
                          </a:ln>
                        </pic:spPr>
                      </pic:pic>
                    </a:graphicData>
                  </a:graphic>
                </wp:inline>
              </w:drawing>
            </w:r>
          </w:p>
          <w:p w14:paraId="07EA8C94" w14:textId="77777777" w:rsidR="003959FA" w:rsidRPr="00DD0882" w:rsidRDefault="003959FA" w:rsidP="003959FA">
            <w:pPr>
              <w:rPr>
                <w:rFonts w:cstheme="minorHAnsi"/>
              </w:rPr>
            </w:pPr>
          </w:p>
        </w:tc>
      </w:tr>
      <w:tr w:rsidR="003959FA" w:rsidRPr="00DD0882" w14:paraId="3A060FA9" w14:textId="77777777" w:rsidTr="003959FA">
        <w:trPr>
          <w:cnfStyle w:val="000000100000" w:firstRow="0" w:lastRow="0" w:firstColumn="0" w:lastColumn="0" w:oddVBand="0" w:evenVBand="0" w:oddHBand="1" w:evenHBand="0" w:firstRowFirstColumn="0" w:firstRowLastColumn="0" w:lastRowFirstColumn="0" w:lastRowLastColumn="0"/>
          <w:trHeight w:val="1656"/>
        </w:trPr>
        <w:tc>
          <w:tcPr>
            <w:tcW w:w="1828" w:type="dxa"/>
            <w:vMerge/>
          </w:tcPr>
          <w:p w14:paraId="7B1E6900" w14:textId="77777777" w:rsidR="003959FA" w:rsidRDefault="003959FA" w:rsidP="003959FA">
            <w:pPr>
              <w:rPr>
                <w:rFonts w:cstheme="minorHAnsi"/>
              </w:rPr>
            </w:pPr>
          </w:p>
        </w:tc>
        <w:tc>
          <w:tcPr>
            <w:tcW w:w="2580" w:type="dxa"/>
            <w:gridSpan w:val="3"/>
            <w:vMerge/>
          </w:tcPr>
          <w:p w14:paraId="58AF14B8" w14:textId="77777777" w:rsidR="003959FA" w:rsidRDefault="003959FA" w:rsidP="003959FA"/>
        </w:tc>
        <w:tc>
          <w:tcPr>
            <w:tcW w:w="2005" w:type="dxa"/>
          </w:tcPr>
          <w:p w14:paraId="4FBAAA17" w14:textId="77777777" w:rsidR="003959FA" w:rsidRDefault="003959FA" w:rsidP="003959FA">
            <w:pPr>
              <w:rPr>
                <w:b/>
              </w:rPr>
            </w:pPr>
            <w:r>
              <w:rPr>
                <w:b/>
              </w:rPr>
              <w:t>SosyalMedya</w:t>
            </w:r>
          </w:p>
          <w:p w14:paraId="471C06A0" w14:textId="77777777" w:rsidR="003959FA" w:rsidRDefault="003959FA" w:rsidP="003959FA">
            <w:pPr>
              <w:rPr>
                <w:rFonts w:cstheme="minorHAnsi"/>
                <w:b/>
              </w:rPr>
            </w:pPr>
            <w:r>
              <w:rPr>
                <w:rFonts w:cstheme="minorHAnsi"/>
                <w:b/>
              </w:rPr>
              <w:t>(İnstagram)</w:t>
            </w:r>
          </w:p>
        </w:tc>
        <w:tc>
          <w:tcPr>
            <w:tcW w:w="3441" w:type="dxa"/>
            <w:gridSpan w:val="3"/>
          </w:tcPr>
          <w:p w14:paraId="193712E7" w14:textId="77777777" w:rsidR="003959FA" w:rsidRPr="003959FA" w:rsidRDefault="003959FA" w:rsidP="003959FA">
            <w:pPr>
              <w:pStyle w:val="Balk2"/>
              <w:shd w:val="clear" w:color="auto" w:fill="FAFAFA"/>
              <w:spacing w:before="0" w:line="480" w:lineRule="atLeast"/>
              <w:ind w:left="567" w:hanging="567"/>
              <w:textAlignment w:val="baseline"/>
              <w:outlineLvl w:val="1"/>
              <w:rPr>
                <w:rFonts w:ascii="Segoe UI" w:hAnsi="Segoe UI" w:cs="Segoe UI"/>
                <w:b w:val="0"/>
                <w:color w:val="262626"/>
                <w:sz w:val="22"/>
                <w:szCs w:val="22"/>
              </w:rPr>
            </w:pPr>
            <w:r w:rsidRPr="003959FA">
              <w:rPr>
                <w:rFonts w:ascii="Segoe UI" w:hAnsi="Segoe UI" w:cs="Segoe UI"/>
                <w:b w:val="0"/>
                <w:color w:val="262626"/>
                <w:sz w:val="22"/>
                <w:szCs w:val="22"/>
              </w:rPr>
              <w:t>sehitomerhalisdemirmtal</w:t>
            </w:r>
          </w:p>
          <w:p w14:paraId="70DCD52C" w14:textId="77777777" w:rsidR="003959FA" w:rsidRDefault="003959FA" w:rsidP="003959FA">
            <w:pPr>
              <w:rPr>
                <w:rFonts w:cstheme="minorHAnsi"/>
              </w:rPr>
            </w:pPr>
            <w:r w:rsidRPr="008F4B2D">
              <w:rPr>
                <w:rFonts w:cstheme="minorHAnsi"/>
                <w:noProof/>
              </w:rPr>
              <w:drawing>
                <wp:anchor distT="0" distB="0" distL="114300" distR="114300" simplePos="0" relativeHeight="251783680" behindDoc="0" locked="0" layoutInCell="1" allowOverlap="1" wp14:anchorId="426379BF" wp14:editId="7D426382">
                  <wp:simplePos x="0" y="0"/>
                  <wp:positionH relativeFrom="column">
                    <wp:posOffset>-21937</wp:posOffset>
                  </wp:positionH>
                  <wp:positionV relativeFrom="paragraph">
                    <wp:posOffset>36722</wp:posOffset>
                  </wp:positionV>
                  <wp:extent cx="758669" cy="758669"/>
                  <wp:effectExtent l="0" t="0" r="3810" b="3810"/>
                  <wp:wrapNone/>
                  <wp:docPr id="89" name="Resim 89" descr="C:\Users\lenovo\Downloads\qrcode_www.instagram.c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novo\Downloads\qrcode_www.instagram.com.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63554" cy="763554"/>
                          </a:xfrm>
                          <a:prstGeom prst="rect">
                            <a:avLst/>
                          </a:prstGeom>
                          <a:noFill/>
                          <a:ln>
                            <a:noFill/>
                          </a:ln>
                        </pic:spPr>
                      </pic:pic>
                    </a:graphicData>
                  </a:graphic>
                </wp:anchor>
              </w:drawing>
            </w:r>
          </w:p>
          <w:p w14:paraId="62EAEE18" w14:textId="77777777" w:rsidR="003959FA" w:rsidRDefault="003959FA" w:rsidP="003959FA">
            <w:pPr>
              <w:rPr>
                <w:rFonts w:cstheme="minorHAnsi"/>
              </w:rPr>
            </w:pPr>
          </w:p>
          <w:p w14:paraId="69BD0B53" w14:textId="77777777" w:rsidR="003959FA" w:rsidRDefault="003959FA" w:rsidP="003959FA">
            <w:pPr>
              <w:rPr>
                <w:rFonts w:cstheme="minorHAnsi"/>
              </w:rPr>
            </w:pPr>
          </w:p>
          <w:p w14:paraId="14684B9E" w14:textId="77777777" w:rsidR="003959FA" w:rsidRDefault="003959FA" w:rsidP="003959FA">
            <w:pPr>
              <w:rPr>
                <w:rFonts w:cstheme="minorHAnsi"/>
              </w:rPr>
            </w:pPr>
          </w:p>
          <w:p w14:paraId="0029A56C" w14:textId="77777777" w:rsidR="003959FA" w:rsidRDefault="003959FA" w:rsidP="003959FA">
            <w:pPr>
              <w:rPr>
                <w:rFonts w:cstheme="minorHAnsi"/>
              </w:rPr>
            </w:pPr>
          </w:p>
          <w:p w14:paraId="58BBDC7A" w14:textId="77777777" w:rsidR="003959FA" w:rsidRDefault="003959FA" w:rsidP="003959FA">
            <w:pPr>
              <w:rPr>
                <w:rFonts w:cstheme="minorHAnsi"/>
              </w:rPr>
            </w:pPr>
          </w:p>
        </w:tc>
      </w:tr>
      <w:tr w:rsidR="003959FA" w:rsidRPr="00DD0882" w14:paraId="30D9EDF0" w14:textId="77777777" w:rsidTr="003959FA">
        <w:trPr>
          <w:trHeight w:val="482"/>
        </w:trPr>
        <w:tc>
          <w:tcPr>
            <w:tcW w:w="1828" w:type="dxa"/>
          </w:tcPr>
          <w:p w14:paraId="1593985E" w14:textId="77777777" w:rsidR="003959FA" w:rsidRPr="00DD0882" w:rsidRDefault="003959FA" w:rsidP="003959FA">
            <w:pPr>
              <w:rPr>
                <w:rFonts w:cstheme="minorHAnsi"/>
              </w:rPr>
            </w:pPr>
            <w:r w:rsidRPr="00DD0882">
              <w:rPr>
                <w:rFonts w:cstheme="minorHAnsi"/>
              </w:rPr>
              <w:t>Kurum Kodu:</w:t>
            </w:r>
          </w:p>
        </w:tc>
        <w:tc>
          <w:tcPr>
            <w:tcW w:w="2580" w:type="dxa"/>
            <w:gridSpan w:val="3"/>
          </w:tcPr>
          <w:p w14:paraId="5A491D0C" w14:textId="77777777" w:rsidR="003959FA" w:rsidRPr="00DD0882" w:rsidRDefault="003959FA" w:rsidP="003959FA">
            <w:pPr>
              <w:rPr>
                <w:rFonts w:cstheme="minorHAnsi"/>
              </w:rPr>
            </w:pPr>
            <w:r w:rsidRPr="00DD0882">
              <w:rPr>
                <w:rFonts w:cstheme="minorHAnsi"/>
              </w:rPr>
              <w:t>760348</w:t>
            </w:r>
          </w:p>
        </w:tc>
        <w:tc>
          <w:tcPr>
            <w:tcW w:w="2005" w:type="dxa"/>
          </w:tcPr>
          <w:p w14:paraId="41EC3977" w14:textId="77777777" w:rsidR="003959FA" w:rsidRPr="00DD0882" w:rsidRDefault="003959FA" w:rsidP="003959FA">
            <w:pPr>
              <w:rPr>
                <w:rFonts w:cstheme="minorHAnsi"/>
              </w:rPr>
            </w:pPr>
            <w:r w:rsidRPr="00DD0882">
              <w:rPr>
                <w:rFonts w:cstheme="minorHAnsi"/>
                <w:b/>
              </w:rPr>
              <w:t>Öğretim Şekli:</w:t>
            </w:r>
          </w:p>
        </w:tc>
        <w:tc>
          <w:tcPr>
            <w:tcW w:w="3441" w:type="dxa"/>
            <w:gridSpan w:val="3"/>
          </w:tcPr>
          <w:p w14:paraId="1E65577C" w14:textId="77777777" w:rsidR="003959FA" w:rsidRPr="00DD0882" w:rsidRDefault="003959FA" w:rsidP="003959FA">
            <w:pPr>
              <w:rPr>
                <w:rFonts w:cstheme="minorHAnsi"/>
              </w:rPr>
            </w:pPr>
            <w:r w:rsidRPr="00DD0882">
              <w:rPr>
                <w:rFonts w:cstheme="minorHAnsi"/>
              </w:rPr>
              <w:t>Tam gün eğitim</w:t>
            </w:r>
          </w:p>
        </w:tc>
      </w:tr>
      <w:tr w:rsidR="003959FA" w:rsidRPr="00DD0882" w14:paraId="14C4540F" w14:textId="77777777" w:rsidTr="003959FA">
        <w:trPr>
          <w:cnfStyle w:val="000000100000" w:firstRow="0" w:lastRow="0" w:firstColumn="0" w:lastColumn="0" w:oddVBand="0" w:evenVBand="0" w:oddHBand="1" w:evenHBand="0" w:firstRowFirstColumn="0" w:firstRowLastColumn="0" w:lastRowFirstColumn="0" w:lastRowLastColumn="0"/>
          <w:trHeight w:val="740"/>
        </w:trPr>
        <w:tc>
          <w:tcPr>
            <w:tcW w:w="1828" w:type="dxa"/>
          </w:tcPr>
          <w:p w14:paraId="3389EB60" w14:textId="77777777" w:rsidR="003959FA" w:rsidRPr="00DD0882" w:rsidRDefault="003959FA" w:rsidP="003959FA">
            <w:pPr>
              <w:rPr>
                <w:rFonts w:cstheme="minorHAnsi"/>
              </w:rPr>
            </w:pPr>
            <w:r w:rsidRPr="00DD0882">
              <w:rPr>
                <w:rFonts w:cstheme="minorHAnsi"/>
              </w:rPr>
              <w:t>Okulun Hizmete Giriş Tarihi</w:t>
            </w:r>
          </w:p>
        </w:tc>
        <w:tc>
          <w:tcPr>
            <w:tcW w:w="2580" w:type="dxa"/>
            <w:gridSpan w:val="3"/>
          </w:tcPr>
          <w:p w14:paraId="4D179DE3" w14:textId="77777777" w:rsidR="003959FA" w:rsidRPr="00DD0882" w:rsidRDefault="003959FA" w:rsidP="003959FA">
            <w:pPr>
              <w:rPr>
                <w:rFonts w:cstheme="minorHAnsi"/>
              </w:rPr>
            </w:pPr>
            <w:r w:rsidRPr="00DD0882">
              <w:rPr>
                <w:rFonts w:cstheme="minorHAnsi"/>
              </w:rPr>
              <w:t>2011</w:t>
            </w:r>
          </w:p>
        </w:tc>
        <w:tc>
          <w:tcPr>
            <w:tcW w:w="2005" w:type="dxa"/>
          </w:tcPr>
          <w:p w14:paraId="1E10E967" w14:textId="77777777" w:rsidR="003959FA" w:rsidRPr="00DD0882" w:rsidRDefault="003959FA" w:rsidP="003959FA">
            <w:pPr>
              <w:rPr>
                <w:rFonts w:cstheme="minorHAnsi"/>
              </w:rPr>
            </w:pPr>
            <w:r w:rsidRPr="00DD0882">
              <w:rPr>
                <w:rFonts w:cstheme="minorHAnsi"/>
                <w:b/>
              </w:rPr>
              <w:t>Toplam Çalışan Sayısı</w:t>
            </w:r>
          </w:p>
        </w:tc>
        <w:tc>
          <w:tcPr>
            <w:tcW w:w="3441" w:type="dxa"/>
            <w:gridSpan w:val="3"/>
          </w:tcPr>
          <w:p w14:paraId="09D6E964" w14:textId="77777777" w:rsidR="003959FA" w:rsidRPr="00DD0882" w:rsidRDefault="003959FA" w:rsidP="003959FA">
            <w:pPr>
              <w:rPr>
                <w:rFonts w:cstheme="minorHAnsi"/>
              </w:rPr>
            </w:pPr>
            <w:r>
              <w:rPr>
                <w:rFonts w:cstheme="minorHAnsi"/>
              </w:rPr>
              <w:t>5</w:t>
            </w:r>
          </w:p>
        </w:tc>
      </w:tr>
      <w:tr w:rsidR="003959FA" w:rsidRPr="00DD0882" w14:paraId="1A99F313" w14:textId="77777777" w:rsidTr="003959FA">
        <w:trPr>
          <w:trHeight w:val="463"/>
        </w:trPr>
        <w:tc>
          <w:tcPr>
            <w:tcW w:w="1853" w:type="dxa"/>
            <w:gridSpan w:val="2"/>
            <w:vMerge w:val="restart"/>
          </w:tcPr>
          <w:p w14:paraId="4AD975CD" w14:textId="77777777" w:rsidR="003959FA" w:rsidRPr="00DD0882" w:rsidRDefault="003959FA" w:rsidP="003959FA">
            <w:pPr>
              <w:rPr>
                <w:rFonts w:cstheme="minorHAnsi"/>
              </w:rPr>
            </w:pPr>
            <w:r w:rsidRPr="00DD0882">
              <w:rPr>
                <w:rFonts w:cstheme="minorHAnsi"/>
              </w:rPr>
              <w:t>Öğrenci Sayısı</w:t>
            </w:r>
          </w:p>
        </w:tc>
        <w:tc>
          <w:tcPr>
            <w:tcW w:w="1003" w:type="dxa"/>
          </w:tcPr>
          <w:p w14:paraId="138915B6" w14:textId="77777777" w:rsidR="003959FA" w:rsidRPr="00DD0882" w:rsidRDefault="003959FA" w:rsidP="003959FA">
            <w:pPr>
              <w:rPr>
                <w:rFonts w:cstheme="minorHAnsi"/>
              </w:rPr>
            </w:pPr>
            <w:r w:rsidRPr="00DD0882">
              <w:rPr>
                <w:rFonts w:cstheme="minorHAnsi"/>
                <w:b/>
              </w:rPr>
              <w:t xml:space="preserve">Kız                      </w:t>
            </w:r>
          </w:p>
        </w:tc>
        <w:tc>
          <w:tcPr>
            <w:tcW w:w="1552" w:type="dxa"/>
          </w:tcPr>
          <w:p w14:paraId="0D12B199" w14:textId="77777777" w:rsidR="003959FA" w:rsidRPr="0005175F" w:rsidRDefault="003959FA" w:rsidP="003959FA">
            <w:pPr>
              <w:rPr>
                <w:rFonts w:cstheme="minorHAnsi"/>
              </w:rPr>
            </w:pPr>
            <w:r w:rsidRPr="0005175F">
              <w:rPr>
                <w:rFonts w:cstheme="minorHAnsi"/>
              </w:rPr>
              <w:t>397</w:t>
            </w:r>
          </w:p>
        </w:tc>
        <w:tc>
          <w:tcPr>
            <w:tcW w:w="2005" w:type="dxa"/>
            <w:vMerge w:val="restart"/>
          </w:tcPr>
          <w:p w14:paraId="21340331" w14:textId="77777777" w:rsidR="003959FA" w:rsidRPr="00DD0882" w:rsidRDefault="003959FA" w:rsidP="003959FA">
            <w:pPr>
              <w:rPr>
                <w:rFonts w:cstheme="minorHAnsi"/>
              </w:rPr>
            </w:pPr>
            <w:r w:rsidRPr="00DD0882">
              <w:rPr>
                <w:rFonts w:cstheme="minorHAnsi"/>
                <w:b/>
              </w:rPr>
              <w:t>Öğretmen Sayısı</w:t>
            </w:r>
          </w:p>
        </w:tc>
        <w:tc>
          <w:tcPr>
            <w:tcW w:w="1487" w:type="dxa"/>
            <w:gridSpan w:val="2"/>
          </w:tcPr>
          <w:p w14:paraId="636B22A6" w14:textId="77777777" w:rsidR="003959FA" w:rsidRPr="00DD0882" w:rsidRDefault="003959FA" w:rsidP="003959FA">
            <w:pPr>
              <w:rPr>
                <w:rFonts w:cstheme="minorHAnsi"/>
                <w:b/>
              </w:rPr>
            </w:pPr>
            <w:r w:rsidRPr="00DD0882">
              <w:rPr>
                <w:rFonts w:cstheme="minorHAnsi"/>
                <w:b/>
              </w:rPr>
              <w:t xml:space="preserve">Kadın </w:t>
            </w:r>
          </w:p>
        </w:tc>
        <w:tc>
          <w:tcPr>
            <w:tcW w:w="1954" w:type="dxa"/>
          </w:tcPr>
          <w:p w14:paraId="201D2ED2" w14:textId="77777777" w:rsidR="003959FA" w:rsidRPr="00DD0882" w:rsidRDefault="003959FA" w:rsidP="003959FA">
            <w:pPr>
              <w:rPr>
                <w:rFonts w:cstheme="minorHAnsi"/>
              </w:rPr>
            </w:pPr>
            <w:r>
              <w:rPr>
                <w:rFonts w:cstheme="minorHAnsi"/>
              </w:rPr>
              <w:t>37</w:t>
            </w:r>
          </w:p>
        </w:tc>
      </w:tr>
      <w:tr w:rsidR="003959FA" w:rsidRPr="00DD0882" w14:paraId="066037BA" w14:textId="77777777" w:rsidTr="003959FA">
        <w:trPr>
          <w:cnfStyle w:val="000000100000" w:firstRow="0" w:lastRow="0" w:firstColumn="0" w:lastColumn="0" w:oddVBand="0" w:evenVBand="0" w:oddHBand="1" w:evenHBand="0" w:firstRowFirstColumn="0" w:firstRowLastColumn="0" w:lastRowFirstColumn="0" w:lastRowLastColumn="0"/>
          <w:trHeight w:val="494"/>
        </w:trPr>
        <w:tc>
          <w:tcPr>
            <w:tcW w:w="1853" w:type="dxa"/>
            <w:gridSpan w:val="2"/>
            <w:vMerge/>
          </w:tcPr>
          <w:p w14:paraId="1F0EF001" w14:textId="77777777" w:rsidR="003959FA" w:rsidRPr="00DD0882" w:rsidRDefault="003959FA" w:rsidP="003959FA">
            <w:pPr>
              <w:rPr>
                <w:rFonts w:cstheme="minorHAnsi"/>
              </w:rPr>
            </w:pPr>
          </w:p>
        </w:tc>
        <w:tc>
          <w:tcPr>
            <w:tcW w:w="1003" w:type="dxa"/>
          </w:tcPr>
          <w:p w14:paraId="1B1A1083" w14:textId="77777777" w:rsidR="003959FA" w:rsidRPr="00DD0882" w:rsidRDefault="003959FA" w:rsidP="003959FA">
            <w:pPr>
              <w:rPr>
                <w:rFonts w:cstheme="minorHAnsi"/>
              </w:rPr>
            </w:pPr>
            <w:r w:rsidRPr="00DD0882">
              <w:rPr>
                <w:rFonts w:cstheme="minorHAnsi"/>
                <w:b/>
              </w:rPr>
              <w:t>Erkek</w:t>
            </w:r>
          </w:p>
        </w:tc>
        <w:tc>
          <w:tcPr>
            <w:tcW w:w="1552" w:type="dxa"/>
          </w:tcPr>
          <w:p w14:paraId="51F82344" w14:textId="77777777" w:rsidR="003959FA" w:rsidRPr="0005175F" w:rsidRDefault="003959FA" w:rsidP="003959FA">
            <w:pPr>
              <w:rPr>
                <w:rFonts w:cstheme="minorHAnsi"/>
              </w:rPr>
            </w:pPr>
            <w:r w:rsidRPr="0005175F">
              <w:rPr>
                <w:rFonts w:cstheme="minorHAnsi"/>
              </w:rPr>
              <w:t>1002</w:t>
            </w:r>
          </w:p>
        </w:tc>
        <w:tc>
          <w:tcPr>
            <w:tcW w:w="2005" w:type="dxa"/>
            <w:vMerge/>
          </w:tcPr>
          <w:p w14:paraId="376DD1F4" w14:textId="77777777" w:rsidR="003959FA" w:rsidRPr="00DD0882" w:rsidRDefault="003959FA" w:rsidP="003959FA">
            <w:pPr>
              <w:rPr>
                <w:rFonts w:cstheme="minorHAnsi"/>
              </w:rPr>
            </w:pPr>
          </w:p>
        </w:tc>
        <w:tc>
          <w:tcPr>
            <w:tcW w:w="1487" w:type="dxa"/>
            <w:gridSpan w:val="2"/>
          </w:tcPr>
          <w:p w14:paraId="0B1C46D9" w14:textId="77777777" w:rsidR="003959FA" w:rsidRPr="00DD0882" w:rsidRDefault="003959FA" w:rsidP="003959FA">
            <w:pPr>
              <w:rPr>
                <w:rFonts w:cstheme="minorHAnsi"/>
                <w:b/>
              </w:rPr>
            </w:pPr>
            <w:r w:rsidRPr="00DD0882">
              <w:rPr>
                <w:rFonts w:cstheme="minorHAnsi"/>
                <w:b/>
              </w:rPr>
              <w:t>Erkek</w:t>
            </w:r>
          </w:p>
        </w:tc>
        <w:tc>
          <w:tcPr>
            <w:tcW w:w="1954" w:type="dxa"/>
          </w:tcPr>
          <w:p w14:paraId="56D6B811" w14:textId="77777777" w:rsidR="003959FA" w:rsidRPr="00DD0882" w:rsidRDefault="003959FA" w:rsidP="003959FA">
            <w:pPr>
              <w:rPr>
                <w:rFonts w:cstheme="minorHAnsi"/>
              </w:rPr>
            </w:pPr>
            <w:r>
              <w:rPr>
                <w:rFonts w:cstheme="minorHAnsi"/>
              </w:rPr>
              <w:t>46</w:t>
            </w:r>
          </w:p>
        </w:tc>
      </w:tr>
      <w:tr w:rsidR="003959FA" w:rsidRPr="00DD0882" w14:paraId="17D3C232" w14:textId="77777777" w:rsidTr="003959FA">
        <w:trPr>
          <w:trHeight w:val="488"/>
        </w:trPr>
        <w:tc>
          <w:tcPr>
            <w:tcW w:w="1853" w:type="dxa"/>
            <w:gridSpan w:val="2"/>
            <w:vMerge/>
          </w:tcPr>
          <w:p w14:paraId="34467BFD" w14:textId="77777777" w:rsidR="003959FA" w:rsidRPr="00DD0882" w:rsidRDefault="003959FA" w:rsidP="003959FA">
            <w:pPr>
              <w:rPr>
                <w:rFonts w:cstheme="minorHAnsi"/>
              </w:rPr>
            </w:pPr>
          </w:p>
        </w:tc>
        <w:tc>
          <w:tcPr>
            <w:tcW w:w="1003" w:type="dxa"/>
          </w:tcPr>
          <w:p w14:paraId="0F0F7334" w14:textId="77777777" w:rsidR="003959FA" w:rsidRPr="00DD0882" w:rsidRDefault="003959FA" w:rsidP="003959FA">
            <w:pPr>
              <w:rPr>
                <w:rFonts w:cstheme="minorHAnsi"/>
              </w:rPr>
            </w:pPr>
            <w:r w:rsidRPr="00DD0882">
              <w:rPr>
                <w:rFonts w:cstheme="minorHAnsi"/>
                <w:b/>
              </w:rPr>
              <w:t xml:space="preserve">Toplam  </w:t>
            </w:r>
          </w:p>
        </w:tc>
        <w:tc>
          <w:tcPr>
            <w:tcW w:w="1552" w:type="dxa"/>
          </w:tcPr>
          <w:p w14:paraId="5EC340A5" w14:textId="77777777" w:rsidR="003959FA" w:rsidRPr="0005175F" w:rsidRDefault="003959FA" w:rsidP="003959FA">
            <w:pPr>
              <w:rPr>
                <w:rFonts w:cstheme="minorHAnsi"/>
              </w:rPr>
            </w:pPr>
            <w:r w:rsidRPr="0005175F">
              <w:rPr>
                <w:rFonts w:cstheme="minorHAnsi"/>
              </w:rPr>
              <w:t>1399</w:t>
            </w:r>
          </w:p>
        </w:tc>
        <w:tc>
          <w:tcPr>
            <w:tcW w:w="2005" w:type="dxa"/>
            <w:vMerge/>
          </w:tcPr>
          <w:p w14:paraId="0393E0F9" w14:textId="77777777" w:rsidR="003959FA" w:rsidRPr="00DD0882" w:rsidRDefault="003959FA" w:rsidP="003959FA">
            <w:pPr>
              <w:rPr>
                <w:rFonts w:cstheme="minorHAnsi"/>
              </w:rPr>
            </w:pPr>
          </w:p>
        </w:tc>
        <w:tc>
          <w:tcPr>
            <w:tcW w:w="1487" w:type="dxa"/>
            <w:gridSpan w:val="2"/>
          </w:tcPr>
          <w:p w14:paraId="5B2A5A91" w14:textId="77777777" w:rsidR="003959FA" w:rsidRPr="00DD0882" w:rsidRDefault="003959FA" w:rsidP="003959FA">
            <w:pPr>
              <w:rPr>
                <w:rFonts w:cstheme="minorHAnsi"/>
                <w:b/>
              </w:rPr>
            </w:pPr>
            <w:r w:rsidRPr="00DD0882">
              <w:rPr>
                <w:rFonts w:cstheme="minorHAnsi"/>
                <w:b/>
              </w:rPr>
              <w:t>Toplam</w:t>
            </w:r>
          </w:p>
        </w:tc>
        <w:tc>
          <w:tcPr>
            <w:tcW w:w="1954" w:type="dxa"/>
          </w:tcPr>
          <w:p w14:paraId="02E149AA" w14:textId="77777777" w:rsidR="003959FA" w:rsidRPr="00DD0882" w:rsidRDefault="003959FA" w:rsidP="003959FA">
            <w:pPr>
              <w:rPr>
                <w:rFonts w:cstheme="minorHAnsi"/>
                <w:b/>
              </w:rPr>
            </w:pPr>
            <w:r>
              <w:rPr>
                <w:rFonts w:cstheme="minorHAnsi"/>
              </w:rPr>
              <w:t>83</w:t>
            </w:r>
          </w:p>
        </w:tc>
      </w:tr>
      <w:tr w:rsidR="003959FA" w:rsidRPr="00DD0882" w14:paraId="759DDFDF" w14:textId="77777777" w:rsidTr="003959FA">
        <w:trPr>
          <w:cnfStyle w:val="000000100000" w:firstRow="0" w:lastRow="0" w:firstColumn="0" w:lastColumn="0" w:oddVBand="0" w:evenVBand="0" w:oddHBand="1" w:evenHBand="0" w:firstRowFirstColumn="0" w:firstRowLastColumn="0" w:lastRowFirstColumn="0" w:lastRowLastColumn="0"/>
          <w:trHeight w:val="732"/>
        </w:trPr>
        <w:tc>
          <w:tcPr>
            <w:tcW w:w="2856" w:type="dxa"/>
            <w:gridSpan w:val="3"/>
          </w:tcPr>
          <w:p w14:paraId="31CDBDED" w14:textId="77777777" w:rsidR="003959FA" w:rsidRPr="00DD0882" w:rsidRDefault="003959FA" w:rsidP="003959FA">
            <w:pPr>
              <w:rPr>
                <w:rFonts w:cstheme="minorHAnsi"/>
                <w:b/>
                <w:bCs/>
              </w:rPr>
            </w:pPr>
            <w:r w:rsidRPr="00DD0882">
              <w:rPr>
                <w:rFonts w:cstheme="minorHAnsi"/>
              </w:rPr>
              <w:t>Derslik Başına Düşen Öğrenci Sayısı</w:t>
            </w:r>
          </w:p>
        </w:tc>
        <w:tc>
          <w:tcPr>
            <w:tcW w:w="1552" w:type="dxa"/>
          </w:tcPr>
          <w:p w14:paraId="3CFBFBB3" w14:textId="77777777" w:rsidR="003959FA" w:rsidRPr="00DD0882" w:rsidRDefault="003959FA" w:rsidP="003959FA">
            <w:pPr>
              <w:rPr>
                <w:rFonts w:cstheme="minorHAnsi"/>
              </w:rPr>
            </w:pPr>
            <w:r>
              <w:rPr>
                <w:rFonts w:cstheme="minorHAnsi"/>
              </w:rPr>
              <w:t>22</w:t>
            </w:r>
          </w:p>
        </w:tc>
        <w:tc>
          <w:tcPr>
            <w:tcW w:w="3009" w:type="dxa"/>
            <w:gridSpan w:val="2"/>
          </w:tcPr>
          <w:p w14:paraId="29F3CA43" w14:textId="77777777" w:rsidR="003959FA" w:rsidRPr="00DD0882" w:rsidRDefault="003959FA" w:rsidP="003959FA">
            <w:pPr>
              <w:rPr>
                <w:rFonts w:cstheme="minorHAnsi"/>
              </w:rPr>
            </w:pPr>
            <w:r w:rsidRPr="00DD0882">
              <w:rPr>
                <w:rFonts w:cstheme="minorHAnsi"/>
              </w:rPr>
              <w:t xml:space="preserve">Şube Başına Düşen Öğrenci Sayısı </w:t>
            </w:r>
          </w:p>
        </w:tc>
        <w:tc>
          <w:tcPr>
            <w:tcW w:w="2437" w:type="dxa"/>
            <w:gridSpan w:val="2"/>
          </w:tcPr>
          <w:p w14:paraId="08A323B7" w14:textId="77777777" w:rsidR="003959FA" w:rsidRPr="00DD0882" w:rsidRDefault="003959FA" w:rsidP="003959FA">
            <w:pPr>
              <w:rPr>
                <w:rFonts w:cstheme="minorHAnsi"/>
              </w:rPr>
            </w:pPr>
            <w:r w:rsidRPr="00DD0882">
              <w:rPr>
                <w:rFonts w:cstheme="minorHAnsi"/>
              </w:rPr>
              <w:t>30</w:t>
            </w:r>
          </w:p>
        </w:tc>
      </w:tr>
      <w:tr w:rsidR="003959FA" w:rsidRPr="00DD0882" w14:paraId="24B34BE4" w14:textId="77777777" w:rsidTr="003959FA">
        <w:trPr>
          <w:trHeight w:val="731"/>
        </w:trPr>
        <w:tc>
          <w:tcPr>
            <w:tcW w:w="2856" w:type="dxa"/>
            <w:gridSpan w:val="3"/>
          </w:tcPr>
          <w:p w14:paraId="44A25749" w14:textId="77777777" w:rsidR="003959FA" w:rsidRPr="00DD0882" w:rsidRDefault="003959FA" w:rsidP="003959FA">
            <w:pPr>
              <w:rPr>
                <w:rFonts w:cstheme="minorHAnsi"/>
              </w:rPr>
            </w:pPr>
            <w:r w:rsidRPr="00DD0882">
              <w:rPr>
                <w:rFonts w:cstheme="minorHAnsi"/>
                <w:color w:val="000000"/>
              </w:rPr>
              <w:t>Öğretmen Başına Düşen Öğrenci Sayısı</w:t>
            </w:r>
          </w:p>
        </w:tc>
        <w:tc>
          <w:tcPr>
            <w:tcW w:w="1552" w:type="dxa"/>
          </w:tcPr>
          <w:p w14:paraId="22FB6D4E" w14:textId="77777777" w:rsidR="003959FA" w:rsidRPr="00DD0882" w:rsidRDefault="003959FA" w:rsidP="003959FA">
            <w:pPr>
              <w:rPr>
                <w:rFonts w:eastAsiaTheme="majorEastAsia" w:cstheme="minorHAnsi"/>
                <w:bCs/>
              </w:rPr>
            </w:pPr>
            <w:r>
              <w:rPr>
                <w:rFonts w:eastAsiaTheme="majorEastAsia" w:cstheme="minorHAnsi"/>
                <w:bCs/>
              </w:rPr>
              <w:t>17</w:t>
            </w:r>
          </w:p>
        </w:tc>
        <w:tc>
          <w:tcPr>
            <w:tcW w:w="3009" w:type="dxa"/>
            <w:gridSpan w:val="2"/>
          </w:tcPr>
          <w:p w14:paraId="229CFE63" w14:textId="77777777" w:rsidR="003959FA" w:rsidRPr="00DD0882" w:rsidRDefault="003959FA" w:rsidP="003959FA">
            <w:pPr>
              <w:rPr>
                <w:rFonts w:cstheme="minorHAnsi"/>
              </w:rPr>
            </w:pPr>
            <w:r w:rsidRPr="00DD0882">
              <w:rPr>
                <w:rFonts w:cstheme="minorHAnsi"/>
              </w:rPr>
              <w:t>30 ve Daha Fazla Öğrencisi Olan Şube Sayısı</w:t>
            </w:r>
          </w:p>
        </w:tc>
        <w:tc>
          <w:tcPr>
            <w:tcW w:w="2437" w:type="dxa"/>
            <w:gridSpan w:val="2"/>
          </w:tcPr>
          <w:p w14:paraId="7BD7E684" w14:textId="77777777" w:rsidR="003959FA" w:rsidRPr="00DD0882" w:rsidRDefault="003959FA" w:rsidP="003959FA">
            <w:pPr>
              <w:rPr>
                <w:rFonts w:cstheme="minorHAnsi"/>
              </w:rPr>
            </w:pPr>
            <w:r w:rsidRPr="00DD0882">
              <w:rPr>
                <w:rFonts w:cstheme="minorHAnsi"/>
              </w:rPr>
              <w:t>26</w:t>
            </w:r>
          </w:p>
        </w:tc>
      </w:tr>
      <w:tr w:rsidR="003959FA" w:rsidRPr="00DD0882" w14:paraId="105FF898" w14:textId="77777777" w:rsidTr="003959FA">
        <w:trPr>
          <w:cnfStyle w:val="000000100000" w:firstRow="0" w:lastRow="0" w:firstColumn="0" w:lastColumn="0" w:oddVBand="0" w:evenVBand="0" w:oddHBand="1" w:evenHBand="0" w:firstRowFirstColumn="0" w:firstRowLastColumn="0" w:lastRowFirstColumn="0" w:lastRowLastColumn="0"/>
          <w:trHeight w:val="729"/>
        </w:trPr>
        <w:tc>
          <w:tcPr>
            <w:tcW w:w="2856" w:type="dxa"/>
            <w:gridSpan w:val="3"/>
          </w:tcPr>
          <w:p w14:paraId="0D734013" w14:textId="77777777" w:rsidR="003959FA" w:rsidRPr="00DD0882" w:rsidRDefault="003959FA" w:rsidP="003959FA">
            <w:pPr>
              <w:rPr>
                <w:rFonts w:cstheme="minorHAnsi"/>
              </w:rPr>
            </w:pPr>
            <w:r w:rsidRPr="00DD0882">
              <w:rPr>
                <w:rFonts w:cstheme="minorHAnsi"/>
              </w:rPr>
              <w:t>Öğrenci Başına Düşen Toplam Gider Miktarı</w:t>
            </w:r>
          </w:p>
        </w:tc>
        <w:tc>
          <w:tcPr>
            <w:tcW w:w="1552" w:type="dxa"/>
          </w:tcPr>
          <w:p w14:paraId="196DCF01" w14:textId="77777777" w:rsidR="003959FA" w:rsidRPr="00DD0882" w:rsidRDefault="003959FA" w:rsidP="003959FA">
            <w:pPr>
              <w:rPr>
                <w:rFonts w:eastAsiaTheme="majorEastAsia" w:cstheme="minorHAnsi"/>
                <w:bCs/>
              </w:rPr>
            </w:pPr>
            <w:r>
              <w:rPr>
                <w:rFonts w:eastAsiaTheme="majorEastAsia" w:cstheme="minorHAnsi"/>
                <w:bCs/>
              </w:rPr>
              <w:t>78</w:t>
            </w:r>
          </w:p>
        </w:tc>
        <w:tc>
          <w:tcPr>
            <w:tcW w:w="3009" w:type="dxa"/>
            <w:gridSpan w:val="2"/>
          </w:tcPr>
          <w:p w14:paraId="24AB1263" w14:textId="77777777" w:rsidR="003959FA" w:rsidRPr="00DD0882" w:rsidRDefault="003959FA" w:rsidP="003959FA">
            <w:pPr>
              <w:rPr>
                <w:rFonts w:cstheme="minorHAnsi"/>
              </w:rPr>
            </w:pPr>
            <w:r w:rsidRPr="00DD0882">
              <w:rPr>
                <w:rFonts w:cstheme="minorHAnsi"/>
              </w:rPr>
              <w:t>Öğretmenlerin Kurumdaki Ortalama Görev Süresi</w:t>
            </w:r>
          </w:p>
        </w:tc>
        <w:tc>
          <w:tcPr>
            <w:tcW w:w="2437" w:type="dxa"/>
            <w:gridSpan w:val="2"/>
          </w:tcPr>
          <w:p w14:paraId="51ED1C35" w14:textId="77777777" w:rsidR="003959FA" w:rsidRPr="00DD0882" w:rsidRDefault="003959FA" w:rsidP="003959FA">
            <w:pPr>
              <w:rPr>
                <w:rFonts w:cstheme="minorHAnsi"/>
              </w:rPr>
            </w:pPr>
            <w:r w:rsidRPr="00DD0882">
              <w:rPr>
                <w:rFonts w:cstheme="minorHAnsi"/>
              </w:rPr>
              <w:t>4 Yıl</w:t>
            </w:r>
          </w:p>
        </w:tc>
      </w:tr>
    </w:tbl>
    <w:p w14:paraId="4CD0A2CE" w14:textId="77777777" w:rsidR="0098519B" w:rsidRDefault="0098519B" w:rsidP="0063299B">
      <w:pPr>
        <w:jc w:val="both"/>
        <w:rPr>
          <w:rFonts w:eastAsiaTheme="majorEastAsia" w:cstheme="minorHAnsi"/>
          <w:b/>
          <w:bCs/>
          <w:color w:val="4F81BD" w:themeColor="accent1"/>
        </w:rPr>
      </w:pPr>
    </w:p>
    <w:p w14:paraId="7B028C87" w14:textId="77777777" w:rsidR="0005175F" w:rsidRDefault="0005175F" w:rsidP="0063299B">
      <w:pPr>
        <w:jc w:val="both"/>
        <w:rPr>
          <w:rFonts w:eastAsiaTheme="majorEastAsia" w:cstheme="minorHAnsi"/>
          <w:b/>
          <w:bCs/>
          <w:color w:val="4F81BD" w:themeColor="accent1"/>
        </w:rPr>
      </w:pPr>
    </w:p>
    <w:p w14:paraId="2BD61320" w14:textId="77777777" w:rsidR="0063299B" w:rsidRPr="00DD0882" w:rsidRDefault="00870ED0" w:rsidP="00E25454">
      <w:pPr>
        <w:jc w:val="both"/>
        <w:rPr>
          <w:rFonts w:eastAsiaTheme="majorEastAsia" w:cstheme="minorHAnsi"/>
          <w:b/>
          <w:bCs/>
          <w:color w:val="4F81BD" w:themeColor="accent1"/>
        </w:rPr>
      </w:pPr>
      <w:r>
        <w:rPr>
          <w:rFonts w:eastAsiaTheme="majorEastAsia" w:cstheme="minorHAnsi"/>
          <w:b/>
          <w:bCs/>
          <w:color w:val="4F81BD" w:themeColor="accent1"/>
        </w:rPr>
        <w:t>2022</w:t>
      </w:r>
      <w:r w:rsidR="0063299B" w:rsidRPr="00DD0882">
        <w:rPr>
          <w:rFonts w:eastAsiaTheme="majorEastAsia" w:cstheme="minorHAnsi"/>
          <w:b/>
          <w:bCs/>
          <w:color w:val="4F81BD" w:themeColor="accent1"/>
        </w:rPr>
        <w:t xml:space="preserve"> Yılı Ku</w:t>
      </w:r>
      <w:r w:rsidR="00E25454" w:rsidRPr="00DD0882">
        <w:rPr>
          <w:rFonts w:eastAsiaTheme="majorEastAsia" w:cstheme="minorHAnsi"/>
          <w:b/>
          <w:bCs/>
          <w:color w:val="4F81BD" w:themeColor="accent1"/>
        </w:rPr>
        <w:t>rumdaki Mevcut Öğretmen Sayısı</w:t>
      </w:r>
    </w:p>
    <w:tbl>
      <w:tblPr>
        <w:tblStyle w:val="OrtaKlavuz3-Vurgu5"/>
        <w:tblW w:w="9881" w:type="dxa"/>
        <w:tblLook w:val="0460" w:firstRow="1" w:lastRow="1" w:firstColumn="0" w:lastColumn="0" w:noHBand="0" w:noVBand="1"/>
      </w:tblPr>
      <w:tblGrid>
        <w:gridCol w:w="4518"/>
        <w:gridCol w:w="1754"/>
        <w:gridCol w:w="1753"/>
        <w:gridCol w:w="1856"/>
      </w:tblGrid>
      <w:tr w:rsidR="004E705C" w:rsidRPr="004E705C" w14:paraId="697B5E79" w14:textId="77777777" w:rsidTr="004E705C">
        <w:trPr>
          <w:cnfStyle w:val="100000000000" w:firstRow="1" w:lastRow="0" w:firstColumn="0" w:lastColumn="0" w:oddVBand="0" w:evenVBand="0" w:oddHBand="0" w:evenHBand="0" w:firstRowFirstColumn="0" w:firstRowLastColumn="0" w:lastRowFirstColumn="0" w:lastRowLastColumn="0"/>
          <w:trHeight w:val="379"/>
        </w:trPr>
        <w:tc>
          <w:tcPr>
            <w:tcW w:w="4518" w:type="dxa"/>
          </w:tcPr>
          <w:p w14:paraId="4EA884AC" w14:textId="77777777" w:rsidR="0063299B" w:rsidRPr="004E705C" w:rsidRDefault="0063299B" w:rsidP="00C0452F">
            <w:pPr>
              <w:jc w:val="center"/>
              <w:rPr>
                <w:rFonts w:cstheme="minorHAnsi"/>
                <w:bCs w:val="0"/>
                <w:color w:val="auto"/>
              </w:rPr>
            </w:pPr>
            <w:r w:rsidRPr="004E705C">
              <w:rPr>
                <w:rFonts w:cstheme="minorHAnsi"/>
                <w:bCs w:val="0"/>
                <w:color w:val="auto"/>
              </w:rPr>
              <w:t>Branşı</w:t>
            </w:r>
          </w:p>
        </w:tc>
        <w:tc>
          <w:tcPr>
            <w:tcW w:w="1754" w:type="dxa"/>
          </w:tcPr>
          <w:p w14:paraId="31F6905A" w14:textId="77777777" w:rsidR="0063299B" w:rsidRPr="004E705C" w:rsidRDefault="0063299B" w:rsidP="00C0452F">
            <w:pPr>
              <w:jc w:val="center"/>
              <w:rPr>
                <w:rFonts w:cstheme="minorHAnsi"/>
                <w:bCs w:val="0"/>
                <w:color w:val="auto"/>
              </w:rPr>
            </w:pPr>
            <w:r w:rsidRPr="004E705C">
              <w:rPr>
                <w:rFonts w:cstheme="minorHAnsi"/>
                <w:bCs w:val="0"/>
                <w:color w:val="auto"/>
              </w:rPr>
              <w:t>Erkek</w:t>
            </w:r>
          </w:p>
        </w:tc>
        <w:tc>
          <w:tcPr>
            <w:tcW w:w="1753" w:type="dxa"/>
          </w:tcPr>
          <w:p w14:paraId="5B0CACAD" w14:textId="77777777" w:rsidR="0063299B" w:rsidRPr="004E705C" w:rsidRDefault="0063299B" w:rsidP="00C0452F">
            <w:pPr>
              <w:jc w:val="center"/>
              <w:rPr>
                <w:rFonts w:cstheme="minorHAnsi"/>
                <w:bCs w:val="0"/>
                <w:color w:val="auto"/>
              </w:rPr>
            </w:pPr>
            <w:r w:rsidRPr="004E705C">
              <w:rPr>
                <w:rFonts w:cstheme="minorHAnsi"/>
                <w:bCs w:val="0"/>
                <w:color w:val="auto"/>
              </w:rPr>
              <w:t>Kadın</w:t>
            </w:r>
          </w:p>
        </w:tc>
        <w:tc>
          <w:tcPr>
            <w:tcW w:w="1856" w:type="dxa"/>
          </w:tcPr>
          <w:p w14:paraId="10495CD7" w14:textId="77777777" w:rsidR="0063299B" w:rsidRPr="004E705C" w:rsidRDefault="0063299B" w:rsidP="00C0452F">
            <w:pPr>
              <w:jc w:val="center"/>
              <w:rPr>
                <w:rFonts w:cstheme="minorHAnsi"/>
                <w:bCs w:val="0"/>
                <w:iCs/>
                <w:color w:val="auto"/>
              </w:rPr>
            </w:pPr>
            <w:r w:rsidRPr="004E705C">
              <w:rPr>
                <w:rFonts w:cstheme="minorHAnsi"/>
                <w:bCs w:val="0"/>
                <w:iCs/>
                <w:color w:val="auto"/>
              </w:rPr>
              <w:t>Toplam</w:t>
            </w:r>
          </w:p>
        </w:tc>
      </w:tr>
      <w:tr w:rsidR="004E705C" w:rsidRPr="004E705C" w14:paraId="79E38156" w14:textId="77777777" w:rsidTr="004E705C">
        <w:trPr>
          <w:cnfStyle w:val="000000100000" w:firstRow="0" w:lastRow="0" w:firstColumn="0" w:lastColumn="0" w:oddVBand="0" w:evenVBand="0" w:oddHBand="1" w:evenHBand="0" w:firstRowFirstColumn="0" w:firstRowLastColumn="0" w:lastRowFirstColumn="0" w:lastRowLastColumn="0"/>
          <w:trHeight w:val="556"/>
        </w:trPr>
        <w:tc>
          <w:tcPr>
            <w:tcW w:w="4518" w:type="dxa"/>
          </w:tcPr>
          <w:p w14:paraId="3CE434E7" w14:textId="77777777" w:rsidR="0063299B" w:rsidRPr="004E705C" w:rsidRDefault="0063299B" w:rsidP="00E25454">
            <w:pPr>
              <w:rPr>
                <w:rFonts w:cstheme="minorHAnsi"/>
                <w:bCs/>
              </w:rPr>
            </w:pPr>
            <w:r w:rsidRPr="004E705C">
              <w:rPr>
                <w:rFonts w:cstheme="minorHAnsi"/>
              </w:rPr>
              <w:t>OKUL MÜDÜR VE MÜD. YARD.</w:t>
            </w:r>
          </w:p>
        </w:tc>
        <w:tc>
          <w:tcPr>
            <w:tcW w:w="1754" w:type="dxa"/>
          </w:tcPr>
          <w:p w14:paraId="19CE5FCE" w14:textId="77777777" w:rsidR="0063299B" w:rsidRPr="004E705C" w:rsidRDefault="0036608F" w:rsidP="00E25454">
            <w:pPr>
              <w:jc w:val="center"/>
              <w:rPr>
                <w:rFonts w:cstheme="minorHAnsi"/>
                <w:b/>
                <w:bCs/>
              </w:rPr>
            </w:pPr>
            <w:r w:rsidRPr="004E705C">
              <w:rPr>
                <w:rFonts w:cstheme="minorHAnsi"/>
                <w:b/>
                <w:bCs/>
              </w:rPr>
              <w:t>3</w:t>
            </w:r>
          </w:p>
        </w:tc>
        <w:tc>
          <w:tcPr>
            <w:tcW w:w="1753" w:type="dxa"/>
          </w:tcPr>
          <w:p w14:paraId="1D3E2C2B" w14:textId="77777777" w:rsidR="0063299B" w:rsidRPr="004E705C" w:rsidRDefault="0036608F" w:rsidP="00E25454">
            <w:pPr>
              <w:jc w:val="center"/>
              <w:rPr>
                <w:rFonts w:cstheme="minorHAnsi"/>
                <w:b/>
                <w:bCs/>
              </w:rPr>
            </w:pPr>
            <w:r w:rsidRPr="004E705C">
              <w:rPr>
                <w:rFonts w:cstheme="minorHAnsi"/>
                <w:b/>
                <w:bCs/>
              </w:rPr>
              <w:t>5</w:t>
            </w:r>
          </w:p>
        </w:tc>
        <w:tc>
          <w:tcPr>
            <w:tcW w:w="1856" w:type="dxa"/>
          </w:tcPr>
          <w:p w14:paraId="75312849" w14:textId="77777777" w:rsidR="0063299B" w:rsidRPr="004E705C" w:rsidRDefault="0036608F" w:rsidP="00E25454">
            <w:pPr>
              <w:jc w:val="center"/>
              <w:rPr>
                <w:rFonts w:cstheme="minorHAnsi"/>
                <w:bCs/>
                <w:iCs/>
              </w:rPr>
            </w:pPr>
            <w:r w:rsidRPr="004E705C">
              <w:rPr>
                <w:rFonts w:cstheme="minorHAnsi"/>
                <w:iCs/>
              </w:rPr>
              <w:t>8</w:t>
            </w:r>
          </w:p>
        </w:tc>
      </w:tr>
      <w:tr w:rsidR="004E705C" w:rsidRPr="004E705C" w14:paraId="5ED6A187" w14:textId="77777777" w:rsidTr="004E705C">
        <w:trPr>
          <w:trHeight w:val="304"/>
        </w:trPr>
        <w:tc>
          <w:tcPr>
            <w:tcW w:w="4518" w:type="dxa"/>
          </w:tcPr>
          <w:p w14:paraId="27E5B428" w14:textId="77777777" w:rsidR="00605BE7" w:rsidRPr="004E705C" w:rsidRDefault="00605BE7" w:rsidP="00E25454">
            <w:pPr>
              <w:pStyle w:val="TableParagraph"/>
              <w:spacing w:before="92"/>
              <w:ind w:left="76"/>
              <w:rPr>
                <w:rFonts w:asciiTheme="minorHAnsi" w:hAnsiTheme="minorHAnsi" w:cstheme="minorHAnsi"/>
              </w:rPr>
            </w:pPr>
            <w:r w:rsidRPr="004E705C">
              <w:rPr>
                <w:rFonts w:asciiTheme="minorHAnsi" w:hAnsiTheme="minorHAnsi" w:cstheme="minorHAnsi"/>
              </w:rPr>
              <w:t>REHBERL</w:t>
            </w:r>
            <w:r w:rsidR="00E25454" w:rsidRPr="004E705C">
              <w:rPr>
                <w:rFonts w:asciiTheme="minorHAnsi" w:hAnsiTheme="minorHAnsi" w:cstheme="minorHAnsi"/>
              </w:rPr>
              <w:t>İ</w:t>
            </w:r>
            <w:r w:rsidRPr="004E705C">
              <w:rPr>
                <w:rFonts w:asciiTheme="minorHAnsi" w:hAnsiTheme="minorHAnsi" w:cstheme="minorHAnsi"/>
              </w:rPr>
              <w:t>K</w:t>
            </w:r>
          </w:p>
        </w:tc>
        <w:tc>
          <w:tcPr>
            <w:tcW w:w="1754" w:type="dxa"/>
          </w:tcPr>
          <w:p w14:paraId="323D3C5F" w14:textId="77777777" w:rsidR="00605BE7" w:rsidRPr="004E705C" w:rsidRDefault="005C6903" w:rsidP="00E25454">
            <w:pPr>
              <w:pStyle w:val="TableParagraph"/>
              <w:spacing w:before="92"/>
              <w:ind w:left="24"/>
              <w:jc w:val="center"/>
              <w:rPr>
                <w:rFonts w:asciiTheme="minorHAnsi" w:hAnsiTheme="minorHAnsi" w:cstheme="minorHAnsi"/>
                <w:b/>
              </w:rPr>
            </w:pPr>
            <w:r w:rsidRPr="004E705C">
              <w:rPr>
                <w:rFonts w:asciiTheme="minorHAnsi" w:hAnsiTheme="minorHAnsi" w:cstheme="minorHAnsi"/>
                <w:b/>
              </w:rPr>
              <w:t>1</w:t>
            </w:r>
          </w:p>
        </w:tc>
        <w:tc>
          <w:tcPr>
            <w:tcW w:w="1753" w:type="dxa"/>
          </w:tcPr>
          <w:p w14:paraId="7241DA2E" w14:textId="77777777" w:rsidR="00605BE7" w:rsidRPr="004E705C" w:rsidRDefault="005C6903" w:rsidP="00E25454">
            <w:pPr>
              <w:pStyle w:val="TableParagraph"/>
              <w:spacing w:before="92"/>
              <w:ind w:left="23"/>
              <w:jc w:val="center"/>
              <w:rPr>
                <w:rFonts w:asciiTheme="minorHAnsi" w:hAnsiTheme="minorHAnsi" w:cstheme="minorHAnsi"/>
                <w:b/>
              </w:rPr>
            </w:pPr>
            <w:r w:rsidRPr="004E705C">
              <w:rPr>
                <w:rFonts w:asciiTheme="minorHAnsi" w:hAnsiTheme="minorHAnsi" w:cstheme="minorHAnsi"/>
                <w:b/>
              </w:rPr>
              <w:t>0</w:t>
            </w:r>
          </w:p>
        </w:tc>
        <w:tc>
          <w:tcPr>
            <w:tcW w:w="1856" w:type="dxa"/>
          </w:tcPr>
          <w:p w14:paraId="635C1676" w14:textId="77777777" w:rsidR="00605BE7" w:rsidRPr="004E705C" w:rsidRDefault="005C6903" w:rsidP="00E25454">
            <w:pPr>
              <w:pStyle w:val="TableParagraph"/>
              <w:spacing w:before="92"/>
              <w:ind w:left="32"/>
              <w:jc w:val="center"/>
              <w:rPr>
                <w:rFonts w:asciiTheme="minorHAnsi" w:hAnsiTheme="minorHAnsi" w:cstheme="minorHAnsi"/>
              </w:rPr>
            </w:pPr>
            <w:r w:rsidRPr="004E705C">
              <w:rPr>
                <w:rFonts w:asciiTheme="minorHAnsi" w:hAnsiTheme="minorHAnsi" w:cstheme="minorHAnsi"/>
              </w:rPr>
              <w:t>1</w:t>
            </w:r>
          </w:p>
        </w:tc>
      </w:tr>
      <w:tr w:rsidR="004E705C" w:rsidRPr="004E705C" w14:paraId="663470D6" w14:textId="77777777" w:rsidTr="004E705C">
        <w:trPr>
          <w:cnfStyle w:val="000000100000" w:firstRow="0" w:lastRow="0" w:firstColumn="0" w:lastColumn="0" w:oddVBand="0" w:evenVBand="0" w:oddHBand="1" w:evenHBand="0" w:firstRowFirstColumn="0" w:firstRowLastColumn="0" w:lastRowFirstColumn="0" w:lastRowLastColumn="0"/>
          <w:trHeight w:val="379"/>
        </w:trPr>
        <w:tc>
          <w:tcPr>
            <w:tcW w:w="4518" w:type="dxa"/>
          </w:tcPr>
          <w:p w14:paraId="6AFFB120" w14:textId="77777777" w:rsidR="00605BE7" w:rsidRPr="004E705C" w:rsidRDefault="00E25454" w:rsidP="00E25454">
            <w:pPr>
              <w:pStyle w:val="TableParagraph"/>
              <w:ind w:left="76"/>
              <w:rPr>
                <w:rFonts w:asciiTheme="minorHAnsi" w:hAnsiTheme="minorHAnsi" w:cstheme="minorHAnsi"/>
              </w:rPr>
            </w:pPr>
            <w:r w:rsidRPr="004E705C">
              <w:rPr>
                <w:rFonts w:asciiTheme="minorHAnsi" w:hAnsiTheme="minorHAnsi" w:cstheme="minorHAnsi"/>
              </w:rPr>
              <w:t>TÜRK DİLİ</w:t>
            </w:r>
            <w:r w:rsidR="00605BE7" w:rsidRPr="004E705C">
              <w:rPr>
                <w:rFonts w:asciiTheme="minorHAnsi" w:hAnsiTheme="minorHAnsi" w:cstheme="minorHAnsi"/>
              </w:rPr>
              <w:t xml:space="preserve"> VE EDEB</w:t>
            </w:r>
            <w:r w:rsidRPr="004E705C">
              <w:rPr>
                <w:rFonts w:asciiTheme="minorHAnsi" w:hAnsiTheme="minorHAnsi" w:cstheme="minorHAnsi"/>
              </w:rPr>
              <w:t>İ</w:t>
            </w:r>
            <w:r w:rsidR="00605BE7" w:rsidRPr="004E705C">
              <w:rPr>
                <w:rFonts w:asciiTheme="minorHAnsi" w:hAnsiTheme="minorHAnsi" w:cstheme="minorHAnsi"/>
              </w:rPr>
              <w:t>YATI</w:t>
            </w:r>
          </w:p>
        </w:tc>
        <w:tc>
          <w:tcPr>
            <w:tcW w:w="1754" w:type="dxa"/>
          </w:tcPr>
          <w:p w14:paraId="6E3B06D8" w14:textId="77777777" w:rsidR="00605BE7" w:rsidRPr="004E705C" w:rsidRDefault="0093229C" w:rsidP="00E25454">
            <w:pPr>
              <w:pStyle w:val="TableParagraph"/>
              <w:ind w:left="24"/>
              <w:jc w:val="center"/>
              <w:rPr>
                <w:rFonts w:asciiTheme="minorHAnsi" w:hAnsiTheme="minorHAnsi" w:cstheme="minorHAnsi"/>
                <w:b/>
              </w:rPr>
            </w:pPr>
            <w:r w:rsidRPr="004E705C">
              <w:rPr>
                <w:rFonts w:asciiTheme="minorHAnsi" w:hAnsiTheme="minorHAnsi" w:cstheme="minorHAnsi"/>
                <w:b/>
              </w:rPr>
              <w:t>1</w:t>
            </w:r>
          </w:p>
        </w:tc>
        <w:tc>
          <w:tcPr>
            <w:tcW w:w="1753" w:type="dxa"/>
          </w:tcPr>
          <w:p w14:paraId="69826DCC" w14:textId="77777777" w:rsidR="00605BE7" w:rsidRPr="004E705C" w:rsidRDefault="00EF3911" w:rsidP="00E25454">
            <w:pPr>
              <w:pStyle w:val="TableParagraph"/>
              <w:ind w:left="23"/>
              <w:jc w:val="center"/>
              <w:rPr>
                <w:rFonts w:asciiTheme="minorHAnsi" w:hAnsiTheme="minorHAnsi" w:cstheme="minorHAnsi"/>
                <w:b/>
              </w:rPr>
            </w:pPr>
            <w:r w:rsidRPr="004E705C">
              <w:rPr>
                <w:rFonts w:asciiTheme="minorHAnsi" w:hAnsiTheme="minorHAnsi" w:cstheme="minorHAnsi"/>
                <w:b/>
              </w:rPr>
              <w:t>3</w:t>
            </w:r>
          </w:p>
        </w:tc>
        <w:tc>
          <w:tcPr>
            <w:tcW w:w="1856" w:type="dxa"/>
          </w:tcPr>
          <w:p w14:paraId="4BBB2983" w14:textId="77777777" w:rsidR="00605BE7" w:rsidRPr="004E705C" w:rsidRDefault="00EF3911" w:rsidP="00E25454">
            <w:pPr>
              <w:pStyle w:val="TableParagraph"/>
              <w:ind w:left="32"/>
              <w:jc w:val="center"/>
              <w:rPr>
                <w:rFonts w:asciiTheme="minorHAnsi" w:hAnsiTheme="minorHAnsi" w:cstheme="minorHAnsi"/>
              </w:rPr>
            </w:pPr>
            <w:r w:rsidRPr="004E705C">
              <w:rPr>
                <w:rFonts w:asciiTheme="minorHAnsi" w:hAnsiTheme="minorHAnsi" w:cstheme="minorHAnsi"/>
              </w:rPr>
              <w:t>4</w:t>
            </w:r>
          </w:p>
        </w:tc>
      </w:tr>
      <w:tr w:rsidR="004E705C" w:rsidRPr="004E705C" w14:paraId="5AE93F5A" w14:textId="77777777" w:rsidTr="004E705C">
        <w:trPr>
          <w:trHeight w:val="379"/>
        </w:trPr>
        <w:tc>
          <w:tcPr>
            <w:tcW w:w="4518" w:type="dxa"/>
          </w:tcPr>
          <w:p w14:paraId="04D9B150" w14:textId="77777777" w:rsidR="00605BE7" w:rsidRPr="004E705C" w:rsidRDefault="00605BE7" w:rsidP="00E25454">
            <w:pPr>
              <w:pStyle w:val="TableParagraph"/>
              <w:ind w:left="76"/>
              <w:rPr>
                <w:rFonts w:asciiTheme="minorHAnsi" w:hAnsiTheme="minorHAnsi" w:cstheme="minorHAnsi"/>
              </w:rPr>
            </w:pPr>
            <w:r w:rsidRPr="004E705C">
              <w:rPr>
                <w:rFonts w:asciiTheme="minorHAnsi" w:hAnsiTheme="minorHAnsi" w:cstheme="minorHAnsi"/>
              </w:rPr>
              <w:t>COĞRAFYA</w:t>
            </w:r>
          </w:p>
        </w:tc>
        <w:tc>
          <w:tcPr>
            <w:tcW w:w="1754" w:type="dxa"/>
          </w:tcPr>
          <w:p w14:paraId="2E740F4C" w14:textId="77777777" w:rsidR="00605BE7" w:rsidRPr="004E705C" w:rsidRDefault="00257CDC" w:rsidP="00E25454">
            <w:pPr>
              <w:pStyle w:val="TableParagraph"/>
              <w:ind w:left="24"/>
              <w:jc w:val="center"/>
              <w:rPr>
                <w:rFonts w:asciiTheme="minorHAnsi" w:hAnsiTheme="minorHAnsi" w:cstheme="minorHAnsi"/>
                <w:b/>
              </w:rPr>
            </w:pPr>
            <w:r w:rsidRPr="004E705C">
              <w:rPr>
                <w:rFonts w:asciiTheme="minorHAnsi" w:hAnsiTheme="minorHAnsi" w:cstheme="minorHAnsi"/>
                <w:b/>
              </w:rPr>
              <w:t>2</w:t>
            </w:r>
          </w:p>
        </w:tc>
        <w:tc>
          <w:tcPr>
            <w:tcW w:w="1753" w:type="dxa"/>
          </w:tcPr>
          <w:p w14:paraId="357BAA28" w14:textId="77777777" w:rsidR="00605BE7" w:rsidRPr="004E705C" w:rsidRDefault="00451BBC" w:rsidP="00E25454">
            <w:pPr>
              <w:pStyle w:val="TableParagraph"/>
              <w:ind w:left="23"/>
              <w:jc w:val="center"/>
              <w:rPr>
                <w:rFonts w:asciiTheme="minorHAnsi" w:hAnsiTheme="minorHAnsi" w:cstheme="minorHAnsi"/>
                <w:b/>
              </w:rPr>
            </w:pPr>
            <w:r>
              <w:rPr>
                <w:rFonts w:asciiTheme="minorHAnsi" w:hAnsiTheme="minorHAnsi" w:cstheme="minorHAnsi"/>
                <w:b/>
              </w:rPr>
              <w:t>0</w:t>
            </w:r>
          </w:p>
        </w:tc>
        <w:tc>
          <w:tcPr>
            <w:tcW w:w="1856" w:type="dxa"/>
          </w:tcPr>
          <w:p w14:paraId="643B8850" w14:textId="77777777" w:rsidR="00605BE7" w:rsidRPr="004E705C" w:rsidRDefault="00257CDC" w:rsidP="00E25454">
            <w:pPr>
              <w:pStyle w:val="TableParagraph"/>
              <w:ind w:left="32"/>
              <w:jc w:val="center"/>
              <w:rPr>
                <w:rFonts w:asciiTheme="minorHAnsi" w:hAnsiTheme="minorHAnsi" w:cstheme="minorHAnsi"/>
              </w:rPr>
            </w:pPr>
            <w:r w:rsidRPr="004E705C">
              <w:rPr>
                <w:rFonts w:asciiTheme="minorHAnsi" w:hAnsiTheme="minorHAnsi" w:cstheme="minorHAnsi"/>
              </w:rPr>
              <w:t>2</w:t>
            </w:r>
          </w:p>
        </w:tc>
      </w:tr>
      <w:tr w:rsidR="004E705C" w:rsidRPr="004E705C" w14:paraId="6BEA260A" w14:textId="77777777" w:rsidTr="004E705C">
        <w:trPr>
          <w:cnfStyle w:val="000000100000" w:firstRow="0" w:lastRow="0" w:firstColumn="0" w:lastColumn="0" w:oddVBand="0" w:evenVBand="0" w:oddHBand="1" w:evenHBand="0" w:firstRowFirstColumn="0" w:firstRowLastColumn="0" w:lastRowFirstColumn="0" w:lastRowLastColumn="0"/>
          <w:trHeight w:val="379"/>
        </w:trPr>
        <w:tc>
          <w:tcPr>
            <w:tcW w:w="4518" w:type="dxa"/>
          </w:tcPr>
          <w:p w14:paraId="413034D0" w14:textId="77777777" w:rsidR="00605BE7" w:rsidRPr="004E705C" w:rsidRDefault="00605BE7" w:rsidP="00E25454">
            <w:pPr>
              <w:pStyle w:val="TableParagraph"/>
              <w:ind w:left="76"/>
              <w:rPr>
                <w:rFonts w:asciiTheme="minorHAnsi" w:hAnsiTheme="minorHAnsi" w:cstheme="minorHAnsi"/>
              </w:rPr>
            </w:pPr>
            <w:r w:rsidRPr="004E705C">
              <w:rPr>
                <w:rFonts w:asciiTheme="minorHAnsi" w:hAnsiTheme="minorHAnsi" w:cstheme="minorHAnsi"/>
              </w:rPr>
              <w:t>TAR</w:t>
            </w:r>
            <w:r w:rsidR="00E25454" w:rsidRPr="004E705C">
              <w:rPr>
                <w:rFonts w:asciiTheme="minorHAnsi" w:hAnsiTheme="minorHAnsi" w:cstheme="minorHAnsi"/>
              </w:rPr>
              <w:t>İ</w:t>
            </w:r>
            <w:r w:rsidRPr="004E705C">
              <w:rPr>
                <w:rFonts w:asciiTheme="minorHAnsi" w:hAnsiTheme="minorHAnsi" w:cstheme="minorHAnsi"/>
              </w:rPr>
              <w:t>H</w:t>
            </w:r>
          </w:p>
        </w:tc>
        <w:tc>
          <w:tcPr>
            <w:tcW w:w="1754" w:type="dxa"/>
          </w:tcPr>
          <w:p w14:paraId="7166F696" w14:textId="77777777" w:rsidR="00605BE7" w:rsidRPr="004E705C" w:rsidRDefault="0093229C" w:rsidP="00E25454">
            <w:pPr>
              <w:pStyle w:val="TableParagraph"/>
              <w:ind w:left="24"/>
              <w:jc w:val="center"/>
              <w:rPr>
                <w:rFonts w:asciiTheme="minorHAnsi" w:hAnsiTheme="minorHAnsi" w:cstheme="minorHAnsi"/>
                <w:b/>
              </w:rPr>
            </w:pPr>
            <w:r w:rsidRPr="004E705C">
              <w:rPr>
                <w:rFonts w:asciiTheme="minorHAnsi" w:hAnsiTheme="minorHAnsi" w:cstheme="minorHAnsi"/>
                <w:b/>
              </w:rPr>
              <w:t>2</w:t>
            </w:r>
          </w:p>
        </w:tc>
        <w:tc>
          <w:tcPr>
            <w:tcW w:w="1753" w:type="dxa"/>
          </w:tcPr>
          <w:p w14:paraId="160ECF55" w14:textId="77777777" w:rsidR="00605BE7" w:rsidRPr="004E705C" w:rsidRDefault="00451BBC" w:rsidP="00E25454">
            <w:pPr>
              <w:pStyle w:val="TableParagraph"/>
              <w:ind w:left="23"/>
              <w:jc w:val="center"/>
              <w:rPr>
                <w:rFonts w:asciiTheme="minorHAnsi" w:hAnsiTheme="minorHAnsi" w:cstheme="minorHAnsi"/>
                <w:b/>
              </w:rPr>
            </w:pPr>
            <w:r>
              <w:rPr>
                <w:rFonts w:asciiTheme="minorHAnsi" w:hAnsiTheme="minorHAnsi" w:cstheme="minorHAnsi"/>
                <w:b/>
              </w:rPr>
              <w:t>1</w:t>
            </w:r>
          </w:p>
        </w:tc>
        <w:tc>
          <w:tcPr>
            <w:tcW w:w="1856" w:type="dxa"/>
          </w:tcPr>
          <w:p w14:paraId="5134A6A7" w14:textId="77777777" w:rsidR="00605BE7" w:rsidRPr="004E705C" w:rsidRDefault="00451BBC" w:rsidP="00E25454">
            <w:pPr>
              <w:pStyle w:val="TableParagraph"/>
              <w:ind w:left="32"/>
              <w:jc w:val="center"/>
              <w:rPr>
                <w:rFonts w:asciiTheme="minorHAnsi" w:hAnsiTheme="minorHAnsi" w:cstheme="minorHAnsi"/>
              </w:rPr>
            </w:pPr>
            <w:r>
              <w:rPr>
                <w:rFonts w:asciiTheme="minorHAnsi" w:hAnsiTheme="minorHAnsi" w:cstheme="minorHAnsi"/>
              </w:rPr>
              <w:t>3</w:t>
            </w:r>
          </w:p>
        </w:tc>
      </w:tr>
      <w:tr w:rsidR="004E705C" w:rsidRPr="004E705C" w14:paraId="6BD54321" w14:textId="77777777" w:rsidTr="004E705C">
        <w:trPr>
          <w:trHeight w:val="379"/>
        </w:trPr>
        <w:tc>
          <w:tcPr>
            <w:tcW w:w="4518" w:type="dxa"/>
          </w:tcPr>
          <w:p w14:paraId="10C23184" w14:textId="77777777" w:rsidR="00605BE7" w:rsidRPr="004E705C" w:rsidRDefault="00605BE7" w:rsidP="00E25454">
            <w:pPr>
              <w:pStyle w:val="TableParagraph"/>
              <w:ind w:left="76"/>
              <w:rPr>
                <w:rFonts w:asciiTheme="minorHAnsi" w:hAnsiTheme="minorHAnsi" w:cstheme="minorHAnsi"/>
              </w:rPr>
            </w:pPr>
            <w:r w:rsidRPr="004E705C">
              <w:rPr>
                <w:rFonts w:asciiTheme="minorHAnsi" w:hAnsiTheme="minorHAnsi" w:cstheme="minorHAnsi"/>
              </w:rPr>
              <w:t>MATEMAT</w:t>
            </w:r>
            <w:r w:rsidR="00E25454" w:rsidRPr="004E705C">
              <w:rPr>
                <w:rFonts w:asciiTheme="minorHAnsi" w:hAnsiTheme="minorHAnsi" w:cstheme="minorHAnsi"/>
              </w:rPr>
              <w:t>İ</w:t>
            </w:r>
            <w:r w:rsidRPr="004E705C">
              <w:rPr>
                <w:rFonts w:asciiTheme="minorHAnsi" w:hAnsiTheme="minorHAnsi" w:cstheme="minorHAnsi"/>
              </w:rPr>
              <w:t>K</w:t>
            </w:r>
          </w:p>
        </w:tc>
        <w:tc>
          <w:tcPr>
            <w:tcW w:w="1754" w:type="dxa"/>
          </w:tcPr>
          <w:p w14:paraId="04F24D61" w14:textId="77777777" w:rsidR="00605BE7" w:rsidRPr="004E705C" w:rsidRDefault="0093229C" w:rsidP="00E25454">
            <w:pPr>
              <w:pStyle w:val="TableParagraph"/>
              <w:ind w:left="24"/>
              <w:jc w:val="center"/>
              <w:rPr>
                <w:rFonts w:asciiTheme="minorHAnsi" w:hAnsiTheme="minorHAnsi" w:cstheme="minorHAnsi"/>
                <w:b/>
              </w:rPr>
            </w:pPr>
            <w:r w:rsidRPr="004E705C">
              <w:rPr>
                <w:rFonts w:asciiTheme="minorHAnsi" w:hAnsiTheme="minorHAnsi" w:cstheme="minorHAnsi"/>
                <w:b/>
              </w:rPr>
              <w:t>0</w:t>
            </w:r>
          </w:p>
        </w:tc>
        <w:tc>
          <w:tcPr>
            <w:tcW w:w="1753" w:type="dxa"/>
          </w:tcPr>
          <w:p w14:paraId="5E8F2D19" w14:textId="77777777" w:rsidR="00605BE7" w:rsidRPr="004E705C" w:rsidRDefault="00451BBC" w:rsidP="00E25454">
            <w:pPr>
              <w:pStyle w:val="TableParagraph"/>
              <w:ind w:left="23"/>
              <w:jc w:val="center"/>
              <w:rPr>
                <w:rFonts w:asciiTheme="minorHAnsi" w:hAnsiTheme="minorHAnsi" w:cstheme="minorHAnsi"/>
                <w:b/>
              </w:rPr>
            </w:pPr>
            <w:r>
              <w:rPr>
                <w:rFonts w:asciiTheme="minorHAnsi" w:hAnsiTheme="minorHAnsi" w:cstheme="minorHAnsi"/>
                <w:b/>
              </w:rPr>
              <w:t>6</w:t>
            </w:r>
          </w:p>
        </w:tc>
        <w:tc>
          <w:tcPr>
            <w:tcW w:w="1856" w:type="dxa"/>
          </w:tcPr>
          <w:p w14:paraId="35C1EE07" w14:textId="77777777" w:rsidR="00605BE7" w:rsidRPr="004E705C" w:rsidRDefault="00451BBC" w:rsidP="00E25454">
            <w:pPr>
              <w:pStyle w:val="TableParagraph"/>
              <w:ind w:left="32"/>
              <w:jc w:val="center"/>
              <w:rPr>
                <w:rFonts w:asciiTheme="minorHAnsi" w:hAnsiTheme="minorHAnsi" w:cstheme="minorHAnsi"/>
              </w:rPr>
            </w:pPr>
            <w:r>
              <w:rPr>
                <w:rFonts w:asciiTheme="minorHAnsi" w:hAnsiTheme="minorHAnsi" w:cstheme="minorHAnsi"/>
              </w:rPr>
              <w:t>6</w:t>
            </w:r>
          </w:p>
        </w:tc>
      </w:tr>
      <w:tr w:rsidR="004E705C" w:rsidRPr="004E705C" w14:paraId="314B1A5B" w14:textId="77777777" w:rsidTr="004E705C">
        <w:trPr>
          <w:cnfStyle w:val="000000100000" w:firstRow="0" w:lastRow="0" w:firstColumn="0" w:lastColumn="0" w:oddVBand="0" w:evenVBand="0" w:oddHBand="1" w:evenHBand="0" w:firstRowFirstColumn="0" w:firstRowLastColumn="0" w:lastRowFirstColumn="0" w:lastRowLastColumn="0"/>
          <w:trHeight w:val="379"/>
        </w:trPr>
        <w:tc>
          <w:tcPr>
            <w:tcW w:w="4518" w:type="dxa"/>
          </w:tcPr>
          <w:p w14:paraId="6F7D38DB" w14:textId="77777777" w:rsidR="00605BE7" w:rsidRPr="004E705C" w:rsidRDefault="00605BE7" w:rsidP="00E25454">
            <w:pPr>
              <w:pStyle w:val="TableParagraph"/>
              <w:ind w:left="76"/>
              <w:rPr>
                <w:rFonts w:asciiTheme="minorHAnsi" w:hAnsiTheme="minorHAnsi" w:cstheme="minorHAnsi"/>
              </w:rPr>
            </w:pPr>
            <w:r w:rsidRPr="004E705C">
              <w:rPr>
                <w:rFonts w:asciiTheme="minorHAnsi" w:hAnsiTheme="minorHAnsi" w:cstheme="minorHAnsi"/>
              </w:rPr>
              <w:t>F</w:t>
            </w:r>
            <w:r w:rsidR="00E25454" w:rsidRPr="004E705C">
              <w:rPr>
                <w:rFonts w:asciiTheme="minorHAnsi" w:hAnsiTheme="minorHAnsi" w:cstheme="minorHAnsi"/>
              </w:rPr>
              <w:t>İZİ</w:t>
            </w:r>
            <w:r w:rsidRPr="004E705C">
              <w:rPr>
                <w:rFonts w:asciiTheme="minorHAnsi" w:hAnsiTheme="minorHAnsi" w:cstheme="minorHAnsi"/>
              </w:rPr>
              <w:t>K</w:t>
            </w:r>
          </w:p>
        </w:tc>
        <w:tc>
          <w:tcPr>
            <w:tcW w:w="1754" w:type="dxa"/>
          </w:tcPr>
          <w:p w14:paraId="31FB0ABE" w14:textId="77777777" w:rsidR="00605BE7" w:rsidRPr="004E705C" w:rsidRDefault="0093229C" w:rsidP="00E25454">
            <w:pPr>
              <w:pStyle w:val="TableParagraph"/>
              <w:ind w:left="24"/>
              <w:jc w:val="center"/>
              <w:rPr>
                <w:rFonts w:asciiTheme="minorHAnsi" w:hAnsiTheme="minorHAnsi" w:cstheme="minorHAnsi"/>
                <w:b/>
              </w:rPr>
            </w:pPr>
            <w:r w:rsidRPr="004E705C">
              <w:rPr>
                <w:rFonts w:asciiTheme="minorHAnsi" w:hAnsiTheme="minorHAnsi" w:cstheme="minorHAnsi"/>
                <w:b/>
              </w:rPr>
              <w:t>1</w:t>
            </w:r>
          </w:p>
        </w:tc>
        <w:tc>
          <w:tcPr>
            <w:tcW w:w="1753" w:type="dxa"/>
          </w:tcPr>
          <w:p w14:paraId="06D7E522" w14:textId="77777777" w:rsidR="00605BE7" w:rsidRPr="004E705C" w:rsidRDefault="00451BBC" w:rsidP="00E25454">
            <w:pPr>
              <w:pStyle w:val="TableParagraph"/>
              <w:ind w:left="23"/>
              <w:jc w:val="center"/>
              <w:rPr>
                <w:rFonts w:asciiTheme="minorHAnsi" w:hAnsiTheme="minorHAnsi" w:cstheme="minorHAnsi"/>
                <w:b/>
              </w:rPr>
            </w:pPr>
            <w:r>
              <w:rPr>
                <w:rFonts w:asciiTheme="minorHAnsi" w:hAnsiTheme="minorHAnsi" w:cstheme="minorHAnsi"/>
                <w:b/>
              </w:rPr>
              <w:t>1</w:t>
            </w:r>
          </w:p>
        </w:tc>
        <w:tc>
          <w:tcPr>
            <w:tcW w:w="1856" w:type="dxa"/>
          </w:tcPr>
          <w:p w14:paraId="237DEF1E" w14:textId="77777777" w:rsidR="00605BE7" w:rsidRPr="004E705C" w:rsidRDefault="00451BBC" w:rsidP="00E25454">
            <w:pPr>
              <w:pStyle w:val="TableParagraph"/>
              <w:ind w:left="32"/>
              <w:jc w:val="center"/>
              <w:rPr>
                <w:rFonts w:asciiTheme="minorHAnsi" w:hAnsiTheme="minorHAnsi" w:cstheme="minorHAnsi"/>
              </w:rPr>
            </w:pPr>
            <w:r>
              <w:rPr>
                <w:rFonts w:asciiTheme="minorHAnsi" w:hAnsiTheme="minorHAnsi" w:cstheme="minorHAnsi"/>
              </w:rPr>
              <w:t>2</w:t>
            </w:r>
          </w:p>
        </w:tc>
      </w:tr>
      <w:tr w:rsidR="004E705C" w:rsidRPr="004E705C" w14:paraId="4EDB9CC2" w14:textId="77777777" w:rsidTr="004E705C">
        <w:trPr>
          <w:trHeight w:val="379"/>
        </w:trPr>
        <w:tc>
          <w:tcPr>
            <w:tcW w:w="4518" w:type="dxa"/>
          </w:tcPr>
          <w:p w14:paraId="293EE156" w14:textId="77777777" w:rsidR="00605BE7" w:rsidRPr="004E705C" w:rsidRDefault="00605BE7" w:rsidP="00E25454">
            <w:pPr>
              <w:pStyle w:val="TableParagraph"/>
              <w:spacing w:before="92"/>
              <w:ind w:left="76"/>
              <w:rPr>
                <w:rFonts w:asciiTheme="minorHAnsi" w:hAnsiTheme="minorHAnsi" w:cstheme="minorHAnsi"/>
              </w:rPr>
            </w:pPr>
            <w:r w:rsidRPr="004E705C">
              <w:rPr>
                <w:rFonts w:asciiTheme="minorHAnsi" w:hAnsiTheme="minorHAnsi" w:cstheme="minorHAnsi"/>
              </w:rPr>
              <w:t>B</w:t>
            </w:r>
            <w:r w:rsidR="00E25454" w:rsidRPr="004E705C">
              <w:rPr>
                <w:rFonts w:asciiTheme="minorHAnsi" w:hAnsiTheme="minorHAnsi" w:cstheme="minorHAnsi"/>
              </w:rPr>
              <w:t>İ</w:t>
            </w:r>
            <w:r w:rsidRPr="004E705C">
              <w:rPr>
                <w:rFonts w:asciiTheme="minorHAnsi" w:hAnsiTheme="minorHAnsi" w:cstheme="minorHAnsi"/>
              </w:rPr>
              <w:t>YOLOJ</w:t>
            </w:r>
            <w:r w:rsidR="00E25454" w:rsidRPr="004E705C">
              <w:rPr>
                <w:rFonts w:asciiTheme="minorHAnsi" w:hAnsiTheme="minorHAnsi" w:cstheme="minorHAnsi"/>
              </w:rPr>
              <w:t>İ</w:t>
            </w:r>
          </w:p>
        </w:tc>
        <w:tc>
          <w:tcPr>
            <w:tcW w:w="1754" w:type="dxa"/>
          </w:tcPr>
          <w:p w14:paraId="6C5776A2" w14:textId="77777777" w:rsidR="00605BE7" w:rsidRPr="004E705C" w:rsidRDefault="0093229C" w:rsidP="00E25454">
            <w:pPr>
              <w:pStyle w:val="TableParagraph"/>
              <w:spacing w:before="92"/>
              <w:ind w:left="24"/>
              <w:jc w:val="center"/>
              <w:rPr>
                <w:rFonts w:asciiTheme="minorHAnsi" w:hAnsiTheme="minorHAnsi" w:cstheme="minorHAnsi"/>
                <w:b/>
              </w:rPr>
            </w:pPr>
            <w:r w:rsidRPr="004E705C">
              <w:rPr>
                <w:rFonts w:asciiTheme="minorHAnsi" w:hAnsiTheme="minorHAnsi" w:cstheme="minorHAnsi"/>
                <w:b/>
              </w:rPr>
              <w:t>1</w:t>
            </w:r>
          </w:p>
        </w:tc>
        <w:tc>
          <w:tcPr>
            <w:tcW w:w="1753" w:type="dxa"/>
          </w:tcPr>
          <w:p w14:paraId="726F0F3F" w14:textId="77777777" w:rsidR="00605BE7" w:rsidRPr="004E705C" w:rsidRDefault="0093229C" w:rsidP="00E25454">
            <w:pPr>
              <w:pStyle w:val="TableParagraph"/>
              <w:spacing w:before="92"/>
              <w:ind w:left="23"/>
              <w:jc w:val="center"/>
              <w:rPr>
                <w:rFonts w:asciiTheme="minorHAnsi" w:hAnsiTheme="minorHAnsi" w:cstheme="minorHAnsi"/>
                <w:b/>
              </w:rPr>
            </w:pPr>
            <w:r w:rsidRPr="004E705C">
              <w:rPr>
                <w:rFonts w:asciiTheme="minorHAnsi" w:hAnsiTheme="minorHAnsi" w:cstheme="minorHAnsi"/>
                <w:b/>
              </w:rPr>
              <w:t>2</w:t>
            </w:r>
          </w:p>
        </w:tc>
        <w:tc>
          <w:tcPr>
            <w:tcW w:w="1856" w:type="dxa"/>
          </w:tcPr>
          <w:p w14:paraId="29A8E165" w14:textId="77777777" w:rsidR="00605BE7" w:rsidRPr="004E705C" w:rsidRDefault="0093229C" w:rsidP="00E25454">
            <w:pPr>
              <w:pStyle w:val="TableParagraph"/>
              <w:spacing w:before="92"/>
              <w:ind w:left="32"/>
              <w:jc w:val="center"/>
              <w:rPr>
                <w:rFonts w:asciiTheme="minorHAnsi" w:hAnsiTheme="minorHAnsi" w:cstheme="minorHAnsi"/>
              </w:rPr>
            </w:pPr>
            <w:r w:rsidRPr="004E705C">
              <w:rPr>
                <w:rFonts w:asciiTheme="minorHAnsi" w:hAnsiTheme="minorHAnsi" w:cstheme="minorHAnsi"/>
              </w:rPr>
              <w:t>3</w:t>
            </w:r>
          </w:p>
        </w:tc>
      </w:tr>
      <w:tr w:rsidR="004E705C" w:rsidRPr="004E705C" w14:paraId="44123BD6" w14:textId="77777777" w:rsidTr="004E705C">
        <w:trPr>
          <w:cnfStyle w:val="000000100000" w:firstRow="0" w:lastRow="0" w:firstColumn="0" w:lastColumn="0" w:oddVBand="0" w:evenVBand="0" w:oddHBand="1" w:evenHBand="0" w:firstRowFirstColumn="0" w:firstRowLastColumn="0" w:lastRowFirstColumn="0" w:lastRowLastColumn="0"/>
          <w:trHeight w:val="379"/>
        </w:trPr>
        <w:tc>
          <w:tcPr>
            <w:tcW w:w="4518" w:type="dxa"/>
          </w:tcPr>
          <w:p w14:paraId="5A1999BD" w14:textId="77777777" w:rsidR="00605BE7" w:rsidRPr="004E705C" w:rsidRDefault="00E25454" w:rsidP="00E25454">
            <w:pPr>
              <w:pStyle w:val="TableParagraph"/>
              <w:ind w:left="76"/>
              <w:rPr>
                <w:rFonts w:asciiTheme="minorHAnsi" w:hAnsiTheme="minorHAnsi" w:cstheme="minorHAnsi"/>
              </w:rPr>
            </w:pPr>
            <w:r w:rsidRPr="004E705C">
              <w:rPr>
                <w:rFonts w:asciiTheme="minorHAnsi" w:hAnsiTheme="minorHAnsi" w:cstheme="minorHAnsi"/>
              </w:rPr>
              <w:t>Kİ</w:t>
            </w:r>
            <w:r w:rsidR="00605BE7" w:rsidRPr="004E705C">
              <w:rPr>
                <w:rFonts w:asciiTheme="minorHAnsi" w:hAnsiTheme="minorHAnsi" w:cstheme="minorHAnsi"/>
              </w:rPr>
              <w:t>MYA</w:t>
            </w:r>
          </w:p>
        </w:tc>
        <w:tc>
          <w:tcPr>
            <w:tcW w:w="1754" w:type="dxa"/>
          </w:tcPr>
          <w:p w14:paraId="232BCAA4" w14:textId="77777777" w:rsidR="00605BE7" w:rsidRPr="004E705C" w:rsidRDefault="00257CDC" w:rsidP="00E25454">
            <w:pPr>
              <w:pStyle w:val="TableParagraph"/>
              <w:ind w:left="24"/>
              <w:jc w:val="center"/>
              <w:rPr>
                <w:rFonts w:asciiTheme="minorHAnsi" w:hAnsiTheme="minorHAnsi" w:cstheme="minorHAnsi"/>
                <w:b/>
              </w:rPr>
            </w:pPr>
            <w:r w:rsidRPr="004E705C">
              <w:rPr>
                <w:rFonts w:asciiTheme="minorHAnsi" w:hAnsiTheme="minorHAnsi" w:cstheme="minorHAnsi"/>
                <w:b/>
              </w:rPr>
              <w:t>0</w:t>
            </w:r>
          </w:p>
        </w:tc>
        <w:tc>
          <w:tcPr>
            <w:tcW w:w="1753" w:type="dxa"/>
          </w:tcPr>
          <w:p w14:paraId="6209CD64" w14:textId="77777777" w:rsidR="00605BE7" w:rsidRPr="004E705C" w:rsidRDefault="00451BBC" w:rsidP="00E25454">
            <w:pPr>
              <w:pStyle w:val="TableParagraph"/>
              <w:ind w:left="23"/>
              <w:jc w:val="center"/>
              <w:rPr>
                <w:rFonts w:asciiTheme="minorHAnsi" w:hAnsiTheme="minorHAnsi" w:cstheme="minorHAnsi"/>
                <w:b/>
              </w:rPr>
            </w:pPr>
            <w:r>
              <w:rPr>
                <w:rFonts w:asciiTheme="minorHAnsi" w:hAnsiTheme="minorHAnsi" w:cstheme="minorHAnsi"/>
                <w:b/>
              </w:rPr>
              <w:t>1</w:t>
            </w:r>
          </w:p>
        </w:tc>
        <w:tc>
          <w:tcPr>
            <w:tcW w:w="1856" w:type="dxa"/>
          </w:tcPr>
          <w:p w14:paraId="2D197109" w14:textId="77777777" w:rsidR="00605BE7" w:rsidRPr="004E705C" w:rsidRDefault="00451BBC" w:rsidP="00E25454">
            <w:pPr>
              <w:pStyle w:val="TableParagraph"/>
              <w:ind w:left="32"/>
              <w:jc w:val="center"/>
              <w:rPr>
                <w:rFonts w:asciiTheme="minorHAnsi" w:hAnsiTheme="minorHAnsi" w:cstheme="minorHAnsi"/>
              </w:rPr>
            </w:pPr>
            <w:r>
              <w:rPr>
                <w:rFonts w:asciiTheme="minorHAnsi" w:hAnsiTheme="minorHAnsi" w:cstheme="minorHAnsi"/>
              </w:rPr>
              <w:t>1</w:t>
            </w:r>
          </w:p>
        </w:tc>
      </w:tr>
      <w:tr w:rsidR="004E705C" w:rsidRPr="004E705C" w14:paraId="5998F942" w14:textId="77777777" w:rsidTr="004E705C">
        <w:trPr>
          <w:trHeight w:val="379"/>
        </w:trPr>
        <w:tc>
          <w:tcPr>
            <w:tcW w:w="4518" w:type="dxa"/>
          </w:tcPr>
          <w:p w14:paraId="0A8E6B38" w14:textId="77777777" w:rsidR="00605BE7" w:rsidRPr="004E705C" w:rsidRDefault="00E25454" w:rsidP="00E25454">
            <w:pPr>
              <w:pStyle w:val="TableParagraph"/>
              <w:ind w:left="76"/>
              <w:rPr>
                <w:rFonts w:asciiTheme="minorHAnsi" w:hAnsiTheme="minorHAnsi" w:cstheme="minorHAnsi"/>
              </w:rPr>
            </w:pPr>
            <w:r w:rsidRPr="004E705C">
              <w:rPr>
                <w:rFonts w:asciiTheme="minorHAnsi" w:hAnsiTheme="minorHAnsi" w:cstheme="minorHAnsi"/>
              </w:rPr>
              <w:t>İNGİLİ</w:t>
            </w:r>
            <w:r w:rsidR="00605BE7" w:rsidRPr="004E705C">
              <w:rPr>
                <w:rFonts w:asciiTheme="minorHAnsi" w:hAnsiTheme="minorHAnsi" w:cstheme="minorHAnsi"/>
              </w:rPr>
              <w:t>ZCE</w:t>
            </w:r>
          </w:p>
        </w:tc>
        <w:tc>
          <w:tcPr>
            <w:tcW w:w="1754" w:type="dxa"/>
          </w:tcPr>
          <w:p w14:paraId="14B3FB18" w14:textId="77777777" w:rsidR="00605BE7" w:rsidRPr="004E705C" w:rsidRDefault="006E12A0" w:rsidP="00E25454">
            <w:pPr>
              <w:pStyle w:val="TableParagraph"/>
              <w:ind w:left="24"/>
              <w:jc w:val="center"/>
              <w:rPr>
                <w:rFonts w:asciiTheme="minorHAnsi" w:hAnsiTheme="minorHAnsi" w:cstheme="minorHAnsi"/>
                <w:b/>
              </w:rPr>
            </w:pPr>
            <w:r w:rsidRPr="004E705C">
              <w:rPr>
                <w:rFonts w:asciiTheme="minorHAnsi" w:hAnsiTheme="minorHAnsi" w:cstheme="minorHAnsi"/>
                <w:b/>
              </w:rPr>
              <w:t>1</w:t>
            </w:r>
          </w:p>
        </w:tc>
        <w:tc>
          <w:tcPr>
            <w:tcW w:w="1753" w:type="dxa"/>
          </w:tcPr>
          <w:p w14:paraId="57B48097" w14:textId="77777777" w:rsidR="00605BE7" w:rsidRPr="004E705C" w:rsidRDefault="00451BBC" w:rsidP="00E25454">
            <w:pPr>
              <w:pStyle w:val="TableParagraph"/>
              <w:ind w:left="23"/>
              <w:jc w:val="center"/>
              <w:rPr>
                <w:rFonts w:asciiTheme="minorHAnsi" w:hAnsiTheme="minorHAnsi" w:cstheme="minorHAnsi"/>
                <w:b/>
              </w:rPr>
            </w:pPr>
            <w:r>
              <w:rPr>
                <w:rFonts w:asciiTheme="minorHAnsi" w:hAnsiTheme="minorHAnsi" w:cstheme="minorHAnsi"/>
                <w:b/>
              </w:rPr>
              <w:t>5</w:t>
            </w:r>
          </w:p>
        </w:tc>
        <w:tc>
          <w:tcPr>
            <w:tcW w:w="1856" w:type="dxa"/>
          </w:tcPr>
          <w:p w14:paraId="42B5F586" w14:textId="77777777" w:rsidR="00605BE7" w:rsidRPr="004E705C" w:rsidRDefault="00451BBC" w:rsidP="00E25454">
            <w:pPr>
              <w:pStyle w:val="TableParagraph"/>
              <w:ind w:left="32"/>
              <w:jc w:val="center"/>
              <w:rPr>
                <w:rFonts w:asciiTheme="minorHAnsi" w:hAnsiTheme="minorHAnsi" w:cstheme="minorHAnsi"/>
              </w:rPr>
            </w:pPr>
            <w:r>
              <w:rPr>
                <w:rFonts w:asciiTheme="minorHAnsi" w:hAnsiTheme="minorHAnsi" w:cstheme="minorHAnsi"/>
              </w:rPr>
              <w:t>6</w:t>
            </w:r>
          </w:p>
        </w:tc>
      </w:tr>
      <w:tr w:rsidR="004E705C" w:rsidRPr="004E705C" w14:paraId="752B58F8" w14:textId="77777777" w:rsidTr="004E705C">
        <w:trPr>
          <w:cnfStyle w:val="000000100000" w:firstRow="0" w:lastRow="0" w:firstColumn="0" w:lastColumn="0" w:oddVBand="0" w:evenVBand="0" w:oddHBand="1" w:evenHBand="0" w:firstRowFirstColumn="0" w:firstRowLastColumn="0" w:lastRowFirstColumn="0" w:lastRowLastColumn="0"/>
          <w:trHeight w:val="379"/>
        </w:trPr>
        <w:tc>
          <w:tcPr>
            <w:tcW w:w="4518" w:type="dxa"/>
          </w:tcPr>
          <w:p w14:paraId="5C9F422D" w14:textId="77777777" w:rsidR="00605BE7" w:rsidRPr="004E705C" w:rsidRDefault="00E25454" w:rsidP="00E25454">
            <w:pPr>
              <w:pStyle w:val="TableParagraph"/>
              <w:ind w:left="76"/>
              <w:rPr>
                <w:rFonts w:asciiTheme="minorHAnsi" w:hAnsiTheme="minorHAnsi" w:cstheme="minorHAnsi"/>
              </w:rPr>
            </w:pPr>
            <w:r w:rsidRPr="004E705C">
              <w:rPr>
                <w:rFonts w:asciiTheme="minorHAnsi" w:hAnsiTheme="minorHAnsi" w:cstheme="minorHAnsi"/>
              </w:rPr>
              <w:t>DİN KÜLTÜRÜ VE AHLAK BİLGİ</w:t>
            </w:r>
            <w:r w:rsidR="00605BE7" w:rsidRPr="004E705C">
              <w:rPr>
                <w:rFonts w:asciiTheme="minorHAnsi" w:hAnsiTheme="minorHAnsi" w:cstheme="minorHAnsi"/>
              </w:rPr>
              <w:t>S</w:t>
            </w:r>
            <w:r w:rsidRPr="004E705C">
              <w:rPr>
                <w:rFonts w:asciiTheme="minorHAnsi" w:hAnsiTheme="minorHAnsi" w:cstheme="minorHAnsi"/>
              </w:rPr>
              <w:t>İ</w:t>
            </w:r>
          </w:p>
        </w:tc>
        <w:tc>
          <w:tcPr>
            <w:tcW w:w="1754" w:type="dxa"/>
          </w:tcPr>
          <w:p w14:paraId="64BA9315" w14:textId="77777777" w:rsidR="00605BE7" w:rsidRPr="004E705C" w:rsidRDefault="003012E3" w:rsidP="00E25454">
            <w:pPr>
              <w:pStyle w:val="TableParagraph"/>
              <w:ind w:left="24"/>
              <w:jc w:val="center"/>
              <w:rPr>
                <w:rFonts w:asciiTheme="minorHAnsi" w:hAnsiTheme="minorHAnsi" w:cstheme="minorHAnsi"/>
                <w:b/>
              </w:rPr>
            </w:pPr>
            <w:r w:rsidRPr="004E705C">
              <w:rPr>
                <w:rFonts w:asciiTheme="minorHAnsi" w:hAnsiTheme="minorHAnsi" w:cstheme="minorHAnsi"/>
                <w:b/>
              </w:rPr>
              <w:t>0</w:t>
            </w:r>
          </w:p>
        </w:tc>
        <w:tc>
          <w:tcPr>
            <w:tcW w:w="1753" w:type="dxa"/>
          </w:tcPr>
          <w:p w14:paraId="64A98B8E" w14:textId="77777777" w:rsidR="00605BE7" w:rsidRPr="004E705C" w:rsidRDefault="003012E3" w:rsidP="00E25454">
            <w:pPr>
              <w:pStyle w:val="TableParagraph"/>
              <w:ind w:left="23"/>
              <w:jc w:val="center"/>
              <w:rPr>
                <w:rFonts w:asciiTheme="minorHAnsi" w:hAnsiTheme="minorHAnsi" w:cstheme="minorHAnsi"/>
                <w:b/>
              </w:rPr>
            </w:pPr>
            <w:r w:rsidRPr="004E705C">
              <w:rPr>
                <w:rFonts w:asciiTheme="minorHAnsi" w:hAnsiTheme="minorHAnsi" w:cstheme="minorHAnsi"/>
                <w:b/>
              </w:rPr>
              <w:t>0</w:t>
            </w:r>
          </w:p>
        </w:tc>
        <w:tc>
          <w:tcPr>
            <w:tcW w:w="1856" w:type="dxa"/>
          </w:tcPr>
          <w:p w14:paraId="575BBB40" w14:textId="77777777" w:rsidR="00605BE7" w:rsidRPr="004E705C" w:rsidRDefault="003012E3" w:rsidP="00E25454">
            <w:pPr>
              <w:pStyle w:val="TableParagraph"/>
              <w:ind w:left="32"/>
              <w:jc w:val="center"/>
              <w:rPr>
                <w:rFonts w:asciiTheme="minorHAnsi" w:hAnsiTheme="minorHAnsi" w:cstheme="minorHAnsi"/>
              </w:rPr>
            </w:pPr>
            <w:r w:rsidRPr="004E705C">
              <w:rPr>
                <w:rFonts w:asciiTheme="minorHAnsi" w:hAnsiTheme="minorHAnsi" w:cstheme="minorHAnsi"/>
              </w:rPr>
              <w:t>0</w:t>
            </w:r>
          </w:p>
        </w:tc>
      </w:tr>
      <w:tr w:rsidR="004E705C" w:rsidRPr="004E705C" w14:paraId="7D104A63" w14:textId="77777777" w:rsidTr="004E705C">
        <w:trPr>
          <w:trHeight w:val="379"/>
        </w:trPr>
        <w:tc>
          <w:tcPr>
            <w:tcW w:w="4518" w:type="dxa"/>
          </w:tcPr>
          <w:p w14:paraId="1B011051" w14:textId="77777777" w:rsidR="00605BE7" w:rsidRPr="004E705C" w:rsidRDefault="00E25454" w:rsidP="00E25454">
            <w:pPr>
              <w:pStyle w:val="TableParagraph"/>
              <w:ind w:left="76"/>
              <w:rPr>
                <w:rFonts w:asciiTheme="minorHAnsi" w:hAnsiTheme="minorHAnsi" w:cstheme="minorHAnsi"/>
              </w:rPr>
            </w:pPr>
            <w:r w:rsidRPr="004E705C">
              <w:rPr>
                <w:rFonts w:asciiTheme="minorHAnsi" w:hAnsiTheme="minorHAnsi" w:cstheme="minorHAnsi"/>
              </w:rPr>
              <w:t>BEDEN EĞİTİ</w:t>
            </w:r>
            <w:r w:rsidR="00605BE7" w:rsidRPr="004E705C">
              <w:rPr>
                <w:rFonts w:asciiTheme="minorHAnsi" w:hAnsiTheme="minorHAnsi" w:cstheme="minorHAnsi"/>
              </w:rPr>
              <w:t>M</w:t>
            </w:r>
            <w:r w:rsidRPr="004E705C">
              <w:rPr>
                <w:rFonts w:asciiTheme="minorHAnsi" w:hAnsiTheme="minorHAnsi" w:cstheme="minorHAnsi"/>
              </w:rPr>
              <w:t>İ</w:t>
            </w:r>
          </w:p>
        </w:tc>
        <w:tc>
          <w:tcPr>
            <w:tcW w:w="1754" w:type="dxa"/>
          </w:tcPr>
          <w:p w14:paraId="12DBAE66" w14:textId="77777777" w:rsidR="00605BE7" w:rsidRPr="004E705C" w:rsidRDefault="00451BBC" w:rsidP="00E25454">
            <w:pPr>
              <w:pStyle w:val="TableParagraph"/>
              <w:ind w:left="24"/>
              <w:jc w:val="center"/>
              <w:rPr>
                <w:rFonts w:asciiTheme="minorHAnsi" w:hAnsiTheme="minorHAnsi" w:cstheme="minorHAnsi"/>
                <w:b/>
              </w:rPr>
            </w:pPr>
            <w:r>
              <w:rPr>
                <w:rFonts w:asciiTheme="minorHAnsi" w:hAnsiTheme="minorHAnsi" w:cstheme="minorHAnsi"/>
                <w:b/>
              </w:rPr>
              <w:t>4</w:t>
            </w:r>
          </w:p>
        </w:tc>
        <w:tc>
          <w:tcPr>
            <w:tcW w:w="1753" w:type="dxa"/>
          </w:tcPr>
          <w:p w14:paraId="10BE30A9" w14:textId="77777777" w:rsidR="00605BE7" w:rsidRPr="004E705C" w:rsidRDefault="003012E3" w:rsidP="00E25454">
            <w:pPr>
              <w:pStyle w:val="TableParagraph"/>
              <w:ind w:left="23"/>
              <w:jc w:val="center"/>
              <w:rPr>
                <w:rFonts w:asciiTheme="minorHAnsi" w:hAnsiTheme="minorHAnsi" w:cstheme="minorHAnsi"/>
                <w:b/>
              </w:rPr>
            </w:pPr>
            <w:r w:rsidRPr="004E705C">
              <w:rPr>
                <w:rFonts w:asciiTheme="minorHAnsi" w:hAnsiTheme="minorHAnsi" w:cstheme="minorHAnsi"/>
                <w:b/>
              </w:rPr>
              <w:t>0</w:t>
            </w:r>
          </w:p>
        </w:tc>
        <w:tc>
          <w:tcPr>
            <w:tcW w:w="1856" w:type="dxa"/>
          </w:tcPr>
          <w:p w14:paraId="6B5D804F" w14:textId="77777777" w:rsidR="00605BE7" w:rsidRPr="004E705C" w:rsidRDefault="00451BBC" w:rsidP="00E25454">
            <w:pPr>
              <w:pStyle w:val="TableParagraph"/>
              <w:ind w:left="32"/>
              <w:jc w:val="center"/>
              <w:rPr>
                <w:rFonts w:asciiTheme="minorHAnsi" w:hAnsiTheme="minorHAnsi" w:cstheme="minorHAnsi"/>
              </w:rPr>
            </w:pPr>
            <w:r>
              <w:rPr>
                <w:rFonts w:asciiTheme="minorHAnsi" w:hAnsiTheme="minorHAnsi" w:cstheme="minorHAnsi"/>
              </w:rPr>
              <w:t>4</w:t>
            </w:r>
          </w:p>
        </w:tc>
      </w:tr>
      <w:tr w:rsidR="004E705C" w:rsidRPr="004E705C" w14:paraId="142D2D0C" w14:textId="77777777" w:rsidTr="004E705C">
        <w:trPr>
          <w:cnfStyle w:val="000000100000" w:firstRow="0" w:lastRow="0" w:firstColumn="0" w:lastColumn="0" w:oddVBand="0" w:evenVBand="0" w:oddHBand="1" w:evenHBand="0" w:firstRowFirstColumn="0" w:firstRowLastColumn="0" w:lastRowFirstColumn="0" w:lastRowLastColumn="0"/>
          <w:trHeight w:val="379"/>
        </w:trPr>
        <w:tc>
          <w:tcPr>
            <w:tcW w:w="4518" w:type="dxa"/>
          </w:tcPr>
          <w:p w14:paraId="7502A32F" w14:textId="77777777" w:rsidR="00605BE7" w:rsidRPr="004E705C" w:rsidRDefault="00E25454" w:rsidP="00E25454">
            <w:pPr>
              <w:pStyle w:val="TableParagraph"/>
              <w:ind w:left="76"/>
              <w:rPr>
                <w:rFonts w:asciiTheme="minorHAnsi" w:hAnsiTheme="minorHAnsi" w:cstheme="minorHAnsi"/>
              </w:rPr>
            </w:pPr>
            <w:r w:rsidRPr="004E705C">
              <w:rPr>
                <w:rFonts w:asciiTheme="minorHAnsi" w:hAnsiTheme="minorHAnsi" w:cstheme="minorHAnsi"/>
              </w:rPr>
              <w:t>MÜZİ</w:t>
            </w:r>
            <w:r w:rsidR="00605BE7" w:rsidRPr="004E705C">
              <w:rPr>
                <w:rFonts w:asciiTheme="minorHAnsi" w:hAnsiTheme="minorHAnsi" w:cstheme="minorHAnsi"/>
              </w:rPr>
              <w:t>K</w:t>
            </w:r>
            <w:r w:rsidR="000927FB" w:rsidRPr="004E705C">
              <w:rPr>
                <w:rFonts w:asciiTheme="minorHAnsi" w:hAnsiTheme="minorHAnsi" w:cstheme="minorHAnsi"/>
              </w:rPr>
              <w:t>/GÖRSEL SANATLAR</w:t>
            </w:r>
          </w:p>
        </w:tc>
        <w:tc>
          <w:tcPr>
            <w:tcW w:w="1754" w:type="dxa"/>
          </w:tcPr>
          <w:p w14:paraId="013B3F95" w14:textId="77777777" w:rsidR="00605BE7" w:rsidRPr="004E705C" w:rsidRDefault="0093229C" w:rsidP="00E25454">
            <w:pPr>
              <w:pStyle w:val="TableParagraph"/>
              <w:ind w:left="24"/>
              <w:jc w:val="center"/>
              <w:rPr>
                <w:rFonts w:asciiTheme="minorHAnsi" w:hAnsiTheme="minorHAnsi" w:cstheme="minorHAnsi"/>
                <w:b/>
              </w:rPr>
            </w:pPr>
            <w:r w:rsidRPr="004E705C">
              <w:rPr>
                <w:rFonts w:asciiTheme="minorHAnsi" w:hAnsiTheme="minorHAnsi" w:cstheme="minorHAnsi"/>
                <w:b/>
              </w:rPr>
              <w:t>0</w:t>
            </w:r>
          </w:p>
        </w:tc>
        <w:tc>
          <w:tcPr>
            <w:tcW w:w="1753" w:type="dxa"/>
          </w:tcPr>
          <w:p w14:paraId="5902F432" w14:textId="77777777" w:rsidR="00605BE7" w:rsidRPr="004E705C" w:rsidRDefault="005C6903" w:rsidP="00E25454">
            <w:pPr>
              <w:pStyle w:val="TableParagraph"/>
              <w:ind w:left="23"/>
              <w:jc w:val="center"/>
              <w:rPr>
                <w:rFonts w:asciiTheme="minorHAnsi" w:hAnsiTheme="minorHAnsi" w:cstheme="minorHAnsi"/>
                <w:b/>
              </w:rPr>
            </w:pPr>
            <w:r w:rsidRPr="004E705C">
              <w:rPr>
                <w:rFonts w:asciiTheme="minorHAnsi" w:hAnsiTheme="minorHAnsi" w:cstheme="minorHAnsi"/>
                <w:b/>
              </w:rPr>
              <w:t>1</w:t>
            </w:r>
          </w:p>
        </w:tc>
        <w:tc>
          <w:tcPr>
            <w:tcW w:w="1856" w:type="dxa"/>
          </w:tcPr>
          <w:p w14:paraId="615EFD6D" w14:textId="77777777" w:rsidR="00605BE7" w:rsidRPr="004E705C" w:rsidRDefault="0093229C" w:rsidP="00E25454">
            <w:pPr>
              <w:pStyle w:val="TableParagraph"/>
              <w:ind w:left="32"/>
              <w:jc w:val="center"/>
              <w:rPr>
                <w:rFonts w:asciiTheme="minorHAnsi" w:hAnsiTheme="minorHAnsi" w:cstheme="minorHAnsi"/>
              </w:rPr>
            </w:pPr>
            <w:r w:rsidRPr="004E705C">
              <w:rPr>
                <w:rFonts w:asciiTheme="minorHAnsi" w:hAnsiTheme="minorHAnsi" w:cstheme="minorHAnsi"/>
              </w:rPr>
              <w:t>1</w:t>
            </w:r>
          </w:p>
        </w:tc>
      </w:tr>
      <w:tr w:rsidR="004E705C" w:rsidRPr="004E705C" w14:paraId="7B07B3F6" w14:textId="77777777" w:rsidTr="004E705C">
        <w:trPr>
          <w:trHeight w:val="379"/>
        </w:trPr>
        <w:tc>
          <w:tcPr>
            <w:tcW w:w="4518" w:type="dxa"/>
          </w:tcPr>
          <w:p w14:paraId="2425CECC" w14:textId="77777777" w:rsidR="00605BE7" w:rsidRPr="004E705C" w:rsidRDefault="0026689F" w:rsidP="00E25454">
            <w:pPr>
              <w:pStyle w:val="TableParagraph"/>
              <w:spacing w:before="92"/>
              <w:ind w:left="76"/>
              <w:rPr>
                <w:rFonts w:asciiTheme="minorHAnsi" w:hAnsiTheme="minorHAnsi" w:cstheme="minorHAnsi"/>
              </w:rPr>
            </w:pPr>
            <w:r>
              <w:rPr>
                <w:rFonts w:asciiTheme="minorHAnsi" w:hAnsiTheme="minorHAnsi" w:cstheme="minorHAnsi"/>
              </w:rPr>
              <w:t>MAKİ</w:t>
            </w:r>
            <w:r w:rsidR="00605BE7" w:rsidRPr="004E705C">
              <w:rPr>
                <w:rFonts w:asciiTheme="minorHAnsi" w:hAnsiTheme="minorHAnsi" w:cstheme="minorHAnsi"/>
              </w:rPr>
              <w:t xml:space="preserve">NE </w:t>
            </w:r>
            <w:r>
              <w:rPr>
                <w:rFonts w:asciiTheme="minorHAnsi" w:hAnsiTheme="minorHAnsi" w:cstheme="minorHAnsi"/>
              </w:rPr>
              <w:t xml:space="preserve">VE TASARIM </w:t>
            </w:r>
            <w:r w:rsidR="00605BE7" w:rsidRPr="004E705C">
              <w:rPr>
                <w:rFonts w:asciiTheme="minorHAnsi" w:hAnsiTheme="minorHAnsi" w:cstheme="minorHAnsi"/>
              </w:rPr>
              <w:t>TEK</w:t>
            </w:r>
            <w:r w:rsidR="00E25454" w:rsidRPr="004E705C">
              <w:rPr>
                <w:rFonts w:asciiTheme="minorHAnsi" w:hAnsiTheme="minorHAnsi" w:cstheme="minorHAnsi"/>
              </w:rPr>
              <w:t>NOLOJİSİ</w:t>
            </w:r>
          </w:p>
        </w:tc>
        <w:tc>
          <w:tcPr>
            <w:tcW w:w="1754" w:type="dxa"/>
          </w:tcPr>
          <w:p w14:paraId="597B2CBE" w14:textId="77777777" w:rsidR="00605BE7" w:rsidRPr="004E705C" w:rsidRDefault="00EF3911" w:rsidP="00E25454">
            <w:pPr>
              <w:pStyle w:val="TableParagraph"/>
              <w:spacing w:before="92"/>
              <w:ind w:left="24"/>
              <w:jc w:val="center"/>
              <w:rPr>
                <w:rFonts w:asciiTheme="minorHAnsi" w:hAnsiTheme="minorHAnsi" w:cstheme="minorHAnsi"/>
                <w:b/>
              </w:rPr>
            </w:pPr>
            <w:r w:rsidRPr="004E705C">
              <w:rPr>
                <w:rFonts w:asciiTheme="minorHAnsi" w:hAnsiTheme="minorHAnsi" w:cstheme="minorHAnsi"/>
                <w:b/>
              </w:rPr>
              <w:t>8</w:t>
            </w:r>
          </w:p>
        </w:tc>
        <w:tc>
          <w:tcPr>
            <w:tcW w:w="1753" w:type="dxa"/>
          </w:tcPr>
          <w:p w14:paraId="65705D8C" w14:textId="77777777" w:rsidR="00605BE7" w:rsidRPr="004E705C" w:rsidRDefault="0093229C" w:rsidP="00E25454">
            <w:pPr>
              <w:pStyle w:val="TableParagraph"/>
              <w:spacing w:before="92"/>
              <w:ind w:left="23"/>
              <w:jc w:val="center"/>
              <w:rPr>
                <w:rFonts w:asciiTheme="minorHAnsi" w:hAnsiTheme="minorHAnsi" w:cstheme="minorHAnsi"/>
                <w:b/>
              </w:rPr>
            </w:pPr>
            <w:r w:rsidRPr="004E705C">
              <w:rPr>
                <w:rFonts w:asciiTheme="minorHAnsi" w:hAnsiTheme="minorHAnsi" w:cstheme="minorHAnsi"/>
                <w:b/>
              </w:rPr>
              <w:t>1</w:t>
            </w:r>
          </w:p>
        </w:tc>
        <w:tc>
          <w:tcPr>
            <w:tcW w:w="1856" w:type="dxa"/>
          </w:tcPr>
          <w:p w14:paraId="22C1AC9C" w14:textId="77777777" w:rsidR="00605BE7" w:rsidRPr="004E705C" w:rsidRDefault="00EF3911" w:rsidP="00E25454">
            <w:pPr>
              <w:pStyle w:val="TableParagraph"/>
              <w:spacing w:before="92"/>
              <w:ind w:left="32"/>
              <w:jc w:val="center"/>
              <w:rPr>
                <w:rFonts w:asciiTheme="minorHAnsi" w:hAnsiTheme="minorHAnsi" w:cstheme="minorHAnsi"/>
              </w:rPr>
            </w:pPr>
            <w:r w:rsidRPr="004E705C">
              <w:rPr>
                <w:rFonts w:asciiTheme="minorHAnsi" w:hAnsiTheme="minorHAnsi" w:cstheme="minorHAnsi"/>
              </w:rPr>
              <w:t>9</w:t>
            </w:r>
          </w:p>
        </w:tc>
      </w:tr>
      <w:tr w:rsidR="004E705C" w:rsidRPr="004E705C" w14:paraId="0E43A75B" w14:textId="77777777" w:rsidTr="004E705C">
        <w:trPr>
          <w:cnfStyle w:val="000000100000" w:firstRow="0" w:lastRow="0" w:firstColumn="0" w:lastColumn="0" w:oddVBand="0" w:evenVBand="0" w:oddHBand="1" w:evenHBand="0" w:firstRowFirstColumn="0" w:firstRowLastColumn="0" w:lastRowFirstColumn="0" w:lastRowLastColumn="0"/>
          <w:trHeight w:val="379"/>
        </w:trPr>
        <w:tc>
          <w:tcPr>
            <w:tcW w:w="4518" w:type="dxa"/>
          </w:tcPr>
          <w:p w14:paraId="718FD5A8" w14:textId="77777777" w:rsidR="00605BE7" w:rsidRPr="004E705C" w:rsidRDefault="00605BE7" w:rsidP="00E25454">
            <w:pPr>
              <w:pStyle w:val="TableParagraph"/>
              <w:ind w:left="76"/>
              <w:rPr>
                <w:rFonts w:asciiTheme="minorHAnsi" w:hAnsiTheme="minorHAnsi" w:cstheme="minorHAnsi"/>
              </w:rPr>
            </w:pPr>
            <w:r w:rsidRPr="004E705C">
              <w:rPr>
                <w:rFonts w:asciiTheme="minorHAnsi" w:hAnsiTheme="minorHAnsi" w:cstheme="minorHAnsi"/>
              </w:rPr>
              <w:t>METAL TEKNOLOJISI</w:t>
            </w:r>
          </w:p>
        </w:tc>
        <w:tc>
          <w:tcPr>
            <w:tcW w:w="1754" w:type="dxa"/>
          </w:tcPr>
          <w:p w14:paraId="36048073" w14:textId="77777777" w:rsidR="00605BE7" w:rsidRPr="004E705C" w:rsidRDefault="006E12A0" w:rsidP="00E25454">
            <w:pPr>
              <w:pStyle w:val="TableParagraph"/>
              <w:ind w:left="24"/>
              <w:jc w:val="center"/>
              <w:rPr>
                <w:rFonts w:asciiTheme="minorHAnsi" w:hAnsiTheme="minorHAnsi" w:cstheme="minorHAnsi"/>
                <w:b/>
              </w:rPr>
            </w:pPr>
            <w:r w:rsidRPr="004E705C">
              <w:rPr>
                <w:rFonts w:asciiTheme="minorHAnsi" w:hAnsiTheme="minorHAnsi" w:cstheme="minorHAnsi"/>
                <w:b/>
              </w:rPr>
              <w:t>5</w:t>
            </w:r>
          </w:p>
        </w:tc>
        <w:tc>
          <w:tcPr>
            <w:tcW w:w="1753" w:type="dxa"/>
          </w:tcPr>
          <w:p w14:paraId="65C07D56" w14:textId="77777777" w:rsidR="00605BE7" w:rsidRPr="004E705C" w:rsidRDefault="00257CDC" w:rsidP="00E25454">
            <w:pPr>
              <w:pStyle w:val="TableParagraph"/>
              <w:ind w:left="23"/>
              <w:jc w:val="center"/>
              <w:rPr>
                <w:rFonts w:asciiTheme="minorHAnsi" w:hAnsiTheme="minorHAnsi" w:cstheme="minorHAnsi"/>
                <w:b/>
              </w:rPr>
            </w:pPr>
            <w:r w:rsidRPr="004E705C">
              <w:rPr>
                <w:rFonts w:asciiTheme="minorHAnsi" w:hAnsiTheme="minorHAnsi" w:cstheme="minorHAnsi"/>
                <w:b/>
              </w:rPr>
              <w:t>0</w:t>
            </w:r>
          </w:p>
        </w:tc>
        <w:tc>
          <w:tcPr>
            <w:tcW w:w="1856" w:type="dxa"/>
          </w:tcPr>
          <w:p w14:paraId="249549F9" w14:textId="77777777" w:rsidR="00605BE7" w:rsidRPr="004E705C" w:rsidRDefault="006E12A0" w:rsidP="00E25454">
            <w:pPr>
              <w:pStyle w:val="TableParagraph"/>
              <w:ind w:left="32"/>
              <w:jc w:val="center"/>
              <w:rPr>
                <w:rFonts w:asciiTheme="minorHAnsi" w:hAnsiTheme="minorHAnsi" w:cstheme="minorHAnsi"/>
              </w:rPr>
            </w:pPr>
            <w:r w:rsidRPr="004E705C">
              <w:rPr>
                <w:rFonts w:asciiTheme="minorHAnsi" w:hAnsiTheme="minorHAnsi" w:cstheme="minorHAnsi"/>
              </w:rPr>
              <w:t>5</w:t>
            </w:r>
          </w:p>
        </w:tc>
      </w:tr>
      <w:tr w:rsidR="004E705C" w:rsidRPr="004E705C" w14:paraId="3E115A48" w14:textId="77777777" w:rsidTr="004E705C">
        <w:trPr>
          <w:trHeight w:val="379"/>
        </w:trPr>
        <w:tc>
          <w:tcPr>
            <w:tcW w:w="4518" w:type="dxa"/>
          </w:tcPr>
          <w:p w14:paraId="547815FD" w14:textId="77777777" w:rsidR="00605BE7" w:rsidRPr="004E705C" w:rsidRDefault="00605BE7" w:rsidP="00E25454">
            <w:pPr>
              <w:pStyle w:val="TableParagraph"/>
              <w:ind w:left="76"/>
              <w:rPr>
                <w:rFonts w:asciiTheme="minorHAnsi" w:hAnsiTheme="minorHAnsi" w:cstheme="minorHAnsi"/>
              </w:rPr>
            </w:pPr>
            <w:r w:rsidRPr="004E705C">
              <w:rPr>
                <w:rFonts w:asciiTheme="minorHAnsi" w:hAnsiTheme="minorHAnsi" w:cstheme="minorHAnsi"/>
              </w:rPr>
              <w:t>MOTORLU ARAÇLAR TEKNOLOJISI</w:t>
            </w:r>
          </w:p>
        </w:tc>
        <w:tc>
          <w:tcPr>
            <w:tcW w:w="1754" w:type="dxa"/>
          </w:tcPr>
          <w:p w14:paraId="1DF07323" w14:textId="77777777" w:rsidR="00605BE7" w:rsidRPr="004E705C" w:rsidRDefault="00945C90" w:rsidP="00E25454">
            <w:pPr>
              <w:pStyle w:val="TableParagraph"/>
              <w:ind w:left="24"/>
              <w:jc w:val="center"/>
              <w:rPr>
                <w:rFonts w:asciiTheme="minorHAnsi" w:hAnsiTheme="minorHAnsi" w:cstheme="minorHAnsi"/>
                <w:b/>
              </w:rPr>
            </w:pPr>
            <w:r w:rsidRPr="004E705C">
              <w:rPr>
                <w:rFonts w:asciiTheme="minorHAnsi" w:hAnsiTheme="minorHAnsi" w:cstheme="minorHAnsi"/>
                <w:b/>
              </w:rPr>
              <w:t>9</w:t>
            </w:r>
          </w:p>
        </w:tc>
        <w:tc>
          <w:tcPr>
            <w:tcW w:w="1753" w:type="dxa"/>
          </w:tcPr>
          <w:p w14:paraId="2C7DD298" w14:textId="77777777" w:rsidR="00605BE7" w:rsidRPr="004E705C" w:rsidRDefault="005C6903" w:rsidP="00E25454">
            <w:pPr>
              <w:pStyle w:val="TableParagraph"/>
              <w:ind w:left="23"/>
              <w:jc w:val="center"/>
              <w:rPr>
                <w:rFonts w:asciiTheme="minorHAnsi" w:hAnsiTheme="minorHAnsi" w:cstheme="minorHAnsi"/>
                <w:b/>
              </w:rPr>
            </w:pPr>
            <w:r w:rsidRPr="004E705C">
              <w:rPr>
                <w:rFonts w:asciiTheme="minorHAnsi" w:hAnsiTheme="minorHAnsi" w:cstheme="minorHAnsi"/>
                <w:b/>
              </w:rPr>
              <w:t>0</w:t>
            </w:r>
          </w:p>
        </w:tc>
        <w:tc>
          <w:tcPr>
            <w:tcW w:w="1856" w:type="dxa"/>
          </w:tcPr>
          <w:p w14:paraId="7204D2A1" w14:textId="77777777" w:rsidR="00605BE7" w:rsidRPr="004E705C" w:rsidRDefault="00945C90" w:rsidP="00E25454">
            <w:pPr>
              <w:pStyle w:val="TableParagraph"/>
              <w:ind w:left="32"/>
              <w:jc w:val="center"/>
              <w:rPr>
                <w:rFonts w:asciiTheme="minorHAnsi" w:hAnsiTheme="minorHAnsi" w:cstheme="minorHAnsi"/>
              </w:rPr>
            </w:pPr>
            <w:r w:rsidRPr="004E705C">
              <w:rPr>
                <w:rFonts w:asciiTheme="minorHAnsi" w:hAnsiTheme="minorHAnsi" w:cstheme="minorHAnsi"/>
              </w:rPr>
              <w:t>9</w:t>
            </w:r>
          </w:p>
        </w:tc>
      </w:tr>
      <w:tr w:rsidR="004E705C" w:rsidRPr="004E705C" w14:paraId="23A87A5C" w14:textId="77777777" w:rsidTr="004E705C">
        <w:trPr>
          <w:cnfStyle w:val="000000100000" w:firstRow="0" w:lastRow="0" w:firstColumn="0" w:lastColumn="0" w:oddVBand="0" w:evenVBand="0" w:oddHBand="1" w:evenHBand="0" w:firstRowFirstColumn="0" w:firstRowLastColumn="0" w:lastRowFirstColumn="0" w:lastRowLastColumn="0"/>
          <w:trHeight w:val="379"/>
        </w:trPr>
        <w:tc>
          <w:tcPr>
            <w:tcW w:w="4518" w:type="dxa"/>
          </w:tcPr>
          <w:p w14:paraId="3AC1564C" w14:textId="77777777" w:rsidR="00605BE7" w:rsidRPr="004E705C" w:rsidRDefault="00E25454" w:rsidP="00E25454">
            <w:pPr>
              <w:pStyle w:val="TableParagraph"/>
              <w:ind w:left="76"/>
              <w:rPr>
                <w:rFonts w:asciiTheme="minorHAnsi" w:hAnsiTheme="minorHAnsi" w:cstheme="minorHAnsi"/>
              </w:rPr>
            </w:pPr>
            <w:r w:rsidRPr="004E705C">
              <w:rPr>
                <w:rFonts w:asciiTheme="minorHAnsi" w:hAnsiTheme="minorHAnsi" w:cstheme="minorHAnsi"/>
              </w:rPr>
              <w:t>ÇOCUK GELİŞİMİ</w:t>
            </w:r>
            <w:r w:rsidR="00605BE7" w:rsidRPr="004E705C">
              <w:rPr>
                <w:rFonts w:asciiTheme="minorHAnsi" w:hAnsiTheme="minorHAnsi" w:cstheme="minorHAnsi"/>
              </w:rPr>
              <w:t xml:space="preserve"> VE EĞ</w:t>
            </w:r>
            <w:r w:rsidRPr="004E705C">
              <w:rPr>
                <w:rFonts w:asciiTheme="minorHAnsi" w:hAnsiTheme="minorHAnsi" w:cstheme="minorHAnsi"/>
              </w:rPr>
              <w:t>İTİ</w:t>
            </w:r>
            <w:r w:rsidR="00605BE7" w:rsidRPr="004E705C">
              <w:rPr>
                <w:rFonts w:asciiTheme="minorHAnsi" w:hAnsiTheme="minorHAnsi" w:cstheme="minorHAnsi"/>
              </w:rPr>
              <w:t>M</w:t>
            </w:r>
            <w:r w:rsidRPr="004E705C">
              <w:rPr>
                <w:rFonts w:asciiTheme="minorHAnsi" w:hAnsiTheme="minorHAnsi" w:cstheme="minorHAnsi"/>
              </w:rPr>
              <w:t>İ</w:t>
            </w:r>
          </w:p>
        </w:tc>
        <w:tc>
          <w:tcPr>
            <w:tcW w:w="1754" w:type="dxa"/>
          </w:tcPr>
          <w:p w14:paraId="261868CB" w14:textId="77777777" w:rsidR="00605BE7" w:rsidRPr="004E705C" w:rsidRDefault="00257CDC" w:rsidP="00E25454">
            <w:pPr>
              <w:pStyle w:val="TableParagraph"/>
              <w:ind w:left="24"/>
              <w:jc w:val="center"/>
              <w:rPr>
                <w:rFonts w:asciiTheme="minorHAnsi" w:hAnsiTheme="minorHAnsi" w:cstheme="minorHAnsi"/>
                <w:b/>
              </w:rPr>
            </w:pPr>
            <w:r w:rsidRPr="004E705C">
              <w:rPr>
                <w:rFonts w:asciiTheme="minorHAnsi" w:hAnsiTheme="minorHAnsi" w:cstheme="minorHAnsi"/>
                <w:b/>
              </w:rPr>
              <w:t>0</w:t>
            </w:r>
          </w:p>
        </w:tc>
        <w:tc>
          <w:tcPr>
            <w:tcW w:w="1753" w:type="dxa"/>
          </w:tcPr>
          <w:p w14:paraId="1178FCA8" w14:textId="77777777" w:rsidR="00605BE7" w:rsidRPr="004E705C" w:rsidRDefault="006E12A0" w:rsidP="00E25454">
            <w:pPr>
              <w:pStyle w:val="TableParagraph"/>
              <w:ind w:left="23"/>
              <w:jc w:val="center"/>
              <w:rPr>
                <w:rFonts w:asciiTheme="minorHAnsi" w:hAnsiTheme="minorHAnsi" w:cstheme="minorHAnsi"/>
                <w:b/>
              </w:rPr>
            </w:pPr>
            <w:r w:rsidRPr="004E705C">
              <w:rPr>
                <w:rFonts w:asciiTheme="minorHAnsi" w:hAnsiTheme="minorHAnsi" w:cstheme="minorHAnsi"/>
                <w:b/>
              </w:rPr>
              <w:t>7</w:t>
            </w:r>
          </w:p>
        </w:tc>
        <w:tc>
          <w:tcPr>
            <w:tcW w:w="1856" w:type="dxa"/>
          </w:tcPr>
          <w:p w14:paraId="69816264" w14:textId="77777777" w:rsidR="00605BE7" w:rsidRPr="004E705C" w:rsidRDefault="006E12A0" w:rsidP="00E25454">
            <w:pPr>
              <w:pStyle w:val="TableParagraph"/>
              <w:ind w:left="32"/>
              <w:jc w:val="center"/>
              <w:rPr>
                <w:rFonts w:asciiTheme="minorHAnsi" w:hAnsiTheme="minorHAnsi" w:cstheme="minorHAnsi"/>
              </w:rPr>
            </w:pPr>
            <w:r w:rsidRPr="004E705C">
              <w:rPr>
                <w:rFonts w:asciiTheme="minorHAnsi" w:hAnsiTheme="minorHAnsi" w:cstheme="minorHAnsi"/>
              </w:rPr>
              <w:t>7</w:t>
            </w:r>
          </w:p>
        </w:tc>
      </w:tr>
      <w:tr w:rsidR="004E705C" w:rsidRPr="004E705C" w14:paraId="3138EC17" w14:textId="77777777" w:rsidTr="004E705C">
        <w:trPr>
          <w:trHeight w:val="379"/>
        </w:trPr>
        <w:tc>
          <w:tcPr>
            <w:tcW w:w="4518" w:type="dxa"/>
          </w:tcPr>
          <w:p w14:paraId="116AE1B5" w14:textId="77777777" w:rsidR="00605BE7" w:rsidRPr="004E705C" w:rsidRDefault="00E25454" w:rsidP="00E25454">
            <w:pPr>
              <w:pStyle w:val="TableParagraph"/>
              <w:ind w:left="76"/>
              <w:rPr>
                <w:rFonts w:asciiTheme="minorHAnsi" w:hAnsiTheme="minorHAnsi" w:cstheme="minorHAnsi"/>
              </w:rPr>
            </w:pPr>
            <w:r w:rsidRPr="004E705C">
              <w:rPr>
                <w:rFonts w:asciiTheme="minorHAnsi" w:hAnsiTheme="minorHAnsi" w:cstheme="minorHAnsi"/>
              </w:rPr>
              <w:t>GRAFİ</w:t>
            </w:r>
            <w:r w:rsidR="00605BE7" w:rsidRPr="004E705C">
              <w:rPr>
                <w:rFonts w:asciiTheme="minorHAnsi" w:hAnsiTheme="minorHAnsi" w:cstheme="minorHAnsi"/>
              </w:rPr>
              <w:t>K VE FOTOĞRAFÇILIK</w:t>
            </w:r>
          </w:p>
        </w:tc>
        <w:tc>
          <w:tcPr>
            <w:tcW w:w="1754" w:type="dxa"/>
          </w:tcPr>
          <w:p w14:paraId="4C619EC4" w14:textId="77777777" w:rsidR="00605BE7" w:rsidRPr="004E705C" w:rsidRDefault="00451BBC" w:rsidP="00E25454">
            <w:pPr>
              <w:pStyle w:val="TableParagraph"/>
              <w:ind w:left="24"/>
              <w:jc w:val="center"/>
              <w:rPr>
                <w:rFonts w:asciiTheme="minorHAnsi" w:hAnsiTheme="minorHAnsi" w:cstheme="minorHAnsi"/>
                <w:b/>
              </w:rPr>
            </w:pPr>
            <w:r>
              <w:rPr>
                <w:rFonts w:asciiTheme="minorHAnsi" w:hAnsiTheme="minorHAnsi" w:cstheme="minorHAnsi"/>
                <w:b/>
              </w:rPr>
              <w:t>1</w:t>
            </w:r>
          </w:p>
        </w:tc>
        <w:tc>
          <w:tcPr>
            <w:tcW w:w="1753" w:type="dxa"/>
          </w:tcPr>
          <w:p w14:paraId="5814A004" w14:textId="77777777" w:rsidR="00605BE7" w:rsidRPr="004E705C" w:rsidRDefault="00451BBC" w:rsidP="00E25454">
            <w:pPr>
              <w:pStyle w:val="TableParagraph"/>
              <w:ind w:left="23"/>
              <w:jc w:val="center"/>
              <w:rPr>
                <w:rFonts w:asciiTheme="minorHAnsi" w:hAnsiTheme="minorHAnsi" w:cstheme="minorHAnsi"/>
                <w:b/>
              </w:rPr>
            </w:pPr>
            <w:r>
              <w:rPr>
                <w:rFonts w:asciiTheme="minorHAnsi" w:hAnsiTheme="minorHAnsi" w:cstheme="minorHAnsi"/>
                <w:b/>
              </w:rPr>
              <w:t>0</w:t>
            </w:r>
          </w:p>
        </w:tc>
        <w:tc>
          <w:tcPr>
            <w:tcW w:w="1856" w:type="dxa"/>
          </w:tcPr>
          <w:p w14:paraId="2A4B98FD" w14:textId="77777777" w:rsidR="00605BE7" w:rsidRPr="004E705C" w:rsidRDefault="00451BBC" w:rsidP="00E25454">
            <w:pPr>
              <w:pStyle w:val="TableParagraph"/>
              <w:ind w:left="32"/>
              <w:jc w:val="center"/>
              <w:rPr>
                <w:rFonts w:asciiTheme="minorHAnsi" w:hAnsiTheme="minorHAnsi" w:cstheme="minorHAnsi"/>
              </w:rPr>
            </w:pPr>
            <w:r>
              <w:rPr>
                <w:rFonts w:asciiTheme="minorHAnsi" w:hAnsiTheme="minorHAnsi" w:cstheme="minorHAnsi"/>
              </w:rPr>
              <w:t>1</w:t>
            </w:r>
          </w:p>
        </w:tc>
      </w:tr>
      <w:tr w:rsidR="004E705C" w:rsidRPr="004E705C" w14:paraId="09016650" w14:textId="77777777" w:rsidTr="004E705C">
        <w:trPr>
          <w:cnfStyle w:val="000000100000" w:firstRow="0" w:lastRow="0" w:firstColumn="0" w:lastColumn="0" w:oddVBand="0" w:evenVBand="0" w:oddHBand="1" w:evenHBand="0" w:firstRowFirstColumn="0" w:firstRowLastColumn="0" w:lastRowFirstColumn="0" w:lastRowLastColumn="0"/>
          <w:trHeight w:val="379"/>
        </w:trPr>
        <w:tc>
          <w:tcPr>
            <w:tcW w:w="4518" w:type="dxa"/>
          </w:tcPr>
          <w:p w14:paraId="6FC60173" w14:textId="77777777" w:rsidR="00605BE7" w:rsidRPr="004E705C" w:rsidRDefault="0093229C" w:rsidP="00E25454">
            <w:pPr>
              <w:pStyle w:val="TableParagraph"/>
              <w:ind w:left="76"/>
              <w:rPr>
                <w:rFonts w:asciiTheme="minorHAnsi" w:hAnsiTheme="minorHAnsi" w:cstheme="minorHAnsi"/>
              </w:rPr>
            </w:pPr>
            <w:r w:rsidRPr="004E705C">
              <w:rPr>
                <w:rFonts w:asciiTheme="minorHAnsi" w:hAnsiTheme="minorHAnsi" w:cstheme="minorHAnsi"/>
              </w:rPr>
              <w:t>MOBİLYA VE İÇ DEKORASYON</w:t>
            </w:r>
          </w:p>
        </w:tc>
        <w:tc>
          <w:tcPr>
            <w:tcW w:w="1754" w:type="dxa"/>
          </w:tcPr>
          <w:p w14:paraId="1A32837A" w14:textId="77777777" w:rsidR="00605BE7" w:rsidRPr="004E705C" w:rsidRDefault="005C6903" w:rsidP="00E25454">
            <w:pPr>
              <w:pStyle w:val="TableParagraph"/>
              <w:ind w:left="24"/>
              <w:jc w:val="center"/>
              <w:rPr>
                <w:rFonts w:asciiTheme="minorHAnsi" w:hAnsiTheme="minorHAnsi" w:cstheme="minorHAnsi"/>
                <w:b/>
              </w:rPr>
            </w:pPr>
            <w:r w:rsidRPr="004E705C">
              <w:rPr>
                <w:rFonts w:asciiTheme="minorHAnsi" w:hAnsiTheme="minorHAnsi" w:cstheme="minorHAnsi"/>
                <w:b/>
              </w:rPr>
              <w:t>2</w:t>
            </w:r>
          </w:p>
        </w:tc>
        <w:tc>
          <w:tcPr>
            <w:tcW w:w="1753" w:type="dxa"/>
          </w:tcPr>
          <w:p w14:paraId="1EEAABF9" w14:textId="77777777" w:rsidR="00605BE7" w:rsidRPr="004E705C" w:rsidRDefault="005C6903" w:rsidP="00E25454">
            <w:pPr>
              <w:pStyle w:val="TableParagraph"/>
              <w:ind w:left="23"/>
              <w:jc w:val="center"/>
              <w:rPr>
                <w:rFonts w:asciiTheme="minorHAnsi" w:hAnsiTheme="minorHAnsi" w:cstheme="minorHAnsi"/>
                <w:b/>
              </w:rPr>
            </w:pPr>
            <w:r w:rsidRPr="004E705C">
              <w:rPr>
                <w:rFonts w:asciiTheme="minorHAnsi" w:hAnsiTheme="minorHAnsi" w:cstheme="minorHAnsi"/>
                <w:b/>
              </w:rPr>
              <w:t>0</w:t>
            </w:r>
          </w:p>
        </w:tc>
        <w:tc>
          <w:tcPr>
            <w:tcW w:w="1856" w:type="dxa"/>
          </w:tcPr>
          <w:p w14:paraId="2BD44254" w14:textId="77777777" w:rsidR="00605BE7" w:rsidRPr="004E705C" w:rsidRDefault="005C6903" w:rsidP="00E25454">
            <w:pPr>
              <w:pStyle w:val="TableParagraph"/>
              <w:ind w:left="32"/>
              <w:jc w:val="center"/>
              <w:rPr>
                <w:rFonts w:asciiTheme="minorHAnsi" w:hAnsiTheme="minorHAnsi" w:cstheme="minorHAnsi"/>
              </w:rPr>
            </w:pPr>
            <w:r w:rsidRPr="004E705C">
              <w:rPr>
                <w:rFonts w:asciiTheme="minorHAnsi" w:hAnsiTheme="minorHAnsi" w:cstheme="minorHAnsi"/>
              </w:rPr>
              <w:t>2</w:t>
            </w:r>
          </w:p>
        </w:tc>
      </w:tr>
      <w:tr w:rsidR="004E705C" w:rsidRPr="004E705C" w14:paraId="5D0E224D" w14:textId="77777777" w:rsidTr="004E705C">
        <w:trPr>
          <w:trHeight w:val="379"/>
        </w:trPr>
        <w:tc>
          <w:tcPr>
            <w:tcW w:w="4518" w:type="dxa"/>
          </w:tcPr>
          <w:p w14:paraId="15BEBDB8" w14:textId="77777777" w:rsidR="00605BE7" w:rsidRPr="004E705C" w:rsidRDefault="00E25454" w:rsidP="00E25454">
            <w:pPr>
              <w:pStyle w:val="TableParagraph"/>
              <w:ind w:left="76"/>
              <w:rPr>
                <w:rFonts w:asciiTheme="minorHAnsi" w:hAnsiTheme="minorHAnsi" w:cstheme="minorHAnsi"/>
              </w:rPr>
            </w:pPr>
            <w:r w:rsidRPr="004E705C">
              <w:rPr>
                <w:rFonts w:asciiTheme="minorHAnsi" w:hAnsiTheme="minorHAnsi" w:cstheme="minorHAnsi"/>
              </w:rPr>
              <w:t>Yİ</w:t>
            </w:r>
            <w:r w:rsidR="00605BE7" w:rsidRPr="004E705C">
              <w:rPr>
                <w:rFonts w:asciiTheme="minorHAnsi" w:hAnsiTheme="minorHAnsi" w:cstheme="minorHAnsi"/>
              </w:rPr>
              <w:t>YECEK VE İÇECEK</w:t>
            </w:r>
          </w:p>
        </w:tc>
        <w:tc>
          <w:tcPr>
            <w:tcW w:w="1754" w:type="dxa"/>
          </w:tcPr>
          <w:p w14:paraId="5180E73A" w14:textId="77777777" w:rsidR="00605BE7" w:rsidRPr="004E705C" w:rsidRDefault="00EF3911" w:rsidP="00E25454">
            <w:pPr>
              <w:pStyle w:val="TableParagraph"/>
              <w:ind w:left="24"/>
              <w:jc w:val="center"/>
              <w:rPr>
                <w:rFonts w:asciiTheme="minorHAnsi" w:hAnsiTheme="minorHAnsi" w:cstheme="minorHAnsi"/>
                <w:b/>
              </w:rPr>
            </w:pPr>
            <w:r w:rsidRPr="004E705C">
              <w:rPr>
                <w:rFonts w:asciiTheme="minorHAnsi" w:hAnsiTheme="minorHAnsi" w:cstheme="minorHAnsi"/>
                <w:b/>
              </w:rPr>
              <w:t>2</w:t>
            </w:r>
          </w:p>
        </w:tc>
        <w:tc>
          <w:tcPr>
            <w:tcW w:w="1753" w:type="dxa"/>
          </w:tcPr>
          <w:p w14:paraId="59337C6D" w14:textId="77777777" w:rsidR="00605BE7" w:rsidRPr="004E705C" w:rsidRDefault="00EF3911" w:rsidP="00E25454">
            <w:pPr>
              <w:pStyle w:val="TableParagraph"/>
              <w:ind w:left="23"/>
              <w:jc w:val="center"/>
              <w:rPr>
                <w:rFonts w:asciiTheme="minorHAnsi" w:hAnsiTheme="minorHAnsi" w:cstheme="minorHAnsi"/>
                <w:b/>
              </w:rPr>
            </w:pPr>
            <w:r w:rsidRPr="004E705C">
              <w:rPr>
                <w:rFonts w:asciiTheme="minorHAnsi" w:hAnsiTheme="minorHAnsi" w:cstheme="minorHAnsi"/>
                <w:b/>
              </w:rPr>
              <w:t>1</w:t>
            </w:r>
          </w:p>
        </w:tc>
        <w:tc>
          <w:tcPr>
            <w:tcW w:w="1856" w:type="dxa"/>
          </w:tcPr>
          <w:p w14:paraId="27395211" w14:textId="77777777" w:rsidR="00605BE7" w:rsidRPr="004E705C" w:rsidRDefault="00EF3911" w:rsidP="00E25454">
            <w:pPr>
              <w:pStyle w:val="TableParagraph"/>
              <w:ind w:left="32"/>
              <w:jc w:val="center"/>
              <w:rPr>
                <w:rFonts w:asciiTheme="minorHAnsi" w:hAnsiTheme="minorHAnsi" w:cstheme="minorHAnsi"/>
              </w:rPr>
            </w:pPr>
            <w:r w:rsidRPr="004E705C">
              <w:rPr>
                <w:rFonts w:asciiTheme="minorHAnsi" w:hAnsiTheme="minorHAnsi" w:cstheme="minorHAnsi"/>
              </w:rPr>
              <w:t>3</w:t>
            </w:r>
          </w:p>
        </w:tc>
      </w:tr>
      <w:tr w:rsidR="004E705C" w:rsidRPr="004E705C" w14:paraId="57D1FD20" w14:textId="77777777" w:rsidTr="004E705C">
        <w:trPr>
          <w:cnfStyle w:val="000000100000" w:firstRow="0" w:lastRow="0" w:firstColumn="0" w:lastColumn="0" w:oddVBand="0" w:evenVBand="0" w:oddHBand="1" w:evenHBand="0" w:firstRowFirstColumn="0" w:firstRowLastColumn="0" w:lastRowFirstColumn="0" w:lastRowLastColumn="0"/>
          <w:trHeight w:val="379"/>
        </w:trPr>
        <w:tc>
          <w:tcPr>
            <w:tcW w:w="4518" w:type="dxa"/>
          </w:tcPr>
          <w:p w14:paraId="0246D2CC" w14:textId="77777777" w:rsidR="00605BE7" w:rsidRPr="004E705C" w:rsidRDefault="00605BE7" w:rsidP="00E25454">
            <w:pPr>
              <w:pStyle w:val="TableParagraph"/>
              <w:ind w:left="76"/>
              <w:rPr>
                <w:rFonts w:asciiTheme="minorHAnsi" w:hAnsiTheme="minorHAnsi" w:cstheme="minorHAnsi"/>
              </w:rPr>
            </w:pPr>
            <w:r w:rsidRPr="004E705C">
              <w:rPr>
                <w:rFonts w:asciiTheme="minorHAnsi" w:hAnsiTheme="minorHAnsi" w:cstheme="minorHAnsi"/>
              </w:rPr>
              <w:t>RAYLI SISTEMLER</w:t>
            </w:r>
          </w:p>
        </w:tc>
        <w:tc>
          <w:tcPr>
            <w:tcW w:w="1754" w:type="dxa"/>
          </w:tcPr>
          <w:p w14:paraId="72118205" w14:textId="77777777" w:rsidR="00605BE7" w:rsidRPr="004E705C" w:rsidRDefault="00945C90" w:rsidP="00E25454">
            <w:pPr>
              <w:pStyle w:val="TableParagraph"/>
              <w:ind w:left="24"/>
              <w:jc w:val="center"/>
              <w:rPr>
                <w:rFonts w:asciiTheme="minorHAnsi" w:hAnsiTheme="minorHAnsi" w:cstheme="minorHAnsi"/>
                <w:b/>
              </w:rPr>
            </w:pPr>
            <w:r w:rsidRPr="004E705C">
              <w:rPr>
                <w:rFonts w:asciiTheme="minorHAnsi" w:hAnsiTheme="minorHAnsi" w:cstheme="minorHAnsi"/>
                <w:b/>
              </w:rPr>
              <w:t>3</w:t>
            </w:r>
          </w:p>
        </w:tc>
        <w:tc>
          <w:tcPr>
            <w:tcW w:w="1753" w:type="dxa"/>
          </w:tcPr>
          <w:p w14:paraId="24B5F694" w14:textId="77777777" w:rsidR="00605BE7" w:rsidRPr="004E705C" w:rsidRDefault="005C6903" w:rsidP="00E25454">
            <w:pPr>
              <w:pStyle w:val="TableParagraph"/>
              <w:ind w:left="23"/>
              <w:jc w:val="center"/>
              <w:rPr>
                <w:rFonts w:asciiTheme="minorHAnsi" w:hAnsiTheme="minorHAnsi" w:cstheme="minorHAnsi"/>
                <w:b/>
              </w:rPr>
            </w:pPr>
            <w:r w:rsidRPr="004E705C">
              <w:rPr>
                <w:rFonts w:asciiTheme="minorHAnsi" w:hAnsiTheme="minorHAnsi" w:cstheme="minorHAnsi"/>
                <w:b/>
              </w:rPr>
              <w:t>0</w:t>
            </w:r>
          </w:p>
        </w:tc>
        <w:tc>
          <w:tcPr>
            <w:tcW w:w="1856" w:type="dxa"/>
          </w:tcPr>
          <w:p w14:paraId="73C14070" w14:textId="77777777" w:rsidR="00605BE7" w:rsidRPr="004E705C" w:rsidRDefault="00945C90" w:rsidP="00E25454">
            <w:pPr>
              <w:pStyle w:val="TableParagraph"/>
              <w:ind w:left="32"/>
              <w:jc w:val="center"/>
              <w:rPr>
                <w:rFonts w:asciiTheme="minorHAnsi" w:hAnsiTheme="minorHAnsi" w:cstheme="minorHAnsi"/>
              </w:rPr>
            </w:pPr>
            <w:r w:rsidRPr="004E705C">
              <w:rPr>
                <w:rFonts w:asciiTheme="minorHAnsi" w:hAnsiTheme="minorHAnsi" w:cstheme="minorHAnsi"/>
              </w:rPr>
              <w:t>3</w:t>
            </w:r>
          </w:p>
        </w:tc>
      </w:tr>
      <w:tr w:rsidR="004E705C" w:rsidRPr="004E705C" w14:paraId="7ED84682" w14:textId="77777777" w:rsidTr="004E705C">
        <w:trPr>
          <w:trHeight w:val="379"/>
        </w:trPr>
        <w:tc>
          <w:tcPr>
            <w:tcW w:w="4518" w:type="dxa"/>
          </w:tcPr>
          <w:p w14:paraId="2DE898F5" w14:textId="77777777" w:rsidR="005C6903" w:rsidRPr="004E705C" w:rsidRDefault="005C6903" w:rsidP="00E25454">
            <w:pPr>
              <w:pStyle w:val="TableParagraph"/>
              <w:ind w:left="76"/>
              <w:rPr>
                <w:rFonts w:asciiTheme="minorHAnsi" w:hAnsiTheme="minorHAnsi" w:cstheme="minorHAnsi"/>
              </w:rPr>
            </w:pPr>
            <w:r w:rsidRPr="004E705C">
              <w:rPr>
                <w:rFonts w:asciiTheme="minorHAnsi" w:hAnsiTheme="minorHAnsi" w:cstheme="minorHAnsi"/>
              </w:rPr>
              <w:t>OKUL ÖNCESİ</w:t>
            </w:r>
            <w:r w:rsidR="005259F3" w:rsidRPr="004E705C">
              <w:rPr>
                <w:rFonts w:asciiTheme="minorHAnsi" w:hAnsiTheme="minorHAnsi" w:cstheme="minorHAnsi"/>
              </w:rPr>
              <w:t xml:space="preserve"> EĞİTİMİ</w:t>
            </w:r>
          </w:p>
        </w:tc>
        <w:tc>
          <w:tcPr>
            <w:tcW w:w="1754" w:type="dxa"/>
          </w:tcPr>
          <w:p w14:paraId="4F40AACC" w14:textId="77777777" w:rsidR="005C6903" w:rsidRPr="004E705C" w:rsidRDefault="005C6903" w:rsidP="00E25454">
            <w:pPr>
              <w:pStyle w:val="TableParagraph"/>
              <w:ind w:left="24"/>
              <w:jc w:val="center"/>
              <w:rPr>
                <w:rFonts w:asciiTheme="minorHAnsi" w:hAnsiTheme="minorHAnsi" w:cstheme="minorHAnsi"/>
                <w:b/>
              </w:rPr>
            </w:pPr>
            <w:r w:rsidRPr="004E705C">
              <w:rPr>
                <w:rFonts w:asciiTheme="minorHAnsi" w:hAnsiTheme="minorHAnsi" w:cstheme="minorHAnsi"/>
                <w:b/>
              </w:rPr>
              <w:t>0</w:t>
            </w:r>
          </w:p>
        </w:tc>
        <w:tc>
          <w:tcPr>
            <w:tcW w:w="1753" w:type="dxa"/>
          </w:tcPr>
          <w:p w14:paraId="7EE52BFF" w14:textId="77777777" w:rsidR="005C6903" w:rsidRPr="004E705C" w:rsidRDefault="005C6903" w:rsidP="00E25454">
            <w:pPr>
              <w:pStyle w:val="TableParagraph"/>
              <w:ind w:left="23"/>
              <w:jc w:val="center"/>
              <w:rPr>
                <w:rFonts w:asciiTheme="minorHAnsi" w:hAnsiTheme="minorHAnsi" w:cstheme="minorHAnsi"/>
                <w:b/>
              </w:rPr>
            </w:pPr>
            <w:r w:rsidRPr="004E705C">
              <w:rPr>
                <w:rFonts w:asciiTheme="minorHAnsi" w:hAnsiTheme="minorHAnsi" w:cstheme="minorHAnsi"/>
                <w:b/>
              </w:rPr>
              <w:t>1</w:t>
            </w:r>
          </w:p>
        </w:tc>
        <w:tc>
          <w:tcPr>
            <w:tcW w:w="1856" w:type="dxa"/>
          </w:tcPr>
          <w:p w14:paraId="38D5D850" w14:textId="77777777" w:rsidR="005C6903" w:rsidRPr="004E705C" w:rsidRDefault="005C6903" w:rsidP="00E25454">
            <w:pPr>
              <w:pStyle w:val="TableParagraph"/>
              <w:ind w:left="32"/>
              <w:jc w:val="center"/>
              <w:rPr>
                <w:rFonts w:asciiTheme="minorHAnsi" w:hAnsiTheme="minorHAnsi" w:cstheme="minorHAnsi"/>
              </w:rPr>
            </w:pPr>
            <w:r w:rsidRPr="004E705C">
              <w:rPr>
                <w:rFonts w:asciiTheme="minorHAnsi" w:hAnsiTheme="minorHAnsi" w:cstheme="minorHAnsi"/>
              </w:rPr>
              <w:t>1</w:t>
            </w:r>
          </w:p>
        </w:tc>
      </w:tr>
      <w:tr w:rsidR="004E705C" w:rsidRPr="004E705C" w14:paraId="476BFFBF" w14:textId="77777777" w:rsidTr="004E705C">
        <w:trPr>
          <w:cnfStyle w:val="000000100000" w:firstRow="0" w:lastRow="0" w:firstColumn="0" w:lastColumn="0" w:oddVBand="0" w:evenVBand="0" w:oddHBand="1" w:evenHBand="0" w:firstRowFirstColumn="0" w:firstRowLastColumn="0" w:lastRowFirstColumn="0" w:lastRowLastColumn="0"/>
          <w:trHeight w:val="379"/>
        </w:trPr>
        <w:tc>
          <w:tcPr>
            <w:tcW w:w="4518" w:type="dxa"/>
          </w:tcPr>
          <w:p w14:paraId="4A15D413" w14:textId="77777777" w:rsidR="00257CDC" w:rsidRPr="004E705C" w:rsidRDefault="00257CDC" w:rsidP="004E705C">
            <w:pPr>
              <w:pStyle w:val="TableParagraph"/>
              <w:ind w:left="76"/>
              <w:rPr>
                <w:rFonts w:asciiTheme="minorHAnsi" w:hAnsiTheme="minorHAnsi" w:cstheme="minorHAnsi"/>
              </w:rPr>
            </w:pPr>
            <w:r w:rsidRPr="004E705C">
              <w:rPr>
                <w:rFonts w:asciiTheme="minorHAnsi" w:hAnsiTheme="minorHAnsi" w:cstheme="minorHAnsi"/>
              </w:rPr>
              <w:t>FELSEFE</w:t>
            </w:r>
            <w:r w:rsidR="004E705C">
              <w:rPr>
                <w:rFonts w:asciiTheme="minorHAnsi" w:hAnsiTheme="minorHAnsi" w:cstheme="minorHAnsi"/>
              </w:rPr>
              <w:t>GRUBU ÖĞRETMENLİĞİ</w:t>
            </w:r>
          </w:p>
        </w:tc>
        <w:tc>
          <w:tcPr>
            <w:tcW w:w="1754" w:type="dxa"/>
          </w:tcPr>
          <w:p w14:paraId="4275B7A4" w14:textId="77777777" w:rsidR="00257CDC" w:rsidRPr="004E705C" w:rsidRDefault="00257CDC" w:rsidP="00E25454">
            <w:pPr>
              <w:pStyle w:val="TableParagraph"/>
              <w:ind w:left="24"/>
              <w:jc w:val="center"/>
              <w:rPr>
                <w:rFonts w:asciiTheme="minorHAnsi" w:hAnsiTheme="minorHAnsi" w:cstheme="minorHAnsi"/>
                <w:b/>
              </w:rPr>
            </w:pPr>
            <w:r w:rsidRPr="004E705C">
              <w:rPr>
                <w:rFonts w:asciiTheme="minorHAnsi" w:hAnsiTheme="minorHAnsi" w:cstheme="minorHAnsi"/>
                <w:b/>
              </w:rPr>
              <w:t>0</w:t>
            </w:r>
          </w:p>
        </w:tc>
        <w:tc>
          <w:tcPr>
            <w:tcW w:w="1753" w:type="dxa"/>
          </w:tcPr>
          <w:p w14:paraId="3912E725" w14:textId="77777777" w:rsidR="00257CDC" w:rsidRPr="004E705C" w:rsidRDefault="00257CDC" w:rsidP="00E25454">
            <w:pPr>
              <w:pStyle w:val="TableParagraph"/>
              <w:ind w:left="23"/>
              <w:jc w:val="center"/>
              <w:rPr>
                <w:rFonts w:asciiTheme="minorHAnsi" w:hAnsiTheme="minorHAnsi" w:cstheme="minorHAnsi"/>
                <w:b/>
              </w:rPr>
            </w:pPr>
            <w:r w:rsidRPr="004E705C">
              <w:rPr>
                <w:rFonts w:asciiTheme="minorHAnsi" w:hAnsiTheme="minorHAnsi" w:cstheme="minorHAnsi"/>
                <w:b/>
              </w:rPr>
              <w:t>2</w:t>
            </w:r>
          </w:p>
        </w:tc>
        <w:tc>
          <w:tcPr>
            <w:tcW w:w="1856" w:type="dxa"/>
          </w:tcPr>
          <w:p w14:paraId="253A44BE" w14:textId="77777777" w:rsidR="00257CDC" w:rsidRPr="004E705C" w:rsidRDefault="00257CDC" w:rsidP="00E25454">
            <w:pPr>
              <w:pStyle w:val="TableParagraph"/>
              <w:ind w:left="32"/>
              <w:jc w:val="center"/>
              <w:rPr>
                <w:rFonts w:asciiTheme="minorHAnsi" w:hAnsiTheme="minorHAnsi" w:cstheme="minorHAnsi"/>
              </w:rPr>
            </w:pPr>
            <w:r w:rsidRPr="004E705C">
              <w:rPr>
                <w:rFonts w:asciiTheme="minorHAnsi" w:hAnsiTheme="minorHAnsi" w:cstheme="minorHAnsi"/>
              </w:rPr>
              <w:t>2</w:t>
            </w:r>
          </w:p>
        </w:tc>
      </w:tr>
      <w:tr w:rsidR="004E705C" w:rsidRPr="004E705C" w14:paraId="3AABC77E" w14:textId="77777777" w:rsidTr="004E705C">
        <w:trPr>
          <w:cnfStyle w:val="010000000000" w:firstRow="0" w:lastRow="1" w:firstColumn="0" w:lastColumn="0" w:oddVBand="0" w:evenVBand="0" w:oddHBand="0" w:evenHBand="0" w:firstRowFirstColumn="0" w:firstRowLastColumn="0" w:lastRowFirstColumn="0" w:lastRowLastColumn="0"/>
          <w:trHeight w:val="379"/>
        </w:trPr>
        <w:tc>
          <w:tcPr>
            <w:tcW w:w="4518" w:type="dxa"/>
          </w:tcPr>
          <w:p w14:paraId="153F0A3F" w14:textId="77777777" w:rsidR="005C6903" w:rsidRPr="004E705C" w:rsidRDefault="005C6903" w:rsidP="00E25454">
            <w:pPr>
              <w:pStyle w:val="TableParagraph"/>
              <w:ind w:left="76"/>
              <w:rPr>
                <w:rFonts w:asciiTheme="minorHAnsi" w:hAnsiTheme="minorHAnsi" w:cstheme="minorHAnsi"/>
                <w:color w:val="auto"/>
              </w:rPr>
            </w:pPr>
            <w:r w:rsidRPr="004E705C">
              <w:rPr>
                <w:rFonts w:asciiTheme="minorHAnsi" w:hAnsiTheme="minorHAnsi" w:cstheme="minorHAnsi"/>
                <w:bCs w:val="0"/>
                <w:iCs/>
                <w:color w:val="auto"/>
              </w:rPr>
              <w:t>TOPLAM</w:t>
            </w:r>
          </w:p>
        </w:tc>
        <w:tc>
          <w:tcPr>
            <w:tcW w:w="1754" w:type="dxa"/>
          </w:tcPr>
          <w:p w14:paraId="2E78CDC8" w14:textId="77777777" w:rsidR="005C6903" w:rsidRPr="004E705C" w:rsidRDefault="00451BBC" w:rsidP="00E25454">
            <w:pPr>
              <w:jc w:val="center"/>
              <w:rPr>
                <w:rFonts w:cstheme="minorHAnsi"/>
                <w:bCs w:val="0"/>
                <w:iCs/>
                <w:color w:val="auto"/>
              </w:rPr>
            </w:pPr>
            <w:r>
              <w:rPr>
                <w:rFonts w:cstheme="minorHAnsi"/>
                <w:bCs w:val="0"/>
                <w:iCs/>
                <w:color w:val="auto"/>
              </w:rPr>
              <w:t>46</w:t>
            </w:r>
          </w:p>
        </w:tc>
        <w:tc>
          <w:tcPr>
            <w:tcW w:w="1753" w:type="dxa"/>
          </w:tcPr>
          <w:p w14:paraId="6B7B42A7" w14:textId="77777777" w:rsidR="005C6903" w:rsidRPr="004E705C" w:rsidRDefault="00451BBC" w:rsidP="00E25454">
            <w:pPr>
              <w:pStyle w:val="TableParagraph"/>
              <w:ind w:left="23"/>
              <w:jc w:val="center"/>
              <w:rPr>
                <w:rFonts w:asciiTheme="minorHAnsi" w:hAnsiTheme="minorHAnsi" w:cstheme="minorHAnsi"/>
                <w:color w:val="auto"/>
              </w:rPr>
            </w:pPr>
            <w:r>
              <w:rPr>
                <w:rFonts w:asciiTheme="minorHAnsi" w:hAnsiTheme="minorHAnsi" w:cstheme="minorHAnsi"/>
                <w:color w:val="auto"/>
              </w:rPr>
              <w:t>37</w:t>
            </w:r>
          </w:p>
        </w:tc>
        <w:tc>
          <w:tcPr>
            <w:tcW w:w="1856" w:type="dxa"/>
          </w:tcPr>
          <w:p w14:paraId="72B8E811" w14:textId="77777777" w:rsidR="005C6903" w:rsidRPr="004E705C" w:rsidRDefault="00451BBC" w:rsidP="00E25454">
            <w:pPr>
              <w:pStyle w:val="TableParagraph"/>
              <w:ind w:left="32"/>
              <w:jc w:val="center"/>
              <w:rPr>
                <w:rFonts w:asciiTheme="minorHAnsi" w:hAnsiTheme="minorHAnsi" w:cstheme="minorHAnsi"/>
                <w:color w:val="auto"/>
              </w:rPr>
            </w:pPr>
            <w:r>
              <w:rPr>
                <w:rFonts w:asciiTheme="minorHAnsi" w:hAnsiTheme="minorHAnsi" w:cstheme="minorHAnsi"/>
                <w:color w:val="auto"/>
              </w:rPr>
              <w:t>83</w:t>
            </w:r>
          </w:p>
        </w:tc>
      </w:tr>
    </w:tbl>
    <w:p w14:paraId="6B10F53A" w14:textId="77777777" w:rsidR="005259F3" w:rsidRDefault="005259F3" w:rsidP="005259F3">
      <w:pPr>
        <w:tabs>
          <w:tab w:val="left" w:pos="426"/>
        </w:tabs>
        <w:spacing w:after="0"/>
        <w:jc w:val="both"/>
        <w:rPr>
          <w:rFonts w:cstheme="minorHAnsi"/>
        </w:rPr>
      </w:pPr>
    </w:p>
    <w:p w14:paraId="049CA4B7" w14:textId="77777777" w:rsidR="002F083D" w:rsidRDefault="002F083D" w:rsidP="005259F3">
      <w:pPr>
        <w:tabs>
          <w:tab w:val="left" w:pos="426"/>
        </w:tabs>
        <w:spacing w:after="0"/>
        <w:jc w:val="both"/>
        <w:rPr>
          <w:rFonts w:cstheme="minorHAnsi"/>
        </w:rPr>
      </w:pPr>
    </w:p>
    <w:p w14:paraId="0867B0AA" w14:textId="77777777" w:rsidR="004A0EF8" w:rsidRDefault="004A0EF8" w:rsidP="005259F3">
      <w:pPr>
        <w:tabs>
          <w:tab w:val="left" w:pos="426"/>
        </w:tabs>
        <w:spacing w:after="0"/>
        <w:jc w:val="both"/>
        <w:rPr>
          <w:rFonts w:cstheme="minorHAnsi"/>
        </w:rPr>
      </w:pPr>
    </w:p>
    <w:p w14:paraId="0CF1155F" w14:textId="77777777" w:rsidR="004A0EF8" w:rsidRDefault="004A0EF8" w:rsidP="005259F3">
      <w:pPr>
        <w:tabs>
          <w:tab w:val="left" w:pos="426"/>
        </w:tabs>
        <w:spacing w:after="0"/>
        <w:jc w:val="both"/>
        <w:rPr>
          <w:rFonts w:cstheme="minorHAnsi"/>
        </w:rPr>
      </w:pPr>
    </w:p>
    <w:p w14:paraId="17CD860D" w14:textId="77777777" w:rsidR="005F63C7" w:rsidRPr="00DD0882" w:rsidRDefault="005F63C7" w:rsidP="00D2212E">
      <w:pPr>
        <w:pStyle w:val="Balk3"/>
        <w:rPr>
          <w:rFonts w:asciiTheme="minorHAnsi" w:hAnsiTheme="minorHAnsi" w:cstheme="minorHAnsi"/>
        </w:rPr>
      </w:pPr>
      <w:bookmarkStart w:id="19" w:name="_Toc536453479"/>
      <w:r w:rsidRPr="00DD0882">
        <w:rPr>
          <w:rFonts w:asciiTheme="minorHAnsi" w:hAnsiTheme="minorHAnsi" w:cstheme="minorHAnsi"/>
        </w:rPr>
        <w:t>Sınıf ve Öğrenci Bilgileri</w:t>
      </w:r>
      <w:bookmarkEnd w:id="19"/>
    </w:p>
    <w:p w14:paraId="429C5E77" w14:textId="77777777" w:rsidR="005259F3" w:rsidRPr="00DD0882" w:rsidRDefault="005259F3" w:rsidP="005259F3">
      <w:pPr>
        <w:tabs>
          <w:tab w:val="left" w:pos="426"/>
        </w:tabs>
        <w:spacing w:after="0"/>
        <w:jc w:val="center"/>
        <w:rPr>
          <w:rFonts w:cstheme="minorHAnsi"/>
          <w:b/>
        </w:rPr>
      </w:pPr>
    </w:p>
    <w:p w14:paraId="03E0C87C" w14:textId="77777777" w:rsidR="005F63C7" w:rsidRDefault="005F63C7" w:rsidP="005F63C7">
      <w:pPr>
        <w:tabs>
          <w:tab w:val="left" w:pos="426"/>
        </w:tabs>
        <w:spacing w:after="0"/>
        <w:jc w:val="both"/>
        <w:rPr>
          <w:rFonts w:cstheme="minorHAnsi"/>
        </w:rPr>
      </w:pPr>
      <w:r w:rsidRPr="00DD0882">
        <w:rPr>
          <w:rFonts w:cstheme="minorHAnsi"/>
        </w:rPr>
        <w:tab/>
        <w:t>Okulumuzda yer alan sınıfların öğrenci sayıları alttaki tabloda verilmiştir.</w:t>
      </w:r>
    </w:p>
    <w:tbl>
      <w:tblPr>
        <w:tblStyle w:val="KlavuzTablo5Koyu-Vurgu51"/>
        <w:tblpPr w:leftFromText="141" w:rightFromText="141" w:vertAnchor="text" w:horzAnchor="page" w:tblpX="585" w:tblpY="116"/>
        <w:tblW w:w="0" w:type="auto"/>
        <w:tblLook w:val="04A0" w:firstRow="1" w:lastRow="0" w:firstColumn="1" w:lastColumn="0" w:noHBand="0" w:noVBand="1"/>
      </w:tblPr>
      <w:tblGrid>
        <w:gridCol w:w="988"/>
        <w:gridCol w:w="708"/>
        <w:gridCol w:w="567"/>
        <w:gridCol w:w="1021"/>
      </w:tblGrid>
      <w:tr w:rsidR="00241A67" w:rsidRPr="00241A67" w14:paraId="52E2A460" w14:textId="77777777" w:rsidTr="004A0E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84" w:type="dxa"/>
            <w:gridSpan w:val="4"/>
          </w:tcPr>
          <w:p w14:paraId="6177FAF0" w14:textId="77777777" w:rsidR="00241A67" w:rsidRPr="00241A67" w:rsidRDefault="00241A67" w:rsidP="00241A67">
            <w:pPr>
              <w:tabs>
                <w:tab w:val="left" w:pos="426"/>
              </w:tabs>
              <w:jc w:val="center"/>
              <w:rPr>
                <w:rFonts w:cstheme="minorHAnsi"/>
                <w:sz w:val="18"/>
                <w:szCs w:val="18"/>
              </w:rPr>
            </w:pPr>
            <w:r w:rsidRPr="00241A67">
              <w:rPr>
                <w:rFonts w:cstheme="minorHAnsi"/>
                <w:sz w:val="18"/>
                <w:szCs w:val="18"/>
              </w:rPr>
              <w:t>9.SINIFLAR</w:t>
            </w:r>
          </w:p>
        </w:tc>
      </w:tr>
      <w:tr w:rsidR="00241A67" w:rsidRPr="00241A67" w14:paraId="35D8BAE0" w14:textId="77777777" w:rsidTr="004A0E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5BC8D2E3" w14:textId="77777777" w:rsidR="00241A67" w:rsidRPr="00241A67" w:rsidRDefault="00241A67" w:rsidP="00241A67">
            <w:pPr>
              <w:tabs>
                <w:tab w:val="left" w:pos="426"/>
              </w:tabs>
              <w:jc w:val="center"/>
              <w:rPr>
                <w:rFonts w:cstheme="minorHAnsi"/>
                <w:sz w:val="18"/>
                <w:szCs w:val="18"/>
              </w:rPr>
            </w:pPr>
            <w:r w:rsidRPr="00241A67">
              <w:rPr>
                <w:rFonts w:cstheme="minorHAnsi"/>
                <w:sz w:val="18"/>
                <w:szCs w:val="18"/>
              </w:rPr>
              <w:t>SINIFI</w:t>
            </w:r>
          </w:p>
        </w:tc>
        <w:tc>
          <w:tcPr>
            <w:tcW w:w="708" w:type="dxa"/>
          </w:tcPr>
          <w:p w14:paraId="424F2A67" w14:textId="77777777" w:rsidR="00241A67" w:rsidRPr="00241A67" w:rsidRDefault="00241A67" w:rsidP="00241A67">
            <w:pPr>
              <w:tabs>
                <w:tab w:val="left" w:pos="426"/>
              </w:tabs>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241A67">
              <w:rPr>
                <w:rFonts w:cstheme="minorHAnsi"/>
                <w:sz w:val="18"/>
                <w:szCs w:val="18"/>
              </w:rPr>
              <w:t>ERKEK</w:t>
            </w:r>
          </w:p>
        </w:tc>
        <w:tc>
          <w:tcPr>
            <w:tcW w:w="567" w:type="dxa"/>
          </w:tcPr>
          <w:p w14:paraId="721A8662" w14:textId="77777777" w:rsidR="00241A67" w:rsidRPr="00241A67" w:rsidRDefault="00241A67" w:rsidP="00241A67">
            <w:pPr>
              <w:tabs>
                <w:tab w:val="left" w:pos="426"/>
              </w:tabs>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241A67">
              <w:rPr>
                <w:rFonts w:cstheme="minorHAnsi"/>
                <w:sz w:val="18"/>
                <w:szCs w:val="18"/>
              </w:rPr>
              <w:t>KIZ</w:t>
            </w:r>
          </w:p>
        </w:tc>
        <w:tc>
          <w:tcPr>
            <w:tcW w:w="1021" w:type="dxa"/>
          </w:tcPr>
          <w:p w14:paraId="7EA25D0D" w14:textId="77777777" w:rsidR="00241A67" w:rsidRPr="00241A67" w:rsidRDefault="00241A67" w:rsidP="00241A67">
            <w:pPr>
              <w:tabs>
                <w:tab w:val="left" w:pos="426"/>
              </w:tabs>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241A67">
              <w:rPr>
                <w:rFonts w:cstheme="minorHAnsi"/>
                <w:sz w:val="18"/>
                <w:szCs w:val="18"/>
              </w:rPr>
              <w:t>TOPLAM</w:t>
            </w:r>
          </w:p>
        </w:tc>
      </w:tr>
      <w:tr w:rsidR="00241A67" w:rsidRPr="00241A67" w14:paraId="5A260A0A" w14:textId="77777777" w:rsidTr="004A0EF8">
        <w:tc>
          <w:tcPr>
            <w:cnfStyle w:val="001000000000" w:firstRow="0" w:lastRow="0" w:firstColumn="1" w:lastColumn="0" w:oddVBand="0" w:evenVBand="0" w:oddHBand="0" w:evenHBand="0" w:firstRowFirstColumn="0" w:firstRowLastColumn="0" w:lastRowFirstColumn="0" w:lastRowLastColumn="0"/>
            <w:tcW w:w="988" w:type="dxa"/>
          </w:tcPr>
          <w:p w14:paraId="568606A7" w14:textId="77777777" w:rsidR="00241A67" w:rsidRPr="00241A67" w:rsidRDefault="00241A67" w:rsidP="00241A67">
            <w:pPr>
              <w:tabs>
                <w:tab w:val="left" w:pos="426"/>
              </w:tabs>
              <w:jc w:val="both"/>
              <w:rPr>
                <w:rFonts w:cstheme="minorHAnsi"/>
                <w:sz w:val="18"/>
                <w:szCs w:val="18"/>
              </w:rPr>
            </w:pPr>
            <w:r w:rsidRPr="00241A67">
              <w:rPr>
                <w:rFonts w:cstheme="minorHAnsi"/>
                <w:sz w:val="18"/>
                <w:szCs w:val="18"/>
              </w:rPr>
              <w:t>AMP 9 - A</w:t>
            </w:r>
          </w:p>
        </w:tc>
        <w:tc>
          <w:tcPr>
            <w:tcW w:w="708" w:type="dxa"/>
          </w:tcPr>
          <w:p w14:paraId="6EBA285B" w14:textId="77777777" w:rsidR="00241A67" w:rsidRPr="00945C90" w:rsidRDefault="00D12EE4" w:rsidP="00241A67">
            <w:pPr>
              <w:tabs>
                <w:tab w:val="left" w:pos="426"/>
              </w:tabs>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945C90">
              <w:rPr>
                <w:rFonts w:cstheme="minorHAnsi"/>
                <w:sz w:val="18"/>
                <w:szCs w:val="18"/>
              </w:rPr>
              <w:t>3</w:t>
            </w:r>
          </w:p>
        </w:tc>
        <w:tc>
          <w:tcPr>
            <w:tcW w:w="567" w:type="dxa"/>
          </w:tcPr>
          <w:p w14:paraId="76AB1647" w14:textId="77777777" w:rsidR="00241A67" w:rsidRPr="00945C90" w:rsidRDefault="00D12EE4" w:rsidP="00241A67">
            <w:pPr>
              <w:tabs>
                <w:tab w:val="left" w:pos="426"/>
              </w:tabs>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945C90">
              <w:rPr>
                <w:rFonts w:cstheme="minorHAnsi"/>
                <w:sz w:val="18"/>
                <w:szCs w:val="18"/>
              </w:rPr>
              <w:t>21</w:t>
            </w:r>
          </w:p>
        </w:tc>
        <w:tc>
          <w:tcPr>
            <w:tcW w:w="1021" w:type="dxa"/>
          </w:tcPr>
          <w:p w14:paraId="1C829F4D" w14:textId="77777777" w:rsidR="00241A67" w:rsidRPr="00945C90" w:rsidRDefault="00D12EE4" w:rsidP="00241A67">
            <w:pPr>
              <w:tabs>
                <w:tab w:val="left" w:pos="426"/>
              </w:tabs>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945C90">
              <w:rPr>
                <w:rFonts w:cstheme="minorHAnsi"/>
                <w:sz w:val="18"/>
                <w:szCs w:val="18"/>
              </w:rPr>
              <w:t>24</w:t>
            </w:r>
          </w:p>
        </w:tc>
      </w:tr>
      <w:tr w:rsidR="00241A67" w:rsidRPr="00241A67" w14:paraId="71522EA9" w14:textId="77777777" w:rsidTr="004A0E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005BFCE6" w14:textId="77777777" w:rsidR="00241A67" w:rsidRPr="00241A67" w:rsidRDefault="00241A67" w:rsidP="00241A67">
            <w:pPr>
              <w:tabs>
                <w:tab w:val="left" w:pos="426"/>
              </w:tabs>
              <w:jc w:val="both"/>
              <w:rPr>
                <w:rFonts w:cstheme="minorHAnsi"/>
                <w:sz w:val="18"/>
                <w:szCs w:val="18"/>
              </w:rPr>
            </w:pPr>
            <w:r w:rsidRPr="00241A67">
              <w:rPr>
                <w:rFonts w:cstheme="minorHAnsi"/>
                <w:sz w:val="18"/>
                <w:szCs w:val="18"/>
              </w:rPr>
              <w:t>AMP 9 – B</w:t>
            </w:r>
          </w:p>
        </w:tc>
        <w:tc>
          <w:tcPr>
            <w:tcW w:w="708" w:type="dxa"/>
          </w:tcPr>
          <w:p w14:paraId="6401C02B" w14:textId="77777777" w:rsidR="00241A67" w:rsidRPr="00945C90" w:rsidRDefault="00D12EE4" w:rsidP="00241A67">
            <w:pPr>
              <w:tabs>
                <w:tab w:val="left" w:pos="426"/>
              </w:tabs>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945C90">
              <w:rPr>
                <w:rFonts w:cstheme="minorHAnsi"/>
                <w:sz w:val="18"/>
                <w:szCs w:val="18"/>
              </w:rPr>
              <w:t>2</w:t>
            </w:r>
          </w:p>
        </w:tc>
        <w:tc>
          <w:tcPr>
            <w:tcW w:w="567" w:type="dxa"/>
          </w:tcPr>
          <w:p w14:paraId="32362FCE" w14:textId="77777777" w:rsidR="00241A67" w:rsidRPr="00945C90" w:rsidRDefault="00D12EE4" w:rsidP="00241A67">
            <w:pPr>
              <w:tabs>
                <w:tab w:val="left" w:pos="426"/>
              </w:tabs>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945C90">
              <w:rPr>
                <w:rFonts w:cstheme="minorHAnsi"/>
                <w:sz w:val="18"/>
                <w:szCs w:val="18"/>
              </w:rPr>
              <w:t>21</w:t>
            </w:r>
          </w:p>
        </w:tc>
        <w:tc>
          <w:tcPr>
            <w:tcW w:w="1021" w:type="dxa"/>
          </w:tcPr>
          <w:p w14:paraId="63D4AF33" w14:textId="77777777" w:rsidR="00241A67" w:rsidRPr="00945C90" w:rsidRDefault="00D12EE4" w:rsidP="00241A67">
            <w:pPr>
              <w:tabs>
                <w:tab w:val="left" w:pos="426"/>
              </w:tabs>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945C90">
              <w:rPr>
                <w:rFonts w:cstheme="minorHAnsi"/>
                <w:sz w:val="18"/>
                <w:szCs w:val="18"/>
              </w:rPr>
              <w:t>23</w:t>
            </w:r>
          </w:p>
        </w:tc>
      </w:tr>
      <w:tr w:rsidR="00241A67" w:rsidRPr="00241A67" w14:paraId="3CBDFB8A" w14:textId="77777777" w:rsidTr="004A0EF8">
        <w:tc>
          <w:tcPr>
            <w:cnfStyle w:val="001000000000" w:firstRow="0" w:lastRow="0" w:firstColumn="1" w:lastColumn="0" w:oddVBand="0" w:evenVBand="0" w:oddHBand="0" w:evenHBand="0" w:firstRowFirstColumn="0" w:firstRowLastColumn="0" w:lastRowFirstColumn="0" w:lastRowLastColumn="0"/>
            <w:tcW w:w="988" w:type="dxa"/>
          </w:tcPr>
          <w:p w14:paraId="78D50240" w14:textId="77777777" w:rsidR="00241A67" w:rsidRPr="00241A67" w:rsidRDefault="00241A67" w:rsidP="00241A67">
            <w:pPr>
              <w:tabs>
                <w:tab w:val="left" w:pos="426"/>
              </w:tabs>
              <w:jc w:val="both"/>
              <w:rPr>
                <w:rFonts w:cstheme="minorHAnsi"/>
                <w:sz w:val="18"/>
                <w:szCs w:val="18"/>
              </w:rPr>
            </w:pPr>
            <w:r w:rsidRPr="00241A67">
              <w:rPr>
                <w:rFonts w:cstheme="minorHAnsi"/>
                <w:sz w:val="18"/>
                <w:szCs w:val="18"/>
              </w:rPr>
              <w:t>AMP 9 - D</w:t>
            </w:r>
          </w:p>
        </w:tc>
        <w:tc>
          <w:tcPr>
            <w:tcW w:w="708" w:type="dxa"/>
          </w:tcPr>
          <w:p w14:paraId="1EC45101" w14:textId="77777777" w:rsidR="00241A67" w:rsidRPr="00945C90" w:rsidRDefault="00D12EE4" w:rsidP="00241A67">
            <w:pPr>
              <w:tabs>
                <w:tab w:val="left" w:pos="426"/>
              </w:tabs>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945C90">
              <w:rPr>
                <w:rFonts w:cstheme="minorHAnsi"/>
                <w:sz w:val="18"/>
                <w:szCs w:val="18"/>
              </w:rPr>
              <w:t>31</w:t>
            </w:r>
          </w:p>
        </w:tc>
        <w:tc>
          <w:tcPr>
            <w:tcW w:w="567" w:type="dxa"/>
          </w:tcPr>
          <w:p w14:paraId="6C6461A9" w14:textId="77777777" w:rsidR="00241A67" w:rsidRPr="00945C90" w:rsidRDefault="00D12EE4" w:rsidP="00241A67">
            <w:pPr>
              <w:tabs>
                <w:tab w:val="left" w:pos="426"/>
              </w:tabs>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945C90">
              <w:rPr>
                <w:rFonts w:cstheme="minorHAnsi"/>
                <w:sz w:val="18"/>
                <w:szCs w:val="18"/>
              </w:rPr>
              <w:t>1</w:t>
            </w:r>
          </w:p>
        </w:tc>
        <w:tc>
          <w:tcPr>
            <w:tcW w:w="1021" w:type="dxa"/>
          </w:tcPr>
          <w:p w14:paraId="6203897A" w14:textId="77777777" w:rsidR="00241A67" w:rsidRPr="00945C90" w:rsidRDefault="00D12EE4" w:rsidP="00241A67">
            <w:pPr>
              <w:tabs>
                <w:tab w:val="left" w:pos="426"/>
              </w:tabs>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945C90">
              <w:rPr>
                <w:rFonts w:cstheme="minorHAnsi"/>
                <w:sz w:val="18"/>
                <w:szCs w:val="18"/>
              </w:rPr>
              <w:t>32</w:t>
            </w:r>
          </w:p>
        </w:tc>
      </w:tr>
      <w:tr w:rsidR="00241A67" w:rsidRPr="00241A67" w14:paraId="02722885" w14:textId="77777777" w:rsidTr="004A0E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5F67BE63" w14:textId="77777777" w:rsidR="00241A67" w:rsidRPr="00241A67" w:rsidRDefault="00241A67" w:rsidP="00241A67">
            <w:pPr>
              <w:tabs>
                <w:tab w:val="left" w:pos="426"/>
              </w:tabs>
              <w:jc w:val="both"/>
              <w:rPr>
                <w:rFonts w:cstheme="minorHAnsi"/>
                <w:sz w:val="18"/>
                <w:szCs w:val="18"/>
              </w:rPr>
            </w:pPr>
            <w:r w:rsidRPr="00241A67">
              <w:rPr>
                <w:rFonts w:cstheme="minorHAnsi"/>
                <w:sz w:val="18"/>
                <w:szCs w:val="18"/>
              </w:rPr>
              <w:t>AMP 9 - E</w:t>
            </w:r>
          </w:p>
        </w:tc>
        <w:tc>
          <w:tcPr>
            <w:tcW w:w="708" w:type="dxa"/>
          </w:tcPr>
          <w:p w14:paraId="29FFD354" w14:textId="77777777" w:rsidR="00241A67" w:rsidRPr="00945C90" w:rsidRDefault="00D12EE4" w:rsidP="00241A67">
            <w:pPr>
              <w:tabs>
                <w:tab w:val="left" w:pos="426"/>
              </w:tabs>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945C90">
              <w:rPr>
                <w:rFonts w:cstheme="minorHAnsi"/>
                <w:sz w:val="18"/>
                <w:szCs w:val="18"/>
              </w:rPr>
              <w:t>30</w:t>
            </w:r>
          </w:p>
        </w:tc>
        <w:tc>
          <w:tcPr>
            <w:tcW w:w="567" w:type="dxa"/>
          </w:tcPr>
          <w:p w14:paraId="565AFE8D" w14:textId="77777777" w:rsidR="00241A67" w:rsidRPr="00945C90" w:rsidRDefault="00D12EE4" w:rsidP="00241A67">
            <w:pPr>
              <w:tabs>
                <w:tab w:val="left" w:pos="426"/>
              </w:tabs>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945C90">
              <w:rPr>
                <w:rFonts w:cstheme="minorHAnsi"/>
                <w:sz w:val="18"/>
                <w:szCs w:val="18"/>
              </w:rPr>
              <w:t>1</w:t>
            </w:r>
          </w:p>
        </w:tc>
        <w:tc>
          <w:tcPr>
            <w:tcW w:w="1021" w:type="dxa"/>
          </w:tcPr>
          <w:p w14:paraId="7BE45A89" w14:textId="77777777" w:rsidR="00241A67" w:rsidRPr="00945C90" w:rsidRDefault="00D12EE4" w:rsidP="00241A67">
            <w:pPr>
              <w:tabs>
                <w:tab w:val="left" w:pos="426"/>
              </w:tabs>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945C90">
              <w:rPr>
                <w:rFonts w:cstheme="minorHAnsi"/>
                <w:sz w:val="18"/>
                <w:szCs w:val="18"/>
              </w:rPr>
              <w:t>31</w:t>
            </w:r>
          </w:p>
        </w:tc>
      </w:tr>
      <w:tr w:rsidR="00241A67" w:rsidRPr="00241A67" w14:paraId="78D2AC62" w14:textId="77777777" w:rsidTr="004A0EF8">
        <w:tc>
          <w:tcPr>
            <w:cnfStyle w:val="001000000000" w:firstRow="0" w:lastRow="0" w:firstColumn="1" w:lastColumn="0" w:oddVBand="0" w:evenVBand="0" w:oddHBand="0" w:evenHBand="0" w:firstRowFirstColumn="0" w:firstRowLastColumn="0" w:lastRowFirstColumn="0" w:lastRowLastColumn="0"/>
            <w:tcW w:w="988" w:type="dxa"/>
          </w:tcPr>
          <w:p w14:paraId="70891569" w14:textId="77777777" w:rsidR="00241A67" w:rsidRPr="00241A67" w:rsidRDefault="00D12EE4" w:rsidP="00241A67">
            <w:pPr>
              <w:tabs>
                <w:tab w:val="left" w:pos="426"/>
              </w:tabs>
              <w:jc w:val="both"/>
              <w:rPr>
                <w:rFonts w:cstheme="minorHAnsi"/>
                <w:sz w:val="18"/>
                <w:szCs w:val="18"/>
              </w:rPr>
            </w:pPr>
            <w:r>
              <w:rPr>
                <w:rFonts w:cstheme="minorHAnsi"/>
                <w:sz w:val="18"/>
                <w:szCs w:val="18"/>
              </w:rPr>
              <w:t>AMP 9 –H</w:t>
            </w:r>
          </w:p>
        </w:tc>
        <w:tc>
          <w:tcPr>
            <w:tcW w:w="708" w:type="dxa"/>
          </w:tcPr>
          <w:p w14:paraId="56074599" w14:textId="77777777" w:rsidR="00241A67" w:rsidRPr="00945C90" w:rsidRDefault="00D12EE4" w:rsidP="00241A67">
            <w:pPr>
              <w:tabs>
                <w:tab w:val="left" w:pos="426"/>
              </w:tabs>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945C90">
              <w:rPr>
                <w:rFonts w:cstheme="minorHAnsi"/>
                <w:sz w:val="18"/>
                <w:szCs w:val="18"/>
              </w:rPr>
              <w:t>28</w:t>
            </w:r>
          </w:p>
        </w:tc>
        <w:tc>
          <w:tcPr>
            <w:tcW w:w="567" w:type="dxa"/>
          </w:tcPr>
          <w:p w14:paraId="7005D113" w14:textId="77777777" w:rsidR="00241A67" w:rsidRPr="00945C90" w:rsidRDefault="00D12EE4" w:rsidP="00241A67">
            <w:pPr>
              <w:tabs>
                <w:tab w:val="left" w:pos="426"/>
              </w:tabs>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945C90">
              <w:rPr>
                <w:rFonts w:cstheme="minorHAnsi"/>
                <w:sz w:val="18"/>
                <w:szCs w:val="18"/>
              </w:rPr>
              <w:t>0</w:t>
            </w:r>
          </w:p>
        </w:tc>
        <w:tc>
          <w:tcPr>
            <w:tcW w:w="1021" w:type="dxa"/>
          </w:tcPr>
          <w:p w14:paraId="2A32C595" w14:textId="77777777" w:rsidR="00241A67" w:rsidRPr="00945C90" w:rsidRDefault="00D12EE4" w:rsidP="00241A67">
            <w:pPr>
              <w:tabs>
                <w:tab w:val="left" w:pos="426"/>
              </w:tabs>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945C90">
              <w:rPr>
                <w:rFonts w:cstheme="minorHAnsi"/>
                <w:sz w:val="18"/>
                <w:szCs w:val="18"/>
              </w:rPr>
              <w:t>28</w:t>
            </w:r>
          </w:p>
        </w:tc>
      </w:tr>
      <w:tr w:rsidR="00241A67" w:rsidRPr="00241A67" w14:paraId="24CCB035" w14:textId="77777777" w:rsidTr="004A0E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452C21D7" w14:textId="77777777" w:rsidR="00241A67" w:rsidRPr="00241A67" w:rsidRDefault="00D12EE4" w:rsidP="00241A67">
            <w:pPr>
              <w:tabs>
                <w:tab w:val="left" w:pos="426"/>
              </w:tabs>
              <w:jc w:val="both"/>
              <w:rPr>
                <w:rFonts w:cstheme="minorHAnsi"/>
                <w:sz w:val="18"/>
                <w:szCs w:val="18"/>
              </w:rPr>
            </w:pPr>
            <w:r>
              <w:rPr>
                <w:rFonts w:cstheme="minorHAnsi"/>
                <w:sz w:val="18"/>
                <w:szCs w:val="18"/>
              </w:rPr>
              <w:t>AMP 9 - I</w:t>
            </w:r>
          </w:p>
        </w:tc>
        <w:tc>
          <w:tcPr>
            <w:tcW w:w="708" w:type="dxa"/>
          </w:tcPr>
          <w:p w14:paraId="491B00DC" w14:textId="77777777" w:rsidR="00241A67" w:rsidRPr="00945C90" w:rsidRDefault="00D12EE4" w:rsidP="00241A67">
            <w:pPr>
              <w:tabs>
                <w:tab w:val="left" w:pos="426"/>
              </w:tabs>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945C90">
              <w:rPr>
                <w:rFonts w:cstheme="minorHAnsi"/>
                <w:sz w:val="18"/>
                <w:szCs w:val="18"/>
              </w:rPr>
              <w:t>28</w:t>
            </w:r>
          </w:p>
        </w:tc>
        <w:tc>
          <w:tcPr>
            <w:tcW w:w="567" w:type="dxa"/>
          </w:tcPr>
          <w:p w14:paraId="2BFCC3E7" w14:textId="77777777" w:rsidR="00241A67" w:rsidRPr="00945C90" w:rsidRDefault="00D12EE4" w:rsidP="00241A67">
            <w:pPr>
              <w:tabs>
                <w:tab w:val="left" w:pos="426"/>
              </w:tabs>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945C90">
              <w:rPr>
                <w:rFonts w:cstheme="minorHAnsi"/>
                <w:sz w:val="18"/>
                <w:szCs w:val="18"/>
              </w:rPr>
              <w:t>3</w:t>
            </w:r>
          </w:p>
        </w:tc>
        <w:tc>
          <w:tcPr>
            <w:tcW w:w="1021" w:type="dxa"/>
          </w:tcPr>
          <w:p w14:paraId="1AF42F71" w14:textId="77777777" w:rsidR="00241A67" w:rsidRPr="00945C90" w:rsidRDefault="00D12EE4" w:rsidP="00241A67">
            <w:pPr>
              <w:tabs>
                <w:tab w:val="left" w:pos="426"/>
              </w:tabs>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945C90">
              <w:rPr>
                <w:rFonts w:cstheme="minorHAnsi"/>
                <w:sz w:val="18"/>
                <w:szCs w:val="18"/>
              </w:rPr>
              <w:t>31</w:t>
            </w:r>
          </w:p>
        </w:tc>
      </w:tr>
      <w:tr w:rsidR="00241A67" w:rsidRPr="00241A67" w14:paraId="589498A0" w14:textId="77777777" w:rsidTr="004A0EF8">
        <w:tc>
          <w:tcPr>
            <w:cnfStyle w:val="001000000000" w:firstRow="0" w:lastRow="0" w:firstColumn="1" w:lastColumn="0" w:oddVBand="0" w:evenVBand="0" w:oddHBand="0" w:evenHBand="0" w:firstRowFirstColumn="0" w:firstRowLastColumn="0" w:lastRowFirstColumn="0" w:lastRowLastColumn="0"/>
            <w:tcW w:w="988" w:type="dxa"/>
          </w:tcPr>
          <w:p w14:paraId="5B90B6E5" w14:textId="77777777" w:rsidR="00241A67" w:rsidRPr="00241A67" w:rsidRDefault="00D12EE4" w:rsidP="00241A67">
            <w:pPr>
              <w:tabs>
                <w:tab w:val="left" w:pos="426"/>
              </w:tabs>
              <w:jc w:val="both"/>
              <w:rPr>
                <w:rFonts w:cstheme="minorHAnsi"/>
                <w:sz w:val="18"/>
                <w:szCs w:val="18"/>
              </w:rPr>
            </w:pPr>
            <w:r>
              <w:rPr>
                <w:rFonts w:cstheme="minorHAnsi"/>
                <w:sz w:val="18"/>
                <w:szCs w:val="18"/>
              </w:rPr>
              <w:t>AMP 9 - K</w:t>
            </w:r>
          </w:p>
        </w:tc>
        <w:tc>
          <w:tcPr>
            <w:tcW w:w="708" w:type="dxa"/>
          </w:tcPr>
          <w:p w14:paraId="59C560A2" w14:textId="77777777" w:rsidR="00241A67" w:rsidRPr="00945C90" w:rsidRDefault="00D12EE4" w:rsidP="00241A67">
            <w:pPr>
              <w:tabs>
                <w:tab w:val="left" w:pos="426"/>
              </w:tabs>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945C90">
              <w:rPr>
                <w:rFonts w:cstheme="minorHAnsi"/>
                <w:sz w:val="18"/>
                <w:szCs w:val="18"/>
              </w:rPr>
              <w:t>12</w:t>
            </w:r>
          </w:p>
        </w:tc>
        <w:tc>
          <w:tcPr>
            <w:tcW w:w="567" w:type="dxa"/>
          </w:tcPr>
          <w:p w14:paraId="041900D8" w14:textId="77777777" w:rsidR="00241A67" w:rsidRPr="00945C90" w:rsidRDefault="00D12EE4" w:rsidP="00241A67">
            <w:pPr>
              <w:tabs>
                <w:tab w:val="left" w:pos="426"/>
              </w:tabs>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945C90">
              <w:rPr>
                <w:rFonts w:cstheme="minorHAnsi"/>
                <w:sz w:val="18"/>
                <w:szCs w:val="18"/>
              </w:rPr>
              <w:t>12</w:t>
            </w:r>
          </w:p>
        </w:tc>
        <w:tc>
          <w:tcPr>
            <w:tcW w:w="1021" w:type="dxa"/>
          </w:tcPr>
          <w:p w14:paraId="4E4217B7" w14:textId="77777777" w:rsidR="00241A67" w:rsidRPr="00945C90" w:rsidRDefault="00D12EE4" w:rsidP="00241A67">
            <w:pPr>
              <w:tabs>
                <w:tab w:val="left" w:pos="426"/>
              </w:tabs>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945C90">
              <w:rPr>
                <w:rFonts w:cstheme="minorHAnsi"/>
                <w:sz w:val="18"/>
                <w:szCs w:val="18"/>
              </w:rPr>
              <w:t>24</w:t>
            </w:r>
          </w:p>
        </w:tc>
      </w:tr>
      <w:tr w:rsidR="00241A67" w:rsidRPr="00241A67" w14:paraId="2ED334D9" w14:textId="77777777" w:rsidTr="004A0E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57B02776" w14:textId="77777777" w:rsidR="00241A67" w:rsidRPr="00241A67" w:rsidRDefault="00D12EE4" w:rsidP="00241A67">
            <w:pPr>
              <w:tabs>
                <w:tab w:val="left" w:pos="426"/>
              </w:tabs>
              <w:jc w:val="both"/>
              <w:rPr>
                <w:rFonts w:cstheme="minorHAnsi"/>
                <w:sz w:val="18"/>
                <w:szCs w:val="18"/>
              </w:rPr>
            </w:pPr>
            <w:r>
              <w:rPr>
                <w:rFonts w:cstheme="minorHAnsi"/>
                <w:sz w:val="18"/>
                <w:szCs w:val="18"/>
              </w:rPr>
              <w:t>AMP 9 – L</w:t>
            </w:r>
          </w:p>
        </w:tc>
        <w:tc>
          <w:tcPr>
            <w:tcW w:w="708" w:type="dxa"/>
          </w:tcPr>
          <w:p w14:paraId="1BE6C4F1" w14:textId="77777777" w:rsidR="00241A67" w:rsidRPr="00945C90" w:rsidRDefault="00D12EE4" w:rsidP="00241A67">
            <w:pPr>
              <w:tabs>
                <w:tab w:val="left" w:pos="426"/>
              </w:tabs>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945C90">
              <w:rPr>
                <w:rFonts w:cstheme="minorHAnsi"/>
                <w:sz w:val="18"/>
                <w:szCs w:val="18"/>
              </w:rPr>
              <w:t>14</w:t>
            </w:r>
          </w:p>
        </w:tc>
        <w:tc>
          <w:tcPr>
            <w:tcW w:w="567" w:type="dxa"/>
          </w:tcPr>
          <w:p w14:paraId="7F1E1AAD" w14:textId="77777777" w:rsidR="00241A67" w:rsidRPr="00945C90" w:rsidRDefault="00D12EE4" w:rsidP="00241A67">
            <w:pPr>
              <w:tabs>
                <w:tab w:val="left" w:pos="426"/>
              </w:tabs>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945C90">
              <w:rPr>
                <w:rFonts w:cstheme="minorHAnsi"/>
                <w:sz w:val="18"/>
                <w:szCs w:val="18"/>
              </w:rPr>
              <w:t>14</w:t>
            </w:r>
          </w:p>
        </w:tc>
        <w:tc>
          <w:tcPr>
            <w:tcW w:w="1021" w:type="dxa"/>
          </w:tcPr>
          <w:p w14:paraId="40F269D7" w14:textId="77777777" w:rsidR="00241A67" w:rsidRPr="00945C90" w:rsidRDefault="00D12EE4" w:rsidP="00241A67">
            <w:pPr>
              <w:tabs>
                <w:tab w:val="left" w:pos="426"/>
              </w:tabs>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945C90">
              <w:rPr>
                <w:rFonts w:cstheme="minorHAnsi"/>
                <w:sz w:val="18"/>
                <w:szCs w:val="18"/>
              </w:rPr>
              <w:t>28</w:t>
            </w:r>
          </w:p>
        </w:tc>
      </w:tr>
      <w:tr w:rsidR="00241A67" w:rsidRPr="00241A67" w14:paraId="20D2A38E" w14:textId="77777777" w:rsidTr="004A0EF8">
        <w:tc>
          <w:tcPr>
            <w:cnfStyle w:val="001000000000" w:firstRow="0" w:lastRow="0" w:firstColumn="1" w:lastColumn="0" w:oddVBand="0" w:evenVBand="0" w:oddHBand="0" w:evenHBand="0" w:firstRowFirstColumn="0" w:firstRowLastColumn="0" w:lastRowFirstColumn="0" w:lastRowLastColumn="0"/>
            <w:tcW w:w="988" w:type="dxa"/>
          </w:tcPr>
          <w:p w14:paraId="779F3734" w14:textId="77777777" w:rsidR="00241A67" w:rsidRPr="00241A67" w:rsidRDefault="00D12EE4" w:rsidP="00241A67">
            <w:pPr>
              <w:tabs>
                <w:tab w:val="left" w:pos="426"/>
              </w:tabs>
              <w:jc w:val="both"/>
              <w:rPr>
                <w:rFonts w:cstheme="minorHAnsi"/>
                <w:sz w:val="18"/>
                <w:szCs w:val="18"/>
              </w:rPr>
            </w:pPr>
            <w:r>
              <w:rPr>
                <w:rFonts w:cstheme="minorHAnsi"/>
                <w:sz w:val="18"/>
                <w:szCs w:val="18"/>
              </w:rPr>
              <w:t>AMP 9-M</w:t>
            </w:r>
          </w:p>
        </w:tc>
        <w:tc>
          <w:tcPr>
            <w:tcW w:w="708" w:type="dxa"/>
          </w:tcPr>
          <w:p w14:paraId="3215C5F2" w14:textId="77777777" w:rsidR="00241A67" w:rsidRPr="00945C90" w:rsidRDefault="00D12EE4" w:rsidP="00241A67">
            <w:pPr>
              <w:tabs>
                <w:tab w:val="left" w:pos="426"/>
              </w:tabs>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945C90">
              <w:rPr>
                <w:rFonts w:cstheme="minorHAnsi"/>
                <w:sz w:val="18"/>
                <w:szCs w:val="18"/>
              </w:rPr>
              <w:t>16</w:t>
            </w:r>
          </w:p>
        </w:tc>
        <w:tc>
          <w:tcPr>
            <w:tcW w:w="567" w:type="dxa"/>
          </w:tcPr>
          <w:p w14:paraId="085798BA" w14:textId="77777777" w:rsidR="00241A67" w:rsidRPr="00945C90" w:rsidRDefault="00D12EE4" w:rsidP="00241A67">
            <w:pPr>
              <w:tabs>
                <w:tab w:val="left" w:pos="426"/>
              </w:tabs>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945C90">
              <w:rPr>
                <w:rFonts w:cstheme="minorHAnsi"/>
                <w:sz w:val="18"/>
                <w:szCs w:val="18"/>
              </w:rPr>
              <w:t>1</w:t>
            </w:r>
          </w:p>
        </w:tc>
        <w:tc>
          <w:tcPr>
            <w:tcW w:w="1021" w:type="dxa"/>
          </w:tcPr>
          <w:p w14:paraId="238AD9CF" w14:textId="77777777" w:rsidR="00241A67" w:rsidRPr="00945C90" w:rsidRDefault="00D12EE4" w:rsidP="00241A67">
            <w:pPr>
              <w:tabs>
                <w:tab w:val="left" w:pos="426"/>
              </w:tabs>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945C90">
              <w:rPr>
                <w:rFonts w:cstheme="minorHAnsi"/>
                <w:sz w:val="18"/>
                <w:szCs w:val="18"/>
              </w:rPr>
              <w:t>17</w:t>
            </w:r>
          </w:p>
        </w:tc>
      </w:tr>
      <w:tr w:rsidR="00241A67" w:rsidRPr="00241A67" w14:paraId="2D8E7AD9" w14:textId="77777777" w:rsidTr="004A0E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4BD951C2" w14:textId="77777777" w:rsidR="00241A67" w:rsidRPr="00241A67" w:rsidRDefault="00D12EE4" w:rsidP="00241A67">
            <w:pPr>
              <w:tabs>
                <w:tab w:val="left" w:pos="426"/>
              </w:tabs>
              <w:jc w:val="both"/>
              <w:rPr>
                <w:rFonts w:cstheme="minorHAnsi"/>
                <w:sz w:val="18"/>
                <w:szCs w:val="18"/>
              </w:rPr>
            </w:pPr>
            <w:r>
              <w:rPr>
                <w:rFonts w:cstheme="minorHAnsi"/>
                <w:sz w:val="18"/>
                <w:szCs w:val="18"/>
              </w:rPr>
              <w:t>AMP 9-P</w:t>
            </w:r>
          </w:p>
        </w:tc>
        <w:tc>
          <w:tcPr>
            <w:tcW w:w="708" w:type="dxa"/>
          </w:tcPr>
          <w:p w14:paraId="6B224AC7" w14:textId="77777777" w:rsidR="00241A67" w:rsidRPr="00945C90" w:rsidRDefault="00D12EE4" w:rsidP="00241A67">
            <w:pPr>
              <w:tabs>
                <w:tab w:val="left" w:pos="426"/>
              </w:tabs>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945C90">
              <w:rPr>
                <w:rFonts w:cstheme="minorHAnsi"/>
                <w:sz w:val="18"/>
                <w:szCs w:val="18"/>
              </w:rPr>
              <w:t>11</w:t>
            </w:r>
          </w:p>
        </w:tc>
        <w:tc>
          <w:tcPr>
            <w:tcW w:w="567" w:type="dxa"/>
          </w:tcPr>
          <w:p w14:paraId="1D9BA330" w14:textId="77777777" w:rsidR="00241A67" w:rsidRPr="00945C90" w:rsidRDefault="00D12EE4" w:rsidP="00241A67">
            <w:pPr>
              <w:tabs>
                <w:tab w:val="left" w:pos="426"/>
              </w:tabs>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945C90">
              <w:rPr>
                <w:rFonts w:cstheme="minorHAnsi"/>
                <w:sz w:val="18"/>
                <w:szCs w:val="18"/>
              </w:rPr>
              <w:t>7</w:t>
            </w:r>
          </w:p>
        </w:tc>
        <w:tc>
          <w:tcPr>
            <w:tcW w:w="1021" w:type="dxa"/>
          </w:tcPr>
          <w:p w14:paraId="76D03BAE" w14:textId="77777777" w:rsidR="00241A67" w:rsidRPr="00945C90" w:rsidRDefault="00D12EE4" w:rsidP="00241A67">
            <w:pPr>
              <w:tabs>
                <w:tab w:val="left" w:pos="426"/>
              </w:tabs>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945C90">
              <w:rPr>
                <w:rFonts w:cstheme="minorHAnsi"/>
                <w:sz w:val="18"/>
                <w:szCs w:val="18"/>
              </w:rPr>
              <w:t>18</w:t>
            </w:r>
          </w:p>
        </w:tc>
      </w:tr>
      <w:tr w:rsidR="00D12EE4" w:rsidRPr="00241A67" w14:paraId="3D05D253" w14:textId="77777777" w:rsidTr="004A0EF8">
        <w:tc>
          <w:tcPr>
            <w:cnfStyle w:val="001000000000" w:firstRow="0" w:lastRow="0" w:firstColumn="1" w:lastColumn="0" w:oddVBand="0" w:evenVBand="0" w:oddHBand="0" w:evenHBand="0" w:firstRowFirstColumn="0" w:firstRowLastColumn="0" w:lastRowFirstColumn="0" w:lastRowLastColumn="0"/>
            <w:tcW w:w="988" w:type="dxa"/>
          </w:tcPr>
          <w:p w14:paraId="4E0B9B64" w14:textId="77777777" w:rsidR="00D12EE4" w:rsidRPr="00241A67" w:rsidRDefault="00D12EE4" w:rsidP="00241A67">
            <w:pPr>
              <w:tabs>
                <w:tab w:val="left" w:pos="426"/>
              </w:tabs>
              <w:jc w:val="both"/>
              <w:rPr>
                <w:rFonts w:cstheme="minorHAnsi"/>
                <w:sz w:val="18"/>
                <w:szCs w:val="18"/>
              </w:rPr>
            </w:pPr>
            <w:r>
              <w:rPr>
                <w:rFonts w:cstheme="minorHAnsi"/>
                <w:sz w:val="18"/>
                <w:szCs w:val="18"/>
              </w:rPr>
              <w:t>AMP 9-R</w:t>
            </w:r>
          </w:p>
        </w:tc>
        <w:tc>
          <w:tcPr>
            <w:tcW w:w="708" w:type="dxa"/>
          </w:tcPr>
          <w:p w14:paraId="2E552CE3" w14:textId="77777777" w:rsidR="00D12EE4" w:rsidRPr="00945C90" w:rsidRDefault="00D12EE4" w:rsidP="00241A67">
            <w:pPr>
              <w:tabs>
                <w:tab w:val="left" w:pos="426"/>
              </w:tabs>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945C90">
              <w:rPr>
                <w:rFonts w:cstheme="minorHAnsi"/>
                <w:sz w:val="18"/>
                <w:szCs w:val="18"/>
              </w:rPr>
              <w:t>5</w:t>
            </w:r>
          </w:p>
        </w:tc>
        <w:tc>
          <w:tcPr>
            <w:tcW w:w="567" w:type="dxa"/>
          </w:tcPr>
          <w:p w14:paraId="14A7C6FA" w14:textId="77777777" w:rsidR="00D12EE4" w:rsidRPr="00945C90" w:rsidRDefault="00D12EE4" w:rsidP="00241A67">
            <w:pPr>
              <w:tabs>
                <w:tab w:val="left" w:pos="426"/>
              </w:tabs>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945C90">
              <w:rPr>
                <w:rFonts w:cstheme="minorHAnsi"/>
                <w:sz w:val="18"/>
                <w:szCs w:val="18"/>
              </w:rPr>
              <w:t>17</w:t>
            </w:r>
          </w:p>
        </w:tc>
        <w:tc>
          <w:tcPr>
            <w:tcW w:w="1021" w:type="dxa"/>
          </w:tcPr>
          <w:p w14:paraId="03891561" w14:textId="77777777" w:rsidR="00D12EE4" w:rsidRPr="00945C90" w:rsidRDefault="00D12EE4" w:rsidP="00241A67">
            <w:pPr>
              <w:tabs>
                <w:tab w:val="left" w:pos="426"/>
              </w:tabs>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945C90">
              <w:rPr>
                <w:rFonts w:cstheme="minorHAnsi"/>
                <w:sz w:val="18"/>
                <w:szCs w:val="18"/>
              </w:rPr>
              <w:t>22</w:t>
            </w:r>
          </w:p>
        </w:tc>
      </w:tr>
      <w:tr w:rsidR="00241A67" w:rsidRPr="00241A67" w14:paraId="5746E1B8" w14:textId="77777777" w:rsidTr="004A0E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23629AD0" w14:textId="77777777" w:rsidR="00241A67" w:rsidRPr="00241A67" w:rsidRDefault="00D12EE4" w:rsidP="00241A67">
            <w:pPr>
              <w:tabs>
                <w:tab w:val="left" w:pos="426"/>
              </w:tabs>
              <w:jc w:val="both"/>
              <w:rPr>
                <w:rFonts w:cstheme="minorHAnsi"/>
                <w:sz w:val="18"/>
                <w:szCs w:val="18"/>
              </w:rPr>
            </w:pPr>
            <w:r>
              <w:rPr>
                <w:rFonts w:cstheme="minorHAnsi"/>
                <w:sz w:val="18"/>
                <w:szCs w:val="18"/>
              </w:rPr>
              <w:t>AMP 9-S</w:t>
            </w:r>
          </w:p>
        </w:tc>
        <w:tc>
          <w:tcPr>
            <w:tcW w:w="708" w:type="dxa"/>
          </w:tcPr>
          <w:p w14:paraId="18D9DD2E" w14:textId="77777777" w:rsidR="00241A67" w:rsidRPr="00945C90" w:rsidRDefault="00D12EE4" w:rsidP="00241A67">
            <w:pPr>
              <w:tabs>
                <w:tab w:val="left" w:pos="426"/>
              </w:tabs>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945C90">
              <w:rPr>
                <w:rFonts w:cstheme="minorHAnsi"/>
                <w:sz w:val="18"/>
                <w:szCs w:val="18"/>
              </w:rPr>
              <w:t>18</w:t>
            </w:r>
          </w:p>
        </w:tc>
        <w:tc>
          <w:tcPr>
            <w:tcW w:w="567" w:type="dxa"/>
          </w:tcPr>
          <w:p w14:paraId="7906E95A" w14:textId="77777777" w:rsidR="00241A67" w:rsidRPr="00945C90" w:rsidRDefault="00D12EE4" w:rsidP="00241A67">
            <w:pPr>
              <w:tabs>
                <w:tab w:val="left" w:pos="426"/>
              </w:tabs>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945C90">
              <w:rPr>
                <w:rFonts w:cstheme="minorHAnsi"/>
                <w:sz w:val="18"/>
                <w:szCs w:val="18"/>
              </w:rPr>
              <w:t>0</w:t>
            </w:r>
          </w:p>
        </w:tc>
        <w:tc>
          <w:tcPr>
            <w:tcW w:w="1021" w:type="dxa"/>
          </w:tcPr>
          <w:p w14:paraId="19331204" w14:textId="77777777" w:rsidR="00241A67" w:rsidRPr="00945C90" w:rsidRDefault="00D12EE4" w:rsidP="00241A67">
            <w:pPr>
              <w:tabs>
                <w:tab w:val="left" w:pos="426"/>
              </w:tabs>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945C90">
              <w:rPr>
                <w:rFonts w:cstheme="minorHAnsi"/>
                <w:sz w:val="18"/>
                <w:szCs w:val="18"/>
              </w:rPr>
              <w:t>18</w:t>
            </w:r>
          </w:p>
        </w:tc>
      </w:tr>
      <w:tr w:rsidR="00241A67" w:rsidRPr="00241A67" w14:paraId="6D1159DE" w14:textId="77777777" w:rsidTr="004A0EF8">
        <w:tc>
          <w:tcPr>
            <w:cnfStyle w:val="001000000000" w:firstRow="0" w:lastRow="0" w:firstColumn="1" w:lastColumn="0" w:oddVBand="0" w:evenVBand="0" w:oddHBand="0" w:evenHBand="0" w:firstRowFirstColumn="0" w:firstRowLastColumn="0" w:lastRowFirstColumn="0" w:lastRowLastColumn="0"/>
            <w:tcW w:w="988" w:type="dxa"/>
          </w:tcPr>
          <w:p w14:paraId="554E2782" w14:textId="77777777" w:rsidR="00241A67" w:rsidRPr="00241A67" w:rsidRDefault="00D12EE4" w:rsidP="00241A67">
            <w:pPr>
              <w:tabs>
                <w:tab w:val="left" w:pos="426"/>
              </w:tabs>
              <w:jc w:val="both"/>
              <w:rPr>
                <w:rFonts w:cstheme="minorHAnsi"/>
                <w:sz w:val="18"/>
                <w:szCs w:val="18"/>
              </w:rPr>
            </w:pPr>
            <w:r>
              <w:rPr>
                <w:rFonts w:cstheme="minorHAnsi"/>
                <w:sz w:val="18"/>
                <w:szCs w:val="18"/>
              </w:rPr>
              <w:t>ATP 9-A</w:t>
            </w:r>
          </w:p>
        </w:tc>
        <w:tc>
          <w:tcPr>
            <w:tcW w:w="708" w:type="dxa"/>
          </w:tcPr>
          <w:p w14:paraId="324E93FF" w14:textId="77777777" w:rsidR="00241A67" w:rsidRPr="00945C90" w:rsidRDefault="00D12EE4" w:rsidP="00241A67">
            <w:pPr>
              <w:tabs>
                <w:tab w:val="left" w:pos="426"/>
              </w:tabs>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945C90">
              <w:rPr>
                <w:rFonts w:cstheme="minorHAnsi"/>
                <w:sz w:val="18"/>
                <w:szCs w:val="18"/>
              </w:rPr>
              <w:t>19</w:t>
            </w:r>
          </w:p>
        </w:tc>
        <w:tc>
          <w:tcPr>
            <w:tcW w:w="567" w:type="dxa"/>
          </w:tcPr>
          <w:p w14:paraId="0B907B73" w14:textId="77777777" w:rsidR="00241A67" w:rsidRPr="00945C90" w:rsidRDefault="00D12EE4" w:rsidP="00241A67">
            <w:pPr>
              <w:tabs>
                <w:tab w:val="left" w:pos="426"/>
              </w:tabs>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945C90">
              <w:rPr>
                <w:rFonts w:cstheme="minorHAnsi"/>
                <w:sz w:val="18"/>
                <w:szCs w:val="18"/>
              </w:rPr>
              <w:t>2</w:t>
            </w:r>
          </w:p>
        </w:tc>
        <w:tc>
          <w:tcPr>
            <w:tcW w:w="1021" w:type="dxa"/>
          </w:tcPr>
          <w:p w14:paraId="40DCAE23" w14:textId="77777777" w:rsidR="00241A67" w:rsidRPr="00945C90" w:rsidRDefault="00D12EE4" w:rsidP="00241A67">
            <w:pPr>
              <w:tabs>
                <w:tab w:val="left" w:pos="426"/>
              </w:tabs>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945C90">
              <w:rPr>
                <w:rFonts w:cstheme="minorHAnsi"/>
                <w:sz w:val="18"/>
                <w:szCs w:val="18"/>
              </w:rPr>
              <w:t>21</w:t>
            </w:r>
          </w:p>
        </w:tc>
      </w:tr>
      <w:tr w:rsidR="00D12EE4" w:rsidRPr="00241A67" w14:paraId="3633BD8B" w14:textId="77777777" w:rsidTr="004A0E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4DB17BBB" w14:textId="77777777" w:rsidR="00D12EE4" w:rsidRDefault="00D12EE4" w:rsidP="00241A67">
            <w:pPr>
              <w:tabs>
                <w:tab w:val="left" w:pos="426"/>
              </w:tabs>
              <w:jc w:val="both"/>
              <w:rPr>
                <w:rFonts w:cstheme="minorHAnsi"/>
                <w:sz w:val="18"/>
                <w:szCs w:val="18"/>
              </w:rPr>
            </w:pPr>
            <w:r>
              <w:rPr>
                <w:rFonts w:cstheme="minorHAnsi"/>
                <w:sz w:val="18"/>
                <w:szCs w:val="18"/>
              </w:rPr>
              <w:t>ATP 9-B</w:t>
            </w:r>
          </w:p>
        </w:tc>
        <w:tc>
          <w:tcPr>
            <w:tcW w:w="708" w:type="dxa"/>
          </w:tcPr>
          <w:p w14:paraId="2CE485EF" w14:textId="77777777" w:rsidR="00D12EE4" w:rsidRPr="00945C90" w:rsidRDefault="00D12EE4" w:rsidP="00241A67">
            <w:pPr>
              <w:tabs>
                <w:tab w:val="left" w:pos="426"/>
              </w:tabs>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945C90">
              <w:rPr>
                <w:rFonts w:cstheme="minorHAnsi"/>
                <w:sz w:val="18"/>
                <w:szCs w:val="18"/>
              </w:rPr>
              <w:t>24</w:t>
            </w:r>
          </w:p>
        </w:tc>
        <w:tc>
          <w:tcPr>
            <w:tcW w:w="567" w:type="dxa"/>
          </w:tcPr>
          <w:p w14:paraId="55F2E2DC" w14:textId="77777777" w:rsidR="00D12EE4" w:rsidRPr="00945C90" w:rsidRDefault="00D12EE4" w:rsidP="00241A67">
            <w:pPr>
              <w:tabs>
                <w:tab w:val="left" w:pos="426"/>
              </w:tabs>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945C90">
              <w:rPr>
                <w:rFonts w:cstheme="minorHAnsi"/>
                <w:sz w:val="18"/>
                <w:szCs w:val="18"/>
              </w:rPr>
              <w:t>1</w:t>
            </w:r>
          </w:p>
        </w:tc>
        <w:tc>
          <w:tcPr>
            <w:tcW w:w="1021" w:type="dxa"/>
          </w:tcPr>
          <w:p w14:paraId="61F6053C" w14:textId="77777777" w:rsidR="00D12EE4" w:rsidRPr="00945C90" w:rsidRDefault="00D12EE4" w:rsidP="00241A67">
            <w:pPr>
              <w:tabs>
                <w:tab w:val="left" w:pos="426"/>
              </w:tabs>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945C90">
              <w:rPr>
                <w:rFonts w:cstheme="minorHAnsi"/>
                <w:sz w:val="18"/>
                <w:szCs w:val="18"/>
              </w:rPr>
              <w:t>25</w:t>
            </w:r>
          </w:p>
        </w:tc>
      </w:tr>
      <w:tr w:rsidR="00D12EE4" w:rsidRPr="00241A67" w14:paraId="6443B2F4" w14:textId="77777777" w:rsidTr="004A0EF8">
        <w:tc>
          <w:tcPr>
            <w:cnfStyle w:val="001000000000" w:firstRow="0" w:lastRow="0" w:firstColumn="1" w:lastColumn="0" w:oddVBand="0" w:evenVBand="0" w:oddHBand="0" w:evenHBand="0" w:firstRowFirstColumn="0" w:firstRowLastColumn="0" w:lastRowFirstColumn="0" w:lastRowLastColumn="0"/>
            <w:tcW w:w="988" w:type="dxa"/>
          </w:tcPr>
          <w:p w14:paraId="79FB42CD" w14:textId="77777777" w:rsidR="00D12EE4" w:rsidRDefault="00D12EE4" w:rsidP="00241A67">
            <w:pPr>
              <w:tabs>
                <w:tab w:val="left" w:pos="426"/>
              </w:tabs>
              <w:jc w:val="both"/>
              <w:rPr>
                <w:rFonts w:cstheme="minorHAnsi"/>
                <w:sz w:val="18"/>
                <w:szCs w:val="18"/>
              </w:rPr>
            </w:pPr>
            <w:r>
              <w:rPr>
                <w:rFonts w:cstheme="minorHAnsi"/>
                <w:sz w:val="18"/>
                <w:szCs w:val="18"/>
              </w:rPr>
              <w:t>TOPLAM</w:t>
            </w:r>
          </w:p>
        </w:tc>
        <w:tc>
          <w:tcPr>
            <w:tcW w:w="708" w:type="dxa"/>
          </w:tcPr>
          <w:p w14:paraId="373EB35A" w14:textId="77777777" w:rsidR="00D12EE4" w:rsidRPr="00945C90" w:rsidRDefault="00D12EE4" w:rsidP="00241A67">
            <w:pPr>
              <w:tabs>
                <w:tab w:val="left" w:pos="426"/>
              </w:tabs>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945C90">
              <w:rPr>
                <w:rFonts w:cstheme="minorHAnsi"/>
                <w:sz w:val="18"/>
                <w:szCs w:val="18"/>
              </w:rPr>
              <w:t>241</w:t>
            </w:r>
          </w:p>
        </w:tc>
        <w:tc>
          <w:tcPr>
            <w:tcW w:w="567" w:type="dxa"/>
          </w:tcPr>
          <w:p w14:paraId="7B73475A" w14:textId="77777777" w:rsidR="00D12EE4" w:rsidRPr="00945C90" w:rsidRDefault="00D12EE4" w:rsidP="00241A67">
            <w:pPr>
              <w:tabs>
                <w:tab w:val="left" w:pos="426"/>
              </w:tabs>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945C90">
              <w:rPr>
                <w:rFonts w:cstheme="minorHAnsi"/>
                <w:sz w:val="18"/>
                <w:szCs w:val="18"/>
              </w:rPr>
              <w:t>101</w:t>
            </w:r>
          </w:p>
        </w:tc>
        <w:tc>
          <w:tcPr>
            <w:tcW w:w="1021" w:type="dxa"/>
          </w:tcPr>
          <w:p w14:paraId="108548BA" w14:textId="77777777" w:rsidR="00D12EE4" w:rsidRPr="00945C90" w:rsidRDefault="00D12EE4" w:rsidP="00241A67">
            <w:pPr>
              <w:tabs>
                <w:tab w:val="left" w:pos="426"/>
              </w:tabs>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945C90">
              <w:rPr>
                <w:rFonts w:cstheme="minorHAnsi"/>
                <w:sz w:val="18"/>
                <w:szCs w:val="18"/>
              </w:rPr>
              <w:t>342</w:t>
            </w:r>
          </w:p>
        </w:tc>
      </w:tr>
    </w:tbl>
    <w:tbl>
      <w:tblPr>
        <w:tblStyle w:val="KlavuzTablo5Koyu-Vurgu51"/>
        <w:tblpPr w:leftFromText="141" w:rightFromText="141" w:vertAnchor="text" w:horzAnchor="margin" w:tblpXSpec="center" w:tblpY="142"/>
        <w:tblW w:w="0" w:type="auto"/>
        <w:tblLook w:val="04A0" w:firstRow="1" w:lastRow="0" w:firstColumn="1" w:lastColumn="0" w:noHBand="0" w:noVBand="1"/>
      </w:tblPr>
      <w:tblGrid>
        <w:gridCol w:w="1135"/>
        <w:gridCol w:w="703"/>
        <w:gridCol w:w="490"/>
        <w:gridCol w:w="928"/>
      </w:tblGrid>
      <w:tr w:rsidR="00857A89" w:rsidRPr="00241A67" w14:paraId="5459991A" w14:textId="77777777" w:rsidTr="004A0E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gridSpan w:val="4"/>
          </w:tcPr>
          <w:p w14:paraId="14351B00" w14:textId="77777777" w:rsidR="00857A89" w:rsidRPr="00241A67" w:rsidRDefault="00857A89" w:rsidP="00857A89">
            <w:pPr>
              <w:tabs>
                <w:tab w:val="left" w:pos="426"/>
              </w:tabs>
              <w:jc w:val="center"/>
              <w:rPr>
                <w:rFonts w:cstheme="minorHAnsi"/>
                <w:sz w:val="18"/>
                <w:szCs w:val="18"/>
              </w:rPr>
            </w:pPr>
            <w:r>
              <w:rPr>
                <w:rFonts w:cstheme="minorHAnsi"/>
                <w:sz w:val="18"/>
                <w:szCs w:val="18"/>
              </w:rPr>
              <w:t>10</w:t>
            </w:r>
            <w:r w:rsidRPr="00241A67">
              <w:rPr>
                <w:rFonts w:cstheme="minorHAnsi"/>
                <w:sz w:val="18"/>
                <w:szCs w:val="18"/>
              </w:rPr>
              <w:t>.SINIFLAR</w:t>
            </w:r>
          </w:p>
        </w:tc>
      </w:tr>
      <w:tr w:rsidR="00857A89" w:rsidRPr="00241A67" w14:paraId="41A00570" w14:textId="77777777" w:rsidTr="004A0E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5" w:type="dxa"/>
          </w:tcPr>
          <w:p w14:paraId="0C536CF0" w14:textId="77777777" w:rsidR="00857A89" w:rsidRPr="00241A67" w:rsidRDefault="00857A89" w:rsidP="00857A89">
            <w:pPr>
              <w:tabs>
                <w:tab w:val="left" w:pos="426"/>
              </w:tabs>
              <w:jc w:val="center"/>
              <w:rPr>
                <w:rFonts w:cstheme="minorHAnsi"/>
                <w:sz w:val="18"/>
                <w:szCs w:val="18"/>
              </w:rPr>
            </w:pPr>
            <w:r w:rsidRPr="00241A67">
              <w:rPr>
                <w:rFonts w:cstheme="minorHAnsi"/>
                <w:sz w:val="18"/>
                <w:szCs w:val="18"/>
              </w:rPr>
              <w:t>SINIFI</w:t>
            </w:r>
          </w:p>
        </w:tc>
        <w:tc>
          <w:tcPr>
            <w:tcW w:w="703" w:type="dxa"/>
          </w:tcPr>
          <w:p w14:paraId="7786FBA4" w14:textId="77777777" w:rsidR="00857A89" w:rsidRPr="00241A67" w:rsidRDefault="00857A89" w:rsidP="00857A89">
            <w:pPr>
              <w:tabs>
                <w:tab w:val="left" w:pos="426"/>
              </w:tabs>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241A67">
              <w:rPr>
                <w:rFonts w:cstheme="minorHAnsi"/>
                <w:sz w:val="18"/>
                <w:szCs w:val="18"/>
              </w:rPr>
              <w:t>ERKEK</w:t>
            </w:r>
          </w:p>
        </w:tc>
        <w:tc>
          <w:tcPr>
            <w:tcW w:w="490" w:type="dxa"/>
          </w:tcPr>
          <w:p w14:paraId="1070B539" w14:textId="77777777" w:rsidR="00857A89" w:rsidRPr="00241A67" w:rsidRDefault="00857A89" w:rsidP="00857A89">
            <w:pPr>
              <w:tabs>
                <w:tab w:val="left" w:pos="426"/>
              </w:tabs>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241A67">
              <w:rPr>
                <w:rFonts w:cstheme="minorHAnsi"/>
                <w:sz w:val="18"/>
                <w:szCs w:val="18"/>
              </w:rPr>
              <w:t>KIZ</w:t>
            </w:r>
          </w:p>
        </w:tc>
        <w:tc>
          <w:tcPr>
            <w:tcW w:w="928" w:type="dxa"/>
          </w:tcPr>
          <w:p w14:paraId="4EE4FBE3" w14:textId="77777777" w:rsidR="00857A89" w:rsidRPr="00241A67" w:rsidRDefault="00857A89" w:rsidP="00857A89">
            <w:pPr>
              <w:tabs>
                <w:tab w:val="left" w:pos="426"/>
              </w:tabs>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241A67">
              <w:rPr>
                <w:rFonts w:cstheme="minorHAnsi"/>
                <w:sz w:val="18"/>
                <w:szCs w:val="18"/>
              </w:rPr>
              <w:t>TOPLAM</w:t>
            </w:r>
          </w:p>
        </w:tc>
      </w:tr>
      <w:tr w:rsidR="00857A89" w:rsidRPr="00241A67" w14:paraId="4F601D30" w14:textId="77777777" w:rsidTr="004A0EF8">
        <w:tc>
          <w:tcPr>
            <w:cnfStyle w:val="001000000000" w:firstRow="0" w:lastRow="0" w:firstColumn="1" w:lastColumn="0" w:oddVBand="0" w:evenVBand="0" w:oddHBand="0" w:evenHBand="0" w:firstRowFirstColumn="0" w:firstRowLastColumn="0" w:lastRowFirstColumn="0" w:lastRowLastColumn="0"/>
            <w:tcW w:w="1135" w:type="dxa"/>
          </w:tcPr>
          <w:p w14:paraId="32FD6897" w14:textId="77777777" w:rsidR="00857A89" w:rsidRPr="00241A67" w:rsidRDefault="00857A89" w:rsidP="00857A89">
            <w:pPr>
              <w:tabs>
                <w:tab w:val="left" w:pos="426"/>
              </w:tabs>
              <w:jc w:val="both"/>
              <w:rPr>
                <w:rFonts w:cstheme="minorHAnsi"/>
                <w:sz w:val="18"/>
                <w:szCs w:val="18"/>
              </w:rPr>
            </w:pPr>
            <w:r>
              <w:rPr>
                <w:rFonts w:cstheme="minorHAnsi"/>
                <w:sz w:val="18"/>
                <w:szCs w:val="18"/>
              </w:rPr>
              <w:t>AMP 10</w:t>
            </w:r>
            <w:r w:rsidRPr="00241A67">
              <w:rPr>
                <w:rFonts w:cstheme="minorHAnsi"/>
                <w:sz w:val="18"/>
                <w:szCs w:val="18"/>
              </w:rPr>
              <w:t xml:space="preserve"> - A</w:t>
            </w:r>
          </w:p>
        </w:tc>
        <w:tc>
          <w:tcPr>
            <w:tcW w:w="703" w:type="dxa"/>
          </w:tcPr>
          <w:p w14:paraId="3EA22699" w14:textId="77777777" w:rsidR="00857A89" w:rsidRPr="00945C90" w:rsidRDefault="00D12EE4" w:rsidP="00857A89">
            <w:pPr>
              <w:tabs>
                <w:tab w:val="left" w:pos="426"/>
              </w:tabs>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945C90">
              <w:rPr>
                <w:rFonts w:cstheme="minorHAnsi"/>
                <w:sz w:val="18"/>
                <w:szCs w:val="18"/>
              </w:rPr>
              <w:t>2</w:t>
            </w:r>
          </w:p>
        </w:tc>
        <w:tc>
          <w:tcPr>
            <w:tcW w:w="490" w:type="dxa"/>
          </w:tcPr>
          <w:p w14:paraId="6DAF88D5" w14:textId="77777777" w:rsidR="00857A89" w:rsidRPr="00945C90" w:rsidRDefault="00D12EE4" w:rsidP="00857A89">
            <w:pPr>
              <w:tabs>
                <w:tab w:val="left" w:pos="426"/>
              </w:tabs>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945C90">
              <w:rPr>
                <w:rFonts w:cstheme="minorHAnsi"/>
                <w:sz w:val="18"/>
                <w:szCs w:val="18"/>
              </w:rPr>
              <w:t>31</w:t>
            </w:r>
          </w:p>
        </w:tc>
        <w:tc>
          <w:tcPr>
            <w:tcW w:w="928" w:type="dxa"/>
          </w:tcPr>
          <w:p w14:paraId="022137A3" w14:textId="77777777" w:rsidR="00857A89" w:rsidRPr="00945C90" w:rsidRDefault="00D12EE4" w:rsidP="00857A89">
            <w:pPr>
              <w:tabs>
                <w:tab w:val="left" w:pos="426"/>
              </w:tabs>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945C90">
              <w:rPr>
                <w:rFonts w:cstheme="minorHAnsi"/>
                <w:sz w:val="18"/>
                <w:szCs w:val="18"/>
              </w:rPr>
              <w:t>33</w:t>
            </w:r>
          </w:p>
        </w:tc>
      </w:tr>
      <w:tr w:rsidR="00857A89" w:rsidRPr="00241A67" w14:paraId="4D7AFC3F" w14:textId="77777777" w:rsidTr="004A0E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5" w:type="dxa"/>
          </w:tcPr>
          <w:p w14:paraId="354CA464" w14:textId="77777777" w:rsidR="00857A89" w:rsidRPr="00241A67" w:rsidRDefault="00857A89" w:rsidP="00857A89">
            <w:pPr>
              <w:tabs>
                <w:tab w:val="left" w:pos="426"/>
              </w:tabs>
              <w:jc w:val="both"/>
              <w:rPr>
                <w:rFonts w:cstheme="minorHAnsi"/>
                <w:sz w:val="18"/>
                <w:szCs w:val="18"/>
              </w:rPr>
            </w:pPr>
            <w:r>
              <w:rPr>
                <w:rFonts w:cstheme="minorHAnsi"/>
                <w:sz w:val="18"/>
                <w:szCs w:val="18"/>
              </w:rPr>
              <w:t>AMP 10</w:t>
            </w:r>
            <w:r w:rsidRPr="00241A67">
              <w:rPr>
                <w:rFonts w:cstheme="minorHAnsi"/>
                <w:sz w:val="18"/>
                <w:szCs w:val="18"/>
              </w:rPr>
              <w:t xml:space="preserve"> - </w:t>
            </w:r>
            <w:r>
              <w:rPr>
                <w:rFonts w:cstheme="minorHAnsi"/>
                <w:sz w:val="18"/>
                <w:szCs w:val="18"/>
              </w:rPr>
              <w:t>B</w:t>
            </w:r>
          </w:p>
        </w:tc>
        <w:tc>
          <w:tcPr>
            <w:tcW w:w="703" w:type="dxa"/>
          </w:tcPr>
          <w:p w14:paraId="584B54A9" w14:textId="77777777" w:rsidR="00857A89" w:rsidRPr="00945C90" w:rsidRDefault="00857A89" w:rsidP="00857A89">
            <w:pPr>
              <w:tabs>
                <w:tab w:val="left" w:pos="426"/>
              </w:tabs>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945C90">
              <w:rPr>
                <w:rFonts w:cstheme="minorHAnsi"/>
                <w:sz w:val="18"/>
                <w:szCs w:val="18"/>
              </w:rPr>
              <w:t>0</w:t>
            </w:r>
          </w:p>
        </w:tc>
        <w:tc>
          <w:tcPr>
            <w:tcW w:w="490" w:type="dxa"/>
          </w:tcPr>
          <w:p w14:paraId="5CFBCA68" w14:textId="77777777" w:rsidR="00857A89" w:rsidRPr="00945C90" w:rsidRDefault="00D12EE4" w:rsidP="00857A89">
            <w:pPr>
              <w:tabs>
                <w:tab w:val="left" w:pos="426"/>
              </w:tabs>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945C90">
              <w:rPr>
                <w:rFonts w:cstheme="minorHAnsi"/>
                <w:sz w:val="18"/>
                <w:szCs w:val="18"/>
              </w:rPr>
              <w:t>32</w:t>
            </w:r>
          </w:p>
        </w:tc>
        <w:tc>
          <w:tcPr>
            <w:tcW w:w="928" w:type="dxa"/>
          </w:tcPr>
          <w:p w14:paraId="4290F104" w14:textId="77777777" w:rsidR="00857A89" w:rsidRPr="00945C90" w:rsidRDefault="00D12EE4" w:rsidP="00857A89">
            <w:pPr>
              <w:tabs>
                <w:tab w:val="left" w:pos="426"/>
              </w:tabs>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945C90">
              <w:rPr>
                <w:rFonts w:cstheme="minorHAnsi"/>
                <w:sz w:val="18"/>
                <w:szCs w:val="18"/>
              </w:rPr>
              <w:t>32</w:t>
            </w:r>
          </w:p>
        </w:tc>
      </w:tr>
      <w:tr w:rsidR="00857A89" w:rsidRPr="00241A67" w14:paraId="684CA9C9" w14:textId="77777777" w:rsidTr="004A0EF8">
        <w:tc>
          <w:tcPr>
            <w:cnfStyle w:val="001000000000" w:firstRow="0" w:lastRow="0" w:firstColumn="1" w:lastColumn="0" w:oddVBand="0" w:evenVBand="0" w:oddHBand="0" w:evenHBand="0" w:firstRowFirstColumn="0" w:firstRowLastColumn="0" w:lastRowFirstColumn="0" w:lastRowLastColumn="0"/>
            <w:tcW w:w="1135" w:type="dxa"/>
          </w:tcPr>
          <w:p w14:paraId="022BD5E8" w14:textId="77777777" w:rsidR="00857A89" w:rsidRPr="00241A67" w:rsidRDefault="00857A89" w:rsidP="00857A89">
            <w:pPr>
              <w:tabs>
                <w:tab w:val="left" w:pos="426"/>
              </w:tabs>
              <w:jc w:val="both"/>
              <w:rPr>
                <w:rFonts w:cstheme="minorHAnsi"/>
                <w:sz w:val="18"/>
                <w:szCs w:val="18"/>
              </w:rPr>
            </w:pPr>
            <w:r>
              <w:rPr>
                <w:rFonts w:cstheme="minorHAnsi"/>
                <w:sz w:val="18"/>
                <w:szCs w:val="18"/>
              </w:rPr>
              <w:t>AMP 10</w:t>
            </w:r>
            <w:r w:rsidRPr="00241A67">
              <w:rPr>
                <w:rFonts w:cstheme="minorHAnsi"/>
                <w:sz w:val="18"/>
                <w:szCs w:val="18"/>
              </w:rPr>
              <w:t xml:space="preserve"> - </w:t>
            </w:r>
            <w:r>
              <w:rPr>
                <w:rFonts w:cstheme="minorHAnsi"/>
                <w:sz w:val="18"/>
                <w:szCs w:val="18"/>
              </w:rPr>
              <w:t>C</w:t>
            </w:r>
          </w:p>
        </w:tc>
        <w:tc>
          <w:tcPr>
            <w:tcW w:w="703" w:type="dxa"/>
          </w:tcPr>
          <w:p w14:paraId="66B9D0AA" w14:textId="77777777" w:rsidR="00857A89" w:rsidRPr="00945C90" w:rsidRDefault="00D12EE4" w:rsidP="00857A89">
            <w:pPr>
              <w:tabs>
                <w:tab w:val="left" w:pos="426"/>
              </w:tabs>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945C90">
              <w:rPr>
                <w:rFonts w:cstheme="minorHAnsi"/>
                <w:sz w:val="18"/>
                <w:szCs w:val="18"/>
              </w:rPr>
              <w:t>4</w:t>
            </w:r>
          </w:p>
        </w:tc>
        <w:tc>
          <w:tcPr>
            <w:tcW w:w="490" w:type="dxa"/>
          </w:tcPr>
          <w:p w14:paraId="0186EA1F" w14:textId="77777777" w:rsidR="00857A89" w:rsidRPr="00945C90" w:rsidRDefault="00D12EE4" w:rsidP="00857A89">
            <w:pPr>
              <w:tabs>
                <w:tab w:val="left" w:pos="426"/>
              </w:tabs>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945C90">
              <w:rPr>
                <w:rFonts w:cstheme="minorHAnsi"/>
                <w:sz w:val="18"/>
                <w:szCs w:val="18"/>
              </w:rPr>
              <w:t>29</w:t>
            </w:r>
          </w:p>
        </w:tc>
        <w:tc>
          <w:tcPr>
            <w:tcW w:w="928" w:type="dxa"/>
          </w:tcPr>
          <w:p w14:paraId="2FD06202" w14:textId="77777777" w:rsidR="00857A89" w:rsidRPr="00945C90" w:rsidRDefault="00D12EE4" w:rsidP="00857A89">
            <w:pPr>
              <w:tabs>
                <w:tab w:val="left" w:pos="426"/>
              </w:tabs>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945C90">
              <w:rPr>
                <w:rFonts w:cstheme="minorHAnsi"/>
                <w:sz w:val="18"/>
                <w:szCs w:val="18"/>
              </w:rPr>
              <w:t>33</w:t>
            </w:r>
          </w:p>
        </w:tc>
      </w:tr>
      <w:tr w:rsidR="00857A89" w:rsidRPr="00241A67" w14:paraId="3BC11E98" w14:textId="77777777" w:rsidTr="004A0E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5" w:type="dxa"/>
          </w:tcPr>
          <w:p w14:paraId="601A7F2A" w14:textId="77777777" w:rsidR="00857A89" w:rsidRPr="00241A67" w:rsidRDefault="00857A89" w:rsidP="00857A89">
            <w:pPr>
              <w:tabs>
                <w:tab w:val="left" w:pos="426"/>
              </w:tabs>
              <w:jc w:val="both"/>
              <w:rPr>
                <w:rFonts w:cstheme="minorHAnsi"/>
                <w:sz w:val="18"/>
                <w:szCs w:val="18"/>
              </w:rPr>
            </w:pPr>
            <w:r>
              <w:rPr>
                <w:rFonts w:cstheme="minorHAnsi"/>
                <w:sz w:val="18"/>
                <w:szCs w:val="18"/>
              </w:rPr>
              <w:t>AMP 10</w:t>
            </w:r>
            <w:r w:rsidRPr="00241A67">
              <w:rPr>
                <w:rFonts w:cstheme="minorHAnsi"/>
                <w:sz w:val="18"/>
                <w:szCs w:val="18"/>
              </w:rPr>
              <w:t xml:space="preserve"> -</w:t>
            </w:r>
            <w:r>
              <w:rPr>
                <w:rFonts w:cstheme="minorHAnsi"/>
                <w:sz w:val="18"/>
                <w:szCs w:val="18"/>
              </w:rPr>
              <w:t xml:space="preserve"> D</w:t>
            </w:r>
          </w:p>
        </w:tc>
        <w:tc>
          <w:tcPr>
            <w:tcW w:w="703" w:type="dxa"/>
          </w:tcPr>
          <w:p w14:paraId="738D4911" w14:textId="77777777" w:rsidR="00857A89" w:rsidRPr="00945C90" w:rsidRDefault="00D12EE4" w:rsidP="00857A89">
            <w:pPr>
              <w:tabs>
                <w:tab w:val="left" w:pos="426"/>
              </w:tabs>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945C90">
              <w:rPr>
                <w:rFonts w:cstheme="minorHAnsi"/>
                <w:sz w:val="18"/>
                <w:szCs w:val="18"/>
              </w:rPr>
              <w:t>26</w:t>
            </w:r>
          </w:p>
        </w:tc>
        <w:tc>
          <w:tcPr>
            <w:tcW w:w="490" w:type="dxa"/>
          </w:tcPr>
          <w:p w14:paraId="0E391713" w14:textId="77777777" w:rsidR="00857A89" w:rsidRPr="00945C90" w:rsidRDefault="00857A89" w:rsidP="00857A89">
            <w:pPr>
              <w:tabs>
                <w:tab w:val="left" w:pos="426"/>
              </w:tabs>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945C90">
              <w:rPr>
                <w:rFonts w:cstheme="minorHAnsi"/>
                <w:sz w:val="18"/>
                <w:szCs w:val="18"/>
              </w:rPr>
              <w:t>0</w:t>
            </w:r>
          </w:p>
        </w:tc>
        <w:tc>
          <w:tcPr>
            <w:tcW w:w="928" w:type="dxa"/>
          </w:tcPr>
          <w:p w14:paraId="3F36FE28" w14:textId="77777777" w:rsidR="00857A89" w:rsidRPr="00945C90" w:rsidRDefault="00D12EE4" w:rsidP="00857A89">
            <w:pPr>
              <w:tabs>
                <w:tab w:val="left" w:pos="426"/>
              </w:tabs>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945C90">
              <w:rPr>
                <w:rFonts w:cstheme="minorHAnsi"/>
                <w:sz w:val="18"/>
                <w:szCs w:val="18"/>
              </w:rPr>
              <w:t>26</w:t>
            </w:r>
          </w:p>
        </w:tc>
      </w:tr>
      <w:tr w:rsidR="00857A89" w:rsidRPr="00241A67" w14:paraId="1E379FAD" w14:textId="77777777" w:rsidTr="004A0EF8">
        <w:tc>
          <w:tcPr>
            <w:cnfStyle w:val="001000000000" w:firstRow="0" w:lastRow="0" w:firstColumn="1" w:lastColumn="0" w:oddVBand="0" w:evenVBand="0" w:oddHBand="0" w:evenHBand="0" w:firstRowFirstColumn="0" w:firstRowLastColumn="0" w:lastRowFirstColumn="0" w:lastRowLastColumn="0"/>
            <w:tcW w:w="1135" w:type="dxa"/>
          </w:tcPr>
          <w:p w14:paraId="7ABF93CB" w14:textId="77777777" w:rsidR="00857A89" w:rsidRPr="00241A67" w:rsidRDefault="00857A89" w:rsidP="00857A89">
            <w:pPr>
              <w:tabs>
                <w:tab w:val="left" w:pos="426"/>
              </w:tabs>
              <w:jc w:val="both"/>
              <w:rPr>
                <w:rFonts w:cstheme="minorHAnsi"/>
                <w:sz w:val="18"/>
                <w:szCs w:val="18"/>
              </w:rPr>
            </w:pPr>
            <w:r>
              <w:rPr>
                <w:rFonts w:cstheme="minorHAnsi"/>
                <w:sz w:val="18"/>
                <w:szCs w:val="18"/>
              </w:rPr>
              <w:t>AMP 10</w:t>
            </w:r>
            <w:r w:rsidRPr="00241A67">
              <w:rPr>
                <w:rFonts w:cstheme="minorHAnsi"/>
                <w:sz w:val="18"/>
                <w:szCs w:val="18"/>
              </w:rPr>
              <w:t xml:space="preserve"> - </w:t>
            </w:r>
            <w:r>
              <w:rPr>
                <w:rFonts w:cstheme="minorHAnsi"/>
                <w:sz w:val="18"/>
                <w:szCs w:val="18"/>
              </w:rPr>
              <w:t>E</w:t>
            </w:r>
          </w:p>
        </w:tc>
        <w:tc>
          <w:tcPr>
            <w:tcW w:w="703" w:type="dxa"/>
          </w:tcPr>
          <w:p w14:paraId="2295C623" w14:textId="77777777" w:rsidR="00857A89" w:rsidRPr="00945C90" w:rsidRDefault="00D12EE4" w:rsidP="00857A89">
            <w:pPr>
              <w:tabs>
                <w:tab w:val="left" w:pos="426"/>
              </w:tabs>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945C90">
              <w:rPr>
                <w:rFonts w:cstheme="minorHAnsi"/>
                <w:sz w:val="18"/>
                <w:szCs w:val="18"/>
              </w:rPr>
              <w:t>22</w:t>
            </w:r>
          </w:p>
        </w:tc>
        <w:tc>
          <w:tcPr>
            <w:tcW w:w="490" w:type="dxa"/>
          </w:tcPr>
          <w:p w14:paraId="66DEFC10" w14:textId="77777777" w:rsidR="00857A89" w:rsidRPr="00945C90" w:rsidRDefault="00D12EE4" w:rsidP="00857A89">
            <w:pPr>
              <w:tabs>
                <w:tab w:val="left" w:pos="426"/>
              </w:tabs>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945C90">
              <w:rPr>
                <w:rFonts w:cstheme="minorHAnsi"/>
                <w:sz w:val="18"/>
                <w:szCs w:val="18"/>
              </w:rPr>
              <w:t>0</w:t>
            </w:r>
          </w:p>
        </w:tc>
        <w:tc>
          <w:tcPr>
            <w:tcW w:w="928" w:type="dxa"/>
          </w:tcPr>
          <w:p w14:paraId="1378D95E" w14:textId="77777777" w:rsidR="00857A89" w:rsidRPr="00945C90" w:rsidRDefault="00D12EE4" w:rsidP="00857A89">
            <w:pPr>
              <w:tabs>
                <w:tab w:val="left" w:pos="426"/>
              </w:tabs>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945C90">
              <w:rPr>
                <w:rFonts w:cstheme="minorHAnsi"/>
                <w:sz w:val="18"/>
                <w:szCs w:val="18"/>
              </w:rPr>
              <w:t>22</w:t>
            </w:r>
          </w:p>
        </w:tc>
      </w:tr>
      <w:tr w:rsidR="00857A89" w:rsidRPr="00241A67" w14:paraId="15AEF7D3" w14:textId="77777777" w:rsidTr="004A0E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5" w:type="dxa"/>
          </w:tcPr>
          <w:p w14:paraId="56F56FFC" w14:textId="77777777" w:rsidR="00857A89" w:rsidRPr="00241A67" w:rsidRDefault="00857A89" w:rsidP="00857A89">
            <w:pPr>
              <w:tabs>
                <w:tab w:val="left" w:pos="426"/>
              </w:tabs>
              <w:jc w:val="both"/>
              <w:rPr>
                <w:rFonts w:cstheme="minorHAnsi"/>
                <w:sz w:val="18"/>
                <w:szCs w:val="18"/>
              </w:rPr>
            </w:pPr>
            <w:r>
              <w:rPr>
                <w:rFonts w:cstheme="minorHAnsi"/>
                <w:sz w:val="18"/>
                <w:szCs w:val="18"/>
              </w:rPr>
              <w:t>AMP 10</w:t>
            </w:r>
            <w:r w:rsidRPr="00241A67">
              <w:rPr>
                <w:rFonts w:cstheme="minorHAnsi"/>
                <w:sz w:val="18"/>
                <w:szCs w:val="18"/>
              </w:rPr>
              <w:t xml:space="preserve"> - </w:t>
            </w:r>
            <w:r>
              <w:rPr>
                <w:rFonts w:cstheme="minorHAnsi"/>
                <w:sz w:val="18"/>
                <w:szCs w:val="18"/>
              </w:rPr>
              <w:t>F</w:t>
            </w:r>
          </w:p>
        </w:tc>
        <w:tc>
          <w:tcPr>
            <w:tcW w:w="703" w:type="dxa"/>
          </w:tcPr>
          <w:p w14:paraId="20D602F8" w14:textId="77777777" w:rsidR="00857A89" w:rsidRPr="00945C90" w:rsidRDefault="00D12EE4" w:rsidP="00857A89">
            <w:pPr>
              <w:tabs>
                <w:tab w:val="left" w:pos="426"/>
              </w:tabs>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945C90">
              <w:rPr>
                <w:rFonts w:cstheme="minorHAnsi"/>
                <w:sz w:val="18"/>
                <w:szCs w:val="18"/>
              </w:rPr>
              <w:t>26</w:t>
            </w:r>
          </w:p>
        </w:tc>
        <w:tc>
          <w:tcPr>
            <w:tcW w:w="490" w:type="dxa"/>
          </w:tcPr>
          <w:p w14:paraId="4D3CB790" w14:textId="77777777" w:rsidR="00857A89" w:rsidRPr="00945C90" w:rsidRDefault="00D12EE4" w:rsidP="00857A89">
            <w:pPr>
              <w:tabs>
                <w:tab w:val="left" w:pos="426"/>
              </w:tabs>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945C90">
              <w:rPr>
                <w:rFonts w:cstheme="minorHAnsi"/>
                <w:sz w:val="18"/>
                <w:szCs w:val="18"/>
              </w:rPr>
              <w:t>4</w:t>
            </w:r>
          </w:p>
        </w:tc>
        <w:tc>
          <w:tcPr>
            <w:tcW w:w="928" w:type="dxa"/>
          </w:tcPr>
          <w:p w14:paraId="2D5AF67D" w14:textId="77777777" w:rsidR="00857A89" w:rsidRPr="00945C90" w:rsidRDefault="00D12EE4" w:rsidP="00857A89">
            <w:pPr>
              <w:tabs>
                <w:tab w:val="left" w:pos="426"/>
              </w:tabs>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945C90">
              <w:rPr>
                <w:rFonts w:cstheme="minorHAnsi"/>
                <w:sz w:val="18"/>
                <w:szCs w:val="18"/>
              </w:rPr>
              <w:t>30</w:t>
            </w:r>
          </w:p>
        </w:tc>
      </w:tr>
      <w:tr w:rsidR="00857A89" w:rsidRPr="00241A67" w14:paraId="1D60EC55" w14:textId="77777777" w:rsidTr="004A0EF8">
        <w:tc>
          <w:tcPr>
            <w:cnfStyle w:val="001000000000" w:firstRow="0" w:lastRow="0" w:firstColumn="1" w:lastColumn="0" w:oddVBand="0" w:evenVBand="0" w:oddHBand="0" w:evenHBand="0" w:firstRowFirstColumn="0" w:firstRowLastColumn="0" w:lastRowFirstColumn="0" w:lastRowLastColumn="0"/>
            <w:tcW w:w="1135" w:type="dxa"/>
          </w:tcPr>
          <w:p w14:paraId="74660808" w14:textId="77777777" w:rsidR="00857A89" w:rsidRPr="00241A67" w:rsidRDefault="00857A89" w:rsidP="00857A89">
            <w:pPr>
              <w:tabs>
                <w:tab w:val="left" w:pos="426"/>
              </w:tabs>
              <w:jc w:val="both"/>
              <w:rPr>
                <w:rFonts w:cstheme="minorHAnsi"/>
                <w:sz w:val="18"/>
                <w:szCs w:val="18"/>
              </w:rPr>
            </w:pPr>
            <w:r>
              <w:rPr>
                <w:rFonts w:cstheme="minorHAnsi"/>
                <w:sz w:val="18"/>
                <w:szCs w:val="18"/>
              </w:rPr>
              <w:t>AMP 10</w:t>
            </w:r>
            <w:r w:rsidRPr="00241A67">
              <w:rPr>
                <w:rFonts w:cstheme="minorHAnsi"/>
                <w:sz w:val="18"/>
                <w:szCs w:val="18"/>
              </w:rPr>
              <w:t xml:space="preserve"> - </w:t>
            </w:r>
            <w:r>
              <w:rPr>
                <w:rFonts w:cstheme="minorHAnsi"/>
                <w:sz w:val="18"/>
                <w:szCs w:val="18"/>
              </w:rPr>
              <w:t>G</w:t>
            </w:r>
          </w:p>
        </w:tc>
        <w:tc>
          <w:tcPr>
            <w:tcW w:w="703" w:type="dxa"/>
          </w:tcPr>
          <w:p w14:paraId="094F0575" w14:textId="77777777" w:rsidR="00857A89" w:rsidRPr="00945C90" w:rsidRDefault="00D12EE4" w:rsidP="00857A89">
            <w:pPr>
              <w:tabs>
                <w:tab w:val="left" w:pos="426"/>
              </w:tabs>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945C90">
              <w:rPr>
                <w:rFonts w:cstheme="minorHAnsi"/>
                <w:sz w:val="18"/>
                <w:szCs w:val="18"/>
              </w:rPr>
              <w:t>23</w:t>
            </w:r>
          </w:p>
        </w:tc>
        <w:tc>
          <w:tcPr>
            <w:tcW w:w="490" w:type="dxa"/>
          </w:tcPr>
          <w:p w14:paraId="3791185F" w14:textId="77777777" w:rsidR="00857A89" w:rsidRPr="00945C90" w:rsidRDefault="00D12EE4" w:rsidP="00857A89">
            <w:pPr>
              <w:tabs>
                <w:tab w:val="left" w:pos="426"/>
              </w:tabs>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945C90">
              <w:rPr>
                <w:rFonts w:cstheme="minorHAnsi"/>
                <w:sz w:val="18"/>
                <w:szCs w:val="18"/>
              </w:rPr>
              <w:t>0</w:t>
            </w:r>
          </w:p>
        </w:tc>
        <w:tc>
          <w:tcPr>
            <w:tcW w:w="928" w:type="dxa"/>
          </w:tcPr>
          <w:p w14:paraId="5460B732" w14:textId="77777777" w:rsidR="00857A89" w:rsidRPr="00945C90" w:rsidRDefault="00D12EE4" w:rsidP="00857A89">
            <w:pPr>
              <w:tabs>
                <w:tab w:val="left" w:pos="426"/>
              </w:tabs>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945C90">
              <w:rPr>
                <w:rFonts w:cstheme="minorHAnsi"/>
                <w:sz w:val="18"/>
                <w:szCs w:val="18"/>
              </w:rPr>
              <w:t>23</w:t>
            </w:r>
          </w:p>
        </w:tc>
      </w:tr>
      <w:tr w:rsidR="00857A89" w:rsidRPr="00241A67" w14:paraId="6DAC1F0C" w14:textId="77777777" w:rsidTr="004A0E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5" w:type="dxa"/>
          </w:tcPr>
          <w:p w14:paraId="2A573353" w14:textId="77777777" w:rsidR="00857A89" w:rsidRPr="00241A67" w:rsidRDefault="00857A89" w:rsidP="00857A89">
            <w:pPr>
              <w:tabs>
                <w:tab w:val="left" w:pos="426"/>
              </w:tabs>
              <w:jc w:val="both"/>
              <w:rPr>
                <w:rFonts w:cstheme="minorHAnsi"/>
                <w:sz w:val="18"/>
                <w:szCs w:val="18"/>
              </w:rPr>
            </w:pPr>
            <w:r>
              <w:rPr>
                <w:rFonts w:cstheme="minorHAnsi"/>
                <w:sz w:val="18"/>
                <w:szCs w:val="18"/>
              </w:rPr>
              <w:t>AMP 10</w:t>
            </w:r>
            <w:r w:rsidRPr="00241A67">
              <w:rPr>
                <w:rFonts w:cstheme="minorHAnsi"/>
                <w:sz w:val="18"/>
                <w:szCs w:val="18"/>
              </w:rPr>
              <w:t xml:space="preserve"> - </w:t>
            </w:r>
            <w:r>
              <w:rPr>
                <w:rFonts w:cstheme="minorHAnsi"/>
                <w:sz w:val="18"/>
                <w:szCs w:val="18"/>
              </w:rPr>
              <w:t>H</w:t>
            </w:r>
          </w:p>
        </w:tc>
        <w:tc>
          <w:tcPr>
            <w:tcW w:w="703" w:type="dxa"/>
          </w:tcPr>
          <w:p w14:paraId="6E58C4B3" w14:textId="77777777" w:rsidR="00857A89" w:rsidRPr="00945C90" w:rsidRDefault="00D12EE4" w:rsidP="00857A89">
            <w:pPr>
              <w:tabs>
                <w:tab w:val="left" w:pos="426"/>
              </w:tabs>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945C90">
              <w:rPr>
                <w:rFonts w:cstheme="minorHAnsi"/>
                <w:sz w:val="18"/>
                <w:szCs w:val="18"/>
              </w:rPr>
              <w:t>30</w:t>
            </w:r>
          </w:p>
        </w:tc>
        <w:tc>
          <w:tcPr>
            <w:tcW w:w="490" w:type="dxa"/>
          </w:tcPr>
          <w:p w14:paraId="5E7F0727" w14:textId="77777777" w:rsidR="00857A89" w:rsidRPr="00945C90" w:rsidRDefault="00D12EE4" w:rsidP="00857A89">
            <w:pPr>
              <w:tabs>
                <w:tab w:val="left" w:pos="426"/>
              </w:tabs>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945C90">
              <w:rPr>
                <w:rFonts w:cstheme="minorHAnsi"/>
                <w:sz w:val="18"/>
                <w:szCs w:val="18"/>
              </w:rPr>
              <w:t>3</w:t>
            </w:r>
          </w:p>
        </w:tc>
        <w:tc>
          <w:tcPr>
            <w:tcW w:w="928" w:type="dxa"/>
          </w:tcPr>
          <w:p w14:paraId="4A425462" w14:textId="77777777" w:rsidR="00857A89" w:rsidRPr="00945C90" w:rsidRDefault="00D12EE4" w:rsidP="00857A89">
            <w:pPr>
              <w:tabs>
                <w:tab w:val="left" w:pos="426"/>
              </w:tabs>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945C90">
              <w:rPr>
                <w:rFonts w:cstheme="minorHAnsi"/>
                <w:sz w:val="18"/>
                <w:szCs w:val="18"/>
              </w:rPr>
              <w:t>33</w:t>
            </w:r>
          </w:p>
        </w:tc>
      </w:tr>
      <w:tr w:rsidR="00857A89" w:rsidRPr="00241A67" w14:paraId="7AC66798" w14:textId="77777777" w:rsidTr="004A0EF8">
        <w:tc>
          <w:tcPr>
            <w:cnfStyle w:val="001000000000" w:firstRow="0" w:lastRow="0" w:firstColumn="1" w:lastColumn="0" w:oddVBand="0" w:evenVBand="0" w:oddHBand="0" w:evenHBand="0" w:firstRowFirstColumn="0" w:firstRowLastColumn="0" w:lastRowFirstColumn="0" w:lastRowLastColumn="0"/>
            <w:tcW w:w="1135" w:type="dxa"/>
          </w:tcPr>
          <w:p w14:paraId="7F2FFB54" w14:textId="77777777" w:rsidR="00857A89" w:rsidRPr="00241A67" w:rsidRDefault="00857A89" w:rsidP="00857A89">
            <w:pPr>
              <w:tabs>
                <w:tab w:val="left" w:pos="426"/>
              </w:tabs>
              <w:jc w:val="both"/>
              <w:rPr>
                <w:rFonts w:cstheme="minorHAnsi"/>
                <w:sz w:val="18"/>
                <w:szCs w:val="18"/>
              </w:rPr>
            </w:pPr>
            <w:r>
              <w:rPr>
                <w:rFonts w:cstheme="minorHAnsi"/>
                <w:sz w:val="18"/>
                <w:szCs w:val="18"/>
              </w:rPr>
              <w:t>AMP 10</w:t>
            </w:r>
            <w:r w:rsidRPr="00241A67">
              <w:rPr>
                <w:rFonts w:cstheme="minorHAnsi"/>
                <w:sz w:val="18"/>
                <w:szCs w:val="18"/>
              </w:rPr>
              <w:t xml:space="preserve"> - </w:t>
            </w:r>
            <w:r>
              <w:rPr>
                <w:rFonts w:cstheme="minorHAnsi"/>
                <w:sz w:val="18"/>
                <w:szCs w:val="18"/>
              </w:rPr>
              <w:t>I</w:t>
            </w:r>
          </w:p>
        </w:tc>
        <w:tc>
          <w:tcPr>
            <w:tcW w:w="703" w:type="dxa"/>
          </w:tcPr>
          <w:p w14:paraId="6EC9BBFA" w14:textId="77777777" w:rsidR="00857A89" w:rsidRPr="00945C90" w:rsidRDefault="00D12EE4" w:rsidP="00857A89">
            <w:pPr>
              <w:tabs>
                <w:tab w:val="left" w:pos="426"/>
              </w:tabs>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945C90">
              <w:rPr>
                <w:rFonts w:cstheme="minorHAnsi"/>
                <w:sz w:val="18"/>
                <w:szCs w:val="18"/>
              </w:rPr>
              <w:t>25</w:t>
            </w:r>
          </w:p>
        </w:tc>
        <w:tc>
          <w:tcPr>
            <w:tcW w:w="490" w:type="dxa"/>
          </w:tcPr>
          <w:p w14:paraId="4C3D4667" w14:textId="77777777" w:rsidR="00857A89" w:rsidRPr="00945C90" w:rsidRDefault="00D12EE4" w:rsidP="00857A89">
            <w:pPr>
              <w:tabs>
                <w:tab w:val="left" w:pos="426"/>
              </w:tabs>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945C90">
              <w:rPr>
                <w:rFonts w:cstheme="minorHAnsi"/>
                <w:sz w:val="18"/>
                <w:szCs w:val="18"/>
              </w:rPr>
              <w:t>0</w:t>
            </w:r>
          </w:p>
        </w:tc>
        <w:tc>
          <w:tcPr>
            <w:tcW w:w="928" w:type="dxa"/>
          </w:tcPr>
          <w:p w14:paraId="65C2BC80" w14:textId="77777777" w:rsidR="00857A89" w:rsidRPr="00945C90" w:rsidRDefault="00D12EE4" w:rsidP="00857A89">
            <w:pPr>
              <w:tabs>
                <w:tab w:val="left" w:pos="426"/>
              </w:tabs>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945C90">
              <w:rPr>
                <w:rFonts w:cstheme="minorHAnsi"/>
                <w:sz w:val="18"/>
                <w:szCs w:val="18"/>
              </w:rPr>
              <w:t>25</w:t>
            </w:r>
          </w:p>
        </w:tc>
      </w:tr>
      <w:tr w:rsidR="00857A89" w:rsidRPr="00241A67" w14:paraId="49052872" w14:textId="77777777" w:rsidTr="004A0E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5" w:type="dxa"/>
          </w:tcPr>
          <w:p w14:paraId="28811E0B" w14:textId="77777777" w:rsidR="00857A89" w:rsidRPr="00241A67" w:rsidRDefault="00857A89" w:rsidP="00857A89">
            <w:pPr>
              <w:tabs>
                <w:tab w:val="left" w:pos="426"/>
              </w:tabs>
              <w:jc w:val="both"/>
              <w:rPr>
                <w:rFonts w:cstheme="minorHAnsi"/>
                <w:sz w:val="18"/>
                <w:szCs w:val="18"/>
              </w:rPr>
            </w:pPr>
            <w:r>
              <w:rPr>
                <w:rFonts w:cstheme="minorHAnsi"/>
                <w:sz w:val="18"/>
                <w:szCs w:val="18"/>
              </w:rPr>
              <w:t>AMP 10</w:t>
            </w:r>
            <w:r w:rsidRPr="00241A67">
              <w:rPr>
                <w:rFonts w:cstheme="minorHAnsi"/>
                <w:sz w:val="18"/>
                <w:szCs w:val="18"/>
              </w:rPr>
              <w:t xml:space="preserve"> - </w:t>
            </w:r>
            <w:r>
              <w:rPr>
                <w:rFonts w:cstheme="minorHAnsi"/>
                <w:sz w:val="18"/>
                <w:szCs w:val="18"/>
              </w:rPr>
              <w:t>İ</w:t>
            </w:r>
          </w:p>
        </w:tc>
        <w:tc>
          <w:tcPr>
            <w:tcW w:w="703" w:type="dxa"/>
          </w:tcPr>
          <w:p w14:paraId="7C6A4E28" w14:textId="77777777" w:rsidR="00857A89" w:rsidRPr="00945C90" w:rsidRDefault="00D12EE4" w:rsidP="00857A89">
            <w:pPr>
              <w:tabs>
                <w:tab w:val="left" w:pos="426"/>
              </w:tabs>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945C90">
              <w:rPr>
                <w:rFonts w:cstheme="minorHAnsi"/>
                <w:sz w:val="18"/>
                <w:szCs w:val="18"/>
              </w:rPr>
              <w:t>30</w:t>
            </w:r>
          </w:p>
        </w:tc>
        <w:tc>
          <w:tcPr>
            <w:tcW w:w="490" w:type="dxa"/>
          </w:tcPr>
          <w:p w14:paraId="15453D49" w14:textId="77777777" w:rsidR="00857A89" w:rsidRPr="00945C90" w:rsidRDefault="00D12EE4" w:rsidP="00857A89">
            <w:pPr>
              <w:tabs>
                <w:tab w:val="left" w:pos="426"/>
              </w:tabs>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945C90">
              <w:rPr>
                <w:rFonts w:cstheme="minorHAnsi"/>
                <w:sz w:val="18"/>
                <w:szCs w:val="18"/>
              </w:rPr>
              <w:t>0</w:t>
            </w:r>
          </w:p>
        </w:tc>
        <w:tc>
          <w:tcPr>
            <w:tcW w:w="928" w:type="dxa"/>
          </w:tcPr>
          <w:p w14:paraId="1C4CCA9A" w14:textId="77777777" w:rsidR="00857A89" w:rsidRPr="00945C90" w:rsidRDefault="00D12EE4" w:rsidP="00857A89">
            <w:pPr>
              <w:tabs>
                <w:tab w:val="left" w:pos="426"/>
              </w:tabs>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945C90">
              <w:rPr>
                <w:rFonts w:cstheme="minorHAnsi"/>
                <w:sz w:val="18"/>
                <w:szCs w:val="18"/>
              </w:rPr>
              <w:t>30</w:t>
            </w:r>
          </w:p>
        </w:tc>
      </w:tr>
      <w:tr w:rsidR="00857A89" w:rsidRPr="00241A67" w14:paraId="27C53835" w14:textId="77777777" w:rsidTr="004A0EF8">
        <w:tc>
          <w:tcPr>
            <w:cnfStyle w:val="001000000000" w:firstRow="0" w:lastRow="0" w:firstColumn="1" w:lastColumn="0" w:oddVBand="0" w:evenVBand="0" w:oddHBand="0" w:evenHBand="0" w:firstRowFirstColumn="0" w:firstRowLastColumn="0" w:lastRowFirstColumn="0" w:lastRowLastColumn="0"/>
            <w:tcW w:w="1135" w:type="dxa"/>
          </w:tcPr>
          <w:p w14:paraId="65ED8796" w14:textId="77777777" w:rsidR="00857A89" w:rsidRPr="00241A67" w:rsidRDefault="00857A89" w:rsidP="00857A89">
            <w:pPr>
              <w:tabs>
                <w:tab w:val="left" w:pos="426"/>
              </w:tabs>
              <w:jc w:val="both"/>
              <w:rPr>
                <w:rFonts w:cstheme="minorHAnsi"/>
                <w:sz w:val="18"/>
                <w:szCs w:val="18"/>
              </w:rPr>
            </w:pPr>
            <w:r>
              <w:rPr>
                <w:rFonts w:cstheme="minorHAnsi"/>
                <w:sz w:val="18"/>
                <w:szCs w:val="18"/>
              </w:rPr>
              <w:t>AMP 10</w:t>
            </w:r>
            <w:r w:rsidRPr="00241A67">
              <w:rPr>
                <w:rFonts w:cstheme="minorHAnsi"/>
                <w:sz w:val="18"/>
                <w:szCs w:val="18"/>
              </w:rPr>
              <w:t xml:space="preserve"> - </w:t>
            </w:r>
            <w:r>
              <w:rPr>
                <w:rFonts w:cstheme="minorHAnsi"/>
                <w:sz w:val="18"/>
                <w:szCs w:val="18"/>
              </w:rPr>
              <w:t>J</w:t>
            </w:r>
          </w:p>
        </w:tc>
        <w:tc>
          <w:tcPr>
            <w:tcW w:w="703" w:type="dxa"/>
          </w:tcPr>
          <w:p w14:paraId="64776E17" w14:textId="77777777" w:rsidR="00857A89" w:rsidRPr="00945C90" w:rsidRDefault="00D12EE4" w:rsidP="00857A89">
            <w:pPr>
              <w:tabs>
                <w:tab w:val="left" w:pos="426"/>
              </w:tabs>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945C90">
              <w:rPr>
                <w:rFonts w:cstheme="minorHAnsi"/>
                <w:sz w:val="18"/>
                <w:szCs w:val="18"/>
              </w:rPr>
              <w:t>30</w:t>
            </w:r>
          </w:p>
        </w:tc>
        <w:tc>
          <w:tcPr>
            <w:tcW w:w="490" w:type="dxa"/>
          </w:tcPr>
          <w:p w14:paraId="54C75813" w14:textId="77777777" w:rsidR="00857A89" w:rsidRPr="00945C90" w:rsidRDefault="00D12EE4" w:rsidP="00857A89">
            <w:pPr>
              <w:tabs>
                <w:tab w:val="left" w:pos="426"/>
              </w:tabs>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945C90">
              <w:rPr>
                <w:rFonts w:cstheme="minorHAnsi"/>
                <w:sz w:val="18"/>
                <w:szCs w:val="18"/>
              </w:rPr>
              <w:t>0</w:t>
            </w:r>
          </w:p>
        </w:tc>
        <w:tc>
          <w:tcPr>
            <w:tcW w:w="928" w:type="dxa"/>
          </w:tcPr>
          <w:p w14:paraId="7E8AA412" w14:textId="77777777" w:rsidR="00857A89" w:rsidRPr="00945C90" w:rsidRDefault="00D12EE4" w:rsidP="00857A89">
            <w:pPr>
              <w:tabs>
                <w:tab w:val="left" w:pos="426"/>
              </w:tabs>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945C90">
              <w:rPr>
                <w:rFonts w:cstheme="minorHAnsi"/>
                <w:sz w:val="18"/>
                <w:szCs w:val="18"/>
              </w:rPr>
              <w:t>30</w:t>
            </w:r>
          </w:p>
        </w:tc>
      </w:tr>
      <w:tr w:rsidR="00857A89" w:rsidRPr="00241A67" w14:paraId="0B381E6D" w14:textId="77777777" w:rsidTr="004A0E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5" w:type="dxa"/>
          </w:tcPr>
          <w:p w14:paraId="540A11DC" w14:textId="77777777" w:rsidR="00857A89" w:rsidRPr="00241A67" w:rsidRDefault="00857A89" w:rsidP="00857A89">
            <w:pPr>
              <w:tabs>
                <w:tab w:val="left" w:pos="426"/>
              </w:tabs>
              <w:jc w:val="both"/>
              <w:rPr>
                <w:rFonts w:cstheme="minorHAnsi"/>
                <w:sz w:val="18"/>
                <w:szCs w:val="18"/>
              </w:rPr>
            </w:pPr>
            <w:r>
              <w:rPr>
                <w:rFonts w:cstheme="minorHAnsi"/>
                <w:sz w:val="18"/>
                <w:szCs w:val="18"/>
              </w:rPr>
              <w:t>AMP 10</w:t>
            </w:r>
            <w:r w:rsidRPr="00241A67">
              <w:rPr>
                <w:rFonts w:cstheme="minorHAnsi"/>
                <w:sz w:val="18"/>
                <w:szCs w:val="18"/>
              </w:rPr>
              <w:t xml:space="preserve"> - </w:t>
            </w:r>
            <w:r>
              <w:rPr>
                <w:rFonts w:cstheme="minorHAnsi"/>
                <w:sz w:val="18"/>
                <w:szCs w:val="18"/>
              </w:rPr>
              <w:t>K</w:t>
            </w:r>
          </w:p>
        </w:tc>
        <w:tc>
          <w:tcPr>
            <w:tcW w:w="703" w:type="dxa"/>
          </w:tcPr>
          <w:p w14:paraId="215BFF23" w14:textId="77777777" w:rsidR="00857A89" w:rsidRPr="00945C90" w:rsidRDefault="00D12EE4" w:rsidP="00857A89">
            <w:pPr>
              <w:tabs>
                <w:tab w:val="left" w:pos="426"/>
              </w:tabs>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945C90">
              <w:rPr>
                <w:rFonts w:cstheme="minorHAnsi"/>
                <w:sz w:val="18"/>
                <w:szCs w:val="18"/>
              </w:rPr>
              <w:t>14</w:t>
            </w:r>
          </w:p>
        </w:tc>
        <w:tc>
          <w:tcPr>
            <w:tcW w:w="490" w:type="dxa"/>
          </w:tcPr>
          <w:p w14:paraId="6157AFDD" w14:textId="77777777" w:rsidR="00857A89" w:rsidRPr="00945C90" w:rsidRDefault="00D12EE4" w:rsidP="00857A89">
            <w:pPr>
              <w:tabs>
                <w:tab w:val="left" w:pos="426"/>
              </w:tabs>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945C90">
              <w:rPr>
                <w:rFonts w:cstheme="minorHAnsi"/>
                <w:sz w:val="18"/>
                <w:szCs w:val="18"/>
              </w:rPr>
              <w:t>15</w:t>
            </w:r>
          </w:p>
        </w:tc>
        <w:tc>
          <w:tcPr>
            <w:tcW w:w="928" w:type="dxa"/>
          </w:tcPr>
          <w:p w14:paraId="7C029C6E" w14:textId="77777777" w:rsidR="00857A89" w:rsidRPr="00945C90" w:rsidRDefault="00D12EE4" w:rsidP="00857A89">
            <w:pPr>
              <w:tabs>
                <w:tab w:val="left" w:pos="426"/>
              </w:tabs>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945C90">
              <w:rPr>
                <w:rFonts w:cstheme="minorHAnsi"/>
                <w:sz w:val="18"/>
                <w:szCs w:val="18"/>
              </w:rPr>
              <w:t>29</w:t>
            </w:r>
          </w:p>
        </w:tc>
      </w:tr>
      <w:tr w:rsidR="00857A89" w:rsidRPr="00241A67" w14:paraId="3A8951B7" w14:textId="77777777" w:rsidTr="004A0EF8">
        <w:tc>
          <w:tcPr>
            <w:cnfStyle w:val="001000000000" w:firstRow="0" w:lastRow="0" w:firstColumn="1" w:lastColumn="0" w:oddVBand="0" w:evenVBand="0" w:oddHBand="0" w:evenHBand="0" w:firstRowFirstColumn="0" w:firstRowLastColumn="0" w:lastRowFirstColumn="0" w:lastRowLastColumn="0"/>
            <w:tcW w:w="1135" w:type="dxa"/>
          </w:tcPr>
          <w:p w14:paraId="02F3F5D2" w14:textId="77777777" w:rsidR="00857A89" w:rsidRPr="00241A67" w:rsidRDefault="00857A89" w:rsidP="00857A89">
            <w:pPr>
              <w:tabs>
                <w:tab w:val="left" w:pos="426"/>
              </w:tabs>
              <w:jc w:val="both"/>
              <w:rPr>
                <w:rFonts w:cstheme="minorHAnsi"/>
                <w:sz w:val="18"/>
                <w:szCs w:val="18"/>
              </w:rPr>
            </w:pPr>
            <w:r>
              <w:rPr>
                <w:rFonts w:cstheme="minorHAnsi"/>
                <w:sz w:val="18"/>
                <w:szCs w:val="18"/>
              </w:rPr>
              <w:t>AMP 10</w:t>
            </w:r>
            <w:r w:rsidRPr="00241A67">
              <w:rPr>
                <w:rFonts w:cstheme="minorHAnsi"/>
                <w:sz w:val="18"/>
                <w:szCs w:val="18"/>
              </w:rPr>
              <w:t xml:space="preserve"> - </w:t>
            </w:r>
            <w:r>
              <w:rPr>
                <w:rFonts w:cstheme="minorHAnsi"/>
                <w:sz w:val="18"/>
                <w:szCs w:val="18"/>
              </w:rPr>
              <w:t>L</w:t>
            </w:r>
          </w:p>
        </w:tc>
        <w:tc>
          <w:tcPr>
            <w:tcW w:w="703" w:type="dxa"/>
          </w:tcPr>
          <w:p w14:paraId="642A31EF" w14:textId="77777777" w:rsidR="00857A89" w:rsidRPr="00945C90" w:rsidRDefault="00D12EE4" w:rsidP="00857A89">
            <w:pPr>
              <w:tabs>
                <w:tab w:val="left" w:pos="426"/>
              </w:tabs>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945C90">
              <w:rPr>
                <w:rFonts w:cstheme="minorHAnsi"/>
                <w:sz w:val="18"/>
                <w:szCs w:val="18"/>
              </w:rPr>
              <w:t>16</w:t>
            </w:r>
          </w:p>
        </w:tc>
        <w:tc>
          <w:tcPr>
            <w:tcW w:w="490" w:type="dxa"/>
          </w:tcPr>
          <w:p w14:paraId="41CA83F4" w14:textId="77777777" w:rsidR="00857A89" w:rsidRPr="00945C90" w:rsidRDefault="00D12EE4" w:rsidP="00857A89">
            <w:pPr>
              <w:tabs>
                <w:tab w:val="left" w:pos="426"/>
              </w:tabs>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945C90">
              <w:rPr>
                <w:rFonts w:cstheme="minorHAnsi"/>
                <w:sz w:val="18"/>
                <w:szCs w:val="18"/>
              </w:rPr>
              <w:t>12</w:t>
            </w:r>
          </w:p>
        </w:tc>
        <w:tc>
          <w:tcPr>
            <w:tcW w:w="928" w:type="dxa"/>
          </w:tcPr>
          <w:p w14:paraId="1135083A" w14:textId="77777777" w:rsidR="00857A89" w:rsidRPr="00945C90" w:rsidRDefault="00D12EE4" w:rsidP="00857A89">
            <w:pPr>
              <w:tabs>
                <w:tab w:val="left" w:pos="426"/>
              </w:tabs>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945C90">
              <w:rPr>
                <w:rFonts w:cstheme="minorHAnsi"/>
                <w:sz w:val="18"/>
                <w:szCs w:val="18"/>
              </w:rPr>
              <w:t>28</w:t>
            </w:r>
          </w:p>
        </w:tc>
      </w:tr>
      <w:tr w:rsidR="00857A89" w:rsidRPr="00241A67" w14:paraId="7966AB28" w14:textId="77777777" w:rsidTr="004A0E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5" w:type="dxa"/>
          </w:tcPr>
          <w:p w14:paraId="4110BF9C" w14:textId="77777777" w:rsidR="00857A89" w:rsidRPr="00241A67" w:rsidRDefault="00857A89" w:rsidP="00857A89">
            <w:pPr>
              <w:tabs>
                <w:tab w:val="left" w:pos="426"/>
              </w:tabs>
              <w:jc w:val="both"/>
              <w:rPr>
                <w:rFonts w:cstheme="minorHAnsi"/>
                <w:sz w:val="18"/>
                <w:szCs w:val="18"/>
              </w:rPr>
            </w:pPr>
            <w:r>
              <w:rPr>
                <w:rFonts w:cstheme="minorHAnsi"/>
                <w:sz w:val="18"/>
                <w:szCs w:val="18"/>
              </w:rPr>
              <w:t>AMP 10</w:t>
            </w:r>
            <w:r w:rsidRPr="00241A67">
              <w:rPr>
                <w:rFonts w:cstheme="minorHAnsi"/>
                <w:sz w:val="18"/>
                <w:szCs w:val="18"/>
              </w:rPr>
              <w:t xml:space="preserve"> - </w:t>
            </w:r>
            <w:r>
              <w:rPr>
                <w:rFonts w:cstheme="minorHAnsi"/>
                <w:sz w:val="18"/>
                <w:szCs w:val="18"/>
              </w:rPr>
              <w:t>M</w:t>
            </w:r>
          </w:p>
        </w:tc>
        <w:tc>
          <w:tcPr>
            <w:tcW w:w="703" w:type="dxa"/>
          </w:tcPr>
          <w:p w14:paraId="3A938D41" w14:textId="77777777" w:rsidR="00857A89" w:rsidRPr="00945C90" w:rsidRDefault="00D12EE4" w:rsidP="00857A89">
            <w:pPr>
              <w:tabs>
                <w:tab w:val="left" w:pos="426"/>
              </w:tabs>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945C90">
              <w:rPr>
                <w:rFonts w:cstheme="minorHAnsi"/>
                <w:sz w:val="18"/>
                <w:szCs w:val="18"/>
              </w:rPr>
              <w:t>23</w:t>
            </w:r>
          </w:p>
        </w:tc>
        <w:tc>
          <w:tcPr>
            <w:tcW w:w="490" w:type="dxa"/>
          </w:tcPr>
          <w:p w14:paraId="499EB853" w14:textId="77777777" w:rsidR="00857A89" w:rsidRPr="00945C90" w:rsidRDefault="00857A89" w:rsidP="00857A89">
            <w:pPr>
              <w:tabs>
                <w:tab w:val="left" w:pos="426"/>
              </w:tabs>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945C90">
              <w:rPr>
                <w:rFonts w:cstheme="minorHAnsi"/>
                <w:sz w:val="18"/>
                <w:szCs w:val="18"/>
              </w:rPr>
              <w:t>0</w:t>
            </w:r>
          </w:p>
        </w:tc>
        <w:tc>
          <w:tcPr>
            <w:tcW w:w="928" w:type="dxa"/>
          </w:tcPr>
          <w:p w14:paraId="69122D74" w14:textId="77777777" w:rsidR="00857A89" w:rsidRPr="00945C90" w:rsidRDefault="00D12EE4" w:rsidP="00857A89">
            <w:pPr>
              <w:tabs>
                <w:tab w:val="left" w:pos="426"/>
              </w:tabs>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945C90">
              <w:rPr>
                <w:rFonts w:cstheme="minorHAnsi"/>
                <w:sz w:val="18"/>
                <w:szCs w:val="18"/>
              </w:rPr>
              <w:t>23</w:t>
            </w:r>
          </w:p>
        </w:tc>
      </w:tr>
      <w:tr w:rsidR="00857A89" w:rsidRPr="00241A67" w14:paraId="3F757BD9" w14:textId="77777777" w:rsidTr="004A0EF8">
        <w:tc>
          <w:tcPr>
            <w:cnfStyle w:val="001000000000" w:firstRow="0" w:lastRow="0" w:firstColumn="1" w:lastColumn="0" w:oddVBand="0" w:evenVBand="0" w:oddHBand="0" w:evenHBand="0" w:firstRowFirstColumn="0" w:firstRowLastColumn="0" w:lastRowFirstColumn="0" w:lastRowLastColumn="0"/>
            <w:tcW w:w="1135" w:type="dxa"/>
          </w:tcPr>
          <w:p w14:paraId="72C10C92" w14:textId="77777777" w:rsidR="00857A89" w:rsidRPr="00241A67" w:rsidRDefault="00857A89" w:rsidP="00857A89">
            <w:pPr>
              <w:tabs>
                <w:tab w:val="left" w:pos="426"/>
              </w:tabs>
              <w:jc w:val="both"/>
              <w:rPr>
                <w:rFonts w:cstheme="minorHAnsi"/>
                <w:sz w:val="18"/>
                <w:szCs w:val="18"/>
              </w:rPr>
            </w:pPr>
            <w:r>
              <w:rPr>
                <w:rFonts w:cstheme="minorHAnsi"/>
                <w:sz w:val="18"/>
                <w:szCs w:val="18"/>
              </w:rPr>
              <w:t>AMP 10</w:t>
            </w:r>
            <w:r w:rsidRPr="00241A67">
              <w:rPr>
                <w:rFonts w:cstheme="minorHAnsi"/>
                <w:sz w:val="18"/>
                <w:szCs w:val="18"/>
              </w:rPr>
              <w:t xml:space="preserve"> - </w:t>
            </w:r>
            <w:r>
              <w:rPr>
                <w:rFonts w:cstheme="minorHAnsi"/>
                <w:sz w:val="18"/>
                <w:szCs w:val="18"/>
              </w:rPr>
              <w:t>P</w:t>
            </w:r>
          </w:p>
        </w:tc>
        <w:tc>
          <w:tcPr>
            <w:tcW w:w="703" w:type="dxa"/>
          </w:tcPr>
          <w:p w14:paraId="730C44BB" w14:textId="77777777" w:rsidR="00857A89" w:rsidRPr="00945C90" w:rsidRDefault="00D12EE4" w:rsidP="00857A89">
            <w:pPr>
              <w:tabs>
                <w:tab w:val="left" w:pos="426"/>
              </w:tabs>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945C90">
              <w:rPr>
                <w:rFonts w:cstheme="minorHAnsi"/>
                <w:sz w:val="18"/>
                <w:szCs w:val="18"/>
              </w:rPr>
              <w:t>13</w:t>
            </w:r>
          </w:p>
        </w:tc>
        <w:tc>
          <w:tcPr>
            <w:tcW w:w="490" w:type="dxa"/>
          </w:tcPr>
          <w:p w14:paraId="38B5B857" w14:textId="77777777" w:rsidR="00857A89" w:rsidRPr="00945C90" w:rsidRDefault="00D12EE4" w:rsidP="00857A89">
            <w:pPr>
              <w:tabs>
                <w:tab w:val="left" w:pos="426"/>
              </w:tabs>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945C90">
              <w:rPr>
                <w:rFonts w:cstheme="minorHAnsi"/>
                <w:sz w:val="18"/>
                <w:szCs w:val="18"/>
              </w:rPr>
              <w:t>11</w:t>
            </w:r>
          </w:p>
        </w:tc>
        <w:tc>
          <w:tcPr>
            <w:tcW w:w="928" w:type="dxa"/>
          </w:tcPr>
          <w:p w14:paraId="2E6DA591" w14:textId="77777777" w:rsidR="00857A89" w:rsidRPr="00945C90" w:rsidRDefault="00D12EE4" w:rsidP="00857A89">
            <w:pPr>
              <w:tabs>
                <w:tab w:val="left" w:pos="426"/>
              </w:tabs>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945C90">
              <w:rPr>
                <w:rFonts w:cstheme="minorHAnsi"/>
                <w:sz w:val="18"/>
                <w:szCs w:val="18"/>
              </w:rPr>
              <w:t>24</w:t>
            </w:r>
          </w:p>
        </w:tc>
      </w:tr>
      <w:tr w:rsidR="00857A89" w:rsidRPr="00241A67" w14:paraId="3365C96E" w14:textId="77777777" w:rsidTr="004A0E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5" w:type="dxa"/>
          </w:tcPr>
          <w:p w14:paraId="191D1B50" w14:textId="77777777" w:rsidR="00857A89" w:rsidRPr="00241A67" w:rsidRDefault="00857A89" w:rsidP="00857A89">
            <w:pPr>
              <w:tabs>
                <w:tab w:val="left" w:pos="426"/>
              </w:tabs>
              <w:jc w:val="both"/>
              <w:rPr>
                <w:rFonts w:cstheme="minorHAnsi"/>
                <w:sz w:val="18"/>
                <w:szCs w:val="18"/>
              </w:rPr>
            </w:pPr>
            <w:r>
              <w:rPr>
                <w:rFonts w:cstheme="minorHAnsi"/>
                <w:sz w:val="18"/>
                <w:szCs w:val="18"/>
              </w:rPr>
              <w:t>AMP 10</w:t>
            </w:r>
            <w:r w:rsidRPr="00241A67">
              <w:rPr>
                <w:rFonts w:cstheme="minorHAnsi"/>
                <w:sz w:val="18"/>
                <w:szCs w:val="18"/>
              </w:rPr>
              <w:t xml:space="preserve"> - </w:t>
            </w:r>
            <w:r>
              <w:rPr>
                <w:rFonts w:cstheme="minorHAnsi"/>
                <w:sz w:val="18"/>
                <w:szCs w:val="18"/>
              </w:rPr>
              <w:t>R</w:t>
            </w:r>
          </w:p>
        </w:tc>
        <w:tc>
          <w:tcPr>
            <w:tcW w:w="703" w:type="dxa"/>
          </w:tcPr>
          <w:p w14:paraId="0CAD799F" w14:textId="77777777" w:rsidR="00857A89" w:rsidRPr="00945C90" w:rsidRDefault="00D12EE4" w:rsidP="00857A89">
            <w:pPr>
              <w:tabs>
                <w:tab w:val="left" w:pos="426"/>
              </w:tabs>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945C90">
              <w:rPr>
                <w:rFonts w:cstheme="minorHAnsi"/>
                <w:sz w:val="18"/>
                <w:szCs w:val="18"/>
              </w:rPr>
              <w:t>10</w:t>
            </w:r>
          </w:p>
        </w:tc>
        <w:tc>
          <w:tcPr>
            <w:tcW w:w="490" w:type="dxa"/>
          </w:tcPr>
          <w:p w14:paraId="761F8D05" w14:textId="77777777" w:rsidR="00857A89" w:rsidRPr="00945C90" w:rsidRDefault="00D12EE4" w:rsidP="00857A89">
            <w:pPr>
              <w:tabs>
                <w:tab w:val="left" w:pos="426"/>
              </w:tabs>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945C90">
              <w:rPr>
                <w:rFonts w:cstheme="minorHAnsi"/>
                <w:sz w:val="18"/>
                <w:szCs w:val="18"/>
              </w:rPr>
              <w:t>13</w:t>
            </w:r>
          </w:p>
        </w:tc>
        <w:tc>
          <w:tcPr>
            <w:tcW w:w="928" w:type="dxa"/>
          </w:tcPr>
          <w:p w14:paraId="3371E4DD" w14:textId="77777777" w:rsidR="00857A89" w:rsidRPr="00945C90" w:rsidRDefault="00D12EE4" w:rsidP="00857A89">
            <w:pPr>
              <w:tabs>
                <w:tab w:val="left" w:pos="426"/>
              </w:tabs>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945C90">
              <w:rPr>
                <w:rFonts w:cstheme="minorHAnsi"/>
                <w:sz w:val="18"/>
                <w:szCs w:val="18"/>
              </w:rPr>
              <w:t>23</w:t>
            </w:r>
          </w:p>
        </w:tc>
      </w:tr>
      <w:tr w:rsidR="00857A89" w:rsidRPr="00241A67" w14:paraId="63E005FF" w14:textId="77777777" w:rsidTr="004A0EF8">
        <w:tc>
          <w:tcPr>
            <w:cnfStyle w:val="001000000000" w:firstRow="0" w:lastRow="0" w:firstColumn="1" w:lastColumn="0" w:oddVBand="0" w:evenVBand="0" w:oddHBand="0" w:evenHBand="0" w:firstRowFirstColumn="0" w:firstRowLastColumn="0" w:lastRowFirstColumn="0" w:lastRowLastColumn="0"/>
            <w:tcW w:w="1135" w:type="dxa"/>
          </w:tcPr>
          <w:p w14:paraId="62ED3DF3" w14:textId="77777777" w:rsidR="00857A89" w:rsidRPr="00241A67" w:rsidRDefault="00857A89" w:rsidP="00857A89">
            <w:pPr>
              <w:tabs>
                <w:tab w:val="left" w:pos="426"/>
              </w:tabs>
              <w:jc w:val="both"/>
              <w:rPr>
                <w:rFonts w:cstheme="minorHAnsi"/>
                <w:sz w:val="18"/>
                <w:szCs w:val="18"/>
              </w:rPr>
            </w:pPr>
            <w:r>
              <w:rPr>
                <w:rFonts w:cstheme="minorHAnsi"/>
                <w:sz w:val="18"/>
                <w:szCs w:val="18"/>
              </w:rPr>
              <w:t>AMP 10</w:t>
            </w:r>
            <w:r w:rsidRPr="00241A67">
              <w:rPr>
                <w:rFonts w:cstheme="minorHAnsi"/>
                <w:sz w:val="18"/>
                <w:szCs w:val="18"/>
              </w:rPr>
              <w:t xml:space="preserve"> - </w:t>
            </w:r>
            <w:r>
              <w:rPr>
                <w:rFonts w:cstheme="minorHAnsi"/>
                <w:sz w:val="18"/>
                <w:szCs w:val="18"/>
              </w:rPr>
              <w:t>S</w:t>
            </w:r>
          </w:p>
        </w:tc>
        <w:tc>
          <w:tcPr>
            <w:tcW w:w="703" w:type="dxa"/>
          </w:tcPr>
          <w:p w14:paraId="426E8DEF" w14:textId="77777777" w:rsidR="00857A89" w:rsidRPr="00945C90" w:rsidRDefault="00D12EE4" w:rsidP="00857A89">
            <w:pPr>
              <w:tabs>
                <w:tab w:val="left" w:pos="426"/>
              </w:tabs>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945C90">
              <w:rPr>
                <w:rFonts w:cstheme="minorHAnsi"/>
                <w:sz w:val="18"/>
                <w:szCs w:val="18"/>
              </w:rPr>
              <w:t>33</w:t>
            </w:r>
          </w:p>
        </w:tc>
        <w:tc>
          <w:tcPr>
            <w:tcW w:w="490" w:type="dxa"/>
          </w:tcPr>
          <w:p w14:paraId="2647F0ED" w14:textId="77777777" w:rsidR="00857A89" w:rsidRPr="00945C90" w:rsidRDefault="00D12EE4" w:rsidP="00857A89">
            <w:pPr>
              <w:tabs>
                <w:tab w:val="left" w:pos="426"/>
              </w:tabs>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945C90">
              <w:rPr>
                <w:rFonts w:cstheme="minorHAnsi"/>
                <w:sz w:val="18"/>
                <w:szCs w:val="18"/>
              </w:rPr>
              <w:t>0</w:t>
            </w:r>
          </w:p>
        </w:tc>
        <w:tc>
          <w:tcPr>
            <w:tcW w:w="928" w:type="dxa"/>
          </w:tcPr>
          <w:p w14:paraId="30F28B8A" w14:textId="77777777" w:rsidR="00857A89" w:rsidRPr="00945C90" w:rsidRDefault="00D12EE4" w:rsidP="00857A89">
            <w:pPr>
              <w:tabs>
                <w:tab w:val="left" w:pos="426"/>
              </w:tabs>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945C90">
              <w:rPr>
                <w:rFonts w:cstheme="minorHAnsi"/>
                <w:sz w:val="18"/>
                <w:szCs w:val="18"/>
              </w:rPr>
              <w:t>33</w:t>
            </w:r>
          </w:p>
        </w:tc>
      </w:tr>
      <w:tr w:rsidR="00857A89" w:rsidRPr="00241A67" w14:paraId="21EDDFBE" w14:textId="77777777" w:rsidTr="004A0E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5" w:type="dxa"/>
          </w:tcPr>
          <w:p w14:paraId="2452F1D0" w14:textId="77777777" w:rsidR="00857A89" w:rsidRPr="00241A67" w:rsidRDefault="00857A89" w:rsidP="00857A89">
            <w:pPr>
              <w:tabs>
                <w:tab w:val="left" w:pos="426"/>
              </w:tabs>
              <w:jc w:val="both"/>
              <w:rPr>
                <w:rFonts w:cstheme="minorHAnsi"/>
                <w:sz w:val="18"/>
                <w:szCs w:val="18"/>
              </w:rPr>
            </w:pPr>
            <w:r>
              <w:rPr>
                <w:rFonts w:cstheme="minorHAnsi"/>
                <w:sz w:val="18"/>
                <w:szCs w:val="18"/>
              </w:rPr>
              <w:t>AMP 10</w:t>
            </w:r>
            <w:r w:rsidRPr="00241A67">
              <w:rPr>
                <w:rFonts w:cstheme="minorHAnsi"/>
                <w:sz w:val="18"/>
                <w:szCs w:val="18"/>
              </w:rPr>
              <w:t xml:space="preserve"> - </w:t>
            </w:r>
            <w:r>
              <w:rPr>
                <w:rFonts w:cstheme="minorHAnsi"/>
                <w:sz w:val="18"/>
                <w:szCs w:val="18"/>
              </w:rPr>
              <w:t>T</w:t>
            </w:r>
          </w:p>
        </w:tc>
        <w:tc>
          <w:tcPr>
            <w:tcW w:w="703" w:type="dxa"/>
          </w:tcPr>
          <w:p w14:paraId="1D137ACD" w14:textId="77777777" w:rsidR="00857A89" w:rsidRPr="00945C90" w:rsidRDefault="00D12EE4" w:rsidP="00857A89">
            <w:pPr>
              <w:tabs>
                <w:tab w:val="left" w:pos="426"/>
              </w:tabs>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945C90">
              <w:rPr>
                <w:rFonts w:cstheme="minorHAnsi"/>
                <w:sz w:val="18"/>
                <w:szCs w:val="18"/>
              </w:rPr>
              <w:t>29</w:t>
            </w:r>
          </w:p>
        </w:tc>
        <w:tc>
          <w:tcPr>
            <w:tcW w:w="490" w:type="dxa"/>
          </w:tcPr>
          <w:p w14:paraId="0F5AD3D5" w14:textId="77777777" w:rsidR="00857A89" w:rsidRPr="00945C90" w:rsidRDefault="00D12EE4" w:rsidP="00857A89">
            <w:pPr>
              <w:tabs>
                <w:tab w:val="left" w:pos="426"/>
              </w:tabs>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945C90">
              <w:rPr>
                <w:rFonts w:cstheme="minorHAnsi"/>
                <w:sz w:val="18"/>
                <w:szCs w:val="18"/>
              </w:rPr>
              <w:t>0</w:t>
            </w:r>
          </w:p>
        </w:tc>
        <w:tc>
          <w:tcPr>
            <w:tcW w:w="928" w:type="dxa"/>
          </w:tcPr>
          <w:p w14:paraId="2A7D3F30" w14:textId="77777777" w:rsidR="00857A89" w:rsidRPr="00945C90" w:rsidRDefault="00D12EE4" w:rsidP="00857A89">
            <w:pPr>
              <w:tabs>
                <w:tab w:val="left" w:pos="426"/>
              </w:tabs>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945C90">
              <w:rPr>
                <w:rFonts w:cstheme="minorHAnsi"/>
                <w:sz w:val="18"/>
                <w:szCs w:val="18"/>
              </w:rPr>
              <w:t>29</w:t>
            </w:r>
          </w:p>
        </w:tc>
      </w:tr>
      <w:tr w:rsidR="00857A89" w:rsidRPr="00241A67" w14:paraId="1F60FCE3" w14:textId="77777777" w:rsidTr="004A0EF8">
        <w:tc>
          <w:tcPr>
            <w:cnfStyle w:val="001000000000" w:firstRow="0" w:lastRow="0" w:firstColumn="1" w:lastColumn="0" w:oddVBand="0" w:evenVBand="0" w:oddHBand="0" w:evenHBand="0" w:firstRowFirstColumn="0" w:firstRowLastColumn="0" w:lastRowFirstColumn="0" w:lastRowLastColumn="0"/>
            <w:tcW w:w="1135" w:type="dxa"/>
          </w:tcPr>
          <w:p w14:paraId="3DAD448E" w14:textId="77777777" w:rsidR="00857A89" w:rsidRPr="00241A67" w:rsidRDefault="00857A89" w:rsidP="00857A89">
            <w:pPr>
              <w:tabs>
                <w:tab w:val="left" w:pos="426"/>
              </w:tabs>
              <w:jc w:val="both"/>
              <w:rPr>
                <w:rFonts w:cstheme="minorHAnsi"/>
                <w:sz w:val="18"/>
                <w:szCs w:val="18"/>
              </w:rPr>
            </w:pPr>
            <w:r>
              <w:rPr>
                <w:rFonts w:cstheme="minorHAnsi"/>
                <w:sz w:val="18"/>
                <w:szCs w:val="18"/>
              </w:rPr>
              <w:t>ATP 10</w:t>
            </w:r>
            <w:r w:rsidRPr="00241A67">
              <w:rPr>
                <w:rFonts w:cstheme="minorHAnsi"/>
                <w:sz w:val="18"/>
                <w:szCs w:val="18"/>
              </w:rPr>
              <w:t xml:space="preserve"> - A</w:t>
            </w:r>
          </w:p>
        </w:tc>
        <w:tc>
          <w:tcPr>
            <w:tcW w:w="703" w:type="dxa"/>
          </w:tcPr>
          <w:p w14:paraId="3B2BCED5" w14:textId="77777777" w:rsidR="00857A89" w:rsidRPr="00945C90" w:rsidRDefault="00D12EE4" w:rsidP="00857A89">
            <w:pPr>
              <w:tabs>
                <w:tab w:val="left" w:pos="426"/>
              </w:tabs>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945C90">
              <w:rPr>
                <w:rFonts w:cstheme="minorHAnsi"/>
                <w:sz w:val="18"/>
                <w:szCs w:val="18"/>
              </w:rPr>
              <w:t>24</w:t>
            </w:r>
          </w:p>
        </w:tc>
        <w:tc>
          <w:tcPr>
            <w:tcW w:w="490" w:type="dxa"/>
          </w:tcPr>
          <w:p w14:paraId="1AAA93A7" w14:textId="77777777" w:rsidR="00857A89" w:rsidRPr="00945C90" w:rsidRDefault="00D12EE4" w:rsidP="00857A89">
            <w:pPr>
              <w:tabs>
                <w:tab w:val="left" w:pos="426"/>
              </w:tabs>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945C90">
              <w:rPr>
                <w:rFonts w:cstheme="minorHAnsi"/>
                <w:sz w:val="18"/>
                <w:szCs w:val="18"/>
              </w:rPr>
              <w:t>2</w:t>
            </w:r>
          </w:p>
        </w:tc>
        <w:tc>
          <w:tcPr>
            <w:tcW w:w="928" w:type="dxa"/>
          </w:tcPr>
          <w:p w14:paraId="1CEF3214" w14:textId="77777777" w:rsidR="00857A89" w:rsidRPr="00945C90" w:rsidRDefault="00D12EE4" w:rsidP="00857A89">
            <w:pPr>
              <w:tabs>
                <w:tab w:val="left" w:pos="426"/>
              </w:tabs>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945C90">
              <w:rPr>
                <w:rFonts w:cstheme="minorHAnsi"/>
                <w:sz w:val="18"/>
                <w:szCs w:val="18"/>
              </w:rPr>
              <w:t>26</w:t>
            </w:r>
          </w:p>
        </w:tc>
      </w:tr>
      <w:tr w:rsidR="00857A89" w:rsidRPr="00241A67" w14:paraId="26A5F7C5" w14:textId="77777777" w:rsidTr="004A0E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5" w:type="dxa"/>
          </w:tcPr>
          <w:p w14:paraId="66D25F36" w14:textId="77777777" w:rsidR="00857A89" w:rsidRPr="00241A67" w:rsidRDefault="00857A89" w:rsidP="00857A89">
            <w:pPr>
              <w:tabs>
                <w:tab w:val="left" w:pos="426"/>
              </w:tabs>
              <w:jc w:val="both"/>
              <w:rPr>
                <w:rFonts w:cstheme="minorHAnsi"/>
                <w:sz w:val="18"/>
                <w:szCs w:val="18"/>
              </w:rPr>
            </w:pPr>
            <w:r>
              <w:rPr>
                <w:rFonts w:cstheme="minorHAnsi"/>
                <w:sz w:val="18"/>
                <w:szCs w:val="18"/>
              </w:rPr>
              <w:t>ATP 10</w:t>
            </w:r>
            <w:r w:rsidRPr="00241A67">
              <w:rPr>
                <w:rFonts w:cstheme="minorHAnsi"/>
                <w:sz w:val="18"/>
                <w:szCs w:val="18"/>
              </w:rPr>
              <w:t xml:space="preserve"> - </w:t>
            </w:r>
            <w:r>
              <w:rPr>
                <w:rFonts w:cstheme="minorHAnsi"/>
                <w:sz w:val="18"/>
                <w:szCs w:val="18"/>
              </w:rPr>
              <w:t>B</w:t>
            </w:r>
          </w:p>
        </w:tc>
        <w:tc>
          <w:tcPr>
            <w:tcW w:w="703" w:type="dxa"/>
          </w:tcPr>
          <w:p w14:paraId="2F9B9726" w14:textId="77777777" w:rsidR="00857A89" w:rsidRPr="00945C90" w:rsidRDefault="00D12EE4" w:rsidP="00857A89">
            <w:pPr>
              <w:tabs>
                <w:tab w:val="left" w:pos="426"/>
              </w:tabs>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945C90">
              <w:rPr>
                <w:rFonts w:cstheme="minorHAnsi"/>
                <w:sz w:val="18"/>
                <w:szCs w:val="18"/>
              </w:rPr>
              <w:t>24</w:t>
            </w:r>
          </w:p>
        </w:tc>
        <w:tc>
          <w:tcPr>
            <w:tcW w:w="490" w:type="dxa"/>
          </w:tcPr>
          <w:p w14:paraId="7F02624B" w14:textId="77777777" w:rsidR="00857A89" w:rsidRPr="00945C90" w:rsidRDefault="00857A89" w:rsidP="00857A89">
            <w:pPr>
              <w:tabs>
                <w:tab w:val="left" w:pos="426"/>
              </w:tabs>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945C90">
              <w:rPr>
                <w:rFonts w:cstheme="minorHAnsi"/>
                <w:sz w:val="18"/>
                <w:szCs w:val="18"/>
              </w:rPr>
              <w:t>0</w:t>
            </w:r>
          </w:p>
        </w:tc>
        <w:tc>
          <w:tcPr>
            <w:tcW w:w="928" w:type="dxa"/>
          </w:tcPr>
          <w:p w14:paraId="1981E11E" w14:textId="77777777" w:rsidR="00857A89" w:rsidRPr="00945C90" w:rsidRDefault="00D12EE4" w:rsidP="00857A89">
            <w:pPr>
              <w:tabs>
                <w:tab w:val="left" w:pos="426"/>
              </w:tabs>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945C90">
              <w:rPr>
                <w:rFonts w:cstheme="minorHAnsi"/>
                <w:sz w:val="18"/>
                <w:szCs w:val="18"/>
              </w:rPr>
              <w:t>24</w:t>
            </w:r>
          </w:p>
        </w:tc>
      </w:tr>
      <w:tr w:rsidR="00857A89" w:rsidRPr="00241A67" w14:paraId="40C2567A" w14:textId="77777777" w:rsidTr="004A0EF8">
        <w:tc>
          <w:tcPr>
            <w:cnfStyle w:val="001000000000" w:firstRow="0" w:lastRow="0" w:firstColumn="1" w:lastColumn="0" w:oddVBand="0" w:evenVBand="0" w:oddHBand="0" w:evenHBand="0" w:firstRowFirstColumn="0" w:firstRowLastColumn="0" w:lastRowFirstColumn="0" w:lastRowLastColumn="0"/>
            <w:tcW w:w="1135" w:type="dxa"/>
          </w:tcPr>
          <w:p w14:paraId="481EF910" w14:textId="77777777" w:rsidR="00857A89" w:rsidRPr="00241A67" w:rsidRDefault="00D12EE4" w:rsidP="00857A89">
            <w:pPr>
              <w:tabs>
                <w:tab w:val="left" w:pos="426"/>
              </w:tabs>
              <w:jc w:val="both"/>
              <w:rPr>
                <w:rFonts w:cstheme="minorHAnsi"/>
                <w:sz w:val="18"/>
                <w:szCs w:val="18"/>
              </w:rPr>
            </w:pPr>
            <w:r>
              <w:rPr>
                <w:rFonts w:cstheme="minorHAnsi"/>
                <w:sz w:val="18"/>
                <w:szCs w:val="18"/>
              </w:rPr>
              <w:t>TOPLAM</w:t>
            </w:r>
          </w:p>
        </w:tc>
        <w:tc>
          <w:tcPr>
            <w:tcW w:w="703" w:type="dxa"/>
          </w:tcPr>
          <w:p w14:paraId="6745B300" w14:textId="77777777" w:rsidR="00857A89" w:rsidRPr="00945C90" w:rsidRDefault="00D12EE4" w:rsidP="00857A89">
            <w:pPr>
              <w:tabs>
                <w:tab w:val="left" w:pos="426"/>
              </w:tabs>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945C90">
              <w:rPr>
                <w:rFonts w:cstheme="minorHAnsi"/>
                <w:sz w:val="18"/>
                <w:szCs w:val="18"/>
              </w:rPr>
              <w:t>404</w:t>
            </w:r>
          </w:p>
        </w:tc>
        <w:tc>
          <w:tcPr>
            <w:tcW w:w="490" w:type="dxa"/>
          </w:tcPr>
          <w:p w14:paraId="77F0FF2F" w14:textId="77777777" w:rsidR="00857A89" w:rsidRPr="00945C90" w:rsidRDefault="00D12EE4" w:rsidP="00857A89">
            <w:pPr>
              <w:tabs>
                <w:tab w:val="left" w:pos="426"/>
              </w:tabs>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945C90">
              <w:rPr>
                <w:rFonts w:cstheme="minorHAnsi"/>
                <w:sz w:val="18"/>
                <w:szCs w:val="18"/>
              </w:rPr>
              <w:t>152</w:t>
            </w:r>
          </w:p>
        </w:tc>
        <w:tc>
          <w:tcPr>
            <w:tcW w:w="928" w:type="dxa"/>
          </w:tcPr>
          <w:p w14:paraId="737A9566" w14:textId="77777777" w:rsidR="00857A89" w:rsidRPr="00945C90" w:rsidRDefault="00D12EE4" w:rsidP="00857A89">
            <w:pPr>
              <w:tabs>
                <w:tab w:val="left" w:pos="426"/>
              </w:tabs>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945C90">
              <w:rPr>
                <w:rFonts w:cstheme="minorHAnsi"/>
                <w:sz w:val="18"/>
                <w:szCs w:val="18"/>
              </w:rPr>
              <w:t>556</w:t>
            </w:r>
          </w:p>
        </w:tc>
      </w:tr>
    </w:tbl>
    <w:tbl>
      <w:tblPr>
        <w:tblStyle w:val="KlavuzTablo5Koyu-Vurgu51"/>
        <w:tblpPr w:leftFromText="141" w:rightFromText="141" w:vertAnchor="text" w:horzAnchor="page" w:tblpX="7869" w:tblpY="142"/>
        <w:tblW w:w="0" w:type="auto"/>
        <w:tblLook w:val="04A0" w:firstRow="1" w:lastRow="0" w:firstColumn="1" w:lastColumn="0" w:noHBand="0" w:noVBand="1"/>
      </w:tblPr>
      <w:tblGrid>
        <w:gridCol w:w="1129"/>
        <w:gridCol w:w="677"/>
        <w:gridCol w:w="567"/>
        <w:gridCol w:w="1021"/>
      </w:tblGrid>
      <w:tr w:rsidR="00857A89" w:rsidRPr="00241A67" w14:paraId="0F90616F" w14:textId="77777777" w:rsidTr="004A0E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4" w:type="dxa"/>
            <w:gridSpan w:val="4"/>
          </w:tcPr>
          <w:p w14:paraId="7A7C59DD" w14:textId="77777777" w:rsidR="00857A89" w:rsidRPr="00241A67" w:rsidRDefault="00857A89" w:rsidP="00857A89">
            <w:pPr>
              <w:tabs>
                <w:tab w:val="left" w:pos="426"/>
              </w:tabs>
              <w:jc w:val="center"/>
              <w:rPr>
                <w:rFonts w:cstheme="minorHAnsi"/>
                <w:sz w:val="18"/>
                <w:szCs w:val="18"/>
              </w:rPr>
            </w:pPr>
            <w:r>
              <w:rPr>
                <w:rFonts w:cstheme="minorHAnsi"/>
                <w:sz w:val="18"/>
                <w:szCs w:val="18"/>
              </w:rPr>
              <w:t>11</w:t>
            </w:r>
            <w:r w:rsidRPr="00241A67">
              <w:rPr>
                <w:rFonts w:cstheme="minorHAnsi"/>
                <w:sz w:val="18"/>
                <w:szCs w:val="18"/>
              </w:rPr>
              <w:t>.SINIFLAR</w:t>
            </w:r>
          </w:p>
        </w:tc>
      </w:tr>
      <w:tr w:rsidR="00857A89" w:rsidRPr="00241A67" w14:paraId="7BDC3DE1" w14:textId="77777777" w:rsidTr="004A0E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30F69367" w14:textId="77777777" w:rsidR="00857A89" w:rsidRPr="00241A67" w:rsidRDefault="00857A89" w:rsidP="00857A89">
            <w:pPr>
              <w:tabs>
                <w:tab w:val="left" w:pos="426"/>
              </w:tabs>
              <w:jc w:val="center"/>
              <w:rPr>
                <w:rFonts w:cstheme="minorHAnsi"/>
                <w:sz w:val="18"/>
                <w:szCs w:val="18"/>
              </w:rPr>
            </w:pPr>
            <w:r w:rsidRPr="00241A67">
              <w:rPr>
                <w:rFonts w:cstheme="minorHAnsi"/>
                <w:sz w:val="18"/>
                <w:szCs w:val="18"/>
              </w:rPr>
              <w:t>SINIFI</w:t>
            </w:r>
          </w:p>
        </w:tc>
        <w:tc>
          <w:tcPr>
            <w:tcW w:w="677" w:type="dxa"/>
          </w:tcPr>
          <w:p w14:paraId="7E81931B" w14:textId="77777777" w:rsidR="00857A89" w:rsidRPr="00241A67" w:rsidRDefault="00857A89" w:rsidP="00857A89">
            <w:pPr>
              <w:tabs>
                <w:tab w:val="left" w:pos="426"/>
              </w:tabs>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241A67">
              <w:rPr>
                <w:rFonts w:cstheme="minorHAnsi"/>
                <w:sz w:val="18"/>
                <w:szCs w:val="18"/>
              </w:rPr>
              <w:t>ERKEK</w:t>
            </w:r>
          </w:p>
        </w:tc>
        <w:tc>
          <w:tcPr>
            <w:tcW w:w="567" w:type="dxa"/>
          </w:tcPr>
          <w:p w14:paraId="4BF577F5" w14:textId="77777777" w:rsidR="00857A89" w:rsidRPr="00241A67" w:rsidRDefault="00857A89" w:rsidP="00857A89">
            <w:pPr>
              <w:tabs>
                <w:tab w:val="left" w:pos="426"/>
              </w:tabs>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241A67">
              <w:rPr>
                <w:rFonts w:cstheme="minorHAnsi"/>
                <w:sz w:val="18"/>
                <w:szCs w:val="18"/>
              </w:rPr>
              <w:t>KIZ</w:t>
            </w:r>
          </w:p>
        </w:tc>
        <w:tc>
          <w:tcPr>
            <w:tcW w:w="1021" w:type="dxa"/>
          </w:tcPr>
          <w:p w14:paraId="2307C34E" w14:textId="77777777" w:rsidR="00857A89" w:rsidRPr="00241A67" w:rsidRDefault="00857A89" w:rsidP="00857A89">
            <w:pPr>
              <w:tabs>
                <w:tab w:val="left" w:pos="426"/>
              </w:tabs>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241A67">
              <w:rPr>
                <w:rFonts w:cstheme="minorHAnsi"/>
                <w:sz w:val="18"/>
                <w:szCs w:val="18"/>
              </w:rPr>
              <w:t>TOPLAM</w:t>
            </w:r>
          </w:p>
        </w:tc>
      </w:tr>
      <w:tr w:rsidR="00857A89" w:rsidRPr="008E1A3D" w14:paraId="287C2EF0" w14:textId="77777777" w:rsidTr="004A0EF8">
        <w:tc>
          <w:tcPr>
            <w:cnfStyle w:val="001000000000" w:firstRow="0" w:lastRow="0" w:firstColumn="1" w:lastColumn="0" w:oddVBand="0" w:evenVBand="0" w:oddHBand="0" w:evenHBand="0" w:firstRowFirstColumn="0" w:firstRowLastColumn="0" w:lastRowFirstColumn="0" w:lastRowLastColumn="0"/>
            <w:tcW w:w="1129" w:type="dxa"/>
          </w:tcPr>
          <w:p w14:paraId="4B3EE9EE" w14:textId="77777777" w:rsidR="00857A89" w:rsidRPr="00241A67" w:rsidRDefault="00857A89" w:rsidP="00857A89">
            <w:pPr>
              <w:tabs>
                <w:tab w:val="left" w:pos="426"/>
              </w:tabs>
              <w:jc w:val="both"/>
              <w:rPr>
                <w:rFonts w:cstheme="minorHAnsi"/>
                <w:sz w:val="18"/>
                <w:szCs w:val="18"/>
              </w:rPr>
            </w:pPr>
            <w:r w:rsidRPr="00241A67">
              <w:rPr>
                <w:rFonts w:cstheme="minorHAnsi"/>
                <w:sz w:val="18"/>
                <w:szCs w:val="18"/>
              </w:rPr>
              <w:t xml:space="preserve">AMP </w:t>
            </w:r>
            <w:r>
              <w:rPr>
                <w:rFonts w:cstheme="minorHAnsi"/>
                <w:sz w:val="18"/>
                <w:szCs w:val="18"/>
              </w:rPr>
              <w:t>11</w:t>
            </w:r>
            <w:r w:rsidRPr="00241A67">
              <w:rPr>
                <w:rFonts w:cstheme="minorHAnsi"/>
                <w:sz w:val="18"/>
                <w:szCs w:val="18"/>
              </w:rPr>
              <w:t xml:space="preserve"> - A</w:t>
            </w:r>
          </w:p>
        </w:tc>
        <w:tc>
          <w:tcPr>
            <w:tcW w:w="677" w:type="dxa"/>
          </w:tcPr>
          <w:p w14:paraId="47A13FC7" w14:textId="77777777" w:rsidR="00857A89" w:rsidRPr="00945C90" w:rsidRDefault="008E1A3D" w:rsidP="00857A89">
            <w:pPr>
              <w:tabs>
                <w:tab w:val="left" w:pos="426"/>
              </w:tabs>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945C90">
              <w:rPr>
                <w:rFonts w:cstheme="minorHAnsi"/>
                <w:sz w:val="18"/>
                <w:szCs w:val="18"/>
              </w:rPr>
              <w:t>0</w:t>
            </w:r>
          </w:p>
        </w:tc>
        <w:tc>
          <w:tcPr>
            <w:tcW w:w="567" w:type="dxa"/>
          </w:tcPr>
          <w:p w14:paraId="101899DA" w14:textId="77777777" w:rsidR="00857A89" w:rsidRPr="00945C90" w:rsidRDefault="008E1A3D" w:rsidP="00857A89">
            <w:pPr>
              <w:tabs>
                <w:tab w:val="left" w:pos="426"/>
              </w:tabs>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945C90">
              <w:rPr>
                <w:rFonts w:cstheme="minorHAnsi"/>
                <w:sz w:val="18"/>
                <w:szCs w:val="18"/>
              </w:rPr>
              <w:t>24</w:t>
            </w:r>
          </w:p>
        </w:tc>
        <w:tc>
          <w:tcPr>
            <w:tcW w:w="1021" w:type="dxa"/>
          </w:tcPr>
          <w:p w14:paraId="1AD2EA88" w14:textId="77777777" w:rsidR="00857A89" w:rsidRPr="00945C90" w:rsidRDefault="008E1A3D" w:rsidP="00857A89">
            <w:pPr>
              <w:tabs>
                <w:tab w:val="left" w:pos="426"/>
              </w:tabs>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945C90">
              <w:rPr>
                <w:rFonts w:cstheme="minorHAnsi"/>
                <w:sz w:val="18"/>
                <w:szCs w:val="18"/>
              </w:rPr>
              <w:t>24</w:t>
            </w:r>
          </w:p>
        </w:tc>
      </w:tr>
      <w:tr w:rsidR="00857A89" w:rsidRPr="008E1A3D" w14:paraId="30E3E112" w14:textId="77777777" w:rsidTr="004A0E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3F216443" w14:textId="77777777" w:rsidR="00857A89" w:rsidRPr="00241A67" w:rsidRDefault="00857A89" w:rsidP="00857A89">
            <w:pPr>
              <w:tabs>
                <w:tab w:val="left" w:pos="426"/>
              </w:tabs>
              <w:jc w:val="both"/>
              <w:rPr>
                <w:rFonts w:cstheme="minorHAnsi"/>
                <w:sz w:val="18"/>
                <w:szCs w:val="18"/>
              </w:rPr>
            </w:pPr>
            <w:r w:rsidRPr="0035540B">
              <w:rPr>
                <w:rFonts w:cstheme="minorHAnsi"/>
                <w:sz w:val="18"/>
                <w:szCs w:val="18"/>
              </w:rPr>
              <w:t xml:space="preserve">AMP 11 - </w:t>
            </w:r>
            <w:r>
              <w:rPr>
                <w:rFonts w:cstheme="minorHAnsi"/>
                <w:sz w:val="18"/>
                <w:szCs w:val="18"/>
              </w:rPr>
              <w:t>B</w:t>
            </w:r>
          </w:p>
        </w:tc>
        <w:tc>
          <w:tcPr>
            <w:tcW w:w="677" w:type="dxa"/>
          </w:tcPr>
          <w:p w14:paraId="7F102538" w14:textId="77777777" w:rsidR="00857A89" w:rsidRPr="00945C90" w:rsidRDefault="008E1A3D" w:rsidP="00857A89">
            <w:pPr>
              <w:tabs>
                <w:tab w:val="left" w:pos="426"/>
              </w:tabs>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945C90">
              <w:rPr>
                <w:rFonts w:cstheme="minorHAnsi"/>
                <w:sz w:val="18"/>
                <w:szCs w:val="18"/>
              </w:rPr>
              <w:t>3</w:t>
            </w:r>
          </w:p>
        </w:tc>
        <w:tc>
          <w:tcPr>
            <w:tcW w:w="567" w:type="dxa"/>
          </w:tcPr>
          <w:p w14:paraId="2970CF1B" w14:textId="77777777" w:rsidR="00857A89" w:rsidRPr="00945C90" w:rsidRDefault="008E1A3D" w:rsidP="00857A89">
            <w:pPr>
              <w:tabs>
                <w:tab w:val="left" w:pos="426"/>
              </w:tabs>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945C90">
              <w:rPr>
                <w:rFonts w:cstheme="minorHAnsi"/>
                <w:sz w:val="18"/>
                <w:szCs w:val="18"/>
              </w:rPr>
              <w:t>27</w:t>
            </w:r>
          </w:p>
        </w:tc>
        <w:tc>
          <w:tcPr>
            <w:tcW w:w="1021" w:type="dxa"/>
          </w:tcPr>
          <w:p w14:paraId="67C5F8BA" w14:textId="77777777" w:rsidR="00857A89" w:rsidRPr="00945C90" w:rsidRDefault="008E1A3D" w:rsidP="00857A89">
            <w:pPr>
              <w:tabs>
                <w:tab w:val="left" w:pos="426"/>
              </w:tabs>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945C90">
              <w:rPr>
                <w:rFonts w:cstheme="minorHAnsi"/>
                <w:sz w:val="18"/>
                <w:szCs w:val="18"/>
              </w:rPr>
              <w:t>30</w:t>
            </w:r>
          </w:p>
        </w:tc>
      </w:tr>
      <w:tr w:rsidR="00857A89" w:rsidRPr="008E1A3D" w14:paraId="07E88EA9" w14:textId="77777777" w:rsidTr="004A0EF8">
        <w:tc>
          <w:tcPr>
            <w:cnfStyle w:val="001000000000" w:firstRow="0" w:lastRow="0" w:firstColumn="1" w:lastColumn="0" w:oddVBand="0" w:evenVBand="0" w:oddHBand="0" w:evenHBand="0" w:firstRowFirstColumn="0" w:firstRowLastColumn="0" w:lastRowFirstColumn="0" w:lastRowLastColumn="0"/>
            <w:tcW w:w="1129" w:type="dxa"/>
          </w:tcPr>
          <w:p w14:paraId="313E3FCA" w14:textId="77777777" w:rsidR="00857A89" w:rsidRPr="00241A67" w:rsidRDefault="00857A89" w:rsidP="00857A89">
            <w:pPr>
              <w:tabs>
                <w:tab w:val="left" w:pos="426"/>
              </w:tabs>
              <w:jc w:val="both"/>
              <w:rPr>
                <w:rFonts w:cstheme="minorHAnsi"/>
                <w:sz w:val="18"/>
                <w:szCs w:val="18"/>
              </w:rPr>
            </w:pPr>
            <w:r w:rsidRPr="0035540B">
              <w:rPr>
                <w:rFonts w:cstheme="minorHAnsi"/>
                <w:sz w:val="18"/>
                <w:szCs w:val="18"/>
              </w:rPr>
              <w:t xml:space="preserve">AMP 11 - </w:t>
            </w:r>
            <w:r>
              <w:rPr>
                <w:rFonts w:cstheme="minorHAnsi"/>
                <w:sz w:val="18"/>
                <w:szCs w:val="18"/>
              </w:rPr>
              <w:t>D</w:t>
            </w:r>
          </w:p>
        </w:tc>
        <w:tc>
          <w:tcPr>
            <w:tcW w:w="677" w:type="dxa"/>
          </w:tcPr>
          <w:p w14:paraId="3C21F077" w14:textId="77777777" w:rsidR="00857A89" w:rsidRPr="00945C90" w:rsidRDefault="008E1A3D" w:rsidP="00857A89">
            <w:pPr>
              <w:tabs>
                <w:tab w:val="left" w:pos="426"/>
              </w:tabs>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945C90">
              <w:rPr>
                <w:rFonts w:cstheme="minorHAnsi"/>
                <w:sz w:val="18"/>
                <w:szCs w:val="18"/>
              </w:rPr>
              <w:t>22</w:t>
            </w:r>
          </w:p>
        </w:tc>
        <w:tc>
          <w:tcPr>
            <w:tcW w:w="567" w:type="dxa"/>
          </w:tcPr>
          <w:p w14:paraId="7D12D507" w14:textId="77777777" w:rsidR="00857A89" w:rsidRPr="00945C90" w:rsidRDefault="008E1A3D" w:rsidP="00857A89">
            <w:pPr>
              <w:tabs>
                <w:tab w:val="left" w:pos="426"/>
              </w:tabs>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945C90">
              <w:rPr>
                <w:rFonts w:cstheme="minorHAnsi"/>
                <w:sz w:val="18"/>
                <w:szCs w:val="18"/>
              </w:rPr>
              <w:t>3</w:t>
            </w:r>
          </w:p>
        </w:tc>
        <w:tc>
          <w:tcPr>
            <w:tcW w:w="1021" w:type="dxa"/>
          </w:tcPr>
          <w:p w14:paraId="5683588A" w14:textId="77777777" w:rsidR="00857A89" w:rsidRPr="00945C90" w:rsidRDefault="008E1A3D" w:rsidP="00857A89">
            <w:pPr>
              <w:tabs>
                <w:tab w:val="left" w:pos="426"/>
              </w:tabs>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945C90">
              <w:rPr>
                <w:rFonts w:cstheme="minorHAnsi"/>
                <w:sz w:val="18"/>
                <w:szCs w:val="18"/>
              </w:rPr>
              <w:t>25</w:t>
            </w:r>
          </w:p>
        </w:tc>
      </w:tr>
      <w:tr w:rsidR="00857A89" w:rsidRPr="008E1A3D" w14:paraId="7E67CDF2" w14:textId="77777777" w:rsidTr="004A0E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7FB5ABC7" w14:textId="77777777" w:rsidR="00857A89" w:rsidRPr="00241A67" w:rsidRDefault="00857A89" w:rsidP="00857A89">
            <w:pPr>
              <w:tabs>
                <w:tab w:val="left" w:pos="426"/>
              </w:tabs>
              <w:jc w:val="both"/>
              <w:rPr>
                <w:rFonts w:cstheme="minorHAnsi"/>
                <w:sz w:val="18"/>
                <w:szCs w:val="18"/>
              </w:rPr>
            </w:pPr>
            <w:r w:rsidRPr="0035540B">
              <w:rPr>
                <w:rFonts w:cstheme="minorHAnsi"/>
                <w:sz w:val="18"/>
                <w:szCs w:val="18"/>
              </w:rPr>
              <w:t xml:space="preserve">AMP 11 - </w:t>
            </w:r>
            <w:r>
              <w:rPr>
                <w:rFonts w:cstheme="minorHAnsi"/>
                <w:sz w:val="18"/>
                <w:szCs w:val="18"/>
              </w:rPr>
              <w:t>E</w:t>
            </w:r>
          </w:p>
        </w:tc>
        <w:tc>
          <w:tcPr>
            <w:tcW w:w="677" w:type="dxa"/>
          </w:tcPr>
          <w:p w14:paraId="778BEEF2" w14:textId="77777777" w:rsidR="00857A89" w:rsidRPr="00945C90" w:rsidRDefault="008E1A3D" w:rsidP="00857A89">
            <w:pPr>
              <w:tabs>
                <w:tab w:val="left" w:pos="426"/>
              </w:tabs>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945C90">
              <w:rPr>
                <w:rFonts w:cstheme="minorHAnsi"/>
                <w:sz w:val="18"/>
                <w:szCs w:val="18"/>
              </w:rPr>
              <w:t>29</w:t>
            </w:r>
          </w:p>
        </w:tc>
        <w:tc>
          <w:tcPr>
            <w:tcW w:w="567" w:type="dxa"/>
          </w:tcPr>
          <w:p w14:paraId="4E5AAB48" w14:textId="77777777" w:rsidR="00857A89" w:rsidRPr="00945C90" w:rsidRDefault="008E1A3D" w:rsidP="00857A89">
            <w:pPr>
              <w:tabs>
                <w:tab w:val="left" w:pos="426"/>
              </w:tabs>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945C90">
              <w:rPr>
                <w:rFonts w:cstheme="minorHAnsi"/>
                <w:sz w:val="18"/>
                <w:szCs w:val="18"/>
              </w:rPr>
              <w:t>0</w:t>
            </w:r>
          </w:p>
        </w:tc>
        <w:tc>
          <w:tcPr>
            <w:tcW w:w="1021" w:type="dxa"/>
          </w:tcPr>
          <w:p w14:paraId="0769BC41" w14:textId="77777777" w:rsidR="00857A89" w:rsidRPr="00945C90" w:rsidRDefault="008E1A3D" w:rsidP="00857A89">
            <w:pPr>
              <w:tabs>
                <w:tab w:val="left" w:pos="426"/>
              </w:tabs>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945C90">
              <w:rPr>
                <w:rFonts w:cstheme="minorHAnsi"/>
                <w:sz w:val="18"/>
                <w:szCs w:val="18"/>
              </w:rPr>
              <w:t>29</w:t>
            </w:r>
          </w:p>
        </w:tc>
      </w:tr>
      <w:tr w:rsidR="00857A89" w:rsidRPr="008E1A3D" w14:paraId="02586F58" w14:textId="77777777" w:rsidTr="004A0EF8">
        <w:tc>
          <w:tcPr>
            <w:cnfStyle w:val="001000000000" w:firstRow="0" w:lastRow="0" w:firstColumn="1" w:lastColumn="0" w:oddVBand="0" w:evenVBand="0" w:oddHBand="0" w:evenHBand="0" w:firstRowFirstColumn="0" w:firstRowLastColumn="0" w:lastRowFirstColumn="0" w:lastRowLastColumn="0"/>
            <w:tcW w:w="1129" w:type="dxa"/>
          </w:tcPr>
          <w:p w14:paraId="6F54AFED" w14:textId="77777777" w:rsidR="00857A89" w:rsidRPr="00241A67" w:rsidRDefault="00857A89" w:rsidP="00857A89">
            <w:pPr>
              <w:tabs>
                <w:tab w:val="left" w:pos="426"/>
              </w:tabs>
              <w:jc w:val="both"/>
              <w:rPr>
                <w:rFonts w:cstheme="minorHAnsi"/>
                <w:sz w:val="18"/>
                <w:szCs w:val="18"/>
              </w:rPr>
            </w:pPr>
            <w:r w:rsidRPr="0035540B">
              <w:rPr>
                <w:rFonts w:cstheme="minorHAnsi"/>
                <w:sz w:val="18"/>
                <w:szCs w:val="18"/>
              </w:rPr>
              <w:t xml:space="preserve">AMP 11 - </w:t>
            </w:r>
            <w:r>
              <w:rPr>
                <w:rFonts w:cstheme="minorHAnsi"/>
                <w:sz w:val="18"/>
                <w:szCs w:val="18"/>
              </w:rPr>
              <w:t>H</w:t>
            </w:r>
          </w:p>
        </w:tc>
        <w:tc>
          <w:tcPr>
            <w:tcW w:w="677" w:type="dxa"/>
          </w:tcPr>
          <w:p w14:paraId="1EEE1069" w14:textId="77777777" w:rsidR="00857A89" w:rsidRPr="00945C90" w:rsidRDefault="00857A89" w:rsidP="00857A89">
            <w:pPr>
              <w:tabs>
                <w:tab w:val="left" w:pos="426"/>
              </w:tabs>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945C90">
              <w:rPr>
                <w:rFonts w:cstheme="minorHAnsi"/>
                <w:sz w:val="18"/>
                <w:szCs w:val="18"/>
              </w:rPr>
              <w:t>32</w:t>
            </w:r>
          </w:p>
        </w:tc>
        <w:tc>
          <w:tcPr>
            <w:tcW w:w="567" w:type="dxa"/>
          </w:tcPr>
          <w:p w14:paraId="2DF8429E" w14:textId="77777777" w:rsidR="00857A89" w:rsidRPr="00945C90" w:rsidRDefault="00857A89" w:rsidP="00857A89">
            <w:pPr>
              <w:tabs>
                <w:tab w:val="left" w:pos="426"/>
              </w:tabs>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945C90">
              <w:rPr>
                <w:rFonts w:cstheme="minorHAnsi"/>
                <w:sz w:val="18"/>
                <w:szCs w:val="18"/>
              </w:rPr>
              <w:t>0</w:t>
            </w:r>
          </w:p>
        </w:tc>
        <w:tc>
          <w:tcPr>
            <w:tcW w:w="1021" w:type="dxa"/>
          </w:tcPr>
          <w:p w14:paraId="28208343" w14:textId="77777777" w:rsidR="00857A89" w:rsidRPr="00945C90" w:rsidRDefault="00857A89" w:rsidP="00857A89">
            <w:pPr>
              <w:tabs>
                <w:tab w:val="left" w:pos="426"/>
              </w:tabs>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945C90">
              <w:rPr>
                <w:rFonts w:cstheme="minorHAnsi"/>
                <w:sz w:val="18"/>
                <w:szCs w:val="18"/>
              </w:rPr>
              <w:t>32</w:t>
            </w:r>
          </w:p>
        </w:tc>
      </w:tr>
      <w:tr w:rsidR="00857A89" w:rsidRPr="008E1A3D" w14:paraId="7A5377CE" w14:textId="77777777" w:rsidTr="004A0E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15B439D2" w14:textId="77777777" w:rsidR="00857A89" w:rsidRPr="00241A67" w:rsidRDefault="00857A89" w:rsidP="00857A89">
            <w:pPr>
              <w:tabs>
                <w:tab w:val="left" w:pos="426"/>
              </w:tabs>
              <w:jc w:val="both"/>
              <w:rPr>
                <w:rFonts w:cstheme="minorHAnsi"/>
                <w:sz w:val="18"/>
                <w:szCs w:val="18"/>
              </w:rPr>
            </w:pPr>
            <w:r w:rsidRPr="0035540B">
              <w:rPr>
                <w:rFonts w:cstheme="minorHAnsi"/>
                <w:sz w:val="18"/>
                <w:szCs w:val="18"/>
              </w:rPr>
              <w:t xml:space="preserve">AMP 11 - </w:t>
            </w:r>
            <w:r>
              <w:rPr>
                <w:rFonts w:cstheme="minorHAnsi"/>
                <w:sz w:val="18"/>
                <w:szCs w:val="18"/>
              </w:rPr>
              <w:t>I</w:t>
            </w:r>
          </w:p>
        </w:tc>
        <w:tc>
          <w:tcPr>
            <w:tcW w:w="677" w:type="dxa"/>
          </w:tcPr>
          <w:p w14:paraId="3E1ADF45" w14:textId="77777777" w:rsidR="00857A89" w:rsidRPr="00945C90" w:rsidRDefault="008E1A3D" w:rsidP="00857A89">
            <w:pPr>
              <w:tabs>
                <w:tab w:val="left" w:pos="426"/>
              </w:tabs>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945C90">
              <w:rPr>
                <w:rFonts w:cstheme="minorHAnsi"/>
                <w:sz w:val="18"/>
                <w:szCs w:val="18"/>
              </w:rPr>
              <w:t>27</w:t>
            </w:r>
          </w:p>
        </w:tc>
        <w:tc>
          <w:tcPr>
            <w:tcW w:w="567" w:type="dxa"/>
          </w:tcPr>
          <w:p w14:paraId="27F42A77" w14:textId="77777777" w:rsidR="00857A89" w:rsidRPr="00945C90" w:rsidRDefault="00857A89" w:rsidP="00857A89">
            <w:pPr>
              <w:tabs>
                <w:tab w:val="left" w:pos="426"/>
              </w:tabs>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945C90">
              <w:rPr>
                <w:rFonts w:cstheme="minorHAnsi"/>
                <w:sz w:val="18"/>
                <w:szCs w:val="18"/>
              </w:rPr>
              <w:t>0</w:t>
            </w:r>
          </w:p>
        </w:tc>
        <w:tc>
          <w:tcPr>
            <w:tcW w:w="1021" w:type="dxa"/>
          </w:tcPr>
          <w:p w14:paraId="5D0DED3F" w14:textId="77777777" w:rsidR="00857A89" w:rsidRPr="00945C90" w:rsidRDefault="008E1A3D" w:rsidP="00857A89">
            <w:pPr>
              <w:tabs>
                <w:tab w:val="left" w:pos="426"/>
              </w:tabs>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945C90">
              <w:rPr>
                <w:rFonts w:cstheme="minorHAnsi"/>
                <w:sz w:val="18"/>
                <w:szCs w:val="18"/>
              </w:rPr>
              <w:t>27</w:t>
            </w:r>
          </w:p>
        </w:tc>
      </w:tr>
      <w:tr w:rsidR="00857A89" w:rsidRPr="008E1A3D" w14:paraId="1C27D54C" w14:textId="77777777" w:rsidTr="004A0EF8">
        <w:tc>
          <w:tcPr>
            <w:cnfStyle w:val="001000000000" w:firstRow="0" w:lastRow="0" w:firstColumn="1" w:lastColumn="0" w:oddVBand="0" w:evenVBand="0" w:oddHBand="0" w:evenHBand="0" w:firstRowFirstColumn="0" w:firstRowLastColumn="0" w:lastRowFirstColumn="0" w:lastRowLastColumn="0"/>
            <w:tcW w:w="1129" w:type="dxa"/>
          </w:tcPr>
          <w:p w14:paraId="6F280595" w14:textId="77777777" w:rsidR="00857A89" w:rsidRPr="00241A67" w:rsidRDefault="00857A89" w:rsidP="00857A89">
            <w:pPr>
              <w:tabs>
                <w:tab w:val="left" w:pos="426"/>
              </w:tabs>
              <w:jc w:val="both"/>
              <w:rPr>
                <w:rFonts w:cstheme="minorHAnsi"/>
                <w:sz w:val="18"/>
                <w:szCs w:val="18"/>
              </w:rPr>
            </w:pPr>
            <w:r w:rsidRPr="0035540B">
              <w:rPr>
                <w:rFonts w:cstheme="minorHAnsi"/>
                <w:sz w:val="18"/>
                <w:szCs w:val="18"/>
              </w:rPr>
              <w:t xml:space="preserve">AMP 11 - </w:t>
            </w:r>
            <w:r>
              <w:rPr>
                <w:rFonts w:cstheme="minorHAnsi"/>
                <w:sz w:val="18"/>
                <w:szCs w:val="18"/>
              </w:rPr>
              <w:t>K</w:t>
            </w:r>
          </w:p>
        </w:tc>
        <w:tc>
          <w:tcPr>
            <w:tcW w:w="677" w:type="dxa"/>
          </w:tcPr>
          <w:p w14:paraId="6D6B06C2" w14:textId="77777777" w:rsidR="00857A89" w:rsidRPr="00945C90" w:rsidRDefault="008E1A3D" w:rsidP="00857A89">
            <w:pPr>
              <w:tabs>
                <w:tab w:val="left" w:pos="426"/>
              </w:tabs>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945C90">
              <w:rPr>
                <w:rFonts w:cstheme="minorHAnsi"/>
                <w:sz w:val="18"/>
                <w:szCs w:val="18"/>
              </w:rPr>
              <w:t>4</w:t>
            </w:r>
          </w:p>
        </w:tc>
        <w:tc>
          <w:tcPr>
            <w:tcW w:w="567" w:type="dxa"/>
          </w:tcPr>
          <w:p w14:paraId="3DEF3464" w14:textId="77777777" w:rsidR="00857A89" w:rsidRPr="00945C90" w:rsidRDefault="008E1A3D" w:rsidP="00857A89">
            <w:pPr>
              <w:tabs>
                <w:tab w:val="left" w:pos="426"/>
              </w:tabs>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945C90">
              <w:rPr>
                <w:rFonts w:cstheme="minorHAnsi"/>
                <w:sz w:val="18"/>
                <w:szCs w:val="18"/>
              </w:rPr>
              <w:t>14</w:t>
            </w:r>
          </w:p>
        </w:tc>
        <w:tc>
          <w:tcPr>
            <w:tcW w:w="1021" w:type="dxa"/>
          </w:tcPr>
          <w:p w14:paraId="1CB9BA2B" w14:textId="77777777" w:rsidR="00857A89" w:rsidRPr="00945C90" w:rsidRDefault="008E1A3D" w:rsidP="00857A89">
            <w:pPr>
              <w:tabs>
                <w:tab w:val="left" w:pos="426"/>
              </w:tabs>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945C90">
              <w:rPr>
                <w:rFonts w:cstheme="minorHAnsi"/>
                <w:sz w:val="18"/>
                <w:szCs w:val="18"/>
              </w:rPr>
              <w:t>18</w:t>
            </w:r>
          </w:p>
        </w:tc>
      </w:tr>
      <w:tr w:rsidR="00857A89" w:rsidRPr="008E1A3D" w14:paraId="5D930650" w14:textId="77777777" w:rsidTr="004A0E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3F2E77A3" w14:textId="77777777" w:rsidR="00857A89" w:rsidRPr="00241A67" w:rsidRDefault="00857A89" w:rsidP="00857A89">
            <w:pPr>
              <w:tabs>
                <w:tab w:val="left" w:pos="426"/>
              </w:tabs>
              <w:jc w:val="both"/>
              <w:rPr>
                <w:rFonts w:cstheme="minorHAnsi"/>
                <w:sz w:val="18"/>
                <w:szCs w:val="18"/>
              </w:rPr>
            </w:pPr>
            <w:r w:rsidRPr="0035540B">
              <w:rPr>
                <w:rFonts w:cstheme="minorHAnsi"/>
                <w:sz w:val="18"/>
                <w:szCs w:val="18"/>
              </w:rPr>
              <w:t xml:space="preserve">AMP 11 - </w:t>
            </w:r>
            <w:r>
              <w:rPr>
                <w:rFonts w:cstheme="minorHAnsi"/>
                <w:sz w:val="18"/>
                <w:szCs w:val="18"/>
              </w:rPr>
              <w:t>M</w:t>
            </w:r>
          </w:p>
        </w:tc>
        <w:tc>
          <w:tcPr>
            <w:tcW w:w="677" w:type="dxa"/>
          </w:tcPr>
          <w:p w14:paraId="74B07670" w14:textId="77777777" w:rsidR="00857A89" w:rsidRPr="00945C90" w:rsidRDefault="008E1A3D" w:rsidP="00857A89">
            <w:pPr>
              <w:tabs>
                <w:tab w:val="left" w:pos="426"/>
              </w:tabs>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945C90">
              <w:rPr>
                <w:rFonts w:cstheme="minorHAnsi"/>
                <w:sz w:val="18"/>
                <w:szCs w:val="18"/>
              </w:rPr>
              <w:t>17</w:t>
            </w:r>
          </w:p>
        </w:tc>
        <w:tc>
          <w:tcPr>
            <w:tcW w:w="567" w:type="dxa"/>
          </w:tcPr>
          <w:p w14:paraId="30BC98CE" w14:textId="77777777" w:rsidR="00857A89" w:rsidRPr="00945C90" w:rsidRDefault="00857A89" w:rsidP="00857A89">
            <w:pPr>
              <w:tabs>
                <w:tab w:val="left" w:pos="426"/>
              </w:tabs>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945C90">
              <w:rPr>
                <w:rFonts w:cstheme="minorHAnsi"/>
                <w:sz w:val="18"/>
                <w:szCs w:val="18"/>
              </w:rPr>
              <w:t>2</w:t>
            </w:r>
          </w:p>
        </w:tc>
        <w:tc>
          <w:tcPr>
            <w:tcW w:w="1021" w:type="dxa"/>
          </w:tcPr>
          <w:p w14:paraId="4E3EE2E3" w14:textId="77777777" w:rsidR="00857A89" w:rsidRPr="00945C90" w:rsidRDefault="008E1A3D" w:rsidP="00857A89">
            <w:pPr>
              <w:tabs>
                <w:tab w:val="left" w:pos="426"/>
              </w:tabs>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945C90">
              <w:rPr>
                <w:rFonts w:cstheme="minorHAnsi"/>
                <w:sz w:val="18"/>
                <w:szCs w:val="18"/>
              </w:rPr>
              <w:t>19</w:t>
            </w:r>
          </w:p>
        </w:tc>
      </w:tr>
      <w:tr w:rsidR="00857A89" w:rsidRPr="008E1A3D" w14:paraId="627BFCB8" w14:textId="77777777" w:rsidTr="004A0EF8">
        <w:tc>
          <w:tcPr>
            <w:cnfStyle w:val="001000000000" w:firstRow="0" w:lastRow="0" w:firstColumn="1" w:lastColumn="0" w:oddVBand="0" w:evenVBand="0" w:oddHBand="0" w:evenHBand="0" w:firstRowFirstColumn="0" w:firstRowLastColumn="0" w:lastRowFirstColumn="0" w:lastRowLastColumn="0"/>
            <w:tcW w:w="1129" w:type="dxa"/>
          </w:tcPr>
          <w:p w14:paraId="6C6621D2" w14:textId="77777777" w:rsidR="00857A89" w:rsidRPr="00241A67" w:rsidRDefault="00857A89" w:rsidP="00857A89">
            <w:pPr>
              <w:tabs>
                <w:tab w:val="left" w:pos="426"/>
              </w:tabs>
              <w:jc w:val="both"/>
              <w:rPr>
                <w:rFonts w:cstheme="minorHAnsi"/>
                <w:sz w:val="18"/>
                <w:szCs w:val="18"/>
              </w:rPr>
            </w:pPr>
            <w:r w:rsidRPr="0035540B">
              <w:rPr>
                <w:rFonts w:cstheme="minorHAnsi"/>
                <w:sz w:val="18"/>
                <w:szCs w:val="18"/>
              </w:rPr>
              <w:t xml:space="preserve">AMP 11 - </w:t>
            </w:r>
            <w:r>
              <w:rPr>
                <w:rFonts w:cstheme="minorHAnsi"/>
                <w:sz w:val="18"/>
                <w:szCs w:val="18"/>
              </w:rPr>
              <w:t>R</w:t>
            </w:r>
          </w:p>
        </w:tc>
        <w:tc>
          <w:tcPr>
            <w:tcW w:w="677" w:type="dxa"/>
          </w:tcPr>
          <w:p w14:paraId="252C71AC" w14:textId="77777777" w:rsidR="00857A89" w:rsidRPr="00945C90" w:rsidRDefault="008E1A3D" w:rsidP="00857A89">
            <w:pPr>
              <w:tabs>
                <w:tab w:val="left" w:pos="426"/>
              </w:tabs>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945C90">
              <w:rPr>
                <w:rFonts w:cstheme="minorHAnsi"/>
                <w:sz w:val="18"/>
                <w:szCs w:val="18"/>
              </w:rPr>
              <w:t>5</w:t>
            </w:r>
          </w:p>
        </w:tc>
        <w:tc>
          <w:tcPr>
            <w:tcW w:w="567" w:type="dxa"/>
          </w:tcPr>
          <w:p w14:paraId="35119B0B" w14:textId="77777777" w:rsidR="00857A89" w:rsidRPr="00945C90" w:rsidRDefault="008E1A3D" w:rsidP="00857A89">
            <w:pPr>
              <w:tabs>
                <w:tab w:val="left" w:pos="426"/>
              </w:tabs>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945C90">
              <w:rPr>
                <w:rFonts w:cstheme="minorHAnsi"/>
                <w:sz w:val="18"/>
                <w:szCs w:val="18"/>
              </w:rPr>
              <w:t>15</w:t>
            </w:r>
          </w:p>
        </w:tc>
        <w:tc>
          <w:tcPr>
            <w:tcW w:w="1021" w:type="dxa"/>
          </w:tcPr>
          <w:p w14:paraId="7F75BA60" w14:textId="77777777" w:rsidR="00857A89" w:rsidRPr="00945C90" w:rsidRDefault="008E1A3D" w:rsidP="00857A89">
            <w:pPr>
              <w:tabs>
                <w:tab w:val="left" w:pos="426"/>
              </w:tabs>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945C90">
              <w:rPr>
                <w:rFonts w:cstheme="minorHAnsi"/>
                <w:sz w:val="18"/>
                <w:szCs w:val="18"/>
              </w:rPr>
              <w:t>20</w:t>
            </w:r>
          </w:p>
        </w:tc>
      </w:tr>
      <w:tr w:rsidR="00857A89" w:rsidRPr="008E1A3D" w14:paraId="19100859" w14:textId="77777777" w:rsidTr="004A0E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499B04D2" w14:textId="77777777" w:rsidR="00857A89" w:rsidRPr="00241A67" w:rsidRDefault="00857A89" w:rsidP="00857A89">
            <w:pPr>
              <w:tabs>
                <w:tab w:val="left" w:pos="426"/>
              </w:tabs>
              <w:jc w:val="both"/>
              <w:rPr>
                <w:rFonts w:cstheme="minorHAnsi"/>
                <w:sz w:val="18"/>
                <w:szCs w:val="18"/>
              </w:rPr>
            </w:pPr>
            <w:r w:rsidRPr="0035540B">
              <w:rPr>
                <w:rFonts w:cstheme="minorHAnsi"/>
                <w:sz w:val="18"/>
                <w:szCs w:val="18"/>
              </w:rPr>
              <w:t xml:space="preserve">AMP 11 - </w:t>
            </w:r>
            <w:r>
              <w:rPr>
                <w:rFonts w:cstheme="minorHAnsi"/>
                <w:sz w:val="18"/>
                <w:szCs w:val="18"/>
              </w:rPr>
              <w:t>S</w:t>
            </w:r>
          </w:p>
        </w:tc>
        <w:tc>
          <w:tcPr>
            <w:tcW w:w="677" w:type="dxa"/>
          </w:tcPr>
          <w:p w14:paraId="5B14CE4B" w14:textId="77777777" w:rsidR="00857A89" w:rsidRPr="00945C90" w:rsidRDefault="008E1A3D" w:rsidP="00857A89">
            <w:pPr>
              <w:tabs>
                <w:tab w:val="left" w:pos="426"/>
              </w:tabs>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945C90">
              <w:rPr>
                <w:rFonts w:cstheme="minorHAnsi"/>
                <w:sz w:val="18"/>
                <w:szCs w:val="18"/>
              </w:rPr>
              <w:t>27</w:t>
            </w:r>
          </w:p>
        </w:tc>
        <w:tc>
          <w:tcPr>
            <w:tcW w:w="567" w:type="dxa"/>
          </w:tcPr>
          <w:p w14:paraId="483B0390" w14:textId="77777777" w:rsidR="00857A89" w:rsidRPr="00945C90" w:rsidRDefault="008E1A3D" w:rsidP="00857A89">
            <w:pPr>
              <w:tabs>
                <w:tab w:val="left" w:pos="426"/>
              </w:tabs>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945C90">
              <w:rPr>
                <w:rFonts w:cstheme="minorHAnsi"/>
                <w:sz w:val="18"/>
                <w:szCs w:val="18"/>
              </w:rPr>
              <w:t>0</w:t>
            </w:r>
          </w:p>
        </w:tc>
        <w:tc>
          <w:tcPr>
            <w:tcW w:w="1021" w:type="dxa"/>
          </w:tcPr>
          <w:p w14:paraId="1B048FDE" w14:textId="77777777" w:rsidR="00857A89" w:rsidRPr="00945C90" w:rsidRDefault="008E1A3D" w:rsidP="00857A89">
            <w:pPr>
              <w:tabs>
                <w:tab w:val="left" w:pos="426"/>
              </w:tabs>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945C90">
              <w:rPr>
                <w:rFonts w:cstheme="minorHAnsi"/>
                <w:sz w:val="18"/>
                <w:szCs w:val="18"/>
              </w:rPr>
              <w:t>27</w:t>
            </w:r>
          </w:p>
        </w:tc>
      </w:tr>
      <w:tr w:rsidR="00857A89" w:rsidRPr="008E1A3D" w14:paraId="7D4E0F23" w14:textId="77777777" w:rsidTr="004A0EF8">
        <w:tc>
          <w:tcPr>
            <w:cnfStyle w:val="001000000000" w:firstRow="0" w:lastRow="0" w:firstColumn="1" w:lastColumn="0" w:oddVBand="0" w:evenVBand="0" w:oddHBand="0" w:evenHBand="0" w:firstRowFirstColumn="0" w:firstRowLastColumn="0" w:lastRowFirstColumn="0" w:lastRowLastColumn="0"/>
            <w:tcW w:w="1129" w:type="dxa"/>
          </w:tcPr>
          <w:p w14:paraId="171D09DD" w14:textId="77777777" w:rsidR="00857A89" w:rsidRPr="00241A67" w:rsidRDefault="00857A89" w:rsidP="00857A89">
            <w:pPr>
              <w:tabs>
                <w:tab w:val="left" w:pos="426"/>
              </w:tabs>
              <w:jc w:val="both"/>
              <w:rPr>
                <w:rFonts w:cstheme="minorHAnsi"/>
                <w:sz w:val="18"/>
                <w:szCs w:val="18"/>
              </w:rPr>
            </w:pPr>
            <w:r>
              <w:rPr>
                <w:rFonts w:cstheme="minorHAnsi"/>
                <w:sz w:val="18"/>
                <w:szCs w:val="18"/>
              </w:rPr>
              <w:t>AT</w:t>
            </w:r>
            <w:r w:rsidRPr="0035540B">
              <w:rPr>
                <w:rFonts w:cstheme="minorHAnsi"/>
                <w:sz w:val="18"/>
                <w:szCs w:val="18"/>
              </w:rPr>
              <w:t>P 11 - A</w:t>
            </w:r>
          </w:p>
        </w:tc>
        <w:tc>
          <w:tcPr>
            <w:tcW w:w="677" w:type="dxa"/>
          </w:tcPr>
          <w:p w14:paraId="50101A5B" w14:textId="77777777" w:rsidR="00857A89" w:rsidRPr="00945C90" w:rsidRDefault="008E1A3D" w:rsidP="00857A89">
            <w:pPr>
              <w:tabs>
                <w:tab w:val="left" w:pos="426"/>
              </w:tabs>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945C90">
              <w:rPr>
                <w:rFonts w:cstheme="minorHAnsi"/>
                <w:sz w:val="18"/>
                <w:szCs w:val="18"/>
              </w:rPr>
              <w:t>25</w:t>
            </w:r>
          </w:p>
        </w:tc>
        <w:tc>
          <w:tcPr>
            <w:tcW w:w="567" w:type="dxa"/>
          </w:tcPr>
          <w:p w14:paraId="14D0024F" w14:textId="77777777" w:rsidR="00857A89" w:rsidRPr="00945C90" w:rsidRDefault="008E1A3D" w:rsidP="00857A89">
            <w:pPr>
              <w:tabs>
                <w:tab w:val="left" w:pos="426"/>
              </w:tabs>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945C90">
              <w:rPr>
                <w:rFonts w:cstheme="minorHAnsi"/>
                <w:sz w:val="18"/>
                <w:szCs w:val="18"/>
              </w:rPr>
              <w:t>0</w:t>
            </w:r>
          </w:p>
        </w:tc>
        <w:tc>
          <w:tcPr>
            <w:tcW w:w="1021" w:type="dxa"/>
          </w:tcPr>
          <w:p w14:paraId="0AF53DBC" w14:textId="77777777" w:rsidR="00857A89" w:rsidRPr="00945C90" w:rsidRDefault="008E1A3D" w:rsidP="00857A89">
            <w:pPr>
              <w:tabs>
                <w:tab w:val="left" w:pos="426"/>
              </w:tabs>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945C90">
              <w:rPr>
                <w:rFonts w:cstheme="minorHAnsi"/>
                <w:sz w:val="18"/>
                <w:szCs w:val="18"/>
              </w:rPr>
              <w:t>25</w:t>
            </w:r>
          </w:p>
        </w:tc>
      </w:tr>
      <w:tr w:rsidR="00857A89" w:rsidRPr="008E1A3D" w14:paraId="76E0038E" w14:textId="77777777" w:rsidTr="004A0E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36A7BA9C" w14:textId="77777777" w:rsidR="00857A89" w:rsidRPr="00241A67" w:rsidRDefault="00857A89" w:rsidP="00857A89">
            <w:pPr>
              <w:tabs>
                <w:tab w:val="left" w:pos="426"/>
              </w:tabs>
              <w:jc w:val="both"/>
              <w:rPr>
                <w:rFonts w:cstheme="minorHAnsi"/>
                <w:sz w:val="18"/>
                <w:szCs w:val="18"/>
              </w:rPr>
            </w:pPr>
            <w:r>
              <w:rPr>
                <w:rFonts w:cstheme="minorHAnsi"/>
                <w:sz w:val="18"/>
                <w:szCs w:val="18"/>
              </w:rPr>
              <w:t>AT</w:t>
            </w:r>
            <w:r w:rsidRPr="0035540B">
              <w:rPr>
                <w:rFonts w:cstheme="minorHAnsi"/>
                <w:sz w:val="18"/>
                <w:szCs w:val="18"/>
              </w:rPr>
              <w:t xml:space="preserve">P 11 - </w:t>
            </w:r>
            <w:r>
              <w:rPr>
                <w:rFonts w:cstheme="minorHAnsi"/>
                <w:sz w:val="18"/>
                <w:szCs w:val="18"/>
              </w:rPr>
              <w:t>B</w:t>
            </w:r>
          </w:p>
        </w:tc>
        <w:tc>
          <w:tcPr>
            <w:tcW w:w="677" w:type="dxa"/>
          </w:tcPr>
          <w:p w14:paraId="5BAEC71D" w14:textId="77777777" w:rsidR="00857A89" w:rsidRPr="00945C90" w:rsidRDefault="008E1A3D" w:rsidP="00857A89">
            <w:pPr>
              <w:tabs>
                <w:tab w:val="left" w:pos="426"/>
              </w:tabs>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945C90">
              <w:rPr>
                <w:rFonts w:cstheme="minorHAnsi"/>
                <w:sz w:val="18"/>
                <w:szCs w:val="18"/>
              </w:rPr>
              <w:t>23</w:t>
            </w:r>
          </w:p>
        </w:tc>
        <w:tc>
          <w:tcPr>
            <w:tcW w:w="567" w:type="dxa"/>
          </w:tcPr>
          <w:p w14:paraId="5B199892" w14:textId="77777777" w:rsidR="00857A89" w:rsidRPr="00945C90" w:rsidRDefault="008E1A3D" w:rsidP="00857A89">
            <w:pPr>
              <w:tabs>
                <w:tab w:val="left" w:pos="426"/>
              </w:tabs>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945C90">
              <w:rPr>
                <w:rFonts w:cstheme="minorHAnsi"/>
                <w:sz w:val="18"/>
                <w:szCs w:val="18"/>
              </w:rPr>
              <w:t>0</w:t>
            </w:r>
          </w:p>
        </w:tc>
        <w:tc>
          <w:tcPr>
            <w:tcW w:w="1021" w:type="dxa"/>
          </w:tcPr>
          <w:p w14:paraId="7FFF0E99" w14:textId="77777777" w:rsidR="00857A89" w:rsidRPr="00945C90" w:rsidRDefault="008E1A3D" w:rsidP="00857A89">
            <w:pPr>
              <w:tabs>
                <w:tab w:val="left" w:pos="426"/>
              </w:tabs>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945C90">
              <w:rPr>
                <w:rFonts w:cstheme="minorHAnsi"/>
                <w:sz w:val="18"/>
                <w:szCs w:val="18"/>
              </w:rPr>
              <w:t>23</w:t>
            </w:r>
          </w:p>
        </w:tc>
      </w:tr>
      <w:tr w:rsidR="00857A89" w:rsidRPr="008E1A3D" w14:paraId="333E9992" w14:textId="77777777" w:rsidTr="004A0EF8">
        <w:tc>
          <w:tcPr>
            <w:cnfStyle w:val="001000000000" w:firstRow="0" w:lastRow="0" w:firstColumn="1" w:lastColumn="0" w:oddVBand="0" w:evenVBand="0" w:oddHBand="0" w:evenHBand="0" w:firstRowFirstColumn="0" w:firstRowLastColumn="0" w:lastRowFirstColumn="0" w:lastRowLastColumn="0"/>
            <w:tcW w:w="1129" w:type="dxa"/>
          </w:tcPr>
          <w:p w14:paraId="0AF56815" w14:textId="77777777" w:rsidR="00857A89" w:rsidRPr="00241A67" w:rsidRDefault="00857A89" w:rsidP="00857A89">
            <w:pPr>
              <w:tabs>
                <w:tab w:val="left" w:pos="426"/>
              </w:tabs>
              <w:jc w:val="both"/>
              <w:rPr>
                <w:rFonts w:cstheme="minorHAnsi"/>
                <w:sz w:val="18"/>
                <w:szCs w:val="18"/>
              </w:rPr>
            </w:pPr>
            <w:r w:rsidRPr="00241A67">
              <w:rPr>
                <w:rFonts w:cstheme="minorHAnsi"/>
                <w:sz w:val="18"/>
                <w:szCs w:val="18"/>
              </w:rPr>
              <w:t>TOPLAM</w:t>
            </w:r>
          </w:p>
        </w:tc>
        <w:tc>
          <w:tcPr>
            <w:tcW w:w="677" w:type="dxa"/>
          </w:tcPr>
          <w:p w14:paraId="03A6AD19" w14:textId="77777777" w:rsidR="00857A89" w:rsidRPr="00945C90" w:rsidRDefault="008E1A3D" w:rsidP="00857A89">
            <w:pPr>
              <w:tabs>
                <w:tab w:val="left" w:pos="426"/>
              </w:tabs>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945C90">
              <w:rPr>
                <w:rFonts w:cstheme="minorHAnsi"/>
                <w:sz w:val="18"/>
                <w:szCs w:val="18"/>
              </w:rPr>
              <w:t>214</w:t>
            </w:r>
          </w:p>
        </w:tc>
        <w:tc>
          <w:tcPr>
            <w:tcW w:w="567" w:type="dxa"/>
          </w:tcPr>
          <w:p w14:paraId="2C4B45CA" w14:textId="77777777" w:rsidR="00857A89" w:rsidRPr="00945C90" w:rsidRDefault="008E1A3D" w:rsidP="00857A89">
            <w:pPr>
              <w:tabs>
                <w:tab w:val="left" w:pos="426"/>
              </w:tabs>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945C90">
              <w:rPr>
                <w:rFonts w:cstheme="minorHAnsi"/>
                <w:sz w:val="18"/>
                <w:szCs w:val="18"/>
              </w:rPr>
              <w:t>85</w:t>
            </w:r>
          </w:p>
        </w:tc>
        <w:tc>
          <w:tcPr>
            <w:tcW w:w="1021" w:type="dxa"/>
          </w:tcPr>
          <w:p w14:paraId="5EC12894" w14:textId="77777777" w:rsidR="00857A89" w:rsidRPr="00945C90" w:rsidRDefault="008E1A3D" w:rsidP="00857A89">
            <w:pPr>
              <w:tabs>
                <w:tab w:val="left" w:pos="426"/>
              </w:tabs>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945C90">
              <w:rPr>
                <w:rFonts w:cstheme="minorHAnsi"/>
                <w:sz w:val="18"/>
                <w:szCs w:val="18"/>
              </w:rPr>
              <w:t>299</w:t>
            </w:r>
          </w:p>
        </w:tc>
      </w:tr>
    </w:tbl>
    <w:p w14:paraId="03964DC9" w14:textId="77777777" w:rsidR="00241A67" w:rsidRDefault="00241A67" w:rsidP="005F63C7">
      <w:pPr>
        <w:tabs>
          <w:tab w:val="left" w:pos="426"/>
        </w:tabs>
        <w:spacing w:after="0"/>
        <w:jc w:val="both"/>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p>
    <w:tbl>
      <w:tblPr>
        <w:tblStyle w:val="KlavuzTablo5Koyu-Vurgu51"/>
        <w:tblpPr w:leftFromText="141" w:rightFromText="141" w:vertAnchor="text" w:horzAnchor="page" w:tblpX="298" w:tblpY="-11"/>
        <w:tblW w:w="0" w:type="auto"/>
        <w:tblLook w:val="04A0" w:firstRow="1" w:lastRow="0" w:firstColumn="1" w:lastColumn="0" w:noHBand="0" w:noVBand="1"/>
      </w:tblPr>
      <w:tblGrid>
        <w:gridCol w:w="1129"/>
        <w:gridCol w:w="677"/>
        <w:gridCol w:w="568"/>
        <w:gridCol w:w="1021"/>
      </w:tblGrid>
      <w:tr w:rsidR="00B341AE" w:rsidRPr="00241A67" w14:paraId="0DFDCC99" w14:textId="77777777" w:rsidTr="00B341A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5" w:type="dxa"/>
            <w:gridSpan w:val="4"/>
          </w:tcPr>
          <w:p w14:paraId="3832C008" w14:textId="77777777" w:rsidR="00B341AE" w:rsidRPr="00241A67" w:rsidRDefault="00B341AE" w:rsidP="00B341AE">
            <w:pPr>
              <w:tabs>
                <w:tab w:val="left" w:pos="426"/>
              </w:tabs>
              <w:jc w:val="center"/>
              <w:rPr>
                <w:rFonts w:cstheme="minorHAnsi"/>
                <w:sz w:val="18"/>
                <w:szCs w:val="18"/>
              </w:rPr>
            </w:pPr>
            <w:r>
              <w:rPr>
                <w:rFonts w:cstheme="minorHAnsi"/>
                <w:sz w:val="18"/>
                <w:szCs w:val="18"/>
              </w:rPr>
              <w:t>12</w:t>
            </w:r>
            <w:r w:rsidRPr="00241A67">
              <w:rPr>
                <w:rFonts w:cstheme="minorHAnsi"/>
                <w:sz w:val="18"/>
                <w:szCs w:val="18"/>
              </w:rPr>
              <w:t>.SINIFLAR</w:t>
            </w:r>
          </w:p>
        </w:tc>
      </w:tr>
      <w:tr w:rsidR="00B341AE" w:rsidRPr="00241A67" w14:paraId="4BB44004" w14:textId="77777777" w:rsidTr="00B341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5C9ECD51" w14:textId="77777777" w:rsidR="00B341AE" w:rsidRPr="00241A67" w:rsidRDefault="00B341AE" w:rsidP="00B341AE">
            <w:pPr>
              <w:tabs>
                <w:tab w:val="left" w:pos="426"/>
              </w:tabs>
              <w:jc w:val="center"/>
              <w:rPr>
                <w:rFonts w:cstheme="minorHAnsi"/>
                <w:sz w:val="18"/>
                <w:szCs w:val="18"/>
              </w:rPr>
            </w:pPr>
            <w:r w:rsidRPr="00241A67">
              <w:rPr>
                <w:rFonts w:cstheme="minorHAnsi"/>
                <w:sz w:val="18"/>
                <w:szCs w:val="18"/>
              </w:rPr>
              <w:t>SINIFI</w:t>
            </w:r>
          </w:p>
        </w:tc>
        <w:tc>
          <w:tcPr>
            <w:tcW w:w="677" w:type="dxa"/>
          </w:tcPr>
          <w:p w14:paraId="53377E0E" w14:textId="77777777" w:rsidR="00B341AE" w:rsidRPr="00241A67" w:rsidRDefault="00B341AE" w:rsidP="00B341AE">
            <w:pPr>
              <w:tabs>
                <w:tab w:val="left" w:pos="426"/>
              </w:tabs>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241A67">
              <w:rPr>
                <w:rFonts w:cstheme="minorHAnsi"/>
                <w:sz w:val="18"/>
                <w:szCs w:val="18"/>
              </w:rPr>
              <w:t>ERKEK</w:t>
            </w:r>
          </w:p>
        </w:tc>
        <w:tc>
          <w:tcPr>
            <w:tcW w:w="568" w:type="dxa"/>
          </w:tcPr>
          <w:p w14:paraId="12EBD2EE" w14:textId="77777777" w:rsidR="00B341AE" w:rsidRPr="00241A67" w:rsidRDefault="00B341AE" w:rsidP="00B341AE">
            <w:pPr>
              <w:tabs>
                <w:tab w:val="left" w:pos="426"/>
              </w:tabs>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241A67">
              <w:rPr>
                <w:rFonts w:cstheme="minorHAnsi"/>
                <w:sz w:val="18"/>
                <w:szCs w:val="18"/>
              </w:rPr>
              <w:t>KIZ</w:t>
            </w:r>
          </w:p>
        </w:tc>
        <w:tc>
          <w:tcPr>
            <w:tcW w:w="1021" w:type="dxa"/>
          </w:tcPr>
          <w:p w14:paraId="7C07A0E4" w14:textId="77777777" w:rsidR="00B341AE" w:rsidRPr="00241A67" w:rsidRDefault="00B341AE" w:rsidP="00B341AE">
            <w:pPr>
              <w:tabs>
                <w:tab w:val="left" w:pos="426"/>
              </w:tabs>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241A67">
              <w:rPr>
                <w:rFonts w:cstheme="minorHAnsi"/>
                <w:sz w:val="18"/>
                <w:szCs w:val="18"/>
              </w:rPr>
              <w:t>TOPLAM</w:t>
            </w:r>
          </w:p>
        </w:tc>
      </w:tr>
      <w:tr w:rsidR="00B341AE" w:rsidRPr="00241A67" w14:paraId="4F16E02A" w14:textId="77777777" w:rsidTr="00B341AE">
        <w:tc>
          <w:tcPr>
            <w:cnfStyle w:val="001000000000" w:firstRow="0" w:lastRow="0" w:firstColumn="1" w:lastColumn="0" w:oddVBand="0" w:evenVBand="0" w:oddHBand="0" w:evenHBand="0" w:firstRowFirstColumn="0" w:firstRowLastColumn="0" w:lastRowFirstColumn="0" w:lastRowLastColumn="0"/>
            <w:tcW w:w="1129" w:type="dxa"/>
          </w:tcPr>
          <w:p w14:paraId="5D08B696" w14:textId="77777777" w:rsidR="00B341AE" w:rsidRPr="00241A67" w:rsidRDefault="00B341AE" w:rsidP="00B341AE">
            <w:pPr>
              <w:tabs>
                <w:tab w:val="left" w:pos="426"/>
              </w:tabs>
              <w:jc w:val="both"/>
              <w:rPr>
                <w:rFonts w:cstheme="minorHAnsi"/>
                <w:sz w:val="18"/>
                <w:szCs w:val="18"/>
              </w:rPr>
            </w:pPr>
            <w:r w:rsidRPr="00241A67">
              <w:rPr>
                <w:rFonts w:cstheme="minorHAnsi"/>
                <w:sz w:val="18"/>
                <w:szCs w:val="18"/>
              </w:rPr>
              <w:t xml:space="preserve">AMP </w:t>
            </w:r>
            <w:r>
              <w:rPr>
                <w:rFonts w:cstheme="minorHAnsi"/>
                <w:sz w:val="18"/>
                <w:szCs w:val="18"/>
              </w:rPr>
              <w:t>12</w:t>
            </w:r>
            <w:r w:rsidRPr="00241A67">
              <w:rPr>
                <w:rFonts w:cstheme="minorHAnsi"/>
                <w:sz w:val="18"/>
                <w:szCs w:val="18"/>
              </w:rPr>
              <w:t xml:space="preserve"> - A</w:t>
            </w:r>
          </w:p>
        </w:tc>
        <w:tc>
          <w:tcPr>
            <w:tcW w:w="677" w:type="dxa"/>
          </w:tcPr>
          <w:p w14:paraId="3251903B" w14:textId="77777777" w:rsidR="00B341AE" w:rsidRPr="00945C90" w:rsidRDefault="00B341AE" w:rsidP="00B341AE">
            <w:pPr>
              <w:tabs>
                <w:tab w:val="left" w:pos="426"/>
              </w:tabs>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945C90">
              <w:rPr>
                <w:rFonts w:cstheme="minorHAnsi"/>
                <w:sz w:val="18"/>
                <w:szCs w:val="18"/>
              </w:rPr>
              <w:t>0</w:t>
            </w:r>
          </w:p>
        </w:tc>
        <w:tc>
          <w:tcPr>
            <w:tcW w:w="568" w:type="dxa"/>
          </w:tcPr>
          <w:p w14:paraId="7E16E4F2" w14:textId="77777777" w:rsidR="00B341AE" w:rsidRPr="00945C90" w:rsidRDefault="00B341AE" w:rsidP="00B341AE">
            <w:pPr>
              <w:tabs>
                <w:tab w:val="left" w:pos="426"/>
              </w:tabs>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945C90">
              <w:rPr>
                <w:rFonts w:cstheme="minorHAnsi"/>
                <w:sz w:val="18"/>
                <w:szCs w:val="18"/>
              </w:rPr>
              <w:t>26</w:t>
            </w:r>
          </w:p>
        </w:tc>
        <w:tc>
          <w:tcPr>
            <w:tcW w:w="1021" w:type="dxa"/>
          </w:tcPr>
          <w:p w14:paraId="4F5A1CFC" w14:textId="77777777" w:rsidR="00B341AE" w:rsidRPr="00945C90" w:rsidRDefault="00B341AE" w:rsidP="00B341AE">
            <w:pPr>
              <w:tabs>
                <w:tab w:val="left" w:pos="426"/>
              </w:tabs>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945C90">
              <w:rPr>
                <w:rFonts w:cstheme="minorHAnsi"/>
                <w:sz w:val="18"/>
                <w:szCs w:val="18"/>
              </w:rPr>
              <w:t>26</w:t>
            </w:r>
          </w:p>
        </w:tc>
      </w:tr>
      <w:tr w:rsidR="00B341AE" w:rsidRPr="00241A67" w14:paraId="4F128D37" w14:textId="77777777" w:rsidTr="00B341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3BA28552" w14:textId="77777777" w:rsidR="00B341AE" w:rsidRPr="00241A67" w:rsidRDefault="00B341AE" w:rsidP="00B341AE">
            <w:pPr>
              <w:tabs>
                <w:tab w:val="left" w:pos="426"/>
              </w:tabs>
              <w:jc w:val="both"/>
              <w:rPr>
                <w:rFonts w:cstheme="minorHAnsi"/>
                <w:sz w:val="18"/>
                <w:szCs w:val="18"/>
              </w:rPr>
            </w:pPr>
            <w:r w:rsidRPr="00BE7AA8">
              <w:rPr>
                <w:rFonts w:cstheme="minorHAnsi"/>
                <w:sz w:val="18"/>
                <w:szCs w:val="18"/>
              </w:rPr>
              <w:t xml:space="preserve">AMP 12 - </w:t>
            </w:r>
            <w:r>
              <w:rPr>
                <w:rFonts w:cstheme="minorHAnsi"/>
                <w:sz w:val="18"/>
                <w:szCs w:val="18"/>
              </w:rPr>
              <w:t>C</w:t>
            </w:r>
          </w:p>
        </w:tc>
        <w:tc>
          <w:tcPr>
            <w:tcW w:w="677" w:type="dxa"/>
          </w:tcPr>
          <w:p w14:paraId="64E1815D" w14:textId="77777777" w:rsidR="00B341AE" w:rsidRPr="00945C90" w:rsidRDefault="00B341AE" w:rsidP="00B341AE">
            <w:pPr>
              <w:tabs>
                <w:tab w:val="left" w:pos="426"/>
              </w:tabs>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945C90">
              <w:rPr>
                <w:rFonts w:cstheme="minorHAnsi"/>
                <w:sz w:val="18"/>
                <w:szCs w:val="18"/>
              </w:rPr>
              <w:t>22</w:t>
            </w:r>
          </w:p>
        </w:tc>
        <w:tc>
          <w:tcPr>
            <w:tcW w:w="568" w:type="dxa"/>
          </w:tcPr>
          <w:p w14:paraId="3A2CC02D" w14:textId="77777777" w:rsidR="00B341AE" w:rsidRPr="00945C90" w:rsidRDefault="00B341AE" w:rsidP="00B341AE">
            <w:pPr>
              <w:tabs>
                <w:tab w:val="left" w:pos="426"/>
              </w:tabs>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945C90">
              <w:rPr>
                <w:rFonts w:cstheme="minorHAnsi"/>
                <w:sz w:val="18"/>
                <w:szCs w:val="18"/>
              </w:rPr>
              <w:t>2</w:t>
            </w:r>
          </w:p>
        </w:tc>
        <w:tc>
          <w:tcPr>
            <w:tcW w:w="1021" w:type="dxa"/>
          </w:tcPr>
          <w:p w14:paraId="61D54DB2" w14:textId="77777777" w:rsidR="00B341AE" w:rsidRPr="00945C90" w:rsidRDefault="00B341AE" w:rsidP="00B341AE">
            <w:pPr>
              <w:tabs>
                <w:tab w:val="left" w:pos="426"/>
              </w:tabs>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945C90">
              <w:rPr>
                <w:rFonts w:cstheme="minorHAnsi"/>
                <w:sz w:val="18"/>
                <w:szCs w:val="18"/>
              </w:rPr>
              <w:t>24</w:t>
            </w:r>
          </w:p>
        </w:tc>
      </w:tr>
      <w:tr w:rsidR="00B341AE" w:rsidRPr="00241A67" w14:paraId="52E68F4F" w14:textId="77777777" w:rsidTr="00B341AE">
        <w:tc>
          <w:tcPr>
            <w:cnfStyle w:val="001000000000" w:firstRow="0" w:lastRow="0" w:firstColumn="1" w:lastColumn="0" w:oddVBand="0" w:evenVBand="0" w:oddHBand="0" w:evenHBand="0" w:firstRowFirstColumn="0" w:firstRowLastColumn="0" w:lastRowFirstColumn="0" w:lastRowLastColumn="0"/>
            <w:tcW w:w="1129" w:type="dxa"/>
          </w:tcPr>
          <w:p w14:paraId="15C051DF" w14:textId="77777777" w:rsidR="00B341AE" w:rsidRPr="00241A67" w:rsidRDefault="00B341AE" w:rsidP="00B341AE">
            <w:pPr>
              <w:tabs>
                <w:tab w:val="left" w:pos="426"/>
              </w:tabs>
              <w:jc w:val="both"/>
              <w:rPr>
                <w:rFonts w:cstheme="minorHAnsi"/>
                <w:sz w:val="18"/>
                <w:szCs w:val="18"/>
              </w:rPr>
            </w:pPr>
            <w:r w:rsidRPr="00BE7AA8">
              <w:rPr>
                <w:rFonts w:cstheme="minorHAnsi"/>
                <w:sz w:val="18"/>
                <w:szCs w:val="18"/>
              </w:rPr>
              <w:t xml:space="preserve">AMP 12 - </w:t>
            </w:r>
            <w:r>
              <w:rPr>
                <w:rFonts w:cstheme="minorHAnsi"/>
                <w:sz w:val="18"/>
                <w:szCs w:val="18"/>
              </w:rPr>
              <w:t>F</w:t>
            </w:r>
          </w:p>
        </w:tc>
        <w:tc>
          <w:tcPr>
            <w:tcW w:w="677" w:type="dxa"/>
          </w:tcPr>
          <w:p w14:paraId="0E119827" w14:textId="77777777" w:rsidR="00B341AE" w:rsidRPr="00945C90" w:rsidRDefault="00B341AE" w:rsidP="00B341AE">
            <w:pPr>
              <w:tabs>
                <w:tab w:val="left" w:pos="426"/>
              </w:tabs>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945C90">
              <w:rPr>
                <w:rFonts w:cstheme="minorHAnsi"/>
                <w:sz w:val="18"/>
                <w:szCs w:val="18"/>
              </w:rPr>
              <w:t>21</w:t>
            </w:r>
          </w:p>
        </w:tc>
        <w:tc>
          <w:tcPr>
            <w:tcW w:w="568" w:type="dxa"/>
          </w:tcPr>
          <w:p w14:paraId="5406D63A" w14:textId="77777777" w:rsidR="00B341AE" w:rsidRPr="00945C90" w:rsidRDefault="00B341AE" w:rsidP="00B341AE">
            <w:pPr>
              <w:tabs>
                <w:tab w:val="left" w:pos="426"/>
              </w:tabs>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945C90">
              <w:rPr>
                <w:rFonts w:cstheme="minorHAnsi"/>
                <w:sz w:val="18"/>
                <w:szCs w:val="18"/>
              </w:rPr>
              <w:t>0</w:t>
            </w:r>
          </w:p>
        </w:tc>
        <w:tc>
          <w:tcPr>
            <w:tcW w:w="1021" w:type="dxa"/>
          </w:tcPr>
          <w:p w14:paraId="2555428B" w14:textId="77777777" w:rsidR="00B341AE" w:rsidRPr="00945C90" w:rsidRDefault="00B341AE" w:rsidP="00B341AE">
            <w:pPr>
              <w:tabs>
                <w:tab w:val="left" w:pos="426"/>
              </w:tabs>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945C90">
              <w:rPr>
                <w:rFonts w:cstheme="minorHAnsi"/>
                <w:sz w:val="18"/>
                <w:szCs w:val="18"/>
              </w:rPr>
              <w:t>21</w:t>
            </w:r>
          </w:p>
        </w:tc>
      </w:tr>
      <w:tr w:rsidR="00B341AE" w:rsidRPr="00241A67" w14:paraId="39D413C3" w14:textId="77777777" w:rsidTr="00B341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7214A81B" w14:textId="77777777" w:rsidR="00B341AE" w:rsidRPr="00241A67" w:rsidRDefault="00B341AE" w:rsidP="00B341AE">
            <w:pPr>
              <w:tabs>
                <w:tab w:val="left" w:pos="426"/>
              </w:tabs>
              <w:jc w:val="both"/>
              <w:rPr>
                <w:rFonts w:cstheme="minorHAnsi"/>
                <w:sz w:val="18"/>
                <w:szCs w:val="18"/>
              </w:rPr>
            </w:pPr>
            <w:r w:rsidRPr="00BE7AA8">
              <w:rPr>
                <w:rFonts w:cstheme="minorHAnsi"/>
                <w:sz w:val="18"/>
                <w:szCs w:val="18"/>
              </w:rPr>
              <w:t xml:space="preserve">AMP 12 - </w:t>
            </w:r>
            <w:r>
              <w:rPr>
                <w:rFonts w:cstheme="minorHAnsi"/>
                <w:sz w:val="18"/>
                <w:szCs w:val="18"/>
              </w:rPr>
              <w:t>G</w:t>
            </w:r>
          </w:p>
        </w:tc>
        <w:tc>
          <w:tcPr>
            <w:tcW w:w="677" w:type="dxa"/>
          </w:tcPr>
          <w:p w14:paraId="1D820EEB" w14:textId="77777777" w:rsidR="00B341AE" w:rsidRPr="00945C90" w:rsidRDefault="00B341AE" w:rsidP="00B341AE">
            <w:pPr>
              <w:tabs>
                <w:tab w:val="left" w:pos="426"/>
              </w:tabs>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945C90">
              <w:rPr>
                <w:rFonts w:cstheme="minorHAnsi"/>
                <w:sz w:val="18"/>
                <w:szCs w:val="18"/>
              </w:rPr>
              <w:t>19</w:t>
            </w:r>
          </w:p>
        </w:tc>
        <w:tc>
          <w:tcPr>
            <w:tcW w:w="568" w:type="dxa"/>
          </w:tcPr>
          <w:p w14:paraId="218311A2" w14:textId="77777777" w:rsidR="00B341AE" w:rsidRPr="00945C90" w:rsidRDefault="00B341AE" w:rsidP="00B341AE">
            <w:pPr>
              <w:tabs>
                <w:tab w:val="left" w:pos="426"/>
              </w:tabs>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945C90">
              <w:rPr>
                <w:rFonts w:cstheme="minorHAnsi"/>
                <w:sz w:val="18"/>
                <w:szCs w:val="18"/>
              </w:rPr>
              <w:t>2</w:t>
            </w:r>
          </w:p>
        </w:tc>
        <w:tc>
          <w:tcPr>
            <w:tcW w:w="1021" w:type="dxa"/>
          </w:tcPr>
          <w:p w14:paraId="3C483989" w14:textId="77777777" w:rsidR="00B341AE" w:rsidRPr="00945C90" w:rsidRDefault="00B341AE" w:rsidP="00B341AE">
            <w:pPr>
              <w:tabs>
                <w:tab w:val="left" w:pos="426"/>
              </w:tabs>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945C90">
              <w:rPr>
                <w:rFonts w:cstheme="minorHAnsi"/>
                <w:sz w:val="18"/>
                <w:szCs w:val="18"/>
              </w:rPr>
              <w:t>21</w:t>
            </w:r>
          </w:p>
        </w:tc>
      </w:tr>
      <w:tr w:rsidR="00B341AE" w:rsidRPr="00241A67" w14:paraId="622984FB" w14:textId="77777777" w:rsidTr="00B341AE">
        <w:tc>
          <w:tcPr>
            <w:cnfStyle w:val="001000000000" w:firstRow="0" w:lastRow="0" w:firstColumn="1" w:lastColumn="0" w:oddVBand="0" w:evenVBand="0" w:oddHBand="0" w:evenHBand="0" w:firstRowFirstColumn="0" w:firstRowLastColumn="0" w:lastRowFirstColumn="0" w:lastRowLastColumn="0"/>
            <w:tcW w:w="1129" w:type="dxa"/>
          </w:tcPr>
          <w:p w14:paraId="1806F543" w14:textId="77777777" w:rsidR="00B341AE" w:rsidRPr="00241A67" w:rsidRDefault="00B341AE" w:rsidP="00B341AE">
            <w:pPr>
              <w:tabs>
                <w:tab w:val="left" w:pos="426"/>
              </w:tabs>
              <w:jc w:val="both"/>
              <w:rPr>
                <w:rFonts w:cstheme="minorHAnsi"/>
                <w:sz w:val="18"/>
                <w:szCs w:val="18"/>
              </w:rPr>
            </w:pPr>
            <w:r w:rsidRPr="00BE7AA8">
              <w:rPr>
                <w:rFonts w:cstheme="minorHAnsi"/>
                <w:sz w:val="18"/>
                <w:szCs w:val="18"/>
              </w:rPr>
              <w:t xml:space="preserve">AMP 12 - </w:t>
            </w:r>
            <w:r>
              <w:rPr>
                <w:rFonts w:cstheme="minorHAnsi"/>
                <w:sz w:val="18"/>
                <w:szCs w:val="18"/>
              </w:rPr>
              <w:t>H</w:t>
            </w:r>
          </w:p>
        </w:tc>
        <w:tc>
          <w:tcPr>
            <w:tcW w:w="677" w:type="dxa"/>
          </w:tcPr>
          <w:p w14:paraId="5DFBC183" w14:textId="77777777" w:rsidR="00B341AE" w:rsidRPr="00945C90" w:rsidRDefault="00B341AE" w:rsidP="00B341AE">
            <w:pPr>
              <w:tabs>
                <w:tab w:val="left" w:pos="426"/>
              </w:tabs>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945C90">
              <w:rPr>
                <w:rFonts w:cstheme="minorHAnsi"/>
                <w:sz w:val="18"/>
                <w:szCs w:val="18"/>
              </w:rPr>
              <w:t>10</w:t>
            </w:r>
          </w:p>
        </w:tc>
        <w:tc>
          <w:tcPr>
            <w:tcW w:w="568" w:type="dxa"/>
          </w:tcPr>
          <w:p w14:paraId="1E3BA4F2" w14:textId="77777777" w:rsidR="00B341AE" w:rsidRPr="00945C90" w:rsidRDefault="00B341AE" w:rsidP="00B341AE">
            <w:pPr>
              <w:tabs>
                <w:tab w:val="left" w:pos="426"/>
              </w:tabs>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945C90">
              <w:rPr>
                <w:rFonts w:cstheme="minorHAnsi"/>
                <w:sz w:val="18"/>
                <w:szCs w:val="18"/>
              </w:rPr>
              <w:t>4</w:t>
            </w:r>
          </w:p>
        </w:tc>
        <w:tc>
          <w:tcPr>
            <w:tcW w:w="1021" w:type="dxa"/>
          </w:tcPr>
          <w:p w14:paraId="71339008" w14:textId="77777777" w:rsidR="00B341AE" w:rsidRPr="00945C90" w:rsidRDefault="00B341AE" w:rsidP="00B341AE">
            <w:pPr>
              <w:tabs>
                <w:tab w:val="left" w:pos="426"/>
              </w:tabs>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945C90">
              <w:rPr>
                <w:rFonts w:cstheme="minorHAnsi"/>
                <w:sz w:val="18"/>
                <w:szCs w:val="18"/>
              </w:rPr>
              <w:t>18</w:t>
            </w:r>
          </w:p>
        </w:tc>
      </w:tr>
      <w:tr w:rsidR="00B341AE" w:rsidRPr="00241A67" w14:paraId="61A4425E" w14:textId="77777777" w:rsidTr="00B341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6DDF779C" w14:textId="77777777" w:rsidR="00B341AE" w:rsidRPr="00241A67" w:rsidRDefault="00B341AE" w:rsidP="00B341AE">
            <w:pPr>
              <w:tabs>
                <w:tab w:val="left" w:pos="426"/>
              </w:tabs>
              <w:jc w:val="both"/>
              <w:rPr>
                <w:rFonts w:cstheme="minorHAnsi"/>
                <w:sz w:val="18"/>
                <w:szCs w:val="18"/>
              </w:rPr>
            </w:pPr>
            <w:r w:rsidRPr="00BE7AA8">
              <w:rPr>
                <w:rFonts w:cstheme="minorHAnsi"/>
                <w:sz w:val="18"/>
                <w:szCs w:val="18"/>
              </w:rPr>
              <w:t xml:space="preserve">AMP 12 - </w:t>
            </w:r>
            <w:r>
              <w:rPr>
                <w:rFonts w:cstheme="minorHAnsi"/>
                <w:sz w:val="18"/>
                <w:szCs w:val="18"/>
              </w:rPr>
              <w:t>I</w:t>
            </w:r>
          </w:p>
        </w:tc>
        <w:tc>
          <w:tcPr>
            <w:tcW w:w="677" w:type="dxa"/>
          </w:tcPr>
          <w:p w14:paraId="30FC8120" w14:textId="77777777" w:rsidR="00B341AE" w:rsidRPr="00945C90" w:rsidRDefault="00B341AE" w:rsidP="00B341AE">
            <w:pPr>
              <w:tabs>
                <w:tab w:val="left" w:pos="426"/>
              </w:tabs>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945C90">
              <w:rPr>
                <w:rFonts w:cstheme="minorHAnsi"/>
                <w:sz w:val="18"/>
                <w:szCs w:val="18"/>
              </w:rPr>
              <w:t>9</w:t>
            </w:r>
          </w:p>
        </w:tc>
        <w:tc>
          <w:tcPr>
            <w:tcW w:w="568" w:type="dxa"/>
          </w:tcPr>
          <w:p w14:paraId="61F2805D" w14:textId="77777777" w:rsidR="00B341AE" w:rsidRPr="00945C90" w:rsidRDefault="00B341AE" w:rsidP="00B341AE">
            <w:pPr>
              <w:tabs>
                <w:tab w:val="left" w:pos="426"/>
              </w:tabs>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945C90">
              <w:rPr>
                <w:rFonts w:cstheme="minorHAnsi"/>
                <w:sz w:val="18"/>
                <w:szCs w:val="18"/>
              </w:rPr>
              <w:t>8</w:t>
            </w:r>
          </w:p>
        </w:tc>
        <w:tc>
          <w:tcPr>
            <w:tcW w:w="1021" w:type="dxa"/>
          </w:tcPr>
          <w:p w14:paraId="2F336486" w14:textId="77777777" w:rsidR="00B341AE" w:rsidRPr="00945C90" w:rsidRDefault="00B341AE" w:rsidP="00B341AE">
            <w:pPr>
              <w:tabs>
                <w:tab w:val="left" w:pos="426"/>
              </w:tabs>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945C90">
              <w:rPr>
                <w:rFonts w:cstheme="minorHAnsi"/>
                <w:sz w:val="18"/>
                <w:szCs w:val="18"/>
              </w:rPr>
              <w:t>17</w:t>
            </w:r>
          </w:p>
        </w:tc>
      </w:tr>
      <w:tr w:rsidR="00B341AE" w:rsidRPr="00241A67" w14:paraId="3C271A36" w14:textId="77777777" w:rsidTr="00B341AE">
        <w:tc>
          <w:tcPr>
            <w:cnfStyle w:val="001000000000" w:firstRow="0" w:lastRow="0" w:firstColumn="1" w:lastColumn="0" w:oddVBand="0" w:evenVBand="0" w:oddHBand="0" w:evenHBand="0" w:firstRowFirstColumn="0" w:firstRowLastColumn="0" w:lastRowFirstColumn="0" w:lastRowLastColumn="0"/>
            <w:tcW w:w="1129" w:type="dxa"/>
          </w:tcPr>
          <w:p w14:paraId="7592FA3E" w14:textId="77777777" w:rsidR="00B341AE" w:rsidRPr="00241A67" w:rsidRDefault="00B341AE" w:rsidP="00B341AE">
            <w:pPr>
              <w:tabs>
                <w:tab w:val="left" w:pos="426"/>
              </w:tabs>
              <w:jc w:val="both"/>
              <w:rPr>
                <w:rFonts w:cstheme="minorHAnsi"/>
                <w:sz w:val="18"/>
                <w:szCs w:val="18"/>
              </w:rPr>
            </w:pPr>
            <w:r w:rsidRPr="00BE7AA8">
              <w:rPr>
                <w:rFonts w:cstheme="minorHAnsi"/>
                <w:sz w:val="18"/>
                <w:szCs w:val="18"/>
              </w:rPr>
              <w:t xml:space="preserve">AMP 12 - </w:t>
            </w:r>
            <w:r>
              <w:rPr>
                <w:rFonts w:cstheme="minorHAnsi"/>
                <w:sz w:val="18"/>
                <w:szCs w:val="18"/>
              </w:rPr>
              <w:t>K</w:t>
            </w:r>
          </w:p>
        </w:tc>
        <w:tc>
          <w:tcPr>
            <w:tcW w:w="677" w:type="dxa"/>
          </w:tcPr>
          <w:p w14:paraId="22972485" w14:textId="77777777" w:rsidR="00B341AE" w:rsidRPr="00945C90" w:rsidRDefault="00B341AE" w:rsidP="00B341AE">
            <w:pPr>
              <w:tabs>
                <w:tab w:val="left" w:pos="426"/>
              </w:tabs>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945C90">
              <w:rPr>
                <w:rFonts w:cstheme="minorHAnsi"/>
                <w:sz w:val="18"/>
                <w:szCs w:val="18"/>
              </w:rPr>
              <w:t>26</w:t>
            </w:r>
          </w:p>
        </w:tc>
        <w:tc>
          <w:tcPr>
            <w:tcW w:w="568" w:type="dxa"/>
          </w:tcPr>
          <w:p w14:paraId="1B60CFDF" w14:textId="77777777" w:rsidR="00B341AE" w:rsidRPr="00945C90" w:rsidRDefault="00B341AE" w:rsidP="00B341AE">
            <w:pPr>
              <w:tabs>
                <w:tab w:val="left" w:pos="426"/>
              </w:tabs>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945C90">
              <w:rPr>
                <w:rFonts w:cstheme="minorHAnsi"/>
                <w:sz w:val="18"/>
                <w:szCs w:val="18"/>
              </w:rPr>
              <w:t>9</w:t>
            </w:r>
          </w:p>
        </w:tc>
        <w:tc>
          <w:tcPr>
            <w:tcW w:w="1021" w:type="dxa"/>
          </w:tcPr>
          <w:p w14:paraId="6C135169" w14:textId="77777777" w:rsidR="00B341AE" w:rsidRPr="00945C90" w:rsidRDefault="00B341AE" w:rsidP="00B341AE">
            <w:pPr>
              <w:tabs>
                <w:tab w:val="left" w:pos="426"/>
              </w:tabs>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945C90">
              <w:rPr>
                <w:rFonts w:cstheme="minorHAnsi"/>
                <w:sz w:val="18"/>
                <w:szCs w:val="18"/>
              </w:rPr>
              <w:t>35</w:t>
            </w:r>
          </w:p>
        </w:tc>
      </w:tr>
      <w:tr w:rsidR="00B341AE" w:rsidRPr="00241A67" w14:paraId="6968A4AA" w14:textId="77777777" w:rsidTr="00B341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43256734" w14:textId="77777777" w:rsidR="00B341AE" w:rsidRPr="00241A67" w:rsidRDefault="00B341AE" w:rsidP="00B341AE">
            <w:pPr>
              <w:tabs>
                <w:tab w:val="left" w:pos="426"/>
              </w:tabs>
              <w:jc w:val="both"/>
              <w:rPr>
                <w:rFonts w:cstheme="minorHAnsi"/>
                <w:sz w:val="18"/>
                <w:szCs w:val="18"/>
              </w:rPr>
            </w:pPr>
            <w:r>
              <w:rPr>
                <w:rFonts w:cstheme="minorHAnsi"/>
                <w:sz w:val="18"/>
                <w:szCs w:val="18"/>
              </w:rPr>
              <w:t>AT</w:t>
            </w:r>
            <w:r w:rsidRPr="00BE7AA8">
              <w:rPr>
                <w:rFonts w:cstheme="minorHAnsi"/>
                <w:sz w:val="18"/>
                <w:szCs w:val="18"/>
              </w:rPr>
              <w:t>P 12 - A</w:t>
            </w:r>
          </w:p>
        </w:tc>
        <w:tc>
          <w:tcPr>
            <w:tcW w:w="677" w:type="dxa"/>
          </w:tcPr>
          <w:p w14:paraId="0CF50AB7" w14:textId="77777777" w:rsidR="00B341AE" w:rsidRPr="00945C90" w:rsidRDefault="00B341AE" w:rsidP="00B341AE">
            <w:pPr>
              <w:tabs>
                <w:tab w:val="left" w:pos="426"/>
              </w:tabs>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945C90">
              <w:rPr>
                <w:rFonts w:cstheme="minorHAnsi"/>
                <w:sz w:val="18"/>
                <w:szCs w:val="18"/>
              </w:rPr>
              <w:t>9</w:t>
            </w:r>
          </w:p>
        </w:tc>
        <w:tc>
          <w:tcPr>
            <w:tcW w:w="568" w:type="dxa"/>
          </w:tcPr>
          <w:p w14:paraId="2FA8B346" w14:textId="77777777" w:rsidR="00B341AE" w:rsidRPr="00945C90" w:rsidRDefault="00B341AE" w:rsidP="00B341AE">
            <w:pPr>
              <w:tabs>
                <w:tab w:val="left" w:pos="426"/>
              </w:tabs>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945C90">
              <w:rPr>
                <w:rFonts w:cstheme="minorHAnsi"/>
                <w:sz w:val="18"/>
                <w:szCs w:val="18"/>
              </w:rPr>
              <w:t>2</w:t>
            </w:r>
          </w:p>
        </w:tc>
        <w:tc>
          <w:tcPr>
            <w:tcW w:w="1021" w:type="dxa"/>
          </w:tcPr>
          <w:p w14:paraId="75F23F05" w14:textId="77777777" w:rsidR="00B341AE" w:rsidRPr="00945C90" w:rsidRDefault="00B341AE" w:rsidP="00B341AE">
            <w:pPr>
              <w:tabs>
                <w:tab w:val="left" w:pos="426"/>
              </w:tabs>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945C90">
              <w:rPr>
                <w:rFonts w:cstheme="minorHAnsi"/>
                <w:sz w:val="18"/>
                <w:szCs w:val="18"/>
              </w:rPr>
              <w:t>11</w:t>
            </w:r>
          </w:p>
        </w:tc>
      </w:tr>
      <w:tr w:rsidR="00B341AE" w:rsidRPr="00241A67" w14:paraId="1CC32419" w14:textId="77777777" w:rsidTr="00B341AE">
        <w:tc>
          <w:tcPr>
            <w:cnfStyle w:val="001000000000" w:firstRow="0" w:lastRow="0" w:firstColumn="1" w:lastColumn="0" w:oddVBand="0" w:evenVBand="0" w:oddHBand="0" w:evenHBand="0" w:firstRowFirstColumn="0" w:firstRowLastColumn="0" w:lastRowFirstColumn="0" w:lastRowLastColumn="0"/>
            <w:tcW w:w="1129" w:type="dxa"/>
          </w:tcPr>
          <w:p w14:paraId="6E8205B7" w14:textId="77777777" w:rsidR="00B341AE" w:rsidRPr="00241A67" w:rsidRDefault="00B341AE" w:rsidP="00B341AE">
            <w:pPr>
              <w:tabs>
                <w:tab w:val="left" w:pos="426"/>
              </w:tabs>
              <w:jc w:val="both"/>
              <w:rPr>
                <w:rFonts w:cstheme="minorHAnsi"/>
                <w:sz w:val="18"/>
                <w:szCs w:val="18"/>
              </w:rPr>
            </w:pPr>
            <w:r>
              <w:rPr>
                <w:rFonts w:cstheme="minorHAnsi"/>
                <w:sz w:val="18"/>
                <w:szCs w:val="18"/>
              </w:rPr>
              <w:t>AT</w:t>
            </w:r>
            <w:r w:rsidRPr="00BE7AA8">
              <w:rPr>
                <w:rFonts w:cstheme="minorHAnsi"/>
                <w:sz w:val="18"/>
                <w:szCs w:val="18"/>
              </w:rPr>
              <w:t xml:space="preserve">P 12 - </w:t>
            </w:r>
            <w:r>
              <w:rPr>
                <w:rFonts w:cstheme="minorHAnsi"/>
                <w:sz w:val="18"/>
                <w:szCs w:val="18"/>
              </w:rPr>
              <w:t>B</w:t>
            </w:r>
          </w:p>
        </w:tc>
        <w:tc>
          <w:tcPr>
            <w:tcW w:w="677" w:type="dxa"/>
          </w:tcPr>
          <w:p w14:paraId="0D223645" w14:textId="77777777" w:rsidR="00B341AE" w:rsidRPr="00945C90" w:rsidRDefault="00B341AE" w:rsidP="00B341AE">
            <w:pPr>
              <w:tabs>
                <w:tab w:val="left" w:pos="426"/>
              </w:tabs>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945C90">
              <w:rPr>
                <w:rFonts w:cstheme="minorHAnsi"/>
                <w:sz w:val="18"/>
                <w:szCs w:val="18"/>
              </w:rPr>
              <w:t>12</w:t>
            </w:r>
          </w:p>
        </w:tc>
        <w:tc>
          <w:tcPr>
            <w:tcW w:w="568" w:type="dxa"/>
          </w:tcPr>
          <w:p w14:paraId="7488A10C" w14:textId="77777777" w:rsidR="00B341AE" w:rsidRPr="00945C90" w:rsidRDefault="00B341AE" w:rsidP="00B341AE">
            <w:pPr>
              <w:tabs>
                <w:tab w:val="left" w:pos="426"/>
              </w:tabs>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945C90">
              <w:rPr>
                <w:rFonts w:cstheme="minorHAnsi"/>
                <w:sz w:val="18"/>
                <w:szCs w:val="18"/>
              </w:rPr>
              <w:t>0</w:t>
            </w:r>
          </w:p>
        </w:tc>
        <w:tc>
          <w:tcPr>
            <w:tcW w:w="1021" w:type="dxa"/>
          </w:tcPr>
          <w:p w14:paraId="38973B1A" w14:textId="77777777" w:rsidR="00B341AE" w:rsidRPr="00945C90" w:rsidRDefault="00B341AE" w:rsidP="00B341AE">
            <w:pPr>
              <w:tabs>
                <w:tab w:val="left" w:pos="426"/>
              </w:tabs>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945C90">
              <w:rPr>
                <w:rFonts w:cstheme="minorHAnsi"/>
                <w:sz w:val="18"/>
                <w:szCs w:val="18"/>
              </w:rPr>
              <w:t>12</w:t>
            </w:r>
          </w:p>
        </w:tc>
      </w:tr>
      <w:tr w:rsidR="00B341AE" w:rsidRPr="00241A67" w14:paraId="5C55DF4F" w14:textId="77777777" w:rsidTr="00B341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054C89C9" w14:textId="77777777" w:rsidR="00B341AE" w:rsidRPr="00241A67" w:rsidRDefault="00B341AE" w:rsidP="00B341AE">
            <w:pPr>
              <w:tabs>
                <w:tab w:val="left" w:pos="426"/>
              </w:tabs>
              <w:jc w:val="both"/>
              <w:rPr>
                <w:rFonts w:cstheme="minorHAnsi"/>
                <w:sz w:val="18"/>
                <w:szCs w:val="18"/>
              </w:rPr>
            </w:pPr>
            <w:r w:rsidRPr="00241A67">
              <w:rPr>
                <w:rFonts w:cstheme="minorHAnsi"/>
                <w:sz w:val="18"/>
                <w:szCs w:val="18"/>
              </w:rPr>
              <w:t>TOPLAM</w:t>
            </w:r>
          </w:p>
        </w:tc>
        <w:tc>
          <w:tcPr>
            <w:tcW w:w="677" w:type="dxa"/>
          </w:tcPr>
          <w:p w14:paraId="644E880F" w14:textId="77777777" w:rsidR="00B341AE" w:rsidRPr="00945C90" w:rsidRDefault="00B341AE" w:rsidP="00B341AE">
            <w:pPr>
              <w:tabs>
                <w:tab w:val="left" w:pos="426"/>
              </w:tabs>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945C90">
              <w:rPr>
                <w:rFonts w:cstheme="minorHAnsi"/>
                <w:sz w:val="18"/>
                <w:szCs w:val="18"/>
              </w:rPr>
              <w:t>128</w:t>
            </w:r>
          </w:p>
        </w:tc>
        <w:tc>
          <w:tcPr>
            <w:tcW w:w="568" w:type="dxa"/>
          </w:tcPr>
          <w:p w14:paraId="33C68F73" w14:textId="77777777" w:rsidR="00B341AE" w:rsidRPr="00945C90" w:rsidRDefault="00B341AE" w:rsidP="00B341AE">
            <w:pPr>
              <w:tabs>
                <w:tab w:val="left" w:pos="426"/>
              </w:tabs>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945C90">
              <w:rPr>
                <w:rFonts w:cstheme="minorHAnsi"/>
                <w:sz w:val="18"/>
                <w:szCs w:val="18"/>
              </w:rPr>
              <w:t>53</w:t>
            </w:r>
          </w:p>
        </w:tc>
        <w:tc>
          <w:tcPr>
            <w:tcW w:w="1021" w:type="dxa"/>
          </w:tcPr>
          <w:p w14:paraId="637A0D1C" w14:textId="77777777" w:rsidR="00B341AE" w:rsidRPr="00945C90" w:rsidRDefault="00B341AE" w:rsidP="00B341AE">
            <w:pPr>
              <w:tabs>
                <w:tab w:val="left" w:pos="426"/>
              </w:tabs>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945C90">
              <w:rPr>
                <w:rFonts w:cstheme="minorHAnsi"/>
                <w:sz w:val="18"/>
                <w:szCs w:val="18"/>
              </w:rPr>
              <w:t>181</w:t>
            </w:r>
          </w:p>
        </w:tc>
      </w:tr>
    </w:tbl>
    <w:tbl>
      <w:tblPr>
        <w:tblStyle w:val="KlavuzTablo5Koyu-Vurgu51"/>
        <w:tblpPr w:leftFromText="141" w:rightFromText="141" w:vertAnchor="text" w:horzAnchor="page" w:tblpX="8055" w:tblpY="154"/>
        <w:tblW w:w="0" w:type="auto"/>
        <w:tblLook w:val="04A0" w:firstRow="1" w:lastRow="0" w:firstColumn="1" w:lastColumn="0" w:noHBand="0" w:noVBand="1"/>
      </w:tblPr>
      <w:tblGrid>
        <w:gridCol w:w="959"/>
        <w:gridCol w:w="989"/>
        <w:gridCol w:w="567"/>
        <w:gridCol w:w="1021"/>
        <w:gridCol w:w="11"/>
      </w:tblGrid>
      <w:tr w:rsidR="00B341AE" w:rsidRPr="00241A67" w14:paraId="6667A2DA" w14:textId="77777777" w:rsidTr="00B341A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7" w:type="dxa"/>
            <w:gridSpan w:val="5"/>
          </w:tcPr>
          <w:p w14:paraId="6564C85E" w14:textId="77777777" w:rsidR="00B341AE" w:rsidRPr="00241A67" w:rsidRDefault="00B341AE" w:rsidP="00B341AE">
            <w:pPr>
              <w:tabs>
                <w:tab w:val="left" w:pos="426"/>
              </w:tabs>
              <w:jc w:val="center"/>
              <w:rPr>
                <w:rFonts w:cstheme="minorHAnsi"/>
                <w:sz w:val="18"/>
                <w:szCs w:val="18"/>
              </w:rPr>
            </w:pPr>
            <w:r>
              <w:rPr>
                <w:rFonts w:cstheme="minorHAnsi"/>
                <w:sz w:val="18"/>
                <w:szCs w:val="18"/>
              </w:rPr>
              <w:t>ÖZEL EĞİTİM</w:t>
            </w:r>
          </w:p>
        </w:tc>
      </w:tr>
      <w:tr w:rsidR="00B341AE" w:rsidRPr="00241A67" w14:paraId="4BC35BA9" w14:textId="77777777" w:rsidTr="00B341AE">
        <w:trPr>
          <w:gridAfter w:val="1"/>
          <w:cnfStyle w:val="000000100000" w:firstRow="0" w:lastRow="0" w:firstColumn="0" w:lastColumn="0" w:oddVBand="0" w:evenVBand="0" w:oddHBand="1" w:evenHBand="0" w:firstRowFirstColumn="0" w:firstRowLastColumn="0" w:lastRowFirstColumn="0" w:lastRowLastColumn="0"/>
          <w:wAfter w:w="11" w:type="dxa"/>
        </w:trPr>
        <w:tc>
          <w:tcPr>
            <w:cnfStyle w:val="001000000000" w:firstRow="0" w:lastRow="0" w:firstColumn="1" w:lastColumn="0" w:oddVBand="0" w:evenVBand="0" w:oddHBand="0" w:evenHBand="0" w:firstRowFirstColumn="0" w:firstRowLastColumn="0" w:lastRowFirstColumn="0" w:lastRowLastColumn="0"/>
            <w:tcW w:w="959" w:type="dxa"/>
          </w:tcPr>
          <w:p w14:paraId="30DF63D5" w14:textId="77777777" w:rsidR="00B341AE" w:rsidRPr="00241A67" w:rsidRDefault="00B341AE" w:rsidP="00B341AE">
            <w:pPr>
              <w:tabs>
                <w:tab w:val="left" w:pos="426"/>
              </w:tabs>
              <w:jc w:val="center"/>
              <w:rPr>
                <w:rFonts w:cstheme="minorHAnsi"/>
                <w:sz w:val="18"/>
                <w:szCs w:val="18"/>
              </w:rPr>
            </w:pPr>
            <w:r w:rsidRPr="00241A67">
              <w:rPr>
                <w:rFonts w:cstheme="minorHAnsi"/>
                <w:sz w:val="18"/>
                <w:szCs w:val="18"/>
              </w:rPr>
              <w:t>SINIFI</w:t>
            </w:r>
          </w:p>
        </w:tc>
        <w:tc>
          <w:tcPr>
            <w:tcW w:w="989" w:type="dxa"/>
          </w:tcPr>
          <w:p w14:paraId="0505A5AB" w14:textId="77777777" w:rsidR="00B341AE" w:rsidRPr="00241A67" w:rsidRDefault="00B341AE" w:rsidP="00B341AE">
            <w:pPr>
              <w:tabs>
                <w:tab w:val="left" w:pos="426"/>
              </w:tabs>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241A67">
              <w:rPr>
                <w:rFonts w:cstheme="minorHAnsi"/>
                <w:sz w:val="18"/>
                <w:szCs w:val="18"/>
              </w:rPr>
              <w:t>ERKEK</w:t>
            </w:r>
          </w:p>
        </w:tc>
        <w:tc>
          <w:tcPr>
            <w:tcW w:w="567" w:type="dxa"/>
          </w:tcPr>
          <w:p w14:paraId="44B148F1" w14:textId="77777777" w:rsidR="00B341AE" w:rsidRPr="00241A67" w:rsidRDefault="00B341AE" w:rsidP="00B341AE">
            <w:pPr>
              <w:tabs>
                <w:tab w:val="left" w:pos="426"/>
              </w:tabs>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241A67">
              <w:rPr>
                <w:rFonts w:cstheme="minorHAnsi"/>
                <w:sz w:val="18"/>
                <w:szCs w:val="18"/>
              </w:rPr>
              <w:t>KIZ</w:t>
            </w:r>
          </w:p>
        </w:tc>
        <w:tc>
          <w:tcPr>
            <w:tcW w:w="1021" w:type="dxa"/>
          </w:tcPr>
          <w:p w14:paraId="60482BC0" w14:textId="77777777" w:rsidR="00B341AE" w:rsidRPr="00241A67" w:rsidRDefault="00B341AE" w:rsidP="00B341AE">
            <w:pPr>
              <w:tabs>
                <w:tab w:val="left" w:pos="426"/>
              </w:tabs>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241A67">
              <w:rPr>
                <w:rFonts w:cstheme="minorHAnsi"/>
                <w:sz w:val="18"/>
                <w:szCs w:val="18"/>
              </w:rPr>
              <w:t>TOPLAM</w:t>
            </w:r>
          </w:p>
        </w:tc>
      </w:tr>
      <w:tr w:rsidR="00B341AE" w:rsidRPr="00241A67" w14:paraId="7FB3327E" w14:textId="77777777" w:rsidTr="00B341AE">
        <w:trPr>
          <w:gridAfter w:val="1"/>
          <w:wAfter w:w="11" w:type="dxa"/>
        </w:trPr>
        <w:tc>
          <w:tcPr>
            <w:cnfStyle w:val="001000000000" w:firstRow="0" w:lastRow="0" w:firstColumn="1" w:lastColumn="0" w:oddVBand="0" w:evenVBand="0" w:oddHBand="0" w:evenHBand="0" w:firstRowFirstColumn="0" w:firstRowLastColumn="0" w:lastRowFirstColumn="0" w:lastRowLastColumn="0"/>
            <w:tcW w:w="959" w:type="dxa"/>
          </w:tcPr>
          <w:p w14:paraId="20A0465A" w14:textId="77777777" w:rsidR="00B341AE" w:rsidRPr="00241A67" w:rsidRDefault="00B341AE" w:rsidP="00B341AE">
            <w:pPr>
              <w:tabs>
                <w:tab w:val="left" w:pos="426"/>
              </w:tabs>
              <w:rPr>
                <w:rFonts w:cstheme="minorHAnsi"/>
                <w:sz w:val="18"/>
                <w:szCs w:val="18"/>
              </w:rPr>
            </w:pPr>
            <w:r>
              <w:rPr>
                <w:rFonts w:cstheme="minorHAnsi"/>
                <w:sz w:val="18"/>
                <w:szCs w:val="18"/>
              </w:rPr>
              <w:t>9 Ö</w:t>
            </w:r>
          </w:p>
        </w:tc>
        <w:tc>
          <w:tcPr>
            <w:tcW w:w="989" w:type="dxa"/>
          </w:tcPr>
          <w:p w14:paraId="3FB7AA03" w14:textId="77777777" w:rsidR="00B341AE" w:rsidRPr="00241A67" w:rsidRDefault="00B341AE" w:rsidP="00B341AE">
            <w:pPr>
              <w:tabs>
                <w:tab w:val="left" w:pos="426"/>
              </w:tabs>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2</w:t>
            </w:r>
          </w:p>
        </w:tc>
        <w:tc>
          <w:tcPr>
            <w:tcW w:w="567" w:type="dxa"/>
          </w:tcPr>
          <w:p w14:paraId="0401FB3A" w14:textId="77777777" w:rsidR="00B341AE" w:rsidRPr="00241A67" w:rsidRDefault="00B341AE" w:rsidP="00B341AE">
            <w:pPr>
              <w:tabs>
                <w:tab w:val="left" w:pos="426"/>
              </w:tabs>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w:t>
            </w:r>
          </w:p>
        </w:tc>
        <w:tc>
          <w:tcPr>
            <w:tcW w:w="1021" w:type="dxa"/>
          </w:tcPr>
          <w:p w14:paraId="5B0F9425" w14:textId="77777777" w:rsidR="00B341AE" w:rsidRPr="00241A67" w:rsidRDefault="00B341AE" w:rsidP="00B341AE">
            <w:pPr>
              <w:tabs>
                <w:tab w:val="left" w:pos="426"/>
              </w:tabs>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2</w:t>
            </w:r>
          </w:p>
        </w:tc>
      </w:tr>
      <w:tr w:rsidR="00B341AE" w:rsidRPr="00241A67" w14:paraId="4BE8825B" w14:textId="77777777" w:rsidTr="00B341AE">
        <w:trPr>
          <w:gridAfter w:val="1"/>
          <w:cnfStyle w:val="000000100000" w:firstRow="0" w:lastRow="0" w:firstColumn="0" w:lastColumn="0" w:oddVBand="0" w:evenVBand="0" w:oddHBand="1" w:evenHBand="0" w:firstRowFirstColumn="0" w:firstRowLastColumn="0" w:lastRowFirstColumn="0" w:lastRowLastColumn="0"/>
          <w:wAfter w:w="11" w:type="dxa"/>
        </w:trPr>
        <w:tc>
          <w:tcPr>
            <w:cnfStyle w:val="001000000000" w:firstRow="0" w:lastRow="0" w:firstColumn="1" w:lastColumn="0" w:oddVBand="0" w:evenVBand="0" w:oddHBand="0" w:evenHBand="0" w:firstRowFirstColumn="0" w:firstRowLastColumn="0" w:lastRowFirstColumn="0" w:lastRowLastColumn="0"/>
            <w:tcW w:w="959" w:type="dxa"/>
          </w:tcPr>
          <w:p w14:paraId="18A510EC" w14:textId="77777777" w:rsidR="00B341AE" w:rsidRPr="00241A67" w:rsidRDefault="00B341AE" w:rsidP="00B341AE">
            <w:pPr>
              <w:tabs>
                <w:tab w:val="left" w:pos="426"/>
              </w:tabs>
              <w:jc w:val="both"/>
              <w:rPr>
                <w:rFonts w:cstheme="minorHAnsi"/>
                <w:sz w:val="18"/>
                <w:szCs w:val="18"/>
              </w:rPr>
            </w:pPr>
            <w:r>
              <w:rPr>
                <w:rFonts w:cstheme="minorHAnsi"/>
                <w:sz w:val="18"/>
                <w:szCs w:val="18"/>
              </w:rPr>
              <w:t>10 - Ö</w:t>
            </w:r>
          </w:p>
        </w:tc>
        <w:tc>
          <w:tcPr>
            <w:tcW w:w="989" w:type="dxa"/>
          </w:tcPr>
          <w:p w14:paraId="0F86FF09" w14:textId="77777777" w:rsidR="00B341AE" w:rsidRPr="00241A67" w:rsidRDefault="00B341AE" w:rsidP="00B341AE">
            <w:pPr>
              <w:tabs>
                <w:tab w:val="left" w:pos="426"/>
              </w:tabs>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3</w:t>
            </w:r>
          </w:p>
        </w:tc>
        <w:tc>
          <w:tcPr>
            <w:tcW w:w="567" w:type="dxa"/>
          </w:tcPr>
          <w:p w14:paraId="48F2B2D1" w14:textId="77777777" w:rsidR="00B341AE" w:rsidRPr="00241A67" w:rsidRDefault="00B341AE" w:rsidP="00B341AE">
            <w:pPr>
              <w:tabs>
                <w:tab w:val="left" w:pos="426"/>
              </w:tabs>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1</w:t>
            </w:r>
          </w:p>
        </w:tc>
        <w:tc>
          <w:tcPr>
            <w:tcW w:w="1021" w:type="dxa"/>
          </w:tcPr>
          <w:p w14:paraId="21C2DEC2" w14:textId="77777777" w:rsidR="00B341AE" w:rsidRPr="00241A67" w:rsidRDefault="00B341AE" w:rsidP="00B341AE">
            <w:pPr>
              <w:tabs>
                <w:tab w:val="left" w:pos="426"/>
              </w:tabs>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4</w:t>
            </w:r>
          </w:p>
        </w:tc>
      </w:tr>
      <w:tr w:rsidR="00B341AE" w:rsidRPr="00241A67" w14:paraId="36173AEC" w14:textId="77777777" w:rsidTr="00B341AE">
        <w:trPr>
          <w:gridAfter w:val="1"/>
          <w:wAfter w:w="11" w:type="dxa"/>
        </w:trPr>
        <w:tc>
          <w:tcPr>
            <w:cnfStyle w:val="001000000000" w:firstRow="0" w:lastRow="0" w:firstColumn="1" w:lastColumn="0" w:oddVBand="0" w:evenVBand="0" w:oddHBand="0" w:evenHBand="0" w:firstRowFirstColumn="0" w:firstRowLastColumn="0" w:lastRowFirstColumn="0" w:lastRowLastColumn="0"/>
            <w:tcW w:w="959" w:type="dxa"/>
          </w:tcPr>
          <w:p w14:paraId="31DDBAA5" w14:textId="77777777" w:rsidR="00B341AE" w:rsidRPr="00241A67" w:rsidRDefault="00B341AE" w:rsidP="00B341AE">
            <w:pPr>
              <w:tabs>
                <w:tab w:val="left" w:pos="426"/>
              </w:tabs>
              <w:jc w:val="both"/>
              <w:rPr>
                <w:rFonts w:cstheme="minorHAnsi"/>
                <w:sz w:val="18"/>
                <w:szCs w:val="18"/>
              </w:rPr>
            </w:pPr>
            <w:r>
              <w:rPr>
                <w:rFonts w:cstheme="minorHAnsi"/>
                <w:sz w:val="18"/>
                <w:szCs w:val="18"/>
              </w:rPr>
              <w:t>11 – Ö</w:t>
            </w:r>
          </w:p>
        </w:tc>
        <w:tc>
          <w:tcPr>
            <w:tcW w:w="989" w:type="dxa"/>
          </w:tcPr>
          <w:p w14:paraId="224E20C3" w14:textId="77777777" w:rsidR="00B341AE" w:rsidRPr="00241A67" w:rsidRDefault="00B341AE" w:rsidP="00B341AE">
            <w:pPr>
              <w:tabs>
                <w:tab w:val="left" w:pos="426"/>
              </w:tabs>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6</w:t>
            </w:r>
          </w:p>
        </w:tc>
        <w:tc>
          <w:tcPr>
            <w:tcW w:w="567" w:type="dxa"/>
          </w:tcPr>
          <w:p w14:paraId="2A4BA3FF" w14:textId="77777777" w:rsidR="00B341AE" w:rsidRPr="00241A67" w:rsidRDefault="00B341AE" w:rsidP="00B341AE">
            <w:pPr>
              <w:tabs>
                <w:tab w:val="left" w:pos="426"/>
              </w:tabs>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2</w:t>
            </w:r>
          </w:p>
        </w:tc>
        <w:tc>
          <w:tcPr>
            <w:tcW w:w="1021" w:type="dxa"/>
          </w:tcPr>
          <w:p w14:paraId="32DF283B" w14:textId="77777777" w:rsidR="00B341AE" w:rsidRPr="00241A67" w:rsidRDefault="00B341AE" w:rsidP="00B341AE">
            <w:pPr>
              <w:tabs>
                <w:tab w:val="left" w:pos="426"/>
              </w:tabs>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8</w:t>
            </w:r>
          </w:p>
        </w:tc>
      </w:tr>
      <w:tr w:rsidR="00B341AE" w:rsidRPr="00241A67" w14:paraId="6B4922C0" w14:textId="77777777" w:rsidTr="00B341AE">
        <w:trPr>
          <w:gridAfter w:val="1"/>
          <w:cnfStyle w:val="000000100000" w:firstRow="0" w:lastRow="0" w:firstColumn="0" w:lastColumn="0" w:oddVBand="0" w:evenVBand="0" w:oddHBand="1" w:evenHBand="0" w:firstRowFirstColumn="0" w:firstRowLastColumn="0" w:lastRowFirstColumn="0" w:lastRowLastColumn="0"/>
          <w:wAfter w:w="11" w:type="dxa"/>
        </w:trPr>
        <w:tc>
          <w:tcPr>
            <w:cnfStyle w:val="001000000000" w:firstRow="0" w:lastRow="0" w:firstColumn="1" w:lastColumn="0" w:oddVBand="0" w:evenVBand="0" w:oddHBand="0" w:evenHBand="0" w:firstRowFirstColumn="0" w:firstRowLastColumn="0" w:lastRowFirstColumn="0" w:lastRowLastColumn="0"/>
            <w:tcW w:w="959" w:type="dxa"/>
          </w:tcPr>
          <w:p w14:paraId="343C4142" w14:textId="77777777" w:rsidR="00B341AE" w:rsidRPr="00241A67" w:rsidRDefault="00B341AE" w:rsidP="00B341AE">
            <w:pPr>
              <w:tabs>
                <w:tab w:val="left" w:pos="426"/>
              </w:tabs>
              <w:jc w:val="both"/>
              <w:rPr>
                <w:rFonts w:cstheme="minorHAnsi"/>
                <w:sz w:val="18"/>
                <w:szCs w:val="18"/>
              </w:rPr>
            </w:pPr>
            <w:r>
              <w:rPr>
                <w:rFonts w:cstheme="minorHAnsi"/>
                <w:sz w:val="18"/>
                <w:szCs w:val="18"/>
              </w:rPr>
              <w:t>12 – Ö</w:t>
            </w:r>
          </w:p>
        </w:tc>
        <w:tc>
          <w:tcPr>
            <w:tcW w:w="989" w:type="dxa"/>
          </w:tcPr>
          <w:p w14:paraId="06A04C6F" w14:textId="77777777" w:rsidR="00B341AE" w:rsidRPr="00241A67" w:rsidRDefault="00B341AE" w:rsidP="00B341AE">
            <w:pPr>
              <w:tabs>
                <w:tab w:val="left" w:pos="426"/>
              </w:tabs>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3</w:t>
            </w:r>
          </w:p>
        </w:tc>
        <w:tc>
          <w:tcPr>
            <w:tcW w:w="567" w:type="dxa"/>
          </w:tcPr>
          <w:p w14:paraId="4EA0EE6D" w14:textId="77777777" w:rsidR="00B341AE" w:rsidRPr="00241A67" w:rsidRDefault="00B341AE" w:rsidP="00B341AE">
            <w:pPr>
              <w:tabs>
                <w:tab w:val="left" w:pos="426"/>
              </w:tabs>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2</w:t>
            </w:r>
          </w:p>
        </w:tc>
        <w:tc>
          <w:tcPr>
            <w:tcW w:w="1021" w:type="dxa"/>
          </w:tcPr>
          <w:p w14:paraId="0EE7BCF8" w14:textId="77777777" w:rsidR="00B341AE" w:rsidRPr="00241A67" w:rsidRDefault="00B341AE" w:rsidP="00B341AE">
            <w:pPr>
              <w:tabs>
                <w:tab w:val="left" w:pos="426"/>
              </w:tabs>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5</w:t>
            </w:r>
          </w:p>
        </w:tc>
      </w:tr>
      <w:tr w:rsidR="00B341AE" w:rsidRPr="00241A67" w14:paraId="73139AC6" w14:textId="77777777" w:rsidTr="00B341AE">
        <w:trPr>
          <w:gridAfter w:val="1"/>
          <w:wAfter w:w="11" w:type="dxa"/>
        </w:trPr>
        <w:tc>
          <w:tcPr>
            <w:cnfStyle w:val="001000000000" w:firstRow="0" w:lastRow="0" w:firstColumn="1" w:lastColumn="0" w:oddVBand="0" w:evenVBand="0" w:oddHBand="0" w:evenHBand="0" w:firstRowFirstColumn="0" w:firstRowLastColumn="0" w:lastRowFirstColumn="0" w:lastRowLastColumn="0"/>
            <w:tcW w:w="959" w:type="dxa"/>
          </w:tcPr>
          <w:p w14:paraId="6FC7037A" w14:textId="77777777" w:rsidR="00B341AE" w:rsidRPr="00241A67" w:rsidRDefault="00B341AE" w:rsidP="00B341AE">
            <w:pPr>
              <w:tabs>
                <w:tab w:val="left" w:pos="426"/>
              </w:tabs>
              <w:jc w:val="both"/>
              <w:rPr>
                <w:rFonts w:cstheme="minorHAnsi"/>
                <w:sz w:val="18"/>
                <w:szCs w:val="18"/>
              </w:rPr>
            </w:pPr>
            <w:r w:rsidRPr="00241A67">
              <w:rPr>
                <w:rFonts w:cstheme="minorHAnsi"/>
                <w:sz w:val="18"/>
                <w:szCs w:val="18"/>
              </w:rPr>
              <w:t>TOPLAM</w:t>
            </w:r>
          </w:p>
        </w:tc>
        <w:tc>
          <w:tcPr>
            <w:tcW w:w="989" w:type="dxa"/>
          </w:tcPr>
          <w:p w14:paraId="40DD5688" w14:textId="77777777" w:rsidR="00B341AE" w:rsidRPr="00241A67" w:rsidRDefault="00B341AE" w:rsidP="00B341AE">
            <w:pPr>
              <w:tabs>
                <w:tab w:val="left" w:pos="426"/>
              </w:tabs>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14</w:t>
            </w:r>
          </w:p>
        </w:tc>
        <w:tc>
          <w:tcPr>
            <w:tcW w:w="567" w:type="dxa"/>
          </w:tcPr>
          <w:p w14:paraId="064D78F3" w14:textId="77777777" w:rsidR="00B341AE" w:rsidRPr="00241A67" w:rsidRDefault="00B341AE" w:rsidP="00B341AE">
            <w:pPr>
              <w:tabs>
                <w:tab w:val="left" w:pos="426"/>
              </w:tabs>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5</w:t>
            </w:r>
          </w:p>
        </w:tc>
        <w:tc>
          <w:tcPr>
            <w:tcW w:w="1021" w:type="dxa"/>
          </w:tcPr>
          <w:p w14:paraId="6525B813" w14:textId="77777777" w:rsidR="00B341AE" w:rsidRPr="00241A67" w:rsidRDefault="00B341AE" w:rsidP="00B341AE">
            <w:pPr>
              <w:tabs>
                <w:tab w:val="left" w:pos="426"/>
              </w:tabs>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19</w:t>
            </w:r>
          </w:p>
        </w:tc>
      </w:tr>
    </w:tbl>
    <w:p w14:paraId="52259105" w14:textId="77777777" w:rsidR="00241A67" w:rsidRDefault="00241A67" w:rsidP="005F63C7">
      <w:pPr>
        <w:tabs>
          <w:tab w:val="left" w:pos="426"/>
        </w:tabs>
        <w:spacing w:after="0"/>
        <w:jc w:val="both"/>
        <w:rPr>
          <w:rFonts w:cstheme="minorHAnsi"/>
        </w:rPr>
      </w:pPr>
    </w:p>
    <w:p w14:paraId="063946A9" w14:textId="77777777" w:rsidR="002F083D" w:rsidRDefault="002F083D" w:rsidP="005F63C7">
      <w:pPr>
        <w:tabs>
          <w:tab w:val="left" w:pos="426"/>
        </w:tabs>
        <w:spacing w:after="0"/>
        <w:jc w:val="both"/>
        <w:rPr>
          <w:rFonts w:cstheme="minorHAnsi"/>
        </w:rPr>
      </w:pPr>
    </w:p>
    <w:p w14:paraId="5E586CB4" w14:textId="77777777" w:rsidR="002F083D" w:rsidRDefault="002F083D" w:rsidP="005F63C7">
      <w:pPr>
        <w:tabs>
          <w:tab w:val="left" w:pos="426"/>
        </w:tabs>
        <w:spacing w:after="0"/>
        <w:jc w:val="both"/>
        <w:rPr>
          <w:rFonts w:cstheme="minorHAnsi"/>
        </w:rPr>
      </w:pPr>
    </w:p>
    <w:p w14:paraId="014F0EC9" w14:textId="77777777" w:rsidR="002F083D" w:rsidRDefault="002F083D" w:rsidP="005F63C7">
      <w:pPr>
        <w:tabs>
          <w:tab w:val="left" w:pos="426"/>
        </w:tabs>
        <w:spacing w:after="0"/>
        <w:jc w:val="both"/>
        <w:rPr>
          <w:rFonts w:cstheme="minorHAnsi"/>
        </w:rPr>
      </w:pPr>
    </w:p>
    <w:p w14:paraId="50F6DCE1" w14:textId="77777777" w:rsidR="008E1A3D" w:rsidRPr="008E1A3D" w:rsidRDefault="008E1A3D" w:rsidP="005F63C7">
      <w:pPr>
        <w:tabs>
          <w:tab w:val="left" w:pos="426"/>
        </w:tabs>
        <w:spacing w:after="0"/>
        <w:jc w:val="both"/>
        <w:rPr>
          <w:rFonts w:cstheme="minorHAnsi"/>
          <w:b/>
          <w:color w:val="FF3300"/>
          <w:sz w:val="44"/>
          <w:szCs w:val="44"/>
        </w:rPr>
      </w:pPr>
      <w:r>
        <w:rPr>
          <w:rFonts w:cstheme="minorHAnsi"/>
        </w:rPr>
        <w:tab/>
      </w:r>
      <w:r>
        <w:rPr>
          <w:rFonts w:cstheme="minorHAnsi"/>
        </w:rPr>
        <w:tab/>
      </w:r>
    </w:p>
    <w:p w14:paraId="298495DB" w14:textId="77777777" w:rsidR="003852D5" w:rsidRDefault="003852D5" w:rsidP="005F63C7">
      <w:pPr>
        <w:tabs>
          <w:tab w:val="left" w:pos="426"/>
        </w:tabs>
        <w:spacing w:after="0"/>
        <w:jc w:val="both"/>
        <w:rPr>
          <w:rFonts w:cstheme="minorHAnsi"/>
          <w:color w:val="FF0000"/>
          <w:sz w:val="32"/>
          <w:szCs w:val="32"/>
        </w:rPr>
      </w:pPr>
    </w:p>
    <w:p w14:paraId="5E75CA00" w14:textId="77777777" w:rsidR="005F63C7" w:rsidRDefault="005F63C7" w:rsidP="005F63C7">
      <w:pPr>
        <w:tabs>
          <w:tab w:val="left" w:pos="426"/>
        </w:tabs>
        <w:spacing w:after="0"/>
        <w:jc w:val="both"/>
        <w:rPr>
          <w:rFonts w:cstheme="minorHAnsi"/>
        </w:rPr>
      </w:pPr>
    </w:p>
    <w:tbl>
      <w:tblPr>
        <w:tblStyle w:val="KlavuzTablo5Koyu-Vurgu51"/>
        <w:tblpPr w:leftFromText="141" w:rightFromText="141" w:vertAnchor="text" w:horzAnchor="margin" w:tblpXSpec="center" w:tblpY="22"/>
        <w:tblW w:w="0" w:type="auto"/>
        <w:tblLook w:val="04A0" w:firstRow="1" w:lastRow="0" w:firstColumn="1" w:lastColumn="0" w:noHBand="0" w:noVBand="1"/>
      </w:tblPr>
      <w:tblGrid>
        <w:gridCol w:w="1555"/>
        <w:gridCol w:w="677"/>
        <w:gridCol w:w="708"/>
        <w:gridCol w:w="851"/>
      </w:tblGrid>
      <w:tr w:rsidR="00B23D87" w:rsidRPr="00241A67" w14:paraId="2D861A76" w14:textId="77777777" w:rsidTr="00B23D8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1" w:type="dxa"/>
            <w:gridSpan w:val="4"/>
          </w:tcPr>
          <w:p w14:paraId="67D33ADD" w14:textId="77777777" w:rsidR="00B23D87" w:rsidRPr="00241A67" w:rsidRDefault="00B23D87" w:rsidP="00B23D87">
            <w:pPr>
              <w:tabs>
                <w:tab w:val="left" w:pos="426"/>
              </w:tabs>
              <w:jc w:val="center"/>
              <w:rPr>
                <w:rFonts w:cstheme="minorHAnsi"/>
                <w:sz w:val="18"/>
                <w:szCs w:val="18"/>
              </w:rPr>
            </w:pPr>
            <w:r>
              <w:rPr>
                <w:rFonts w:cstheme="minorHAnsi"/>
                <w:sz w:val="18"/>
                <w:szCs w:val="18"/>
              </w:rPr>
              <w:t>SINIFLARIN TOPLAM ÖĞRENCİ SAYILARI</w:t>
            </w:r>
          </w:p>
        </w:tc>
      </w:tr>
      <w:tr w:rsidR="00B23D87" w:rsidRPr="00241A67" w14:paraId="1AB7CE3C" w14:textId="77777777" w:rsidTr="00B23D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0CB1E31B" w14:textId="77777777" w:rsidR="00B23D87" w:rsidRDefault="00B23D87" w:rsidP="00B23D87">
            <w:pPr>
              <w:tabs>
                <w:tab w:val="left" w:pos="426"/>
              </w:tabs>
              <w:rPr>
                <w:rFonts w:cstheme="minorHAnsi"/>
                <w:sz w:val="18"/>
                <w:szCs w:val="18"/>
              </w:rPr>
            </w:pPr>
            <w:r>
              <w:rPr>
                <w:rFonts w:cstheme="minorHAnsi"/>
                <w:sz w:val="18"/>
                <w:szCs w:val="18"/>
              </w:rPr>
              <w:t>SINIF DÜZEYİ</w:t>
            </w:r>
          </w:p>
        </w:tc>
        <w:tc>
          <w:tcPr>
            <w:tcW w:w="677" w:type="dxa"/>
          </w:tcPr>
          <w:p w14:paraId="1F624C2A" w14:textId="77777777" w:rsidR="00B23D87" w:rsidRPr="00241A67" w:rsidRDefault="00B23D87" w:rsidP="00B23D87">
            <w:pPr>
              <w:tabs>
                <w:tab w:val="left" w:pos="426"/>
              </w:tabs>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ERKEK</w:t>
            </w:r>
          </w:p>
        </w:tc>
        <w:tc>
          <w:tcPr>
            <w:tcW w:w="708" w:type="dxa"/>
          </w:tcPr>
          <w:p w14:paraId="1910BA6E" w14:textId="77777777" w:rsidR="00B23D87" w:rsidRPr="00241A67" w:rsidRDefault="00B23D87" w:rsidP="00B23D87">
            <w:pPr>
              <w:tabs>
                <w:tab w:val="left" w:pos="426"/>
              </w:tabs>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KIZ</w:t>
            </w:r>
          </w:p>
        </w:tc>
        <w:tc>
          <w:tcPr>
            <w:tcW w:w="851" w:type="dxa"/>
          </w:tcPr>
          <w:p w14:paraId="31CCD944" w14:textId="77777777" w:rsidR="00B23D87" w:rsidRPr="00241A67" w:rsidRDefault="00B23D87" w:rsidP="00B23D87">
            <w:pPr>
              <w:tabs>
                <w:tab w:val="left" w:pos="426"/>
              </w:tabs>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TOPLAM</w:t>
            </w:r>
          </w:p>
        </w:tc>
      </w:tr>
      <w:tr w:rsidR="00B23D87" w:rsidRPr="00241A67" w14:paraId="08F39D4E" w14:textId="77777777" w:rsidTr="00B23D87">
        <w:tc>
          <w:tcPr>
            <w:cnfStyle w:val="001000000000" w:firstRow="0" w:lastRow="0" w:firstColumn="1" w:lastColumn="0" w:oddVBand="0" w:evenVBand="0" w:oddHBand="0" w:evenHBand="0" w:firstRowFirstColumn="0" w:firstRowLastColumn="0" w:lastRowFirstColumn="0" w:lastRowLastColumn="0"/>
            <w:tcW w:w="1555" w:type="dxa"/>
          </w:tcPr>
          <w:p w14:paraId="186FA70C" w14:textId="77777777" w:rsidR="00B23D87" w:rsidRPr="009F0AEF" w:rsidRDefault="00B23D87" w:rsidP="00B23D87">
            <w:pPr>
              <w:tabs>
                <w:tab w:val="left" w:pos="426"/>
              </w:tabs>
              <w:rPr>
                <w:rFonts w:cstheme="minorHAnsi"/>
                <w:sz w:val="18"/>
                <w:szCs w:val="18"/>
              </w:rPr>
            </w:pPr>
            <w:r>
              <w:rPr>
                <w:rFonts w:cstheme="minorHAnsi"/>
                <w:sz w:val="18"/>
                <w:szCs w:val="18"/>
              </w:rPr>
              <w:t>9.SINIFLAR</w:t>
            </w:r>
          </w:p>
        </w:tc>
        <w:tc>
          <w:tcPr>
            <w:tcW w:w="677" w:type="dxa"/>
          </w:tcPr>
          <w:p w14:paraId="0E682345" w14:textId="77777777" w:rsidR="00B23D87" w:rsidRPr="00945C90" w:rsidRDefault="00B23D87" w:rsidP="00B23D87">
            <w:pPr>
              <w:tabs>
                <w:tab w:val="left" w:pos="426"/>
              </w:tabs>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945C90">
              <w:rPr>
                <w:rFonts w:cstheme="minorHAnsi"/>
                <w:sz w:val="18"/>
                <w:szCs w:val="18"/>
              </w:rPr>
              <w:t>241</w:t>
            </w:r>
          </w:p>
        </w:tc>
        <w:tc>
          <w:tcPr>
            <w:tcW w:w="708" w:type="dxa"/>
          </w:tcPr>
          <w:p w14:paraId="4C1DD27A" w14:textId="77777777" w:rsidR="00B23D87" w:rsidRPr="00945C90" w:rsidRDefault="00B23D87" w:rsidP="00B23D87">
            <w:pPr>
              <w:tabs>
                <w:tab w:val="left" w:pos="426"/>
              </w:tabs>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945C90">
              <w:rPr>
                <w:rFonts w:cstheme="minorHAnsi"/>
                <w:sz w:val="18"/>
                <w:szCs w:val="18"/>
              </w:rPr>
              <w:t>101</w:t>
            </w:r>
          </w:p>
        </w:tc>
        <w:tc>
          <w:tcPr>
            <w:tcW w:w="851" w:type="dxa"/>
          </w:tcPr>
          <w:p w14:paraId="2F2065F1" w14:textId="77777777" w:rsidR="00B23D87" w:rsidRPr="00945C90" w:rsidRDefault="00B23D87" w:rsidP="00B23D87">
            <w:pPr>
              <w:tabs>
                <w:tab w:val="left" w:pos="426"/>
              </w:tabs>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945C90">
              <w:rPr>
                <w:rFonts w:cstheme="minorHAnsi"/>
                <w:sz w:val="18"/>
                <w:szCs w:val="18"/>
              </w:rPr>
              <w:t>342</w:t>
            </w:r>
          </w:p>
        </w:tc>
      </w:tr>
      <w:tr w:rsidR="00B23D87" w:rsidRPr="00241A67" w14:paraId="13719B82" w14:textId="77777777" w:rsidTr="00B23D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04E66925" w14:textId="77777777" w:rsidR="00B23D87" w:rsidRPr="00241A67" w:rsidRDefault="00B23D87" w:rsidP="00B23D87">
            <w:pPr>
              <w:tabs>
                <w:tab w:val="left" w:pos="426"/>
              </w:tabs>
              <w:jc w:val="both"/>
              <w:rPr>
                <w:rFonts w:cstheme="minorHAnsi"/>
                <w:sz w:val="18"/>
                <w:szCs w:val="18"/>
              </w:rPr>
            </w:pPr>
            <w:r>
              <w:rPr>
                <w:rFonts w:cstheme="minorHAnsi"/>
                <w:sz w:val="18"/>
                <w:szCs w:val="18"/>
              </w:rPr>
              <w:t>10.SINIFLAR</w:t>
            </w:r>
          </w:p>
        </w:tc>
        <w:tc>
          <w:tcPr>
            <w:tcW w:w="677" w:type="dxa"/>
          </w:tcPr>
          <w:p w14:paraId="165C5F93" w14:textId="77777777" w:rsidR="00B23D87" w:rsidRPr="00945C90" w:rsidRDefault="00B23D87" w:rsidP="00B23D87">
            <w:pPr>
              <w:tabs>
                <w:tab w:val="left" w:pos="426"/>
              </w:tabs>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945C90">
              <w:rPr>
                <w:rFonts w:cstheme="minorHAnsi"/>
                <w:sz w:val="18"/>
                <w:szCs w:val="18"/>
              </w:rPr>
              <w:t>404</w:t>
            </w:r>
          </w:p>
        </w:tc>
        <w:tc>
          <w:tcPr>
            <w:tcW w:w="708" w:type="dxa"/>
          </w:tcPr>
          <w:p w14:paraId="70CB478B" w14:textId="77777777" w:rsidR="00B23D87" w:rsidRPr="00945C90" w:rsidRDefault="00B23D87" w:rsidP="00B23D87">
            <w:pPr>
              <w:tabs>
                <w:tab w:val="left" w:pos="426"/>
              </w:tabs>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945C90">
              <w:rPr>
                <w:rFonts w:cstheme="minorHAnsi"/>
                <w:sz w:val="18"/>
                <w:szCs w:val="18"/>
              </w:rPr>
              <w:t>152</w:t>
            </w:r>
          </w:p>
        </w:tc>
        <w:tc>
          <w:tcPr>
            <w:tcW w:w="851" w:type="dxa"/>
          </w:tcPr>
          <w:p w14:paraId="418481BA" w14:textId="77777777" w:rsidR="00B23D87" w:rsidRPr="00945C90" w:rsidRDefault="00B23D87" w:rsidP="00B23D87">
            <w:pPr>
              <w:tabs>
                <w:tab w:val="left" w:pos="426"/>
              </w:tabs>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945C90">
              <w:rPr>
                <w:rFonts w:cstheme="minorHAnsi"/>
                <w:sz w:val="18"/>
                <w:szCs w:val="18"/>
              </w:rPr>
              <w:t>556</w:t>
            </w:r>
          </w:p>
        </w:tc>
      </w:tr>
      <w:tr w:rsidR="00B23D87" w:rsidRPr="00241A67" w14:paraId="678115D9" w14:textId="77777777" w:rsidTr="00B23D87">
        <w:tc>
          <w:tcPr>
            <w:cnfStyle w:val="001000000000" w:firstRow="0" w:lastRow="0" w:firstColumn="1" w:lastColumn="0" w:oddVBand="0" w:evenVBand="0" w:oddHBand="0" w:evenHBand="0" w:firstRowFirstColumn="0" w:firstRowLastColumn="0" w:lastRowFirstColumn="0" w:lastRowLastColumn="0"/>
            <w:tcW w:w="1555" w:type="dxa"/>
          </w:tcPr>
          <w:p w14:paraId="08678307" w14:textId="77777777" w:rsidR="00B23D87" w:rsidRPr="009F0AEF" w:rsidRDefault="00B23D87" w:rsidP="00B23D87">
            <w:pPr>
              <w:tabs>
                <w:tab w:val="left" w:pos="426"/>
              </w:tabs>
              <w:jc w:val="both"/>
              <w:rPr>
                <w:rFonts w:cstheme="minorHAnsi"/>
                <w:sz w:val="18"/>
                <w:szCs w:val="18"/>
              </w:rPr>
            </w:pPr>
            <w:r>
              <w:rPr>
                <w:rFonts w:cstheme="minorHAnsi"/>
                <w:sz w:val="18"/>
                <w:szCs w:val="18"/>
              </w:rPr>
              <w:t>11.SINIFLAR</w:t>
            </w:r>
          </w:p>
        </w:tc>
        <w:tc>
          <w:tcPr>
            <w:tcW w:w="677" w:type="dxa"/>
          </w:tcPr>
          <w:p w14:paraId="061A4AE2" w14:textId="77777777" w:rsidR="00B23D87" w:rsidRPr="00945C90" w:rsidRDefault="00B23D87" w:rsidP="00B23D87">
            <w:pPr>
              <w:tabs>
                <w:tab w:val="left" w:pos="426"/>
              </w:tabs>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945C90">
              <w:rPr>
                <w:rFonts w:cstheme="minorHAnsi"/>
                <w:sz w:val="18"/>
                <w:szCs w:val="18"/>
              </w:rPr>
              <w:t>214</w:t>
            </w:r>
          </w:p>
        </w:tc>
        <w:tc>
          <w:tcPr>
            <w:tcW w:w="708" w:type="dxa"/>
          </w:tcPr>
          <w:p w14:paraId="39B78171" w14:textId="77777777" w:rsidR="00B23D87" w:rsidRPr="00945C90" w:rsidRDefault="00B23D87" w:rsidP="00B23D87">
            <w:pPr>
              <w:tabs>
                <w:tab w:val="left" w:pos="426"/>
              </w:tabs>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945C90">
              <w:rPr>
                <w:rFonts w:cstheme="minorHAnsi"/>
                <w:sz w:val="18"/>
                <w:szCs w:val="18"/>
              </w:rPr>
              <w:t>85</w:t>
            </w:r>
          </w:p>
        </w:tc>
        <w:tc>
          <w:tcPr>
            <w:tcW w:w="851" w:type="dxa"/>
          </w:tcPr>
          <w:p w14:paraId="4FED8E83" w14:textId="77777777" w:rsidR="00B23D87" w:rsidRPr="00945C90" w:rsidRDefault="00B23D87" w:rsidP="00B23D87">
            <w:pPr>
              <w:tabs>
                <w:tab w:val="left" w:pos="426"/>
              </w:tabs>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945C90">
              <w:rPr>
                <w:rFonts w:cstheme="minorHAnsi"/>
                <w:sz w:val="18"/>
                <w:szCs w:val="18"/>
              </w:rPr>
              <w:t>299</w:t>
            </w:r>
          </w:p>
        </w:tc>
      </w:tr>
      <w:tr w:rsidR="00B23D87" w:rsidRPr="00241A67" w14:paraId="6EFE2B43" w14:textId="77777777" w:rsidTr="00B23D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5E301300" w14:textId="77777777" w:rsidR="00B23D87" w:rsidRPr="00241A67" w:rsidRDefault="00B23D87" w:rsidP="00B23D87">
            <w:pPr>
              <w:tabs>
                <w:tab w:val="left" w:pos="426"/>
              </w:tabs>
              <w:jc w:val="both"/>
              <w:rPr>
                <w:rFonts w:cstheme="minorHAnsi"/>
                <w:sz w:val="18"/>
                <w:szCs w:val="18"/>
              </w:rPr>
            </w:pPr>
            <w:r>
              <w:rPr>
                <w:rFonts w:cstheme="minorHAnsi"/>
                <w:sz w:val="18"/>
                <w:szCs w:val="18"/>
              </w:rPr>
              <w:t>12.SINIFLAR</w:t>
            </w:r>
          </w:p>
        </w:tc>
        <w:tc>
          <w:tcPr>
            <w:tcW w:w="677" w:type="dxa"/>
          </w:tcPr>
          <w:p w14:paraId="7555D9CA" w14:textId="77777777" w:rsidR="00B23D87" w:rsidRPr="00945C90" w:rsidRDefault="00B23D87" w:rsidP="00B23D87">
            <w:pPr>
              <w:tabs>
                <w:tab w:val="left" w:pos="426"/>
              </w:tabs>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945C90">
              <w:rPr>
                <w:rFonts w:cstheme="minorHAnsi"/>
                <w:sz w:val="18"/>
                <w:szCs w:val="18"/>
              </w:rPr>
              <w:t>128</w:t>
            </w:r>
          </w:p>
        </w:tc>
        <w:tc>
          <w:tcPr>
            <w:tcW w:w="708" w:type="dxa"/>
          </w:tcPr>
          <w:p w14:paraId="7990FEB5" w14:textId="77777777" w:rsidR="00B23D87" w:rsidRPr="00945C90" w:rsidRDefault="00B23D87" w:rsidP="00B23D87">
            <w:pPr>
              <w:tabs>
                <w:tab w:val="left" w:pos="426"/>
              </w:tabs>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945C90">
              <w:rPr>
                <w:rFonts w:cstheme="minorHAnsi"/>
                <w:sz w:val="18"/>
                <w:szCs w:val="18"/>
              </w:rPr>
              <w:t>53</w:t>
            </w:r>
          </w:p>
        </w:tc>
        <w:tc>
          <w:tcPr>
            <w:tcW w:w="851" w:type="dxa"/>
          </w:tcPr>
          <w:p w14:paraId="4A886E59" w14:textId="77777777" w:rsidR="00B23D87" w:rsidRPr="00945C90" w:rsidRDefault="00B23D87" w:rsidP="00B23D87">
            <w:pPr>
              <w:tabs>
                <w:tab w:val="left" w:pos="426"/>
              </w:tabs>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945C90">
              <w:rPr>
                <w:rFonts w:cstheme="minorHAnsi"/>
                <w:sz w:val="18"/>
                <w:szCs w:val="18"/>
              </w:rPr>
              <w:t>181</w:t>
            </w:r>
          </w:p>
        </w:tc>
      </w:tr>
      <w:tr w:rsidR="00B23D87" w:rsidRPr="00241A67" w14:paraId="225801DC" w14:textId="77777777" w:rsidTr="00B23D87">
        <w:tc>
          <w:tcPr>
            <w:cnfStyle w:val="001000000000" w:firstRow="0" w:lastRow="0" w:firstColumn="1" w:lastColumn="0" w:oddVBand="0" w:evenVBand="0" w:oddHBand="0" w:evenHBand="0" w:firstRowFirstColumn="0" w:firstRowLastColumn="0" w:lastRowFirstColumn="0" w:lastRowLastColumn="0"/>
            <w:tcW w:w="1555" w:type="dxa"/>
          </w:tcPr>
          <w:p w14:paraId="27CEAEDD" w14:textId="77777777" w:rsidR="00B23D87" w:rsidRPr="00241A67" w:rsidRDefault="00B23D87" w:rsidP="00B23D87">
            <w:pPr>
              <w:tabs>
                <w:tab w:val="left" w:pos="426"/>
              </w:tabs>
              <w:jc w:val="both"/>
              <w:rPr>
                <w:rFonts w:cstheme="minorHAnsi"/>
                <w:sz w:val="18"/>
                <w:szCs w:val="18"/>
              </w:rPr>
            </w:pPr>
            <w:r>
              <w:rPr>
                <w:rFonts w:cstheme="minorHAnsi"/>
                <w:sz w:val="18"/>
                <w:szCs w:val="18"/>
              </w:rPr>
              <w:t>* ÖZEL EĞİTİM</w:t>
            </w:r>
          </w:p>
        </w:tc>
        <w:tc>
          <w:tcPr>
            <w:tcW w:w="677" w:type="dxa"/>
          </w:tcPr>
          <w:p w14:paraId="3F172223" w14:textId="77777777" w:rsidR="00B23D87" w:rsidRPr="00945C90" w:rsidRDefault="00B23D87" w:rsidP="00B23D87">
            <w:pPr>
              <w:tabs>
                <w:tab w:val="left" w:pos="426"/>
              </w:tabs>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14</w:t>
            </w:r>
          </w:p>
        </w:tc>
        <w:tc>
          <w:tcPr>
            <w:tcW w:w="708" w:type="dxa"/>
          </w:tcPr>
          <w:p w14:paraId="758567FC" w14:textId="77777777" w:rsidR="00B23D87" w:rsidRPr="00945C90" w:rsidRDefault="00B23D87" w:rsidP="00B23D87">
            <w:pPr>
              <w:tabs>
                <w:tab w:val="left" w:pos="426"/>
              </w:tabs>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5</w:t>
            </w:r>
          </w:p>
        </w:tc>
        <w:tc>
          <w:tcPr>
            <w:tcW w:w="851" w:type="dxa"/>
          </w:tcPr>
          <w:p w14:paraId="19F3357F" w14:textId="77777777" w:rsidR="00B23D87" w:rsidRPr="00945C90" w:rsidRDefault="00B23D87" w:rsidP="00B23D87">
            <w:pPr>
              <w:tabs>
                <w:tab w:val="left" w:pos="426"/>
              </w:tabs>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19</w:t>
            </w:r>
          </w:p>
        </w:tc>
      </w:tr>
      <w:tr w:rsidR="00B23D87" w:rsidRPr="00241A67" w14:paraId="2206298C" w14:textId="77777777" w:rsidTr="00B23D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254C1BA8" w14:textId="77777777" w:rsidR="00B23D87" w:rsidRPr="00FE5A16" w:rsidRDefault="00B23D87" w:rsidP="00B23D87">
            <w:pPr>
              <w:tabs>
                <w:tab w:val="left" w:pos="426"/>
              </w:tabs>
              <w:jc w:val="both"/>
              <w:rPr>
                <w:rFonts w:cstheme="minorHAnsi"/>
                <w:b w:val="0"/>
                <w:sz w:val="18"/>
                <w:szCs w:val="18"/>
              </w:rPr>
            </w:pPr>
            <w:r w:rsidRPr="00FE5A16">
              <w:rPr>
                <w:rFonts w:cstheme="minorHAnsi"/>
                <w:b w:val="0"/>
                <w:sz w:val="18"/>
                <w:szCs w:val="18"/>
              </w:rPr>
              <w:t>MESEM</w:t>
            </w:r>
          </w:p>
        </w:tc>
        <w:tc>
          <w:tcPr>
            <w:tcW w:w="677" w:type="dxa"/>
          </w:tcPr>
          <w:p w14:paraId="73CDC17D" w14:textId="77777777" w:rsidR="00B23D87" w:rsidRPr="00945C90" w:rsidRDefault="00B23D87" w:rsidP="00B23D87">
            <w:pPr>
              <w:tabs>
                <w:tab w:val="left" w:pos="426"/>
              </w:tabs>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47</w:t>
            </w:r>
          </w:p>
        </w:tc>
        <w:tc>
          <w:tcPr>
            <w:tcW w:w="708" w:type="dxa"/>
          </w:tcPr>
          <w:p w14:paraId="3784C0DC" w14:textId="77777777" w:rsidR="00B23D87" w:rsidRPr="00945C90" w:rsidRDefault="00B23D87" w:rsidP="00B23D87">
            <w:pPr>
              <w:tabs>
                <w:tab w:val="left" w:pos="426"/>
              </w:tabs>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851" w:type="dxa"/>
          </w:tcPr>
          <w:p w14:paraId="7AE799DA" w14:textId="77777777" w:rsidR="00B23D87" w:rsidRPr="00945C90" w:rsidRDefault="00B23D87" w:rsidP="00B23D87">
            <w:pPr>
              <w:tabs>
                <w:tab w:val="left" w:pos="426"/>
              </w:tabs>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47</w:t>
            </w:r>
          </w:p>
        </w:tc>
      </w:tr>
      <w:tr w:rsidR="00B23D87" w:rsidRPr="00241A67" w14:paraId="6B3073B5" w14:textId="77777777" w:rsidTr="00B23D87">
        <w:tc>
          <w:tcPr>
            <w:cnfStyle w:val="001000000000" w:firstRow="0" w:lastRow="0" w:firstColumn="1" w:lastColumn="0" w:oddVBand="0" w:evenVBand="0" w:oddHBand="0" w:evenHBand="0" w:firstRowFirstColumn="0" w:firstRowLastColumn="0" w:lastRowFirstColumn="0" w:lastRowLastColumn="0"/>
            <w:tcW w:w="1555" w:type="dxa"/>
          </w:tcPr>
          <w:p w14:paraId="6174A252" w14:textId="77777777" w:rsidR="00B23D87" w:rsidRDefault="00B23D87" w:rsidP="00B23D87">
            <w:pPr>
              <w:tabs>
                <w:tab w:val="left" w:pos="426"/>
              </w:tabs>
              <w:jc w:val="both"/>
              <w:rPr>
                <w:rFonts w:cstheme="minorHAnsi"/>
                <w:sz w:val="18"/>
                <w:szCs w:val="18"/>
              </w:rPr>
            </w:pPr>
            <w:r>
              <w:rPr>
                <w:rFonts w:cstheme="minorHAnsi"/>
                <w:sz w:val="18"/>
                <w:szCs w:val="18"/>
              </w:rPr>
              <w:t>GENEL TOPLAM</w:t>
            </w:r>
          </w:p>
        </w:tc>
        <w:tc>
          <w:tcPr>
            <w:tcW w:w="677" w:type="dxa"/>
          </w:tcPr>
          <w:p w14:paraId="5284020C" w14:textId="77777777" w:rsidR="00B23D87" w:rsidRPr="00945C90" w:rsidRDefault="00B23D87" w:rsidP="00B23D87">
            <w:pPr>
              <w:tabs>
                <w:tab w:val="left" w:pos="426"/>
              </w:tabs>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945C90">
              <w:rPr>
                <w:rFonts w:cstheme="minorHAnsi"/>
                <w:sz w:val="18"/>
                <w:szCs w:val="18"/>
              </w:rPr>
              <w:t>1002</w:t>
            </w:r>
          </w:p>
        </w:tc>
        <w:tc>
          <w:tcPr>
            <w:tcW w:w="708" w:type="dxa"/>
          </w:tcPr>
          <w:p w14:paraId="2D4F7388" w14:textId="77777777" w:rsidR="00B23D87" w:rsidRPr="00945C90" w:rsidRDefault="00B23D87" w:rsidP="00B23D87">
            <w:pPr>
              <w:tabs>
                <w:tab w:val="left" w:pos="426"/>
              </w:tabs>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945C90">
              <w:rPr>
                <w:rFonts w:cstheme="minorHAnsi"/>
                <w:sz w:val="18"/>
                <w:szCs w:val="18"/>
              </w:rPr>
              <w:t>397</w:t>
            </w:r>
          </w:p>
        </w:tc>
        <w:tc>
          <w:tcPr>
            <w:tcW w:w="851" w:type="dxa"/>
          </w:tcPr>
          <w:p w14:paraId="5C0FF4D5" w14:textId="77777777" w:rsidR="00B23D87" w:rsidRPr="00945C90" w:rsidRDefault="00B23D87" w:rsidP="00B23D87">
            <w:pPr>
              <w:tabs>
                <w:tab w:val="left" w:pos="426"/>
              </w:tabs>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945C90">
              <w:rPr>
                <w:rFonts w:cstheme="minorHAnsi"/>
                <w:sz w:val="18"/>
                <w:szCs w:val="18"/>
              </w:rPr>
              <w:t>1399</w:t>
            </w:r>
          </w:p>
        </w:tc>
      </w:tr>
    </w:tbl>
    <w:p w14:paraId="3CD3C8E9" w14:textId="77777777" w:rsidR="00241A67" w:rsidRDefault="00241A67" w:rsidP="005F63C7">
      <w:pPr>
        <w:tabs>
          <w:tab w:val="left" w:pos="426"/>
        </w:tabs>
        <w:spacing w:after="0"/>
        <w:jc w:val="both"/>
        <w:rPr>
          <w:rFonts w:cstheme="minorHAnsi"/>
        </w:rPr>
      </w:pPr>
    </w:p>
    <w:p w14:paraId="23CF6AB0" w14:textId="77777777" w:rsidR="00241A67" w:rsidRDefault="00241A67" w:rsidP="005F63C7">
      <w:pPr>
        <w:tabs>
          <w:tab w:val="left" w:pos="426"/>
        </w:tabs>
        <w:spacing w:after="0"/>
        <w:jc w:val="both"/>
        <w:rPr>
          <w:rFonts w:cstheme="minorHAnsi"/>
        </w:rPr>
      </w:pPr>
    </w:p>
    <w:p w14:paraId="673CA5D2" w14:textId="77777777" w:rsidR="00B341AE" w:rsidRDefault="00B341AE" w:rsidP="005F63C7">
      <w:pPr>
        <w:tabs>
          <w:tab w:val="left" w:pos="426"/>
        </w:tabs>
        <w:spacing w:after="0"/>
        <w:jc w:val="both"/>
        <w:rPr>
          <w:rFonts w:cstheme="minorHAnsi"/>
        </w:rPr>
      </w:pPr>
    </w:p>
    <w:p w14:paraId="1CB258DC" w14:textId="77777777" w:rsidR="00B341AE" w:rsidRDefault="00B341AE" w:rsidP="005F63C7">
      <w:pPr>
        <w:tabs>
          <w:tab w:val="left" w:pos="426"/>
        </w:tabs>
        <w:spacing w:after="0"/>
        <w:jc w:val="both"/>
        <w:rPr>
          <w:rFonts w:cstheme="minorHAnsi"/>
        </w:rPr>
      </w:pPr>
    </w:p>
    <w:p w14:paraId="0107B529" w14:textId="77777777" w:rsidR="00B341AE" w:rsidRDefault="00B341AE" w:rsidP="005F63C7">
      <w:pPr>
        <w:tabs>
          <w:tab w:val="left" w:pos="426"/>
        </w:tabs>
        <w:spacing w:after="0"/>
        <w:jc w:val="both"/>
        <w:rPr>
          <w:rFonts w:cstheme="minorHAnsi"/>
        </w:rPr>
      </w:pPr>
    </w:p>
    <w:p w14:paraId="1FBD9314" w14:textId="77777777" w:rsidR="00B341AE" w:rsidRDefault="00B341AE" w:rsidP="005F63C7">
      <w:pPr>
        <w:tabs>
          <w:tab w:val="left" w:pos="426"/>
        </w:tabs>
        <w:spacing w:after="0"/>
        <w:jc w:val="both"/>
        <w:rPr>
          <w:rFonts w:cstheme="minorHAnsi"/>
        </w:rPr>
      </w:pPr>
    </w:p>
    <w:p w14:paraId="46C02E0C" w14:textId="77777777" w:rsidR="00B341AE" w:rsidRDefault="00B341AE" w:rsidP="005F63C7">
      <w:pPr>
        <w:tabs>
          <w:tab w:val="left" w:pos="426"/>
        </w:tabs>
        <w:spacing w:after="0"/>
        <w:jc w:val="both"/>
        <w:rPr>
          <w:rFonts w:cstheme="minorHAnsi"/>
        </w:rPr>
      </w:pPr>
    </w:p>
    <w:p w14:paraId="55B36826" w14:textId="77777777" w:rsidR="00B341AE" w:rsidRDefault="00B341AE" w:rsidP="005F63C7">
      <w:pPr>
        <w:tabs>
          <w:tab w:val="left" w:pos="426"/>
        </w:tabs>
        <w:spacing w:after="0"/>
        <w:jc w:val="both"/>
        <w:rPr>
          <w:rFonts w:cstheme="minorHAnsi"/>
        </w:rPr>
      </w:pPr>
    </w:p>
    <w:p w14:paraId="5EAF5D9C" w14:textId="77777777" w:rsidR="00B341AE" w:rsidRDefault="00B341AE" w:rsidP="005F63C7">
      <w:pPr>
        <w:tabs>
          <w:tab w:val="left" w:pos="426"/>
        </w:tabs>
        <w:spacing w:after="0"/>
        <w:jc w:val="both"/>
        <w:rPr>
          <w:rFonts w:cstheme="minorHAnsi"/>
        </w:rPr>
      </w:pPr>
    </w:p>
    <w:p w14:paraId="08A7016B" w14:textId="77777777" w:rsidR="00B341AE" w:rsidRDefault="00B341AE" w:rsidP="005F63C7">
      <w:pPr>
        <w:tabs>
          <w:tab w:val="left" w:pos="426"/>
        </w:tabs>
        <w:spacing w:after="0"/>
        <w:jc w:val="both"/>
        <w:rPr>
          <w:rFonts w:cstheme="minorHAnsi"/>
        </w:rPr>
      </w:pPr>
    </w:p>
    <w:p w14:paraId="09EE0DE3" w14:textId="77777777" w:rsidR="00B341AE" w:rsidRDefault="00B341AE" w:rsidP="005F63C7">
      <w:pPr>
        <w:tabs>
          <w:tab w:val="left" w:pos="426"/>
        </w:tabs>
        <w:spacing w:after="0"/>
        <w:jc w:val="both"/>
        <w:rPr>
          <w:rFonts w:cstheme="minorHAnsi"/>
        </w:rPr>
      </w:pPr>
    </w:p>
    <w:p w14:paraId="0C9770CB" w14:textId="77777777" w:rsidR="00B341AE" w:rsidRDefault="00B341AE" w:rsidP="005F63C7">
      <w:pPr>
        <w:tabs>
          <w:tab w:val="left" w:pos="426"/>
        </w:tabs>
        <w:spacing w:after="0"/>
        <w:jc w:val="both"/>
        <w:rPr>
          <w:rFonts w:cstheme="minorHAnsi"/>
        </w:rPr>
      </w:pPr>
    </w:p>
    <w:p w14:paraId="28CEDF7C" w14:textId="77777777" w:rsidR="00B341AE" w:rsidRDefault="00B341AE" w:rsidP="005F63C7">
      <w:pPr>
        <w:tabs>
          <w:tab w:val="left" w:pos="426"/>
        </w:tabs>
        <w:spacing w:after="0"/>
        <w:jc w:val="both"/>
        <w:rPr>
          <w:rFonts w:cstheme="minorHAnsi"/>
        </w:rPr>
      </w:pPr>
    </w:p>
    <w:p w14:paraId="23605351" w14:textId="77777777" w:rsidR="00241A67" w:rsidRDefault="00241A67" w:rsidP="005F63C7">
      <w:pPr>
        <w:tabs>
          <w:tab w:val="left" w:pos="426"/>
        </w:tabs>
        <w:spacing w:after="0"/>
        <w:jc w:val="both"/>
        <w:rPr>
          <w:rFonts w:cstheme="minorHAnsi"/>
        </w:rPr>
      </w:pPr>
    </w:p>
    <w:p w14:paraId="416917E7" w14:textId="77777777" w:rsidR="00241A67" w:rsidRDefault="00241A67" w:rsidP="005F63C7">
      <w:pPr>
        <w:tabs>
          <w:tab w:val="left" w:pos="426"/>
        </w:tabs>
        <w:spacing w:after="0"/>
        <w:jc w:val="both"/>
        <w:rPr>
          <w:rFonts w:cstheme="minorHAnsi"/>
        </w:rPr>
      </w:pPr>
    </w:p>
    <w:p w14:paraId="77C6CBB6" w14:textId="77777777" w:rsidR="005259F3" w:rsidRDefault="005259F3" w:rsidP="002F083D">
      <w:pPr>
        <w:jc w:val="both"/>
        <w:rPr>
          <w:rFonts w:cstheme="minorHAnsi"/>
        </w:rPr>
      </w:pPr>
      <w:bookmarkStart w:id="20" w:name="_Toc536179664"/>
      <w:bookmarkStart w:id="21" w:name="_Toc536179884"/>
      <w:bookmarkStart w:id="22" w:name="_Toc536180150"/>
      <w:r w:rsidRPr="00DD0882">
        <w:rPr>
          <w:rFonts w:cstheme="minorHAnsi"/>
        </w:rPr>
        <w:t>*  Okulumuzda bulunan “Hafif Düzeyde Zihinsel Engelli” grubunda bulunan sınıflarımızın ve öğrencilerimizin sayısıdır.</w:t>
      </w:r>
      <w:bookmarkEnd w:id="20"/>
      <w:bookmarkEnd w:id="21"/>
      <w:bookmarkEnd w:id="22"/>
    </w:p>
    <w:p w14:paraId="2081FA4F" w14:textId="5FEF1CB2" w:rsidR="004306B7" w:rsidRPr="00F466F1" w:rsidRDefault="003E3FB6" w:rsidP="004306B7">
      <w:pPr>
        <w:jc w:val="center"/>
        <w:rPr>
          <w:b/>
          <w:color w:val="548DD4" w:themeColor="text2" w:themeTint="99"/>
        </w:rPr>
      </w:pPr>
      <w:r>
        <w:rPr>
          <w:noProof/>
        </w:rPr>
        <mc:AlternateContent>
          <mc:Choice Requires="wps">
            <w:drawing>
              <wp:anchor distT="0" distB="0" distL="114300" distR="114300" simplePos="0" relativeHeight="251859456" behindDoc="0" locked="0" layoutInCell="1" allowOverlap="1" wp14:anchorId="76F06B3C" wp14:editId="4B539104">
                <wp:simplePos x="0" y="0"/>
                <wp:positionH relativeFrom="column">
                  <wp:posOffset>2365375</wp:posOffset>
                </wp:positionH>
                <wp:positionV relativeFrom="paragraph">
                  <wp:posOffset>179705</wp:posOffset>
                </wp:positionV>
                <wp:extent cx="1071245" cy="440690"/>
                <wp:effectExtent l="0" t="0" r="0" b="0"/>
                <wp:wrapNone/>
                <wp:docPr id="87" name="Yuvarlatılmış Dikdörtgen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1245" cy="440690"/>
                        </a:xfrm>
                        <a:prstGeom prst="roundRect">
                          <a:avLst>
                            <a:gd name="adj" fmla="val 9880"/>
                          </a:avLst>
                        </a:prstGeom>
                        <a:gradFill rotWithShape="1">
                          <a:gsLst>
                            <a:gs pos="0">
                              <a:srgbClr val="FFC746"/>
                            </a:gs>
                            <a:gs pos="50000">
                              <a:srgbClr val="FFC600"/>
                            </a:gs>
                            <a:gs pos="100000">
                              <a:srgbClr val="E5B600"/>
                            </a:gs>
                          </a:gsLst>
                          <a:lin ang="5400000"/>
                        </a:gradFill>
                        <a:ln>
                          <a:noFill/>
                        </a:ln>
                        <a:effectLst>
                          <a:outerShdw dist="19050" dir="5400000" algn="ctr" rotWithShape="0">
                            <a:srgbClr val="000000">
                              <a:alpha val="62999"/>
                            </a:srgbClr>
                          </a:outerShdw>
                        </a:effectLst>
                        <a:extLst>
                          <a:ext uri="{91240B29-F687-4F45-9708-019B960494DF}">
                            <a14:hiddenLine xmlns:a14="http://schemas.microsoft.com/office/drawing/2010/main" w="9525">
                              <a:solidFill>
                                <a:srgbClr val="000000"/>
                              </a:solidFill>
                              <a:round/>
                              <a:headEnd/>
                              <a:tailEnd/>
                            </a14:hiddenLine>
                          </a:ext>
                        </a:extLst>
                      </wps:spPr>
                      <wps:txbx>
                        <w:txbxContent>
                          <w:p w14:paraId="093F24D3" w14:textId="77777777" w:rsidR="00E07C74" w:rsidRPr="004A7914" w:rsidRDefault="00E07C74" w:rsidP="004306B7">
                            <w:pPr>
                              <w:spacing w:after="0"/>
                              <w:jc w:val="center"/>
                              <w:rPr>
                                <w:sz w:val="16"/>
                                <w:szCs w:val="16"/>
                              </w:rPr>
                            </w:pPr>
                            <w:r>
                              <w:rPr>
                                <w:sz w:val="16"/>
                                <w:szCs w:val="16"/>
                              </w:rPr>
                              <w:t>Mahmut MERMER</w:t>
                            </w:r>
                          </w:p>
                          <w:p w14:paraId="56746022" w14:textId="77777777" w:rsidR="00E07C74" w:rsidRPr="004A7914" w:rsidRDefault="00E07C74" w:rsidP="004306B7">
                            <w:pPr>
                              <w:spacing w:after="0"/>
                              <w:jc w:val="center"/>
                              <w:rPr>
                                <w:sz w:val="16"/>
                                <w:szCs w:val="16"/>
                              </w:rPr>
                            </w:pPr>
                            <w:r w:rsidRPr="004A7914">
                              <w:rPr>
                                <w:sz w:val="16"/>
                                <w:szCs w:val="16"/>
                              </w:rPr>
                              <w:t>Okul Müdürü</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6F06B3C" id="Yuvarlatılmış Dikdörtgen 87" o:spid="_x0000_s1026" style="position:absolute;left:0;text-align:left;margin-left:186.25pt;margin-top:14.15pt;width:84.35pt;height:34.7pt;z-index:25185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647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" fillcolor="#ffc746" stroked="f">
                <v:fill color2="#e5b600" rotate="t" colors="0 #ffc746;.5 #ffc600;1 #e5b600" focus="100%" type="gradient">
                  <o:fill v:ext="view" type="gradientUnscaled"/>
                </v:fill>
                <v:shadow on="t" color="black" opacity="41287f" offset="0,1.5pt"/>
                <v:textbox>
                  <w:txbxContent>
                    <w:p w14:paraId="093F24D3" w14:textId="77777777" w:rsidR="00E07C74" w:rsidRPr="004A7914" w:rsidRDefault="00E07C74" w:rsidP="004306B7">
                      <w:pPr>
                        <w:spacing w:after="0"/>
                        <w:jc w:val="center"/>
                        <w:rPr>
                          <w:sz w:val="16"/>
                          <w:szCs w:val="16"/>
                        </w:rPr>
                      </w:pPr>
                      <w:r>
                        <w:rPr>
                          <w:sz w:val="16"/>
                          <w:szCs w:val="16"/>
                        </w:rPr>
                        <w:t>Mahmut MERMER</w:t>
                      </w:r>
                    </w:p>
                    <w:p w14:paraId="56746022" w14:textId="77777777" w:rsidR="00E07C74" w:rsidRPr="004A7914" w:rsidRDefault="00E07C74" w:rsidP="004306B7">
                      <w:pPr>
                        <w:spacing w:after="0"/>
                        <w:jc w:val="center"/>
                        <w:rPr>
                          <w:sz w:val="16"/>
                          <w:szCs w:val="16"/>
                        </w:rPr>
                      </w:pPr>
                      <w:r w:rsidRPr="004A7914">
                        <w:rPr>
                          <w:sz w:val="16"/>
                          <w:szCs w:val="16"/>
                        </w:rPr>
                        <w:t>Okul Müdürü</w:t>
                      </w:r>
                    </w:p>
                  </w:txbxContent>
                </v:textbox>
              </v:roundrect>
            </w:pict>
          </mc:Fallback>
        </mc:AlternateContent>
      </w:r>
      <w:r w:rsidR="004306B7" w:rsidRPr="00F466F1">
        <w:rPr>
          <w:b/>
          <w:color w:val="365F91" w:themeColor="accent1" w:themeShade="BF"/>
        </w:rPr>
        <w:t>OKUL ORGANİZASYON ŞEMASI</w:t>
      </w:r>
    </w:p>
    <w:p w14:paraId="356C5F79" w14:textId="4E8EB269" w:rsidR="004306B7" w:rsidRDefault="003E3FB6" w:rsidP="004306B7">
      <w:pPr>
        <w:jc w:val="both"/>
      </w:pPr>
      <w:r>
        <w:rPr>
          <w:noProof/>
        </w:rPr>
        <mc:AlternateContent>
          <mc:Choice Requires="wps">
            <w:drawing>
              <wp:anchor distT="0" distB="0" distL="114299" distR="114299" simplePos="0" relativeHeight="251856384" behindDoc="0" locked="0" layoutInCell="1" allowOverlap="1" wp14:anchorId="004EC421" wp14:editId="769BB57F">
                <wp:simplePos x="0" y="0"/>
                <wp:positionH relativeFrom="margin">
                  <wp:posOffset>2874644</wp:posOffset>
                </wp:positionH>
                <wp:positionV relativeFrom="paragraph">
                  <wp:posOffset>266065</wp:posOffset>
                </wp:positionV>
                <wp:extent cx="0" cy="216535"/>
                <wp:effectExtent l="0" t="0" r="19050" b="12065"/>
                <wp:wrapNone/>
                <wp:docPr id="4" name="Düz Bağlayıcı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16535"/>
                        </a:xfrm>
                        <a:prstGeom prst="line">
                          <a:avLst/>
                        </a:prstGeom>
                        <a:noFill/>
                        <a:ln w="19050">
                          <a:solidFill>
                            <a:srgbClr val="4472C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202FA4" id="Düz Bağlayıcı 84" o:spid="_x0000_s1026" style="position:absolute;flip:x;z-index:251856384;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226.35pt,20.95pt" to="226.3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" strokecolor="#4472c4" strokeweight="1.5pt">
                <v:stroke joinstyle="miter"/>
                <w10:wrap anchorx="margin"/>
              </v:line>
            </w:pict>
          </mc:Fallback>
        </mc:AlternateContent>
      </w:r>
    </w:p>
    <w:p w14:paraId="19977655" w14:textId="3B77B417" w:rsidR="004306B7" w:rsidRPr="00E62012" w:rsidRDefault="003E3FB6" w:rsidP="004306B7">
      <w:pPr>
        <w:jc w:val="both"/>
      </w:pPr>
      <w:r>
        <w:rPr>
          <w:noProof/>
        </w:rPr>
        <mc:AlternateContent>
          <mc:Choice Requires="wps">
            <w:drawing>
              <wp:anchor distT="0" distB="0" distL="114300" distR="114300" simplePos="0" relativeHeight="251786752" behindDoc="0" locked="0" layoutInCell="1" allowOverlap="1" wp14:anchorId="68C6C5AE" wp14:editId="1661A806">
                <wp:simplePos x="0" y="0"/>
                <wp:positionH relativeFrom="margin">
                  <wp:posOffset>2214880</wp:posOffset>
                </wp:positionH>
                <wp:positionV relativeFrom="paragraph">
                  <wp:posOffset>107950</wp:posOffset>
                </wp:positionV>
                <wp:extent cx="1313815" cy="240030"/>
                <wp:effectExtent l="0" t="0" r="0" b="7620"/>
                <wp:wrapNone/>
                <wp:docPr id="85" name="Yuvarlatılmış Dikdörtgen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3815" cy="240030"/>
                        </a:xfrm>
                        <a:prstGeom prst="roundRect">
                          <a:avLst>
                            <a:gd name="adj" fmla="val 16667"/>
                          </a:avLst>
                        </a:prstGeom>
                        <a:gradFill rotWithShape="1">
                          <a:gsLst>
                            <a:gs pos="0">
                              <a:srgbClr val="FFC746"/>
                            </a:gs>
                            <a:gs pos="50000">
                              <a:srgbClr val="FFC600"/>
                            </a:gs>
                            <a:gs pos="100000">
                              <a:srgbClr val="E5B600"/>
                            </a:gs>
                          </a:gsLst>
                          <a:lin ang="5400000"/>
                        </a:gradFill>
                        <a:ln>
                          <a:noFill/>
                        </a:ln>
                        <a:effectLst>
                          <a:outerShdw dist="19050" dir="5400000" algn="ctr" rotWithShape="0">
                            <a:srgbClr val="000000">
                              <a:alpha val="62999"/>
                            </a:srgbClr>
                          </a:outerShdw>
                        </a:effectLst>
                        <a:extLst>
                          <a:ext uri="{91240B29-F687-4F45-9708-019B960494DF}">
                            <a14:hiddenLine xmlns:a14="http://schemas.microsoft.com/office/drawing/2010/main" w="9525">
                              <a:solidFill>
                                <a:srgbClr val="000000"/>
                              </a:solidFill>
                              <a:round/>
                              <a:headEnd/>
                              <a:tailEnd/>
                            </a14:hiddenLine>
                          </a:ext>
                        </a:extLst>
                      </wps:spPr>
                      <wps:txbx>
                        <w:txbxContent>
                          <w:p w14:paraId="083D0289" w14:textId="77777777" w:rsidR="00E07C74" w:rsidRPr="004A7914" w:rsidRDefault="00E07C74" w:rsidP="004306B7">
                            <w:pPr>
                              <w:spacing w:after="0"/>
                              <w:jc w:val="center"/>
                              <w:rPr>
                                <w:sz w:val="16"/>
                                <w:szCs w:val="16"/>
                              </w:rPr>
                            </w:pPr>
                            <w:r w:rsidRPr="004A7914">
                              <w:rPr>
                                <w:sz w:val="16"/>
                                <w:szCs w:val="16"/>
                              </w:rPr>
                              <w:t>Öğretmenler Kurulu</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8C6C5AE" id="Yuvarlatılmış Dikdörtgen 85" o:spid="_x0000_s1027" style="position:absolute;left:0;text-align:left;margin-left:174.4pt;margin-top:8.5pt;width:103.45pt;height:18.9pt;z-index:251786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" fillcolor="#ffc746" stroked="f">
                <v:fill color2="#e5b600" rotate="t" colors="0 #ffc746;.5 #ffc600;1 #e5b600" focus="100%" type="gradient">
                  <o:fill v:ext="view" type="gradientUnscaled"/>
                </v:fill>
                <v:shadow on="t" color="black" opacity="41287f" offset="0,1.5pt"/>
                <v:textbox>
                  <w:txbxContent>
                    <w:p w14:paraId="083D0289" w14:textId="77777777" w:rsidR="00E07C74" w:rsidRPr="004A7914" w:rsidRDefault="00E07C74" w:rsidP="004306B7">
                      <w:pPr>
                        <w:spacing w:after="0"/>
                        <w:jc w:val="center"/>
                        <w:rPr>
                          <w:sz w:val="16"/>
                          <w:szCs w:val="16"/>
                        </w:rPr>
                      </w:pPr>
                      <w:r w:rsidRPr="004A7914">
                        <w:rPr>
                          <w:sz w:val="16"/>
                          <w:szCs w:val="16"/>
                        </w:rPr>
                        <w:t>Öğretmenler Kurulu</w:t>
                      </w:r>
                    </w:p>
                  </w:txbxContent>
                </v:textbox>
                <w10:wrap anchorx="margin"/>
              </v:roundrect>
            </w:pict>
          </mc:Fallback>
        </mc:AlternateContent>
      </w:r>
    </w:p>
    <w:p w14:paraId="62A35865" w14:textId="6FA0D3E1" w:rsidR="004306B7" w:rsidRPr="00E62012" w:rsidRDefault="003E3FB6" w:rsidP="004306B7">
      <w:pPr>
        <w:jc w:val="both"/>
      </w:pPr>
      <w:r>
        <w:rPr>
          <w:noProof/>
        </w:rPr>
        <mc:AlternateContent>
          <mc:Choice Requires="wps">
            <w:drawing>
              <wp:anchor distT="0" distB="0" distL="114299" distR="114299" simplePos="0" relativeHeight="251899392" behindDoc="0" locked="0" layoutInCell="1" allowOverlap="1" wp14:anchorId="2C9A9E0C" wp14:editId="3BEC3457">
                <wp:simplePos x="0" y="0"/>
                <wp:positionH relativeFrom="margin">
                  <wp:posOffset>2865119</wp:posOffset>
                </wp:positionH>
                <wp:positionV relativeFrom="paragraph">
                  <wp:posOffset>24765</wp:posOffset>
                </wp:positionV>
                <wp:extent cx="0" cy="216535"/>
                <wp:effectExtent l="0" t="0" r="19050" b="12065"/>
                <wp:wrapNone/>
                <wp:docPr id="84" name="Düz Bağlayıcı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16535"/>
                        </a:xfrm>
                        <a:prstGeom prst="line">
                          <a:avLst/>
                        </a:prstGeom>
                        <a:noFill/>
                        <a:ln w="19050">
                          <a:solidFill>
                            <a:srgbClr val="4472C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08CC2F" id="Düz Bağlayıcı 84" o:spid="_x0000_s1026" style="position:absolute;flip:x;z-index:251899392;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225.6pt,1.95pt" to="225.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" strokecolor="#4472c4" strokeweight="1.5pt">
                <v:stroke joinstyle="miter"/>
                <w10:wrap anchorx="margin"/>
              </v:line>
            </w:pict>
          </mc:Fallback>
        </mc:AlternateContent>
      </w:r>
      <w:r>
        <w:rPr>
          <w:noProof/>
        </w:rPr>
        <mc:AlternateContent>
          <mc:Choice Requires="wps">
            <w:drawing>
              <wp:anchor distT="0" distB="0" distL="114300" distR="114300" simplePos="0" relativeHeight="251785728" behindDoc="0" locked="0" layoutInCell="1" allowOverlap="1" wp14:anchorId="42AE018F" wp14:editId="72140E06">
                <wp:simplePos x="0" y="0"/>
                <wp:positionH relativeFrom="column">
                  <wp:posOffset>2308225</wp:posOffset>
                </wp:positionH>
                <wp:positionV relativeFrom="paragraph">
                  <wp:posOffset>226060</wp:posOffset>
                </wp:positionV>
                <wp:extent cx="1121410" cy="365760"/>
                <wp:effectExtent l="0" t="0" r="0" b="0"/>
                <wp:wrapNone/>
                <wp:docPr id="83" name="Yuvarlatılmış Dikdörtgen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1410" cy="365760"/>
                        </a:xfrm>
                        <a:prstGeom prst="roundRect">
                          <a:avLst>
                            <a:gd name="adj" fmla="val 16667"/>
                          </a:avLst>
                        </a:prstGeom>
                        <a:gradFill rotWithShape="1">
                          <a:gsLst>
                            <a:gs pos="0">
                              <a:srgbClr val="FFC746"/>
                            </a:gs>
                            <a:gs pos="50000">
                              <a:srgbClr val="FFC600"/>
                            </a:gs>
                            <a:gs pos="100000">
                              <a:srgbClr val="E5B600"/>
                            </a:gs>
                          </a:gsLst>
                          <a:lin ang="5400000"/>
                        </a:gradFill>
                        <a:ln>
                          <a:noFill/>
                        </a:ln>
                        <a:effectLst>
                          <a:outerShdw dist="19050" dir="5400000" algn="ctr" rotWithShape="0">
                            <a:srgbClr val="000000">
                              <a:alpha val="62999"/>
                            </a:srgbClr>
                          </a:outerShdw>
                        </a:effectLst>
                        <a:extLst>
                          <a:ext uri="{91240B29-F687-4F45-9708-019B960494DF}">
                            <a14:hiddenLine xmlns:a14="http://schemas.microsoft.com/office/drawing/2010/main" w="9525">
                              <a:solidFill>
                                <a:srgbClr val="000000"/>
                              </a:solidFill>
                              <a:round/>
                              <a:headEnd/>
                              <a:tailEnd/>
                            </a14:hiddenLine>
                          </a:ext>
                        </a:extLst>
                      </wps:spPr>
                      <wps:txbx>
                        <w:txbxContent>
                          <w:p w14:paraId="64CFA91E" w14:textId="77777777" w:rsidR="00E07C74" w:rsidRPr="004A7914" w:rsidRDefault="00E07C74" w:rsidP="004306B7">
                            <w:pPr>
                              <w:spacing w:after="0"/>
                              <w:jc w:val="center"/>
                              <w:rPr>
                                <w:sz w:val="16"/>
                                <w:szCs w:val="16"/>
                              </w:rPr>
                            </w:pPr>
                            <w:r>
                              <w:rPr>
                                <w:sz w:val="16"/>
                                <w:szCs w:val="16"/>
                              </w:rPr>
                              <w:t>Selma ÇETMİLİOĞLU</w:t>
                            </w:r>
                          </w:p>
                          <w:p w14:paraId="0D97D50B" w14:textId="77777777" w:rsidR="00E07C74" w:rsidRPr="004A7914" w:rsidRDefault="00E07C74" w:rsidP="004306B7">
                            <w:pPr>
                              <w:spacing w:after="0"/>
                              <w:jc w:val="center"/>
                              <w:rPr>
                                <w:sz w:val="16"/>
                                <w:szCs w:val="16"/>
                              </w:rPr>
                            </w:pPr>
                            <w:r w:rsidRPr="004A7914">
                              <w:rPr>
                                <w:sz w:val="16"/>
                                <w:szCs w:val="16"/>
                              </w:rPr>
                              <w:t>Müdür Başyardımcısı</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2AE018F" id="Yuvarlatılmış Dikdörtgen 83" o:spid="_x0000_s1028" style="position:absolute;left:0;text-align:left;margin-left:181.75pt;margin-top:17.8pt;width:88.3pt;height:28.8pt;z-index:25178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" fillcolor="#ffc746" stroked="f">
                <v:fill color2="#e5b600" rotate="t" colors="0 #ffc746;.5 #ffc600;1 #e5b600" focus="100%" type="gradient">
                  <o:fill v:ext="view" type="gradientUnscaled"/>
                </v:fill>
                <v:shadow on="t" color="black" opacity="41287f" offset="0,1.5pt"/>
                <v:textbox>
                  <w:txbxContent>
                    <w:p w14:paraId="64CFA91E" w14:textId="77777777" w:rsidR="00E07C74" w:rsidRPr="004A7914" w:rsidRDefault="00E07C74" w:rsidP="004306B7">
                      <w:pPr>
                        <w:spacing w:after="0"/>
                        <w:jc w:val="center"/>
                        <w:rPr>
                          <w:sz w:val="16"/>
                          <w:szCs w:val="16"/>
                        </w:rPr>
                      </w:pPr>
                      <w:r>
                        <w:rPr>
                          <w:sz w:val="16"/>
                          <w:szCs w:val="16"/>
                        </w:rPr>
                        <w:t>Selma ÇETMİLİOĞLU</w:t>
                      </w:r>
                    </w:p>
                    <w:p w14:paraId="0D97D50B" w14:textId="77777777" w:rsidR="00E07C74" w:rsidRPr="004A7914" w:rsidRDefault="00E07C74" w:rsidP="004306B7">
                      <w:pPr>
                        <w:spacing w:after="0"/>
                        <w:jc w:val="center"/>
                        <w:rPr>
                          <w:sz w:val="16"/>
                          <w:szCs w:val="16"/>
                        </w:rPr>
                      </w:pPr>
                      <w:r w:rsidRPr="004A7914">
                        <w:rPr>
                          <w:sz w:val="16"/>
                          <w:szCs w:val="16"/>
                        </w:rPr>
                        <w:t>Müdür Başyardımcısı</w:t>
                      </w:r>
                    </w:p>
                  </w:txbxContent>
                </v:textbox>
              </v:roundrect>
            </w:pict>
          </mc:Fallback>
        </mc:AlternateContent>
      </w:r>
    </w:p>
    <w:p w14:paraId="2F82F967" w14:textId="1742AF47" w:rsidR="004306B7" w:rsidRPr="00E62012" w:rsidRDefault="003E3FB6" w:rsidP="004306B7">
      <w:pPr>
        <w:jc w:val="both"/>
      </w:pPr>
      <w:r>
        <w:rPr>
          <w:noProof/>
        </w:rPr>
        <mc:AlternateContent>
          <mc:Choice Requires="wps">
            <w:drawing>
              <wp:anchor distT="0" distB="0" distL="114299" distR="114299" simplePos="0" relativeHeight="251857408" behindDoc="0" locked="0" layoutInCell="1" allowOverlap="1" wp14:anchorId="287EA491" wp14:editId="67CF5026">
                <wp:simplePos x="0" y="0"/>
                <wp:positionH relativeFrom="margin">
                  <wp:posOffset>2874644</wp:posOffset>
                </wp:positionH>
                <wp:positionV relativeFrom="paragraph">
                  <wp:posOffset>248920</wp:posOffset>
                </wp:positionV>
                <wp:extent cx="0" cy="173990"/>
                <wp:effectExtent l="0" t="0" r="19050" b="16510"/>
                <wp:wrapNone/>
                <wp:docPr id="82" name="Düz Bağlayıcı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73990"/>
                        </a:xfrm>
                        <a:prstGeom prst="line">
                          <a:avLst/>
                        </a:prstGeom>
                        <a:noFill/>
                        <a:ln w="19050">
                          <a:solidFill>
                            <a:srgbClr val="4472C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DF6F34" id="Düz Bağlayıcı 82" o:spid="_x0000_s1026" style="position:absolute;flip:x;z-index:251857408;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226.35pt,19.6pt" to="226.35pt,3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" strokecolor="#4472c4" strokeweight="1.5pt">
                <v:stroke joinstyle="miter"/>
                <w10:wrap anchorx="margin"/>
              </v:line>
            </w:pict>
          </mc:Fallback>
        </mc:AlternateContent>
      </w:r>
      <w:r>
        <w:rPr>
          <w:noProof/>
        </w:rPr>
        <mc:AlternateContent>
          <mc:Choice Requires="wps">
            <w:drawing>
              <wp:anchor distT="0" distB="0" distL="114300" distR="114300" simplePos="0" relativeHeight="251788800" behindDoc="0" locked="0" layoutInCell="1" allowOverlap="1" wp14:anchorId="1D7C0B72" wp14:editId="77FB7B74">
                <wp:simplePos x="0" y="0"/>
                <wp:positionH relativeFrom="margin">
                  <wp:posOffset>3528695</wp:posOffset>
                </wp:positionH>
                <wp:positionV relativeFrom="paragraph">
                  <wp:posOffset>259715</wp:posOffset>
                </wp:positionV>
                <wp:extent cx="1176655" cy="365760"/>
                <wp:effectExtent l="0" t="0" r="0" b="0"/>
                <wp:wrapNone/>
                <wp:docPr id="81" name="Yuvarlatılmış Dikdörtgen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6655" cy="365760"/>
                        </a:xfrm>
                        <a:prstGeom prst="roundRect">
                          <a:avLst>
                            <a:gd name="adj" fmla="val 16667"/>
                          </a:avLst>
                        </a:prstGeom>
                        <a:gradFill rotWithShape="1">
                          <a:gsLst>
                            <a:gs pos="0">
                              <a:srgbClr val="FFC746"/>
                            </a:gs>
                            <a:gs pos="50000">
                              <a:srgbClr val="FFC600"/>
                            </a:gs>
                            <a:gs pos="100000">
                              <a:srgbClr val="E5B600"/>
                            </a:gs>
                          </a:gsLst>
                          <a:lin ang="5400000"/>
                        </a:gradFill>
                        <a:ln>
                          <a:noFill/>
                        </a:ln>
                        <a:effectLst>
                          <a:outerShdw dist="19050" dir="5400000" algn="ctr" rotWithShape="0">
                            <a:srgbClr val="000000">
                              <a:alpha val="62999"/>
                            </a:srgbClr>
                          </a:outerShdw>
                        </a:effectLst>
                        <a:extLst>
                          <a:ext uri="{91240B29-F687-4F45-9708-019B960494DF}">
                            <a14:hiddenLine xmlns:a14="http://schemas.microsoft.com/office/drawing/2010/main" w="9525">
                              <a:solidFill>
                                <a:srgbClr val="000000"/>
                              </a:solidFill>
                              <a:round/>
                              <a:headEnd/>
                              <a:tailEnd/>
                            </a14:hiddenLine>
                          </a:ext>
                        </a:extLst>
                      </wps:spPr>
                      <wps:txbx>
                        <w:txbxContent>
                          <w:p w14:paraId="419AB344" w14:textId="77777777" w:rsidR="00E07C74" w:rsidRPr="004A7914" w:rsidRDefault="00E07C74" w:rsidP="004306B7">
                            <w:pPr>
                              <w:spacing w:after="0"/>
                              <w:jc w:val="center"/>
                              <w:rPr>
                                <w:sz w:val="16"/>
                                <w:szCs w:val="16"/>
                              </w:rPr>
                            </w:pPr>
                            <w:r w:rsidRPr="004A7914">
                              <w:rPr>
                                <w:sz w:val="16"/>
                                <w:szCs w:val="16"/>
                              </w:rPr>
                              <w:t>Rehberlik ve Psikolojik Danışma Kurulu</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D7C0B72" id="Yuvarlatılmış Dikdörtgen 81" o:spid="_x0000_s1029" style="position:absolute;left:0;text-align:left;margin-left:277.85pt;margin-top:20.45pt;width:92.65pt;height:28.8pt;z-index:251788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" fillcolor="#ffc746" stroked="f">
                <v:fill color2="#e5b600" rotate="t" colors="0 #ffc746;.5 #ffc600;1 #e5b600" focus="100%" type="gradient">
                  <o:fill v:ext="view" type="gradientUnscaled"/>
                </v:fill>
                <v:shadow on="t" color="black" opacity="41287f" offset="0,1.5pt"/>
                <v:textbox>
                  <w:txbxContent>
                    <w:p w14:paraId="419AB344" w14:textId="77777777" w:rsidR="00E07C74" w:rsidRPr="004A7914" w:rsidRDefault="00E07C74" w:rsidP="004306B7">
                      <w:pPr>
                        <w:spacing w:after="0"/>
                        <w:jc w:val="center"/>
                        <w:rPr>
                          <w:sz w:val="16"/>
                          <w:szCs w:val="16"/>
                        </w:rPr>
                      </w:pPr>
                      <w:r w:rsidRPr="004A7914">
                        <w:rPr>
                          <w:sz w:val="16"/>
                          <w:szCs w:val="16"/>
                        </w:rPr>
                        <w:t>Rehberlik ve Psikolojik Danışma Kurulu</w:t>
                      </w:r>
                    </w:p>
                  </w:txbxContent>
                </v:textbox>
                <w10:wrap anchorx="margin"/>
              </v:roundrect>
            </w:pict>
          </mc:Fallback>
        </mc:AlternateContent>
      </w:r>
      <w:r>
        <w:rPr>
          <w:noProof/>
        </w:rPr>
        <mc:AlternateContent>
          <mc:Choice Requires="wps">
            <w:drawing>
              <wp:anchor distT="0" distB="0" distL="114300" distR="114300" simplePos="0" relativeHeight="251787776" behindDoc="0" locked="0" layoutInCell="1" allowOverlap="1" wp14:anchorId="3ACFD3CE" wp14:editId="55BE1DBF">
                <wp:simplePos x="0" y="0"/>
                <wp:positionH relativeFrom="margin">
                  <wp:posOffset>1106170</wp:posOffset>
                </wp:positionH>
                <wp:positionV relativeFrom="paragraph">
                  <wp:posOffset>248920</wp:posOffset>
                </wp:positionV>
                <wp:extent cx="1125855" cy="365760"/>
                <wp:effectExtent l="0" t="0" r="0" b="0"/>
                <wp:wrapNone/>
                <wp:docPr id="80" name="Yuvarlatılmış Dikdörtgen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5855" cy="365760"/>
                        </a:xfrm>
                        <a:prstGeom prst="roundRect">
                          <a:avLst>
                            <a:gd name="adj" fmla="val 16667"/>
                          </a:avLst>
                        </a:prstGeom>
                        <a:gradFill rotWithShape="1">
                          <a:gsLst>
                            <a:gs pos="0">
                              <a:srgbClr val="FFC746"/>
                            </a:gs>
                            <a:gs pos="50000">
                              <a:srgbClr val="FFC600"/>
                            </a:gs>
                            <a:gs pos="100000">
                              <a:srgbClr val="E5B600"/>
                            </a:gs>
                          </a:gsLst>
                          <a:lin ang="5400000"/>
                        </a:gradFill>
                        <a:ln>
                          <a:noFill/>
                        </a:ln>
                        <a:effectLst>
                          <a:outerShdw dist="19050" dir="5400000" algn="ctr" rotWithShape="0">
                            <a:srgbClr val="000000">
                              <a:alpha val="62999"/>
                            </a:srgbClr>
                          </a:outerShdw>
                        </a:effectLst>
                        <a:extLst>
                          <a:ext uri="{91240B29-F687-4F45-9708-019B960494DF}">
                            <a14:hiddenLine xmlns:a14="http://schemas.microsoft.com/office/drawing/2010/main" w="9525">
                              <a:solidFill>
                                <a:srgbClr val="000000"/>
                              </a:solidFill>
                              <a:round/>
                              <a:headEnd/>
                              <a:tailEnd/>
                            </a14:hiddenLine>
                          </a:ext>
                        </a:extLst>
                      </wps:spPr>
                      <wps:txbx>
                        <w:txbxContent>
                          <w:p w14:paraId="2212E4C2" w14:textId="77777777" w:rsidR="00E07C74" w:rsidRPr="004A7914" w:rsidRDefault="00E07C74" w:rsidP="004306B7">
                            <w:pPr>
                              <w:spacing w:after="0"/>
                              <w:jc w:val="center"/>
                              <w:rPr>
                                <w:sz w:val="16"/>
                                <w:szCs w:val="16"/>
                              </w:rPr>
                            </w:pPr>
                            <w:r w:rsidRPr="004A7914">
                              <w:rPr>
                                <w:sz w:val="16"/>
                                <w:szCs w:val="16"/>
                              </w:rPr>
                              <w:t>Zümre Başkanları Kurulu</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3ACFD3CE" id="Yuvarlatılmış Dikdörtgen 80" o:spid="_x0000_s1030" style="position:absolute;left:0;text-align:left;margin-left:87.1pt;margin-top:19.6pt;width:88.65pt;height:28.8pt;z-index:251787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" fillcolor="#ffc746" stroked="f">
                <v:fill color2="#e5b600" rotate="t" colors="0 #ffc746;.5 #ffc600;1 #e5b600" focus="100%" type="gradient">
                  <o:fill v:ext="view" type="gradientUnscaled"/>
                </v:fill>
                <v:shadow on="t" color="black" opacity="41287f" offset="0,1.5pt"/>
                <v:textbox>
                  <w:txbxContent>
                    <w:p w14:paraId="2212E4C2" w14:textId="77777777" w:rsidR="00E07C74" w:rsidRPr="004A7914" w:rsidRDefault="00E07C74" w:rsidP="004306B7">
                      <w:pPr>
                        <w:spacing w:after="0"/>
                        <w:jc w:val="center"/>
                        <w:rPr>
                          <w:sz w:val="16"/>
                          <w:szCs w:val="16"/>
                        </w:rPr>
                      </w:pPr>
                      <w:r w:rsidRPr="004A7914">
                        <w:rPr>
                          <w:sz w:val="16"/>
                          <w:szCs w:val="16"/>
                        </w:rPr>
                        <w:t>Zümre Başkanları Kurulu</w:t>
                      </w:r>
                    </w:p>
                  </w:txbxContent>
                </v:textbox>
                <w10:wrap anchorx="margin"/>
              </v:roundrect>
            </w:pict>
          </mc:Fallback>
        </mc:AlternateContent>
      </w:r>
    </w:p>
    <w:p w14:paraId="4EA6AEAC" w14:textId="37836C23" w:rsidR="004306B7" w:rsidRPr="00E62012" w:rsidRDefault="003E3FB6" w:rsidP="004306B7">
      <w:pPr>
        <w:jc w:val="both"/>
      </w:pPr>
      <w:r>
        <w:rPr>
          <w:noProof/>
        </w:rPr>
        <mc:AlternateContent>
          <mc:Choice Requires="wps">
            <w:drawing>
              <wp:anchor distT="0" distB="0" distL="114299" distR="114299" simplePos="0" relativeHeight="251858432" behindDoc="0" locked="0" layoutInCell="1" allowOverlap="1" wp14:anchorId="51FD52F0" wp14:editId="568B4282">
                <wp:simplePos x="0" y="0"/>
                <wp:positionH relativeFrom="margin">
                  <wp:posOffset>2874644</wp:posOffset>
                </wp:positionH>
                <wp:positionV relativeFrom="paragraph">
                  <wp:posOffset>130810</wp:posOffset>
                </wp:positionV>
                <wp:extent cx="0" cy="411480"/>
                <wp:effectExtent l="0" t="0" r="19050" b="7620"/>
                <wp:wrapNone/>
                <wp:docPr id="79" name="Düz Bağlayıcı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11480"/>
                        </a:xfrm>
                        <a:prstGeom prst="line">
                          <a:avLst/>
                        </a:prstGeom>
                        <a:noFill/>
                        <a:ln w="19050">
                          <a:solidFill>
                            <a:srgbClr val="4472C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BB94AD" id="Düz Bağlayıcı 79" o:spid="_x0000_s1026" style="position:absolute;flip:x;z-index:251858432;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226.35pt,10.3pt" to="226.35pt,4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" strokecolor="#4472c4" strokeweight="1.5pt">
                <v:stroke joinstyle="miter"/>
                <w10:wrap anchorx="margin"/>
              </v:line>
            </w:pict>
          </mc:Fallback>
        </mc:AlternateContent>
      </w:r>
      <w:r>
        <w:rPr>
          <w:noProof/>
        </w:rPr>
        <mc:AlternateContent>
          <mc:Choice Requires="wps">
            <w:drawing>
              <wp:anchor distT="4294967295" distB="4294967295" distL="114300" distR="114300" simplePos="0" relativeHeight="251793920" behindDoc="0" locked="0" layoutInCell="1" allowOverlap="1" wp14:anchorId="7E639780" wp14:editId="38E18D23">
                <wp:simplePos x="0" y="0"/>
                <wp:positionH relativeFrom="column">
                  <wp:posOffset>2232025</wp:posOffset>
                </wp:positionH>
                <wp:positionV relativeFrom="paragraph">
                  <wp:posOffset>130809</wp:posOffset>
                </wp:positionV>
                <wp:extent cx="1296670" cy="0"/>
                <wp:effectExtent l="0" t="0" r="0" b="0"/>
                <wp:wrapNone/>
                <wp:docPr id="78" name="Düz Bağlayıcı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6670" cy="0"/>
                        </a:xfrm>
                        <a:prstGeom prst="line">
                          <a:avLst/>
                        </a:prstGeom>
                        <a:noFill/>
                        <a:ln w="19050">
                          <a:solidFill>
                            <a:srgbClr val="4472C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6A131A" id="Düz Bağlayıcı 78" o:spid="_x0000_s1026" style="position:absolute;z-index:2517939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5.75pt,10.3pt" to="277.8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" strokecolor="#4472c4" strokeweight="1.5pt">
                <v:stroke joinstyle="miter"/>
              </v:line>
            </w:pict>
          </mc:Fallback>
        </mc:AlternateContent>
      </w:r>
    </w:p>
    <w:p w14:paraId="6B87D68C" w14:textId="0A0D3851" w:rsidR="004306B7" w:rsidRPr="00E62012" w:rsidRDefault="003E3FB6" w:rsidP="004306B7">
      <w:pPr>
        <w:jc w:val="both"/>
      </w:pPr>
      <w:r>
        <w:rPr>
          <w:noProof/>
        </w:rPr>
        <mc:AlternateContent>
          <mc:Choice Requires="wps">
            <w:drawing>
              <wp:anchor distT="0" distB="0" distL="114299" distR="114299" simplePos="0" relativeHeight="251804160" behindDoc="0" locked="0" layoutInCell="1" allowOverlap="1" wp14:anchorId="4DB8134B" wp14:editId="4D2E7361">
                <wp:simplePos x="0" y="0"/>
                <wp:positionH relativeFrom="column">
                  <wp:posOffset>6167119</wp:posOffset>
                </wp:positionH>
                <wp:positionV relativeFrom="paragraph">
                  <wp:posOffset>270510</wp:posOffset>
                </wp:positionV>
                <wp:extent cx="0" cy="276860"/>
                <wp:effectExtent l="0" t="0" r="19050" b="8890"/>
                <wp:wrapNone/>
                <wp:docPr id="77" name="Düz Bağlayıcı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76860"/>
                        </a:xfrm>
                        <a:prstGeom prst="line">
                          <a:avLst/>
                        </a:prstGeom>
                        <a:noFill/>
                        <a:ln w="19050">
                          <a:solidFill>
                            <a:srgbClr val="4472C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6A7827" id="Düz Bağlayıcı 77" o:spid="_x0000_s1026" style="position:absolute;flip:x;z-index:2518041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85.6pt,21.3pt" to="485.6pt,4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" strokecolor="#4472c4" strokeweight="1.5pt">
                <v:stroke joinstyle="miter"/>
              </v:line>
            </w:pict>
          </mc:Fallback>
        </mc:AlternateContent>
      </w:r>
      <w:r>
        <w:rPr>
          <w:noProof/>
        </w:rPr>
        <mc:AlternateContent>
          <mc:Choice Requires="wps">
            <w:drawing>
              <wp:anchor distT="0" distB="0" distL="114300" distR="114300" simplePos="0" relativeHeight="251808256" behindDoc="0" locked="0" layoutInCell="1" allowOverlap="1" wp14:anchorId="29C8FF96" wp14:editId="30FAFC0B">
                <wp:simplePos x="0" y="0"/>
                <wp:positionH relativeFrom="column">
                  <wp:posOffset>4922520</wp:posOffset>
                </wp:positionH>
                <wp:positionV relativeFrom="paragraph">
                  <wp:posOffset>270510</wp:posOffset>
                </wp:positionV>
                <wp:extent cx="635" cy="276860"/>
                <wp:effectExtent l="0" t="0" r="18415" b="8890"/>
                <wp:wrapNone/>
                <wp:docPr id="76" name="Düz Bağlayıcı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276860"/>
                        </a:xfrm>
                        <a:prstGeom prst="line">
                          <a:avLst/>
                        </a:prstGeom>
                        <a:noFill/>
                        <a:ln w="19050">
                          <a:solidFill>
                            <a:srgbClr val="4472C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B816FA" id="Düz Bağlayıcı 76" o:spid="_x0000_s1026" style="position:absolute;flip:x;z-index:25180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6pt,21.3pt" to="387.65pt,4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" strokecolor="#4472c4" strokeweight="1.5pt">
                <v:stroke joinstyle="miter"/>
              </v:line>
            </w:pict>
          </mc:Fallback>
        </mc:AlternateContent>
      </w:r>
      <w:r>
        <w:rPr>
          <w:noProof/>
        </w:rPr>
        <mc:AlternateContent>
          <mc:Choice Requires="wps">
            <w:drawing>
              <wp:anchor distT="0" distB="0" distL="114300" distR="114300" simplePos="0" relativeHeight="251807232" behindDoc="0" locked="0" layoutInCell="1" allowOverlap="1" wp14:anchorId="1F01E114" wp14:editId="7C61849A">
                <wp:simplePos x="0" y="0"/>
                <wp:positionH relativeFrom="column">
                  <wp:posOffset>3698875</wp:posOffset>
                </wp:positionH>
                <wp:positionV relativeFrom="paragraph">
                  <wp:posOffset>264160</wp:posOffset>
                </wp:positionV>
                <wp:extent cx="635" cy="298450"/>
                <wp:effectExtent l="0" t="0" r="18415" b="6350"/>
                <wp:wrapNone/>
                <wp:docPr id="75" name="Düz Bağlayıcı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298450"/>
                        </a:xfrm>
                        <a:prstGeom prst="line">
                          <a:avLst/>
                        </a:prstGeom>
                        <a:noFill/>
                        <a:ln w="19050">
                          <a:solidFill>
                            <a:srgbClr val="4472C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C72EFB" id="Düz Bağlayıcı 75" o:spid="_x0000_s1026" style="position:absolute;flip:x;z-index:25180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25pt,20.8pt" to="291.3pt,4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" strokecolor="#4472c4" strokeweight="1.5pt">
                <v:stroke joinstyle="miter"/>
              </v:line>
            </w:pict>
          </mc:Fallback>
        </mc:AlternateContent>
      </w:r>
      <w:r>
        <w:rPr>
          <w:noProof/>
        </w:rPr>
        <mc:AlternateContent>
          <mc:Choice Requires="wps">
            <w:drawing>
              <wp:anchor distT="0" distB="0" distL="114300" distR="114300" simplePos="0" relativeHeight="251805184" behindDoc="0" locked="0" layoutInCell="1" allowOverlap="1" wp14:anchorId="26248FF6" wp14:editId="28DAD16D">
                <wp:simplePos x="0" y="0"/>
                <wp:positionH relativeFrom="column">
                  <wp:posOffset>1485265</wp:posOffset>
                </wp:positionH>
                <wp:positionV relativeFrom="paragraph">
                  <wp:posOffset>270510</wp:posOffset>
                </wp:positionV>
                <wp:extent cx="635" cy="284480"/>
                <wp:effectExtent l="0" t="0" r="18415" b="1270"/>
                <wp:wrapNone/>
                <wp:docPr id="74" name="Düz Bağlayıcı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284480"/>
                        </a:xfrm>
                        <a:prstGeom prst="line">
                          <a:avLst/>
                        </a:prstGeom>
                        <a:noFill/>
                        <a:ln w="19050">
                          <a:solidFill>
                            <a:srgbClr val="4472C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27DF98" id="Düz Bağlayıcı 74" o:spid="_x0000_s1026" style="position:absolute;flip:x;z-index:25180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95pt,21.3pt" to="117pt,4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" strokecolor="#4472c4" strokeweight="1.5pt">
                <v:stroke joinstyle="miter"/>
              </v:line>
            </w:pict>
          </mc:Fallback>
        </mc:AlternateContent>
      </w:r>
      <w:r>
        <w:rPr>
          <w:noProof/>
        </w:rPr>
        <mc:AlternateContent>
          <mc:Choice Requires="wps">
            <w:drawing>
              <wp:anchor distT="0" distB="0" distL="114300" distR="114300" simplePos="0" relativeHeight="251806208" behindDoc="0" locked="0" layoutInCell="1" allowOverlap="1" wp14:anchorId="63B3A615" wp14:editId="35E30FC7">
                <wp:simplePos x="0" y="0"/>
                <wp:positionH relativeFrom="column">
                  <wp:posOffset>2610485</wp:posOffset>
                </wp:positionH>
                <wp:positionV relativeFrom="paragraph">
                  <wp:posOffset>270510</wp:posOffset>
                </wp:positionV>
                <wp:extent cx="635" cy="284480"/>
                <wp:effectExtent l="0" t="0" r="18415" b="1270"/>
                <wp:wrapNone/>
                <wp:docPr id="73" name="Düz Bağlayıcı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284480"/>
                        </a:xfrm>
                        <a:prstGeom prst="line">
                          <a:avLst/>
                        </a:prstGeom>
                        <a:noFill/>
                        <a:ln w="19050">
                          <a:solidFill>
                            <a:srgbClr val="4472C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D5477F" id="Düz Bağlayıcı 73" o:spid="_x0000_s1026" style="position:absolute;flip:x;z-index:25180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55pt,21.3pt" to="205.6pt,4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" strokecolor="#4472c4" strokeweight="1.5pt">
                <v:stroke joinstyle="miter"/>
              </v:line>
            </w:pict>
          </mc:Fallback>
        </mc:AlternateContent>
      </w:r>
      <w:r>
        <w:rPr>
          <w:noProof/>
        </w:rPr>
        <mc:AlternateContent>
          <mc:Choice Requires="wps">
            <w:drawing>
              <wp:anchor distT="4294967295" distB="4294967295" distL="114300" distR="114300" simplePos="0" relativeHeight="251796992" behindDoc="0" locked="0" layoutInCell="1" allowOverlap="1" wp14:anchorId="7DF76C09" wp14:editId="08507D55">
                <wp:simplePos x="0" y="0"/>
                <wp:positionH relativeFrom="column">
                  <wp:posOffset>284480</wp:posOffset>
                </wp:positionH>
                <wp:positionV relativeFrom="paragraph">
                  <wp:posOffset>270509</wp:posOffset>
                </wp:positionV>
                <wp:extent cx="5883275" cy="0"/>
                <wp:effectExtent l="0" t="0" r="0" b="0"/>
                <wp:wrapNone/>
                <wp:docPr id="72" name="Düz Bağlayıcı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83275" cy="0"/>
                        </a:xfrm>
                        <a:prstGeom prst="line">
                          <a:avLst/>
                        </a:prstGeom>
                        <a:noFill/>
                        <a:ln w="19050">
                          <a:solidFill>
                            <a:srgbClr val="4472C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F9211D" id="Düz Bağlayıcı 72" o:spid="_x0000_s1026" style="position:absolute;flip:y;z-index:2517969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4pt,21.3pt" to="485.65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" strokecolor="#4472c4" strokeweight="1.5pt">
                <v:stroke joinstyle="miter"/>
              </v:line>
            </w:pict>
          </mc:Fallback>
        </mc:AlternateContent>
      </w:r>
      <w:r>
        <w:rPr>
          <w:noProof/>
        </w:rPr>
        <mc:AlternateContent>
          <mc:Choice Requires="wps">
            <w:drawing>
              <wp:anchor distT="0" distB="0" distL="114300" distR="114300" simplePos="0" relativeHeight="251795968" behindDoc="0" locked="0" layoutInCell="1" allowOverlap="1" wp14:anchorId="17F89181" wp14:editId="669DD0A6">
                <wp:simplePos x="0" y="0"/>
                <wp:positionH relativeFrom="column">
                  <wp:posOffset>283845</wp:posOffset>
                </wp:positionH>
                <wp:positionV relativeFrom="paragraph">
                  <wp:posOffset>264160</wp:posOffset>
                </wp:positionV>
                <wp:extent cx="635" cy="253365"/>
                <wp:effectExtent l="0" t="0" r="18415" b="13335"/>
                <wp:wrapNone/>
                <wp:docPr id="71" name="Düz Bağlayıcı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253365"/>
                        </a:xfrm>
                        <a:prstGeom prst="line">
                          <a:avLst/>
                        </a:prstGeom>
                        <a:noFill/>
                        <a:ln w="19050">
                          <a:solidFill>
                            <a:srgbClr val="4472C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4ABB2C" id="Düz Bağlayıcı 71" o:spid="_x0000_s1026" style="position:absolute;flip:x;z-index:25179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5pt,20.8pt" to="22.4pt,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" strokecolor="#4472c4" strokeweight="1.5pt">
                <v:stroke joinstyle="miter"/>
              </v:line>
            </w:pict>
          </mc:Fallback>
        </mc:AlternateContent>
      </w:r>
    </w:p>
    <w:p w14:paraId="553E9F6F" w14:textId="59AC0D09" w:rsidR="004306B7" w:rsidRPr="00E62012" w:rsidRDefault="003E3FB6" w:rsidP="004306B7">
      <w:pPr>
        <w:jc w:val="both"/>
      </w:pPr>
      <w:r>
        <w:rPr>
          <w:noProof/>
        </w:rPr>
        <mc:AlternateContent>
          <mc:Choice Requires="wps">
            <w:drawing>
              <wp:anchor distT="0" distB="0" distL="114300" distR="114300" simplePos="0" relativeHeight="251798016" behindDoc="0" locked="0" layoutInCell="1" allowOverlap="1" wp14:anchorId="35F2BBA2" wp14:editId="16F89656">
                <wp:simplePos x="0" y="0"/>
                <wp:positionH relativeFrom="margin">
                  <wp:posOffset>-179705</wp:posOffset>
                </wp:positionH>
                <wp:positionV relativeFrom="paragraph">
                  <wp:posOffset>224155</wp:posOffset>
                </wp:positionV>
                <wp:extent cx="958215" cy="588645"/>
                <wp:effectExtent l="0" t="0" r="0" b="1905"/>
                <wp:wrapNone/>
                <wp:docPr id="70" name="Yuvarlatılmış Dikdörtgen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8215" cy="588645"/>
                        </a:xfrm>
                        <a:prstGeom prst="roundRect">
                          <a:avLst>
                            <a:gd name="adj" fmla="val 16667"/>
                          </a:avLst>
                        </a:prstGeom>
                        <a:gradFill rotWithShape="1">
                          <a:gsLst>
                            <a:gs pos="0">
                              <a:srgbClr val="81B861"/>
                            </a:gs>
                            <a:gs pos="50000">
                              <a:srgbClr val="6FB242"/>
                            </a:gs>
                            <a:gs pos="100000">
                              <a:srgbClr val="61A235"/>
                            </a:gs>
                          </a:gsLst>
                          <a:lin ang="5400000"/>
                        </a:gradFill>
                        <a:ln>
                          <a:noFill/>
                        </a:ln>
                        <a:effectLst>
                          <a:outerShdw dist="19050" dir="5400000" algn="ctr" rotWithShape="0">
                            <a:srgbClr val="000000">
                              <a:alpha val="62999"/>
                            </a:srgbClr>
                          </a:outerShdw>
                        </a:effectLst>
                        <a:extLst>
                          <a:ext uri="{91240B29-F687-4F45-9708-019B960494DF}">
                            <a14:hiddenLine xmlns:a14="http://schemas.microsoft.com/office/drawing/2010/main" w="9525">
                              <a:solidFill>
                                <a:srgbClr val="000000"/>
                              </a:solidFill>
                              <a:round/>
                              <a:headEnd/>
                              <a:tailEnd/>
                            </a14:hiddenLine>
                          </a:ext>
                        </a:extLst>
                      </wps:spPr>
                      <wps:txbx>
                        <w:txbxContent>
                          <w:p w14:paraId="7F348FBC" w14:textId="77777777" w:rsidR="00E07C74" w:rsidRPr="004A7914" w:rsidRDefault="00E07C74" w:rsidP="004306B7">
                            <w:pPr>
                              <w:spacing w:after="0"/>
                              <w:jc w:val="center"/>
                              <w:rPr>
                                <w:sz w:val="16"/>
                                <w:szCs w:val="16"/>
                              </w:rPr>
                            </w:pPr>
                            <w:r>
                              <w:rPr>
                                <w:sz w:val="16"/>
                                <w:szCs w:val="16"/>
                              </w:rPr>
                              <w:t>Kezban ALTINIŞIK</w:t>
                            </w:r>
                            <w:r w:rsidRPr="004A7914">
                              <w:rPr>
                                <w:sz w:val="16"/>
                                <w:szCs w:val="16"/>
                              </w:rPr>
                              <w:t xml:space="preserve"> Müdür Yardımcısı</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35F2BBA2" id="Yuvarlatılmış Dikdörtgen 70" o:spid="_x0000_s1031" style="position:absolute;left:0;text-align:left;margin-left:-14.15pt;margin-top:17.65pt;width:75.45pt;height:46.35pt;z-index:251798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" fillcolor="#81b861" stroked="f">
                <v:fill color2="#61a235" rotate="t" colors="0 #81b861;.5 #6fb242;1 #61a235" focus="100%" type="gradient">
                  <o:fill v:ext="view" type="gradientUnscaled"/>
                </v:fill>
                <v:shadow on="t" color="black" opacity="41287f" offset="0,1.5pt"/>
                <v:textbox>
                  <w:txbxContent>
                    <w:p w14:paraId="7F348FBC" w14:textId="77777777" w:rsidR="00E07C74" w:rsidRPr="004A7914" w:rsidRDefault="00E07C74" w:rsidP="004306B7">
                      <w:pPr>
                        <w:spacing w:after="0"/>
                        <w:jc w:val="center"/>
                        <w:rPr>
                          <w:sz w:val="16"/>
                          <w:szCs w:val="16"/>
                        </w:rPr>
                      </w:pPr>
                      <w:r>
                        <w:rPr>
                          <w:sz w:val="16"/>
                          <w:szCs w:val="16"/>
                        </w:rPr>
                        <w:t>Kezban ALTINIŞIK</w:t>
                      </w:r>
                      <w:r w:rsidRPr="004A7914">
                        <w:rPr>
                          <w:sz w:val="16"/>
                          <w:szCs w:val="16"/>
                        </w:rPr>
                        <w:t xml:space="preserve"> Müdür Yardımcısı</w:t>
                      </w:r>
                    </w:p>
                  </w:txbxContent>
                </v:textbox>
                <w10:wrap anchorx="margin"/>
              </v:roundrect>
            </w:pict>
          </mc:Fallback>
        </mc:AlternateContent>
      </w:r>
      <w:r>
        <w:rPr>
          <w:noProof/>
        </w:rPr>
        <mc:AlternateContent>
          <mc:Choice Requires="wps">
            <w:drawing>
              <wp:anchor distT="0" distB="0" distL="114300" distR="114300" simplePos="0" relativeHeight="251800064" behindDoc="0" locked="0" layoutInCell="1" allowOverlap="1" wp14:anchorId="3C15116A" wp14:editId="51A9F8CB">
                <wp:simplePos x="0" y="0"/>
                <wp:positionH relativeFrom="margin">
                  <wp:posOffset>916940</wp:posOffset>
                </wp:positionH>
                <wp:positionV relativeFrom="paragraph">
                  <wp:posOffset>239395</wp:posOffset>
                </wp:positionV>
                <wp:extent cx="1005840" cy="588645"/>
                <wp:effectExtent l="0" t="0" r="0" b="1905"/>
                <wp:wrapNone/>
                <wp:docPr id="69" name="Yuvarlatılmış Dikdörtgen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588645"/>
                        </a:xfrm>
                        <a:prstGeom prst="roundRect">
                          <a:avLst>
                            <a:gd name="adj" fmla="val 16667"/>
                          </a:avLst>
                        </a:prstGeom>
                        <a:gradFill rotWithShape="1">
                          <a:gsLst>
                            <a:gs pos="0">
                              <a:srgbClr val="81B861"/>
                            </a:gs>
                            <a:gs pos="50000">
                              <a:srgbClr val="6FB242"/>
                            </a:gs>
                            <a:gs pos="100000">
                              <a:srgbClr val="61A235"/>
                            </a:gs>
                          </a:gsLst>
                          <a:lin ang="5400000"/>
                        </a:gradFill>
                        <a:ln>
                          <a:noFill/>
                        </a:ln>
                        <a:effectLst>
                          <a:outerShdw dist="19050" dir="5400000" algn="ctr" rotWithShape="0">
                            <a:srgbClr val="000000">
                              <a:alpha val="62999"/>
                            </a:srgbClr>
                          </a:outerShdw>
                        </a:effectLst>
                        <a:extLst>
                          <a:ext uri="{91240B29-F687-4F45-9708-019B960494DF}">
                            <a14:hiddenLine xmlns:a14="http://schemas.microsoft.com/office/drawing/2010/main" w="9525">
                              <a:solidFill>
                                <a:srgbClr val="000000"/>
                              </a:solidFill>
                              <a:round/>
                              <a:headEnd/>
                              <a:tailEnd/>
                            </a14:hiddenLine>
                          </a:ext>
                        </a:extLst>
                      </wps:spPr>
                      <wps:txbx>
                        <w:txbxContent>
                          <w:p w14:paraId="7520BB7C" w14:textId="77777777" w:rsidR="00E07C74" w:rsidRPr="004A7914" w:rsidRDefault="00E07C74" w:rsidP="004306B7">
                            <w:pPr>
                              <w:spacing w:after="0"/>
                              <w:jc w:val="center"/>
                              <w:rPr>
                                <w:sz w:val="16"/>
                                <w:szCs w:val="16"/>
                              </w:rPr>
                            </w:pPr>
                            <w:r>
                              <w:rPr>
                                <w:sz w:val="16"/>
                                <w:szCs w:val="16"/>
                              </w:rPr>
                              <w:t>Gökmen ÖZER Teknik Md.</w:t>
                            </w:r>
                            <w:r w:rsidRPr="004A7914">
                              <w:rPr>
                                <w:sz w:val="16"/>
                                <w:szCs w:val="16"/>
                              </w:rPr>
                              <w:t>Yard</w:t>
                            </w:r>
                            <w:r>
                              <w:rPr>
                                <w:sz w:val="16"/>
                                <w:szCs w:val="16"/>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3C15116A" id="Yuvarlatılmış Dikdörtgen 69" o:spid="_x0000_s1032" style="position:absolute;left:0;text-align:left;margin-left:72.2pt;margin-top:18.85pt;width:79.2pt;height:46.35pt;z-index:251800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" fillcolor="#81b861" stroked="f">
                <v:fill color2="#61a235" rotate="t" colors="0 #81b861;.5 #6fb242;1 #61a235" focus="100%" type="gradient">
                  <o:fill v:ext="view" type="gradientUnscaled"/>
                </v:fill>
                <v:shadow on="t" color="black" opacity="41287f" offset="0,1.5pt"/>
                <v:textbox>
                  <w:txbxContent>
                    <w:p w14:paraId="7520BB7C" w14:textId="77777777" w:rsidR="00E07C74" w:rsidRPr="004A7914" w:rsidRDefault="00E07C74" w:rsidP="004306B7">
                      <w:pPr>
                        <w:spacing w:after="0"/>
                        <w:jc w:val="center"/>
                        <w:rPr>
                          <w:sz w:val="16"/>
                          <w:szCs w:val="16"/>
                        </w:rPr>
                      </w:pPr>
                      <w:r>
                        <w:rPr>
                          <w:sz w:val="16"/>
                          <w:szCs w:val="16"/>
                        </w:rPr>
                        <w:t>Gökmen ÖZER Teknik Md.</w:t>
                      </w:r>
                      <w:r w:rsidRPr="004A7914">
                        <w:rPr>
                          <w:sz w:val="16"/>
                          <w:szCs w:val="16"/>
                        </w:rPr>
                        <w:t>Yard</w:t>
                      </w:r>
                      <w:r>
                        <w:rPr>
                          <w:sz w:val="16"/>
                          <w:szCs w:val="16"/>
                        </w:rPr>
                        <w:t>.</w:t>
                      </w:r>
                    </w:p>
                  </w:txbxContent>
                </v:textbox>
                <w10:wrap anchorx="margin"/>
              </v:roundrect>
            </w:pict>
          </mc:Fallback>
        </mc:AlternateContent>
      </w:r>
      <w:r>
        <w:rPr>
          <w:noProof/>
        </w:rPr>
        <mc:AlternateContent>
          <mc:Choice Requires="wps">
            <w:drawing>
              <wp:anchor distT="0" distB="0" distL="114300" distR="114300" simplePos="0" relativeHeight="251802112" behindDoc="0" locked="0" layoutInCell="1" allowOverlap="1" wp14:anchorId="0F49E800" wp14:editId="228F236D">
                <wp:simplePos x="0" y="0"/>
                <wp:positionH relativeFrom="margin">
                  <wp:posOffset>2124710</wp:posOffset>
                </wp:positionH>
                <wp:positionV relativeFrom="paragraph">
                  <wp:posOffset>224155</wp:posOffset>
                </wp:positionV>
                <wp:extent cx="958215" cy="588645"/>
                <wp:effectExtent l="0" t="0" r="0" b="1905"/>
                <wp:wrapNone/>
                <wp:docPr id="68" name="Yuvarlatılmış Dikdörtgen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8215" cy="588645"/>
                        </a:xfrm>
                        <a:prstGeom prst="roundRect">
                          <a:avLst>
                            <a:gd name="adj" fmla="val 16667"/>
                          </a:avLst>
                        </a:prstGeom>
                        <a:gradFill rotWithShape="1">
                          <a:gsLst>
                            <a:gs pos="0">
                              <a:srgbClr val="81B861"/>
                            </a:gs>
                            <a:gs pos="50000">
                              <a:srgbClr val="6FB242"/>
                            </a:gs>
                            <a:gs pos="100000">
                              <a:srgbClr val="61A235"/>
                            </a:gs>
                          </a:gsLst>
                          <a:lin ang="5400000"/>
                        </a:gradFill>
                        <a:ln>
                          <a:noFill/>
                        </a:ln>
                        <a:effectLst>
                          <a:outerShdw dist="19050" dir="5400000" algn="ctr" rotWithShape="0">
                            <a:srgbClr val="000000">
                              <a:alpha val="62999"/>
                            </a:srgbClr>
                          </a:outerShdw>
                        </a:effectLst>
                        <a:extLst>
                          <a:ext uri="{91240B29-F687-4F45-9708-019B960494DF}">
                            <a14:hiddenLine xmlns:a14="http://schemas.microsoft.com/office/drawing/2010/main" w="9525">
                              <a:solidFill>
                                <a:srgbClr val="000000"/>
                              </a:solidFill>
                              <a:round/>
                              <a:headEnd/>
                              <a:tailEnd/>
                            </a14:hiddenLine>
                          </a:ext>
                        </a:extLst>
                      </wps:spPr>
                      <wps:txbx>
                        <w:txbxContent>
                          <w:p w14:paraId="49DA0F4E" w14:textId="77777777" w:rsidR="00E07C74" w:rsidRPr="004A7914" w:rsidRDefault="00E07C74" w:rsidP="004306B7">
                            <w:pPr>
                              <w:spacing w:after="0"/>
                              <w:jc w:val="center"/>
                              <w:rPr>
                                <w:sz w:val="16"/>
                                <w:szCs w:val="16"/>
                              </w:rPr>
                            </w:pPr>
                            <w:r>
                              <w:rPr>
                                <w:sz w:val="16"/>
                                <w:szCs w:val="16"/>
                              </w:rPr>
                              <w:t>Erdegül EKŞİ Koord.</w:t>
                            </w:r>
                            <w:r w:rsidRPr="004A7914">
                              <w:rPr>
                                <w:sz w:val="16"/>
                                <w:szCs w:val="16"/>
                              </w:rPr>
                              <w:t>M</w:t>
                            </w:r>
                            <w:r>
                              <w:rPr>
                                <w:sz w:val="16"/>
                                <w:szCs w:val="16"/>
                              </w:rPr>
                              <w:t>d.</w:t>
                            </w:r>
                            <w:r w:rsidRPr="004A7914">
                              <w:rPr>
                                <w:sz w:val="16"/>
                                <w:szCs w:val="16"/>
                              </w:rPr>
                              <w:t xml:space="preserve"> Yard</w:t>
                            </w:r>
                            <w:r>
                              <w:rPr>
                                <w:sz w:val="16"/>
                                <w:szCs w:val="16"/>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0F49E800" id="Yuvarlatılmış Dikdörtgen 68" o:spid="_x0000_s1033" style="position:absolute;left:0;text-align:left;margin-left:167.3pt;margin-top:17.65pt;width:75.45pt;height:46.35pt;z-index:251802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" fillcolor="#81b861" stroked="f">
                <v:fill color2="#61a235" rotate="t" colors="0 #81b861;.5 #6fb242;1 #61a235" focus="100%" type="gradient">
                  <o:fill v:ext="view" type="gradientUnscaled"/>
                </v:fill>
                <v:shadow on="t" color="black" opacity="41287f" offset="0,1.5pt"/>
                <v:textbox>
                  <w:txbxContent>
                    <w:p w14:paraId="49DA0F4E" w14:textId="77777777" w:rsidR="00E07C74" w:rsidRPr="004A7914" w:rsidRDefault="00E07C74" w:rsidP="004306B7">
                      <w:pPr>
                        <w:spacing w:after="0"/>
                        <w:jc w:val="center"/>
                        <w:rPr>
                          <w:sz w:val="16"/>
                          <w:szCs w:val="16"/>
                        </w:rPr>
                      </w:pPr>
                      <w:r>
                        <w:rPr>
                          <w:sz w:val="16"/>
                          <w:szCs w:val="16"/>
                        </w:rPr>
                        <w:t>Erdegül EKŞİ Koord.</w:t>
                      </w:r>
                      <w:r w:rsidRPr="004A7914">
                        <w:rPr>
                          <w:sz w:val="16"/>
                          <w:szCs w:val="16"/>
                        </w:rPr>
                        <w:t>M</w:t>
                      </w:r>
                      <w:r>
                        <w:rPr>
                          <w:sz w:val="16"/>
                          <w:szCs w:val="16"/>
                        </w:rPr>
                        <w:t>d.</w:t>
                      </w:r>
                      <w:r w:rsidRPr="004A7914">
                        <w:rPr>
                          <w:sz w:val="16"/>
                          <w:szCs w:val="16"/>
                        </w:rPr>
                        <w:t xml:space="preserve"> Yard</w:t>
                      </w:r>
                      <w:r>
                        <w:rPr>
                          <w:sz w:val="16"/>
                          <w:szCs w:val="16"/>
                        </w:rPr>
                        <w:t>.</w:t>
                      </w:r>
                    </w:p>
                  </w:txbxContent>
                </v:textbox>
                <w10:wrap anchorx="margin"/>
              </v:roundrect>
            </w:pict>
          </mc:Fallback>
        </mc:AlternateContent>
      </w:r>
      <w:r>
        <w:rPr>
          <w:noProof/>
        </w:rPr>
        <mc:AlternateContent>
          <mc:Choice Requires="wps">
            <w:drawing>
              <wp:anchor distT="0" distB="0" distL="114300" distR="114300" simplePos="0" relativeHeight="251799040" behindDoc="0" locked="0" layoutInCell="1" allowOverlap="1" wp14:anchorId="21560F55" wp14:editId="42481FE4">
                <wp:simplePos x="0" y="0"/>
                <wp:positionH relativeFrom="margin">
                  <wp:posOffset>3274695</wp:posOffset>
                </wp:positionH>
                <wp:positionV relativeFrom="paragraph">
                  <wp:posOffset>231775</wp:posOffset>
                </wp:positionV>
                <wp:extent cx="958215" cy="588645"/>
                <wp:effectExtent l="0" t="0" r="0" b="1905"/>
                <wp:wrapNone/>
                <wp:docPr id="67" name="Yuvarlatılmış Dikdörtgen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8215" cy="588645"/>
                        </a:xfrm>
                        <a:prstGeom prst="roundRect">
                          <a:avLst>
                            <a:gd name="adj" fmla="val 16667"/>
                          </a:avLst>
                        </a:prstGeom>
                        <a:gradFill rotWithShape="1">
                          <a:gsLst>
                            <a:gs pos="0">
                              <a:srgbClr val="81B861"/>
                            </a:gs>
                            <a:gs pos="50000">
                              <a:srgbClr val="6FB242"/>
                            </a:gs>
                            <a:gs pos="100000">
                              <a:srgbClr val="61A235"/>
                            </a:gs>
                          </a:gsLst>
                          <a:lin ang="5400000"/>
                        </a:gradFill>
                        <a:ln>
                          <a:noFill/>
                        </a:ln>
                        <a:effectLst>
                          <a:outerShdw dist="19050" dir="5400000" algn="ctr" rotWithShape="0">
                            <a:srgbClr val="000000">
                              <a:alpha val="62999"/>
                            </a:srgbClr>
                          </a:outerShdw>
                        </a:effectLst>
                        <a:extLst>
                          <a:ext uri="{91240B29-F687-4F45-9708-019B960494DF}">
                            <a14:hiddenLine xmlns:a14="http://schemas.microsoft.com/office/drawing/2010/main" w="9525">
                              <a:solidFill>
                                <a:srgbClr val="000000"/>
                              </a:solidFill>
                              <a:round/>
                              <a:headEnd/>
                              <a:tailEnd/>
                            </a14:hiddenLine>
                          </a:ext>
                        </a:extLst>
                      </wps:spPr>
                      <wps:txbx>
                        <w:txbxContent>
                          <w:p w14:paraId="449F780B" w14:textId="77777777" w:rsidR="00E07C74" w:rsidRPr="004A7914" w:rsidRDefault="00E07C74" w:rsidP="004306B7">
                            <w:pPr>
                              <w:spacing w:after="0"/>
                              <w:jc w:val="center"/>
                              <w:rPr>
                                <w:sz w:val="16"/>
                                <w:szCs w:val="16"/>
                              </w:rPr>
                            </w:pPr>
                            <w:r>
                              <w:rPr>
                                <w:sz w:val="16"/>
                                <w:szCs w:val="16"/>
                              </w:rPr>
                              <w:t xml:space="preserve">Selmin BİLİK </w:t>
                            </w:r>
                            <w:r w:rsidRPr="004A7914">
                              <w:rPr>
                                <w:sz w:val="16"/>
                                <w:szCs w:val="16"/>
                              </w:rPr>
                              <w:t>Müdür Yardımcısı</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1560F55" id="Yuvarlatılmış Dikdörtgen 67" o:spid="_x0000_s1034" style="position:absolute;left:0;text-align:left;margin-left:257.85pt;margin-top:18.25pt;width:75.45pt;height:46.35pt;z-index:251799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" fillcolor="#81b861" stroked="f">
                <v:fill color2="#61a235" rotate="t" colors="0 #81b861;.5 #6fb242;1 #61a235" focus="100%" type="gradient">
                  <o:fill v:ext="view" type="gradientUnscaled"/>
                </v:fill>
                <v:shadow on="t" color="black" opacity="41287f" offset="0,1.5pt"/>
                <v:textbox>
                  <w:txbxContent>
                    <w:p w14:paraId="449F780B" w14:textId="77777777" w:rsidR="00E07C74" w:rsidRPr="004A7914" w:rsidRDefault="00E07C74" w:rsidP="004306B7">
                      <w:pPr>
                        <w:spacing w:after="0"/>
                        <w:jc w:val="center"/>
                        <w:rPr>
                          <w:sz w:val="16"/>
                          <w:szCs w:val="16"/>
                        </w:rPr>
                      </w:pPr>
                      <w:r>
                        <w:rPr>
                          <w:sz w:val="16"/>
                          <w:szCs w:val="16"/>
                        </w:rPr>
                        <w:t xml:space="preserve">Selmin BİLİK </w:t>
                      </w:r>
                      <w:r w:rsidRPr="004A7914">
                        <w:rPr>
                          <w:sz w:val="16"/>
                          <w:szCs w:val="16"/>
                        </w:rPr>
                        <w:t>Müdür Yardımcısı</w:t>
                      </w:r>
                    </w:p>
                  </w:txbxContent>
                </v:textbox>
                <w10:wrap anchorx="margin"/>
              </v:roundrect>
            </w:pict>
          </mc:Fallback>
        </mc:AlternateContent>
      </w:r>
      <w:r>
        <w:rPr>
          <w:noProof/>
        </w:rPr>
        <mc:AlternateContent>
          <mc:Choice Requires="wps">
            <w:drawing>
              <wp:anchor distT="0" distB="0" distL="114300" distR="114300" simplePos="0" relativeHeight="251801088" behindDoc="0" locked="0" layoutInCell="1" allowOverlap="1" wp14:anchorId="7D9706B8" wp14:editId="5F826AF5">
                <wp:simplePos x="0" y="0"/>
                <wp:positionH relativeFrom="margin">
                  <wp:posOffset>4376420</wp:posOffset>
                </wp:positionH>
                <wp:positionV relativeFrom="paragraph">
                  <wp:posOffset>231775</wp:posOffset>
                </wp:positionV>
                <wp:extent cx="1151890" cy="596265"/>
                <wp:effectExtent l="0" t="0" r="0" b="0"/>
                <wp:wrapNone/>
                <wp:docPr id="66" name="Yuvarlatılmış Dikdörtgen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1890" cy="596265"/>
                        </a:xfrm>
                        <a:prstGeom prst="roundRect">
                          <a:avLst>
                            <a:gd name="adj" fmla="val 16667"/>
                          </a:avLst>
                        </a:prstGeom>
                        <a:gradFill rotWithShape="1">
                          <a:gsLst>
                            <a:gs pos="0">
                              <a:srgbClr val="81B861"/>
                            </a:gs>
                            <a:gs pos="50000">
                              <a:srgbClr val="6FB242"/>
                            </a:gs>
                            <a:gs pos="100000">
                              <a:srgbClr val="61A235"/>
                            </a:gs>
                          </a:gsLst>
                          <a:lin ang="5400000"/>
                        </a:gradFill>
                        <a:ln>
                          <a:noFill/>
                        </a:ln>
                        <a:effectLst>
                          <a:outerShdw dist="19050" dir="5400000" algn="ctr" rotWithShape="0">
                            <a:srgbClr val="000000">
                              <a:alpha val="62999"/>
                            </a:srgbClr>
                          </a:outerShdw>
                        </a:effectLst>
                        <a:extLst>
                          <a:ext uri="{91240B29-F687-4F45-9708-019B960494DF}">
                            <a14:hiddenLine xmlns:a14="http://schemas.microsoft.com/office/drawing/2010/main" w="9525">
                              <a:solidFill>
                                <a:srgbClr val="000000"/>
                              </a:solidFill>
                              <a:round/>
                              <a:headEnd/>
                              <a:tailEnd/>
                            </a14:hiddenLine>
                          </a:ext>
                        </a:extLst>
                      </wps:spPr>
                      <wps:txbx>
                        <w:txbxContent>
                          <w:p w14:paraId="38C5392F" w14:textId="77777777" w:rsidR="00E07C74" w:rsidRDefault="00E07C74" w:rsidP="004306B7">
                            <w:pPr>
                              <w:spacing w:after="0"/>
                              <w:jc w:val="center"/>
                              <w:rPr>
                                <w:sz w:val="16"/>
                                <w:szCs w:val="16"/>
                              </w:rPr>
                            </w:pPr>
                            <w:r>
                              <w:rPr>
                                <w:sz w:val="16"/>
                                <w:szCs w:val="16"/>
                              </w:rPr>
                              <w:t>Oğuz GÜVENÇ</w:t>
                            </w:r>
                          </w:p>
                          <w:p w14:paraId="012FA289" w14:textId="77777777" w:rsidR="00E07C74" w:rsidRPr="004A7914" w:rsidRDefault="00E07C74" w:rsidP="004306B7">
                            <w:pPr>
                              <w:spacing w:after="0"/>
                              <w:jc w:val="center"/>
                              <w:rPr>
                                <w:sz w:val="16"/>
                                <w:szCs w:val="16"/>
                              </w:rPr>
                            </w:pPr>
                            <w:r w:rsidRPr="004A7914">
                              <w:rPr>
                                <w:sz w:val="16"/>
                                <w:szCs w:val="16"/>
                              </w:rPr>
                              <w:t xml:space="preserve"> Müdür Yardımcısı</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D9706B8" id="Yuvarlatılmış Dikdörtgen 66" o:spid="_x0000_s1035" style="position:absolute;left:0;text-align:left;margin-left:344.6pt;margin-top:18.25pt;width:90.7pt;height:46.95pt;z-index:251801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" fillcolor="#81b861" stroked="f">
                <v:fill color2="#61a235" rotate="t" colors="0 #81b861;.5 #6fb242;1 #61a235" focus="100%" type="gradient">
                  <o:fill v:ext="view" type="gradientUnscaled"/>
                </v:fill>
                <v:shadow on="t" color="black" opacity="41287f" offset="0,1.5pt"/>
                <v:textbox>
                  <w:txbxContent>
                    <w:p w14:paraId="38C5392F" w14:textId="77777777" w:rsidR="00E07C74" w:rsidRDefault="00E07C74" w:rsidP="004306B7">
                      <w:pPr>
                        <w:spacing w:after="0"/>
                        <w:jc w:val="center"/>
                        <w:rPr>
                          <w:sz w:val="16"/>
                          <w:szCs w:val="16"/>
                        </w:rPr>
                      </w:pPr>
                      <w:r>
                        <w:rPr>
                          <w:sz w:val="16"/>
                          <w:szCs w:val="16"/>
                        </w:rPr>
                        <w:t>Oğuz GÜVENÇ</w:t>
                      </w:r>
                    </w:p>
                    <w:p w14:paraId="012FA289" w14:textId="77777777" w:rsidR="00E07C74" w:rsidRPr="004A7914" w:rsidRDefault="00E07C74" w:rsidP="004306B7">
                      <w:pPr>
                        <w:spacing w:after="0"/>
                        <w:jc w:val="center"/>
                        <w:rPr>
                          <w:sz w:val="16"/>
                          <w:szCs w:val="16"/>
                        </w:rPr>
                      </w:pPr>
                      <w:r w:rsidRPr="004A7914">
                        <w:rPr>
                          <w:sz w:val="16"/>
                          <w:szCs w:val="16"/>
                        </w:rPr>
                        <w:t xml:space="preserve"> Müdür Yardımcısı</w:t>
                      </w:r>
                    </w:p>
                  </w:txbxContent>
                </v:textbox>
                <w10:wrap anchorx="margin"/>
              </v:roundrect>
            </w:pict>
          </mc:Fallback>
        </mc:AlternateContent>
      </w:r>
      <w:r>
        <w:rPr>
          <w:noProof/>
        </w:rPr>
        <mc:AlternateContent>
          <mc:Choice Requires="wps">
            <w:drawing>
              <wp:anchor distT="0" distB="0" distL="114300" distR="114300" simplePos="0" relativeHeight="251803136" behindDoc="0" locked="0" layoutInCell="1" allowOverlap="1" wp14:anchorId="25E9AEB1" wp14:editId="0B4FC871">
                <wp:simplePos x="0" y="0"/>
                <wp:positionH relativeFrom="margin">
                  <wp:posOffset>5748020</wp:posOffset>
                </wp:positionH>
                <wp:positionV relativeFrom="paragraph">
                  <wp:posOffset>224155</wp:posOffset>
                </wp:positionV>
                <wp:extent cx="958215" cy="588645"/>
                <wp:effectExtent l="0" t="0" r="0" b="1905"/>
                <wp:wrapNone/>
                <wp:docPr id="65" name="Yuvarlatılmış Dikdörtgen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8215" cy="588645"/>
                        </a:xfrm>
                        <a:prstGeom prst="roundRect">
                          <a:avLst>
                            <a:gd name="adj" fmla="val 16667"/>
                          </a:avLst>
                        </a:prstGeom>
                        <a:gradFill rotWithShape="1">
                          <a:gsLst>
                            <a:gs pos="0">
                              <a:srgbClr val="81B861"/>
                            </a:gs>
                            <a:gs pos="50000">
                              <a:srgbClr val="6FB242"/>
                            </a:gs>
                            <a:gs pos="100000">
                              <a:srgbClr val="61A235"/>
                            </a:gs>
                          </a:gsLst>
                          <a:lin ang="5400000"/>
                        </a:gradFill>
                        <a:ln>
                          <a:noFill/>
                        </a:ln>
                        <a:effectLst>
                          <a:outerShdw dist="19050" dir="5400000" algn="ctr" rotWithShape="0">
                            <a:srgbClr val="000000">
                              <a:alpha val="62999"/>
                            </a:srgbClr>
                          </a:outerShdw>
                        </a:effectLst>
                        <a:extLst>
                          <a:ext uri="{91240B29-F687-4F45-9708-019B960494DF}">
                            <a14:hiddenLine xmlns:a14="http://schemas.microsoft.com/office/drawing/2010/main" w="9525">
                              <a:solidFill>
                                <a:srgbClr val="000000"/>
                              </a:solidFill>
                              <a:round/>
                              <a:headEnd/>
                              <a:tailEnd/>
                            </a14:hiddenLine>
                          </a:ext>
                        </a:extLst>
                      </wps:spPr>
                      <wps:txbx>
                        <w:txbxContent>
                          <w:p w14:paraId="5A0DB907" w14:textId="77777777" w:rsidR="00E07C74" w:rsidRPr="004A7914" w:rsidRDefault="00E07C74" w:rsidP="004306B7">
                            <w:pPr>
                              <w:spacing w:after="0"/>
                              <w:jc w:val="center"/>
                              <w:rPr>
                                <w:sz w:val="16"/>
                                <w:szCs w:val="16"/>
                              </w:rPr>
                            </w:pPr>
                            <w:r>
                              <w:rPr>
                                <w:sz w:val="16"/>
                                <w:szCs w:val="16"/>
                              </w:rPr>
                              <w:t>Esra SÜREN</w:t>
                            </w:r>
                            <w:r w:rsidRPr="004A7914">
                              <w:rPr>
                                <w:sz w:val="16"/>
                                <w:szCs w:val="16"/>
                              </w:rPr>
                              <w:t xml:space="preserve"> Müdür Yardımcısı</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5E9AEB1" id="Yuvarlatılmış Dikdörtgen 65" o:spid="_x0000_s1036" style="position:absolute;left:0;text-align:left;margin-left:452.6pt;margin-top:17.65pt;width:75.45pt;height:46.35pt;z-index:251803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" fillcolor="#81b861" stroked="f">
                <v:fill color2="#61a235" rotate="t" colors="0 #81b861;.5 #6fb242;1 #61a235" focus="100%" type="gradient">
                  <o:fill v:ext="view" type="gradientUnscaled"/>
                </v:fill>
                <v:shadow on="t" color="black" opacity="41287f" offset="0,1.5pt"/>
                <v:textbox>
                  <w:txbxContent>
                    <w:p w14:paraId="5A0DB907" w14:textId="77777777" w:rsidR="00E07C74" w:rsidRPr="004A7914" w:rsidRDefault="00E07C74" w:rsidP="004306B7">
                      <w:pPr>
                        <w:spacing w:after="0"/>
                        <w:jc w:val="center"/>
                        <w:rPr>
                          <w:sz w:val="16"/>
                          <w:szCs w:val="16"/>
                        </w:rPr>
                      </w:pPr>
                      <w:r>
                        <w:rPr>
                          <w:sz w:val="16"/>
                          <w:szCs w:val="16"/>
                        </w:rPr>
                        <w:t>Esra SÜREN</w:t>
                      </w:r>
                      <w:r w:rsidRPr="004A7914">
                        <w:rPr>
                          <w:sz w:val="16"/>
                          <w:szCs w:val="16"/>
                        </w:rPr>
                        <w:t xml:space="preserve"> Müdür Yardımcısı</w:t>
                      </w:r>
                    </w:p>
                  </w:txbxContent>
                </v:textbox>
                <w10:wrap anchorx="margin"/>
              </v:roundrect>
            </w:pict>
          </mc:Fallback>
        </mc:AlternateContent>
      </w:r>
    </w:p>
    <w:p w14:paraId="5E7758CA" w14:textId="77777777" w:rsidR="004306B7" w:rsidRPr="004A7914" w:rsidRDefault="004306B7" w:rsidP="004306B7">
      <w:pPr>
        <w:spacing w:after="0"/>
        <w:jc w:val="both"/>
        <w:rPr>
          <w:sz w:val="16"/>
          <w:szCs w:val="16"/>
        </w:rPr>
      </w:pPr>
      <w:r>
        <w:tab/>
      </w:r>
      <w:r>
        <w:tab/>
      </w:r>
      <w:r>
        <w:tab/>
      </w:r>
      <w:r>
        <w:tab/>
      </w:r>
      <w:r>
        <w:tab/>
      </w:r>
      <w:r>
        <w:tab/>
      </w:r>
      <w:r>
        <w:tab/>
      </w:r>
      <w:r>
        <w:tab/>
      </w:r>
      <w:r>
        <w:tab/>
      </w:r>
    </w:p>
    <w:p w14:paraId="239613B4" w14:textId="77777777" w:rsidR="004306B7" w:rsidRPr="004A7914" w:rsidRDefault="004306B7" w:rsidP="004306B7">
      <w:pPr>
        <w:tabs>
          <w:tab w:val="left" w:pos="708"/>
          <w:tab w:val="left" w:pos="1416"/>
          <w:tab w:val="left" w:pos="2124"/>
          <w:tab w:val="left" w:pos="2832"/>
          <w:tab w:val="left" w:pos="3540"/>
          <w:tab w:val="left" w:pos="4248"/>
          <w:tab w:val="center" w:pos="4535"/>
          <w:tab w:val="left" w:pos="4956"/>
          <w:tab w:val="right" w:pos="9070"/>
        </w:tabs>
        <w:spacing w:after="0"/>
        <w:jc w:val="both"/>
        <w:rPr>
          <w:sz w:val="16"/>
          <w:szCs w:val="16"/>
        </w:rPr>
      </w:pPr>
    </w:p>
    <w:p w14:paraId="4F7E9D75" w14:textId="62875B3E" w:rsidR="004306B7" w:rsidRPr="00E62012" w:rsidRDefault="003E3FB6" w:rsidP="004306B7">
      <w:pPr>
        <w:tabs>
          <w:tab w:val="left" w:pos="900"/>
          <w:tab w:val="left" w:pos="2715"/>
        </w:tabs>
        <w:jc w:val="both"/>
      </w:pPr>
      <w:r>
        <w:rPr>
          <w:noProof/>
        </w:rPr>
        <mc:AlternateContent>
          <mc:Choice Requires="wps">
            <w:drawing>
              <wp:anchor distT="0" distB="0" distL="114300" distR="114300" simplePos="0" relativeHeight="251812352" behindDoc="0" locked="0" layoutInCell="1" allowOverlap="1" wp14:anchorId="10DF7ADE" wp14:editId="5C8E84BE">
                <wp:simplePos x="0" y="0"/>
                <wp:positionH relativeFrom="margin">
                  <wp:posOffset>4511675</wp:posOffset>
                </wp:positionH>
                <wp:positionV relativeFrom="paragraph">
                  <wp:posOffset>283845</wp:posOffset>
                </wp:positionV>
                <wp:extent cx="1006475" cy="293370"/>
                <wp:effectExtent l="0" t="0" r="3175" b="0"/>
                <wp:wrapNone/>
                <wp:docPr id="54" name="Yuvarlatılmış Dikdörtgen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6475" cy="293370"/>
                        </a:xfrm>
                        <a:prstGeom prst="roundRect">
                          <a:avLst>
                            <a:gd name="adj" fmla="val 16667"/>
                          </a:avLst>
                        </a:prstGeom>
                        <a:gradFill rotWithShape="1">
                          <a:gsLst>
                            <a:gs pos="0">
                              <a:srgbClr val="6083CB"/>
                            </a:gs>
                            <a:gs pos="50000">
                              <a:srgbClr val="3E70CA"/>
                            </a:gs>
                            <a:gs pos="100000">
                              <a:srgbClr val="2E61BA"/>
                            </a:gs>
                          </a:gsLst>
                          <a:lin ang="5400000"/>
                        </a:gradFill>
                        <a:ln w="6350">
                          <a:solidFill>
                            <a:srgbClr val="4472C4"/>
                          </a:solidFill>
                          <a:miter lim="800000"/>
                          <a:headEnd/>
                          <a:tailEnd/>
                        </a:ln>
                      </wps:spPr>
                      <wps:txbx>
                        <w:txbxContent>
                          <w:p w14:paraId="5D58185B" w14:textId="77777777" w:rsidR="00E07C74" w:rsidRPr="00A41831" w:rsidRDefault="00E07C74" w:rsidP="004306B7">
                            <w:pPr>
                              <w:spacing w:after="0"/>
                              <w:jc w:val="center"/>
                              <w:rPr>
                                <w:sz w:val="14"/>
                                <w:szCs w:val="14"/>
                              </w:rPr>
                            </w:pPr>
                            <w:r w:rsidRPr="00A41831">
                              <w:rPr>
                                <w:sz w:val="14"/>
                                <w:szCs w:val="14"/>
                              </w:rPr>
                              <w:t>10. sınıf öğrenciİşleri</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0DF7ADE" id="Yuvarlatılmış Dikdörtgen 54" o:spid="_x0000_s1037" style="position:absolute;left:0;text-align:left;margin-left:355.25pt;margin-top:22.35pt;width:79.25pt;height:23.1pt;z-index:251812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" fillcolor="#6083cb" strokecolor="#4472c4" strokeweight=".5pt">
                <v:fill color2="#2e61ba" rotate="t" colors="0 #6083cb;.5 #3e70ca;1 #2e61ba" focus="100%" type="gradient">
                  <o:fill v:ext="view" type="gradientUnscaled"/>
                </v:fill>
                <v:stroke joinstyle="miter"/>
                <v:textbox>
                  <w:txbxContent>
                    <w:p w14:paraId="5D58185B" w14:textId="77777777" w:rsidR="00E07C74" w:rsidRPr="00A41831" w:rsidRDefault="00E07C74" w:rsidP="004306B7">
                      <w:pPr>
                        <w:spacing w:after="0"/>
                        <w:jc w:val="center"/>
                        <w:rPr>
                          <w:sz w:val="14"/>
                          <w:szCs w:val="14"/>
                        </w:rPr>
                      </w:pPr>
                      <w:r w:rsidRPr="00A41831">
                        <w:rPr>
                          <w:sz w:val="14"/>
                          <w:szCs w:val="14"/>
                        </w:rPr>
                        <w:t>10. sınıf öğrenciİşleri</w:t>
                      </w:r>
                    </w:p>
                  </w:txbxContent>
                </v:textbox>
                <w10:wrap anchorx="margin"/>
              </v:roundrect>
            </w:pict>
          </mc:Fallback>
        </mc:AlternateContent>
      </w:r>
      <w:r w:rsidR="004306B7">
        <w:tab/>
      </w:r>
    </w:p>
    <w:p w14:paraId="476B6CC4" w14:textId="6445C76A" w:rsidR="004306B7" w:rsidRPr="00E62012" w:rsidRDefault="003E3FB6" w:rsidP="004306B7">
      <w:pPr>
        <w:tabs>
          <w:tab w:val="left" w:pos="1995"/>
          <w:tab w:val="left" w:pos="2715"/>
          <w:tab w:val="center" w:pos="4535"/>
          <w:tab w:val="left" w:pos="6690"/>
          <w:tab w:val="right" w:pos="9070"/>
        </w:tabs>
        <w:jc w:val="both"/>
      </w:pPr>
      <w:r>
        <w:rPr>
          <w:noProof/>
        </w:rPr>
        <mc:AlternateContent>
          <mc:Choice Requires="wps">
            <w:drawing>
              <wp:anchor distT="0" distB="0" distL="114300" distR="114300" simplePos="0" relativeHeight="251848192" behindDoc="0" locked="0" layoutInCell="1" allowOverlap="1" wp14:anchorId="687963D3" wp14:editId="3D82F6E0">
                <wp:simplePos x="0" y="0"/>
                <wp:positionH relativeFrom="column">
                  <wp:posOffset>5052695</wp:posOffset>
                </wp:positionH>
                <wp:positionV relativeFrom="paragraph">
                  <wp:posOffset>211455</wp:posOffset>
                </wp:positionV>
                <wp:extent cx="635" cy="253365"/>
                <wp:effectExtent l="0" t="0" r="18415" b="13335"/>
                <wp:wrapNone/>
                <wp:docPr id="64" name="Düz Bağlayıcı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253365"/>
                        </a:xfrm>
                        <a:prstGeom prst="line">
                          <a:avLst/>
                        </a:prstGeom>
                        <a:noFill/>
                        <a:ln w="19050">
                          <a:solidFill>
                            <a:srgbClr val="4472C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06B010" id="Düz Bağlayıcı 64" o:spid="_x0000_s1026" style="position:absolute;flip:x;z-index:25184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7.85pt,16.65pt" to="397.9pt,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" strokecolor="#4472c4" strokeweight="1.5pt">
                <v:stroke joinstyle="miter"/>
              </v:line>
            </w:pict>
          </mc:Fallback>
        </mc:AlternateContent>
      </w:r>
      <w:r>
        <w:rPr>
          <w:noProof/>
        </w:rPr>
        <mc:AlternateContent>
          <mc:Choice Requires="wps">
            <w:drawing>
              <wp:anchor distT="0" distB="0" distL="114300" distR="114300" simplePos="0" relativeHeight="251845120" behindDoc="0" locked="0" layoutInCell="1" allowOverlap="1" wp14:anchorId="13F772F1" wp14:editId="3E401546">
                <wp:simplePos x="0" y="0"/>
                <wp:positionH relativeFrom="column">
                  <wp:posOffset>3733800</wp:posOffset>
                </wp:positionH>
                <wp:positionV relativeFrom="paragraph">
                  <wp:posOffset>211455</wp:posOffset>
                </wp:positionV>
                <wp:extent cx="635" cy="253365"/>
                <wp:effectExtent l="0" t="0" r="18415" b="13335"/>
                <wp:wrapNone/>
                <wp:docPr id="63" name="Düz Bağlayıcı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253365"/>
                        </a:xfrm>
                        <a:prstGeom prst="line">
                          <a:avLst/>
                        </a:prstGeom>
                        <a:noFill/>
                        <a:ln w="19050">
                          <a:solidFill>
                            <a:srgbClr val="4472C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53DF91" id="Düz Bağlayıcı 63" o:spid="_x0000_s1026" style="position:absolute;flip:x;z-index:25184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4pt,16.65pt" to="294.05pt,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" strokecolor="#4472c4" strokeweight="1.5pt">
                <v:stroke joinstyle="miter"/>
              </v:line>
            </w:pict>
          </mc:Fallback>
        </mc:AlternateContent>
      </w:r>
      <w:r>
        <w:rPr>
          <w:noProof/>
        </w:rPr>
        <mc:AlternateContent>
          <mc:Choice Requires="wps">
            <w:drawing>
              <wp:anchor distT="0" distB="0" distL="114300" distR="114300" simplePos="0" relativeHeight="251836928" behindDoc="0" locked="0" layoutInCell="1" allowOverlap="1" wp14:anchorId="17014080" wp14:editId="0E29FC25">
                <wp:simplePos x="0" y="0"/>
                <wp:positionH relativeFrom="column">
                  <wp:posOffset>1453515</wp:posOffset>
                </wp:positionH>
                <wp:positionV relativeFrom="paragraph">
                  <wp:posOffset>207645</wp:posOffset>
                </wp:positionV>
                <wp:extent cx="635" cy="253365"/>
                <wp:effectExtent l="0" t="0" r="18415" b="13335"/>
                <wp:wrapNone/>
                <wp:docPr id="62" name="Düz Bağlayıcı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253365"/>
                        </a:xfrm>
                        <a:prstGeom prst="line">
                          <a:avLst/>
                        </a:prstGeom>
                        <a:noFill/>
                        <a:ln w="19050">
                          <a:solidFill>
                            <a:srgbClr val="4472C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863206" id="Düz Bağlayıcı 62" o:spid="_x0000_s1026" style="position:absolute;flip:x;z-index:25183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45pt,16.35pt" to="114.5pt,3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" strokecolor="#4472c4" strokeweight="1.5pt">
                <v:stroke joinstyle="miter"/>
              </v:line>
            </w:pict>
          </mc:Fallback>
        </mc:AlternateContent>
      </w:r>
      <w:r>
        <w:rPr>
          <w:noProof/>
        </w:rPr>
        <mc:AlternateContent>
          <mc:Choice Requires="wps">
            <w:drawing>
              <wp:anchor distT="0" distB="0" distL="114300" distR="114300" simplePos="0" relativeHeight="251832832" behindDoc="0" locked="0" layoutInCell="1" allowOverlap="1" wp14:anchorId="261423C7" wp14:editId="00793B70">
                <wp:simplePos x="0" y="0"/>
                <wp:positionH relativeFrom="column">
                  <wp:posOffset>284480</wp:posOffset>
                </wp:positionH>
                <wp:positionV relativeFrom="paragraph">
                  <wp:posOffset>207645</wp:posOffset>
                </wp:positionV>
                <wp:extent cx="635" cy="253365"/>
                <wp:effectExtent l="0" t="0" r="18415" b="13335"/>
                <wp:wrapNone/>
                <wp:docPr id="61" name="Düz Bağlayıcı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253365"/>
                        </a:xfrm>
                        <a:prstGeom prst="line">
                          <a:avLst/>
                        </a:prstGeom>
                        <a:noFill/>
                        <a:ln w="19050">
                          <a:solidFill>
                            <a:srgbClr val="4472C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4102EE" id="Düz Bağlayıcı 61" o:spid="_x0000_s1026" style="position:absolute;flip:x;z-index:25183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pt,16.35pt" to="22.45pt,3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" strokecolor="#4472c4" strokeweight="1.5pt">
                <v:stroke joinstyle="miter"/>
              </v:line>
            </w:pict>
          </mc:Fallback>
        </mc:AlternateContent>
      </w:r>
      <w:r>
        <w:rPr>
          <w:noProof/>
        </w:rPr>
        <mc:AlternateContent>
          <mc:Choice Requires="wps">
            <w:drawing>
              <wp:anchor distT="0" distB="0" distL="114300" distR="114300" simplePos="0" relativeHeight="251841024" behindDoc="0" locked="0" layoutInCell="1" allowOverlap="1" wp14:anchorId="6DAD4263" wp14:editId="4AD7C039">
                <wp:simplePos x="0" y="0"/>
                <wp:positionH relativeFrom="column">
                  <wp:posOffset>2609850</wp:posOffset>
                </wp:positionH>
                <wp:positionV relativeFrom="paragraph">
                  <wp:posOffset>223520</wp:posOffset>
                </wp:positionV>
                <wp:extent cx="635" cy="253365"/>
                <wp:effectExtent l="0" t="0" r="18415" b="13335"/>
                <wp:wrapNone/>
                <wp:docPr id="60" name="Düz Bağlayıcı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253365"/>
                        </a:xfrm>
                        <a:prstGeom prst="line">
                          <a:avLst/>
                        </a:prstGeom>
                        <a:noFill/>
                        <a:ln w="19050">
                          <a:solidFill>
                            <a:srgbClr val="4472C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EED9A7" id="Düz Bağlayıcı 60" o:spid="_x0000_s1026" style="position:absolute;flip:x;z-index:25184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5pt,17.6pt" to="205.55pt,3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" strokecolor="#4472c4" strokeweight="1.5pt">
                <v:stroke joinstyle="miter"/>
              </v:line>
            </w:pict>
          </mc:Fallback>
        </mc:AlternateContent>
      </w:r>
      <w:r>
        <w:rPr>
          <w:noProof/>
        </w:rPr>
        <mc:AlternateContent>
          <mc:Choice Requires="wps">
            <w:drawing>
              <wp:anchor distT="0" distB="0" distL="114300" distR="114300" simplePos="0" relativeHeight="251852288" behindDoc="0" locked="0" layoutInCell="1" allowOverlap="1" wp14:anchorId="2AD8B98A" wp14:editId="2152F2A8">
                <wp:simplePos x="0" y="0"/>
                <wp:positionH relativeFrom="column">
                  <wp:posOffset>6216015</wp:posOffset>
                </wp:positionH>
                <wp:positionV relativeFrom="paragraph">
                  <wp:posOffset>207645</wp:posOffset>
                </wp:positionV>
                <wp:extent cx="635" cy="253365"/>
                <wp:effectExtent l="0" t="0" r="18415" b="13335"/>
                <wp:wrapNone/>
                <wp:docPr id="59" name="Düz Bağlayıcı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253365"/>
                        </a:xfrm>
                        <a:prstGeom prst="line">
                          <a:avLst/>
                        </a:prstGeom>
                        <a:noFill/>
                        <a:ln w="19050">
                          <a:solidFill>
                            <a:srgbClr val="4472C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81F208" id="Düz Bağlayıcı 59" o:spid="_x0000_s1026" style="position:absolute;flip:x;z-index:25185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9.45pt,16.35pt" to="489.5pt,3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" strokecolor="#4472c4" strokeweight="1.5pt">
                <v:stroke joinstyle="miter"/>
              </v:line>
            </w:pict>
          </mc:Fallback>
        </mc:AlternateContent>
      </w:r>
      <w:r>
        <w:rPr>
          <w:noProof/>
        </w:rPr>
        <mc:AlternateContent>
          <mc:Choice Requires="wps">
            <w:drawing>
              <wp:anchor distT="0" distB="0" distL="114300" distR="114300" simplePos="0" relativeHeight="251792896" behindDoc="0" locked="0" layoutInCell="1" allowOverlap="1" wp14:anchorId="5752BA6C" wp14:editId="5016BA04">
                <wp:simplePos x="0" y="0"/>
                <wp:positionH relativeFrom="margin">
                  <wp:posOffset>-227965</wp:posOffset>
                </wp:positionH>
                <wp:positionV relativeFrom="paragraph">
                  <wp:posOffset>-3175</wp:posOffset>
                </wp:positionV>
                <wp:extent cx="1006475" cy="226695"/>
                <wp:effectExtent l="0" t="0" r="3175" b="1905"/>
                <wp:wrapNone/>
                <wp:docPr id="58" name="Yuvarlatılmış Dikdörtgen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6475" cy="226695"/>
                        </a:xfrm>
                        <a:prstGeom prst="roundRect">
                          <a:avLst>
                            <a:gd name="adj" fmla="val 16667"/>
                          </a:avLst>
                        </a:prstGeom>
                        <a:gradFill rotWithShape="1">
                          <a:gsLst>
                            <a:gs pos="0">
                              <a:srgbClr val="6083CB"/>
                            </a:gs>
                            <a:gs pos="50000">
                              <a:srgbClr val="3E70CA"/>
                            </a:gs>
                            <a:gs pos="100000">
                              <a:srgbClr val="2E61BA"/>
                            </a:gs>
                          </a:gsLst>
                          <a:lin ang="5400000"/>
                        </a:gradFill>
                        <a:ln w="6350">
                          <a:solidFill>
                            <a:srgbClr val="4472C4"/>
                          </a:solidFill>
                          <a:miter lim="800000"/>
                          <a:headEnd/>
                          <a:tailEnd/>
                        </a:ln>
                      </wps:spPr>
                      <wps:txbx>
                        <w:txbxContent>
                          <w:p w14:paraId="20D0CDEF" w14:textId="77777777" w:rsidR="00E07C74" w:rsidRPr="00DE13EE" w:rsidRDefault="00E07C74" w:rsidP="004306B7">
                            <w:pPr>
                              <w:spacing w:after="0"/>
                              <w:jc w:val="center"/>
                              <w:rPr>
                                <w:sz w:val="14"/>
                                <w:szCs w:val="14"/>
                              </w:rPr>
                            </w:pPr>
                            <w:r w:rsidRPr="00DE13EE">
                              <w:rPr>
                                <w:sz w:val="14"/>
                                <w:szCs w:val="14"/>
                              </w:rPr>
                              <w:t>9. Sınıf Öğrenci İşleri</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752BA6C" id="Yuvarlatılmış Dikdörtgen 58" o:spid="_x0000_s1038" style="position:absolute;left:0;text-align:left;margin-left:-17.95pt;margin-top:-.25pt;width:79.25pt;height:17.85pt;z-index:251792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" fillcolor="#6083cb" strokecolor="#4472c4" strokeweight=".5pt">
                <v:fill color2="#2e61ba" rotate="t" colors="0 #6083cb;.5 #3e70ca;1 #2e61ba" focus="100%" type="gradient">
                  <o:fill v:ext="view" type="gradientUnscaled"/>
                </v:fill>
                <v:stroke joinstyle="miter"/>
                <v:textbox>
                  <w:txbxContent>
                    <w:p w14:paraId="20D0CDEF" w14:textId="77777777" w:rsidR="00E07C74" w:rsidRPr="00DE13EE" w:rsidRDefault="00E07C74" w:rsidP="004306B7">
                      <w:pPr>
                        <w:spacing w:after="0"/>
                        <w:jc w:val="center"/>
                        <w:rPr>
                          <w:sz w:val="14"/>
                          <w:szCs w:val="14"/>
                        </w:rPr>
                      </w:pPr>
                      <w:r w:rsidRPr="00DE13EE">
                        <w:rPr>
                          <w:sz w:val="14"/>
                          <w:szCs w:val="14"/>
                        </w:rPr>
                        <w:t>9. Sınıf Öğrenci İşleri</w:t>
                      </w:r>
                    </w:p>
                  </w:txbxContent>
                </v:textbox>
                <w10:wrap anchorx="margin"/>
              </v:roundrect>
            </w:pict>
          </mc:Fallback>
        </mc:AlternateContent>
      </w:r>
      <w:r>
        <w:rPr>
          <w:noProof/>
        </w:rPr>
        <mc:AlternateContent>
          <mc:Choice Requires="wps">
            <w:drawing>
              <wp:anchor distT="0" distB="0" distL="114300" distR="114300" simplePos="0" relativeHeight="251809280" behindDoc="0" locked="0" layoutInCell="1" allowOverlap="1" wp14:anchorId="1BC6B287" wp14:editId="15D2DBD8">
                <wp:simplePos x="0" y="0"/>
                <wp:positionH relativeFrom="margin">
                  <wp:posOffset>916305</wp:posOffset>
                </wp:positionH>
                <wp:positionV relativeFrom="paragraph">
                  <wp:posOffset>-3175</wp:posOffset>
                </wp:positionV>
                <wp:extent cx="1006475" cy="226695"/>
                <wp:effectExtent l="0" t="0" r="3175" b="1905"/>
                <wp:wrapNone/>
                <wp:docPr id="57" name="Yuvarlatılmış Dikdörtgen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6475" cy="226695"/>
                        </a:xfrm>
                        <a:prstGeom prst="roundRect">
                          <a:avLst>
                            <a:gd name="adj" fmla="val 16667"/>
                          </a:avLst>
                        </a:prstGeom>
                        <a:gradFill rotWithShape="1">
                          <a:gsLst>
                            <a:gs pos="0">
                              <a:srgbClr val="6083CB"/>
                            </a:gs>
                            <a:gs pos="50000">
                              <a:srgbClr val="3E70CA"/>
                            </a:gs>
                            <a:gs pos="100000">
                              <a:srgbClr val="2E61BA"/>
                            </a:gs>
                          </a:gsLst>
                          <a:lin ang="5400000"/>
                        </a:gradFill>
                        <a:ln w="6350">
                          <a:solidFill>
                            <a:srgbClr val="4472C4"/>
                          </a:solidFill>
                          <a:miter lim="800000"/>
                          <a:headEnd/>
                          <a:tailEnd/>
                        </a:ln>
                      </wps:spPr>
                      <wps:txbx>
                        <w:txbxContent>
                          <w:p w14:paraId="0D8EC52A" w14:textId="77777777" w:rsidR="00E07C74" w:rsidRPr="00F861D2" w:rsidRDefault="00E07C74" w:rsidP="004306B7">
                            <w:pPr>
                              <w:spacing w:after="0"/>
                              <w:jc w:val="center"/>
                              <w:rPr>
                                <w:sz w:val="16"/>
                                <w:szCs w:val="16"/>
                              </w:rPr>
                            </w:pPr>
                            <w:r>
                              <w:rPr>
                                <w:sz w:val="16"/>
                                <w:szCs w:val="16"/>
                              </w:rPr>
                              <w:t>Bakım Onarım</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BC6B287" id="Yuvarlatılmış Dikdörtgen 57" o:spid="_x0000_s1039" style="position:absolute;left:0;text-align:left;margin-left:72.15pt;margin-top:-.25pt;width:79.25pt;height:17.85pt;z-index:251809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" fillcolor="#6083cb" strokecolor="#4472c4" strokeweight=".5pt">
                <v:fill color2="#2e61ba" rotate="t" colors="0 #6083cb;.5 #3e70ca;1 #2e61ba" focus="100%" type="gradient">
                  <o:fill v:ext="view" type="gradientUnscaled"/>
                </v:fill>
                <v:stroke joinstyle="miter"/>
                <v:textbox>
                  <w:txbxContent>
                    <w:p w14:paraId="0D8EC52A" w14:textId="77777777" w:rsidR="00E07C74" w:rsidRPr="00F861D2" w:rsidRDefault="00E07C74" w:rsidP="004306B7">
                      <w:pPr>
                        <w:spacing w:after="0"/>
                        <w:jc w:val="center"/>
                        <w:rPr>
                          <w:sz w:val="16"/>
                          <w:szCs w:val="16"/>
                        </w:rPr>
                      </w:pPr>
                      <w:r>
                        <w:rPr>
                          <w:sz w:val="16"/>
                          <w:szCs w:val="16"/>
                        </w:rPr>
                        <w:t>Bakım Onarım</w:t>
                      </w:r>
                    </w:p>
                  </w:txbxContent>
                </v:textbox>
                <w10:wrap anchorx="margin"/>
              </v:roundrect>
            </w:pict>
          </mc:Fallback>
        </mc:AlternateContent>
      </w:r>
      <w:r>
        <w:rPr>
          <w:noProof/>
        </w:rPr>
        <mc:AlternateContent>
          <mc:Choice Requires="wps">
            <w:drawing>
              <wp:anchor distT="0" distB="0" distL="114300" distR="114300" simplePos="0" relativeHeight="251810304" behindDoc="0" locked="0" layoutInCell="1" allowOverlap="1" wp14:anchorId="30BBB119" wp14:editId="293307C6">
                <wp:simplePos x="0" y="0"/>
                <wp:positionH relativeFrom="margin">
                  <wp:posOffset>2076450</wp:posOffset>
                </wp:positionH>
                <wp:positionV relativeFrom="paragraph">
                  <wp:posOffset>-3175</wp:posOffset>
                </wp:positionV>
                <wp:extent cx="1006475" cy="226695"/>
                <wp:effectExtent l="0" t="0" r="3175" b="1905"/>
                <wp:wrapNone/>
                <wp:docPr id="56" name="Yuvarlatılmış Dikdörtgen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6475" cy="226695"/>
                        </a:xfrm>
                        <a:prstGeom prst="roundRect">
                          <a:avLst>
                            <a:gd name="adj" fmla="val 16667"/>
                          </a:avLst>
                        </a:prstGeom>
                        <a:gradFill rotWithShape="1">
                          <a:gsLst>
                            <a:gs pos="0">
                              <a:srgbClr val="6083CB"/>
                            </a:gs>
                            <a:gs pos="50000">
                              <a:srgbClr val="3E70CA"/>
                            </a:gs>
                            <a:gs pos="100000">
                              <a:srgbClr val="2E61BA"/>
                            </a:gs>
                          </a:gsLst>
                          <a:lin ang="5400000"/>
                        </a:gradFill>
                        <a:ln w="6350">
                          <a:solidFill>
                            <a:srgbClr val="4472C4"/>
                          </a:solidFill>
                          <a:miter lim="800000"/>
                          <a:headEnd/>
                          <a:tailEnd/>
                        </a:ln>
                      </wps:spPr>
                      <wps:txbx>
                        <w:txbxContent>
                          <w:p w14:paraId="4CB4154B" w14:textId="77777777" w:rsidR="00E07C74" w:rsidRPr="00F861D2" w:rsidRDefault="00E07C74" w:rsidP="004306B7">
                            <w:pPr>
                              <w:spacing w:after="0"/>
                              <w:jc w:val="center"/>
                              <w:rPr>
                                <w:sz w:val="16"/>
                                <w:szCs w:val="16"/>
                              </w:rPr>
                            </w:pPr>
                            <w:r>
                              <w:rPr>
                                <w:sz w:val="16"/>
                                <w:szCs w:val="16"/>
                              </w:rPr>
                              <w:t>İME iş ve işlemleri</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30BBB119" id="Yuvarlatılmış Dikdörtgen 56" o:spid="_x0000_s1040" style="position:absolute;left:0;text-align:left;margin-left:163.5pt;margin-top:-.25pt;width:79.25pt;height:17.85pt;z-index:251810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" fillcolor="#6083cb" strokecolor="#4472c4" strokeweight=".5pt">
                <v:fill color2="#2e61ba" rotate="t" colors="0 #6083cb;.5 #3e70ca;1 #2e61ba" focus="100%" type="gradient">
                  <o:fill v:ext="view" type="gradientUnscaled"/>
                </v:fill>
                <v:stroke joinstyle="miter"/>
                <v:textbox>
                  <w:txbxContent>
                    <w:p w14:paraId="4CB4154B" w14:textId="77777777" w:rsidR="00E07C74" w:rsidRPr="00F861D2" w:rsidRDefault="00E07C74" w:rsidP="004306B7">
                      <w:pPr>
                        <w:spacing w:after="0"/>
                        <w:jc w:val="center"/>
                        <w:rPr>
                          <w:sz w:val="16"/>
                          <w:szCs w:val="16"/>
                        </w:rPr>
                      </w:pPr>
                      <w:r>
                        <w:rPr>
                          <w:sz w:val="16"/>
                          <w:szCs w:val="16"/>
                        </w:rPr>
                        <w:t>İME iş ve işlemleri</w:t>
                      </w:r>
                    </w:p>
                  </w:txbxContent>
                </v:textbox>
                <w10:wrap anchorx="margin"/>
              </v:roundrect>
            </w:pict>
          </mc:Fallback>
        </mc:AlternateContent>
      </w:r>
      <w:r>
        <w:rPr>
          <w:noProof/>
        </w:rPr>
        <mc:AlternateContent>
          <mc:Choice Requires="wps">
            <w:drawing>
              <wp:anchor distT="0" distB="0" distL="114300" distR="114300" simplePos="0" relativeHeight="251811328" behindDoc="0" locked="0" layoutInCell="1" allowOverlap="1" wp14:anchorId="2B85CD92" wp14:editId="2B6784C0">
                <wp:simplePos x="0" y="0"/>
                <wp:positionH relativeFrom="margin">
                  <wp:posOffset>3226435</wp:posOffset>
                </wp:positionH>
                <wp:positionV relativeFrom="paragraph">
                  <wp:posOffset>-3175</wp:posOffset>
                </wp:positionV>
                <wp:extent cx="1006475" cy="226695"/>
                <wp:effectExtent l="0" t="0" r="3175" b="1905"/>
                <wp:wrapNone/>
                <wp:docPr id="55" name="Yuvarlatılmış Dikdörtgen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6475" cy="226695"/>
                        </a:xfrm>
                        <a:prstGeom prst="roundRect">
                          <a:avLst>
                            <a:gd name="adj" fmla="val 16667"/>
                          </a:avLst>
                        </a:prstGeom>
                        <a:gradFill rotWithShape="1">
                          <a:gsLst>
                            <a:gs pos="0">
                              <a:srgbClr val="6083CB"/>
                            </a:gs>
                            <a:gs pos="50000">
                              <a:srgbClr val="3E70CA"/>
                            </a:gs>
                            <a:gs pos="100000">
                              <a:srgbClr val="2E61BA"/>
                            </a:gs>
                          </a:gsLst>
                          <a:lin ang="5400000"/>
                        </a:gradFill>
                        <a:ln w="6350">
                          <a:solidFill>
                            <a:srgbClr val="4472C4"/>
                          </a:solidFill>
                          <a:miter lim="800000"/>
                          <a:headEnd/>
                          <a:tailEnd/>
                        </a:ln>
                      </wps:spPr>
                      <wps:txbx>
                        <w:txbxContent>
                          <w:p w14:paraId="5E1FF5AA" w14:textId="77777777" w:rsidR="00E07C74" w:rsidRPr="000503F9" w:rsidRDefault="00E07C74" w:rsidP="004306B7">
                            <w:pPr>
                              <w:spacing w:after="0"/>
                              <w:jc w:val="center"/>
                              <w:rPr>
                                <w:sz w:val="14"/>
                                <w:szCs w:val="14"/>
                              </w:rPr>
                            </w:pPr>
                            <w:r w:rsidRPr="000503F9">
                              <w:rPr>
                                <w:sz w:val="14"/>
                                <w:szCs w:val="14"/>
                              </w:rPr>
                              <w:t>11. sınıf öğrenci İşleri</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B85CD92" id="Yuvarlatılmış Dikdörtgen 55" o:spid="_x0000_s1041" style="position:absolute;left:0;text-align:left;margin-left:254.05pt;margin-top:-.25pt;width:79.25pt;height:17.85pt;z-index:251811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" fillcolor="#6083cb" strokecolor="#4472c4" strokeweight=".5pt">
                <v:fill color2="#2e61ba" rotate="t" colors="0 #6083cb;.5 #3e70ca;1 #2e61ba" focus="100%" type="gradient">
                  <o:fill v:ext="view" type="gradientUnscaled"/>
                </v:fill>
                <v:stroke joinstyle="miter"/>
                <v:textbox>
                  <w:txbxContent>
                    <w:p w14:paraId="5E1FF5AA" w14:textId="77777777" w:rsidR="00E07C74" w:rsidRPr="000503F9" w:rsidRDefault="00E07C74" w:rsidP="004306B7">
                      <w:pPr>
                        <w:spacing w:after="0"/>
                        <w:jc w:val="center"/>
                        <w:rPr>
                          <w:sz w:val="14"/>
                          <w:szCs w:val="14"/>
                        </w:rPr>
                      </w:pPr>
                      <w:r w:rsidRPr="000503F9">
                        <w:rPr>
                          <w:sz w:val="14"/>
                          <w:szCs w:val="14"/>
                        </w:rPr>
                        <w:t>11. sınıf öğrenci İşleri</w:t>
                      </w:r>
                    </w:p>
                  </w:txbxContent>
                </v:textbox>
                <w10:wrap anchorx="margin"/>
              </v:roundrect>
            </w:pict>
          </mc:Fallback>
        </mc:AlternateContent>
      </w:r>
      <w:r>
        <w:rPr>
          <w:noProof/>
        </w:rPr>
        <mc:AlternateContent>
          <mc:Choice Requires="wps">
            <w:drawing>
              <wp:anchor distT="0" distB="0" distL="114300" distR="114300" simplePos="0" relativeHeight="251813376" behindDoc="0" locked="0" layoutInCell="1" allowOverlap="1" wp14:anchorId="472C2A70" wp14:editId="2279E4B1">
                <wp:simplePos x="0" y="0"/>
                <wp:positionH relativeFrom="margin">
                  <wp:posOffset>5699760</wp:posOffset>
                </wp:positionH>
                <wp:positionV relativeFrom="paragraph">
                  <wp:posOffset>-3175</wp:posOffset>
                </wp:positionV>
                <wp:extent cx="1006475" cy="226695"/>
                <wp:effectExtent l="0" t="0" r="3175" b="1905"/>
                <wp:wrapNone/>
                <wp:docPr id="53" name="Yuvarlatılmış Dikdörtgen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6475" cy="226695"/>
                        </a:xfrm>
                        <a:prstGeom prst="roundRect">
                          <a:avLst>
                            <a:gd name="adj" fmla="val 16667"/>
                          </a:avLst>
                        </a:prstGeom>
                        <a:gradFill rotWithShape="1">
                          <a:gsLst>
                            <a:gs pos="0">
                              <a:srgbClr val="6083CB"/>
                            </a:gs>
                            <a:gs pos="50000">
                              <a:srgbClr val="3E70CA"/>
                            </a:gs>
                            <a:gs pos="100000">
                              <a:srgbClr val="2E61BA"/>
                            </a:gs>
                          </a:gsLst>
                          <a:lin ang="5400000"/>
                        </a:gradFill>
                        <a:ln w="6350">
                          <a:solidFill>
                            <a:srgbClr val="4472C4"/>
                          </a:solidFill>
                          <a:miter lim="800000"/>
                          <a:headEnd/>
                          <a:tailEnd/>
                        </a:ln>
                      </wps:spPr>
                      <wps:txbx>
                        <w:txbxContent>
                          <w:p w14:paraId="72490407" w14:textId="77777777" w:rsidR="00E07C74" w:rsidRPr="00A41831" w:rsidRDefault="00E07C74" w:rsidP="004306B7">
                            <w:pPr>
                              <w:spacing w:after="0"/>
                              <w:jc w:val="center"/>
                              <w:rPr>
                                <w:sz w:val="14"/>
                                <w:szCs w:val="14"/>
                              </w:rPr>
                            </w:pPr>
                            <w:r>
                              <w:rPr>
                                <w:sz w:val="14"/>
                                <w:szCs w:val="14"/>
                              </w:rPr>
                              <w:t>12</w:t>
                            </w:r>
                            <w:r w:rsidRPr="00A41831">
                              <w:rPr>
                                <w:sz w:val="14"/>
                                <w:szCs w:val="14"/>
                              </w:rPr>
                              <w:t>. sınıf öğrenciİşleri</w:t>
                            </w:r>
                          </w:p>
                          <w:p w14:paraId="762C72A8" w14:textId="77777777" w:rsidR="00E07C74" w:rsidRPr="00F861D2" w:rsidRDefault="00E07C74" w:rsidP="004306B7">
                            <w:pPr>
                              <w:spacing w:after="0"/>
                              <w:jc w:val="center"/>
                              <w:rPr>
                                <w:sz w:val="16"/>
                                <w:szCs w:val="16"/>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72C2A70" id="Yuvarlatılmış Dikdörtgen 53" o:spid="_x0000_s1042" style="position:absolute;left:0;text-align:left;margin-left:448.8pt;margin-top:-.25pt;width:79.25pt;height:17.85pt;z-index:251813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" fillcolor="#6083cb" strokecolor="#4472c4" strokeweight=".5pt">
                <v:fill color2="#2e61ba" rotate="t" colors="0 #6083cb;.5 #3e70ca;1 #2e61ba" focus="100%" type="gradient">
                  <o:fill v:ext="view" type="gradientUnscaled"/>
                </v:fill>
                <v:stroke joinstyle="miter"/>
                <v:textbox>
                  <w:txbxContent>
                    <w:p w14:paraId="72490407" w14:textId="77777777" w:rsidR="00E07C74" w:rsidRPr="00A41831" w:rsidRDefault="00E07C74" w:rsidP="004306B7">
                      <w:pPr>
                        <w:spacing w:after="0"/>
                        <w:jc w:val="center"/>
                        <w:rPr>
                          <w:sz w:val="14"/>
                          <w:szCs w:val="14"/>
                        </w:rPr>
                      </w:pPr>
                      <w:r>
                        <w:rPr>
                          <w:sz w:val="14"/>
                          <w:szCs w:val="14"/>
                        </w:rPr>
                        <w:t>12</w:t>
                      </w:r>
                      <w:r w:rsidRPr="00A41831">
                        <w:rPr>
                          <w:sz w:val="14"/>
                          <w:szCs w:val="14"/>
                        </w:rPr>
                        <w:t>. sınıf öğrenciİşleri</w:t>
                      </w:r>
                    </w:p>
                    <w:p w14:paraId="762C72A8" w14:textId="77777777" w:rsidR="00E07C74" w:rsidRPr="00F861D2" w:rsidRDefault="00E07C74" w:rsidP="004306B7">
                      <w:pPr>
                        <w:spacing w:after="0"/>
                        <w:jc w:val="center"/>
                        <w:rPr>
                          <w:sz w:val="16"/>
                          <w:szCs w:val="16"/>
                        </w:rPr>
                      </w:pPr>
                    </w:p>
                  </w:txbxContent>
                </v:textbox>
                <w10:wrap anchorx="margin"/>
              </v:roundrect>
            </w:pict>
          </mc:Fallback>
        </mc:AlternateContent>
      </w:r>
      <w:r w:rsidR="004306B7">
        <w:tab/>
      </w:r>
      <w:r w:rsidR="004306B7">
        <w:tab/>
      </w:r>
      <w:r w:rsidR="004306B7">
        <w:tab/>
      </w:r>
      <w:r w:rsidR="004306B7">
        <w:tab/>
      </w:r>
      <w:r w:rsidR="004306B7">
        <w:tab/>
      </w:r>
    </w:p>
    <w:p w14:paraId="7F387E2E" w14:textId="5151312E" w:rsidR="004306B7" w:rsidRPr="00E62012" w:rsidRDefault="003E3FB6" w:rsidP="004306B7">
      <w:pPr>
        <w:tabs>
          <w:tab w:val="center" w:pos="4535"/>
        </w:tabs>
        <w:jc w:val="both"/>
      </w:pPr>
      <w:r>
        <w:rPr>
          <w:noProof/>
        </w:rPr>
        <mc:AlternateContent>
          <mc:Choice Requires="wps">
            <w:drawing>
              <wp:anchor distT="0" distB="0" distL="114300" distR="114300" simplePos="0" relativeHeight="251814400" behindDoc="0" locked="0" layoutInCell="1" allowOverlap="1" wp14:anchorId="0464E0B6" wp14:editId="05E8DC1E">
                <wp:simplePos x="0" y="0"/>
                <wp:positionH relativeFrom="margin">
                  <wp:posOffset>-227965</wp:posOffset>
                </wp:positionH>
                <wp:positionV relativeFrom="paragraph">
                  <wp:posOffset>141605</wp:posOffset>
                </wp:positionV>
                <wp:extent cx="1006475" cy="226695"/>
                <wp:effectExtent l="0" t="0" r="3175" b="1905"/>
                <wp:wrapNone/>
                <wp:docPr id="52" name="Yuvarlatılmış Dikdörtgen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6475" cy="226695"/>
                        </a:xfrm>
                        <a:prstGeom prst="roundRect">
                          <a:avLst>
                            <a:gd name="adj" fmla="val 16667"/>
                          </a:avLst>
                        </a:prstGeom>
                        <a:gradFill rotWithShape="1">
                          <a:gsLst>
                            <a:gs pos="0">
                              <a:srgbClr val="6083CB"/>
                            </a:gs>
                            <a:gs pos="50000">
                              <a:srgbClr val="3E70CA"/>
                            </a:gs>
                            <a:gs pos="100000">
                              <a:srgbClr val="2E61BA"/>
                            </a:gs>
                          </a:gsLst>
                          <a:lin ang="5400000"/>
                        </a:gradFill>
                        <a:ln w="6350">
                          <a:solidFill>
                            <a:srgbClr val="4472C4"/>
                          </a:solidFill>
                          <a:miter lim="800000"/>
                          <a:headEnd/>
                          <a:tailEnd/>
                        </a:ln>
                      </wps:spPr>
                      <wps:txbx>
                        <w:txbxContent>
                          <w:p w14:paraId="47A0C257" w14:textId="77777777" w:rsidR="00E07C74" w:rsidRPr="00087844" w:rsidRDefault="00E07C74" w:rsidP="004306B7">
                            <w:pPr>
                              <w:spacing w:after="0"/>
                              <w:jc w:val="center"/>
                              <w:rPr>
                                <w:sz w:val="16"/>
                                <w:szCs w:val="16"/>
                              </w:rPr>
                            </w:pPr>
                            <w:r>
                              <w:rPr>
                                <w:sz w:val="16"/>
                                <w:szCs w:val="16"/>
                              </w:rPr>
                              <w:t>R</w:t>
                            </w:r>
                            <w:r w:rsidRPr="00087844">
                              <w:rPr>
                                <w:sz w:val="16"/>
                                <w:szCs w:val="16"/>
                              </w:rPr>
                              <w:t>ehberlik hiz.</w:t>
                            </w:r>
                          </w:p>
                          <w:p w14:paraId="7D4C5AF8" w14:textId="77777777" w:rsidR="00E07C74" w:rsidRPr="00F861D2" w:rsidRDefault="00E07C74" w:rsidP="004306B7">
                            <w:pPr>
                              <w:spacing w:after="0"/>
                              <w:jc w:val="center"/>
                              <w:rPr>
                                <w:sz w:val="16"/>
                                <w:szCs w:val="16"/>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0464E0B6" id="Yuvarlatılmış Dikdörtgen 52" o:spid="_x0000_s1043" style="position:absolute;left:0;text-align:left;margin-left:-17.95pt;margin-top:11.15pt;width:79.25pt;height:17.85pt;z-index:251814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" fillcolor="#6083cb" strokecolor="#4472c4" strokeweight=".5pt">
                <v:fill color2="#2e61ba" rotate="t" colors="0 #6083cb;.5 #3e70ca;1 #2e61ba" focus="100%" type="gradient">
                  <o:fill v:ext="view" type="gradientUnscaled"/>
                </v:fill>
                <v:stroke joinstyle="miter"/>
                <v:textbox>
                  <w:txbxContent>
                    <w:p w14:paraId="47A0C257" w14:textId="77777777" w:rsidR="00E07C74" w:rsidRPr="00087844" w:rsidRDefault="00E07C74" w:rsidP="004306B7">
                      <w:pPr>
                        <w:spacing w:after="0"/>
                        <w:jc w:val="center"/>
                        <w:rPr>
                          <w:sz w:val="16"/>
                          <w:szCs w:val="16"/>
                        </w:rPr>
                      </w:pPr>
                      <w:r>
                        <w:rPr>
                          <w:sz w:val="16"/>
                          <w:szCs w:val="16"/>
                        </w:rPr>
                        <w:t>R</w:t>
                      </w:r>
                      <w:r w:rsidRPr="00087844">
                        <w:rPr>
                          <w:sz w:val="16"/>
                          <w:szCs w:val="16"/>
                        </w:rPr>
                        <w:t>ehberlik hiz.</w:t>
                      </w:r>
                    </w:p>
                    <w:p w14:paraId="7D4C5AF8" w14:textId="77777777" w:rsidR="00E07C74" w:rsidRPr="00F861D2" w:rsidRDefault="00E07C74" w:rsidP="004306B7">
                      <w:pPr>
                        <w:spacing w:after="0"/>
                        <w:jc w:val="center"/>
                        <w:rPr>
                          <w:sz w:val="16"/>
                          <w:szCs w:val="16"/>
                        </w:rPr>
                      </w:pPr>
                    </w:p>
                  </w:txbxContent>
                </v:textbox>
                <w10:wrap anchorx="margin"/>
              </v:roundrect>
            </w:pict>
          </mc:Fallback>
        </mc:AlternateContent>
      </w:r>
      <w:r>
        <w:rPr>
          <w:noProof/>
        </w:rPr>
        <mc:AlternateContent>
          <mc:Choice Requires="wps">
            <w:drawing>
              <wp:anchor distT="0" distB="0" distL="114300" distR="114300" simplePos="0" relativeHeight="251816448" behindDoc="0" locked="0" layoutInCell="1" allowOverlap="1" wp14:anchorId="2D0D4750" wp14:editId="23DD0F5B">
                <wp:simplePos x="0" y="0"/>
                <wp:positionH relativeFrom="margin">
                  <wp:posOffset>916305</wp:posOffset>
                </wp:positionH>
                <wp:positionV relativeFrom="paragraph">
                  <wp:posOffset>141605</wp:posOffset>
                </wp:positionV>
                <wp:extent cx="1006475" cy="226695"/>
                <wp:effectExtent l="0" t="0" r="3175" b="1905"/>
                <wp:wrapNone/>
                <wp:docPr id="51" name="Yuvarlatılmış Dikdörtgen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6475" cy="226695"/>
                        </a:xfrm>
                        <a:prstGeom prst="roundRect">
                          <a:avLst>
                            <a:gd name="adj" fmla="val 16667"/>
                          </a:avLst>
                        </a:prstGeom>
                        <a:gradFill rotWithShape="1">
                          <a:gsLst>
                            <a:gs pos="0">
                              <a:srgbClr val="6083CB"/>
                            </a:gs>
                            <a:gs pos="50000">
                              <a:srgbClr val="3E70CA"/>
                            </a:gs>
                            <a:gs pos="100000">
                              <a:srgbClr val="2E61BA"/>
                            </a:gs>
                          </a:gsLst>
                          <a:lin ang="5400000"/>
                        </a:gradFill>
                        <a:ln w="6350">
                          <a:solidFill>
                            <a:srgbClr val="4472C4"/>
                          </a:solidFill>
                          <a:miter lim="800000"/>
                          <a:headEnd/>
                          <a:tailEnd/>
                        </a:ln>
                      </wps:spPr>
                      <wps:txbx>
                        <w:txbxContent>
                          <w:p w14:paraId="52C16F10" w14:textId="77777777" w:rsidR="00E07C74" w:rsidRPr="00F861D2" w:rsidRDefault="00E07C74" w:rsidP="004306B7">
                            <w:pPr>
                              <w:spacing w:after="0"/>
                              <w:jc w:val="center"/>
                              <w:rPr>
                                <w:sz w:val="16"/>
                                <w:szCs w:val="16"/>
                              </w:rPr>
                            </w:pPr>
                            <w:r>
                              <w:rPr>
                                <w:sz w:val="16"/>
                                <w:szCs w:val="16"/>
                              </w:rPr>
                              <w:t>TİF iş ve işlemleri</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D0D4750" id="Yuvarlatılmış Dikdörtgen 51" o:spid="_x0000_s1044" style="position:absolute;left:0;text-align:left;margin-left:72.15pt;margin-top:11.15pt;width:79.25pt;height:17.85pt;z-index:251816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" fillcolor="#6083cb" strokecolor="#4472c4" strokeweight=".5pt">
                <v:fill color2="#2e61ba" rotate="t" colors="0 #6083cb;.5 #3e70ca;1 #2e61ba" focus="100%" type="gradient">
                  <o:fill v:ext="view" type="gradientUnscaled"/>
                </v:fill>
                <v:stroke joinstyle="miter"/>
                <v:textbox>
                  <w:txbxContent>
                    <w:p w14:paraId="52C16F10" w14:textId="77777777" w:rsidR="00E07C74" w:rsidRPr="00F861D2" w:rsidRDefault="00E07C74" w:rsidP="004306B7">
                      <w:pPr>
                        <w:spacing w:after="0"/>
                        <w:jc w:val="center"/>
                        <w:rPr>
                          <w:sz w:val="16"/>
                          <w:szCs w:val="16"/>
                        </w:rPr>
                      </w:pPr>
                      <w:r>
                        <w:rPr>
                          <w:sz w:val="16"/>
                          <w:szCs w:val="16"/>
                        </w:rPr>
                        <w:t>TİF iş ve işlemleri</w:t>
                      </w:r>
                    </w:p>
                  </w:txbxContent>
                </v:textbox>
                <w10:wrap anchorx="margin"/>
              </v:roundrect>
            </w:pict>
          </mc:Fallback>
        </mc:AlternateContent>
      </w:r>
      <w:r>
        <w:rPr>
          <w:noProof/>
        </w:rPr>
        <mc:AlternateContent>
          <mc:Choice Requires="wps">
            <w:drawing>
              <wp:anchor distT="0" distB="0" distL="114300" distR="114300" simplePos="0" relativeHeight="251791872" behindDoc="0" locked="0" layoutInCell="1" allowOverlap="1" wp14:anchorId="71758D72" wp14:editId="1EB99E6E">
                <wp:simplePos x="0" y="0"/>
                <wp:positionH relativeFrom="margin">
                  <wp:posOffset>2076450</wp:posOffset>
                </wp:positionH>
                <wp:positionV relativeFrom="paragraph">
                  <wp:posOffset>137795</wp:posOffset>
                </wp:positionV>
                <wp:extent cx="1006475" cy="226695"/>
                <wp:effectExtent l="0" t="0" r="3175" b="1905"/>
                <wp:wrapNone/>
                <wp:docPr id="50" name="Yuvarlatılmış Dikdörtgen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6475" cy="226695"/>
                        </a:xfrm>
                        <a:prstGeom prst="roundRect">
                          <a:avLst>
                            <a:gd name="adj" fmla="val 16667"/>
                          </a:avLst>
                        </a:prstGeom>
                        <a:gradFill rotWithShape="1">
                          <a:gsLst>
                            <a:gs pos="0">
                              <a:srgbClr val="6083CB"/>
                            </a:gs>
                            <a:gs pos="50000">
                              <a:srgbClr val="3E70CA"/>
                            </a:gs>
                            <a:gs pos="100000">
                              <a:srgbClr val="2E61BA"/>
                            </a:gs>
                          </a:gsLst>
                          <a:lin ang="5400000"/>
                        </a:gradFill>
                        <a:ln w="6350">
                          <a:solidFill>
                            <a:srgbClr val="4472C4"/>
                          </a:solidFill>
                          <a:miter lim="800000"/>
                          <a:headEnd/>
                          <a:tailEnd/>
                        </a:ln>
                      </wps:spPr>
                      <wps:txbx>
                        <w:txbxContent>
                          <w:p w14:paraId="5012FD5A" w14:textId="77777777" w:rsidR="00E07C74" w:rsidRPr="004A7914" w:rsidRDefault="00E07C74" w:rsidP="004306B7">
                            <w:pPr>
                              <w:spacing w:after="0"/>
                              <w:jc w:val="center"/>
                              <w:rPr>
                                <w:sz w:val="14"/>
                                <w:szCs w:val="14"/>
                              </w:rPr>
                            </w:pPr>
                            <w:r w:rsidRPr="004A7914">
                              <w:rPr>
                                <w:sz w:val="16"/>
                                <w:szCs w:val="16"/>
                              </w:rPr>
                              <w:t>Koordinatörlük</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1758D72" id="Yuvarlatılmış Dikdörtgen 50" o:spid="_x0000_s1045" style="position:absolute;left:0;text-align:left;margin-left:163.5pt;margin-top:10.85pt;width:79.25pt;height:17.85pt;z-index:251791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" fillcolor="#6083cb" strokecolor="#4472c4" strokeweight=".5pt">
                <v:fill color2="#2e61ba" rotate="t" colors="0 #6083cb;.5 #3e70ca;1 #2e61ba" focus="100%" type="gradient">
                  <o:fill v:ext="view" type="gradientUnscaled"/>
                </v:fill>
                <v:stroke joinstyle="miter"/>
                <v:textbox>
                  <w:txbxContent>
                    <w:p w14:paraId="5012FD5A" w14:textId="77777777" w:rsidR="00E07C74" w:rsidRPr="004A7914" w:rsidRDefault="00E07C74" w:rsidP="004306B7">
                      <w:pPr>
                        <w:spacing w:after="0"/>
                        <w:jc w:val="center"/>
                        <w:rPr>
                          <w:sz w:val="14"/>
                          <w:szCs w:val="14"/>
                        </w:rPr>
                      </w:pPr>
                      <w:r w:rsidRPr="004A7914">
                        <w:rPr>
                          <w:sz w:val="16"/>
                          <w:szCs w:val="16"/>
                        </w:rPr>
                        <w:t>Koordinatörlük</w:t>
                      </w:r>
                    </w:p>
                  </w:txbxContent>
                </v:textbox>
                <w10:wrap anchorx="margin"/>
              </v:roundrect>
            </w:pict>
          </mc:Fallback>
        </mc:AlternateContent>
      </w:r>
      <w:r>
        <w:rPr>
          <w:noProof/>
        </w:rPr>
        <mc:AlternateContent>
          <mc:Choice Requires="wps">
            <w:drawing>
              <wp:anchor distT="0" distB="0" distL="114300" distR="114300" simplePos="0" relativeHeight="251825664" behindDoc="0" locked="0" layoutInCell="1" allowOverlap="1" wp14:anchorId="45C02FE5" wp14:editId="62EBB41A">
                <wp:simplePos x="0" y="0"/>
                <wp:positionH relativeFrom="margin">
                  <wp:posOffset>3226435</wp:posOffset>
                </wp:positionH>
                <wp:positionV relativeFrom="paragraph">
                  <wp:posOffset>141605</wp:posOffset>
                </wp:positionV>
                <wp:extent cx="1006475" cy="226695"/>
                <wp:effectExtent l="0" t="0" r="3175" b="1905"/>
                <wp:wrapNone/>
                <wp:docPr id="49" name="Yuvarlatılmış Dikdörtgen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6475" cy="226695"/>
                        </a:xfrm>
                        <a:prstGeom prst="roundRect">
                          <a:avLst>
                            <a:gd name="adj" fmla="val 16667"/>
                          </a:avLst>
                        </a:prstGeom>
                        <a:gradFill rotWithShape="1">
                          <a:gsLst>
                            <a:gs pos="0">
                              <a:srgbClr val="6083CB"/>
                            </a:gs>
                            <a:gs pos="50000">
                              <a:srgbClr val="3E70CA"/>
                            </a:gs>
                            <a:gs pos="100000">
                              <a:srgbClr val="2E61BA"/>
                            </a:gs>
                          </a:gsLst>
                          <a:lin ang="5400000"/>
                        </a:gradFill>
                        <a:ln w="6350">
                          <a:solidFill>
                            <a:srgbClr val="4472C4"/>
                          </a:solidFill>
                          <a:miter lim="800000"/>
                          <a:headEnd/>
                          <a:tailEnd/>
                        </a:ln>
                      </wps:spPr>
                      <wps:txbx>
                        <w:txbxContent>
                          <w:p w14:paraId="04AF2ADB" w14:textId="77777777" w:rsidR="00E07C74" w:rsidRPr="004A7914" w:rsidRDefault="00E07C74" w:rsidP="004306B7">
                            <w:pPr>
                              <w:spacing w:after="0"/>
                              <w:jc w:val="center"/>
                              <w:rPr>
                                <w:sz w:val="14"/>
                                <w:szCs w:val="14"/>
                              </w:rPr>
                            </w:pPr>
                            <w:r>
                              <w:rPr>
                                <w:sz w:val="16"/>
                                <w:szCs w:val="16"/>
                              </w:rPr>
                              <w:t>İstatistik</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5C02FE5" id="Yuvarlatılmış Dikdörtgen 49" o:spid="_x0000_s1046" style="position:absolute;left:0;text-align:left;margin-left:254.05pt;margin-top:11.15pt;width:79.25pt;height:17.85pt;z-index:251825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" fillcolor="#6083cb" strokecolor="#4472c4" strokeweight=".5pt">
                <v:fill color2="#2e61ba" rotate="t" colors="0 #6083cb;.5 #3e70ca;1 #2e61ba" focus="100%" type="gradient">
                  <o:fill v:ext="view" type="gradientUnscaled"/>
                </v:fill>
                <v:stroke joinstyle="miter"/>
                <v:textbox>
                  <w:txbxContent>
                    <w:p w14:paraId="04AF2ADB" w14:textId="77777777" w:rsidR="00E07C74" w:rsidRPr="004A7914" w:rsidRDefault="00E07C74" w:rsidP="004306B7">
                      <w:pPr>
                        <w:spacing w:after="0"/>
                        <w:jc w:val="center"/>
                        <w:rPr>
                          <w:sz w:val="14"/>
                          <w:szCs w:val="14"/>
                        </w:rPr>
                      </w:pPr>
                      <w:r>
                        <w:rPr>
                          <w:sz w:val="16"/>
                          <w:szCs w:val="16"/>
                        </w:rPr>
                        <w:t>İstatistik</w:t>
                      </w:r>
                    </w:p>
                  </w:txbxContent>
                </v:textbox>
                <w10:wrap anchorx="margin"/>
              </v:roundrect>
            </w:pict>
          </mc:Fallback>
        </mc:AlternateContent>
      </w:r>
      <w:r>
        <w:rPr>
          <w:noProof/>
        </w:rPr>
        <mc:AlternateContent>
          <mc:Choice Requires="wps">
            <w:drawing>
              <wp:anchor distT="0" distB="0" distL="114300" distR="114300" simplePos="0" relativeHeight="251789824" behindDoc="0" locked="0" layoutInCell="1" allowOverlap="1" wp14:anchorId="78FA4A2A" wp14:editId="26223C6D">
                <wp:simplePos x="0" y="0"/>
                <wp:positionH relativeFrom="margin">
                  <wp:posOffset>4509135</wp:posOffset>
                </wp:positionH>
                <wp:positionV relativeFrom="paragraph">
                  <wp:posOffset>141605</wp:posOffset>
                </wp:positionV>
                <wp:extent cx="984885" cy="226695"/>
                <wp:effectExtent l="0" t="0" r="5715" b="1905"/>
                <wp:wrapNone/>
                <wp:docPr id="48" name="Yuvarlatılmış Dikdörtgen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4885" cy="226695"/>
                        </a:xfrm>
                        <a:prstGeom prst="roundRect">
                          <a:avLst>
                            <a:gd name="adj" fmla="val 16667"/>
                          </a:avLst>
                        </a:prstGeom>
                        <a:gradFill rotWithShape="1">
                          <a:gsLst>
                            <a:gs pos="0">
                              <a:srgbClr val="6083CB"/>
                            </a:gs>
                            <a:gs pos="50000">
                              <a:srgbClr val="3E70CA"/>
                            </a:gs>
                            <a:gs pos="100000">
                              <a:srgbClr val="2E61BA"/>
                            </a:gs>
                          </a:gsLst>
                          <a:lin ang="5400000"/>
                        </a:gradFill>
                        <a:ln w="6350">
                          <a:solidFill>
                            <a:srgbClr val="4472C4"/>
                          </a:solidFill>
                          <a:miter lim="800000"/>
                          <a:headEnd/>
                          <a:tailEnd/>
                        </a:ln>
                      </wps:spPr>
                      <wps:txbx>
                        <w:txbxContent>
                          <w:p w14:paraId="140D1CDB" w14:textId="77777777" w:rsidR="00E07C74" w:rsidRPr="004A7914" w:rsidRDefault="00E07C74" w:rsidP="004306B7">
                            <w:pPr>
                              <w:spacing w:after="0"/>
                              <w:jc w:val="center"/>
                              <w:rPr>
                                <w:sz w:val="14"/>
                                <w:szCs w:val="14"/>
                              </w:rPr>
                            </w:pPr>
                            <w:r>
                              <w:rPr>
                                <w:sz w:val="16"/>
                                <w:szCs w:val="16"/>
                              </w:rPr>
                              <w:t>İstatistik</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8FA4A2A" id="Yuvarlatılmış Dikdörtgen 48" o:spid="_x0000_s1047" style="position:absolute;left:0;text-align:left;margin-left:355.05pt;margin-top:11.15pt;width:77.55pt;height:17.85pt;z-index:251789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" fillcolor="#6083cb" strokecolor="#4472c4" strokeweight=".5pt">
                <v:fill color2="#2e61ba" rotate="t" colors="0 #6083cb;.5 #3e70ca;1 #2e61ba" focus="100%" type="gradient">
                  <o:fill v:ext="view" type="gradientUnscaled"/>
                </v:fill>
                <v:stroke joinstyle="miter"/>
                <v:textbox>
                  <w:txbxContent>
                    <w:p w14:paraId="140D1CDB" w14:textId="77777777" w:rsidR="00E07C74" w:rsidRPr="004A7914" w:rsidRDefault="00E07C74" w:rsidP="004306B7">
                      <w:pPr>
                        <w:spacing w:after="0"/>
                        <w:jc w:val="center"/>
                        <w:rPr>
                          <w:sz w:val="14"/>
                          <w:szCs w:val="14"/>
                        </w:rPr>
                      </w:pPr>
                      <w:r>
                        <w:rPr>
                          <w:sz w:val="16"/>
                          <w:szCs w:val="16"/>
                        </w:rPr>
                        <w:t>İstatistik</w:t>
                      </w:r>
                    </w:p>
                  </w:txbxContent>
                </v:textbox>
                <w10:wrap anchorx="margin"/>
              </v:roundrect>
            </w:pict>
          </mc:Fallback>
        </mc:AlternateContent>
      </w:r>
      <w:r>
        <w:rPr>
          <w:noProof/>
        </w:rPr>
        <mc:AlternateContent>
          <mc:Choice Requires="wps">
            <w:drawing>
              <wp:anchor distT="0" distB="0" distL="114300" distR="114300" simplePos="0" relativeHeight="251829760" behindDoc="0" locked="0" layoutInCell="1" allowOverlap="1" wp14:anchorId="34FC35A1" wp14:editId="1B637EDF">
                <wp:simplePos x="0" y="0"/>
                <wp:positionH relativeFrom="margin">
                  <wp:posOffset>5699760</wp:posOffset>
                </wp:positionH>
                <wp:positionV relativeFrom="paragraph">
                  <wp:posOffset>137795</wp:posOffset>
                </wp:positionV>
                <wp:extent cx="1006475" cy="226695"/>
                <wp:effectExtent l="0" t="0" r="3175" b="1905"/>
                <wp:wrapNone/>
                <wp:docPr id="47" name="Yuvarlatılmış Dikdörtgen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6475" cy="226695"/>
                        </a:xfrm>
                        <a:prstGeom prst="roundRect">
                          <a:avLst>
                            <a:gd name="adj" fmla="val 16667"/>
                          </a:avLst>
                        </a:prstGeom>
                        <a:gradFill rotWithShape="1">
                          <a:gsLst>
                            <a:gs pos="0">
                              <a:srgbClr val="6083CB"/>
                            </a:gs>
                            <a:gs pos="50000">
                              <a:srgbClr val="3E70CA"/>
                            </a:gs>
                            <a:gs pos="100000">
                              <a:srgbClr val="2E61BA"/>
                            </a:gs>
                          </a:gsLst>
                          <a:lin ang="5400000"/>
                        </a:gradFill>
                        <a:ln w="6350">
                          <a:solidFill>
                            <a:srgbClr val="4472C4"/>
                          </a:solidFill>
                          <a:miter lim="800000"/>
                          <a:headEnd/>
                          <a:tailEnd/>
                        </a:ln>
                      </wps:spPr>
                      <wps:txbx>
                        <w:txbxContent>
                          <w:p w14:paraId="0D26EE1E" w14:textId="77777777" w:rsidR="00E07C74" w:rsidRPr="000503F9" w:rsidRDefault="00E07C74" w:rsidP="004306B7">
                            <w:pPr>
                              <w:spacing w:after="0"/>
                              <w:jc w:val="center"/>
                              <w:rPr>
                                <w:sz w:val="14"/>
                                <w:szCs w:val="14"/>
                              </w:rPr>
                            </w:pPr>
                            <w:r>
                              <w:rPr>
                                <w:sz w:val="14"/>
                                <w:szCs w:val="14"/>
                              </w:rPr>
                              <w:t>12</w:t>
                            </w:r>
                            <w:r w:rsidRPr="000503F9">
                              <w:rPr>
                                <w:sz w:val="14"/>
                                <w:szCs w:val="14"/>
                              </w:rPr>
                              <w:t>. sınıf öğrt. kurulu</w:t>
                            </w:r>
                          </w:p>
                          <w:p w14:paraId="2989A1A2" w14:textId="77777777" w:rsidR="00E07C74" w:rsidRPr="00F861D2" w:rsidRDefault="00E07C74" w:rsidP="004306B7">
                            <w:pPr>
                              <w:spacing w:after="0"/>
                              <w:jc w:val="center"/>
                              <w:rPr>
                                <w:sz w:val="16"/>
                                <w:szCs w:val="16"/>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34FC35A1" id="Yuvarlatılmış Dikdörtgen 47" o:spid="_x0000_s1048" style="position:absolute;left:0;text-align:left;margin-left:448.8pt;margin-top:10.85pt;width:79.25pt;height:17.85pt;z-index:251829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" fillcolor="#6083cb" strokecolor="#4472c4" strokeweight=".5pt">
                <v:fill color2="#2e61ba" rotate="t" colors="0 #6083cb;.5 #3e70ca;1 #2e61ba" focus="100%" type="gradient">
                  <o:fill v:ext="view" type="gradientUnscaled"/>
                </v:fill>
                <v:stroke joinstyle="miter"/>
                <v:textbox>
                  <w:txbxContent>
                    <w:p w14:paraId="0D26EE1E" w14:textId="77777777" w:rsidR="00E07C74" w:rsidRPr="000503F9" w:rsidRDefault="00E07C74" w:rsidP="004306B7">
                      <w:pPr>
                        <w:spacing w:after="0"/>
                        <w:jc w:val="center"/>
                        <w:rPr>
                          <w:sz w:val="14"/>
                          <w:szCs w:val="14"/>
                        </w:rPr>
                      </w:pPr>
                      <w:r>
                        <w:rPr>
                          <w:sz w:val="14"/>
                          <w:szCs w:val="14"/>
                        </w:rPr>
                        <w:t>12</w:t>
                      </w:r>
                      <w:r w:rsidRPr="000503F9">
                        <w:rPr>
                          <w:sz w:val="14"/>
                          <w:szCs w:val="14"/>
                        </w:rPr>
                        <w:t>. sınıf öğrt. kurulu</w:t>
                      </w:r>
                    </w:p>
                    <w:p w14:paraId="2989A1A2" w14:textId="77777777" w:rsidR="00E07C74" w:rsidRPr="00F861D2" w:rsidRDefault="00E07C74" w:rsidP="004306B7">
                      <w:pPr>
                        <w:spacing w:after="0"/>
                        <w:jc w:val="center"/>
                        <w:rPr>
                          <w:sz w:val="16"/>
                          <w:szCs w:val="16"/>
                        </w:rPr>
                      </w:pPr>
                    </w:p>
                  </w:txbxContent>
                </v:textbox>
                <w10:wrap anchorx="margin"/>
              </v:roundrect>
            </w:pict>
          </mc:Fallback>
        </mc:AlternateContent>
      </w:r>
      <w:r w:rsidR="004306B7">
        <w:tab/>
      </w:r>
    </w:p>
    <w:p w14:paraId="354DA8E4" w14:textId="4C3C6193" w:rsidR="004306B7" w:rsidRPr="00E62012" w:rsidRDefault="003E3FB6" w:rsidP="004306B7">
      <w:pPr>
        <w:tabs>
          <w:tab w:val="left" w:pos="8250"/>
        </w:tabs>
        <w:jc w:val="both"/>
      </w:pPr>
      <w:r>
        <w:rPr>
          <w:noProof/>
        </w:rPr>
        <mc:AlternateContent>
          <mc:Choice Requires="wps">
            <w:drawing>
              <wp:anchor distT="0" distB="0" distL="114300" distR="114300" simplePos="0" relativeHeight="251846144" behindDoc="0" locked="0" layoutInCell="1" allowOverlap="1" wp14:anchorId="4AA22B71" wp14:editId="485DA980">
                <wp:simplePos x="0" y="0"/>
                <wp:positionH relativeFrom="column">
                  <wp:posOffset>3733165</wp:posOffset>
                </wp:positionH>
                <wp:positionV relativeFrom="paragraph">
                  <wp:posOffset>41275</wp:posOffset>
                </wp:positionV>
                <wp:extent cx="635" cy="253365"/>
                <wp:effectExtent l="0" t="0" r="18415" b="13335"/>
                <wp:wrapNone/>
                <wp:docPr id="46" name="Düz Bağlayıcı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253365"/>
                        </a:xfrm>
                        <a:prstGeom prst="line">
                          <a:avLst/>
                        </a:prstGeom>
                        <a:noFill/>
                        <a:ln w="19050">
                          <a:solidFill>
                            <a:srgbClr val="4472C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2396DF" id="Düz Bağlayıcı 46" o:spid="_x0000_s1026" style="position:absolute;flip:x;z-index:25184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3.95pt,3.25pt" to="294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" strokecolor="#4472c4" strokeweight="1.5pt">
                <v:stroke joinstyle="miter"/>
              </v:line>
            </w:pict>
          </mc:Fallback>
        </mc:AlternateContent>
      </w:r>
      <w:r>
        <w:rPr>
          <w:noProof/>
        </w:rPr>
        <mc:AlternateContent>
          <mc:Choice Requires="wps">
            <w:drawing>
              <wp:anchor distT="0" distB="0" distL="114300" distR="114300" simplePos="0" relativeHeight="251842048" behindDoc="0" locked="0" layoutInCell="1" allowOverlap="1" wp14:anchorId="4A69729B" wp14:editId="34E189FC">
                <wp:simplePos x="0" y="0"/>
                <wp:positionH relativeFrom="column">
                  <wp:posOffset>2568575</wp:posOffset>
                </wp:positionH>
                <wp:positionV relativeFrom="paragraph">
                  <wp:posOffset>41275</wp:posOffset>
                </wp:positionV>
                <wp:extent cx="635" cy="253365"/>
                <wp:effectExtent l="0" t="0" r="18415" b="13335"/>
                <wp:wrapNone/>
                <wp:docPr id="45" name="Düz Bağlayıcı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253365"/>
                        </a:xfrm>
                        <a:prstGeom prst="line">
                          <a:avLst/>
                        </a:prstGeom>
                        <a:noFill/>
                        <a:ln w="19050">
                          <a:solidFill>
                            <a:srgbClr val="4472C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46BC15" id="Düz Bağlayıcı 45" o:spid="_x0000_s1026" style="position:absolute;flip:x;z-index:25184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25pt,3.25pt" to="202.3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" strokecolor="#4472c4" strokeweight="1.5pt">
                <v:stroke joinstyle="miter"/>
              </v:line>
            </w:pict>
          </mc:Fallback>
        </mc:AlternateContent>
      </w:r>
      <w:r>
        <w:rPr>
          <w:noProof/>
        </w:rPr>
        <mc:AlternateContent>
          <mc:Choice Requires="wps">
            <w:drawing>
              <wp:anchor distT="0" distB="0" distL="114300" distR="114300" simplePos="0" relativeHeight="251837952" behindDoc="0" locked="0" layoutInCell="1" allowOverlap="1" wp14:anchorId="4A5E7502" wp14:editId="169E4A84">
                <wp:simplePos x="0" y="0"/>
                <wp:positionH relativeFrom="column">
                  <wp:posOffset>1452245</wp:posOffset>
                </wp:positionH>
                <wp:positionV relativeFrom="paragraph">
                  <wp:posOffset>41275</wp:posOffset>
                </wp:positionV>
                <wp:extent cx="635" cy="253365"/>
                <wp:effectExtent l="0" t="0" r="18415" b="13335"/>
                <wp:wrapNone/>
                <wp:docPr id="44" name="Düz Bağlayıcı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253365"/>
                        </a:xfrm>
                        <a:prstGeom prst="line">
                          <a:avLst/>
                        </a:prstGeom>
                        <a:noFill/>
                        <a:ln w="19050">
                          <a:solidFill>
                            <a:srgbClr val="4472C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D1CD78" id="Düz Bağlayıcı 44" o:spid="_x0000_s1026" style="position:absolute;flip:x;z-index:25183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35pt,3.25pt" to="114.4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" strokecolor="#4472c4" strokeweight="1.5pt">
                <v:stroke joinstyle="miter"/>
              </v:line>
            </w:pict>
          </mc:Fallback>
        </mc:AlternateContent>
      </w:r>
      <w:r>
        <w:rPr>
          <w:noProof/>
        </w:rPr>
        <mc:AlternateContent>
          <mc:Choice Requires="wps">
            <w:drawing>
              <wp:anchor distT="0" distB="0" distL="114300" distR="114300" simplePos="0" relativeHeight="251833856" behindDoc="0" locked="0" layoutInCell="1" allowOverlap="1" wp14:anchorId="24BB9942" wp14:editId="118CEDD4">
                <wp:simplePos x="0" y="0"/>
                <wp:positionH relativeFrom="column">
                  <wp:posOffset>283210</wp:posOffset>
                </wp:positionH>
                <wp:positionV relativeFrom="paragraph">
                  <wp:posOffset>45085</wp:posOffset>
                </wp:positionV>
                <wp:extent cx="635" cy="253365"/>
                <wp:effectExtent l="0" t="0" r="18415" b="13335"/>
                <wp:wrapNone/>
                <wp:docPr id="43" name="Düz Bağlayıcı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253365"/>
                        </a:xfrm>
                        <a:prstGeom prst="line">
                          <a:avLst/>
                        </a:prstGeom>
                        <a:noFill/>
                        <a:ln w="19050">
                          <a:solidFill>
                            <a:srgbClr val="4472C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44FAC7" id="Düz Bağlayıcı 43" o:spid="_x0000_s1026" style="position:absolute;flip:x;z-index:25183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pt,3.55pt" to="22.3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" strokecolor="#4472c4" strokeweight="1.5pt">
                <v:stroke joinstyle="miter"/>
              </v:line>
            </w:pict>
          </mc:Fallback>
        </mc:AlternateContent>
      </w:r>
      <w:r>
        <w:rPr>
          <w:noProof/>
        </w:rPr>
        <mc:AlternateContent>
          <mc:Choice Requires="wps">
            <w:drawing>
              <wp:anchor distT="0" distB="0" distL="114300" distR="114300" simplePos="0" relativeHeight="251849216" behindDoc="0" locked="0" layoutInCell="1" allowOverlap="1" wp14:anchorId="4BF3300C" wp14:editId="44AC2A1D">
                <wp:simplePos x="0" y="0"/>
                <wp:positionH relativeFrom="column">
                  <wp:posOffset>5005070</wp:posOffset>
                </wp:positionH>
                <wp:positionV relativeFrom="paragraph">
                  <wp:posOffset>78740</wp:posOffset>
                </wp:positionV>
                <wp:extent cx="635" cy="253365"/>
                <wp:effectExtent l="0" t="0" r="18415" b="13335"/>
                <wp:wrapNone/>
                <wp:docPr id="42" name="Düz Bağlayıcı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253365"/>
                        </a:xfrm>
                        <a:prstGeom prst="line">
                          <a:avLst/>
                        </a:prstGeom>
                        <a:noFill/>
                        <a:ln w="19050">
                          <a:solidFill>
                            <a:srgbClr val="4472C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C13AD6" id="Düz Bağlayıcı 42" o:spid="_x0000_s1026" style="position:absolute;flip:x;z-index:25184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pt,6.2pt" to="394.15pt,2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" strokecolor="#4472c4" strokeweight="1.5pt">
                <v:stroke joinstyle="miter"/>
              </v:line>
            </w:pict>
          </mc:Fallback>
        </mc:AlternateContent>
      </w:r>
      <w:r>
        <w:rPr>
          <w:noProof/>
        </w:rPr>
        <mc:AlternateContent>
          <mc:Choice Requires="wps">
            <w:drawing>
              <wp:anchor distT="0" distB="0" distL="114300" distR="114300" simplePos="0" relativeHeight="251853312" behindDoc="0" locked="0" layoutInCell="1" allowOverlap="1" wp14:anchorId="4B87299B" wp14:editId="2CA44E5D">
                <wp:simplePos x="0" y="0"/>
                <wp:positionH relativeFrom="column">
                  <wp:posOffset>6216650</wp:posOffset>
                </wp:positionH>
                <wp:positionV relativeFrom="paragraph">
                  <wp:posOffset>83185</wp:posOffset>
                </wp:positionV>
                <wp:extent cx="635" cy="253365"/>
                <wp:effectExtent l="0" t="0" r="18415" b="13335"/>
                <wp:wrapNone/>
                <wp:docPr id="41" name="Düz Bağlayıcı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253365"/>
                        </a:xfrm>
                        <a:prstGeom prst="line">
                          <a:avLst/>
                        </a:prstGeom>
                        <a:noFill/>
                        <a:ln w="19050">
                          <a:solidFill>
                            <a:srgbClr val="4472C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7B824A" id="Düz Bağlayıcı 41" o:spid="_x0000_s1026" style="position:absolute;flip:x;z-index:25185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9.5pt,6.55pt" to="489.5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" strokecolor="#4472c4" strokeweight="1.5pt">
                <v:stroke joinstyle="miter"/>
              </v:line>
            </w:pict>
          </mc:Fallback>
        </mc:AlternateContent>
      </w:r>
      <w:r w:rsidR="004306B7">
        <w:tab/>
      </w:r>
    </w:p>
    <w:p w14:paraId="7F55082B" w14:textId="1C6E59A2" w:rsidR="004306B7" w:rsidRPr="00E62012" w:rsidRDefault="003E3FB6" w:rsidP="004306B7">
      <w:pPr>
        <w:tabs>
          <w:tab w:val="left" w:pos="1155"/>
          <w:tab w:val="left" w:pos="2985"/>
          <w:tab w:val="center" w:pos="4535"/>
        </w:tabs>
        <w:jc w:val="both"/>
      </w:pPr>
      <w:r>
        <w:rPr>
          <w:noProof/>
        </w:rPr>
        <mc:AlternateContent>
          <mc:Choice Requires="wps">
            <w:drawing>
              <wp:anchor distT="0" distB="0" distL="114300" distR="114300" simplePos="0" relativeHeight="251854336" behindDoc="0" locked="0" layoutInCell="1" allowOverlap="1" wp14:anchorId="1B53F2B5" wp14:editId="74A942A3">
                <wp:simplePos x="0" y="0"/>
                <wp:positionH relativeFrom="column">
                  <wp:posOffset>6215380</wp:posOffset>
                </wp:positionH>
                <wp:positionV relativeFrom="paragraph">
                  <wp:posOffset>235585</wp:posOffset>
                </wp:positionV>
                <wp:extent cx="635" cy="253365"/>
                <wp:effectExtent l="0" t="0" r="18415" b="13335"/>
                <wp:wrapNone/>
                <wp:docPr id="40" name="Düz Bağlayıcı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253365"/>
                        </a:xfrm>
                        <a:prstGeom prst="line">
                          <a:avLst/>
                        </a:prstGeom>
                        <a:noFill/>
                        <a:ln w="19050">
                          <a:solidFill>
                            <a:srgbClr val="4472C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99A705" id="Düz Bağlayıcı 40" o:spid="_x0000_s1026" style="position:absolute;flip:x;z-index:25185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9.4pt,18.55pt" to="489.4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" strokecolor="#4472c4" strokeweight="1.5pt">
                <v:stroke joinstyle="miter"/>
              </v:line>
            </w:pict>
          </mc:Fallback>
        </mc:AlternateContent>
      </w:r>
      <w:r>
        <w:rPr>
          <w:noProof/>
        </w:rPr>
        <mc:AlternateContent>
          <mc:Choice Requires="wps">
            <w:drawing>
              <wp:anchor distT="0" distB="0" distL="114300" distR="114300" simplePos="0" relativeHeight="251850240" behindDoc="0" locked="0" layoutInCell="1" allowOverlap="1" wp14:anchorId="7E92C398" wp14:editId="30309F2A">
                <wp:simplePos x="0" y="0"/>
                <wp:positionH relativeFrom="column">
                  <wp:posOffset>4973955</wp:posOffset>
                </wp:positionH>
                <wp:positionV relativeFrom="paragraph">
                  <wp:posOffset>235585</wp:posOffset>
                </wp:positionV>
                <wp:extent cx="635" cy="253365"/>
                <wp:effectExtent l="0" t="0" r="18415" b="13335"/>
                <wp:wrapNone/>
                <wp:docPr id="39" name="Düz Bağlayıcı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253365"/>
                        </a:xfrm>
                        <a:prstGeom prst="line">
                          <a:avLst/>
                        </a:prstGeom>
                        <a:noFill/>
                        <a:ln w="19050">
                          <a:solidFill>
                            <a:srgbClr val="4472C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358D83" id="Düz Bağlayıcı 39" o:spid="_x0000_s1026" style="position:absolute;flip:x;z-index:25185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1.65pt,18.55pt" to="391.7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" strokecolor="#4472c4" strokeweight="1.5pt">
                <v:stroke joinstyle="miter"/>
              </v:line>
            </w:pict>
          </mc:Fallback>
        </mc:AlternateContent>
      </w:r>
      <w:r>
        <w:rPr>
          <w:noProof/>
        </w:rPr>
        <mc:AlternateContent>
          <mc:Choice Requires="wps">
            <w:drawing>
              <wp:anchor distT="0" distB="0" distL="114300" distR="114300" simplePos="0" relativeHeight="251847168" behindDoc="0" locked="0" layoutInCell="1" allowOverlap="1" wp14:anchorId="5F66A71C" wp14:editId="19E84EAE">
                <wp:simplePos x="0" y="0"/>
                <wp:positionH relativeFrom="column">
                  <wp:posOffset>3732530</wp:posOffset>
                </wp:positionH>
                <wp:positionV relativeFrom="paragraph">
                  <wp:posOffset>181610</wp:posOffset>
                </wp:positionV>
                <wp:extent cx="635" cy="253365"/>
                <wp:effectExtent l="0" t="0" r="18415" b="13335"/>
                <wp:wrapNone/>
                <wp:docPr id="38" name="Düz Bağlayıcı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253365"/>
                        </a:xfrm>
                        <a:prstGeom prst="line">
                          <a:avLst/>
                        </a:prstGeom>
                        <a:noFill/>
                        <a:ln w="19050">
                          <a:solidFill>
                            <a:srgbClr val="4472C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3DACF4" id="Düz Bağlayıcı 38" o:spid="_x0000_s1026" style="position:absolute;flip:x;z-index:25184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3.9pt,14.3pt" to="293.95pt,3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" strokecolor="#4472c4" strokeweight="1.5pt">
                <v:stroke joinstyle="miter"/>
              </v:line>
            </w:pict>
          </mc:Fallback>
        </mc:AlternateContent>
      </w:r>
      <w:r>
        <w:rPr>
          <w:noProof/>
        </w:rPr>
        <mc:AlternateContent>
          <mc:Choice Requires="wps">
            <w:drawing>
              <wp:anchor distT="0" distB="0" distL="114300" distR="114300" simplePos="0" relativeHeight="251843072" behindDoc="0" locked="0" layoutInCell="1" allowOverlap="1" wp14:anchorId="0025D7FC" wp14:editId="76F92F2A">
                <wp:simplePos x="0" y="0"/>
                <wp:positionH relativeFrom="column">
                  <wp:posOffset>2514600</wp:posOffset>
                </wp:positionH>
                <wp:positionV relativeFrom="paragraph">
                  <wp:posOffset>181610</wp:posOffset>
                </wp:positionV>
                <wp:extent cx="635" cy="253365"/>
                <wp:effectExtent l="0" t="0" r="18415" b="13335"/>
                <wp:wrapNone/>
                <wp:docPr id="37" name="Düz Bağlayıcı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253365"/>
                        </a:xfrm>
                        <a:prstGeom prst="line">
                          <a:avLst/>
                        </a:prstGeom>
                        <a:noFill/>
                        <a:ln w="19050">
                          <a:solidFill>
                            <a:srgbClr val="4472C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ADD438" id="Düz Bağlayıcı 37" o:spid="_x0000_s1026" style="position:absolute;flip:x;z-index:25184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14.3pt" to="198.05pt,3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" strokecolor="#4472c4" strokeweight="1.5pt">
                <v:stroke joinstyle="miter"/>
              </v:line>
            </w:pict>
          </mc:Fallback>
        </mc:AlternateContent>
      </w:r>
      <w:r>
        <w:rPr>
          <w:noProof/>
        </w:rPr>
        <mc:AlternateContent>
          <mc:Choice Requires="wps">
            <w:drawing>
              <wp:anchor distT="0" distB="0" distL="114300" distR="114300" simplePos="0" relativeHeight="251838976" behindDoc="0" locked="0" layoutInCell="1" allowOverlap="1" wp14:anchorId="46DB86DC" wp14:editId="7D5393FC">
                <wp:simplePos x="0" y="0"/>
                <wp:positionH relativeFrom="column">
                  <wp:posOffset>1454150</wp:posOffset>
                </wp:positionH>
                <wp:positionV relativeFrom="paragraph">
                  <wp:posOffset>235585</wp:posOffset>
                </wp:positionV>
                <wp:extent cx="635" cy="253365"/>
                <wp:effectExtent l="0" t="0" r="18415" b="13335"/>
                <wp:wrapNone/>
                <wp:docPr id="36" name="Düz Bağlayıcı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253365"/>
                        </a:xfrm>
                        <a:prstGeom prst="line">
                          <a:avLst/>
                        </a:prstGeom>
                        <a:noFill/>
                        <a:ln w="19050">
                          <a:solidFill>
                            <a:srgbClr val="4472C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B2CE40" id="Düz Bağlayıcı 36" o:spid="_x0000_s1026" style="position:absolute;flip:x;z-index:25183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18.55pt" to="114.5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" strokecolor="#4472c4" strokeweight="1.5pt">
                <v:stroke joinstyle="miter"/>
              </v:line>
            </w:pict>
          </mc:Fallback>
        </mc:AlternateContent>
      </w:r>
      <w:r>
        <w:rPr>
          <w:noProof/>
        </w:rPr>
        <mc:AlternateContent>
          <mc:Choice Requires="wps">
            <w:drawing>
              <wp:anchor distT="0" distB="0" distL="114300" distR="114300" simplePos="0" relativeHeight="251834880" behindDoc="0" locked="0" layoutInCell="1" allowOverlap="1" wp14:anchorId="6ED1751F" wp14:editId="375201AE">
                <wp:simplePos x="0" y="0"/>
                <wp:positionH relativeFrom="column">
                  <wp:posOffset>283210</wp:posOffset>
                </wp:positionH>
                <wp:positionV relativeFrom="paragraph">
                  <wp:posOffset>235585</wp:posOffset>
                </wp:positionV>
                <wp:extent cx="635" cy="253365"/>
                <wp:effectExtent l="0" t="0" r="18415" b="13335"/>
                <wp:wrapNone/>
                <wp:docPr id="35" name="Düz Bağlayıcı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253365"/>
                        </a:xfrm>
                        <a:prstGeom prst="line">
                          <a:avLst/>
                        </a:prstGeom>
                        <a:noFill/>
                        <a:ln w="19050">
                          <a:solidFill>
                            <a:srgbClr val="4472C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B15229" id="Düz Bağlayıcı 35" o:spid="_x0000_s1026" style="position:absolute;flip:x;z-index:25183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pt,18.55pt" to="22.3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" strokecolor="#4472c4" strokeweight="1.5pt">
                <v:stroke joinstyle="miter"/>
              </v:line>
            </w:pict>
          </mc:Fallback>
        </mc:AlternateContent>
      </w:r>
      <w:r>
        <w:rPr>
          <w:noProof/>
        </w:rPr>
        <mc:AlternateContent>
          <mc:Choice Requires="wps">
            <w:drawing>
              <wp:anchor distT="0" distB="0" distL="114300" distR="114300" simplePos="0" relativeHeight="251815424" behindDoc="0" locked="0" layoutInCell="1" allowOverlap="1" wp14:anchorId="74870E42" wp14:editId="145EEB17">
                <wp:simplePos x="0" y="0"/>
                <wp:positionH relativeFrom="margin">
                  <wp:posOffset>-227965</wp:posOffset>
                </wp:positionH>
                <wp:positionV relativeFrom="paragraph">
                  <wp:posOffset>13335</wp:posOffset>
                </wp:positionV>
                <wp:extent cx="1006475" cy="226695"/>
                <wp:effectExtent l="0" t="0" r="3175" b="1905"/>
                <wp:wrapNone/>
                <wp:docPr id="34" name="Yuvarlatılmış Dikdörtgen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6475" cy="226695"/>
                        </a:xfrm>
                        <a:prstGeom prst="roundRect">
                          <a:avLst>
                            <a:gd name="adj" fmla="val 16667"/>
                          </a:avLst>
                        </a:prstGeom>
                        <a:gradFill rotWithShape="1">
                          <a:gsLst>
                            <a:gs pos="0">
                              <a:srgbClr val="6083CB"/>
                            </a:gs>
                            <a:gs pos="50000">
                              <a:srgbClr val="3E70CA"/>
                            </a:gs>
                            <a:gs pos="100000">
                              <a:srgbClr val="2E61BA"/>
                            </a:gs>
                          </a:gsLst>
                          <a:lin ang="5400000"/>
                        </a:gradFill>
                        <a:ln w="6350">
                          <a:solidFill>
                            <a:srgbClr val="4472C4"/>
                          </a:solidFill>
                          <a:miter lim="800000"/>
                          <a:headEnd/>
                          <a:tailEnd/>
                        </a:ln>
                      </wps:spPr>
                      <wps:txbx>
                        <w:txbxContent>
                          <w:p w14:paraId="4F176617" w14:textId="77777777" w:rsidR="00E07C74" w:rsidRPr="00F861D2" w:rsidRDefault="00E07C74" w:rsidP="004306B7">
                            <w:pPr>
                              <w:spacing w:after="0"/>
                              <w:jc w:val="center"/>
                              <w:rPr>
                                <w:sz w:val="16"/>
                                <w:szCs w:val="16"/>
                              </w:rPr>
                            </w:pPr>
                            <w:r>
                              <w:rPr>
                                <w:sz w:val="16"/>
                                <w:szCs w:val="16"/>
                              </w:rPr>
                              <w:t>İstatistik</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4870E42" id="Yuvarlatılmış Dikdörtgen 34" o:spid="_x0000_s1049" style="position:absolute;left:0;text-align:left;margin-left:-17.95pt;margin-top:1.05pt;width:79.25pt;height:17.85pt;z-index:251815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" fillcolor="#6083cb" strokecolor="#4472c4" strokeweight=".5pt">
                <v:fill color2="#2e61ba" rotate="t" colors="0 #6083cb;.5 #3e70ca;1 #2e61ba" focus="100%" type="gradient">
                  <o:fill v:ext="view" type="gradientUnscaled"/>
                </v:fill>
                <v:stroke joinstyle="miter"/>
                <v:textbox>
                  <w:txbxContent>
                    <w:p w14:paraId="4F176617" w14:textId="77777777" w:rsidR="00E07C74" w:rsidRPr="00F861D2" w:rsidRDefault="00E07C74" w:rsidP="004306B7">
                      <w:pPr>
                        <w:spacing w:after="0"/>
                        <w:jc w:val="center"/>
                        <w:rPr>
                          <w:sz w:val="16"/>
                          <w:szCs w:val="16"/>
                        </w:rPr>
                      </w:pPr>
                      <w:r>
                        <w:rPr>
                          <w:sz w:val="16"/>
                          <w:szCs w:val="16"/>
                        </w:rPr>
                        <w:t>İstatistik</w:t>
                      </w:r>
                    </w:p>
                  </w:txbxContent>
                </v:textbox>
                <w10:wrap anchorx="margin"/>
              </v:roundrect>
            </w:pict>
          </mc:Fallback>
        </mc:AlternateContent>
      </w:r>
      <w:r>
        <w:rPr>
          <w:noProof/>
        </w:rPr>
        <mc:AlternateContent>
          <mc:Choice Requires="wps">
            <w:drawing>
              <wp:anchor distT="0" distB="0" distL="114300" distR="114300" simplePos="0" relativeHeight="251819520" behindDoc="0" locked="0" layoutInCell="1" allowOverlap="1" wp14:anchorId="7C3AFEAC" wp14:editId="30FFB60F">
                <wp:simplePos x="0" y="0"/>
                <wp:positionH relativeFrom="margin">
                  <wp:posOffset>916305</wp:posOffset>
                </wp:positionH>
                <wp:positionV relativeFrom="paragraph">
                  <wp:posOffset>13335</wp:posOffset>
                </wp:positionV>
                <wp:extent cx="1006475" cy="226695"/>
                <wp:effectExtent l="0" t="0" r="3175" b="1905"/>
                <wp:wrapNone/>
                <wp:docPr id="33" name="Yuvarlatılmış Dikdörtgen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6475" cy="226695"/>
                        </a:xfrm>
                        <a:prstGeom prst="roundRect">
                          <a:avLst>
                            <a:gd name="adj" fmla="val 16667"/>
                          </a:avLst>
                        </a:prstGeom>
                        <a:gradFill rotWithShape="1">
                          <a:gsLst>
                            <a:gs pos="0">
                              <a:srgbClr val="6083CB"/>
                            </a:gs>
                            <a:gs pos="50000">
                              <a:srgbClr val="3E70CA"/>
                            </a:gs>
                            <a:gs pos="100000">
                              <a:srgbClr val="2E61BA"/>
                            </a:gs>
                          </a:gsLst>
                          <a:lin ang="5400000"/>
                        </a:gradFill>
                        <a:ln w="6350">
                          <a:solidFill>
                            <a:srgbClr val="4472C4"/>
                          </a:solidFill>
                          <a:miter lim="800000"/>
                          <a:headEnd/>
                          <a:tailEnd/>
                        </a:ln>
                      </wps:spPr>
                      <wps:txbx>
                        <w:txbxContent>
                          <w:p w14:paraId="53E9ADDD" w14:textId="77777777" w:rsidR="00E07C74" w:rsidRPr="00F861D2" w:rsidRDefault="00E07C74" w:rsidP="004306B7">
                            <w:pPr>
                              <w:spacing w:after="0"/>
                              <w:jc w:val="center"/>
                              <w:rPr>
                                <w:sz w:val="16"/>
                                <w:szCs w:val="16"/>
                              </w:rPr>
                            </w:pPr>
                            <w:r>
                              <w:rPr>
                                <w:sz w:val="16"/>
                                <w:szCs w:val="16"/>
                              </w:rPr>
                              <w:t>Okul abonelikleri</w:t>
                            </w:r>
                            <w:r w:rsidRPr="00F861D2">
                              <w:rPr>
                                <w:sz w:val="16"/>
                                <w:szCs w:val="16"/>
                              </w:rPr>
                              <w:t xml:space="preserve"> İşleri</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C3AFEAC" id="Yuvarlatılmış Dikdörtgen 33" o:spid="_x0000_s1050" style="position:absolute;left:0;text-align:left;margin-left:72.15pt;margin-top:1.05pt;width:79.25pt;height:17.85pt;z-index:251819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" fillcolor="#6083cb" strokecolor="#4472c4" strokeweight=".5pt">
                <v:fill color2="#2e61ba" rotate="t" colors="0 #6083cb;.5 #3e70ca;1 #2e61ba" focus="100%" type="gradient">
                  <o:fill v:ext="view" type="gradientUnscaled"/>
                </v:fill>
                <v:stroke joinstyle="miter"/>
                <v:textbox>
                  <w:txbxContent>
                    <w:p w14:paraId="53E9ADDD" w14:textId="77777777" w:rsidR="00E07C74" w:rsidRPr="00F861D2" w:rsidRDefault="00E07C74" w:rsidP="004306B7">
                      <w:pPr>
                        <w:spacing w:after="0"/>
                        <w:jc w:val="center"/>
                        <w:rPr>
                          <w:sz w:val="16"/>
                          <w:szCs w:val="16"/>
                        </w:rPr>
                      </w:pPr>
                      <w:r>
                        <w:rPr>
                          <w:sz w:val="16"/>
                          <w:szCs w:val="16"/>
                        </w:rPr>
                        <w:t>Okul abonelikleri</w:t>
                      </w:r>
                      <w:r w:rsidRPr="00F861D2">
                        <w:rPr>
                          <w:sz w:val="16"/>
                          <w:szCs w:val="16"/>
                        </w:rPr>
                        <w:t xml:space="preserve"> İşleri</w:t>
                      </w:r>
                    </w:p>
                  </w:txbxContent>
                </v:textbox>
                <w10:wrap anchorx="margin"/>
              </v:roundrect>
            </w:pict>
          </mc:Fallback>
        </mc:AlternateContent>
      </w:r>
      <w:r>
        <w:rPr>
          <w:noProof/>
        </w:rPr>
        <mc:AlternateContent>
          <mc:Choice Requires="wps">
            <w:drawing>
              <wp:anchor distT="0" distB="0" distL="114300" distR="114300" simplePos="0" relativeHeight="251822592" behindDoc="0" locked="0" layoutInCell="1" allowOverlap="1" wp14:anchorId="7E4900B2" wp14:editId="6939B970">
                <wp:simplePos x="0" y="0"/>
                <wp:positionH relativeFrom="margin">
                  <wp:posOffset>2076450</wp:posOffset>
                </wp:positionH>
                <wp:positionV relativeFrom="paragraph">
                  <wp:posOffset>8890</wp:posOffset>
                </wp:positionV>
                <wp:extent cx="1006475" cy="226695"/>
                <wp:effectExtent l="0" t="0" r="3175" b="1905"/>
                <wp:wrapNone/>
                <wp:docPr id="32" name="Yuvarlatılmış Dikdörtgen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6475" cy="226695"/>
                        </a:xfrm>
                        <a:prstGeom prst="roundRect">
                          <a:avLst>
                            <a:gd name="adj" fmla="val 16667"/>
                          </a:avLst>
                        </a:prstGeom>
                        <a:gradFill rotWithShape="1">
                          <a:gsLst>
                            <a:gs pos="0">
                              <a:srgbClr val="6083CB"/>
                            </a:gs>
                            <a:gs pos="50000">
                              <a:srgbClr val="3E70CA"/>
                            </a:gs>
                            <a:gs pos="100000">
                              <a:srgbClr val="2E61BA"/>
                            </a:gs>
                          </a:gsLst>
                          <a:lin ang="5400000"/>
                        </a:gradFill>
                        <a:ln w="6350">
                          <a:solidFill>
                            <a:srgbClr val="4472C4"/>
                          </a:solidFill>
                          <a:miter lim="800000"/>
                          <a:headEnd/>
                          <a:tailEnd/>
                        </a:ln>
                      </wps:spPr>
                      <wps:txbx>
                        <w:txbxContent>
                          <w:p w14:paraId="47A6EBB8" w14:textId="77777777" w:rsidR="00E07C74" w:rsidRPr="004A7914" w:rsidRDefault="00E07C74" w:rsidP="004306B7">
                            <w:pPr>
                              <w:spacing w:after="0"/>
                              <w:jc w:val="center"/>
                              <w:rPr>
                                <w:sz w:val="14"/>
                                <w:szCs w:val="14"/>
                              </w:rPr>
                            </w:pPr>
                            <w:r>
                              <w:rPr>
                                <w:sz w:val="16"/>
                                <w:szCs w:val="16"/>
                              </w:rPr>
                              <w:t>Staj iş ve işlemleri</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E4900B2" id="Yuvarlatılmış Dikdörtgen 32" o:spid="_x0000_s1051" style="position:absolute;left:0;text-align:left;margin-left:163.5pt;margin-top:.7pt;width:79.25pt;height:17.85pt;z-index:251822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" fillcolor="#6083cb" strokecolor="#4472c4" strokeweight=".5pt">
                <v:fill color2="#2e61ba" rotate="t" colors="0 #6083cb;.5 #3e70ca;1 #2e61ba" focus="100%" type="gradient">
                  <o:fill v:ext="view" type="gradientUnscaled"/>
                </v:fill>
                <v:stroke joinstyle="miter"/>
                <v:textbox>
                  <w:txbxContent>
                    <w:p w14:paraId="47A6EBB8" w14:textId="77777777" w:rsidR="00E07C74" w:rsidRPr="004A7914" w:rsidRDefault="00E07C74" w:rsidP="004306B7">
                      <w:pPr>
                        <w:spacing w:after="0"/>
                        <w:jc w:val="center"/>
                        <w:rPr>
                          <w:sz w:val="14"/>
                          <w:szCs w:val="14"/>
                        </w:rPr>
                      </w:pPr>
                      <w:r>
                        <w:rPr>
                          <w:sz w:val="16"/>
                          <w:szCs w:val="16"/>
                        </w:rPr>
                        <w:t>Staj iş ve işlemleri</w:t>
                      </w:r>
                    </w:p>
                  </w:txbxContent>
                </v:textbox>
                <w10:wrap anchorx="margin"/>
              </v:roundrect>
            </w:pict>
          </mc:Fallback>
        </mc:AlternateContent>
      </w:r>
      <w:r>
        <w:rPr>
          <w:noProof/>
        </w:rPr>
        <mc:AlternateContent>
          <mc:Choice Requires="wps">
            <w:drawing>
              <wp:anchor distT="0" distB="0" distL="114300" distR="114300" simplePos="0" relativeHeight="251826688" behindDoc="0" locked="0" layoutInCell="1" allowOverlap="1" wp14:anchorId="51ACA260" wp14:editId="46782898">
                <wp:simplePos x="0" y="0"/>
                <wp:positionH relativeFrom="margin">
                  <wp:posOffset>3226435</wp:posOffset>
                </wp:positionH>
                <wp:positionV relativeFrom="paragraph">
                  <wp:posOffset>8890</wp:posOffset>
                </wp:positionV>
                <wp:extent cx="1006475" cy="226695"/>
                <wp:effectExtent l="0" t="0" r="3175" b="1905"/>
                <wp:wrapNone/>
                <wp:docPr id="31" name="Yuvarlatılmış Dikdörtgen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6475" cy="226695"/>
                        </a:xfrm>
                        <a:prstGeom prst="roundRect">
                          <a:avLst>
                            <a:gd name="adj" fmla="val 16667"/>
                          </a:avLst>
                        </a:prstGeom>
                        <a:gradFill rotWithShape="1">
                          <a:gsLst>
                            <a:gs pos="0">
                              <a:srgbClr val="6083CB"/>
                            </a:gs>
                            <a:gs pos="50000">
                              <a:srgbClr val="3E70CA"/>
                            </a:gs>
                            <a:gs pos="100000">
                              <a:srgbClr val="2E61BA"/>
                            </a:gs>
                          </a:gsLst>
                          <a:lin ang="5400000"/>
                        </a:gradFill>
                        <a:ln w="6350">
                          <a:solidFill>
                            <a:srgbClr val="4472C4"/>
                          </a:solidFill>
                          <a:miter lim="800000"/>
                          <a:headEnd/>
                          <a:tailEnd/>
                        </a:ln>
                      </wps:spPr>
                      <wps:txbx>
                        <w:txbxContent>
                          <w:p w14:paraId="4C65DEFF" w14:textId="77777777" w:rsidR="00E07C74" w:rsidRPr="000503F9" w:rsidRDefault="00E07C74" w:rsidP="004306B7">
                            <w:pPr>
                              <w:spacing w:after="0"/>
                              <w:jc w:val="center"/>
                              <w:rPr>
                                <w:sz w:val="14"/>
                                <w:szCs w:val="14"/>
                              </w:rPr>
                            </w:pPr>
                            <w:r w:rsidRPr="000503F9">
                              <w:rPr>
                                <w:sz w:val="14"/>
                                <w:szCs w:val="14"/>
                              </w:rPr>
                              <w:t>11. sınıf öğrt. kurulu</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1ACA260" id="Yuvarlatılmış Dikdörtgen 31" o:spid="_x0000_s1052" style="position:absolute;left:0;text-align:left;margin-left:254.05pt;margin-top:.7pt;width:79.25pt;height:17.85pt;z-index:251826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" fillcolor="#6083cb" strokecolor="#4472c4" strokeweight=".5pt">
                <v:fill color2="#2e61ba" rotate="t" colors="0 #6083cb;.5 #3e70ca;1 #2e61ba" focus="100%" type="gradient">
                  <o:fill v:ext="view" type="gradientUnscaled"/>
                </v:fill>
                <v:stroke joinstyle="miter"/>
                <v:textbox>
                  <w:txbxContent>
                    <w:p w14:paraId="4C65DEFF" w14:textId="77777777" w:rsidR="00E07C74" w:rsidRPr="000503F9" w:rsidRDefault="00E07C74" w:rsidP="004306B7">
                      <w:pPr>
                        <w:spacing w:after="0"/>
                        <w:jc w:val="center"/>
                        <w:rPr>
                          <w:sz w:val="14"/>
                          <w:szCs w:val="14"/>
                        </w:rPr>
                      </w:pPr>
                      <w:r w:rsidRPr="000503F9">
                        <w:rPr>
                          <w:sz w:val="14"/>
                          <w:szCs w:val="14"/>
                        </w:rPr>
                        <w:t>11. sınıf öğrt. kurulu</w:t>
                      </w:r>
                    </w:p>
                  </w:txbxContent>
                </v:textbox>
                <w10:wrap anchorx="margin"/>
              </v:roundrect>
            </w:pict>
          </mc:Fallback>
        </mc:AlternateContent>
      </w:r>
      <w:r>
        <w:rPr>
          <w:noProof/>
        </w:rPr>
        <mc:AlternateContent>
          <mc:Choice Requires="wps">
            <w:drawing>
              <wp:anchor distT="0" distB="0" distL="114300" distR="114300" simplePos="0" relativeHeight="251790848" behindDoc="0" locked="0" layoutInCell="1" allowOverlap="1" wp14:anchorId="66DE2480" wp14:editId="41D0CA50">
                <wp:simplePos x="0" y="0"/>
                <wp:positionH relativeFrom="margin">
                  <wp:posOffset>4509135</wp:posOffset>
                </wp:positionH>
                <wp:positionV relativeFrom="paragraph">
                  <wp:posOffset>8890</wp:posOffset>
                </wp:positionV>
                <wp:extent cx="972820" cy="226695"/>
                <wp:effectExtent l="0" t="0" r="0" b="1905"/>
                <wp:wrapNone/>
                <wp:docPr id="30" name="Yuvarlatılmış Dikdörtgen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820" cy="226695"/>
                        </a:xfrm>
                        <a:prstGeom prst="roundRect">
                          <a:avLst>
                            <a:gd name="adj" fmla="val 16667"/>
                          </a:avLst>
                        </a:prstGeom>
                        <a:gradFill rotWithShape="1">
                          <a:gsLst>
                            <a:gs pos="0">
                              <a:srgbClr val="6083CB"/>
                            </a:gs>
                            <a:gs pos="50000">
                              <a:srgbClr val="3E70CA"/>
                            </a:gs>
                            <a:gs pos="100000">
                              <a:srgbClr val="2E61BA"/>
                            </a:gs>
                          </a:gsLst>
                          <a:lin ang="5400000"/>
                        </a:gradFill>
                        <a:ln w="6350">
                          <a:solidFill>
                            <a:srgbClr val="4472C4"/>
                          </a:solidFill>
                          <a:miter lim="800000"/>
                          <a:headEnd/>
                          <a:tailEnd/>
                        </a:ln>
                      </wps:spPr>
                      <wps:txbx>
                        <w:txbxContent>
                          <w:p w14:paraId="61DF2FA8" w14:textId="77777777" w:rsidR="00E07C74" w:rsidRPr="004A7914" w:rsidRDefault="00E07C74" w:rsidP="004306B7">
                            <w:pPr>
                              <w:spacing w:after="0"/>
                              <w:jc w:val="center"/>
                              <w:rPr>
                                <w:sz w:val="14"/>
                                <w:szCs w:val="14"/>
                              </w:rPr>
                            </w:pPr>
                            <w:r>
                              <w:rPr>
                                <w:sz w:val="16"/>
                                <w:szCs w:val="16"/>
                              </w:rPr>
                              <w:t>Alan – dal seçimi</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6DE2480" id="Yuvarlatılmış Dikdörtgen 30" o:spid="_x0000_s1053" style="position:absolute;left:0;text-align:left;margin-left:355.05pt;margin-top:.7pt;width:76.6pt;height:17.85pt;z-index:251790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" fillcolor="#6083cb" strokecolor="#4472c4" strokeweight=".5pt">
                <v:fill color2="#2e61ba" rotate="t" colors="0 #6083cb;.5 #3e70ca;1 #2e61ba" focus="100%" type="gradient">
                  <o:fill v:ext="view" type="gradientUnscaled"/>
                </v:fill>
                <v:stroke joinstyle="miter"/>
                <v:textbox>
                  <w:txbxContent>
                    <w:p w14:paraId="61DF2FA8" w14:textId="77777777" w:rsidR="00E07C74" w:rsidRPr="004A7914" w:rsidRDefault="00E07C74" w:rsidP="004306B7">
                      <w:pPr>
                        <w:spacing w:after="0"/>
                        <w:jc w:val="center"/>
                        <w:rPr>
                          <w:sz w:val="14"/>
                          <w:szCs w:val="14"/>
                        </w:rPr>
                      </w:pPr>
                      <w:r>
                        <w:rPr>
                          <w:sz w:val="16"/>
                          <w:szCs w:val="16"/>
                        </w:rPr>
                        <w:t>Alan – dal seçimi</w:t>
                      </w:r>
                    </w:p>
                  </w:txbxContent>
                </v:textbox>
                <w10:wrap anchorx="margin"/>
              </v:roundrect>
            </w:pict>
          </mc:Fallback>
        </mc:AlternateContent>
      </w:r>
      <w:r>
        <w:rPr>
          <w:noProof/>
        </w:rPr>
        <mc:AlternateContent>
          <mc:Choice Requires="wps">
            <w:drawing>
              <wp:anchor distT="0" distB="0" distL="114300" distR="114300" simplePos="0" relativeHeight="251830784" behindDoc="0" locked="0" layoutInCell="1" allowOverlap="1" wp14:anchorId="732B245B" wp14:editId="2B435C0A">
                <wp:simplePos x="0" y="0"/>
                <wp:positionH relativeFrom="margin">
                  <wp:posOffset>5699760</wp:posOffset>
                </wp:positionH>
                <wp:positionV relativeFrom="paragraph">
                  <wp:posOffset>13335</wp:posOffset>
                </wp:positionV>
                <wp:extent cx="1006475" cy="226695"/>
                <wp:effectExtent l="0" t="0" r="3175" b="1905"/>
                <wp:wrapNone/>
                <wp:docPr id="29" name="Yuvarlatılmış Dikdörtgen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6475" cy="226695"/>
                        </a:xfrm>
                        <a:prstGeom prst="roundRect">
                          <a:avLst>
                            <a:gd name="adj" fmla="val 16667"/>
                          </a:avLst>
                        </a:prstGeom>
                        <a:gradFill rotWithShape="1">
                          <a:gsLst>
                            <a:gs pos="0">
                              <a:srgbClr val="6083CB"/>
                            </a:gs>
                            <a:gs pos="50000">
                              <a:srgbClr val="3E70CA"/>
                            </a:gs>
                            <a:gs pos="100000">
                              <a:srgbClr val="2E61BA"/>
                            </a:gs>
                          </a:gsLst>
                          <a:lin ang="5400000"/>
                        </a:gradFill>
                        <a:ln w="6350">
                          <a:solidFill>
                            <a:srgbClr val="4472C4"/>
                          </a:solidFill>
                          <a:miter lim="800000"/>
                          <a:headEnd/>
                          <a:tailEnd/>
                        </a:ln>
                      </wps:spPr>
                      <wps:txbx>
                        <w:txbxContent>
                          <w:p w14:paraId="4F8BA6BF" w14:textId="77777777" w:rsidR="00E07C74" w:rsidRPr="00C50D0F" w:rsidRDefault="00E07C74" w:rsidP="004306B7">
                            <w:pPr>
                              <w:spacing w:after="0"/>
                              <w:jc w:val="center"/>
                              <w:rPr>
                                <w:sz w:val="14"/>
                                <w:szCs w:val="14"/>
                              </w:rPr>
                            </w:pPr>
                            <w:r w:rsidRPr="00C50D0F">
                              <w:rPr>
                                <w:sz w:val="14"/>
                                <w:szCs w:val="14"/>
                              </w:rPr>
                              <w:t>ÖSYM iş ve işlemleri</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32B245B" id="Yuvarlatılmış Dikdörtgen 29" o:spid="_x0000_s1054" style="position:absolute;left:0;text-align:left;margin-left:448.8pt;margin-top:1.05pt;width:79.25pt;height:17.85pt;z-index:251830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" fillcolor="#6083cb" strokecolor="#4472c4" strokeweight=".5pt">
                <v:fill color2="#2e61ba" rotate="t" colors="0 #6083cb;.5 #3e70ca;1 #2e61ba" focus="100%" type="gradient">
                  <o:fill v:ext="view" type="gradientUnscaled"/>
                </v:fill>
                <v:stroke joinstyle="miter"/>
                <v:textbox>
                  <w:txbxContent>
                    <w:p w14:paraId="4F8BA6BF" w14:textId="77777777" w:rsidR="00E07C74" w:rsidRPr="00C50D0F" w:rsidRDefault="00E07C74" w:rsidP="004306B7">
                      <w:pPr>
                        <w:spacing w:after="0"/>
                        <w:jc w:val="center"/>
                        <w:rPr>
                          <w:sz w:val="14"/>
                          <w:szCs w:val="14"/>
                        </w:rPr>
                      </w:pPr>
                      <w:r w:rsidRPr="00C50D0F">
                        <w:rPr>
                          <w:sz w:val="14"/>
                          <w:szCs w:val="14"/>
                        </w:rPr>
                        <w:t>ÖSYM iş ve işlemleri</w:t>
                      </w:r>
                    </w:p>
                  </w:txbxContent>
                </v:textbox>
                <w10:wrap anchorx="margin"/>
              </v:roundrect>
            </w:pict>
          </mc:Fallback>
        </mc:AlternateContent>
      </w:r>
      <w:r w:rsidR="004306B7">
        <w:tab/>
      </w:r>
      <w:r w:rsidR="004306B7">
        <w:tab/>
      </w:r>
      <w:r w:rsidR="004306B7">
        <w:tab/>
      </w:r>
    </w:p>
    <w:p w14:paraId="7C27558D" w14:textId="265025B9" w:rsidR="004306B7" w:rsidRPr="00E62012" w:rsidRDefault="003E3FB6" w:rsidP="004306B7">
      <w:pPr>
        <w:tabs>
          <w:tab w:val="left" w:pos="2985"/>
        </w:tabs>
        <w:jc w:val="both"/>
      </w:pPr>
      <w:r>
        <w:rPr>
          <w:noProof/>
        </w:rPr>
        <mc:AlternateContent>
          <mc:Choice Requires="wps">
            <w:drawing>
              <wp:anchor distT="0" distB="0" distL="114300" distR="114300" simplePos="0" relativeHeight="251887104" behindDoc="0" locked="0" layoutInCell="1" allowOverlap="1" wp14:anchorId="591E9970" wp14:editId="7293AC91">
                <wp:simplePos x="0" y="0"/>
                <wp:positionH relativeFrom="margin">
                  <wp:posOffset>3226435</wp:posOffset>
                </wp:positionH>
                <wp:positionV relativeFrom="paragraph">
                  <wp:posOffset>140970</wp:posOffset>
                </wp:positionV>
                <wp:extent cx="1006475" cy="767715"/>
                <wp:effectExtent l="0" t="0" r="3175" b="0"/>
                <wp:wrapNone/>
                <wp:docPr id="216" name="Yuvarlatılmış Dikdörtgen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6475" cy="767715"/>
                        </a:xfrm>
                        <a:prstGeom prst="roundRect">
                          <a:avLst>
                            <a:gd name="adj" fmla="val 16667"/>
                          </a:avLst>
                        </a:prstGeom>
                        <a:gradFill rotWithShape="1">
                          <a:gsLst>
                            <a:gs pos="0">
                              <a:srgbClr val="6083CB"/>
                            </a:gs>
                            <a:gs pos="50000">
                              <a:srgbClr val="3E70CA"/>
                            </a:gs>
                            <a:gs pos="100000">
                              <a:srgbClr val="2E61BA"/>
                            </a:gs>
                          </a:gsLst>
                          <a:lin ang="5400000"/>
                        </a:gradFill>
                        <a:ln w="6350">
                          <a:solidFill>
                            <a:srgbClr val="4472C4"/>
                          </a:solidFill>
                          <a:miter lim="800000"/>
                          <a:headEnd/>
                          <a:tailEnd/>
                        </a:ln>
                      </wps:spPr>
                      <wps:txbx>
                        <w:txbxContent>
                          <w:p w14:paraId="0B2CF847" w14:textId="77777777" w:rsidR="00E07C74" w:rsidRPr="00087844" w:rsidRDefault="00E07C74" w:rsidP="004306B7">
                            <w:pPr>
                              <w:spacing w:after="0"/>
                              <w:jc w:val="center"/>
                              <w:rPr>
                                <w:sz w:val="16"/>
                                <w:szCs w:val="16"/>
                              </w:rPr>
                            </w:pPr>
                            <w:r>
                              <w:rPr>
                                <w:sz w:val="16"/>
                                <w:szCs w:val="16"/>
                              </w:rPr>
                              <w:t>Müd. Yard. Kezban ALTINIŞIK’a vekalet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91E9970" id="Yuvarlatılmış Dikdörtgen 216" o:spid="_x0000_s1055" style="position:absolute;left:0;text-align:left;margin-left:254.05pt;margin-top:11.1pt;width:79.25pt;height:60.45pt;z-index:251887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" fillcolor="#6083cb" strokecolor="#4472c4" strokeweight=".5pt">
                <v:fill color2="#2e61ba" rotate="t" colors="0 #6083cb;.5 #3e70ca;1 #2e61ba" focus="100%" type="gradient">
                  <o:fill v:ext="view" type="gradientUnscaled"/>
                </v:fill>
                <v:stroke joinstyle="miter"/>
                <v:textbox>
                  <w:txbxContent>
                    <w:p w14:paraId="0B2CF847" w14:textId="77777777" w:rsidR="00E07C74" w:rsidRPr="00087844" w:rsidRDefault="00E07C74" w:rsidP="004306B7">
                      <w:pPr>
                        <w:spacing w:after="0"/>
                        <w:jc w:val="center"/>
                        <w:rPr>
                          <w:sz w:val="16"/>
                          <w:szCs w:val="16"/>
                        </w:rPr>
                      </w:pPr>
                      <w:r>
                        <w:rPr>
                          <w:sz w:val="16"/>
                          <w:szCs w:val="16"/>
                        </w:rPr>
                        <w:t>Müd. Yard. Kezban ALTINIŞIK’a vekalet</w:t>
                      </w:r>
                    </w:p>
                  </w:txbxContent>
                </v:textbox>
                <w10:wrap anchorx="margin"/>
              </v:roundrect>
            </w:pict>
          </mc:Fallback>
        </mc:AlternateContent>
      </w:r>
      <w:r>
        <w:rPr>
          <w:noProof/>
        </w:rPr>
        <mc:AlternateContent>
          <mc:Choice Requires="wps">
            <w:drawing>
              <wp:anchor distT="0" distB="0" distL="114300" distR="114300" simplePos="0" relativeHeight="251820544" behindDoc="0" locked="0" layoutInCell="1" allowOverlap="1" wp14:anchorId="05F14A90" wp14:editId="4BA894A4">
                <wp:simplePos x="0" y="0"/>
                <wp:positionH relativeFrom="margin">
                  <wp:posOffset>878840</wp:posOffset>
                </wp:positionH>
                <wp:positionV relativeFrom="paragraph">
                  <wp:posOffset>114935</wp:posOffset>
                </wp:positionV>
                <wp:extent cx="1061085" cy="276225"/>
                <wp:effectExtent l="0" t="0" r="5715" b="9525"/>
                <wp:wrapNone/>
                <wp:docPr id="21" name="Yuvarlatılmış Dikdörtgen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1085" cy="276225"/>
                        </a:xfrm>
                        <a:prstGeom prst="roundRect">
                          <a:avLst>
                            <a:gd name="adj" fmla="val 16667"/>
                          </a:avLst>
                        </a:prstGeom>
                        <a:gradFill rotWithShape="1">
                          <a:gsLst>
                            <a:gs pos="0">
                              <a:srgbClr val="6083CB"/>
                            </a:gs>
                            <a:gs pos="50000">
                              <a:srgbClr val="3E70CA"/>
                            </a:gs>
                            <a:gs pos="100000">
                              <a:srgbClr val="2E61BA"/>
                            </a:gs>
                          </a:gsLst>
                          <a:lin ang="5400000"/>
                        </a:gradFill>
                        <a:ln w="6350">
                          <a:solidFill>
                            <a:srgbClr val="4472C4"/>
                          </a:solidFill>
                          <a:miter lim="800000"/>
                          <a:headEnd/>
                          <a:tailEnd/>
                        </a:ln>
                      </wps:spPr>
                      <wps:txbx>
                        <w:txbxContent>
                          <w:p w14:paraId="6BC87164" w14:textId="77777777" w:rsidR="00E07C74" w:rsidRPr="00F861D2" w:rsidRDefault="00E07C74" w:rsidP="004306B7">
                            <w:pPr>
                              <w:spacing w:after="0"/>
                              <w:jc w:val="center"/>
                              <w:rPr>
                                <w:sz w:val="16"/>
                                <w:szCs w:val="16"/>
                              </w:rPr>
                            </w:pPr>
                            <w:r w:rsidRPr="00DE13EE">
                              <w:rPr>
                                <w:sz w:val="14"/>
                                <w:szCs w:val="14"/>
                              </w:rPr>
                              <w:t>Ödeme emir</w:t>
                            </w:r>
                            <w:r>
                              <w:rPr>
                                <w:sz w:val="16"/>
                                <w:szCs w:val="16"/>
                              </w:rPr>
                              <w:t xml:space="preserve"> belgeleri</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05F14A90" id="Yuvarlatılmış Dikdörtgen 21" o:spid="_x0000_s1056" style="position:absolute;left:0;text-align:left;margin-left:69.2pt;margin-top:9.05pt;width:83.55pt;height:21.75pt;z-index:251820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" fillcolor="#6083cb" strokecolor="#4472c4" strokeweight=".5pt">
                <v:fill color2="#2e61ba" rotate="t" colors="0 #6083cb;.5 #3e70ca;1 #2e61ba" focus="100%" type="gradient">
                  <o:fill v:ext="view" type="gradientUnscaled"/>
                </v:fill>
                <v:stroke joinstyle="miter"/>
                <v:textbox>
                  <w:txbxContent>
                    <w:p w14:paraId="6BC87164" w14:textId="77777777" w:rsidR="00E07C74" w:rsidRPr="00F861D2" w:rsidRDefault="00E07C74" w:rsidP="004306B7">
                      <w:pPr>
                        <w:spacing w:after="0"/>
                        <w:jc w:val="center"/>
                        <w:rPr>
                          <w:sz w:val="16"/>
                          <w:szCs w:val="16"/>
                        </w:rPr>
                      </w:pPr>
                      <w:r w:rsidRPr="00DE13EE">
                        <w:rPr>
                          <w:sz w:val="14"/>
                          <w:szCs w:val="14"/>
                        </w:rPr>
                        <w:t>Ödeme emir</w:t>
                      </w:r>
                      <w:r>
                        <w:rPr>
                          <w:sz w:val="16"/>
                          <w:szCs w:val="16"/>
                        </w:rPr>
                        <w:t xml:space="preserve"> belgeleri</w:t>
                      </w:r>
                    </w:p>
                  </w:txbxContent>
                </v:textbox>
                <w10:wrap anchorx="margin"/>
              </v:roundrect>
            </w:pict>
          </mc:Fallback>
        </mc:AlternateContent>
      </w:r>
      <w:r>
        <w:rPr>
          <w:noProof/>
        </w:rPr>
        <mc:AlternateContent>
          <mc:Choice Requires="wps">
            <w:drawing>
              <wp:anchor distT="0" distB="0" distL="114300" distR="114300" simplePos="0" relativeHeight="251855360" behindDoc="0" locked="0" layoutInCell="1" allowOverlap="1" wp14:anchorId="14C626DE" wp14:editId="7A477AFE">
                <wp:simplePos x="0" y="0"/>
                <wp:positionH relativeFrom="column">
                  <wp:posOffset>6214745</wp:posOffset>
                </wp:positionH>
                <wp:positionV relativeFrom="paragraph">
                  <wp:posOffset>305435</wp:posOffset>
                </wp:positionV>
                <wp:extent cx="635" cy="253365"/>
                <wp:effectExtent l="0" t="0" r="18415" b="13335"/>
                <wp:wrapNone/>
                <wp:docPr id="28" name="Düz Bağlayıcı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253365"/>
                        </a:xfrm>
                        <a:prstGeom prst="line">
                          <a:avLst/>
                        </a:prstGeom>
                        <a:noFill/>
                        <a:ln w="19050">
                          <a:solidFill>
                            <a:srgbClr val="4472C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809D08" id="Düz Bağlayıcı 28" o:spid="_x0000_s1026" style="position:absolute;flip:x;z-index:25185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9.35pt,24.05pt" to="489.4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" strokecolor="#4472c4" strokeweight="1.5pt">
                <v:stroke joinstyle="miter"/>
              </v:line>
            </w:pict>
          </mc:Fallback>
        </mc:AlternateContent>
      </w:r>
      <w:r>
        <w:rPr>
          <w:noProof/>
        </w:rPr>
        <mc:AlternateContent>
          <mc:Choice Requires="wps">
            <w:drawing>
              <wp:anchor distT="0" distB="0" distL="114300" distR="114300" simplePos="0" relativeHeight="251844096" behindDoc="0" locked="0" layoutInCell="1" allowOverlap="1" wp14:anchorId="10CDE11A" wp14:editId="59210CA6">
                <wp:simplePos x="0" y="0"/>
                <wp:positionH relativeFrom="column">
                  <wp:posOffset>2567940</wp:posOffset>
                </wp:positionH>
                <wp:positionV relativeFrom="paragraph">
                  <wp:posOffset>318135</wp:posOffset>
                </wp:positionV>
                <wp:extent cx="635" cy="253365"/>
                <wp:effectExtent l="0" t="0" r="18415" b="13335"/>
                <wp:wrapNone/>
                <wp:docPr id="24" name="Düz Bağlayıcı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253365"/>
                        </a:xfrm>
                        <a:prstGeom prst="line">
                          <a:avLst/>
                        </a:prstGeom>
                        <a:noFill/>
                        <a:ln w="19050">
                          <a:solidFill>
                            <a:srgbClr val="4472C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33DAFC" id="Düz Bağlayıcı 24" o:spid="_x0000_s1026" style="position:absolute;flip:x;z-index:25184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2pt,25.05pt" to="202.2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" strokecolor="#4472c4" strokeweight="1.5pt">
                <v:stroke joinstyle="miter"/>
              </v:line>
            </w:pict>
          </mc:Fallback>
        </mc:AlternateContent>
      </w:r>
      <w:r>
        <w:rPr>
          <w:noProof/>
        </w:rPr>
        <mc:AlternateContent>
          <mc:Choice Requires="wps">
            <w:drawing>
              <wp:anchor distT="0" distB="0" distL="114300" distR="114300" simplePos="0" relativeHeight="251835904" behindDoc="0" locked="0" layoutInCell="1" allowOverlap="1" wp14:anchorId="45415CBD" wp14:editId="770ED58C">
                <wp:simplePos x="0" y="0"/>
                <wp:positionH relativeFrom="column">
                  <wp:posOffset>282575</wp:posOffset>
                </wp:positionH>
                <wp:positionV relativeFrom="paragraph">
                  <wp:posOffset>305435</wp:posOffset>
                </wp:positionV>
                <wp:extent cx="635" cy="253365"/>
                <wp:effectExtent l="0" t="0" r="18415" b="13335"/>
                <wp:wrapNone/>
                <wp:docPr id="23" name="Düz Bağlayıcı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253365"/>
                        </a:xfrm>
                        <a:prstGeom prst="line">
                          <a:avLst/>
                        </a:prstGeom>
                        <a:noFill/>
                        <a:ln w="19050">
                          <a:solidFill>
                            <a:srgbClr val="4472C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850B38" id="Düz Bağlayıcı 23" o:spid="_x0000_s1026" style="position:absolute;flip:x;z-index:25183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25pt,24.05pt" to="22.3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" strokecolor="#4472c4" strokeweight="1.5pt">
                <v:stroke joinstyle="miter"/>
              </v:line>
            </w:pict>
          </mc:Fallback>
        </mc:AlternateContent>
      </w:r>
      <w:r>
        <w:rPr>
          <w:noProof/>
        </w:rPr>
        <mc:AlternateContent>
          <mc:Choice Requires="wps">
            <w:drawing>
              <wp:anchor distT="0" distB="0" distL="114300" distR="114300" simplePos="0" relativeHeight="251817472" behindDoc="0" locked="0" layoutInCell="1" allowOverlap="1" wp14:anchorId="778FA4A2" wp14:editId="3C7AB4B6">
                <wp:simplePos x="0" y="0"/>
                <wp:positionH relativeFrom="margin">
                  <wp:posOffset>-227965</wp:posOffset>
                </wp:positionH>
                <wp:positionV relativeFrom="paragraph">
                  <wp:posOffset>111760</wp:posOffset>
                </wp:positionV>
                <wp:extent cx="1006475" cy="226695"/>
                <wp:effectExtent l="0" t="0" r="3175" b="1905"/>
                <wp:wrapNone/>
                <wp:docPr id="22" name="Yuvarlatılmış Dikdörtgen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6475" cy="226695"/>
                        </a:xfrm>
                        <a:prstGeom prst="roundRect">
                          <a:avLst>
                            <a:gd name="adj" fmla="val 16667"/>
                          </a:avLst>
                        </a:prstGeom>
                        <a:gradFill rotWithShape="1">
                          <a:gsLst>
                            <a:gs pos="0">
                              <a:srgbClr val="6083CB"/>
                            </a:gs>
                            <a:gs pos="50000">
                              <a:srgbClr val="3E70CA"/>
                            </a:gs>
                            <a:gs pos="100000">
                              <a:srgbClr val="2E61BA"/>
                            </a:gs>
                          </a:gsLst>
                          <a:lin ang="5400000"/>
                        </a:gradFill>
                        <a:ln w="6350">
                          <a:solidFill>
                            <a:srgbClr val="4472C4"/>
                          </a:solidFill>
                          <a:miter lim="800000"/>
                          <a:headEnd/>
                          <a:tailEnd/>
                        </a:ln>
                      </wps:spPr>
                      <wps:txbx>
                        <w:txbxContent>
                          <w:p w14:paraId="03066040" w14:textId="77777777" w:rsidR="00E07C74" w:rsidRPr="00F861D2" w:rsidRDefault="00E07C74" w:rsidP="004306B7">
                            <w:pPr>
                              <w:spacing w:after="0"/>
                              <w:jc w:val="center"/>
                              <w:rPr>
                                <w:sz w:val="16"/>
                                <w:szCs w:val="16"/>
                              </w:rPr>
                            </w:pPr>
                            <w:r>
                              <w:rPr>
                                <w:sz w:val="16"/>
                                <w:szCs w:val="16"/>
                              </w:rPr>
                              <w:t>Alan – dal seçimi</w:t>
                            </w:r>
                          </w:p>
                          <w:p w14:paraId="26A7166C" w14:textId="77777777" w:rsidR="00E07C74" w:rsidRPr="00087844" w:rsidRDefault="00E07C74" w:rsidP="004306B7">
                            <w:pPr>
                              <w:rPr>
                                <w:szCs w:val="16"/>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78FA4A2" id="Yuvarlatılmış Dikdörtgen 22" o:spid="_x0000_s1057" style="position:absolute;left:0;text-align:left;margin-left:-17.95pt;margin-top:8.8pt;width:79.25pt;height:17.85pt;z-index:251817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" fillcolor="#6083cb" strokecolor="#4472c4" strokeweight=".5pt">
                <v:fill color2="#2e61ba" rotate="t" colors="0 #6083cb;.5 #3e70ca;1 #2e61ba" focus="100%" type="gradient">
                  <o:fill v:ext="view" type="gradientUnscaled"/>
                </v:fill>
                <v:stroke joinstyle="miter"/>
                <v:textbox>
                  <w:txbxContent>
                    <w:p w14:paraId="03066040" w14:textId="77777777" w:rsidR="00E07C74" w:rsidRPr="00F861D2" w:rsidRDefault="00E07C74" w:rsidP="004306B7">
                      <w:pPr>
                        <w:spacing w:after="0"/>
                        <w:jc w:val="center"/>
                        <w:rPr>
                          <w:sz w:val="16"/>
                          <w:szCs w:val="16"/>
                        </w:rPr>
                      </w:pPr>
                      <w:r>
                        <w:rPr>
                          <w:sz w:val="16"/>
                          <w:szCs w:val="16"/>
                        </w:rPr>
                        <w:t>Alan – dal seçimi</w:t>
                      </w:r>
                    </w:p>
                    <w:p w14:paraId="26A7166C" w14:textId="77777777" w:rsidR="00E07C74" w:rsidRPr="00087844" w:rsidRDefault="00E07C74" w:rsidP="004306B7">
                      <w:pPr>
                        <w:rPr>
                          <w:szCs w:val="16"/>
                        </w:rPr>
                      </w:pPr>
                    </w:p>
                  </w:txbxContent>
                </v:textbox>
                <w10:wrap anchorx="margin"/>
              </v:roundrect>
            </w:pict>
          </mc:Fallback>
        </mc:AlternateContent>
      </w:r>
      <w:r>
        <w:rPr>
          <w:noProof/>
        </w:rPr>
        <mc:AlternateContent>
          <mc:Choice Requires="wps">
            <w:drawing>
              <wp:anchor distT="0" distB="0" distL="114300" distR="114300" simplePos="0" relativeHeight="251823616" behindDoc="0" locked="0" layoutInCell="1" allowOverlap="1" wp14:anchorId="5CABE338" wp14:editId="07508EB9">
                <wp:simplePos x="0" y="0"/>
                <wp:positionH relativeFrom="margin">
                  <wp:posOffset>2026285</wp:posOffset>
                </wp:positionH>
                <wp:positionV relativeFrom="paragraph">
                  <wp:posOffset>91440</wp:posOffset>
                </wp:positionV>
                <wp:extent cx="1006475" cy="226695"/>
                <wp:effectExtent l="0" t="0" r="3175" b="1905"/>
                <wp:wrapNone/>
                <wp:docPr id="20" name="Yuvarlatılmış Dikdörtgen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6475" cy="226695"/>
                        </a:xfrm>
                        <a:prstGeom prst="roundRect">
                          <a:avLst>
                            <a:gd name="adj" fmla="val 16667"/>
                          </a:avLst>
                        </a:prstGeom>
                        <a:gradFill rotWithShape="1">
                          <a:gsLst>
                            <a:gs pos="0">
                              <a:srgbClr val="6083CB"/>
                            </a:gs>
                            <a:gs pos="50000">
                              <a:srgbClr val="3E70CA"/>
                            </a:gs>
                            <a:gs pos="100000">
                              <a:srgbClr val="2E61BA"/>
                            </a:gs>
                          </a:gsLst>
                          <a:lin ang="5400000"/>
                        </a:gradFill>
                        <a:ln w="6350">
                          <a:solidFill>
                            <a:srgbClr val="4472C4"/>
                          </a:solidFill>
                          <a:miter lim="800000"/>
                          <a:headEnd/>
                          <a:tailEnd/>
                        </a:ln>
                      </wps:spPr>
                      <wps:txbx>
                        <w:txbxContent>
                          <w:p w14:paraId="5FDC698B" w14:textId="77777777" w:rsidR="00E07C74" w:rsidRPr="00F861D2" w:rsidRDefault="00E07C74" w:rsidP="004306B7">
                            <w:pPr>
                              <w:spacing w:after="0"/>
                              <w:jc w:val="center"/>
                              <w:rPr>
                                <w:sz w:val="16"/>
                                <w:szCs w:val="16"/>
                              </w:rPr>
                            </w:pPr>
                            <w:r>
                              <w:rPr>
                                <w:sz w:val="16"/>
                                <w:szCs w:val="16"/>
                              </w:rPr>
                              <w:t>Devamsızlık iş ve işlemleri</w:t>
                            </w:r>
                          </w:p>
                          <w:p w14:paraId="25C9F2A8" w14:textId="77777777" w:rsidR="00E07C74" w:rsidRPr="00087844" w:rsidRDefault="00E07C74" w:rsidP="004306B7">
                            <w:pPr>
                              <w:rPr>
                                <w:szCs w:val="14"/>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CABE338" id="Yuvarlatılmış Dikdörtgen 20" o:spid="_x0000_s1058" style="position:absolute;left:0;text-align:left;margin-left:159.55pt;margin-top:7.2pt;width:79.25pt;height:17.85pt;z-index:251823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" fillcolor="#6083cb" strokecolor="#4472c4" strokeweight=".5pt">
                <v:fill color2="#2e61ba" rotate="t" colors="0 #6083cb;.5 #3e70ca;1 #2e61ba" focus="100%" type="gradient">
                  <o:fill v:ext="view" type="gradientUnscaled"/>
                </v:fill>
                <v:stroke joinstyle="miter"/>
                <v:textbox>
                  <w:txbxContent>
                    <w:p w14:paraId="5FDC698B" w14:textId="77777777" w:rsidR="00E07C74" w:rsidRPr="00F861D2" w:rsidRDefault="00E07C74" w:rsidP="004306B7">
                      <w:pPr>
                        <w:spacing w:after="0"/>
                        <w:jc w:val="center"/>
                        <w:rPr>
                          <w:sz w:val="16"/>
                          <w:szCs w:val="16"/>
                        </w:rPr>
                      </w:pPr>
                      <w:r>
                        <w:rPr>
                          <w:sz w:val="16"/>
                          <w:szCs w:val="16"/>
                        </w:rPr>
                        <w:t>Devamsızlık iş ve işlemleri</w:t>
                      </w:r>
                    </w:p>
                    <w:p w14:paraId="25C9F2A8" w14:textId="77777777" w:rsidR="00E07C74" w:rsidRPr="00087844" w:rsidRDefault="00E07C74" w:rsidP="004306B7">
                      <w:pPr>
                        <w:rPr>
                          <w:szCs w:val="14"/>
                        </w:rPr>
                      </w:pPr>
                    </w:p>
                  </w:txbxContent>
                </v:textbox>
                <w10:wrap anchorx="margin"/>
              </v:roundrect>
            </w:pict>
          </mc:Fallback>
        </mc:AlternateContent>
      </w:r>
      <w:r>
        <w:rPr>
          <w:noProof/>
        </w:rPr>
        <mc:AlternateContent>
          <mc:Choice Requires="wps">
            <w:drawing>
              <wp:anchor distT="0" distB="0" distL="114300" distR="114300" simplePos="0" relativeHeight="251827712" behindDoc="0" locked="0" layoutInCell="1" allowOverlap="1" wp14:anchorId="4938CBA9" wp14:editId="1BA365CF">
                <wp:simplePos x="0" y="0"/>
                <wp:positionH relativeFrom="margin">
                  <wp:posOffset>4475480</wp:posOffset>
                </wp:positionH>
                <wp:positionV relativeFrom="paragraph">
                  <wp:posOffset>111760</wp:posOffset>
                </wp:positionV>
                <wp:extent cx="1006475" cy="226695"/>
                <wp:effectExtent l="0" t="0" r="3175" b="1905"/>
                <wp:wrapNone/>
                <wp:docPr id="18" name="Yuvarlatılmış Dikdörtgen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6475" cy="226695"/>
                        </a:xfrm>
                        <a:prstGeom prst="roundRect">
                          <a:avLst>
                            <a:gd name="adj" fmla="val 16667"/>
                          </a:avLst>
                        </a:prstGeom>
                        <a:gradFill rotWithShape="1">
                          <a:gsLst>
                            <a:gs pos="0">
                              <a:srgbClr val="6083CB"/>
                            </a:gs>
                            <a:gs pos="50000">
                              <a:srgbClr val="3E70CA"/>
                            </a:gs>
                            <a:gs pos="100000">
                              <a:srgbClr val="2E61BA"/>
                            </a:gs>
                          </a:gsLst>
                          <a:lin ang="5400000"/>
                        </a:gradFill>
                        <a:ln w="6350">
                          <a:solidFill>
                            <a:srgbClr val="4472C4"/>
                          </a:solidFill>
                          <a:miter lim="800000"/>
                          <a:headEnd/>
                          <a:tailEnd/>
                        </a:ln>
                      </wps:spPr>
                      <wps:txbx>
                        <w:txbxContent>
                          <w:p w14:paraId="6C74DFB1" w14:textId="77777777" w:rsidR="00E07C74" w:rsidRPr="004A7914" w:rsidRDefault="00E07C74" w:rsidP="004306B7">
                            <w:pPr>
                              <w:spacing w:after="0"/>
                              <w:jc w:val="center"/>
                              <w:rPr>
                                <w:sz w:val="14"/>
                                <w:szCs w:val="14"/>
                              </w:rPr>
                            </w:pPr>
                            <w:r>
                              <w:rPr>
                                <w:sz w:val="16"/>
                                <w:szCs w:val="16"/>
                              </w:rPr>
                              <w:t>Kitap seçimi</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938CBA9" id="Yuvarlatılmış Dikdörtgen 18" o:spid="_x0000_s1059" style="position:absolute;left:0;text-align:left;margin-left:352.4pt;margin-top:8.8pt;width:79.25pt;height:17.85pt;z-index:251827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" fillcolor="#6083cb" strokecolor="#4472c4" strokeweight=".5pt">
                <v:fill color2="#2e61ba" rotate="t" colors="0 #6083cb;.5 #3e70ca;1 #2e61ba" focus="100%" type="gradient">
                  <o:fill v:ext="view" type="gradientUnscaled"/>
                </v:fill>
                <v:stroke joinstyle="miter"/>
                <v:textbox>
                  <w:txbxContent>
                    <w:p w14:paraId="6C74DFB1" w14:textId="77777777" w:rsidR="00E07C74" w:rsidRPr="004A7914" w:rsidRDefault="00E07C74" w:rsidP="004306B7">
                      <w:pPr>
                        <w:spacing w:after="0"/>
                        <w:jc w:val="center"/>
                        <w:rPr>
                          <w:sz w:val="14"/>
                          <w:szCs w:val="14"/>
                        </w:rPr>
                      </w:pPr>
                      <w:r>
                        <w:rPr>
                          <w:sz w:val="16"/>
                          <w:szCs w:val="16"/>
                        </w:rPr>
                        <w:t>Kitap seçimi</w:t>
                      </w:r>
                    </w:p>
                  </w:txbxContent>
                </v:textbox>
                <w10:wrap anchorx="margin"/>
              </v:roundrect>
            </w:pict>
          </mc:Fallback>
        </mc:AlternateContent>
      </w:r>
      <w:r>
        <w:rPr>
          <w:noProof/>
        </w:rPr>
        <mc:AlternateContent>
          <mc:Choice Requires="wps">
            <w:drawing>
              <wp:anchor distT="0" distB="0" distL="114300" distR="114300" simplePos="0" relativeHeight="251831808" behindDoc="0" locked="0" layoutInCell="1" allowOverlap="1" wp14:anchorId="22E9F6F3" wp14:editId="2704B4D0">
                <wp:simplePos x="0" y="0"/>
                <wp:positionH relativeFrom="margin">
                  <wp:posOffset>5699760</wp:posOffset>
                </wp:positionH>
                <wp:positionV relativeFrom="paragraph">
                  <wp:posOffset>91440</wp:posOffset>
                </wp:positionV>
                <wp:extent cx="1006475" cy="226695"/>
                <wp:effectExtent l="0" t="0" r="3175" b="1905"/>
                <wp:wrapNone/>
                <wp:docPr id="17" name="Yuvarlatılmış Dikdörtgen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6475" cy="226695"/>
                        </a:xfrm>
                        <a:prstGeom prst="roundRect">
                          <a:avLst>
                            <a:gd name="adj" fmla="val 16667"/>
                          </a:avLst>
                        </a:prstGeom>
                        <a:gradFill rotWithShape="1">
                          <a:gsLst>
                            <a:gs pos="0">
                              <a:srgbClr val="6083CB"/>
                            </a:gs>
                            <a:gs pos="50000">
                              <a:srgbClr val="3E70CA"/>
                            </a:gs>
                            <a:gs pos="100000">
                              <a:srgbClr val="2E61BA"/>
                            </a:gs>
                          </a:gsLst>
                          <a:lin ang="5400000"/>
                        </a:gradFill>
                        <a:ln w="6350">
                          <a:solidFill>
                            <a:srgbClr val="4472C4"/>
                          </a:solidFill>
                          <a:miter lim="800000"/>
                          <a:headEnd/>
                          <a:tailEnd/>
                        </a:ln>
                      </wps:spPr>
                      <wps:txbx>
                        <w:txbxContent>
                          <w:p w14:paraId="26811A4D" w14:textId="77777777" w:rsidR="00E07C74" w:rsidRPr="00F861D2" w:rsidRDefault="00E07C74" w:rsidP="004306B7">
                            <w:pPr>
                              <w:spacing w:after="0"/>
                              <w:jc w:val="center"/>
                              <w:rPr>
                                <w:sz w:val="16"/>
                                <w:szCs w:val="16"/>
                              </w:rPr>
                            </w:pPr>
                            <w:r>
                              <w:rPr>
                                <w:sz w:val="16"/>
                                <w:szCs w:val="16"/>
                              </w:rPr>
                              <w:t>Açık öğretim lisesi</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2E9F6F3" id="Yuvarlatılmış Dikdörtgen 17" o:spid="_x0000_s1060" style="position:absolute;left:0;text-align:left;margin-left:448.8pt;margin-top:7.2pt;width:79.25pt;height:17.85pt;z-index:251831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" fillcolor="#6083cb" strokecolor="#4472c4" strokeweight=".5pt">
                <v:fill color2="#2e61ba" rotate="t" colors="0 #6083cb;.5 #3e70ca;1 #2e61ba" focus="100%" type="gradient">
                  <o:fill v:ext="view" type="gradientUnscaled"/>
                </v:fill>
                <v:stroke joinstyle="miter"/>
                <v:textbox>
                  <w:txbxContent>
                    <w:p w14:paraId="26811A4D" w14:textId="77777777" w:rsidR="00E07C74" w:rsidRPr="00F861D2" w:rsidRDefault="00E07C74" w:rsidP="004306B7">
                      <w:pPr>
                        <w:spacing w:after="0"/>
                        <w:jc w:val="center"/>
                        <w:rPr>
                          <w:sz w:val="16"/>
                          <w:szCs w:val="16"/>
                        </w:rPr>
                      </w:pPr>
                      <w:r>
                        <w:rPr>
                          <w:sz w:val="16"/>
                          <w:szCs w:val="16"/>
                        </w:rPr>
                        <w:t>Açık öğretim lisesi</w:t>
                      </w:r>
                    </w:p>
                  </w:txbxContent>
                </v:textbox>
                <w10:wrap anchorx="margin"/>
              </v:roundrect>
            </w:pict>
          </mc:Fallback>
        </mc:AlternateContent>
      </w:r>
      <w:r w:rsidR="004306B7">
        <w:tab/>
      </w:r>
    </w:p>
    <w:p w14:paraId="0C09ECD9" w14:textId="6FCA46D3" w:rsidR="004306B7" w:rsidRPr="00E62012" w:rsidRDefault="003E3FB6" w:rsidP="004306B7">
      <w:pPr>
        <w:tabs>
          <w:tab w:val="left" w:pos="1095"/>
        </w:tabs>
        <w:jc w:val="both"/>
      </w:pPr>
      <w:r>
        <w:rPr>
          <w:noProof/>
        </w:rPr>
        <mc:AlternateContent>
          <mc:Choice Requires="wps">
            <w:drawing>
              <wp:anchor distT="0" distB="0" distL="114300" distR="114300" simplePos="0" relativeHeight="251897344" behindDoc="0" locked="0" layoutInCell="1" allowOverlap="1" wp14:anchorId="04B398FB" wp14:editId="2B803050">
                <wp:simplePos x="0" y="0"/>
                <wp:positionH relativeFrom="margin">
                  <wp:posOffset>5750560</wp:posOffset>
                </wp:positionH>
                <wp:positionV relativeFrom="paragraph">
                  <wp:posOffset>264160</wp:posOffset>
                </wp:positionV>
                <wp:extent cx="1006475" cy="226695"/>
                <wp:effectExtent l="0" t="0" r="3175" b="1905"/>
                <wp:wrapNone/>
                <wp:docPr id="227" name="Yuvarlatılmış Dikdörtgen 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6475" cy="226695"/>
                        </a:xfrm>
                        <a:prstGeom prst="roundRect">
                          <a:avLst>
                            <a:gd name="adj" fmla="val 16667"/>
                          </a:avLst>
                        </a:prstGeom>
                        <a:gradFill rotWithShape="1">
                          <a:gsLst>
                            <a:gs pos="0">
                              <a:srgbClr val="6083CB"/>
                            </a:gs>
                            <a:gs pos="50000">
                              <a:srgbClr val="3E70CA"/>
                            </a:gs>
                            <a:gs pos="100000">
                              <a:srgbClr val="2E61BA"/>
                            </a:gs>
                          </a:gsLst>
                          <a:lin ang="5400000"/>
                        </a:gradFill>
                        <a:ln w="6350">
                          <a:solidFill>
                            <a:srgbClr val="4472C4"/>
                          </a:solidFill>
                          <a:miter lim="800000"/>
                          <a:headEnd/>
                          <a:tailEnd/>
                        </a:ln>
                      </wps:spPr>
                      <wps:txbx>
                        <w:txbxContent>
                          <w:p w14:paraId="005B1FFE" w14:textId="77777777" w:rsidR="00E07C74" w:rsidRPr="00F861D2" w:rsidRDefault="00E07C74" w:rsidP="004306B7">
                            <w:pPr>
                              <w:spacing w:after="0"/>
                              <w:jc w:val="center"/>
                              <w:rPr>
                                <w:sz w:val="16"/>
                                <w:szCs w:val="16"/>
                              </w:rPr>
                            </w:pPr>
                            <w:r>
                              <w:rPr>
                                <w:sz w:val="16"/>
                                <w:szCs w:val="16"/>
                              </w:rPr>
                              <w:t>E Mezun</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04B398FB" id="Yuvarlatılmış Dikdörtgen 227" o:spid="_x0000_s1061" style="position:absolute;left:0;text-align:left;margin-left:452.8pt;margin-top:20.8pt;width:79.25pt;height:17.85pt;z-index:251897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" fillcolor="#6083cb" strokecolor="#4472c4" strokeweight=".5pt">
                <v:fill color2="#2e61ba" rotate="t" colors="0 #6083cb;.5 #3e70ca;1 #2e61ba" focus="100%" type="gradient">
                  <o:fill v:ext="view" type="gradientUnscaled"/>
                </v:fill>
                <v:stroke joinstyle="miter"/>
                <v:textbox>
                  <w:txbxContent>
                    <w:p w14:paraId="005B1FFE" w14:textId="77777777" w:rsidR="00E07C74" w:rsidRPr="00F861D2" w:rsidRDefault="00E07C74" w:rsidP="004306B7">
                      <w:pPr>
                        <w:spacing w:after="0"/>
                        <w:jc w:val="center"/>
                        <w:rPr>
                          <w:sz w:val="16"/>
                          <w:szCs w:val="16"/>
                        </w:rPr>
                      </w:pPr>
                      <w:r>
                        <w:rPr>
                          <w:sz w:val="16"/>
                          <w:szCs w:val="16"/>
                        </w:rPr>
                        <w:t>E Mezun</w:t>
                      </w:r>
                    </w:p>
                  </w:txbxContent>
                </v:textbox>
                <w10:wrap anchorx="margin"/>
              </v:roundrect>
            </w:pict>
          </mc:Fallback>
        </mc:AlternateContent>
      </w:r>
      <w:r>
        <w:rPr>
          <w:noProof/>
        </w:rPr>
        <mc:AlternateContent>
          <mc:Choice Requires="wps">
            <w:drawing>
              <wp:anchor distT="0" distB="0" distL="114300" distR="114300" simplePos="0" relativeHeight="251828736" behindDoc="0" locked="0" layoutInCell="1" allowOverlap="1" wp14:anchorId="79007A58" wp14:editId="3BDDC658">
                <wp:simplePos x="0" y="0"/>
                <wp:positionH relativeFrom="margin">
                  <wp:posOffset>4477385</wp:posOffset>
                </wp:positionH>
                <wp:positionV relativeFrom="paragraph">
                  <wp:posOffset>200025</wp:posOffset>
                </wp:positionV>
                <wp:extent cx="1057275" cy="321310"/>
                <wp:effectExtent l="0" t="0" r="9525" b="2540"/>
                <wp:wrapNone/>
                <wp:docPr id="3" name="Yuvarlatılmış Dikdörtgen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7275" cy="321310"/>
                        </a:xfrm>
                        <a:prstGeom prst="roundRect">
                          <a:avLst>
                            <a:gd name="adj" fmla="val 16667"/>
                          </a:avLst>
                        </a:prstGeom>
                        <a:gradFill rotWithShape="1">
                          <a:gsLst>
                            <a:gs pos="0">
                              <a:srgbClr val="6083CB"/>
                            </a:gs>
                            <a:gs pos="50000">
                              <a:srgbClr val="3E70CA"/>
                            </a:gs>
                            <a:gs pos="100000">
                              <a:srgbClr val="2E61BA"/>
                            </a:gs>
                          </a:gsLst>
                          <a:lin ang="5400000"/>
                        </a:gradFill>
                        <a:ln w="6350">
                          <a:solidFill>
                            <a:srgbClr val="4472C4"/>
                          </a:solidFill>
                          <a:miter lim="800000"/>
                          <a:headEnd/>
                          <a:tailEnd/>
                        </a:ln>
                      </wps:spPr>
                      <wps:txbx>
                        <w:txbxContent>
                          <w:p w14:paraId="342023BE" w14:textId="77777777" w:rsidR="00E07C74" w:rsidRPr="00A41831" w:rsidRDefault="00E07C74" w:rsidP="004306B7">
                            <w:pPr>
                              <w:spacing w:after="0"/>
                              <w:jc w:val="center"/>
                              <w:rPr>
                                <w:sz w:val="14"/>
                                <w:szCs w:val="14"/>
                              </w:rPr>
                            </w:pPr>
                            <w:r w:rsidRPr="00A41831">
                              <w:rPr>
                                <w:sz w:val="14"/>
                                <w:szCs w:val="14"/>
                              </w:rPr>
                              <w:t>ŞÖK toplantı başkanlığı</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9007A58" id="Yuvarlatılmış Dikdörtgen 3" o:spid="_x0000_s1062" style="position:absolute;left:0;text-align:left;margin-left:352.55pt;margin-top:15.75pt;width:83.25pt;height:25.3pt;z-index:251828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" fillcolor="#6083cb" strokecolor="#4472c4" strokeweight=".5pt">
                <v:fill color2="#2e61ba" rotate="t" colors="0 #6083cb;.5 #3e70ca;1 #2e61ba" focus="100%" type="gradient">
                  <o:fill v:ext="view" type="gradientUnscaled"/>
                </v:fill>
                <v:stroke joinstyle="miter"/>
                <v:textbox>
                  <w:txbxContent>
                    <w:p w14:paraId="342023BE" w14:textId="77777777" w:rsidR="00E07C74" w:rsidRPr="00A41831" w:rsidRDefault="00E07C74" w:rsidP="004306B7">
                      <w:pPr>
                        <w:spacing w:after="0"/>
                        <w:jc w:val="center"/>
                        <w:rPr>
                          <w:sz w:val="14"/>
                          <w:szCs w:val="14"/>
                        </w:rPr>
                      </w:pPr>
                      <w:r w:rsidRPr="00A41831">
                        <w:rPr>
                          <w:sz w:val="14"/>
                          <w:szCs w:val="14"/>
                        </w:rPr>
                        <w:t>ŞÖK toplantı başkanlığı</w:t>
                      </w:r>
                    </w:p>
                  </w:txbxContent>
                </v:textbox>
                <w10:wrap anchorx="margin"/>
              </v:roundrect>
            </w:pict>
          </mc:Fallback>
        </mc:AlternateContent>
      </w:r>
      <w:r>
        <w:rPr>
          <w:noProof/>
        </w:rPr>
        <mc:AlternateContent>
          <mc:Choice Requires="wps">
            <w:drawing>
              <wp:anchor distT="0" distB="0" distL="114300" distR="114300" simplePos="0" relativeHeight="251818496" behindDoc="0" locked="0" layoutInCell="1" allowOverlap="1" wp14:anchorId="226285C5" wp14:editId="2AB440E5">
                <wp:simplePos x="0" y="0"/>
                <wp:positionH relativeFrom="margin">
                  <wp:posOffset>-224155</wp:posOffset>
                </wp:positionH>
                <wp:positionV relativeFrom="paragraph">
                  <wp:posOffset>292735</wp:posOffset>
                </wp:positionV>
                <wp:extent cx="1006475" cy="226695"/>
                <wp:effectExtent l="0" t="0" r="3175" b="1905"/>
                <wp:wrapNone/>
                <wp:docPr id="13" name="Yuvarlatılmış Dikdörtgen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6475" cy="226695"/>
                        </a:xfrm>
                        <a:prstGeom prst="roundRect">
                          <a:avLst>
                            <a:gd name="adj" fmla="val 16667"/>
                          </a:avLst>
                        </a:prstGeom>
                        <a:gradFill rotWithShape="1">
                          <a:gsLst>
                            <a:gs pos="0">
                              <a:srgbClr val="6083CB"/>
                            </a:gs>
                            <a:gs pos="50000">
                              <a:srgbClr val="3E70CA"/>
                            </a:gs>
                            <a:gs pos="100000">
                              <a:srgbClr val="2E61BA"/>
                            </a:gs>
                          </a:gsLst>
                          <a:lin ang="5400000"/>
                        </a:gradFill>
                        <a:ln w="6350">
                          <a:solidFill>
                            <a:srgbClr val="4472C4"/>
                          </a:solidFill>
                          <a:miter lim="800000"/>
                          <a:headEnd/>
                          <a:tailEnd/>
                        </a:ln>
                      </wps:spPr>
                      <wps:txbx>
                        <w:txbxContent>
                          <w:p w14:paraId="5F3E5727" w14:textId="77777777" w:rsidR="00E07C74" w:rsidRPr="00087844" w:rsidRDefault="00E07C74" w:rsidP="004306B7">
                            <w:pPr>
                              <w:spacing w:after="0"/>
                              <w:jc w:val="center"/>
                              <w:rPr>
                                <w:sz w:val="16"/>
                                <w:szCs w:val="16"/>
                              </w:rPr>
                            </w:pPr>
                            <w:r>
                              <w:rPr>
                                <w:sz w:val="16"/>
                                <w:szCs w:val="16"/>
                              </w:rPr>
                              <w:t>Kitap seçimiR</w:t>
                            </w:r>
                            <w:r w:rsidRPr="00087844">
                              <w:rPr>
                                <w:sz w:val="16"/>
                                <w:szCs w:val="16"/>
                              </w:rPr>
                              <w:t>ehberlik hiz.</w:t>
                            </w:r>
                          </w:p>
                          <w:p w14:paraId="75A26C40" w14:textId="77777777" w:rsidR="00E07C74" w:rsidRPr="00087844" w:rsidRDefault="00E07C74" w:rsidP="004306B7">
                            <w:pPr>
                              <w:spacing w:after="0"/>
                              <w:jc w:val="center"/>
                              <w:rPr>
                                <w:sz w:val="16"/>
                                <w:szCs w:val="16"/>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26285C5" id="Yuvarlatılmış Dikdörtgen 13" o:spid="_x0000_s1063" style="position:absolute;left:0;text-align:left;margin-left:-17.65pt;margin-top:23.05pt;width:79.25pt;height:17.85pt;z-index:251818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" fillcolor="#6083cb" strokecolor="#4472c4" strokeweight=".5pt">
                <v:fill color2="#2e61ba" rotate="t" colors="0 #6083cb;.5 #3e70ca;1 #2e61ba" focus="100%" type="gradient">
                  <o:fill v:ext="view" type="gradientUnscaled"/>
                </v:fill>
                <v:stroke joinstyle="miter"/>
                <v:textbox>
                  <w:txbxContent>
                    <w:p w14:paraId="5F3E5727" w14:textId="77777777" w:rsidR="00E07C74" w:rsidRPr="00087844" w:rsidRDefault="00E07C74" w:rsidP="004306B7">
                      <w:pPr>
                        <w:spacing w:after="0"/>
                        <w:jc w:val="center"/>
                        <w:rPr>
                          <w:sz w:val="16"/>
                          <w:szCs w:val="16"/>
                        </w:rPr>
                      </w:pPr>
                      <w:r>
                        <w:rPr>
                          <w:sz w:val="16"/>
                          <w:szCs w:val="16"/>
                        </w:rPr>
                        <w:t>Kitap seçimiR</w:t>
                      </w:r>
                      <w:r w:rsidRPr="00087844">
                        <w:rPr>
                          <w:sz w:val="16"/>
                          <w:szCs w:val="16"/>
                        </w:rPr>
                        <w:t>ehberlik hiz.</w:t>
                      </w:r>
                    </w:p>
                    <w:p w14:paraId="75A26C40" w14:textId="77777777" w:rsidR="00E07C74" w:rsidRPr="00087844" w:rsidRDefault="00E07C74" w:rsidP="004306B7">
                      <w:pPr>
                        <w:spacing w:after="0"/>
                        <w:jc w:val="center"/>
                        <w:rPr>
                          <w:sz w:val="16"/>
                          <w:szCs w:val="16"/>
                        </w:rPr>
                      </w:pPr>
                    </w:p>
                  </w:txbxContent>
                </v:textbox>
                <w10:wrap anchorx="margin"/>
              </v:roundrect>
            </w:pict>
          </mc:Fallback>
        </mc:AlternateContent>
      </w:r>
      <w:r>
        <w:rPr>
          <w:noProof/>
        </w:rPr>
        <mc:AlternateContent>
          <mc:Choice Requires="wps">
            <w:drawing>
              <wp:anchor distT="0" distB="0" distL="114300" distR="114300" simplePos="0" relativeHeight="251851264" behindDoc="0" locked="0" layoutInCell="1" allowOverlap="1" wp14:anchorId="38B29D86" wp14:editId="7EB55E88">
                <wp:simplePos x="0" y="0"/>
                <wp:positionH relativeFrom="column">
                  <wp:posOffset>5006340</wp:posOffset>
                </wp:positionH>
                <wp:positionV relativeFrom="paragraph">
                  <wp:posOffset>15240</wp:posOffset>
                </wp:positionV>
                <wp:extent cx="635" cy="253365"/>
                <wp:effectExtent l="0" t="0" r="18415" b="13335"/>
                <wp:wrapNone/>
                <wp:docPr id="9" name="Düz Bağlayıcı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253365"/>
                        </a:xfrm>
                        <a:prstGeom prst="line">
                          <a:avLst/>
                        </a:prstGeom>
                        <a:noFill/>
                        <a:ln w="19050">
                          <a:solidFill>
                            <a:srgbClr val="4472C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163388" id="Düz Bağlayıcı 9" o:spid="_x0000_s1026" style="position:absolute;flip:x;z-index:25185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2pt,1.2pt" to="394.25pt,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" strokecolor="#4472c4" strokeweight="1.5pt">
                <v:stroke joinstyle="miter"/>
              </v:line>
            </w:pict>
          </mc:Fallback>
        </mc:AlternateContent>
      </w:r>
      <w:r>
        <w:rPr>
          <w:noProof/>
        </w:rPr>
        <mc:AlternateContent>
          <mc:Choice Requires="wps">
            <w:drawing>
              <wp:anchor distT="0" distB="0" distL="114300" distR="114300" simplePos="0" relativeHeight="251840000" behindDoc="0" locked="0" layoutInCell="1" allowOverlap="1" wp14:anchorId="3751F80B" wp14:editId="04E068B0">
                <wp:simplePos x="0" y="0"/>
                <wp:positionH relativeFrom="column">
                  <wp:posOffset>1405890</wp:posOffset>
                </wp:positionH>
                <wp:positionV relativeFrom="paragraph">
                  <wp:posOffset>15240</wp:posOffset>
                </wp:positionV>
                <wp:extent cx="635" cy="253365"/>
                <wp:effectExtent l="0" t="0" r="18415" b="13335"/>
                <wp:wrapNone/>
                <wp:docPr id="14" name="Düz Bağlayıcı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253365"/>
                        </a:xfrm>
                        <a:prstGeom prst="line">
                          <a:avLst/>
                        </a:prstGeom>
                        <a:noFill/>
                        <a:ln w="19050">
                          <a:solidFill>
                            <a:srgbClr val="4472C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F0601C" id="Düz Bağlayıcı 14" o:spid="_x0000_s1026" style="position:absolute;flip:x;z-index:25184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7pt,1.2pt" to="110.75pt,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" strokecolor="#4472c4" strokeweight="1.5pt">
                <v:stroke joinstyle="miter"/>
              </v:line>
            </w:pict>
          </mc:Fallback>
        </mc:AlternateContent>
      </w:r>
      <w:r>
        <w:rPr>
          <w:noProof/>
        </w:rPr>
        <mc:AlternateContent>
          <mc:Choice Requires="wps">
            <w:drawing>
              <wp:anchor distT="0" distB="0" distL="114300" distR="114300" simplePos="0" relativeHeight="251821568" behindDoc="0" locked="0" layoutInCell="1" allowOverlap="1" wp14:anchorId="5EA59A15" wp14:editId="7FC8122B">
                <wp:simplePos x="0" y="0"/>
                <wp:positionH relativeFrom="margin">
                  <wp:posOffset>916305</wp:posOffset>
                </wp:positionH>
                <wp:positionV relativeFrom="paragraph">
                  <wp:posOffset>235585</wp:posOffset>
                </wp:positionV>
                <wp:extent cx="1006475" cy="226695"/>
                <wp:effectExtent l="0" t="0" r="3175" b="1905"/>
                <wp:wrapNone/>
                <wp:docPr id="15" name="Yuvarlatılmış Dikdörtgen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6475" cy="226695"/>
                        </a:xfrm>
                        <a:prstGeom prst="roundRect">
                          <a:avLst>
                            <a:gd name="adj" fmla="val 16667"/>
                          </a:avLst>
                        </a:prstGeom>
                        <a:gradFill rotWithShape="1">
                          <a:gsLst>
                            <a:gs pos="0">
                              <a:srgbClr val="6083CB"/>
                            </a:gs>
                            <a:gs pos="50000">
                              <a:srgbClr val="3E70CA"/>
                            </a:gs>
                            <a:gs pos="100000">
                              <a:srgbClr val="2E61BA"/>
                            </a:gs>
                          </a:gsLst>
                          <a:lin ang="5400000"/>
                        </a:gradFill>
                        <a:ln w="6350">
                          <a:solidFill>
                            <a:srgbClr val="4472C4"/>
                          </a:solidFill>
                          <a:miter lim="800000"/>
                          <a:headEnd/>
                          <a:tailEnd/>
                        </a:ln>
                      </wps:spPr>
                      <wps:txbx>
                        <w:txbxContent>
                          <w:p w14:paraId="244DF9ED" w14:textId="77777777" w:rsidR="00E07C74" w:rsidRPr="00F861D2" w:rsidRDefault="00E07C74" w:rsidP="004306B7">
                            <w:pPr>
                              <w:spacing w:after="0"/>
                              <w:jc w:val="center"/>
                              <w:rPr>
                                <w:sz w:val="16"/>
                                <w:szCs w:val="16"/>
                              </w:rPr>
                            </w:pPr>
                            <w:r>
                              <w:rPr>
                                <w:sz w:val="16"/>
                                <w:szCs w:val="16"/>
                              </w:rPr>
                              <w:t>İhale ve satın alma</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EA59A15" id="Yuvarlatılmış Dikdörtgen 15" o:spid="_x0000_s1064" style="position:absolute;left:0;text-align:left;margin-left:72.15pt;margin-top:18.55pt;width:79.25pt;height:17.85pt;z-index:251821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" fillcolor="#6083cb" strokecolor="#4472c4" strokeweight=".5pt">
                <v:fill color2="#2e61ba" rotate="t" colors="0 #6083cb;.5 #3e70ca;1 #2e61ba" focus="100%" type="gradient">
                  <o:fill v:ext="view" type="gradientUnscaled"/>
                </v:fill>
                <v:stroke joinstyle="miter"/>
                <v:textbox>
                  <w:txbxContent>
                    <w:p w14:paraId="244DF9ED" w14:textId="77777777" w:rsidR="00E07C74" w:rsidRPr="00F861D2" w:rsidRDefault="00E07C74" w:rsidP="004306B7">
                      <w:pPr>
                        <w:spacing w:after="0"/>
                        <w:jc w:val="center"/>
                        <w:rPr>
                          <w:sz w:val="16"/>
                          <w:szCs w:val="16"/>
                        </w:rPr>
                      </w:pPr>
                      <w:r>
                        <w:rPr>
                          <w:sz w:val="16"/>
                          <w:szCs w:val="16"/>
                        </w:rPr>
                        <w:t>İhale ve satın alma</w:t>
                      </w:r>
                    </w:p>
                  </w:txbxContent>
                </v:textbox>
                <w10:wrap anchorx="margin"/>
              </v:roundrect>
            </w:pict>
          </mc:Fallback>
        </mc:AlternateContent>
      </w:r>
      <w:r w:rsidR="004306B7">
        <w:tab/>
      </w:r>
    </w:p>
    <w:p w14:paraId="73D00696" w14:textId="6AC87816" w:rsidR="004306B7" w:rsidRPr="009050A9" w:rsidRDefault="003E3FB6" w:rsidP="004306B7">
      <w:r>
        <w:rPr>
          <w:noProof/>
        </w:rPr>
        <mc:AlternateContent>
          <mc:Choice Requires="wps">
            <w:drawing>
              <wp:anchor distT="0" distB="0" distL="114300" distR="114300" simplePos="0" relativeHeight="251898368" behindDoc="0" locked="0" layoutInCell="1" allowOverlap="1" wp14:anchorId="1214FA8A" wp14:editId="4D810C7A">
                <wp:simplePos x="0" y="0"/>
                <wp:positionH relativeFrom="column">
                  <wp:posOffset>6228715</wp:posOffset>
                </wp:positionH>
                <wp:positionV relativeFrom="paragraph">
                  <wp:posOffset>208915</wp:posOffset>
                </wp:positionV>
                <wp:extent cx="635" cy="253365"/>
                <wp:effectExtent l="0" t="0" r="18415" b="13335"/>
                <wp:wrapNone/>
                <wp:docPr id="229" name="Düz Bağlayıcı 2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253365"/>
                        </a:xfrm>
                        <a:prstGeom prst="line">
                          <a:avLst/>
                        </a:prstGeom>
                        <a:noFill/>
                        <a:ln w="19050">
                          <a:solidFill>
                            <a:srgbClr val="4472C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B470C0" id="Düz Bağlayıcı 229" o:spid="_x0000_s1026" style="position:absolute;flip:x;z-index:25189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0.45pt,16.45pt" to="490.5pt,3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" strokecolor="#4472c4" strokeweight="1.5pt">
                <v:stroke joinstyle="miter"/>
              </v:line>
            </w:pict>
          </mc:Fallback>
        </mc:AlternateContent>
      </w:r>
      <w:r>
        <w:rPr>
          <w:noProof/>
        </w:rPr>
        <mc:AlternateContent>
          <mc:Choice Requires="wps">
            <w:drawing>
              <wp:anchor distT="0" distB="0" distL="114300" distR="114300" simplePos="0" relativeHeight="251892224" behindDoc="0" locked="0" layoutInCell="1" allowOverlap="1" wp14:anchorId="49DC2A9E" wp14:editId="49E7F16E">
                <wp:simplePos x="0" y="0"/>
                <wp:positionH relativeFrom="column">
                  <wp:posOffset>5011420</wp:posOffset>
                </wp:positionH>
                <wp:positionV relativeFrom="paragraph">
                  <wp:posOffset>208280</wp:posOffset>
                </wp:positionV>
                <wp:extent cx="635" cy="253365"/>
                <wp:effectExtent l="0" t="0" r="18415" b="13335"/>
                <wp:wrapNone/>
                <wp:docPr id="222" name="Düz Bağlayıcı 2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253365"/>
                        </a:xfrm>
                        <a:prstGeom prst="line">
                          <a:avLst/>
                        </a:prstGeom>
                        <a:noFill/>
                        <a:ln w="19050">
                          <a:solidFill>
                            <a:srgbClr val="4472C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A700C7" id="Düz Bağlayıcı 222" o:spid="_x0000_s1026" style="position:absolute;flip:x;z-index:25189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6pt,16.4pt" to="394.65pt,3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" strokecolor="#4472c4" strokeweight="1.5pt">
                <v:stroke joinstyle="miter"/>
              </v:line>
            </w:pict>
          </mc:Fallback>
        </mc:AlternateContent>
      </w:r>
      <w:r>
        <w:rPr>
          <w:noProof/>
        </w:rPr>
        <mc:AlternateContent>
          <mc:Choice Requires="wps">
            <w:drawing>
              <wp:anchor distT="0" distB="0" distL="114300" distR="114300" simplePos="0" relativeHeight="251886080" behindDoc="0" locked="0" layoutInCell="1" allowOverlap="1" wp14:anchorId="1E5BC8DD" wp14:editId="4B790EC3">
                <wp:simplePos x="0" y="0"/>
                <wp:positionH relativeFrom="column">
                  <wp:posOffset>2567305</wp:posOffset>
                </wp:positionH>
                <wp:positionV relativeFrom="paragraph">
                  <wp:posOffset>179070</wp:posOffset>
                </wp:positionV>
                <wp:extent cx="635" cy="253365"/>
                <wp:effectExtent l="0" t="0" r="18415" b="13335"/>
                <wp:wrapNone/>
                <wp:docPr id="215" name="Düz Bağlayıcı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253365"/>
                        </a:xfrm>
                        <a:prstGeom prst="line">
                          <a:avLst/>
                        </a:prstGeom>
                        <a:noFill/>
                        <a:ln w="19050">
                          <a:solidFill>
                            <a:srgbClr val="4472C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61B78F" id="Düz Bağlayıcı 215" o:spid="_x0000_s1026" style="position:absolute;flip:x;z-index:25188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15pt,14.1pt" to="202.2pt,3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" strokecolor="#4472c4" strokeweight="1.5pt">
                <v:stroke joinstyle="miter"/>
              </v:line>
            </w:pict>
          </mc:Fallback>
        </mc:AlternateContent>
      </w:r>
      <w:r>
        <w:rPr>
          <w:noProof/>
        </w:rPr>
        <mc:AlternateContent>
          <mc:Choice Requires="wps">
            <w:drawing>
              <wp:anchor distT="0" distB="0" distL="114300" distR="114300" simplePos="0" relativeHeight="251824640" behindDoc="0" locked="0" layoutInCell="1" allowOverlap="1" wp14:anchorId="42359B7B" wp14:editId="501DEED5">
                <wp:simplePos x="0" y="0"/>
                <wp:positionH relativeFrom="margin">
                  <wp:posOffset>2073275</wp:posOffset>
                </wp:positionH>
                <wp:positionV relativeFrom="paragraph">
                  <wp:posOffset>12065</wp:posOffset>
                </wp:positionV>
                <wp:extent cx="1006475" cy="226695"/>
                <wp:effectExtent l="0" t="0" r="3175" b="1905"/>
                <wp:wrapNone/>
                <wp:docPr id="19" name="Yuvarlatılmış Dikdörtgen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6475" cy="226695"/>
                        </a:xfrm>
                        <a:prstGeom prst="roundRect">
                          <a:avLst>
                            <a:gd name="adj" fmla="val 16667"/>
                          </a:avLst>
                        </a:prstGeom>
                        <a:gradFill rotWithShape="1">
                          <a:gsLst>
                            <a:gs pos="0">
                              <a:srgbClr val="6083CB"/>
                            </a:gs>
                            <a:gs pos="50000">
                              <a:srgbClr val="3E70CA"/>
                            </a:gs>
                            <a:gs pos="100000">
                              <a:srgbClr val="2E61BA"/>
                            </a:gs>
                          </a:gsLst>
                          <a:lin ang="5400000"/>
                        </a:gradFill>
                        <a:ln w="6350">
                          <a:solidFill>
                            <a:srgbClr val="4472C4"/>
                          </a:solidFill>
                          <a:miter lim="800000"/>
                          <a:headEnd/>
                          <a:tailEnd/>
                        </a:ln>
                      </wps:spPr>
                      <wps:txbx>
                        <w:txbxContent>
                          <w:p w14:paraId="025915F8" w14:textId="77777777" w:rsidR="00E07C74" w:rsidRPr="00087844" w:rsidRDefault="00E07C74" w:rsidP="004306B7">
                            <w:pPr>
                              <w:spacing w:after="0"/>
                              <w:jc w:val="center"/>
                              <w:rPr>
                                <w:sz w:val="16"/>
                                <w:szCs w:val="16"/>
                              </w:rPr>
                            </w:pPr>
                            <w:r w:rsidRPr="00087844">
                              <w:rPr>
                                <w:sz w:val="16"/>
                                <w:szCs w:val="16"/>
                              </w:rPr>
                              <w:t>SGK İşlemleri</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2359B7B" id="Yuvarlatılmış Dikdörtgen 19" o:spid="_x0000_s1065" style="position:absolute;margin-left:163.25pt;margin-top:.95pt;width:79.25pt;height:17.85pt;z-index:251824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" fillcolor="#6083cb" strokecolor="#4472c4" strokeweight=".5pt">
                <v:fill color2="#2e61ba" rotate="t" colors="0 #6083cb;.5 #3e70ca;1 #2e61ba" focus="100%" type="gradient">
                  <o:fill v:ext="view" type="gradientUnscaled"/>
                </v:fill>
                <v:stroke joinstyle="miter"/>
                <v:textbox>
                  <w:txbxContent>
                    <w:p w14:paraId="025915F8" w14:textId="77777777" w:rsidR="00E07C74" w:rsidRPr="00087844" w:rsidRDefault="00E07C74" w:rsidP="004306B7">
                      <w:pPr>
                        <w:spacing w:after="0"/>
                        <w:jc w:val="center"/>
                        <w:rPr>
                          <w:sz w:val="16"/>
                          <w:szCs w:val="16"/>
                        </w:rPr>
                      </w:pPr>
                      <w:r w:rsidRPr="00087844">
                        <w:rPr>
                          <w:sz w:val="16"/>
                          <w:szCs w:val="16"/>
                        </w:rPr>
                        <w:t>SGK İşlemleri</w:t>
                      </w:r>
                    </w:p>
                  </w:txbxContent>
                </v:textbox>
                <w10:wrap anchorx="margin"/>
              </v:roundrect>
            </w:pict>
          </mc:Fallback>
        </mc:AlternateContent>
      </w:r>
      <w:r>
        <w:rPr>
          <w:noProof/>
        </w:rPr>
        <mc:AlternateContent>
          <mc:Choice Requires="wps">
            <w:drawing>
              <wp:anchor distT="0" distB="0" distL="114300" distR="114300" simplePos="0" relativeHeight="251873792" behindDoc="0" locked="0" layoutInCell="1" allowOverlap="1" wp14:anchorId="1D9A8551" wp14:editId="2FB43941">
                <wp:simplePos x="0" y="0"/>
                <wp:positionH relativeFrom="column">
                  <wp:posOffset>1454150</wp:posOffset>
                </wp:positionH>
                <wp:positionV relativeFrom="paragraph">
                  <wp:posOffset>184150</wp:posOffset>
                </wp:positionV>
                <wp:extent cx="635" cy="253365"/>
                <wp:effectExtent l="0" t="0" r="18415" b="13335"/>
                <wp:wrapNone/>
                <wp:docPr id="201" name="Düz Bağlayıcı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253365"/>
                        </a:xfrm>
                        <a:prstGeom prst="line">
                          <a:avLst/>
                        </a:prstGeom>
                        <a:noFill/>
                        <a:ln w="19050">
                          <a:solidFill>
                            <a:srgbClr val="4472C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B71DD6" id="Düz Bağlayıcı 201" o:spid="_x0000_s1026" style="position:absolute;flip:x;z-index:25187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14.5pt" to="114.55pt,3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" strokecolor="#4472c4" strokeweight="1.5pt">
                <v:stroke joinstyle="miter"/>
              </v:line>
            </w:pict>
          </mc:Fallback>
        </mc:AlternateContent>
      </w:r>
      <w:r>
        <w:rPr>
          <w:noProof/>
        </w:rPr>
        <mc:AlternateContent>
          <mc:Choice Requires="wps">
            <w:drawing>
              <wp:anchor distT="0" distB="0" distL="114300" distR="114300" simplePos="0" relativeHeight="251863552" behindDoc="0" locked="0" layoutInCell="1" allowOverlap="1" wp14:anchorId="4BF940C7" wp14:editId="28D5693B">
                <wp:simplePos x="0" y="0"/>
                <wp:positionH relativeFrom="column">
                  <wp:posOffset>281940</wp:posOffset>
                </wp:positionH>
                <wp:positionV relativeFrom="paragraph">
                  <wp:posOffset>287655</wp:posOffset>
                </wp:positionV>
                <wp:extent cx="635" cy="253365"/>
                <wp:effectExtent l="0" t="0" r="18415" b="13335"/>
                <wp:wrapNone/>
                <wp:docPr id="94" name="Düz Bağlayıcı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253365"/>
                        </a:xfrm>
                        <a:prstGeom prst="line">
                          <a:avLst/>
                        </a:prstGeom>
                        <a:noFill/>
                        <a:ln w="19050">
                          <a:solidFill>
                            <a:srgbClr val="4472C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217DB4" id="Düz Bağlayıcı 94" o:spid="_x0000_s1026" style="position:absolute;flip:x;z-index:25186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2pt,22.65pt" to="22.2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" strokecolor="#4472c4" strokeweight="1.5pt">
                <v:stroke joinstyle="miter"/>
              </v:line>
            </w:pict>
          </mc:Fallback>
        </mc:AlternateContent>
      </w:r>
    </w:p>
    <w:p w14:paraId="0E99ACD2" w14:textId="3E9AA8CD" w:rsidR="004306B7" w:rsidRDefault="003E3FB6" w:rsidP="004306B7">
      <w:r>
        <w:rPr>
          <w:noProof/>
        </w:rPr>
        <mc:AlternateContent>
          <mc:Choice Requires="wps">
            <w:drawing>
              <wp:anchor distT="0" distB="0" distL="114300" distR="114300" simplePos="0" relativeHeight="251896320" behindDoc="0" locked="0" layoutInCell="1" allowOverlap="1" wp14:anchorId="3436EFA8" wp14:editId="09DEACDF">
                <wp:simplePos x="0" y="0"/>
                <wp:positionH relativeFrom="margin">
                  <wp:posOffset>5749290</wp:posOffset>
                </wp:positionH>
                <wp:positionV relativeFrom="paragraph">
                  <wp:posOffset>149225</wp:posOffset>
                </wp:positionV>
                <wp:extent cx="1006475" cy="767715"/>
                <wp:effectExtent l="0" t="0" r="3175" b="0"/>
                <wp:wrapNone/>
                <wp:docPr id="226" name="Yuvarlatılmış Dikdörtgen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6475" cy="767715"/>
                        </a:xfrm>
                        <a:prstGeom prst="roundRect">
                          <a:avLst>
                            <a:gd name="adj" fmla="val 16667"/>
                          </a:avLst>
                        </a:prstGeom>
                        <a:gradFill rotWithShape="1">
                          <a:gsLst>
                            <a:gs pos="0">
                              <a:srgbClr val="6083CB"/>
                            </a:gs>
                            <a:gs pos="50000">
                              <a:srgbClr val="3E70CA"/>
                            </a:gs>
                            <a:gs pos="100000">
                              <a:srgbClr val="2E61BA"/>
                            </a:gs>
                          </a:gsLst>
                          <a:lin ang="5400000"/>
                        </a:gradFill>
                        <a:ln w="6350">
                          <a:solidFill>
                            <a:srgbClr val="4472C4"/>
                          </a:solidFill>
                          <a:miter lim="800000"/>
                          <a:headEnd/>
                          <a:tailEnd/>
                        </a:ln>
                      </wps:spPr>
                      <wps:txbx>
                        <w:txbxContent>
                          <w:p w14:paraId="2802556D" w14:textId="77777777" w:rsidR="00E07C74" w:rsidRPr="00087844" w:rsidRDefault="00E07C74" w:rsidP="004306B7">
                            <w:pPr>
                              <w:spacing w:after="0"/>
                              <w:jc w:val="center"/>
                              <w:rPr>
                                <w:sz w:val="16"/>
                                <w:szCs w:val="16"/>
                              </w:rPr>
                            </w:pPr>
                            <w:r>
                              <w:rPr>
                                <w:sz w:val="16"/>
                                <w:szCs w:val="16"/>
                              </w:rPr>
                              <w:t>Müd. Yard. Selmin BİLİK’e vekalet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3436EFA8" id="Yuvarlatılmış Dikdörtgen 226" o:spid="_x0000_s1066" style="position:absolute;margin-left:452.7pt;margin-top:11.75pt;width:79.25pt;height:60.45pt;z-index:251896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" fillcolor="#6083cb" strokecolor="#4472c4" strokeweight=".5pt">
                <v:fill color2="#2e61ba" rotate="t" colors="0 #6083cb;.5 #3e70ca;1 #2e61ba" focus="100%" type="gradient">
                  <o:fill v:ext="view" type="gradientUnscaled"/>
                </v:fill>
                <v:stroke joinstyle="miter"/>
                <v:textbox>
                  <w:txbxContent>
                    <w:p w14:paraId="2802556D" w14:textId="77777777" w:rsidR="00E07C74" w:rsidRPr="00087844" w:rsidRDefault="00E07C74" w:rsidP="004306B7">
                      <w:pPr>
                        <w:spacing w:after="0"/>
                        <w:jc w:val="center"/>
                        <w:rPr>
                          <w:sz w:val="16"/>
                          <w:szCs w:val="16"/>
                        </w:rPr>
                      </w:pPr>
                      <w:r>
                        <w:rPr>
                          <w:sz w:val="16"/>
                          <w:szCs w:val="16"/>
                        </w:rPr>
                        <w:t>Müd. Yard. Selmin BİLİK’e vekalet</w:t>
                      </w:r>
                    </w:p>
                  </w:txbxContent>
                </v:textbox>
                <w10:wrap anchorx="margin"/>
              </v:roundrect>
            </w:pict>
          </mc:Fallback>
        </mc:AlternateContent>
      </w:r>
      <w:r>
        <w:rPr>
          <w:noProof/>
        </w:rPr>
        <mc:AlternateContent>
          <mc:Choice Requires="wps">
            <w:drawing>
              <wp:anchor distT="0" distB="0" distL="114300" distR="114300" simplePos="0" relativeHeight="251888128" behindDoc="0" locked="0" layoutInCell="1" allowOverlap="1" wp14:anchorId="3A94BFF2" wp14:editId="554605E6">
                <wp:simplePos x="0" y="0"/>
                <wp:positionH relativeFrom="margin">
                  <wp:posOffset>4508500</wp:posOffset>
                </wp:positionH>
                <wp:positionV relativeFrom="paragraph">
                  <wp:posOffset>152400</wp:posOffset>
                </wp:positionV>
                <wp:extent cx="1057275" cy="321310"/>
                <wp:effectExtent l="0" t="0" r="9525" b="2540"/>
                <wp:wrapNone/>
                <wp:docPr id="218" name="Yuvarlatılmış Dikdörtgen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7275" cy="321310"/>
                        </a:xfrm>
                        <a:prstGeom prst="roundRect">
                          <a:avLst>
                            <a:gd name="adj" fmla="val 16667"/>
                          </a:avLst>
                        </a:prstGeom>
                        <a:gradFill rotWithShape="1">
                          <a:gsLst>
                            <a:gs pos="0">
                              <a:srgbClr val="6083CB"/>
                            </a:gs>
                            <a:gs pos="50000">
                              <a:srgbClr val="3E70CA"/>
                            </a:gs>
                            <a:gs pos="100000">
                              <a:srgbClr val="2E61BA"/>
                            </a:gs>
                          </a:gsLst>
                          <a:lin ang="5400000"/>
                        </a:gradFill>
                        <a:ln w="6350">
                          <a:solidFill>
                            <a:srgbClr val="4472C4"/>
                          </a:solidFill>
                          <a:miter lim="800000"/>
                          <a:headEnd/>
                          <a:tailEnd/>
                        </a:ln>
                      </wps:spPr>
                      <wps:txbx>
                        <w:txbxContent>
                          <w:p w14:paraId="5408AFBC" w14:textId="77777777" w:rsidR="00E07C74" w:rsidRPr="00A41831" w:rsidRDefault="00E07C74" w:rsidP="004306B7">
                            <w:pPr>
                              <w:spacing w:after="0"/>
                              <w:jc w:val="center"/>
                              <w:rPr>
                                <w:sz w:val="14"/>
                                <w:szCs w:val="14"/>
                              </w:rPr>
                            </w:pPr>
                            <w:r>
                              <w:rPr>
                                <w:sz w:val="14"/>
                                <w:szCs w:val="14"/>
                              </w:rPr>
                              <w:t>Özel eğitim</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3A94BFF2" id="Yuvarlatılmış Dikdörtgen 218" o:spid="_x0000_s1067" style="position:absolute;margin-left:355pt;margin-top:12pt;width:83.25pt;height:25.3pt;z-index:251888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" fillcolor="#6083cb" strokecolor="#4472c4" strokeweight=".5pt">
                <v:fill color2="#2e61ba" rotate="t" colors="0 #6083cb;.5 #3e70ca;1 #2e61ba" focus="100%" type="gradient">
                  <o:fill v:ext="view" type="gradientUnscaled"/>
                </v:fill>
                <v:stroke joinstyle="miter"/>
                <v:textbox>
                  <w:txbxContent>
                    <w:p w14:paraId="5408AFBC" w14:textId="77777777" w:rsidR="00E07C74" w:rsidRPr="00A41831" w:rsidRDefault="00E07C74" w:rsidP="004306B7">
                      <w:pPr>
                        <w:spacing w:after="0"/>
                        <w:jc w:val="center"/>
                        <w:rPr>
                          <w:sz w:val="14"/>
                          <w:szCs w:val="14"/>
                        </w:rPr>
                      </w:pPr>
                      <w:r>
                        <w:rPr>
                          <w:sz w:val="14"/>
                          <w:szCs w:val="14"/>
                        </w:rPr>
                        <w:t>Özel eğitim</w:t>
                      </w:r>
                    </w:p>
                  </w:txbxContent>
                </v:textbox>
                <w10:wrap anchorx="margin"/>
              </v:roundrect>
            </w:pict>
          </mc:Fallback>
        </mc:AlternateContent>
      </w:r>
      <w:r>
        <w:rPr>
          <w:noProof/>
        </w:rPr>
        <mc:AlternateContent>
          <mc:Choice Requires="wps">
            <w:drawing>
              <wp:anchor distT="0" distB="0" distL="114300" distR="114300" simplePos="0" relativeHeight="251883008" behindDoc="0" locked="0" layoutInCell="1" allowOverlap="1" wp14:anchorId="77947E6D" wp14:editId="17DF0721">
                <wp:simplePos x="0" y="0"/>
                <wp:positionH relativeFrom="margin">
                  <wp:posOffset>2118995</wp:posOffset>
                </wp:positionH>
                <wp:positionV relativeFrom="paragraph">
                  <wp:posOffset>137795</wp:posOffset>
                </wp:positionV>
                <wp:extent cx="1006475" cy="226695"/>
                <wp:effectExtent l="0" t="0" r="3175" b="1905"/>
                <wp:wrapNone/>
                <wp:docPr id="211" name="Yuvarlatılmış Dikdörtgen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6475" cy="226695"/>
                        </a:xfrm>
                        <a:prstGeom prst="roundRect">
                          <a:avLst>
                            <a:gd name="adj" fmla="val 16667"/>
                          </a:avLst>
                        </a:prstGeom>
                        <a:gradFill rotWithShape="1">
                          <a:gsLst>
                            <a:gs pos="0">
                              <a:srgbClr val="6083CB"/>
                            </a:gs>
                            <a:gs pos="50000">
                              <a:srgbClr val="3E70CA"/>
                            </a:gs>
                            <a:gs pos="100000">
                              <a:srgbClr val="2E61BA"/>
                            </a:gs>
                          </a:gsLst>
                          <a:lin ang="5400000"/>
                        </a:gradFill>
                        <a:ln w="6350">
                          <a:solidFill>
                            <a:srgbClr val="4472C4"/>
                          </a:solidFill>
                          <a:miter lim="800000"/>
                          <a:headEnd/>
                          <a:tailEnd/>
                        </a:ln>
                      </wps:spPr>
                      <wps:txbx>
                        <w:txbxContent>
                          <w:p w14:paraId="05156310" w14:textId="77777777" w:rsidR="00E07C74" w:rsidRPr="00087844" w:rsidRDefault="00E07C74" w:rsidP="004306B7">
                            <w:pPr>
                              <w:spacing w:after="0"/>
                              <w:jc w:val="center"/>
                              <w:rPr>
                                <w:sz w:val="16"/>
                                <w:szCs w:val="16"/>
                              </w:rPr>
                            </w:pPr>
                            <w:r>
                              <w:rPr>
                                <w:sz w:val="16"/>
                                <w:szCs w:val="16"/>
                              </w:rPr>
                              <w:t>Döner sermaye</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7947E6D" id="Yuvarlatılmış Dikdörtgen 211" o:spid="_x0000_s1068" style="position:absolute;margin-left:166.85pt;margin-top:10.85pt;width:79.25pt;height:17.85pt;z-index:251883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" fillcolor="#6083cb" strokecolor="#4472c4" strokeweight=".5pt">
                <v:fill color2="#2e61ba" rotate="t" colors="0 #6083cb;.5 #3e70ca;1 #2e61ba" focus="100%" type="gradient">
                  <o:fill v:ext="view" type="gradientUnscaled"/>
                </v:fill>
                <v:stroke joinstyle="miter"/>
                <v:textbox>
                  <w:txbxContent>
                    <w:p w14:paraId="05156310" w14:textId="77777777" w:rsidR="00E07C74" w:rsidRPr="00087844" w:rsidRDefault="00E07C74" w:rsidP="004306B7">
                      <w:pPr>
                        <w:spacing w:after="0"/>
                        <w:jc w:val="center"/>
                        <w:rPr>
                          <w:sz w:val="16"/>
                          <w:szCs w:val="16"/>
                        </w:rPr>
                      </w:pPr>
                      <w:r>
                        <w:rPr>
                          <w:sz w:val="16"/>
                          <w:szCs w:val="16"/>
                        </w:rPr>
                        <w:t>Döner sermaye</w:t>
                      </w:r>
                    </w:p>
                  </w:txbxContent>
                </v:textbox>
                <w10:wrap anchorx="margin"/>
              </v:roundrect>
            </w:pict>
          </mc:Fallback>
        </mc:AlternateContent>
      </w:r>
      <w:r>
        <w:rPr>
          <w:noProof/>
        </w:rPr>
        <mc:AlternateContent>
          <mc:Choice Requires="wps">
            <w:drawing>
              <wp:anchor distT="0" distB="0" distL="114300" distR="114300" simplePos="0" relativeHeight="251874816" behindDoc="0" locked="0" layoutInCell="1" allowOverlap="1" wp14:anchorId="16C321CC" wp14:editId="517AD0AA">
                <wp:simplePos x="0" y="0"/>
                <wp:positionH relativeFrom="column">
                  <wp:posOffset>1458595</wp:posOffset>
                </wp:positionH>
                <wp:positionV relativeFrom="paragraph">
                  <wp:posOffset>250190</wp:posOffset>
                </wp:positionV>
                <wp:extent cx="8255" cy="293370"/>
                <wp:effectExtent l="0" t="0" r="10795" b="11430"/>
                <wp:wrapNone/>
                <wp:docPr id="202" name="Düz Bağlayıcı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293370"/>
                        </a:xfrm>
                        <a:prstGeom prst="line">
                          <a:avLst/>
                        </a:prstGeom>
                        <a:noFill/>
                        <a:ln w="19050">
                          <a:solidFill>
                            <a:srgbClr val="4472C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A32040" id="Düz Bağlayıcı 202" o:spid="_x0000_s1026" style="position:absolute;z-index:25187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85pt,19.7pt" to="115.5pt,4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" strokecolor="#4472c4" strokeweight="1.5pt">
                <v:stroke joinstyle="miter"/>
              </v:line>
            </w:pict>
          </mc:Fallback>
        </mc:AlternateContent>
      </w:r>
      <w:r>
        <w:rPr>
          <w:noProof/>
        </w:rPr>
        <mc:AlternateContent>
          <mc:Choice Requires="wps">
            <w:drawing>
              <wp:anchor distT="0" distB="0" distL="114300" distR="114300" simplePos="0" relativeHeight="251866624" behindDoc="0" locked="0" layoutInCell="1" allowOverlap="1" wp14:anchorId="56F44EDF" wp14:editId="3080AC21">
                <wp:simplePos x="0" y="0"/>
                <wp:positionH relativeFrom="margin">
                  <wp:posOffset>953135</wp:posOffset>
                </wp:positionH>
                <wp:positionV relativeFrom="paragraph">
                  <wp:posOffset>52705</wp:posOffset>
                </wp:positionV>
                <wp:extent cx="1006475" cy="226695"/>
                <wp:effectExtent l="0" t="0" r="3175" b="1905"/>
                <wp:wrapNone/>
                <wp:docPr id="193" name="Yuvarlatılmış Dikdörtgen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6475" cy="226695"/>
                        </a:xfrm>
                        <a:prstGeom prst="roundRect">
                          <a:avLst>
                            <a:gd name="adj" fmla="val 16667"/>
                          </a:avLst>
                        </a:prstGeom>
                        <a:gradFill rotWithShape="1">
                          <a:gsLst>
                            <a:gs pos="0">
                              <a:srgbClr val="6083CB"/>
                            </a:gs>
                            <a:gs pos="50000">
                              <a:srgbClr val="3E70CA"/>
                            </a:gs>
                            <a:gs pos="100000">
                              <a:srgbClr val="2E61BA"/>
                            </a:gs>
                          </a:gsLst>
                          <a:lin ang="5400000"/>
                        </a:gradFill>
                        <a:ln w="6350">
                          <a:solidFill>
                            <a:srgbClr val="4472C4"/>
                          </a:solidFill>
                          <a:miter lim="800000"/>
                          <a:headEnd/>
                          <a:tailEnd/>
                        </a:ln>
                      </wps:spPr>
                      <wps:txbx>
                        <w:txbxContent>
                          <w:p w14:paraId="527C34EF" w14:textId="77777777" w:rsidR="00E07C74" w:rsidRPr="00F861D2" w:rsidRDefault="00E07C74" w:rsidP="004306B7">
                            <w:pPr>
                              <w:spacing w:after="0"/>
                              <w:jc w:val="center"/>
                              <w:rPr>
                                <w:sz w:val="16"/>
                                <w:szCs w:val="16"/>
                              </w:rPr>
                            </w:pPr>
                            <w:r>
                              <w:rPr>
                                <w:sz w:val="16"/>
                                <w:szCs w:val="16"/>
                              </w:rPr>
                              <w:t>Güvenlik</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6F44EDF" id="Yuvarlatılmış Dikdörtgen 193" o:spid="_x0000_s1069" style="position:absolute;margin-left:75.05pt;margin-top:4.15pt;width:79.25pt;height:17.85pt;z-index:251866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" fillcolor="#6083cb" strokecolor="#4472c4" strokeweight=".5pt">
                <v:fill color2="#2e61ba" rotate="t" colors="0 #6083cb;.5 #3e70ca;1 #2e61ba" focus="100%" type="gradient">
                  <o:fill v:ext="view" type="gradientUnscaled"/>
                </v:fill>
                <v:stroke joinstyle="miter"/>
                <v:textbox>
                  <w:txbxContent>
                    <w:p w14:paraId="527C34EF" w14:textId="77777777" w:rsidR="00E07C74" w:rsidRPr="00F861D2" w:rsidRDefault="00E07C74" w:rsidP="004306B7">
                      <w:pPr>
                        <w:spacing w:after="0"/>
                        <w:jc w:val="center"/>
                        <w:rPr>
                          <w:sz w:val="16"/>
                          <w:szCs w:val="16"/>
                        </w:rPr>
                      </w:pPr>
                      <w:r>
                        <w:rPr>
                          <w:sz w:val="16"/>
                          <w:szCs w:val="16"/>
                        </w:rPr>
                        <w:t>Güvenlik</w:t>
                      </w:r>
                    </w:p>
                  </w:txbxContent>
                </v:textbox>
                <w10:wrap anchorx="margin"/>
              </v:roundrect>
            </w:pict>
          </mc:Fallback>
        </mc:AlternateContent>
      </w:r>
      <w:r>
        <w:rPr>
          <w:noProof/>
        </w:rPr>
        <mc:AlternateContent>
          <mc:Choice Requires="wps">
            <w:drawing>
              <wp:anchor distT="0" distB="0" distL="114300" distR="114300" simplePos="0" relativeHeight="251860480" behindDoc="0" locked="0" layoutInCell="1" allowOverlap="1" wp14:anchorId="7582B0F4" wp14:editId="63853A71">
                <wp:simplePos x="0" y="0"/>
                <wp:positionH relativeFrom="margin">
                  <wp:posOffset>-184150</wp:posOffset>
                </wp:positionH>
                <wp:positionV relativeFrom="paragraph">
                  <wp:posOffset>246380</wp:posOffset>
                </wp:positionV>
                <wp:extent cx="1006475" cy="226695"/>
                <wp:effectExtent l="0" t="0" r="3175" b="1905"/>
                <wp:wrapNone/>
                <wp:docPr id="91" name="Yuvarlatılmış Dikdörtgen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6475" cy="226695"/>
                        </a:xfrm>
                        <a:prstGeom prst="roundRect">
                          <a:avLst>
                            <a:gd name="adj" fmla="val 16667"/>
                          </a:avLst>
                        </a:prstGeom>
                        <a:gradFill rotWithShape="1">
                          <a:gsLst>
                            <a:gs pos="0">
                              <a:srgbClr val="6083CB"/>
                            </a:gs>
                            <a:gs pos="50000">
                              <a:srgbClr val="3E70CA"/>
                            </a:gs>
                            <a:gs pos="100000">
                              <a:srgbClr val="2E61BA"/>
                            </a:gs>
                          </a:gsLst>
                          <a:lin ang="5400000"/>
                        </a:gradFill>
                        <a:ln w="6350">
                          <a:solidFill>
                            <a:srgbClr val="4472C4"/>
                          </a:solidFill>
                          <a:miter lim="800000"/>
                          <a:headEnd/>
                          <a:tailEnd/>
                        </a:ln>
                      </wps:spPr>
                      <wps:txbx>
                        <w:txbxContent>
                          <w:p w14:paraId="76DC22B8" w14:textId="77777777" w:rsidR="00E07C74" w:rsidRPr="00087844" w:rsidRDefault="00E07C74" w:rsidP="004306B7">
                            <w:pPr>
                              <w:spacing w:after="0"/>
                              <w:jc w:val="center"/>
                              <w:rPr>
                                <w:sz w:val="16"/>
                                <w:szCs w:val="16"/>
                              </w:rPr>
                            </w:pPr>
                            <w:r>
                              <w:rPr>
                                <w:sz w:val="16"/>
                                <w:szCs w:val="16"/>
                              </w:rPr>
                              <w:t>BurslulukR</w:t>
                            </w:r>
                            <w:r w:rsidRPr="00087844">
                              <w:rPr>
                                <w:sz w:val="16"/>
                                <w:szCs w:val="16"/>
                              </w:rPr>
                              <w:t>ehberlik hiz.</w:t>
                            </w:r>
                          </w:p>
                          <w:p w14:paraId="762CEF71" w14:textId="77777777" w:rsidR="00E07C74" w:rsidRPr="00087844" w:rsidRDefault="00E07C74" w:rsidP="004306B7">
                            <w:pPr>
                              <w:spacing w:after="0"/>
                              <w:jc w:val="center"/>
                              <w:rPr>
                                <w:sz w:val="16"/>
                                <w:szCs w:val="16"/>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582B0F4" id="Yuvarlatılmış Dikdörtgen 91" o:spid="_x0000_s1070" style="position:absolute;margin-left:-14.5pt;margin-top:19.4pt;width:79.25pt;height:17.85pt;z-index:251860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" fillcolor="#6083cb" strokecolor="#4472c4" strokeweight=".5pt">
                <v:fill color2="#2e61ba" rotate="t" colors="0 #6083cb;.5 #3e70ca;1 #2e61ba" focus="100%" type="gradient">
                  <o:fill v:ext="view" type="gradientUnscaled"/>
                </v:fill>
                <v:stroke joinstyle="miter"/>
                <v:textbox>
                  <w:txbxContent>
                    <w:p w14:paraId="76DC22B8" w14:textId="77777777" w:rsidR="00E07C74" w:rsidRPr="00087844" w:rsidRDefault="00E07C74" w:rsidP="004306B7">
                      <w:pPr>
                        <w:spacing w:after="0"/>
                        <w:jc w:val="center"/>
                        <w:rPr>
                          <w:sz w:val="16"/>
                          <w:szCs w:val="16"/>
                        </w:rPr>
                      </w:pPr>
                      <w:r>
                        <w:rPr>
                          <w:sz w:val="16"/>
                          <w:szCs w:val="16"/>
                        </w:rPr>
                        <w:t>BurslulukR</w:t>
                      </w:r>
                      <w:r w:rsidRPr="00087844">
                        <w:rPr>
                          <w:sz w:val="16"/>
                          <w:szCs w:val="16"/>
                        </w:rPr>
                        <w:t>ehberlik hiz.</w:t>
                      </w:r>
                    </w:p>
                    <w:p w14:paraId="762CEF71" w14:textId="77777777" w:rsidR="00E07C74" w:rsidRPr="00087844" w:rsidRDefault="00E07C74" w:rsidP="004306B7">
                      <w:pPr>
                        <w:spacing w:after="0"/>
                        <w:jc w:val="center"/>
                        <w:rPr>
                          <w:sz w:val="16"/>
                          <w:szCs w:val="16"/>
                        </w:rPr>
                      </w:pPr>
                    </w:p>
                  </w:txbxContent>
                </v:textbox>
                <w10:wrap anchorx="margin"/>
              </v:roundrect>
            </w:pict>
          </mc:Fallback>
        </mc:AlternateContent>
      </w:r>
    </w:p>
    <w:p w14:paraId="38879F60" w14:textId="56147D4B" w:rsidR="004306B7" w:rsidRDefault="003E3FB6" w:rsidP="004306B7">
      <w:r>
        <w:rPr>
          <w:noProof/>
        </w:rPr>
        <mc:AlternateContent>
          <mc:Choice Requires="wps">
            <w:drawing>
              <wp:anchor distT="0" distB="0" distL="114300" distR="114300" simplePos="0" relativeHeight="251893248" behindDoc="0" locked="0" layoutInCell="1" allowOverlap="1" wp14:anchorId="31CB68B8" wp14:editId="7CA16108">
                <wp:simplePos x="0" y="0"/>
                <wp:positionH relativeFrom="column">
                  <wp:posOffset>5026025</wp:posOffset>
                </wp:positionH>
                <wp:positionV relativeFrom="paragraph">
                  <wp:posOffset>130175</wp:posOffset>
                </wp:positionV>
                <wp:extent cx="635" cy="253365"/>
                <wp:effectExtent l="0" t="0" r="18415" b="13335"/>
                <wp:wrapNone/>
                <wp:docPr id="223" name="Düz Bağlayıcı 2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253365"/>
                        </a:xfrm>
                        <a:prstGeom prst="line">
                          <a:avLst/>
                        </a:prstGeom>
                        <a:noFill/>
                        <a:ln w="19050">
                          <a:solidFill>
                            <a:srgbClr val="4472C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517033" id="Düz Bağlayıcı 223" o:spid="_x0000_s1026" style="position:absolute;flip:x;z-index:25189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5.75pt,10.25pt" to="395.8pt,3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" strokecolor="#4472c4" strokeweight="1.5pt">
                <v:stroke joinstyle="miter"/>
              </v:line>
            </w:pict>
          </mc:Fallback>
        </mc:AlternateContent>
      </w:r>
      <w:r>
        <w:rPr>
          <w:noProof/>
        </w:rPr>
        <mc:AlternateContent>
          <mc:Choice Requires="wps">
            <w:drawing>
              <wp:anchor distT="0" distB="0" distL="114300" distR="114300" simplePos="0" relativeHeight="251885056" behindDoc="0" locked="0" layoutInCell="1" allowOverlap="1" wp14:anchorId="637D19DB" wp14:editId="5403404C">
                <wp:simplePos x="0" y="0"/>
                <wp:positionH relativeFrom="column">
                  <wp:posOffset>2567940</wp:posOffset>
                </wp:positionH>
                <wp:positionV relativeFrom="paragraph">
                  <wp:posOffset>12065</wp:posOffset>
                </wp:positionV>
                <wp:extent cx="635" cy="253365"/>
                <wp:effectExtent l="0" t="0" r="18415" b="13335"/>
                <wp:wrapNone/>
                <wp:docPr id="214" name="Düz Bağlayıcı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253365"/>
                        </a:xfrm>
                        <a:prstGeom prst="line">
                          <a:avLst/>
                        </a:prstGeom>
                        <a:noFill/>
                        <a:ln w="19050">
                          <a:solidFill>
                            <a:srgbClr val="4472C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B66978" id="Düz Bağlayıcı 214" o:spid="_x0000_s1026" style="position:absolute;flip:x;z-index:25188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2pt,.95pt" to="202.25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" strokecolor="#4472c4" strokeweight="1.5pt">
                <v:stroke joinstyle="miter"/>
              </v:line>
            </w:pict>
          </mc:Fallback>
        </mc:AlternateContent>
      </w:r>
      <w:r>
        <w:rPr>
          <w:noProof/>
        </w:rPr>
        <mc:AlternateContent>
          <mc:Choice Requires="wps">
            <w:drawing>
              <wp:anchor distT="0" distB="0" distL="114300" distR="114300" simplePos="0" relativeHeight="251884032" behindDoc="0" locked="0" layoutInCell="1" allowOverlap="1" wp14:anchorId="5155DD8B" wp14:editId="34BB17D7">
                <wp:simplePos x="0" y="0"/>
                <wp:positionH relativeFrom="margin">
                  <wp:posOffset>2118360</wp:posOffset>
                </wp:positionH>
                <wp:positionV relativeFrom="paragraph">
                  <wp:posOffset>276860</wp:posOffset>
                </wp:positionV>
                <wp:extent cx="1006475" cy="226695"/>
                <wp:effectExtent l="0" t="0" r="3175" b="1905"/>
                <wp:wrapNone/>
                <wp:docPr id="212" name="Yuvarlatılmış Dikdörtgen 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6475" cy="226695"/>
                        </a:xfrm>
                        <a:prstGeom prst="roundRect">
                          <a:avLst>
                            <a:gd name="adj" fmla="val 16667"/>
                          </a:avLst>
                        </a:prstGeom>
                        <a:gradFill rotWithShape="1">
                          <a:gsLst>
                            <a:gs pos="0">
                              <a:srgbClr val="6083CB"/>
                            </a:gs>
                            <a:gs pos="50000">
                              <a:srgbClr val="3E70CA"/>
                            </a:gs>
                            <a:gs pos="100000">
                              <a:srgbClr val="2E61BA"/>
                            </a:gs>
                          </a:gsLst>
                          <a:lin ang="5400000"/>
                        </a:gradFill>
                        <a:ln w="6350">
                          <a:solidFill>
                            <a:srgbClr val="4472C4"/>
                          </a:solidFill>
                          <a:miter lim="800000"/>
                          <a:headEnd/>
                          <a:tailEnd/>
                        </a:ln>
                      </wps:spPr>
                      <wps:txbx>
                        <w:txbxContent>
                          <w:p w14:paraId="2E503C2C" w14:textId="77777777" w:rsidR="00E07C74" w:rsidRPr="00087844" w:rsidRDefault="00E07C74" w:rsidP="004306B7">
                            <w:pPr>
                              <w:spacing w:after="0"/>
                              <w:jc w:val="center"/>
                              <w:rPr>
                                <w:sz w:val="16"/>
                                <w:szCs w:val="16"/>
                              </w:rPr>
                            </w:pPr>
                            <w:r>
                              <w:rPr>
                                <w:sz w:val="16"/>
                                <w:szCs w:val="16"/>
                              </w:rPr>
                              <w:t>Ambar kontrol</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155DD8B" id="Yuvarlatılmış Dikdörtgen 212" o:spid="_x0000_s1071" style="position:absolute;margin-left:166.8pt;margin-top:21.8pt;width:79.25pt;height:17.85pt;z-index:251884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" fillcolor="#6083cb" strokecolor="#4472c4" strokeweight=".5pt">
                <v:fill color2="#2e61ba" rotate="t" colors="0 #6083cb;.5 #3e70ca;1 #2e61ba" focus="100%" type="gradient">
                  <o:fill v:ext="view" type="gradientUnscaled"/>
                </v:fill>
                <v:stroke joinstyle="miter"/>
                <v:textbox>
                  <w:txbxContent>
                    <w:p w14:paraId="2E503C2C" w14:textId="77777777" w:rsidR="00E07C74" w:rsidRPr="00087844" w:rsidRDefault="00E07C74" w:rsidP="004306B7">
                      <w:pPr>
                        <w:spacing w:after="0"/>
                        <w:jc w:val="center"/>
                        <w:rPr>
                          <w:sz w:val="16"/>
                          <w:szCs w:val="16"/>
                        </w:rPr>
                      </w:pPr>
                      <w:r>
                        <w:rPr>
                          <w:sz w:val="16"/>
                          <w:szCs w:val="16"/>
                        </w:rPr>
                        <w:t>Ambar kontrol</w:t>
                      </w:r>
                    </w:p>
                  </w:txbxContent>
                </v:textbox>
                <w10:wrap anchorx="margin"/>
              </v:roundrect>
            </w:pict>
          </mc:Fallback>
        </mc:AlternateContent>
      </w:r>
      <w:r>
        <w:rPr>
          <w:noProof/>
        </w:rPr>
        <mc:AlternateContent>
          <mc:Choice Requires="wps">
            <w:drawing>
              <wp:anchor distT="0" distB="0" distL="114300" distR="114300" simplePos="0" relativeHeight="251867648" behindDoc="0" locked="0" layoutInCell="1" allowOverlap="1" wp14:anchorId="6621086B" wp14:editId="7C66B744">
                <wp:simplePos x="0" y="0"/>
                <wp:positionH relativeFrom="margin">
                  <wp:posOffset>948690</wp:posOffset>
                </wp:positionH>
                <wp:positionV relativeFrom="paragraph">
                  <wp:posOffset>256540</wp:posOffset>
                </wp:positionV>
                <wp:extent cx="1006475" cy="223520"/>
                <wp:effectExtent l="0" t="0" r="3175" b="5080"/>
                <wp:wrapNone/>
                <wp:docPr id="194" name="Yuvarlatılmış Dikdörtgen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6475" cy="223520"/>
                        </a:xfrm>
                        <a:prstGeom prst="roundRect">
                          <a:avLst>
                            <a:gd name="adj" fmla="val 16667"/>
                          </a:avLst>
                        </a:prstGeom>
                        <a:gradFill rotWithShape="1">
                          <a:gsLst>
                            <a:gs pos="0">
                              <a:srgbClr val="6083CB"/>
                            </a:gs>
                            <a:gs pos="50000">
                              <a:srgbClr val="3E70CA"/>
                            </a:gs>
                            <a:gs pos="100000">
                              <a:srgbClr val="2E61BA"/>
                            </a:gs>
                          </a:gsLst>
                          <a:lin ang="5400000"/>
                        </a:gradFill>
                        <a:ln w="6350">
                          <a:solidFill>
                            <a:srgbClr val="4472C4"/>
                          </a:solidFill>
                          <a:miter lim="800000"/>
                          <a:headEnd/>
                          <a:tailEnd/>
                        </a:ln>
                      </wps:spPr>
                      <wps:txbx>
                        <w:txbxContent>
                          <w:p w14:paraId="2CC72D72" w14:textId="77777777" w:rsidR="00E07C74" w:rsidRPr="00F861D2" w:rsidRDefault="00E07C74" w:rsidP="004306B7">
                            <w:pPr>
                              <w:spacing w:after="0"/>
                              <w:jc w:val="center"/>
                              <w:rPr>
                                <w:sz w:val="16"/>
                                <w:szCs w:val="16"/>
                              </w:rPr>
                            </w:pPr>
                            <w:r>
                              <w:rPr>
                                <w:sz w:val="16"/>
                                <w:szCs w:val="16"/>
                              </w:rPr>
                              <w:t>Fatih projesi</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621086B" id="Yuvarlatılmış Dikdörtgen 194" o:spid="_x0000_s1072" style="position:absolute;margin-left:74.7pt;margin-top:20.2pt;width:79.25pt;height:17.6pt;z-index:251867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" fillcolor="#6083cb" strokecolor="#4472c4" strokeweight=".5pt">
                <v:fill color2="#2e61ba" rotate="t" colors="0 #6083cb;.5 #3e70ca;1 #2e61ba" focus="100%" type="gradient">
                  <o:fill v:ext="view" type="gradientUnscaled"/>
                </v:fill>
                <v:stroke joinstyle="miter"/>
                <v:textbox>
                  <w:txbxContent>
                    <w:p w14:paraId="2CC72D72" w14:textId="77777777" w:rsidR="00E07C74" w:rsidRPr="00F861D2" w:rsidRDefault="00E07C74" w:rsidP="004306B7">
                      <w:pPr>
                        <w:spacing w:after="0"/>
                        <w:jc w:val="center"/>
                        <w:rPr>
                          <w:sz w:val="16"/>
                          <w:szCs w:val="16"/>
                        </w:rPr>
                      </w:pPr>
                      <w:r>
                        <w:rPr>
                          <w:sz w:val="16"/>
                          <w:szCs w:val="16"/>
                        </w:rPr>
                        <w:t>Fatih projesi</w:t>
                      </w:r>
                    </w:p>
                  </w:txbxContent>
                </v:textbox>
                <w10:wrap anchorx="margin"/>
              </v:roundrect>
            </w:pict>
          </mc:Fallback>
        </mc:AlternateContent>
      </w:r>
      <w:r>
        <w:rPr>
          <w:noProof/>
        </w:rPr>
        <mc:AlternateContent>
          <mc:Choice Requires="wps">
            <w:drawing>
              <wp:anchor distT="0" distB="0" distL="114300" distR="114300" simplePos="0" relativeHeight="251864576" behindDoc="0" locked="0" layoutInCell="1" allowOverlap="1" wp14:anchorId="1C4CD26E" wp14:editId="32E111FC">
                <wp:simplePos x="0" y="0"/>
                <wp:positionH relativeFrom="column">
                  <wp:posOffset>281940</wp:posOffset>
                </wp:positionH>
                <wp:positionV relativeFrom="paragraph">
                  <wp:posOffset>222250</wp:posOffset>
                </wp:positionV>
                <wp:extent cx="635" cy="253365"/>
                <wp:effectExtent l="0" t="0" r="18415" b="13335"/>
                <wp:wrapNone/>
                <wp:docPr id="95" name="Düz Bağlayıcı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253365"/>
                        </a:xfrm>
                        <a:prstGeom prst="line">
                          <a:avLst/>
                        </a:prstGeom>
                        <a:noFill/>
                        <a:ln w="19050">
                          <a:solidFill>
                            <a:srgbClr val="4472C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500303" id="Düz Bağlayıcı 95" o:spid="_x0000_s1026" style="position:absolute;flip:x;z-index:25186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2pt,17.5pt" to="22.25pt,3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" strokecolor="#4472c4" strokeweight="1.5pt">
                <v:stroke joinstyle="miter"/>
              </v:line>
            </w:pict>
          </mc:Fallback>
        </mc:AlternateContent>
      </w:r>
    </w:p>
    <w:p w14:paraId="45F9EA5C" w14:textId="19049C4E" w:rsidR="004306B7" w:rsidRDefault="003E3FB6" w:rsidP="004306B7">
      <w:pPr>
        <w:jc w:val="both"/>
      </w:pPr>
      <w:r>
        <w:rPr>
          <w:noProof/>
        </w:rPr>
        <mc:AlternateContent>
          <mc:Choice Requires="wps">
            <w:drawing>
              <wp:anchor distT="0" distB="0" distL="114300" distR="114300" simplePos="0" relativeHeight="251889152" behindDoc="0" locked="0" layoutInCell="1" allowOverlap="1" wp14:anchorId="4A318C78" wp14:editId="5D54CB35">
                <wp:simplePos x="0" y="0"/>
                <wp:positionH relativeFrom="margin">
                  <wp:posOffset>4507865</wp:posOffset>
                </wp:positionH>
                <wp:positionV relativeFrom="paragraph">
                  <wp:posOffset>99695</wp:posOffset>
                </wp:positionV>
                <wp:extent cx="1057275" cy="321310"/>
                <wp:effectExtent l="0" t="0" r="9525" b="2540"/>
                <wp:wrapNone/>
                <wp:docPr id="219" name="Yuvarlatılmış Dikdörtgen 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7275" cy="321310"/>
                        </a:xfrm>
                        <a:prstGeom prst="roundRect">
                          <a:avLst>
                            <a:gd name="adj" fmla="val 16667"/>
                          </a:avLst>
                        </a:prstGeom>
                        <a:gradFill rotWithShape="1">
                          <a:gsLst>
                            <a:gs pos="0">
                              <a:srgbClr val="6083CB"/>
                            </a:gs>
                            <a:gs pos="50000">
                              <a:srgbClr val="3E70CA"/>
                            </a:gs>
                            <a:gs pos="100000">
                              <a:srgbClr val="2E61BA"/>
                            </a:gs>
                          </a:gsLst>
                          <a:lin ang="5400000"/>
                        </a:gradFill>
                        <a:ln w="6350">
                          <a:solidFill>
                            <a:srgbClr val="4472C4"/>
                          </a:solidFill>
                          <a:miter lim="800000"/>
                          <a:headEnd/>
                          <a:tailEnd/>
                        </a:ln>
                      </wps:spPr>
                      <wps:txbx>
                        <w:txbxContent>
                          <w:p w14:paraId="29E70702" w14:textId="77777777" w:rsidR="00E07C74" w:rsidRPr="00A41831" w:rsidRDefault="00E07C74" w:rsidP="004306B7">
                            <w:pPr>
                              <w:spacing w:after="0"/>
                              <w:jc w:val="center"/>
                              <w:rPr>
                                <w:sz w:val="14"/>
                                <w:szCs w:val="14"/>
                              </w:rPr>
                            </w:pPr>
                            <w:r>
                              <w:rPr>
                                <w:sz w:val="14"/>
                                <w:szCs w:val="14"/>
                              </w:rPr>
                              <w:t>Sosyal etkinlikler</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A318C78" id="Yuvarlatılmış Dikdörtgen 219" o:spid="_x0000_s1073" style="position:absolute;left:0;text-align:left;margin-left:354.95pt;margin-top:7.85pt;width:83.25pt;height:25.3pt;z-index:251889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" fillcolor="#6083cb" strokecolor="#4472c4" strokeweight=".5pt">
                <v:fill color2="#2e61ba" rotate="t" colors="0 #6083cb;.5 #3e70ca;1 #2e61ba" focus="100%" type="gradient">
                  <o:fill v:ext="view" type="gradientUnscaled"/>
                </v:fill>
                <v:stroke joinstyle="miter"/>
                <v:textbox>
                  <w:txbxContent>
                    <w:p w14:paraId="29E70702" w14:textId="77777777" w:rsidR="00E07C74" w:rsidRPr="00A41831" w:rsidRDefault="00E07C74" w:rsidP="004306B7">
                      <w:pPr>
                        <w:spacing w:after="0"/>
                        <w:jc w:val="center"/>
                        <w:rPr>
                          <w:sz w:val="14"/>
                          <w:szCs w:val="14"/>
                        </w:rPr>
                      </w:pPr>
                      <w:r>
                        <w:rPr>
                          <w:sz w:val="14"/>
                          <w:szCs w:val="14"/>
                        </w:rPr>
                        <w:t>Sosyal etkinlikler</w:t>
                      </w:r>
                    </w:p>
                  </w:txbxContent>
                </v:textbox>
                <w10:wrap anchorx="margin"/>
              </v:roundrect>
            </w:pict>
          </mc:Fallback>
        </mc:AlternateContent>
      </w:r>
      <w:r>
        <w:rPr>
          <w:noProof/>
        </w:rPr>
        <mc:AlternateContent>
          <mc:Choice Requires="wps">
            <w:drawing>
              <wp:anchor distT="0" distB="0" distL="114300" distR="114300" simplePos="0" relativeHeight="251875840" behindDoc="0" locked="0" layoutInCell="1" allowOverlap="1" wp14:anchorId="69E6AE82" wp14:editId="6E742945">
                <wp:simplePos x="0" y="0"/>
                <wp:positionH relativeFrom="column">
                  <wp:posOffset>1470025</wp:posOffset>
                </wp:positionH>
                <wp:positionV relativeFrom="paragraph">
                  <wp:posOffset>172085</wp:posOffset>
                </wp:positionV>
                <wp:extent cx="635" cy="253365"/>
                <wp:effectExtent l="0" t="0" r="18415" b="13335"/>
                <wp:wrapNone/>
                <wp:docPr id="203" name="Düz Bağlayıcı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253365"/>
                        </a:xfrm>
                        <a:prstGeom prst="line">
                          <a:avLst/>
                        </a:prstGeom>
                        <a:noFill/>
                        <a:ln w="19050">
                          <a:solidFill>
                            <a:srgbClr val="4472C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C25CB4" id="Düz Bağlayıcı 203" o:spid="_x0000_s1026" style="position:absolute;flip:x;z-index:25187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75pt,13.55pt" to="115.8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" strokecolor="#4472c4" strokeweight="1.5pt">
                <v:stroke joinstyle="miter"/>
              </v:line>
            </w:pict>
          </mc:Fallback>
        </mc:AlternateContent>
      </w:r>
      <w:r>
        <w:rPr>
          <w:noProof/>
        </w:rPr>
        <mc:AlternateContent>
          <mc:Choice Requires="wps">
            <w:drawing>
              <wp:anchor distT="0" distB="0" distL="114300" distR="114300" simplePos="0" relativeHeight="251861504" behindDoc="0" locked="0" layoutInCell="1" allowOverlap="1" wp14:anchorId="51C1A60A" wp14:editId="6E2D86D0">
                <wp:simplePos x="0" y="0"/>
                <wp:positionH relativeFrom="margin">
                  <wp:posOffset>-184150</wp:posOffset>
                </wp:positionH>
                <wp:positionV relativeFrom="paragraph">
                  <wp:posOffset>219075</wp:posOffset>
                </wp:positionV>
                <wp:extent cx="1006475" cy="226695"/>
                <wp:effectExtent l="0" t="0" r="3175" b="1905"/>
                <wp:wrapNone/>
                <wp:docPr id="92" name="Yuvarlatılmış Dikdörtgen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6475" cy="226695"/>
                        </a:xfrm>
                        <a:prstGeom prst="roundRect">
                          <a:avLst>
                            <a:gd name="adj" fmla="val 16667"/>
                          </a:avLst>
                        </a:prstGeom>
                        <a:gradFill rotWithShape="1">
                          <a:gsLst>
                            <a:gs pos="0">
                              <a:srgbClr val="6083CB"/>
                            </a:gs>
                            <a:gs pos="50000">
                              <a:srgbClr val="3E70CA"/>
                            </a:gs>
                            <a:gs pos="100000">
                              <a:srgbClr val="2E61BA"/>
                            </a:gs>
                          </a:gsLst>
                          <a:lin ang="5400000"/>
                        </a:gradFill>
                        <a:ln w="6350">
                          <a:solidFill>
                            <a:srgbClr val="4472C4"/>
                          </a:solidFill>
                          <a:miter lim="800000"/>
                          <a:headEnd/>
                          <a:tailEnd/>
                        </a:ln>
                      </wps:spPr>
                      <wps:txbx>
                        <w:txbxContent>
                          <w:p w14:paraId="0FFAB1EC" w14:textId="77777777" w:rsidR="00E07C74" w:rsidRPr="00087844" w:rsidRDefault="00E07C74" w:rsidP="004306B7">
                            <w:pPr>
                              <w:spacing w:after="0"/>
                              <w:jc w:val="center"/>
                              <w:rPr>
                                <w:sz w:val="16"/>
                                <w:szCs w:val="16"/>
                              </w:rPr>
                            </w:pPr>
                            <w:r>
                              <w:rPr>
                                <w:sz w:val="16"/>
                                <w:szCs w:val="16"/>
                              </w:rPr>
                              <w:t>Nakil</w:t>
                            </w:r>
                          </w:p>
                          <w:p w14:paraId="1F886D7F" w14:textId="77777777" w:rsidR="00E07C74" w:rsidRPr="00087844" w:rsidRDefault="00E07C74" w:rsidP="004306B7">
                            <w:pPr>
                              <w:spacing w:after="0"/>
                              <w:jc w:val="center"/>
                              <w:rPr>
                                <w:sz w:val="16"/>
                                <w:szCs w:val="16"/>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1C1A60A" id="Yuvarlatılmış Dikdörtgen 92" o:spid="_x0000_s1074" style="position:absolute;left:0;text-align:left;margin-left:-14.5pt;margin-top:17.25pt;width:79.25pt;height:17.85pt;z-index:251861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" fillcolor="#6083cb" strokecolor="#4472c4" strokeweight=".5pt">
                <v:fill color2="#2e61ba" rotate="t" colors="0 #6083cb;.5 #3e70ca;1 #2e61ba" focus="100%" type="gradient">
                  <o:fill v:ext="view" type="gradientUnscaled"/>
                </v:fill>
                <v:stroke joinstyle="miter"/>
                <v:textbox>
                  <w:txbxContent>
                    <w:p w14:paraId="0FFAB1EC" w14:textId="77777777" w:rsidR="00E07C74" w:rsidRPr="00087844" w:rsidRDefault="00E07C74" w:rsidP="004306B7">
                      <w:pPr>
                        <w:spacing w:after="0"/>
                        <w:jc w:val="center"/>
                        <w:rPr>
                          <w:sz w:val="16"/>
                          <w:szCs w:val="16"/>
                        </w:rPr>
                      </w:pPr>
                      <w:r>
                        <w:rPr>
                          <w:sz w:val="16"/>
                          <w:szCs w:val="16"/>
                        </w:rPr>
                        <w:t>Nakil</w:t>
                      </w:r>
                    </w:p>
                    <w:p w14:paraId="1F886D7F" w14:textId="77777777" w:rsidR="00E07C74" w:rsidRPr="00087844" w:rsidRDefault="00E07C74" w:rsidP="004306B7">
                      <w:pPr>
                        <w:spacing w:after="0"/>
                        <w:jc w:val="center"/>
                        <w:rPr>
                          <w:sz w:val="16"/>
                          <w:szCs w:val="16"/>
                        </w:rPr>
                      </w:pPr>
                    </w:p>
                  </w:txbxContent>
                </v:textbox>
                <w10:wrap anchorx="margin"/>
              </v:roundrect>
            </w:pict>
          </mc:Fallback>
        </mc:AlternateContent>
      </w:r>
    </w:p>
    <w:p w14:paraId="1FA0A603" w14:textId="137A32A9" w:rsidR="004306B7" w:rsidRDefault="003E3FB6" w:rsidP="004306B7">
      <w:pPr>
        <w:jc w:val="both"/>
      </w:pPr>
      <w:r>
        <w:rPr>
          <w:noProof/>
        </w:rPr>
        <mc:AlternateContent>
          <mc:Choice Requires="wps">
            <w:drawing>
              <wp:anchor distT="0" distB="0" distL="114300" distR="114300" simplePos="0" relativeHeight="251894272" behindDoc="0" locked="0" layoutInCell="1" allowOverlap="1" wp14:anchorId="0D0BAE4B" wp14:editId="7BB96C3C">
                <wp:simplePos x="0" y="0"/>
                <wp:positionH relativeFrom="column">
                  <wp:posOffset>5022215</wp:posOffset>
                </wp:positionH>
                <wp:positionV relativeFrom="paragraph">
                  <wp:posOffset>132080</wp:posOffset>
                </wp:positionV>
                <wp:extent cx="635" cy="253365"/>
                <wp:effectExtent l="0" t="0" r="18415" b="13335"/>
                <wp:wrapNone/>
                <wp:docPr id="224" name="Düz Bağlayıcı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253365"/>
                        </a:xfrm>
                        <a:prstGeom prst="line">
                          <a:avLst/>
                        </a:prstGeom>
                        <a:noFill/>
                        <a:ln w="19050">
                          <a:solidFill>
                            <a:srgbClr val="4472C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95C5FB" id="Düz Bağlayıcı 224" o:spid="_x0000_s1026" style="position:absolute;flip:x;z-index:25189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5.45pt,10.4pt" to="395.5pt,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" strokecolor="#4472c4" strokeweight="1.5pt">
                <v:stroke joinstyle="miter"/>
              </v:line>
            </w:pict>
          </mc:Fallback>
        </mc:AlternateContent>
      </w:r>
      <w:r>
        <w:rPr>
          <w:noProof/>
        </w:rPr>
        <mc:AlternateContent>
          <mc:Choice Requires="wps">
            <w:drawing>
              <wp:anchor distT="0" distB="0" distL="114300" distR="114300" simplePos="0" relativeHeight="251868672" behindDoc="0" locked="0" layoutInCell="1" allowOverlap="1" wp14:anchorId="142A32DD" wp14:editId="2B84F438">
                <wp:simplePos x="0" y="0"/>
                <wp:positionH relativeFrom="margin">
                  <wp:posOffset>954405</wp:posOffset>
                </wp:positionH>
                <wp:positionV relativeFrom="paragraph">
                  <wp:posOffset>71120</wp:posOffset>
                </wp:positionV>
                <wp:extent cx="1006475" cy="226695"/>
                <wp:effectExtent l="0" t="0" r="3175" b="1905"/>
                <wp:wrapNone/>
                <wp:docPr id="195" name="Yuvarlatılmış Dikdörtgen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6475" cy="226695"/>
                        </a:xfrm>
                        <a:prstGeom prst="roundRect">
                          <a:avLst>
                            <a:gd name="adj" fmla="val 16667"/>
                          </a:avLst>
                        </a:prstGeom>
                        <a:gradFill rotWithShape="1">
                          <a:gsLst>
                            <a:gs pos="0">
                              <a:srgbClr val="6083CB"/>
                            </a:gs>
                            <a:gs pos="50000">
                              <a:srgbClr val="3E70CA"/>
                            </a:gs>
                            <a:gs pos="100000">
                              <a:srgbClr val="2E61BA"/>
                            </a:gs>
                          </a:gsLst>
                          <a:lin ang="5400000"/>
                        </a:gradFill>
                        <a:ln w="6350">
                          <a:solidFill>
                            <a:srgbClr val="4472C4"/>
                          </a:solidFill>
                          <a:miter lim="800000"/>
                          <a:headEnd/>
                          <a:tailEnd/>
                        </a:ln>
                      </wps:spPr>
                      <wps:txbx>
                        <w:txbxContent>
                          <w:p w14:paraId="7DDAC4F7" w14:textId="77777777" w:rsidR="00E07C74" w:rsidRPr="00F861D2" w:rsidRDefault="00E07C74" w:rsidP="004306B7">
                            <w:pPr>
                              <w:spacing w:after="0"/>
                              <w:jc w:val="center"/>
                              <w:rPr>
                                <w:sz w:val="16"/>
                                <w:szCs w:val="16"/>
                              </w:rPr>
                            </w:pPr>
                            <w:r>
                              <w:rPr>
                                <w:sz w:val="16"/>
                                <w:szCs w:val="16"/>
                              </w:rPr>
                              <w:t>Spor salonu</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42A32DD" id="Yuvarlatılmış Dikdörtgen 195" o:spid="_x0000_s1075" style="position:absolute;left:0;text-align:left;margin-left:75.15pt;margin-top:5.6pt;width:79.25pt;height:17.85pt;z-index:251868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" fillcolor="#6083cb" strokecolor="#4472c4" strokeweight=".5pt">
                <v:fill color2="#2e61ba" rotate="t" colors="0 #6083cb;.5 #3e70ca;1 #2e61ba" focus="100%" type="gradient">
                  <o:fill v:ext="view" type="gradientUnscaled"/>
                </v:fill>
                <v:stroke joinstyle="miter"/>
                <v:textbox>
                  <w:txbxContent>
                    <w:p w14:paraId="7DDAC4F7" w14:textId="77777777" w:rsidR="00E07C74" w:rsidRPr="00F861D2" w:rsidRDefault="00E07C74" w:rsidP="004306B7">
                      <w:pPr>
                        <w:spacing w:after="0"/>
                        <w:jc w:val="center"/>
                        <w:rPr>
                          <w:sz w:val="16"/>
                          <w:szCs w:val="16"/>
                        </w:rPr>
                      </w:pPr>
                      <w:r>
                        <w:rPr>
                          <w:sz w:val="16"/>
                          <w:szCs w:val="16"/>
                        </w:rPr>
                        <w:t>Spor salonu</w:t>
                      </w:r>
                    </w:p>
                  </w:txbxContent>
                </v:textbox>
                <w10:wrap anchorx="margin"/>
              </v:roundrect>
            </w:pict>
          </mc:Fallback>
        </mc:AlternateContent>
      </w:r>
      <w:r>
        <w:rPr>
          <w:noProof/>
        </w:rPr>
        <mc:AlternateContent>
          <mc:Choice Requires="wps">
            <w:drawing>
              <wp:anchor distT="0" distB="0" distL="114300" distR="114300" simplePos="0" relativeHeight="251865600" behindDoc="0" locked="0" layoutInCell="1" allowOverlap="1" wp14:anchorId="31EE03EE" wp14:editId="1CD0CFB6">
                <wp:simplePos x="0" y="0"/>
                <wp:positionH relativeFrom="column">
                  <wp:posOffset>281305</wp:posOffset>
                </wp:positionH>
                <wp:positionV relativeFrom="paragraph">
                  <wp:posOffset>215265</wp:posOffset>
                </wp:positionV>
                <wp:extent cx="635" cy="253365"/>
                <wp:effectExtent l="0" t="0" r="18415" b="13335"/>
                <wp:wrapNone/>
                <wp:docPr id="192" name="Düz Bağlayıcı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253365"/>
                        </a:xfrm>
                        <a:prstGeom prst="line">
                          <a:avLst/>
                        </a:prstGeom>
                        <a:noFill/>
                        <a:ln w="19050">
                          <a:solidFill>
                            <a:srgbClr val="4472C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5662E7" id="Düz Bağlayıcı 192" o:spid="_x0000_s1026" style="position:absolute;flip:x;z-index:25186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15pt,16.95pt" to="22.2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" strokecolor="#4472c4" strokeweight="1.5pt">
                <v:stroke joinstyle="miter"/>
              </v:line>
            </w:pict>
          </mc:Fallback>
        </mc:AlternateContent>
      </w:r>
    </w:p>
    <w:p w14:paraId="710D8BB7" w14:textId="799328E4" w:rsidR="004306B7" w:rsidRDefault="003E3FB6" w:rsidP="004306B7">
      <w:pPr>
        <w:jc w:val="both"/>
      </w:pPr>
      <w:r>
        <w:rPr>
          <w:noProof/>
        </w:rPr>
        <mc:AlternateContent>
          <mc:Choice Requires="wps">
            <w:drawing>
              <wp:anchor distT="0" distB="0" distL="114300" distR="114300" simplePos="0" relativeHeight="251890176" behindDoc="0" locked="0" layoutInCell="1" allowOverlap="1" wp14:anchorId="13198B6B" wp14:editId="7ABE8221">
                <wp:simplePos x="0" y="0"/>
                <wp:positionH relativeFrom="margin">
                  <wp:posOffset>4507865</wp:posOffset>
                </wp:positionH>
                <wp:positionV relativeFrom="paragraph">
                  <wp:posOffset>79375</wp:posOffset>
                </wp:positionV>
                <wp:extent cx="1057275" cy="321310"/>
                <wp:effectExtent l="0" t="0" r="9525" b="2540"/>
                <wp:wrapNone/>
                <wp:docPr id="220" name="Yuvarlatılmış Dikdörtgen 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7275" cy="321310"/>
                        </a:xfrm>
                        <a:prstGeom prst="roundRect">
                          <a:avLst>
                            <a:gd name="adj" fmla="val 16667"/>
                          </a:avLst>
                        </a:prstGeom>
                        <a:gradFill rotWithShape="1">
                          <a:gsLst>
                            <a:gs pos="0">
                              <a:srgbClr val="6083CB"/>
                            </a:gs>
                            <a:gs pos="50000">
                              <a:srgbClr val="3E70CA"/>
                            </a:gs>
                            <a:gs pos="100000">
                              <a:srgbClr val="2E61BA"/>
                            </a:gs>
                          </a:gsLst>
                          <a:lin ang="5400000"/>
                        </a:gradFill>
                        <a:ln w="6350">
                          <a:solidFill>
                            <a:srgbClr val="4472C4"/>
                          </a:solidFill>
                          <a:miter lim="800000"/>
                          <a:headEnd/>
                          <a:tailEnd/>
                        </a:ln>
                      </wps:spPr>
                      <wps:txbx>
                        <w:txbxContent>
                          <w:p w14:paraId="767C920E" w14:textId="77777777" w:rsidR="00E07C74" w:rsidRPr="00A41831" w:rsidRDefault="00E07C74" w:rsidP="004306B7">
                            <w:pPr>
                              <w:spacing w:after="0"/>
                              <w:jc w:val="center"/>
                              <w:rPr>
                                <w:sz w:val="14"/>
                                <w:szCs w:val="14"/>
                              </w:rPr>
                            </w:pPr>
                            <w:r>
                              <w:rPr>
                                <w:sz w:val="14"/>
                                <w:szCs w:val="14"/>
                              </w:rPr>
                              <w:t>Sosyal kulüpler</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3198B6B" id="Yuvarlatılmış Dikdörtgen 220" o:spid="_x0000_s1076" style="position:absolute;left:0;text-align:left;margin-left:354.95pt;margin-top:6.25pt;width:83.25pt;height:25.3pt;z-index:251890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" fillcolor="#6083cb" strokecolor="#4472c4" strokeweight=".5pt">
                <v:fill color2="#2e61ba" rotate="t" colors="0 #6083cb;.5 #3e70ca;1 #2e61ba" focus="100%" type="gradient">
                  <o:fill v:ext="view" type="gradientUnscaled"/>
                </v:fill>
                <v:stroke joinstyle="miter"/>
                <v:textbox>
                  <w:txbxContent>
                    <w:p w14:paraId="767C920E" w14:textId="77777777" w:rsidR="00E07C74" w:rsidRPr="00A41831" w:rsidRDefault="00E07C74" w:rsidP="004306B7">
                      <w:pPr>
                        <w:spacing w:after="0"/>
                        <w:jc w:val="center"/>
                        <w:rPr>
                          <w:sz w:val="14"/>
                          <w:szCs w:val="14"/>
                        </w:rPr>
                      </w:pPr>
                      <w:r>
                        <w:rPr>
                          <w:sz w:val="14"/>
                          <w:szCs w:val="14"/>
                        </w:rPr>
                        <w:t>Sosyal kulüpler</w:t>
                      </w:r>
                    </w:p>
                  </w:txbxContent>
                </v:textbox>
                <w10:wrap anchorx="margin"/>
              </v:roundrect>
            </w:pict>
          </mc:Fallback>
        </mc:AlternateContent>
      </w:r>
      <w:r>
        <w:rPr>
          <w:noProof/>
        </w:rPr>
        <mc:AlternateContent>
          <mc:Choice Requires="wps">
            <w:drawing>
              <wp:anchor distT="0" distB="0" distL="114300" distR="114300" simplePos="0" relativeHeight="251869696" behindDoc="0" locked="0" layoutInCell="1" allowOverlap="1" wp14:anchorId="56064610" wp14:editId="66182AC6">
                <wp:simplePos x="0" y="0"/>
                <wp:positionH relativeFrom="margin">
                  <wp:posOffset>950595</wp:posOffset>
                </wp:positionH>
                <wp:positionV relativeFrom="paragraph">
                  <wp:posOffset>176530</wp:posOffset>
                </wp:positionV>
                <wp:extent cx="1006475" cy="226695"/>
                <wp:effectExtent l="0" t="0" r="3175" b="1905"/>
                <wp:wrapNone/>
                <wp:docPr id="196" name="Yuvarlatılmış Dikdörtgen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6475" cy="226695"/>
                        </a:xfrm>
                        <a:prstGeom prst="roundRect">
                          <a:avLst>
                            <a:gd name="adj" fmla="val 16667"/>
                          </a:avLst>
                        </a:prstGeom>
                        <a:gradFill rotWithShape="1">
                          <a:gsLst>
                            <a:gs pos="0">
                              <a:srgbClr val="6083CB"/>
                            </a:gs>
                            <a:gs pos="50000">
                              <a:srgbClr val="3E70CA"/>
                            </a:gs>
                            <a:gs pos="100000">
                              <a:srgbClr val="2E61BA"/>
                            </a:gs>
                          </a:gsLst>
                          <a:lin ang="5400000"/>
                        </a:gradFill>
                        <a:ln w="6350">
                          <a:solidFill>
                            <a:srgbClr val="4472C4"/>
                          </a:solidFill>
                          <a:miter lim="800000"/>
                          <a:headEnd/>
                          <a:tailEnd/>
                        </a:ln>
                      </wps:spPr>
                      <wps:txbx>
                        <w:txbxContent>
                          <w:p w14:paraId="1B473B2E" w14:textId="77777777" w:rsidR="00E07C74" w:rsidRPr="00F861D2" w:rsidRDefault="00E07C74" w:rsidP="004306B7">
                            <w:pPr>
                              <w:spacing w:after="0"/>
                              <w:jc w:val="center"/>
                              <w:rPr>
                                <w:sz w:val="16"/>
                                <w:szCs w:val="16"/>
                              </w:rPr>
                            </w:pPr>
                            <w:r>
                              <w:rPr>
                                <w:sz w:val="16"/>
                                <w:szCs w:val="16"/>
                              </w:rPr>
                              <w:t>Kardeş okul işlemleri</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6064610" id="Yuvarlatılmış Dikdörtgen 196" o:spid="_x0000_s1077" style="position:absolute;left:0;text-align:left;margin-left:74.85pt;margin-top:13.9pt;width:79.25pt;height:17.85pt;z-index:251869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" fillcolor="#6083cb" strokecolor="#4472c4" strokeweight=".5pt">
                <v:fill color2="#2e61ba" rotate="t" colors="0 #6083cb;.5 #3e70ca;1 #2e61ba" focus="100%" type="gradient">
                  <o:fill v:ext="view" type="gradientUnscaled"/>
                </v:fill>
                <v:stroke joinstyle="miter"/>
                <v:textbox>
                  <w:txbxContent>
                    <w:p w14:paraId="1B473B2E" w14:textId="77777777" w:rsidR="00E07C74" w:rsidRPr="00F861D2" w:rsidRDefault="00E07C74" w:rsidP="004306B7">
                      <w:pPr>
                        <w:spacing w:after="0"/>
                        <w:jc w:val="center"/>
                        <w:rPr>
                          <w:sz w:val="16"/>
                          <w:szCs w:val="16"/>
                        </w:rPr>
                      </w:pPr>
                      <w:r>
                        <w:rPr>
                          <w:sz w:val="16"/>
                          <w:szCs w:val="16"/>
                        </w:rPr>
                        <w:t>Kardeş okul işlemleri</w:t>
                      </w:r>
                    </w:p>
                  </w:txbxContent>
                </v:textbox>
                <w10:wrap anchorx="margin"/>
              </v:roundrect>
            </w:pict>
          </mc:Fallback>
        </mc:AlternateContent>
      </w:r>
      <w:r>
        <w:rPr>
          <w:noProof/>
        </w:rPr>
        <mc:AlternateContent>
          <mc:Choice Requires="wps">
            <w:drawing>
              <wp:anchor distT="0" distB="0" distL="114300" distR="114300" simplePos="0" relativeHeight="251876864" behindDoc="0" locked="0" layoutInCell="1" allowOverlap="1" wp14:anchorId="49BAA483" wp14:editId="58A7D3B9">
                <wp:simplePos x="0" y="0"/>
                <wp:positionH relativeFrom="column">
                  <wp:posOffset>1454785</wp:posOffset>
                </wp:positionH>
                <wp:positionV relativeFrom="paragraph">
                  <wp:posOffset>33020</wp:posOffset>
                </wp:positionV>
                <wp:extent cx="635" cy="253365"/>
                <wp:effectExtent l="0" t="0" r="18415" b="13335"/>
                <wp:wrapNone/>
                <wp:docPr id="204" name="Düz Bağlayıcı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253365"/>
                        </a:xfrm>
                        <a:prstGeom prst="line">
                          <a:avLst/>
                        </a:prstGeom>
                        <a:noFill/>
                        <a:ln w="19050">
                          <a:solidFill>
                            <a:srgbClr val="4472C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50798B" id="Düz Bağlayıcı 204" o:spid="_x0000_s1026" style="position:absolute;flip:x;z-index:25187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5pt,2.6pt" to="114.6pt,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" strokecolor="#4472c4" strokeweight="1.5pt">
                <v:stroke joinstyle="miter"/>
              </v:line>
            </w:pict>
          </mc:Fallback>
        </mc:AlternateContent>
      </w:r>
      <w:r>
        <w:rPr>
          <w:noProof/>
        </w:rPr>
        <mc:AlternateContent>
          <mc:Choice Requires="wps">
            <w:drawing>
              <wp:anchor distT="0" distB="0" distL="114300" distR="114300" simplePos="0" relativeHeight="251862528" behindDoc="0" locked="0" layoutInCell="1" allowOverlap="1" wp14:anchorId="1846011F" wp14:editId="770C6609">
                <wp:simplePos x="0" y="0"/>
                <wp:positionH relativeFrom="margin">
                  <wp:posOffset>-224155</wp:posOffset>
                </wp:positionH>
                <wp:positionV relativeFrom="paragraph">
                  <wp:posOffset>211455</wp:posOffset>
                </wp:positionV>
                <wp:extent cx="1006475" cy="647065"/>
                <wp:effectExtent l="0" t="0" r="3175" b="635"/>
                <wp:wrapNone/>
                <wp:docPr id="93" name="Yuvarlatılmış Dikdörtgen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6475" cy="647065"/>
                        </a:xfrm>
                        <a:prstGeom prst="roundRect">
                          <a:avLst>
                            <a:gd name="adj" fmla="val 16667"/>
                          </a:avLst>
                        </a:prstGeom>
                        <a:gradFill rotWithShape="1">
                          <a:gsLst>
                            <a:gs pos="0">
                              <a:srgbClr val="6083CB"/>
                            </a:gs>
                            <a:gs pos="50000">
                              <a:srgbClr val="3E70CA"/>
                            </a:gs>
                            <a:gs pos="100000">
                              <a:srgbClr val="2E61BA"/>
                            </a:gs>
                          </a:gsLst>
                          <a:lin ang="5400000"/>
                        </a:gradFill>
                        <a:ln w="6350">
                          <a:solidFill>
                            <a:srgbClr val="4472C4"/>
                          </a:solidFill>
                          <a:miter lim="800000"/>
                          <a:headEnd/>
                          <a:tailEnd/>
                        </a:ln>
                      </wps:spPr>
                      <wps:txbx>
                        <w:txbxContent>
                          <w:p w14:paraId="63A586EC" w14:textId="77777777" w:rsidR="00E07C74" w:rsidRPr="00087844" w:rsidRDefault="00E07C74" w:rsidP="004306B7">
                            <w:pPr>
                              <w:spacing w:after="0"/>
                              <w:jc w:val="center"/>
                              <w:rPr>
                                <w:sz w:val="16"/>
                                <w:szCs w:val="16"/>
                              </w:rPr>
                            </w:pPr>
                            <w:r>
                              <w:rPr>
                                <w:sz w:val="16"/>
                                <w:szCs w:val="16"/>
                              </w:rPr>
                              <w:t>Müd. Yard. Selmin BİLİK’e vekalet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846011F" id="Yuvarlatılmış Dikdörtgen 93" o:spid="_x0000_s1078" style="position:absolute;left:0;text-align:left;margin-left:-17.65pt;margin-top:16.65pt;width:79.25pt;height:50.95pt;z-index:251862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" fillcolor="#6083cb" strokecolor="#4472c4" strokeweight=".5pt">
                <v:fill color2="#2e61ba" rotate="t" colors="0 #6083cb;.5 #3e70ca;1 #2e61ba" focus="100%" type="gradient">
                  <o:fill v:ext="view" type="gradientUnscaled"/>
                </v:fill>
                <v:stroke joinstyle="miter"/>
                <v:textbox>
                  <w:txbxContent>
                    <w:p w14:paraId="63A586EC" w14:textId="77777777" w:rsidR="00E07C74" w:rsidRPr="00087844" w:rsidRDefault="00E07C74" w:rsidP="004306B7">
                      <w:pPr>
                        <w:spacing w:after="0"/>
                        <w:jc w:val="center"/>
                        <w:rPr>
                          <w:sz w:val="16"/>
                          <w:szCs w:val="16"/>
                        </w:rPr>
                      </w:pPr>
                      <w:r>
                        <w:rPr>
                          <w:sz w:val="16"/>
                          <w:szCs w:val="16"/>
                        </w:rPr>
                        <w:t>Müd. Yard. Selmin BİLİK’e vekalet</w:t>
                      </w:r>
                    </w:p>
                  </w:txbxContent>
                </v:textbox>
                <w10:wrap anchorx="margin"/>
              </v:roundrect>
            </w:pict>
          </mc:Fallback>
        </mc:AlternateContent>
      </w:r>
    </w:p>
    <w:p w14:paraId="2FB5E863" w14:textId="6B3A3CBC" w:rsidR="004306B7" w:rsidRDefault="003E3FB6" w:rsidP="004306B7">
      <w:pPr>
        <w:jc w:val="both"/>
      </w:pPr>
      <w:r>
        <w:rPr>
          <w:noProof/>
        </w:rPr>
        <mc:AlternateContent>
          <mc:Choice Requires="wps">
            <w:drawing>
              <wp:anchor distT="0" distB="0" distL="114300" distR="114300" simplePos="0" relativeHeight="251895296" behindDoc="0" locked="0" layoutInCell="1" allowOverlap="1" wp14:anchorId="50A5B955" wp14:editId="4BD95261">
                <wp:simplePos x="0" y="0"/>
                <wp:positionH relativeFrom="column">
                  <wp:posOffset>4982845</wp:posOffset>
                </wp:positionH>
                <wp:positionV relativeFrom="paragraph">
                  <wp:posOffset>112395</wp:posOffset>
                </wp:positionV>
                <wp:extent cx="635" cy="253365"/>
                <wp:effectExtent l="0" t="0" r="18415" b="13335"/>
                <wp:wrapNone/>
                <wp:docPr id="225" name="Düz Bağlayıcı 2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253365"/>
                        </a:xfrm>
                        <a:prstGeom prst="line">
                          <a:avLst/>
                        </a:prstGeom>
                        <a:noFill/>
                        <a:ln w="19050">
                          <a:solidFill>
                            <a:srgbClr val="4472C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BEE8B4" id="Düz Bağlayıcı 225" o:spid="_x0000_s1026" style="position:absolute;flip:x;z-index:25189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2.35pt,8.85pt" to="392.4pt,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" strokecolor="#4472c4" strokeweight="1.5pt">
                <v:stroke joinstyle="miter"/>
              </v:line>
            </w:pict>
          </mc:Fallback>
        </mc:AlternateContent>
      </w:r>
      <w:r>
        <w:rPr>
          <w:noProof/>
        </w:rPr>
        <mc:AlternateContent>
          <mc:Choice Requires="wps">
            <w:drawing>
              <wp:anchor distT="0" distB="0" distL="114300" distR="114300" simplePos="0" relativeHeight="251870720" behindDoc="0" locked="0" layoutInCell="1" allowOverlap="1" wp14:anchorId="00C3DF21" wp14:editId="44B2111D">
                <wp:simplePos x="0" y="0"/>
                <wp:positionH relativeFrom="margin">
                  <wp:posOffset>980440</wp:posOffset>
                </wp:positionH>
                <wp:positionV relativeFrom="paragraph">
                  <wp:posOffset>273685</wp:posOffset>
                </wp:positionV>
                <wp:extent cx="1006475" cy="226695"/>
                <wp:effectExtent l="0" t="0" r="3175" b="1905"/>
                <wp:wrapNone/>
                <wp:docPr id="197" name="Yuvarlatılmış Dikdörtgen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6475" cy="226695"/>
                        </a:xfrm>
                        <a:prstGeom prst="roundRect">
                          <a:avLst>
                            <a:gd name="adj" fmla="val 16667"/>
                          </a:avLst>
                        </a:prstGeom>
                        <a:gradFill rotWithShape="1">
                          <a:gsLst>
                            <a:gs pos="0">
                              <a:srgbClr val="6083CB"/>
                            </a:gs>
                            <a:gs pos="50000">
                              <a:srgbClr val="3E70CA"/>
                            </a:gs>
                            <a:gs pos="100000">
                              <a:srgbClr val="2E61BA"/>
                            </a:gs>
                          </a:gsLst>
                          <a:lin ang="5400000"/>
                        </a:gradFill>
                        <a:ln w="6350">
                          <a:solidFill>
                            <a:srgbClr val="4472C4"/>
                          </a:solidFill>
                          <a:miter lim="800000"/>
                          <a:headEnd/>
                          <a:tailEnd/>
                        </a:ln>
                      </wps:spPr>
                      <wps:txbx>
                        <w:txbxContent>
                          <w:p w14:paraId="113BCCFB" w14:textId="77777777" w:rsidR="00E07C74" w:rsidRPr="00F861D2" w:rsidRDefault="00E07C74" w:rsidP="004306B7">
                            <w:pPr>
                              <w:spacing w:after="0"/>
                              <w:jc w:val="center"/>
                              <w:rPr>
                                <w:sz w:val="16"/>
                                <w:szCs w:val="16"/>
                              </w:rPr>
                            </w:pPr>
                            <w:r>
                              <w:rPr>
                                <w:sz w:val="16"/>
                                <w:szCs w:val="16"/>
                              </w:rPr>
                              <w:t>Arşiv</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00C3DF21" id="Yuvarlatılmış Dikdörtgen 197" o:spid="_x0000_s1079" style="position:absolute;left:0;text-align:left;margin-left:77.2pt;margin-top:21.55pt;width:79.25pt;height:17.85pt;z-index:251870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" fillcolor="#6083cb" strokecolor="#4472c4" strokeweight=".5pt">
                <v:fill color2="#2e61ba" rotate="t" colors="0 #6083cb;.5 #3e70ca;1 #2e61ba" focus="100%" type="gradient">
                  <o:fill v:ext="view" type="gradientUnscaled"/>
                </v:fill>
                <v:stroke joinstyle="miter"/>
                <v:textbox>
                  <w:txbxContent>
                    <w:p w14:paraId="113BCCFB" w14:textId="77777777" w:rsidR="00E07C74" w:rsidRPr="00F861D2" w:rsidRDefault="00E07C74" w:rsidP="004306B7">
                      <w:pPr>
                        <w:spacing w:after="0"/>
                        <w:jc w:val="center"/>
                        <w:rPr>
                          <w:sz w:val="16"/>
                          <w:szCs w:val="16"/>
                        </w:rPr>
                      </w:pPr>
                      <w:r>
                        <w:rPr>
                          <w:sz w:val="16"/>
                          <w:szCs w:val="16"/>
                        </w:rPr>
                        <w:t>Arşiv</w:t>
                      </w:r>
                    </w:p>
                  </w:txbxContent>
                </v:textbox>
                <w10:wrap anchorx="margin"/>
              </v:roundrect>
            </w:pict>
          </mc:Fallback>
        </mc:AlternateContent>
      </w:r>
      <w:r>
        <w:rPr>
          <w:noProof/>
        </w:rPr>
        <mc:AlternateContent>
          <mc:Choice Requires="wps">
            <w:drawing>
              <wp:anchor distT="0" distB="0" distL="114300" distR="114300" simplePos="0" relativeHeight="251878912" behindDoc="0" locked="0" layoutInCell="1" allowOverlap="1" wp14:anchorId="7553A204" wp14:editId="16094573">
                <wp:simplePos x="0" y="0"/>
                <wp:positionH relativeFrom="column">
                  <wp:posOffset>1453515</wp:posOffset>
                </wp:positionH>
                <wp:positionV relativeFrom="paragraph">
                  <wp:posOffset>116840</wp:posOffset>
                </wp:positionV>
                <wp:extent cx="635" cy="253365"/>
                <wp:effectExtent l="0" t="0" r="18415" b="13335"/>
                <wp:wrapNone/>
                <wp:docPr id="207" name="Düz Bağlayıcı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253365"/>
                        </a:xfrm>
                        <a:prstGeom prst="line">
                          <a:avLst/>
                        </a:prstGeom>
                        <a:noFill/>
                        <a:ln w="19050">
                          <a:solidFill>
                            <a:srgbClr val="4472C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8033B1" id="Düz Bağlayıcı 207" o:spid="_x0000_s1026" style="position:absolute;flip:x;z-index:25187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45pt,9.2pt" to="114.5pt,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" strokecolor="#4472c4" strokeweight="1.5pt">
                <v:stroke joinstyle="miter"/>
              </v:line>
            </w:pict>
          </mc:Fallback>
        </mc:AlternateContent>
      </w:r>
    </w:p>
    <w:p w14:paraId="70A0F002" w14:textId="4191465A" w:rsidR="004306B7" w:rsidRDefault="003E3FB6" w:rsidP="004306B7">
      <w:pPr>
        <w:jc w:val="both"/>
      </w:pPr>
      <w:r>
        <w:rPr>
          <w:noProof/>
        </w:rPr>
        <mc:AlternateContent>
          <mc:Choice Requires="wps">
            <w:drawing>
              <wp:anchor distT="0" distB="0" distL="114300" distR="114300" simplePos="0" relativeHeight="251891200" behindDoc="0" locked="0" layoutInCell="1" allowOverlap="1" wp14:anchorId="247B7A07" wp14:editId="22C02D29">
                <wp:simplePos x="0" y="0"/>
                <wp:positionH relativeFrom="margin">
                  <wp:posOffset>4486910</wp:posOffset>
                </wp:positionH>
                <wp:positionV relativeFrom="paragraph">
                  <wp:posOffset>88900</wp:posOffset>
                </wp:positionV>
                <wp:extent cx="1006475" cy="767715"/>
                <wp:effectExtent l="0" t="0" r="3175" b="0"/>
                <wp:wrapNone/>
                <wp:docPr id="221" name="Yuvarlatılmış Dikdörtgen 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6475" cy="767715"/>
                        </a:xfrm>
                        <a:prstGeom prst="roundRect">
                          <a:avLst>
                            <a:gd name="adj" fmla="val 16667"/>
                          </a:avLst>
                        </a:prstGeom>
                        <a:gradFill rotWithShape="1">
                          <a:gsLst>
                            <a:gs pos="0">
                              <a:srgbClr val="6083CB"/>
                            </a:gs>
                            <a:gs pos="50000">
                              <a:srgbClr val="3E70CA"/>
                            </a:gs>
                            <a:gs pos="100000">
                              <a:srgbClr val="2E61BA"/>
                            </a:gs>
                          </a:gsLst>
                          <a:lin ang="5400000"/>
                        </a:gradFill>
                        <a:ln w="6350">
                          <a:solidFill>
                            <a:srgbClr val="4472C4"/>
                          </a:solidFill>
                          <a:miter lim="800000"/>
                          <a:headEnd/>
                          <a:tailEnd/>
                        </a:ln>
                      </wps:spPr>
                      <wps:txbx>
                        <w:txbxContent>
                          <w:p w14:paraId="54D10D18" w14:textId="77777777" w:rsidR="00E07C74" w:rsidRPr="00087844" w:rsidRDefault="00E07C74" w:rsidP="004306B7">
                            <w:pPr>
                              <w:spacing w:after="0"/>
                              <w:jc w:val="center"/>
                              <w:rPr>
                                <w:sz w:val="16"/>
                                <w:szCs w:val="16"/>
                              </w:rPr>
                            </w:pPr>
                            <w:r>
                              <w:rPr>
                                <w:sz w:val="16"/>
                                <w:szCs w:val="16"/>
                              </w:rPr>
                              <w:t>Müd. Yard. Esra SÜREN’e vekalet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47B7A07" id="Yuvarlatılmış Dikdörtgen 221" o:spid="_x0000_s1080" style="position:absolute;left:0;text-align:left;margin-left:353.3pt;margin-top:7pt;width:79.25pt;height:60.45pt;z-index:251891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" fillcolor="#6083cb" strokecolor="#4472c4" strokeweight=".5pt">
                <v:fill color2="#2e61ba" rotate="t" colors="0 #6083cb;.5 #3e70ca;1 #2e61ba" focus="100%" type="gradient">
                  <o:fill v:ext="view" type="gradientUnscaled"/>
                </v:fill>
                <v:stroke joinstyle="miter"/>
                <v:textbox>
                  <w:txbxContent>
                    <w:p w14:paraId="54D10D18" w14:textId="77777777" w:rsidR="00E07C74" w:rsidRPr="00087844" w:rsidRDefault="00E07C74" w:rsidP="004306B7">
                      <w:pPr>
                        <w:spacing w:after="0"/>
                        <w:jc w:val="center"/>
                        <w:rPr>
                          <w:sz w:val="16"/>
                          <w:szCs w:val="16"/>
                        </w:rPr>
                      </w:pPr>
                      <w:r>
                        <w:rPr>
                          <w:sz w:val="16"/>
                          <w:szCs w:val="16"/>
                        </w:rPr>
                        <w:t>Müd. Yard. Esra SÜREN’e vekalet</w:t>
                      </w:r>
                    </w:p>
                  </w:txbxContent>
                </v:textbox>
                <w10:wrap anchorx="margin"/>
              </v:roundrect>
            </w:pict>
          </mc:Fallback>
        </mc:AlternateContent>
      </w:r>
      <w:r>
        <w:rPr>
          <w:noProof/>
        </w:rPr>
        <mc:AlternateContent>
          <mc:Choice Requires="wps">
            <w:drawing>
              <wp:anchor distT="0" distB="0" distL="114300" distR="114300" simplePos="0" relativeHeight="251879936" behindDoc="0" locked="0" layoutInCell="1" allowOverlap="1" wp14:anchorId="30052640" wp14:editId="74D22B46">
                <wp:simplePos x="0" y="0"/>
                <wp:positionH relativeFrom="column">
                  <wp:posOffset>1466215</wp:posOffset>
                </wp:positionH>
                <wp:positionV relativeFrom="paragraph">
                  <wp:posOffset>142240</wp:posOffset>
                </wp:positionV>
                <wp:extent cx="635" cy="302895"/>
                <wp:effectExtent l="0" t="0" r="18415" b="1905"/>
                <wp:wrapNone/>
                <wp:docPr id="208" name="Düz Bağlayıcı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302895"/>
                        </a:xfrm>
                        <a:prstGeom prst="line">
                          <a:avLst/>
                        </a:prstGeom>
                        <a:noFill/>
                        <a:ln w="19050">
                          <a:solidFill>
                            <a:srgbClr val="4472C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8296E2" id="Düz Bağlayıcı 208" o:spid="_x0000_s1026" style="position:absolute;flip:x;z-index:25187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45pt,11.2pt" to="115.5pt,3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" strokecolor="#4472c4" strokeweight="1.5pt">
                <v:stroke joinstyle="miter"/>
              </v:line>
            </w:pict>
          </mc:Fallback>
        </mc:AlternateContent>
      </w:r>
    </w:p>
    <w:p w14:paraId="692478F5" w14:textId="117BBF2B" w:rsidR="004306B7" w:rsidRDefault="003E3FB6" w:rsidP="004306B7">
      <w:pPr>
        <w:jc w:val="both"/>
      </w:pPr>
      <w:r>
        <w:rPr>
          <w:noProof/>
        </w:rPr>
        <mc:AlternateContent>
          <mc:Choice Requires="wps">
            <w:drawing>
              <wp:anchor distT="0" distB="0" distL="114300" distR="114300" simplePos="0" relativeHeight="251881984" behindDoc="0" locked="0" layoutInCell="1" allowOverlap="1" wp14:anchorId="50993892" wp14:editId="7740F173">
                <wp:simplePos x="0" y="0"/>
                <wp:positionH relativeFrom="column">
                  <wp:posOffset>1477010</wp:posOffset>
                </wp:positionH>
                <wp:positionV relativeFrom="paragraph">
                  <wp:posOffset>207010</wp:posOffset>
                </wp:positionV>
                <wp:extent cx="635" cy="302260"/>
                <wp:effectExtent l="0" t="0" r="18415" b="2540"/>
                <wp:wrapNone/>
                <wp:docPr id="210" name="Düz Bağlayıcı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302260"/>
                        </a:xfrm>
                        <a:prstGeom prst="line">
                          <a:avLst/>
                        </a:prstGeom>
                        <a:noFill/>
                        <a:ln w="19050">
                          <a:solidFill>
                            <a:srgbClr val="4472C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1F76E1" id="Düz Bağlayıcı 210" o:spid="_x0000_s1026" style="position:absolute;flip:x;z-index:25188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3pt,16.3pt" to="116.35pt,4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" strokecolor="#4472c4" strokeweight="1.5pt">
                <v:stroke joinstyle="miter"/>
              </v:line>
            </w:pict>
          </mc:Fallback>
        </mc:AlternateContent>
      </w:r>
      <w:r>
        <w:rPr>
          <w:noProof/>
        </w:rPr>
        <mc:AlternateContent>
          <mc:Choice Requires="wps">
            <w:drawing>
              <wp:anchor distT="0" distB="0" distL="114300" distR="114300" simplePos="0" relativeHeight="251880960" behindDoc="0" locked="0" layoutInCell="1" allowOverlap="1" wp14:anchorId="211C1248" wp14:editId="669577FA">
                <wp:simplePos x="0" y="0"/>
                <wp:positionH relativeFrom="margin">
                  <wp:posOffset>954405</wp:posOffset>
                </wp:positionH>
                <wp:positionV relativeFrom="paragraph">
                  <wp:posOffset>78105</wp:posOffset>
                </wp:positionV>
                <wp:extent cx="1006475" cy="226695"/>
                <wp:effectExtent l="0" t="0" r="3175" b="1905"/>
                <wp:wrapNone/>
                <wp:docPr id="209" name="Yuvarlatılmış Dikdörtgen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6475" cy="226695"/>
                        </a:xfrm>
                        <a:prstGeom prst="roundRect">
                          <a:avLst>
                            <a:gd name="adj" fmla="val 16667"/>
                          </a:avLst>
                        </a:prstGeom>
                        <a:gradFill rotWithShape="1">
                          <a:gsLst>
                            <a:gs pos="0">
                              <a:srgbClr val="6083CB"/>
                            </a:gs>
                            <a:gs pos="50000">
                              <a:srgbClr val="3E70CA"/>
                            </a:gs>
                            <a:gs pos="100000">
                              <a:srgbClr val="2E61BA"/>
                            </a:gs>
                          </a:gsLst>
                          <a:lin ang="5400000"/>
                        </a:gradFill>
                        <a:ln w="6350">
                          <a:solidFill>
                            <a:srgbClr val="4472C4"/>
                          </a:solidFill>
                          <a:miter lim="800000"/>
                          <a:headEnd/>
                          <a:tailEnd/>
                        </a:ln>
                      </wps:spPr>
                      <wps:txbx>
                        <w:txbxContent>
                          <w:p w14:paraId="02A4400C" w14:textId="77777777" w:rsidR="00E07C74" w:rsidRPr="00F861D2" w:rsidRDefault="00E07C74" w:rsidP="004306B7">
                            <w:pPr>
                              <w:spacing w:after="0"/>
                              <w:jc w:val="center"/>
                              <w:rPr>
                                <w:sz w:val="16"/>
                                <w:szCs w:val="16"/>
                              </w:rPr>
                            </w:pPr>
                            <w:r>
                              <w:rPr>
                                <w:sz w:val="16"/>
                                <w:szCs w:val="16"/>
                              </w:rPr>
                              <w:t>Servisler</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11C1248" id="Yuvarlatılmış Dikdörtgen 209" o:spid="_x0000_s1081" style="position:absolute;left:0;text-align:left;margin-left:75.15pt;margin-top:6.15pt;width:79.25pt;height:17.85pt;z-index:251880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" fillcolor="#6083cb" strokecolor="#4472c4" strokeweight=".5pt">
                <v:fill color2="#2e61ba" rotate="t" colors="0 #6083cb;.5 #3e70ca;1 #2e61ba" focus="100%" type="gradient">
                  <o:fill v:ext="view" type="gradientUnscaled"/>
                </v:fill>
                <v:stroke joinstyle="miter"/>
                <v:textbox>
                  <w:txbxContent>
                    <w:p w14:paraId="02A4400C" w14:textId="77777777" w:rsidR="00E07C74" w:rsidRPr="00F861D2" w:rsidRDefault="00E07C74" w:rsidP="004306B7">
                      <w:pPr>
                        <w:spacing w:after="0"/>
                        <w:jc w:val="center"/>
                        <w:rPr>
                          <w:sz w:val="16"/>
                          <w:szCs w:val="16"/>
                        </w:rPr>
                      </w:pPr>
                      <w:r>
                        <w:rPr>
                          <w:sz w:val="16"/>
                          <w:szCs w:val="16"/>
                        </w:rPr>
                        <w:t>Servisler</w:t>
                      </w:r>
                    </w:p>
                  </w:txbxContent>
                </v:textbox>
                <w10:wrap anchorx="margin"/>
              </v:roundrect>
            </w:pict>
          </mc:Fallback>
        </mc:AlternateContent>
      </w:r>
    </w:p>
    <w:p w14:paraId="37412F23" w14:textId="4B6291CB" w:rsidR="004306B7" w:rsidRDefault="003E3FB6" w:rsidP="004306B7">
      <w:pPr>
        <w:jc w:val="both"/>
      </w:pPr>
      <w:r>
        <w:rPr>
          <w:noProof/>
        </w:rPr>
        <mc:AlternateContent>
          <mc:Choice Requires="wps">
            <w:drawing>
              <wp:anchor distT="0" distB="0" distL="114300" distR="114300" simplePos="0" relativeHeight="251871744" behindDoc="0" locked="0" layoutInCell="1" allowOverlap="1" wp14:anchorId="4CF61472" wp14:editId="287C80B6">
                <wp:simplePos x="0" y="0"/>
                <wp:positionH relativeFrom="margin">
                  <wp:posOffset>773430</wp:posOffset>
                </wp:positionH>
                <wp:positionV relativeFrom="paragraph">
                  <wp:posOffset>173355</wp:posOffset>
                </wp:positionV>
                <wp:extent cx="1391285" cy="226695"/>
                <wp:effectExtent l="0" t="0" r="0" b="1905"/>
                <wp:wrapNone/>
                <wp:docPr id="198" name="Yuvarlatılmış Dikdörtgen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1285" cy="226695"/>
                        </a:xfrm>
                        <a:prstGeom prst="roundRect">
                          <a:avLst>
                            <a:gd name="adj" fmla="val 16667"/>
                          </a:avLst>
                        </a:prstGeom>
                        <a:gradFill rotWithShape="1">
                          <a:gsLst>
                            <a:gs pos="0">
                              <a:srgbClr val="6083CB"/>
                            </a:gs>
                            <a:gs pos="50000">
                              <a:srgbClr val="3E70CA"/>
                            </a:gs>
                            <a:gs pos="100000">
                              <a:srgbClr val="2E61BA"/>
                            </a:gs>
                          </a:gsLst>
                          <a:lin ang="5400000"/>
                        </a:gradFill>
                        <a:ln w="6350">
                          <a:solidFill>
                            <a:srgbClr val="4472C4"/>
                          </a:solidFill>
                          <a:miter lim="800000"/>
                          <a:headEnd/>
                          <a:tailEnd/>
                        </a:ln>
                      </wps:spPr>
                      <wps:txbx>
                        <w:txbxContent>
                          <w:p w14:paraId="2D7E3B0A" w14:textId="77777777" w:rsidR="00E07C74" w:rsidRPr="00F861D2" w:rsidRDefault="00E07C74" w:rsidP="004306B7">
                            <w:pPr>
                              <w:spacing w:after="0"/>
                              <w:jc w:val="center"/>
                              <w:rPr>
                                <w:sz w:val="16"/>
                                <w:szCs w:val="16"/>
                              </w:rPr>
                            </w:pPr>
                            <w:r>
                              <w:rPr>
                                <w:sz w:val="16"/>
                                <w:szCs w:val="16"/>
                              </w:rPr>
                              <w:t>Sivil savunma ekip liderliği</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CF61472" id="Yuvarlatılmış Dikdörtgen 198" o:spid="_x0000_s1082" style="position:absolute;left:0;text-align:left;margin-left:60.9pt;margin-top:13.65pt;width:109.55pt;height:17.85pt;z-index:251871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" fillcolor="#6083cb" strokecolor="#4472c4" strokeweight=".5pt">
                <v:fill color2="#2e61ba" rotate="t" colors="0 #6083cb;.5 #3e70ca;1 #2e61ba" focus="100%" type="gradient">
                  <o:fill v:ext="view" type="gradientUnscaled"/>
                </v:fill>
                <v:stroke joinstyle="miter"/>
                <v:textbox>
                  <w:txbxContent>
                    <w:p w14:paraId="2D7E3B0A" w14:textId="77777777" w:rsidR="00E07C74" w:rsidRPr="00F861D2" w:rsidRDefault="00E07C74" w:rsidP="004306B7">
                      <w:pPr>
                        <w:spacing w:after="0"/>
                        <w:jc w:val="center"/>
                        <w:rPr>
                          <w:sz w:val="16"/>
                          <w:szCs w:val="16"/>
                        </w:rPr>
                      </w:pPr>
                      <w:r>
                        <w:rPr>
                          <w:sz w:val="16"/>
                          <w:szCs w:val="16"/>
                        </w:rPr>
                        <w:t>Sivil savunma ekip liderliği</w:t>
                      </w:r>
                    </w:p>
                  </w:txbxContent>
                </v:textbox>
                <w10:wrap anchorx="margin"/>
              </v:roundrect>
            </w:pict>
          </mc:Fallback>
        </mc:AlternateContent>
      </w:r>
    </w:p>
    <w:p w14:paraId="5ABA2D47" w14:textId="2E8B7EF1" w:rsidR="004306B7" w:rsidRDefault="003E3FB6" w:rsidP="004306B7">
      <w:pPr>
        <w:jc w:val="both"/>
      </w:pPr>
      <w:r>
        <w:rPr>
          <w:noProof/>
        </w:rPr>
        <mc:AlternateContent>
          <mc:Choice Requires="wps">
            <w:drawing>
              <wp:anchor distT="0" distB="0" distL="114300" distR="114300" simplePos="0" relativeHeight="251872768" behindDoc="0" locked="0" layoutInCell="1" allowOverlap="1" wp14:anchorId="177B2D69" wp14:editId="1A78FCEB">
                <wp:simplePos x="0" y="0"/>
                <wp:positionH relativeFrom="margin">
                  <wp:posOffset>913130</wp:posOffset>
                </wp:positionH>
                <wp:positionV relativeFrom="paragraph">
                  <wp:posOffset>272415</wp:posOffset>
                </wp:positionV>
                <wp:extent cx="1006475" cy="647065"/>
                <wp:effectExtent l="0" t="0" r="3175" b="635"/>
                <wp:wrapNone/>
                <wp:docPr id="200" name="Yuvarlatılmış Dikdörtgen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6475" cy="647065"/>
                        </a:xfrm>
                        <a:prstGeom prst="roundRect">
                          <a:avLst>
                            <a:gd name="adj" fmla="val 16667"/>
                          </a:avLst>
                        </a:prstGeom>
                        <a:gradFill rotWithShape="1">
                          <a:gsLst>
                            <a:gs pos="0">
                              <a:srgbClr val="6083CB"/>
                            </a:gs>
                            <a:gs pos="50000">
                              <a:srgbClr val="3E70CA"/>
                            </a:gs>
                            <a:gs pos="100000">
                              <a:srgbClr val="2E61BA"/>
                            </a:gs>
                          </a:gsLst>
                          <a:lin ang="5400000"/>
                        </a:gradFill>
                        <a:ln w="6350">
                          <a:solidFill>
                            <a:srgbClr val="4472C4"/>
                          </a:solidFill>
                          <a:miter lim="800000"/>
                          <a:headEnd/>
                          <a:tailEnd/>
                        </a:ln>
                      </wps:spPr>
                      <wps:txbx>
                        <w:txbxContent>
                          <w:p w14:paraId="7A4014CA" w14:textId="77777777" w:rsidR="00E07C74" w:rsidRPr="00087844" w:rsidRDefault="00E07C74" w:rsidP="004306B7">
                            <w:pPr>
                              <w:spacing w:after="0"/>
                              <w:jc w:val="center"/>
                              <w:rPr>
                                <w:sz w:val="16"/>
                                <w:szCs w:val="16"/>
                              </w:rPr>
                            </w:pPr>
                            <w:r>
                              <w:rPr>
                                <w:sz w:val="16"/>
                                <w:szCs w:val="16"/>
                              </w:rPr>
                              <w:t>Müd. Yard. Erdegül EKŞİ’ye vekalet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77B2D69" id="Yuvarlatılmış Dikdörtgen 200" o:spid="_x0000_s1083" style="position:absolute;left:0;text-align:left;margin-left:71.9pt;margin-top:21.45pt;width:79.25pt;height:50.95pt;z-index:251872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" fillcolor="#6083cb" strokecolor="#4472c4" strokeweight=".5pt">
                <v:fill color2="#2e61ba" rotate="t" colors="0 #6083cb;.5 #3e70ca;1 #2e61ba" focus="100%" type="gradient">
                  <o:fill v:ext="view" type="gradientUnscaled"/>
                </v:fill>
                <v:stroke joinstyle="miter"/>
                <v:textbox>
                  <w:txbxContent>
                    <w:p w14:paraId="7A4014CA" w14:textId="77777777" w:rsidR="00E07C74" w:rsidRPr="00087844" w:rsidRDefault="00E07C74" w:rsidP="004306B7">
                      <w:pPr>
                        <w:spacing w:after="0"/>
                        <w:jc w:val="center"/>
                        <w:rPr>
                          <w:sz w:val="16"/>
                          <w:szCs w:val="16"/>
                        </w:rPr>
                      </w:pPr>
                      <w:r>
                        <w:rPr>
                          <w:sz w:val="16"/>
                          <w:szCs w:val="16"/>
                        </w:rPr>
                        <w:t>Müd. Yard. Erdegül EKŞİ’ye vekalet</w:t>
                      </w:r>
                    </w:p>
                  </w:txbxContent>
                </v:textbox>
                <w10:wrap anchorx="margin"/>
              </v:roundrect>
            </w:pict>
          </mc:Fallback>
        </mc:AlternateContent>
      </w:r>
      <w:r>
        <w:rPr>
          <w:noProof/>
        </w:rPr>
        <mc:AlternateContent>
          <mc:Choice Requires="wps">
            <w:drawing>
              <wp:anchor distT="0" distB="0" distL="114299" distR="114299" simplePos="0" relativeHeight="251877888" behindDoc="0" locked="0" layoutInCell="1" allowOverlap="1" wp14:anchorId="6B89E05F" wp14:editId="039819A8">
                <wp:simplePos x="0" y="0"/>
                <wp:positionH relativeFrom="column">
                  <wp:posOffset>1456054</wp:posOffset>
                </wp:positionH>
                <wp:positionV relativeFrom="paragraph">
                  <wp:posOffset>63500</wp:posOffset>
                </wp:positionV>
                <wp:extent cx="0" cy="336550"/>
                <wp:effectExtent l="0" t="0" r="19050" b="6350"/>
                <wp:wrapNone/>
                <wp:docPr id="206" name="Düz Bağlayıcı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36550"/>
                        </a:xfrm>
                        <a:prstGeom prst="line">
                          <a:avLst/>
                        </a:prstGeom>
                        <a:noFill/>
                        <a:ln w="19050">
                          <a:solidFill>
                            <a:srgbClr val="4472C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0396F3" id="Düz Bağlayıcı 206" o:spid="_x0000_s1026" style="position:absolute;flip:x;z-index:2518778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14.65pt,5pt" to="114.6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" strokecolor="#4472c4" strokeweight="1.5pt">
                <v:stroke joinstyle="miter"/>
              </v:line>
            </w:pict>
          </mc:Fallback>
        </mc:AlternateContent>
      </w:r>
    </w:p>
    <w:p w14:paraId="3367D549" w14:textId="77777777" w:rsidR="004306B7" w:rsidRDefault="004306B7" w:rsidP="004306B7">
      <w:pPr>
        <w:jc w:val="both"/>
      </w:pPr>
    </w:p>
    <w:p w14:paraId="316E18DA" w14:textId="77777777" w:rsidR="00373D6E" w:rsidRDefault="00373D6E" w:rsidP="002F083D">
      <w:pPr>
        <w:jc w:val="both"/>
        <w:rPr>
          <w:rFonts w:cstheme="minorHAnsi"/>
        </w:rPr>
      </w:pPr>
      <w:r>
        <w:rPr>
          <w:noProof/>
        </w:rPr>
        <w:drawing>
          <wp:anchor distT="0" distB="0" distL="114300" distR="114300" simplePos="0" relativeHeight="251666944" behindDoc="1" locked="0" layoutInCell="1" allowOverlap="1" wp14:anchorId="23718470" wp14:editId="54F29421">
            <wp:simplePos x="0" y="0"/>
            <wp:positionH relativeFrom="column">
              <wp:posOffset>0</wp:posOffset>
            </wp:positionH>
            <wp:positionV relativeFrom="paragraph">
              <wp:posOffset>38100</wp:posOffset>
            </wp:positionV>
            <wp:extent cx="5810250" cy="9191625"/>
            <wp:effectExtent l="0" t="38100" r="0" b="85725"/>
            <wp:wrapNone/>
            <wp:docPr id="7" name="Diy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anchor>
        </w:drawing>
      </w:r>
    </w:p>
    <w:p w14:paraId="67BC3A09" w14:textId="77777777" w:rsidR="00373D6E" w:rsidRDefault="00373D6E" w:rsidP="002F083D">
      <w:pPr>
        <w:jc w:val="both"/>
        <w:rPr>
          <w:rFonts w:cstheme="minorHAnsi"/>
        </w:rPr>
      </w:pPr>
    </w:p>
    <w:p w14:paraId="3B0B591D" w14:textId="77777777" w:rsidR="00373D6E" w:rsidRDefault="00373D6E" w:rsidP="002F083D">
      <w:pPr>
        <w:jc w:val="both"/>
        <w:rPr>
          <w:rFonts w:cstheme="minorHAnsi"/>
        </w:rPr>
      </w:pPr>
    </w:p>
    <w:p w14:paraId="3D669250" w14:textId="77777777" w:rsidR="00373D6E" w:rsidRDefault="00373D6E" w:rsidP="002F083D">
      <w:pPr>
        <w:jc w:val="both"/>
        <w:rPr>
          <w:rFonts w:cstheme="minorHAnsi"/>
        </w:rPr>
      </w:pPr>
    </w:p>
    <w:p w14:paraId="2307ECAB" w14:textId="77777777" w:rsidR="00373D6E" w:rsidRDefault="00373D6E" w:rsidP="002F083D">
      <w:pPr>
        <w:jc w:val="both"/>
        <w:rPr>
          <w:rFonts w:cstheme="minorHAnsi"/>
        </w:rPr>
      </w:pPr>
    </w:p>
    <w:p w14:paraId="020F1B4A" w14:textId="77777777" w:rsidR="00373D6E" w:rsidRDefault="00373D6E" w:rsidP="002F083D">
      <w:pPr>
        <w:jc w:val="both"/>
        <w:rPr>
          <w:rFonts w:cstheme="minorHAnsi"/>
        </w:rPr>
      </w:pPr>
    </w:p>
    <w:p w14:paraId="18969E15" w14:textId="77777777" w:rsidR="00373D6E" w:rsidRDefault="00373D6E" w:rsidP="002F083D">
      <w:pPr>
        <w:jc w:val="both"/>
        <w:rPr>
          <w:rFonts w:cstheme="minorHAnsi"/>
        </w:rPr>
      </w:pPr>
    </w:p>
    <w:p w14:paraId="653B47F2" w14:textId="77777777" w:rsidR="00373D6E" w:rsidRDefault="00373D6E" w:rsidP="002F083D">
      <w:pPr>
        <w:jc w:val="both"/>
        <w:rPr>
          <w:rFonts w:cstheme="minorHAnsi"/>
        </w:rPr>
      </w:pPr>
    </w:p>
    <w:p w14:paraId="2E440839" w14:textId="77777777" w:rsidR="00373D6E" w:rsidRDefault="00373D6E" w:rsidP="002F083D">
      <w:pPr>
        <w:jc w:val="both"/>
        <w:rPr>
          <w:rFonts w:cstheme="minorHAnsi"/>
        </w:rPr>
      </w:pPr>
    </w:p>
    <w:p w14:paraId="02FC4F79" w14:textId="77777777" w:rsidR="00373D6E" w:rsidRDefault="00373D6E" w:rsidP="002F083D">
      <w:pPr>
        <w:jc w:val="both"/>
        <w:rPr>
          <w:rFonts w:cstheme="minorHAnsi"/>
        </w:rPr>
      </w:pPr>
    </w:p>
    <w:p w14:paraId="2481837D" w14:textId="77777777" w:rsidR="00373D6E" w:rsidRDefault="00373D6E" w:rsidP="002F083D">
      <w:pPr>
        <w:jc w:val="both"/>
        <w:rPr>
          <w:rFonts w:cstheme="minorHAnsi"/>
        </w:rPr>
      </w:pPr>
    </w:p>
    <w:p w14:paraId="179E2489" w14:textId="77777777" w:rsidR="00373D6E" w:rsidRDefault="00373D6E" w:rsidP="002F083D">
      <w:pPr>
        <w:jc w:val="both"/>
        <w:rPr>
          <w:rFonts w:cstheme="minorHAnsi"/>
        </w:rPr>
      </w:pPr>
    </w:p>
    <w:p w14:paraId="28EC693F" w14:textId="77777777" w:rsidR="00373D6E" w:rsidRDefault="00373D6E" w:rsidP="002F083D">
      <w:pPr>
        <w:jc w:val="both"/>
        <w:rPr>
          <w:rFonts w:cstheme="minorHAnsi"/>
        </w:rPr>
      </w:pPr>
    </w:p>
    <w:p w14:paraId="108E68B0" w14:textId="77777777" w:rsidR="00373D6E" w:rsidRDefault="00373D6E" w:rsidP="002F083D">
      <w:pPr>
        <w:jc w:val="both"/>
        <w:rPr>
          <w:rFonts w:cstheme="minorHAnsi"/>
        </w:rPr>
      </w:pPr>
    </w:p>
    <w:p w14:paraId="4252D066" w14:textId="77777777" w:rsidR="00373D6E" w:rsidRDefault="00373D6E" w:rsidP="002F083D">
      <w:pPr>
        <w:jc w:val="both"/>
        <w:rPr>
          <w:rFonts w:cstheme="minorHAnsi"/>
        </w:rPr>
      </w:pPr>
    </w:p>
    <w:p w14:paraId="7E11B630" w14:textId="77777777" w:rsidR="00373D6E" w:rsidRDefault="00373D6E" w:rsidP="002F083D">
      <w:pPr>
        <w:jc w:val="both"/>
        <w:rPr>
          <w:rFonts w:cstheme="minorHAnsi"/>
        </w:rPr>
      </w:pPr>
    </w:p>
    <w:p w14:paraId="0887472D" w14:textId="77777777" w:rsidR="00373D6E" w:rsidRDefault="00373D6E" w:rsidP="002F083D">
      <w:pPr>
        <w:jc w:val="both"/>
        <w:rPr>
          <w:rFonts w:cstheme="minorHAnsi"/>
        </w:rPr>
      </w:pPr>
    </w:p>
    <w:p w14:paraId="48C24703" w14:textId="77777777" w:rsidR="00373D6E" w:rsidRDefault="00373D6E" w:rsidP="002F083D">
      <w:pPr>
        <w:jc w:val="both"/>
        <w:rPr>
          <w:rFonts w:cstheme="minorHAnsi"/>
        </w:rPr>
      </w:pPr>
    </w:p>
    <w:p w14:paraId="602B2ABC" w14:textId="77777777" w:rsidR="00373D6E" w:rsidRDefault="00373D6E" w:rsidP="002F083D">
      <w:pPr>
        <w:jc w:val="both"/>
        <w:rPr>
          <w:rFonts w:cstheme="minorHAnsi"/>
        </w:rPr>
      </w:pPr>
    </w:p>
    <w:p w14:paraId="731356AB" w14:textId="77777777" w:rsidR="00373D6E" w:rsidRDefault="00373D6E" w:rsidP="002F083D">
      <w:pPr>
        <w:jc w:val="both"/>
        <w:rPr>
          <w:rFonts w:cstheme="minorHAnsi"/>
        </w:rPr>
      </w:pPr>
    </w:p>
    <w:p w14:paraId="47F0DF4C" w14:textId="77777777" w:rsidR="00373D6E" w:rsidRDefault="00373D6E" w:rsidP="002F083D">
      <w:pPr>
        <w:jc w:val="both"/>
        <w:rPr>
          <w:rFonts w:cstheme="minorHAnsi"/>
        </w:rPr>
      </w:pPr>
    </w:p>
    <w:p w14:paraId="7EB34624" w14:textId="77777777" w:rsidR="00373D6E" w:rsidRDefault="00373D6E" w:rsidP="002F083D">
      <w:pPr>
        <w:jc w:val="both"/>
        <w:rPr>
          <w:rFonts w:cstheme="minorHAnsi"/>
        </w:rPr>
      </w:pPr>
    </w:p>
    <w:p w14:paraId="3E96C39F" w14:textId="77777777" w:rsidR="00373D6E" w:rsidRDefault="00373D6E" w:rsidP="002F083D">
      <w:pPr>
        <w:jc w:val="both"/>
        <w:rPr>
          <w:rFonts w:cstheme="minorHAnsi"/>
        </w:rPr>
      </w:pPr>
    </w:p>
    <w:p w14:paraId="38DB7E02" w14:textId="77777777" w:rsidR="00373D6E" w:rsidRDefault="00373D6E" w:rsidP="002F083D">
      <w:pPr>
        <w:jc w:val="both"/>
        <w:rPr>
          <w:rFonts w:cstheme="minorHAnsi"/>
        </w:rPr>
      </w:pPr>
    </w:p>
    <w:p w14:paraId="577DE4FF" w14:textId="77777777" w:rsidR="00373D6E" w:rsidRDefault="00373D6E" w:rsidP="002F083D">
      <w:pPr>
        <w:jc w:val="both"/>
        <w:rPr>
          <w:rFonts w:cstheme="minorHAnsi"/>
        </w:rPr>
      </w:pPr>
    </w:p>
    <w:p w14:paraId="13C6F56A" w14:textId="77777777" w:rsidR="002823FA" w:rsidRDefault="002823FA" w:rsidP="002F083D">
      <w:pPr>
        <w:jc w:val="both"/>
        <w:rPr>
          <w:rFonts w:cstheme="minorHAnsi"/>
        </w:rPr>
      </w:pPr>
    </w:p>
    <w:p w14:paraId="52C190C4" w14:textId="77777777" w:rsidR="00373D6E" w:rsidRDefault="00373D6E" w:rsidP="002F083D">
      <w:pPr>
        <w:jc w:val="both"/>
        <w:rPr>
          <w:rFonts w:cstheme="minorHAnsi"/>
        </w:rPr>
      </w:pPr>
    </w:p>
    <w:tbl>
      <w:tblPr>
        <w:tblStyle w:val="KlavuzTablo5Koyu-Vurgu51"/>
        <w:tblpPr w:leftFromText="141" w:rightFromText="141" w:vertAnchor="text" w:horzAnchor="margin" w:tblpXSpec="center" w:tblpY="373"/>
        <w:tblW w:w="10632" w:type="dxa"/>
        <w:tblLook w:val="04A0" w:firstRow="1" w:lastRow="0" w:firstColumn="1" w:lastColumn="0" w:noHBand="0" w:noVBand="1"/>
      </w:tblPr>
      <w:tblGrid>
        <w:gridCol w:w="401"/>
        <w:gridCol w:w="401"/>
        <w:gridCol w:w="493"/>
        <w:gridCol w:w="494"/>
        <w:gridCol w:w="315"/>
        <w:gridCol w:w="494"/>
        <w:gridCol w:w="494"/>
        <w:gridCol w:w="315"/>
        <w:gridCol w:w="490"/>
        <w:gridCol w:w="490"/>
        <w:gridCol w:w="399"/>
        <w:gridCol w:w="399"/>
        <w:gridCol w:w="399"/>
        <w:gridCol w:w="315"/>
        <w:gridCol w:w="399"/>
        <w:gridCol w:w="399"/>
        <w:gridCol w:w="490"/>
        <w:gridCol w:w="399"/>
        <w:gridCol w:w="490"/>
        <w:gridCol w:w="399"/>
        <w:gridCol w:w="399"/>
        <w:gridCol w:w="490"/>
        <w:gridCol w:w="399"/>
        <w:gridCol w:w="399"/>
        <w:gridCol w:w="470"/>
      </w:tblGrid>
      <w:tr w:rsidR="009307B8" w:rsidRPr="00043B30" w14:paraId="0D7BCFD0" w14:textId="77777777" w:rsidTr="00362D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32" w:type="dxa"/>
            <w:gridSpan w:val="25"/>
          </w:tcPr>
          <w:p w14:paraId="66DB7DF3" w14:textId="77777777" w:rsidR="009307B8" w:rsidRDefault="009307B8" w:rsidP="00362DF1">
            <w:pPr>
              <w:jc w:val="center"/>
            </w:pPr>
            <w:r>
              <w:t>BÖLÜMLERDEKİ TOPLAM ÖĞRENCİ SAYILARI</w:t>
            </w:r>
          </w:p>
        </w:tc>
      </w:tr>
      <w:tr w:rsidR="009307B8" w:rsidRPr="00043B30" w14:paraId="66738023" w14:textId="77777777" w:rsidTr="00362D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2" w:type="dxa"/>
          </w:tcPr>
          <w:p w14:paraId="61E00DB1" w14:textId="77777777" w:rsidR="009307B8" w:rsidRPr="00043B30" w:rsidRDefault="009307B8" w:rsidP="00362DF1">
            <w:pPr>
              <w:rPr>
                <w:sz w:val="18"/>
                <w:szCs w:val="18"/>
              </w:rPr>
            </w:pPr>
          </w:p>
        </w:tc>
        <w:tc>
          <w:tcPr>
            <w:tcW w:w="1390" w:type="dxa"/>
            <w:gridSpan w:val="3"/>
          </w:tcPr>
          <w:p w14:paraId="6B7A22CE" w14:textId="77777777" w:rsidR="009307B8" w:rsidRPr="00043B30" w:rsidRDefault="009307B8" w:rsidP="00362DF1">
            <w:pPr>
              <w:jc w:val="center"/>
              <w:cnfStyle w:val="000000100000" w:firstRow="0" w:lastRow="0" w:firstColumn="0" w:lastColumn="0" w:oddVBand="0" w:evenVBand="0" w:oddHBand="1" w:evenHBand="0" w:firstRowFirstColumn="0" w:firstRowLastColumn="0" w:lastRowFirstColumn="0" w:lastRowLastColumn="0"/>
              <w:rPr>
                <w:b/>
                <w:sz w:val="18"/>
                <w:szCs w:val="18"/>
              </w:rPr>
            </w:pPr>
            <w:r w:rsidRPr="00043B30">
              <w:rPr>
                <w:b/>
                <w:sz w:val="18"/>
                <w:szCs w:val="18"/>
              </w:rPr>
              <w:t>MAK</w:t>
            </w:r>
          </w:p>
        </w:tc>
        <w:tc>
          <w:tcPr>
            <w:tcW w:w="1299" w:type="dxa"/>
            <w:gridSpan w:val="3"/>
          </w:tcPr>
          <w:p w14:paraId="47961B11" w14:textId="77777777" w:rsidR="009307B8" w:rsidRPr="00043B30" w:rsidRDefault="009307B8" w:rsidP="00362DF1">
            <w:pPr>
              <w:jc w:val="center"/>
              <w:cnfStyle w:val="000000100000" w:firstRow="0" w:lastRow="0" w:firstColumn="0" w:lastColumn="0" w:oddVBand="0" w:evenVBand="0" w:oddHBand="1" w:evenHBand="0" w:firstRowFirstColumn="0" w:firstRowLastColumn="0" w:lastRowFirstColumn="0" w:lastRowLastColumn="0"/>
              <w:rPr>
                <w:b/>
                <w:sz w:val="18"/>
                <w:szCs w:val="18"/>
              </w:rPr>
            </w:pPr>
            <w:r w:rsidRPr="00043B30">
              <w:rPr>
                <w:b/>
                <w:sz w:val="18"/>
                <w:szCs w:val="18"/>
              </w:rPr>
              <w:t>MOT</w:t>
            </w:r>
          </w:p>
        </w:tc>
        <w:tc>
          <w:tcPr>
            <w:tcW w:w="1291" w:type="dxa"/>
            <w:gridSpan w:val="3"/>
          </w:tcPr>
          <w:p w14:paraId="64993A1C" w14:textId="77777777" w:rsidR="009307B8" w:rsidRPr="00043B30" w:rsidRDefault="009307B8" w:rsidP="00362DF1">
            <w:pPr>
              <w:jc w:val="center"/>
              <w:cnfStyle w:val="000000100000" w:firstRow="0" w:lastRow="0" w:firstColumn="0" w:lastColumn="0" w:oddVBand="0" w:evenVBand="0" w:oddHBand="1" w:evenHBand="0" w:firstRowFirstColumn="0" w:firstRowLastColumn="0" w:lastRowFirstColumn="0" w:lastRowLastColumn="0"/>
              <w:rPr>
                <w:b/>
                <w:sz w:val="18"/>
                <w:szCs w:val="18"/>
              </w:rPr>
            </w:pPr>
            <w:r w:rsidRPr="00043B30">
              <w:rPr>
                <w:b/>
                <w:sz w:val="18"/>
                <w:szCs w:val="18"/>
              </w:rPr>
              <w:t>MET</w:t>
            </w:r>
          </w:p>
        </w:tc>
        <w:tc>
          <w:tcPr>
            <w:tcW w:w="1197" w:type="dxa"/>
            <w:gridSpan w:val="3"/>
          </w:tcPr>
          <w:p w14:paraId="65572354" w14:textId="77777777" w:rsidR="009307B8" w:rsidRPr="00043B30" w:rsidRDefault="009307B8" w:rsidP="00362DF1">
            <w:pPr>
              <w:jc w:val="center"/>
              <w:cnfStyle w:val="000000100000" w:firstRow="0" w:lastRow="0" w:firstColumn="0" w:lastColumn="0" w:oddVBand="0" w:evenVBand="0" w:oddHBand="1" w:evenHBand="0" w:firstRowFirstColumn="0" w:firstRowLastColumn="0" w:lastRowFirstColumn="0" w:lastRowLastColumn="0"/>
              <w:rPr>
                <w:b/>
                <w:sz w:val="18"/>
                <w:szCs w:val="18"/>
              </w:rPr>
            </w:pPr>
            <w:r w:rsidRPr="00043B30">
              <w:rPr>
                <w:b/>
                <w:sz w:val="18"/>
                <w:szCs w:val="18"/>
              </w:rPr>
              <w:t>MOB / ST</w:t>
            </w:r>
          </w:p>
        </w:tc>
        <w:tc>
          <w:tcPr>
            <w:tcW w:w="1109" w:type="dxa"/>
            <w:gridSpan w:val="3"/>
          </w:tcPr>
          <w:p w14:paraId="5AF34194" w14:textId="77777777" w:rsidR="009307B8" w:rsidRPr="00043B30" w:rsidRDefault="009307B8" w:rsidP="00362DF1">
            <w:pPr>
              <w:jc w:val="center"/>
              <w:cnfStyle w:val="000000100000" w:firstRow="0" w:lastRow="0" w:firstColumn="0" w:lastColumn="0" w:oddVBand="0" w:evenVBand="0" w:oddHBand="1" w:evenHBand="0" w:firstRowFirstColumn="0" w:firstRowLastColumn="0" w:lastRowFirstColumn="0" w:lastRowLastColumn="0"/>
              <w:rPr>
                <w:b/>
                <w:sz w:val="18"/>
                <w:szCs w:val="18"/>
              </w:rPr>
            </w:pPr>
            <w:r w:rsidRPr="00043B30">
              <w:rPr>
                <w:b/>
                <w:sz w:val="18"/>
                <w:szCs w:val="18"/>
              </w:rPr>
              <w:t>RAYSİS</w:t>
            </w:r>
          </w:p>
        </w:tc>
        <w:tc>
          <w:tcPr>
            <w:tcW w:w="1379" w:type="dxa"/>
            <w:gridSpan w:val="3"/>
          </w:tcPr>
          <w:p w14:paraId="4127B277" w14:textId="77777777" w:rsidR="009307B8" w:rsidRPr="00043B30" w:rsidRDefault="009307B8" w:rsidP="00362DF1">
            <w:pPr>
              <w:jc w:val="center"/>
              <w:cnfStyle w:val="000000100000" w:firstRow="0" w:lastRow="0" w:firstColumn="0" w:lastColumn="0" w:oddVBand="0" w:evenVBand="0" w:oddHBand="1" w:evenHBand="0" w:firstRowFirstColumn="0" w:firstRowLastColumn="0" w:lastRowFirstColumn="0" w:lastRowLastColumn="0"/>
              <w:rPr>
                <w:b/>
                <w:sz w:val="18"/>
                <w:szCs w:val="18"/>
              </w:rPr>
            </w:pPr>
            <w:r w:rsidRPr="00043B30">
              <w:rPr>
                <w:b/>
                <w:sz w:val="18"/>
                <w:szCs w:val="18"/>
              </w:rPr>
              <w:t>ÇGE</w:t>
            </w:r>
          </w:p>
        </w:tc>
        <w:tc>
          <w:tcPr>
            <w:tcW w:w="1288" w:type="dxa"/>
            <w:gridSpan w:val="3"/>
          </w:tcPr>
          <w:p w14:paraId="2AF6680F" w14:textId="77777777" w:rsidR="009307B8" w:rsidRPr="00043B30" w:rsidRDefault="009307B8" w:rsidP="00362DF1">
            <w:pPr>
              <w:jc w:val="center"/>
              <w:cnfStyle w:val="000000100000" w:firstRow="0" w:lastRow="0" w:firstColumn="0" w:lastColumn="0" w:oddVBand="0" w:evenVBand="0" w:oddHBand="1" w:evenHBand="0" w:firstRowFirstColumn="0" w:firstRowLastColumn="0" w:lastRowFirstColumn="0" w:lastRowLastColumn="0"/>
              <w:rPr>
                <w:b/>
                <w:sz w:val="18"/>
                <w:szCs w:val="18"/>
              </w:rPr>
            </w:pPr>
            <w:r w:rsidRPr="00043B30">
              <w:rPr>
                <w:b/>
                <w:sz w:val="18"/>
                <w:szCs w:val="18"/>
              </w:rPr>
              <w:t>YİH</w:t>
            </w:r>
          </w:p>
        </w:tc>
        <w:tc>
          <w:tcPr>
            <w:tcW w:w="1277" w:type="dxa"/>
            <w:gridSpan w:val="3"/>
          </w:tcPr>
          <w:p w14:paraId="4A02BF58" w14:textId="77777777" w:rsidR="009307B8" w:rsidRPr="00043B30" w:rsidRDefault="009307B8" w:rsidP="00362DF1">
            <w:pPr>
              <w:cnfStyle w:val="000000100000" w:firstRow="0" w:lastRow="0" w:firstColumn="0" w:lastColumn="0" w:oddVBand="0" w:evenVBand="0" w:oddHBand="1" w:evenHBand="0" w:firstRowFirstColumn="0" w:firstRowLastColumn="0" w:lastRowFirstColumn="0" w:lastRowLastColumn="0"/>
              <w:rPr>
                <w:b/>
                <w:sz w:val="18"/>
                <w:szCs w:val="18"/>
              </w:rPr>
            </w:pPr>
            <w:r w:rsidRPr="00043B30">
              <w:rPr>
                <w:b/>
                <w:sz w:val="18"/>
                <w:szCs w:val="18"/>
              </w:rPr>
              <w:t>GRF</w:t>
            </w:r>
          </w:p>
        </w:tc>
      </w:tr>
      <w:tr w:rsidR="009307B8" w:rsidRPr="00043B30" w14:paraId="69DE8009" w14:textId="77777777" w:rsidTr="00362DF1">
        <w:tc>
          <w:tcPr>
            <w:cnfStyle w:val="001000000000" w:firstRow="0" w:lastRow="0" w:firstColumn="1" w:lastColumn="0" w:oddVBand="0" w:evenVBand="0" w:oddHBand="0" w:evenHBand="0" w:firstRowFirstColumn="0" w:firstRowLastColumn="0" w:lastRowFirstColumn="0" w:lastRowLastColumn="0"/>
            <w:tcW w:w="402" w:type="dxa"/>
          </w:tcPr>
          <w:p w14:paraId="7807B180" w14:textId="77777777" w:rsidR="009307B8" w:rsidRPr="00043B30" w:rsidRDefault="009307B8" w:rsidP="00362DF1">
            <w:pPr>
              <w:rPr>
                <w:sz w:val="18"/>
                <w:szCs w:val="18"/>
              </w:rPr>
            </w:pPr>
          </w:p>
        </w:tc>
        <w:tc>
          <w:tcPr>
            <w:tcW w:w="402" w:type="dxa"/>
          </w:tcPr>
          <w:p w14:paraId="5A318631" w14:textId="77777777" w:rsidR="009307B8" w:rsidRPr="00043B30" w:rsidRDefault="009307B8" w:rsidP="00362DF1">
            <w:pPr>
              <w:cnfStyle w:val="000000000000" w:firstRow="0" w:lastRow="0" w:firstColumn="0" w:lastColumn="0" w:oddVBand="0" w:evenVBand="0" w:oddHBand="0" w:evenHBand="0" w:firstRowFirstColumn="0" w:firstRowLastColumn="0" w:lastRowFirstColumn="0" w:lastRowLastColumn="0"/>
              <w:rPr>
                <w:b/>
                <w:sz w:val="18"/>
                <w:szCs w:val="18"/>
              </w:rPr>
            </w:pPr>
            <w:r w:rsidRPr="00043B30">
              <w:rPr>
                <w:b/>
                <w:sz w:val="18"/>
                <w:szCs w:val="18"/>
              </w:rPr>
              <w:t>K</w:t>
            </w:r>
          </w:p>
        </w:tc>
        <w:tc>
          <w:tcPr>
            <w:tcW w:w="494" w:type="dxa"/>
          </w:tcPr>
          <w:p w14:paraId="38F5E808" w14:textId="77777777" w:rsidR="009307B8" w:rsidRPr="00043B30" w:rsidRDefault="009307B8" w:rsidP="00362DF1">
            <w:pPr>
              <w:cnfStyle w:val="000000000000" w:firstRow="0" w:lastRow="0" w:firstColumn="0" w:lastColumn="0" w:oddVBand="0" w:evenVBand="0" w:oddHBand="0" w:evenHBand="0" w:firstRowFirstColumn="0" w:firstRowLastColumn="0" w:lastRowFirstColumn="0" w:lastRowLastColumn="0"/>
              <w:rPr>
                <w:b/>
                <w:sz w:val="18"/>
                <w:szCs w:val="18"/>
              </w:rPr>
            </w:pPr>
            <w:r w:rsidRPr="00043B30">
              <w:rPr>
                <w:b/>
                <w:sz w:val="18"/>
                <w:szCs w:val="18"/>
              </w:rPr>
              <w:t>E</w:t>
            </w:r>
          </w:p>
        </w:tc>
        <w:tc>
          <w:tcPr>
            <w:tcW w:w="494" w:type="dxa"/>
          </w:tcPr>
          <w:p w14:paraId="4CD359C4" w14:textId="77777777" w:rsidR="009307B8" w:rsidRPr="00043B30" w:rsidRDefault="009307B8" w:rsidP="00362DF1">
            <w:pPr>
              <w:cnfStyle w:val="000000000000" w:firstRow="0" w:lastRow="0" w:firstColumn="0" w:lastColumn="0" w:oddVBand="0" w:evenVBand="0" w:oddHBand="0" w:evenHBand="0" w:firstRowFirstColumn="0" w:firstRowLastColumn="0" w:lastRowFirstColumn="0" w:lastRowLastColumn="0"/>
              <w:rPr>
                <w:b/>
                <w:sz w:val="18"/>
                <w:szCs w:val="18"/>
              </w:rPr>
            </w:pPr>
            <w:r w:rsidRPr="00043B30">
              <w:rPr>
                <w:b/>
                <w:sz w:val="18"/>
                <w:szCs w:val="18"/>
              </w:rPr>
              <w:t>T</w:t>
            </w:r>
          </w:p>
        </w:tc>
        <w:tc>
          <w:tcPr>
            <w:tcW w:w="311" w:type="dxa"/>
          </w:tcPr>
          <w:p w14:paraId="63278C64" w14:textId="77777777" w:rsidR="009307B8" w:rsidRPr="00043B30" w:rsidRDefault="009307B8" w:rsidP="00362DF1">
            <w:pPr>
              <w:cnfStyle w:val="000000000000" w:firstRow="0" w:lastRow="0" w:firstColumn="0" w:lastColumn="0" w:oddVBand="0" w:evenVBand="0" w:oddHBand="0" w:evenHBand="0" w:firstRowFirstColumn="0" w:firstRowLastColumn="0" w:lastRowFirstColumn="0" w:lastRowLastColumn="0"/>
              <w:rPr>
                <w:b/>
                <w:sz w:val="18"/>
                <w:szCs w:val="18"/>
              </w:rPr>
            </w:pPr>
            <w:r w:rsidRPr="00043B30">
              <w:rPr>
                <w:b/>
                <w:sz w:val="18"/>
                <w:szCs w:val="18"/>
              </w:rPr>
              <w:t>K</w:t>
            </w:r>
          </w:p>
        </w:tc>
        <w:tc>
          <w:tcPr>
            <w:tcW w:w="494" w:type="dxa"/>
          </w:tcPr>
          <w:p w14:paraId="7F41D082" w14:textId="77777777" w:rsidR="009307B8" w:rsidRPr="00043B30" w:rsidRDefault="009307B8" w:rsidP="00362DF1">
            <w:pPr>
              <w:cnfStyle w:val="000000000000" w:firstRow="0" w:lastRow="0" w:firstColumn="0" w:lastColumn="0" w:oddVBand="0" w:evenVBand="0" w:oddHBand="0" w:evenHBand="0" w:firstRowFirstColumn="0" w:firstRowLastColumn="0" w:lastRowFirstColumn="0" w:lastRowLastColumn="0"/>
              <w:rPr>
                <w:b/>
                <w:sz w:val="18"/>
                <w:szCs w:val="18"/>
              </w:rPr>
            </w:pPr>
            <w:r w:rsidRPr="00043B30">
              <w:rPr>
                <w:b/>
                <w:sz w:val="18"/>
                <w:szCs w:val="18"/>
              </w:rPr>
              <w:t>E</w:t>
            </w:r>
          </w:p>
        </w:tc>
        <w:tc>
          <w:tcPr>
            <w:tcW w:w="494" w:type="dxa"/>
          </w:tcPr>
          <w:p w14:paraId="1AE918EB" w14:textId="77777777" w:rsidR="009307B8" w:rsidRPr="00043B30" w:rsidRDefault="009307B8" w:rsidP="00362DF1">
            <w:pPr>
              <w:cnfStyle w:val="000000000000" w:firstRow="0" w:lastRow="0" w:firstColumn="0" w:lastColumn="0" w:oddVBand="0" w:evenVBand="0" w:oddHBand="0" w:evenHBand="0" w:firstRowFirstColumn="0" w:firstRowLastColumn="0" w:lastRowFirstColumn="0" w:lastRowLastColumn="0"/>
              <w:rPr>
                <w:b/>
                <w:sz w:val="18"/>
                <w:szCs w:val="18"/>
              </w:rPr>
            </w:pPr>
            <w:r w:rsidRPr="00043B30">
              <w:rPr>
                <w:b/>
                <w:sz w:val="18"/>
                <w:szCs w:val="18"/>
              </w:rPr>
              <w:t>T</w:t>
            </w:r>
          </w:p>
        </w:tc>
        <w:tc>
          <w:tcPr>
            <w:tcW w:w="311" w:type="dxa"/>
          </w:tcPr>
          <w:p w14:paraId="7B6DB56D" w14:textId="77777777" w:rsidR="009307B8" w:rsidRPr="00043B30" w:rsidRDefault="009307B8" w:rsidP="00362DF1">
            <w:pPr>
              <w:cnfStyle w:val="000000000000" w:firstRow="0" w:lastRow="0" w:firstColumn="0" w:lastColumn="0" w:oddVBand="0" w:evenVBand="0" w:oddHBand="0" w:evenHBand="0" w:firstRowFirstColumn="0" w:firstRowLastColumn="0" w:lastRowFirstColumn="0" w:lastRowLastColumn="0"/>
              <w:rPr>
                <w:b/>
                <w:sz w:val="18"/>
                <w:szCs w:val="18"/>
              </w:rPr>
            </w:pPr>
            <w:r w:rsidRPr="00043B30">
              <w:rPr>
                <w:b/>
                <w:sz w:val="18"/>
                <w:szCs w:val="18"/>
              </w:rPr>
              <w:t>K</w:t>
            </w:r>
          </w:p>
        </w:tc>
        <w:tc>
          <w:tcPr>
            <w:tcW w:w="490" w:type="dxa"/>
          </w:tcPr>
          <w:p w14:paraId="3AD6106F" w14:textId="77777777" w:rsidR="009307B8" w:rsidRPr="00043B30" w:rsidRDefault="009307B8" w:rsidP="00362DF1">
            <w:pPr>
              <w:cnfStyle w:val="000000000000" w:firstRow="0" w:lastRow="0" w:firstColumn="0" w:lastColumn="0" w:oddVBand="0" w:evenVBand="0" w:oddHBand="0" w:evenHBand="0" w:firstRowFirstColumn="0" w:firstRowLastColumn="0" w:lastRowFirstColumn="0" w:lastRowLastColumn="0"/>
              <w:rPr>
                <w:b/>
                <w:sz w:val="18"/>
                <w:szCs w:val="18"/>
              </w:rPr>
            </w:pPr>
            <w:r w:rsidRPr="00043B30">
              <w:rPr>
                <w:b/>
                <w:sz w:val="18"/>
                <w:szCs w:val="18"/>
              </w:rPr>
              <w:t>E</w:t>
            </w:r>
          </w:p>
        </w:tc>
        <w:tc>
          <w:tcPr>
            <w:tcW w:w="490" w:type="dxa"/>
          </w:tcPr>
          <w:p w14:paraId="4141334A" w14:textId="77777777" w:rsidR="009307B8" w:rsidRPr="00043B30" w:rsidRDefault="009307B8" w:rsidP="00362DF1">
            <w:pPr>
              <w:cnfStyle w:val="000000000000" w:firstRow="0" w:lastRow="0" w:firstColumn="0" w:lastColumn="0" w:oddVBand="0" w:evenVBand="0" w:oddHBand="0" w:evenHBand="0" w:firstRowFirstColumn="0" w:firstRowLastColumn="0" w:lastRowFirstColumn="0" w:lastRowLastColumn="0"/>
              <w:rPr>
                <w:b/>
                <w:sz w:val="18"/>
                <w:szCs w:val="18"/>
              </w:rPr>
            </w:pPr>
            <w:r w:rsidRPr="00043B30">
              <w:rPr>
                <w:b/>
                <w:sz w:val="18"/>
                <w:szCs w:val="18"/>
              </w:rPr>
              <w:t>T</w:t>
            </w:r>
          </w:p>
        </w:tc>
        <w:tc>
          <w:tcPr>
            <w:tcW w:w="399" w:type="dxa"/>
          </w:tcPr>
          <w:p w14:paraId="7D5963DD" w14:textId="77777777" w:rsidR="009307B8" w:rsidRPr="00043B30" w:rsidRDefault="009307B8" w:rsidP="00362DF1">
            <w:pPr>
              <w:cnfStyle w:val="000000000000" w:firstRow="0" w:lastRow="0" w:firstColumn="0" w:lastColumn="0" w:oddVBand="0" w:evenVBand="0" w:oddHBand="0" w:evenHBand="0" w:firstRowFirstColumn="0" w:firstRowLastColumn="0" w:lastRowFirstColumn="0" w:lastRowLastColumn="0"/>
              <w:rPr>
                <w:b/>
                <w:sz w:val="18"/>
                <w:szCs w:val="18"/>
              </w:rPr>
            </w:pPr>
            <w:r w:rsidRPr="00043B30">
              <w:rPr>
                <w:b/>
                <w:sz w:val="18"/>
                <w:szCs w:val="18"/>
              </w:rPr>
              <w:t>K</w:t>
            </w:r>
          </w:p>
        </w:tc>
        <w:tc>
          <w:tcPr>
            <w:tcW w:w="399" w:type="dxa"/>
          </w:tcPr>
          <w:p w14:paraId="69590826" w14:textId="77777777" w:rsidR="009307B8" w:rsidRPr="00043B30" w:rsidRDefault="009307B8" w:rsidP="00362DF1">
            <w:pPr>
              <w:cnfStyle w:val="000000000000" w:firstRow="0" w:lastRow="0" w:firstColumn="0" w:lastColumn="0" w:oddVBand="0" w:evenVBand="0" w:oddHBand="0" w:evenHBand="0" w:firstRowFirstColumn="0" w:firstRowLastColumn="0" w:lastRowFirstColumn="0" w:lastRowLastColumn="0"/>
              <w:rPr>
                <w:b/>
                <w:sz w:val="18"/>
                <w:szCs w:val="18"/>
              </w:rPr>
            </w:pPr>
            <w:r w:rsidRPr="00043B30">
              <w:rPr>
                <w:b/>
                <w:sz w:val="18"/>
                <w:szCs w:val="18"/>
              </w:rPr>
              <w:t>E</w:t>
            </w:r>
          </w:p>
        </w:tc>
        <w:tc>
          <w:tcPr>
            <w:tcW w:w="399" w:type="dxa"/>
          </w:tcPr>
          <w:p w14:paraId="179A852E" w14:textId="77777777" w:rsidR="009307B8" w:rsidRPr="00043B30" w:rsidRDefault="009307B8" w:rsidP="00362DF1">
            <w:pPr>
              <w:cnfStyle w:val="000000000000" w:firstRow="0" w:lastRow="0" w:firstColumn="0" w:lastColumn="0" w:oddVBand="0" w:evenVBand="0" w:oddHBand="0" w:evenHBand="0" w:firstRowFirstColumn="0" w:firstRowLastColumn="0" w:lastRowFirstColumn="0" w:lastRowLastColumn="0"/>
              <w:rPr>
                <w:b/>
                <w:sz w:val="18"/>
                <w:szCs w:val="18"/>
              </w:rPr>
            </w:pPr>
            <w:r w:rsidRPr="00043B30">
              <w:rPr>
                <w:b/>
                <w:sz w:val="18"/>
                <w:szCs w:val="18"/>
              </w:rPr>
              <w:t>T</w:t>
            </w:r>
          </w:p>
        </w:tc>
        <w:tc>
          <w:tcPr>
            <w:tcW w:w="311" w:type="dxa"/>
          </w:tcPr>
          <w:p w14:paraId="1DF3F45A" w14:textId="77777777" w:rsidR="009307B8" w:rsidRPr="00043B30" w:rsidRDefault="009307B8" w:rsidP="00362DF1">
            <w:pPr>
              <w:cnfStyle w:val="000000000000" w:firstRow="0" w:lastRow="0" w:firstColumn="0" w:lastColumn="0" w:oddVBand="0" w:evenVBand="0" w:oddHBand="0" w:evenHBand="0" w:firstRowFirstColumn="0" w:firstRowLastColumn="0" w:lastRowFirstColumn="0" w:lastRowLastColumn="0"/>
              <w:rPr>
                <w:b/>
                <w:sz w:val="18"/>
                <w:szCs w:val="18"/>
              </w:rPr>
            </w:pPr>
            <w:r w:rsidRPr="00043B30">
              <w:rPr>
                <w:b/>
                <w:sz w:val="18"/>
                <w:szCs w:val="18"/>
              </w:rPr>
              <w:t>K</w:t>
            </w:r>
          </w:p>
        </w:tc>
        <w:tc>
          <w:tcPr>
            <w:tcW w:w="399" w:type="dxa"/>
          </w:tcPr>
          <w:p w14:paraId="32F1F4D7" w14:textId="77777777" w:rsidR="009307B8" w:rsidRPr="00043B30" w:rsidRDefault="009307B8" w:rsidP="00362DF1">
            <w:pPr>
              <w:cnfStyle w:val="000000000000" w:firstRow="0" w:lastRow="0" w:firstColumn="0" w:lastColumn="0" w:oddVBand="0" w:evenVBand="0" w:oddHBand="0" w:evenHBand="0" w:firstRowFirstColumn="0" w:firstRowLastColumn="0" w:lastRowFirstColumn="0" w:lastRowLastColumn="0"/>
              <w:rPr>
                <w:b/>
                <w:sz w:val="18"/>
                <w:szCs w:val="18"/>
              </w:rPr>
            </w:pPr>
            <w:r w:rsidRPr="00043B30">
              <w:rPr>
                <w:b/>
                <w:sz w:val="18"/>
                <w:szCs w:val="18"/>
              </w:rPr>
              <w:t>E</w:t>
            </w:r>
          </w:p>
        </w:tc>
        <w:tc>
          <w:tcPr>
            <w:tcW w:w="399" w:type="dxa"/>
          </w:tcPr>
          <w:p w14:paraId="074AB546" w14:textId="77777777" w:rsidR="009307B8" w:rsidRPr="00043B30" w:rsidRDefault="009307B8" w:rsidP="00362DF1">
            <w:pPr>
              <w:cnfStyle w:val="000000000000" w:firstRow="0" w:lastRow="0" w:firstColumn="0" w:lastColumn="0" w:oddVBand="0" w:evenVBand="0" w:oddHBand="0" w:evenHBand="0" w:firstRowFirstColumn="0" w:firstRowLastColumn="0" w:lastRowFirstColumn="0" w:lastRowLastColumn="0"/>
              <w:rPr>
                <w:b/>
                <w:sz w:val="18"/>
                <w:szCs w:val="18"/>
              </w:rPr>
            </w:pPr>
            <w:r w:rsidRPr="00043B30">
              <w:rPr>
                <w:b/>
                <w:sz w:val="18"/>
                <w:szCs w:val="18"/>
              </w:rPr>
              <w:t>T</w:t>
            </w:r>
          </w:p>
        </w:tc>
        <w:tc>
          <w:tcPr>
            <w:tcW w:w="490" w:type="dxa"/>
          </w:tcPr>
          <w:p w14:paraId="5818F7C0" w14:textId="77777777" w:rsidR="009307B8" w:rsidRPr="00043B30" w:rsidRDefault="009307B8" w:rsidP="00362DF1">
            <w:pPr>
              <w:cnfStyle w:val="000000000000" w:firstRow="0" w:lastRow="0" w:firstColumn="0" w:lastColumn="0" w:oddVBand="0" w:evenVBand="0" w:oddHBand="0" w:evenHBand="0" w:firstRowFirstColumn="0" w:firstRowLastColumn="0" w:lastRowFirstColumn="0" w:lastRowLastColumn="0"/>
              <w:rPr>
                <w:b/>
                <w:sz w:val="18"/>
                <w:szCs w:val="18"/>
              </w:rPr>
            </w:pPr>
            <w:r w:rsidRPr="00043B30">
              <w:rPr>
                <w:b/>
                <w:sz w:val="18"/>
                <w:szCs w:val="18"/>
              </w:rPr>
              <w:t>K</w:t>
            </w:r>
          </w:p>
        </w:tc>
        <w:tc>
          <w:tcPr>
            <w:tcW w:w="399" w:type="dxa"/>
          </w:tcPr>
          <w:p w14:paraId="50E558DD" w14:textId="77777777" w:rsidR="009307B8" w:rsidRPr="00043B30" w:rsidRDefault="009307B8" w:rsidP="00362DF1">
            <w:pPr>
              <w:cnfStyle w:val="000000000000" w:firstRow="0" w:lastRow="0" w:firstColumn="0" w:lastColumn="0" w:oddVBand="0" w:evenVBand="0" w:oddHBand="0" w:evenHBand="0" w:firstRowFirstColumn="0" w:firstRowLastColumn="0" w:lastRowFirstColumn="0" w:lastRowLastColumn="0"/>
              <w:rPr>
                <w:b/>
                <w:sz w:val="18"/>
                <w:szCs w:val="18"/>
              </w:rPr>
            </w:pPr>
            <w:r w:rsidRPr="00043B30">
              <w:rPr>
                <w:b/>
                <w:sz w:val="18"/>
                <w:szCs w:val="18"/>
              </w:rPr>
              <w:t>E</w:t>
            </w:r>
          </w:p>
        </w:tc>
        <w:tc>
          <w:tcPr>
            <w:tcW w:w="490" w:type="dxa"/>
          </w:tcPr>
          <w:p w14:paraId="098F0781" w14:textId="77777777" w:rsidR="009307B8" w:rsidRPr="00043B30" w:rsidRDefault="009307B8" w:rsidP="00362DF1">
            <w:pPr>
              <w:cnfStyle w:val="000000000000" w:firstRow="0" w:lastRow="0" w:firstColumn="0" w:lastColumn="0" w:oddVBand="0" w:evenVBand="0" w:oddHBand="0" w:evenHBand="0" w:firstRowFirstColumn="0" w:firstRowLastColumn="0" w:lastRowFirstColumn="0" w:lastRowLastColumn="0"/>
              <w:rPr>
                <w:b/>
                <w:sz w:val="18"/>
                <w:szCs w:val="18"/>
              </w:rPr>
            </w:pPr>
            <w:r w:rsidRPr="00043B30">
              <w:rPr>
                <w:b/>
                <w:sz w:val="18"/>
                <w:szCs w:val="18"/>
              </w:rPr>
              <w:t>T</w:t>
            </w:r>
          </w:p>
        </w:tc>
        <w:tc>
          <w:tcPr>
            <w:tcW w:w="399" w:type="dxa"/>
          </w:tcPr>
          <w:p w14:paraId="4F1FA4F2" w14:textId="77777777" w:rsidR="009307B8" w:rsidRPr="00043B30" w:rsidRDefault="009307B8" w:rsidP="00362DF1">
            <w:pPr>
              <w:cnfStyle w:val="000000000000" w:firstRow="0" w:lastRow="0" w:firstColumn="0" w:lastColumn="0" w:oddVBand="0" w:evenVBand="0" w:oddHBand="0" w:evenHBand="0" w:firstRowFirstColumn="0" w:firstRowLastColumn="0" w:lastRowFirstColumn="0" w:lastRowLastColumn="0"/>
              <w:rPr>
                <w:b/>
                <w:sz w:val="18"/>
                <w:szCs w:val="18"/>
              </w:rPr>
            </w:pPr>
            <w:r w:rsidRPr="00043B30">
              <w:rPr>
                <w:b/>
                <w:sz w:val="18"/>
                <w:szCs w:val="18"/>
              </w:rPr>
              <w:t>K</w:t>
            </w:r>
          </w:p>
        </w:tc>
        <w:tc>
          <w:tcPr>
            <w:tcW w:w="399" w:type="dxa"/>
          </w:tcPr>
          <w:p w14:paraId="0C07C3E4" w14:textId="77777777" w:rsidR="009307B8" w:rsidRPr="00043B30" w:rsidRDefault="009307B8" w:rsidP="00362DF1">
            <w:pPr>
              <w:cnfStyle w:val="000000000000" w:firstRow="0" w:lastRow="0" w:firstColumn="0" w:lastColumn="0" w:oddVBand="0" w:evenVBand="0" w:oddHBand="0" w:evenHBand="0" w:firstRowFirstColumn="0" w:firstRowLastColumn="0" w:lastRowFirstColumn="0" w:lastRowLastColumn="0"/>
              <w:rPr>
                <w:b/>
                <w:sz w:val="18"/>
                <w:szCs w:val="18"/>
              </w:rPr>
            </w:pPr>
            <w:r w:rsidRPr="00043B30">
              <w:rPr>
                <w:b/>
                <w:sz w:val="18"/>
                <w:szCs w:val="18"/>
              </w:rPr>
              <w:t>E</w:t>
            </w:r>
          </w:p>
        </w:tc>
        <w:tc>
          <w:tcPr>
            <w:tcW w:w="490" w:type="dxa"/>
          </w:tcPr>
          <w:p w14:paraId="20F2AB7E" w14:textId="77777777" w:rsidR="009307B8" w:rsidRPr="00043B30" w:rsidRDefault="009307B8" w:rsidP="00362DF1">
            <w:pPr>
              <w:cnfStyle w:val="000000000000" w:firstRow="0" w:lastRow="0" w:firstColumn="0" w:lastColumn="0" w:oddVBand="0" w:evenVBand="0" w:oddHBand="0" w:evenHBand="0" w:firstRowFirstColumn="0" w:firstRowLastColumn="0" w:lastRowFirstColumn="0" w:lastRowLastColumn="0"/>
              <w:rPr>
                <w:b/>
                <w:sz w:val="18"/>
                <w:szCs w:val="18"/>
              </w:rPr>
            </w:pPr>
            <w:r w:rsidRPr="00043B30">
              <w:rPr>
                <w:b/>
                <w:sz w:val="18"/>
                <w:szCs w:val="18"/>
              </w:rPr>
              <w:t>T</w:t>
            </w:r>
          </w:p>
        </w:tc>
        <w:tc>
          <w:tcPr>
            <w:tcW w:w="399" w:type="dxa"/>
          </w:tcPr>
          <w:p w14:paraId="18A9B3F4" w14:textId="77777777" w:rsidR="009307B8" w:rsidRPr="00043B30" w:rsidRDefault="009307B8" w:rsidP="00362DF1">
            <w:pPr>
              <w:cnfStyle w:val="000000000000" w:firstRow="0" w:lastRow="0" w:firstColumn="0" w:lastColumn="0" w:oddVBand="0" w:evenVBand="0" w:oddHBand="0" w:evenHBand="0" w:firstRowFirstColumn="0" w:firstRowLastColumn="0" w:lastRowFirstColumn="0" w:lastRowLastColumn="0"/>
              <w:rPr>
                <w:b/>
                <w:sz w:val="18"/>
                <w:szCs w:val="18"/>
              </w:rPr>
            </w:pPr>
            <w:r w:rsidRPr="00043B30">
              <w:rPr>
                <w:b/>
                <w:sz w:val="18"/>
                <w:szCs w:val="18"/>
              </w:rPr>
              <w:t>K</w:t>
            </w:r>
          </w:p>
        </w:tc>
        <w:tc>
          <w:tcPr>
            <w:tcW w:w="399" w:type="dxa"/>
          </w:tcPr>
          <w:p w14:paraId="41694D70" w14:textId="77777777" w:rsidR="009307B8" w:rsidRPr="00043B30" w:rsidRDefault="009307B8" w:rsidP="00362DF1">
            <w:pPr>
              <w:cnfStyle w:val="000000000000" w:firstRow="0" w:lastRow="0" w:firstColumn="0" w:lastColumn="0" w:oddVBand="0" w:evenVBand="0" w:oddHBand="0" w:evenHBand="0" w:firstRowFirstColumn="0" w:firstRowLastColumn="0" w:lastRowFirstColumn="0" w:lastRowLastColumn="0"/>
              <w:rPr>
                <w:b/>
                <w:sz w:val="18"/>
                <w:szCs w:val="18"/>
              </w:rPr>
            </w:pPr>
            <w:r w:rsidRPr="00043B30">
              <w:rPr>
                <w:b/>
                <w:sz w:val="18"/>
                <w:szCs w:val="18"/>
              </w:rPr>
              <w:t>E</w:t>
            </w:r>
          </w:p>
        </w:tc>
        <w:tc>
          <w:tcPr>
            <w:tcW w:w="479" w:type="dxa"/>
          </w:tcPr>
          <w:p w14:paraId="7FCCAB8F" w14:textId="77777777" w:rsidR="009307B8" w:rsidRPr="00043B30" w:rsidRDefault="009307B8" w:rsidP="00362DF1">
            <w:pPr>
              <w:cnfStyle w:val="000000000000" w:firstRow="0" w:lastRow="0" w:firstColumn="0" w:lastColumn="0" w:oddVBand="0" w:evenVBand="0" w:oddHBand="0" w:evenHBand="0" w:firstRowFirstColumn="0" w:firstRowLastColumn="0" w:lastRowFirstColumn="0" w:lastRowLastColumn="0"/>
              <w:rPr>
                <w:b/>
                <w:sz w:val="18"/>
                <w:szCs w:val="18"/>
              </w:rPr>
            </w:pPr>
            <w:r w:rsidRPr="00043B30">
              <w:rPr>
                <w:b/>
                <w:sz w:val="18"/>
                <w:szCs w:val="18"/>
              </w:rPr>
              <w:t>T</w:t>
            </w:r>
          </w:p>
        </w:tc>
      </w:tr>
      <w:tr w:rsidR="009307B8" w:rsidRPr="00043B30" w14:paraId="0AE50E49" w14:textId="77777777" w:rsidTr="00362D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2" w:type="dxa"/>
          </w:tcPr>
          <w:p w14:paraId="17E2D979" w14:textId="77777777" w:rsidR="009307B8" w:rsidRPr="00043B30" w:rsidRDefault="009307B8" w:rsidP="00362DF1">
            <w:pPr>
              <w:rPr>
                <w:sz w:val="18"/>
                <w:szCs w:val="18"/>
              </w:rPr>
            </w:pPr>
            <w:r w:rsidRPr="00043B30">
              <w:rPr>
                <w:sz w:val="18"/>
                <w:szCs w:val="18"/>
              </w:rPr>
              <w:t>9</w:t>
            </w:r>
          </w:p>
        </w:tc>
        <w:tc>
          <w:tcPr>
            <w:tcW w:w="402" w:type="dxa"/>
          </w:tcPr>
          <w:p w14:paraId="74BDC8A0" w14:textId="77777777" w:rsidR="009307B8" w:rsidRPr="00043B30" w:rsidRDefault="009307B8" w:rsidP="00362DF1">
            <w:pPr>
              <w:cnfStyle w:val="000000100000" w:firstRow="0" w:lastRow="0" w:firstColumn="0" w:lastColumn="0" w:oddVBand="0" w:evenVBand="0" w:oddHBand="1" w:evenHBand="0" w:firstRowFirstColumn="0" w:firstRowLastColumn="0" w:lastRowFirstColumn="0" w:lastRowLastColumn="0"/>
              <w:rPr>
                <w:sz w:val="18"/>
                <w:szCs w:val="18"/>
              </w:rPr>
            </w:pPr>
            <w:r w:rsidRPr="00043B30">
              <w:rPr>
                <w:sz w:val="18"/>
                <w:szCs w:val="18"/>
              </w:rPr>
              <w:t>4</w:t>
            </w:r>
          </w:p>
        </w:tc>
        <w:tc>
          <w:tcPr>
            <w:tcW w:w="494" w:type="dxa"/>
          </w:tcPr>
          <w:p w14:paraId="2FC6A1E1" w14:textId="77777777" w:rsidR="009307B8" w:rsidRPr="00043B30" w:rsidRDefault="009307B8" w:rsidP="00362DF1">
            <w:pPr>
              <w:cnfStyle w:val="000000100000" w:firstRow="0" w:lastRow="0" w:firstColumn="0" w:lastColumn="0" w:oddVBand="0" w:evenVBand="0" w:oddHBand="1" w:evenHBand="0" w:firstRowFirstColumn="0" w:firstRowLastColumn="0" w:lastRowFirstColumn="0" w:lastRowLastColumn="0"/>
              <w:rPr>
                <w:sz w:val="18"/>
                <w:szCs w:val="18"/>
              </w:rPr>
            </w:pPr>
            <w:r w:rsidRPr="00043B30">
              <w:rPr>
                <w:sz w:val="18"/>
                <w:szCs w:val="18"/>
              </w:rPr>
              <w:t>80</w:t>
            </w:r>
          </w:p>
        </w:tc>
        <w:tc>
          <w:tcPr>
            <w:tcW w:w="494" w:type="dxa"/>
          </w:tcPr>
          <w:p w14:paraId="723D0309" w14:textId="77777777" w:rsidR="009307B8" w:rsidRPr="00043B30" w:rsidRDefault="009307B8" w:rsidP="00362DF1">
            <w:pPr>
              <w:jc w:val="center"/>
              <w:cnfStyle w:val="000000100000" w:firstRow="0" w:lastRow="0" w:firstColumn="0" w:lastColumn="0" w:oddVBand="0" w:evenVBand="0" w:oddHBand="1" w:evenHBand="0" w:firstRowFirstColumn="0" w:firstRowLastColumn="0" w:lastRowFirstColumn="0" w:lastRowLastColumn="0"/>
              <w:rPr>
                <w:sz w:val="18"/>
                <w:szCs w:val="18"/>
              </w:rPr>
            </w:pPr>
            <w:r w:rsidRPr="00043B30">
              <w:rPr>
                <w:sz w:val="18"/>
                <w:szCs w:val="18"/>
              </w:rPr>
              <w:t>84</w:t>
            </w:r>
          </w:p>
        </w:tc>
        <w:tc>
          <w:tcPr>
            <w:tcW w:w="311" w:type="dxa"/>
          </w:tcPr>
          <w:p w14:paraId="29AA695B" w14:textId="77777777" w:rsidR="009307B8" w:rsidRPr="00043B30" w:rsidRDefault="009307B8" w:rsidP="00362DF1">
            <w:pPr>
              <w:cnfStyle w:val="000000100000" w:firstRow="0" w:lastRow="0" w:firstColumn="0" w:lastColumn="0" w:oddVBand="0" w:evenVBand="0" w:oddHBand="1" w:evenHBand="0" w:firstRowFirstColumn="0" w:firstRowLastColumn="0" w:lastRowFirstColumn="0" w:lastRowLastColumn="0"/>
              <w:rPr>
                <w:sz w:val="18"/>
                <w:szCs w:val="18"/>
              </w:rPr>
            </w:pPr>
            <w:r w:rsidRPr="00043B30">
              <w:rPr>
                <w:sz w:val="18"/>
                <w:szCs w:val="18"/>
              </w:rPr>
              <w:t>4</w:t>
            </w:r>
          </w:p>
        </w:tc>
        <w:tc>
          <w:tcPr>
            <w:tcW w:w="494" w:type="dxa"/>
          </w:tcPr>
          <w:p w14:paraId="09988FEB" w14:textId="77777777" w:rsidR="009307B8" w:rsidRPr="00043B30" w:rsidRDefault="009307B8" w:rsidP="00362DF1">
            <w:pPr>
              <w:cnfStyle w:val="000000100000" w:firstRow="0" w:lastRow="0" w:firstColumn="0" w:lastColumn="0" w:oddVBand="0" w:evenVBand="0" w:oddHBand="1" w:evenHBand="0" w:firstRowFirstColumn="0" w:firstRowLastColumn="0" w:lastRowFirstColumn="0" w:lastRowLastColumn="0"/>
              <w:rPr>
                <w:sz w:val="18"/>
                <w:szCs w:val="18"/>
              </w:rPr>
            </w:pPr>
            <w:r w:rsidRPr="00043B30">
              <w:rPr>
                <w:sz w:val="18"/>
                <w:szCs w:val="18"/>
              </w:rPr>
              <w:t>80</w:t>
            </w:r>
          </w:p>
        </w:tc>
        <w:tc>
          <w:tcPr>
            <w:tcW w:w="494" w:type="dxa"/>
          </w:tcPr>
          <w:p w14:paraId="3CD5E544" w14:textId="77777777" w:rsidR="009307B8" w:rsidRPr="00043B30" w:rsidRDefault="009307B8" w:rsidP="00362DF1">
            <w:pPr>
              <w:cnfStyle w:val="000000100000" w:firstRow="0" w:lastRow="0" w:firstColumn="0" w:lastColumn="0" w:oddVBand="0" w:evenVBand="0" w:oddHBand="1" w:evenHBand="0" w:firstRowFirstColumn="0" w:firstRowLastColumn="0" w:lastRowFirstColumn="0" w:lastRowLastColumn="0"/>
              <w:rPr>
                <w:sz w:val="18"/>
                <w:szCs w:val="18"/>
              </w:rPr>
            </w:pPr>
            <w:r w:rsidRPr="00043B30">
              <w:rPr>
                <w:sz w:val="18"/>
                <w:szCs w:val="18"/>
              </w:rPr>
              <w:t>84</w:t>
            </w:r>
          </w:p>
        </w:tc>
        <w:tc>
          <w:tcPr>
            <w:tcW w:w="311" w:type="dxa"/>
          </w:tcPr>
          <w:p w14:paraId="74C932B3" w14:textId="77777777" w:rsidR="009307B8" w:rsidRPr="00043B30" w:rsidRDefault="009307B8" w:rsidP="00362DF1">
            <w:pPr>
              <w:cnfStyle w:val="000000100000" w:firstRow="0" w:lastRow="0" w:firstColumn="0" w:lastColumn="0" w:oddVBand="0" w:evenVBand="0" w:oddHBand="1" w:evenHBand="0" w:firstRowFirstColumn="0" w:firstRowLastColumn="0" w:lastRowFirstColumn="0" w:lastRowLastColumn="0"/>
              <w:rPr>
                <w:sz w:val="18"/>
                <w:szCs w:val="18"/>
              </w:rPr>
            </w:pPr>
          </w:p>
        </w:tc>
        <w:tc>
          <w:tcPr>
            <w:tcW w:w="490" w:type="dxa"/>
          </w:tcPr>
          <w:p w14:paraId="65AAE46D" w14:textId="77777777" w:rsidR="009307B8" w:rsidRPr="00043B30" w:rsidRDefault="009307B8" w:rsidP="00362DF1">
            <w:pPr>
              <w:cnfStyle w:val="000000100000" w:firstRow="0" w:lastRow="0" w:firstColumn="0" w:lastColumn="0" w:oddVBand="0" w:evenVBand="0" w:oddHBand="1" w:evenHBand="0" w:firstRowFirstColumn="0" w:firstRowLastColumn="0" w:lastRowFirstColumn="0" w:lastRowLastColumn="0"/>
              <w:rPr>
                <w:sz w:val="18"/>
                <w:szCs w:val="18"/>
              </w:rPr>
            </w:pPr>
            <w:r w:rsidRPr="00043B30">
              <w:rPr>
                <w:sz w:val="18"/>
                <w:szCs w:val="18"/>
              </w:rPr>
              <w:t>18</w:t>
            </w:r>
          </w:p>
        </w:tc>
        <w:tc>
          <w:tcPr>
            <w:tcW w:w="490" w:type="dxa"/>
          </w:tcPr>
          <w:p w14:paraId="680A1CE9" w14:textId="77777777" w:rsidR="009307B8" w:rsidRPr="00043B30" w:rsidRDefault="009307B8" w:rsidP="00362DF1">
            <w:pPr>
              <w:cnfStyle w:val="000000100000" w:firstRow="0" w:lastRow="0" w:firstColumn="0" w:lastColumn="0" w:oddVBand="0" w:evenVBand="0" w:oddHBand="1" w:evenHBand="0" w:firstRowFirstColumn="0" w:firstRowLastColumn="0" w:lastRowFirstColumn="0" w:lastRowLastColumn="0"/>
              <w:rPr>
                <w:sz w:val="18"/>
                <w:szCs w:val="18"/>
              </w:rPr>
            </w:pPr>
            <w:r w:rsidRPr="00043B30">
              <w:rPr>
                <w:sz w:val="18"/>
                <w:szCs w:val="18"/>
              </w:rPr>
              <w:t>18</w:t>
            </w:r>
          </w:p>
        </w:tc>
        <w:tc>
          <w:tcPr>
            <w:tcW w:w="399" w:type="dxa"/>
          </w:tcPr>
          <w:p w14:paraId="67040563" w14:textId="77777777" w:rsidR="009307B8" w:rsidRPr="00043B30" w:rsidRDefault="009307B8" w:rsidP="00362DF1">
            <w:pPr>
              <w:cnfStyle w:val="000000100000" w:firstRow="0" w:lastRow="0" w:firstColumn="0" w:lastColumn="0" w:oddVBand="0" w:evenVBand="0" w:oddHBand="1" w:evenHBand="0" w:firstRowFirstColumn="0" w:firstRowLastColumn="0" w:lastRowFirstColumn="0" w:lastRowLastColumn="0"/>
              <w:rPr>
                <w:sz w:val="18"/>
                <w:szCs w:val="18"/>
              </w:rPr>
            </w:pPr>
            <w:r w:rsidRPr="00043B30">
              <w:rPr>
                <w:sz w:val="18"/>
                <w:szCs w:val="18"/>
              </w:rPr>
              <w:t>7</w:t>
            </w:r>
          </w:p>
        </w:tc>
        <w:tc>
          <w:tcPr>
            <w:tcW w:w="399" w:type="dxa"/>
          </w:tcPr>
          <w:p w14:paraId="204F92A4" w14:textId="77777777" w:rsidR="009307B8" w:rsidRPr="00043B30" w:rsidRDefault="009307B8" w:rsidP="00362DF1">
            <w:pPr>
              <w:cnfStyle w:val="000000100000" w:firstRow="0" w:lastRow="0" w:firstColumn="0" w:lastColumn="0" w:oddVBand="0" w:evenVBand="0" w:oddHBand="1" w:evenHBand="0" w:firstRowFirstColumn="0" w:firstRowLastColumn="0" w:lastRowFirstColumn="0" w:lastRowLastColumn="0"/>
              <w:rPr>
                <w:sz w:val="18"/>
                <w:szCs w:val="18"/>
              </w:rPr>
            </w:pPr>
            <w:r w:rsidRPr="00043B30">
              <w:rPr>
                <w:sz w:val="18"/>
                <w:szCs w:val="18"/>
              </w:rPr>
              <w:t>11</w:t>
            </w:r>
          </w:p>
        </w:tc>
        <w:tc>
          <w:tcPr>
            <w:tcW w:w="399" w:type="dxa"/>
          </w:tcPr>
          <w:p w14:paraId="27B951BB" w14:textId="77777777" w:rsidR="009307B8" w:rsidRPr="00043B30" w:rsidRDefault="009307B8" w:rsidP="00362DF1">
            <w:pPr>
              <w:cnfStyle w:val="000000100000" w:firstRow="0" w:lastRow="0" w:firstColumn="0" w:lastColumn="0" w:oddVBand="0" w:evenVBand="0" w:oddHBand="1" w:evenHBand="0" w:firstRowFirstColumn="0" w:firstRowLastColumn="0" w:lastRowFirstColumn="0" w:lastRowLastColumn="0"/>
              <w:rPr>
                <w:sz w:val="18"/>
                <w:szCs w:val="18"/>
              </w:rPr>
            </w:pPr>
            <w:r w:rsidRPr="00043B30">
              <w:rPr>
                <w:sz w:val="18"/>
                <w:szCs w:val="18"/>
              </w:rPr>
              <w:t>18</w:t>
            </w:r>
          </w:p>
        </w:tc>
        <w:tc>
          <w:tcPr>
            <w:tcW w:w="311" w:type="dxa"/>
          </w:tcPr>
          <w:p w14:paraId="0B813699" w14:textId="77777777" w:rsidR="009307B8" w:rsidRPr="00043B30" w:rsidRDefault="009307B8" w:rsidP="00362DF1">
            <w:pPr>
              <w:cnfStyle w:val="000000100000" w:firstRow="0" w:lastRow="0" w:firstColumn="0" w:lastColumn="0" w:oddVBand="0" w:evenVBand="0" w:oddHBand="1" w:evenHBand="0" w:firstRowFirstColumn="0" w:firstRowLastColumn="0" w:lastRowFirstColumn="0" w:lastRowLastColumn="0"/>
              <w:rPr>
                <w:sz w:val="18"/>
                <w:szCs w:val="18"/>
              </w:rPr>
            </w:pPr>
            <w:r w:rsidRPr="00043B30">
              <w:rPr>
                <w:sz w:val="18"/>
                <w:szCs w:val="18"/>
              </w:rPr>
              <w:t>1</w:t>
            </w:r>
          </w:p>
        </w:tc>
        <w:tc>
          <w:tcPr>
            <w:tcW w:w="399" w:type="dxa"/>
          </w:tcPr>
          <w:p w14:paraId="77183FE1" w14:textId="77777777" w:rsidR="009307B8" w:rsidRPr="00043B30" w:rsidRDefault="009307B8" w:rsidP="00362DF1">
            <w:pPr>
              <w:cnfStyle w:val="000000100000" w:firstRow="0" w:lastRow="0" w:firstColumn="0" w:lastColumn="0" w:oddVBand="0" w:evenVBand="0" w:oddHBand="1" w:evenHBand="0" w:firstRowFirstColumn="0" w:firstRowLastColumn="0" w:lastRowFirstColumn="0" w:lastRowLastColumn="0"/>
              <w:rPr>
                <w:sz w:val="18"/>
                <w:szCs w:val="18"/>
              </w:rPr>
            </w:pPr>
            <w:r w:rsidRPr="00043B30">
              <w:rPr>
                <w:sz w:val="18"/>
                <w:szCs w:val="18"/>
              </w:rPr>
              <w:t>16</w:t>
            </w:r>
          </w:p>
        </w:tc>
        <w:tc>
          <w:tcPr>
            <w:tcW w:w="399" w:type="dxa"/>
          </w:tcPr>
          <w:p w14:paraId="785792B2" w14:textId="77777777" w:rsidR="009307B8" w:rsidRPr="00043B30" w:rsidRDefault="009307B8" w:rsidP="00362DF1">
            <w:pPr>
              <w:cnfStyle w:val="000000100000" w:firstRow="0" w:lastRow="0" w:firstColumn="0" w:lastColumn="0" w:oddVBand="0" w:evenVBand="0" w:oddHBand="1" w:evenHBand="0" w:firstRowFirstColumn="0" w:firstRowLastColumn="0" w:lastRowFirstColumn="0" w:lastRowLastColumn="0"/>
              <w:rPr>
                <w:sz w:val="18"/>
                <w:szCs w:val="18"/>
              </w:rPr>
            </w:pPr>
            <w:r w:rsidRPr="00043B30">
              <w:rPr>
                <w:sz w:val="18"/>
                <w:szCs w:val="18"/>
              </w:rPr>
              <w:t>17</w:t>
            </w:r>
          </w:p>
        </w:tc>
        <w:tc>
          <w:tcPr>
            <w:tcW w:w="490" w:type="dxa"/>
          </w:tcPr>
          <w:p w14:paraId="52A3AF86" w14:textId="77777777" w:rsidR="009307B8" w:rsidRPr="00043B30" w:rsidRDefault="009307B8" w:rsidP="00362DF1">
            <w:pPr>
              <w:cnfStyle w:val="000000100000" w:firstRow="0" w:lastRow="0" w:firstColumn="0" w:lastColumn="0" w:oddVBand="0" w:evenVBand="0" w:oddHBand="1" w:evenHBand="0" w:firstRowFirstColumn="0" w:firstRowLastColumn="0" w:lastRowFirstColumn="0" w:lastRowLastColumn="0"/>
              <w:rPr>
                <w:sz w:val="18"/>
                <w:szCs w:val="18"/>
              </w:rPr>
            </w:pPr>
            <w:r w:rsidRPr="00043B30">
              <w:rPr>
                <w:sz w:val="18"/>
                <w:szCs w:val="18"/>
              </w:rPr>
              <w:t>42</w:t>
            </w:r>
          </w:p>
        </w:tc>
        <w:tc>
          <w:tcPr>
            <w:tcW w:w="399" w:type="dxa"/>
          </w:tcPr>
          <w:p w14:paraId="6C918111" w14:textId="77777777" w:rsidR="009307B8" w:rsidRPr="00043B30" w:rsidRDefault="009307B8" w:rsidP="00362DF1">
            <w:pPr>
              <w:cnfStyle w:val="000000100000" w:firstRow="0" w:lastRow="0" w:firstColumn="0" w:lastColumn="0" w:oddVBand="0" w:evenVBand="0" w:oddHBand="1" w:evenHBand="0" w:firstRowFirstColumn="0" w:firstRowLastColumn="0" w:lastRowFirstColumn="0" w:lastRowLastColumn="0"/>
              <w:rPr>
                <w:sz w:val="18"/>
                <w:szCs w:val="18"/>
              </w:rPr>
            </w:pPr>
            <w:r w:rsidRPr="00043B30">
              <w:rPr>
                <w:sz w:val="18"/>
                <w:szCs w:val="18"/>
              </w:rPr>
              <w:t>5</w:t>
            </w:r>
          </w:p>
        </w:tc>
        <w:tc>
          <w:tcPr>
            <w:tcW w:w="490" w:type="dxa"/>
          </w:tcPr>
          <w:p w14:paraId="25115DC4" w14:textId="77777777" w:rsidR="009307B8" w:rsidRPr="00043B30" w:rsidRDefault="009307B8" w:rsidP="00362DF1">
            <w:pPr>
              <w:cnfStyle w:val="000000100000" w:firstRow="0" w:lastRow="0" w:firstColumn="0" w:lastColumn="0" w:oddVBand="0" w:evenVBand="0" w:oddHBand="1" w:evenHBand="0" w:firstRowFirstColumn="0" w:firstRowLastColumn="0" w:lastRowFirstColumn="0" w:lastRowLastColumn="0"/>
              <w:rPr>
                <w:sz w:val="18"/>
                <w:szCs w:val="18"/>
              </w:rPr>
            </w:pPr>
            <w:r w:rsidRPr="00043B30">
              <w:rPr>
                <w:sz w:val="18"/>
                <w:szCs w:val="18"/>
              </w:rPr>
              <w:t>47</w:t>
            </w:r>
          </w:p>
        </w:tc>
        <w:tc>
          <w:tcPr>
            <w:tcW w:w="399" w:type="dxa"/>
          </w:tcPr>
          <w:p w14:paraId="2646F3F5" w14:textId="77777777" w:rsidR="009307B8" w:rsidRPr="00043B30" w:rsidRDefault="009307B8" w:rsidP="00362DF1">
            <w:pPr>
              <w:cnfStyle w:val="000000100000" w:firstRow="0" w:lastRow="0" w:firstColumn="0" w:lastColumn="0" w:oddVBand="0" w:evenVBand="0" w:oddHBand="1" w:evenHBand="0" w:firstRowFirstColumn="0" w:firstRowLastColumn="0" w:lastRowFirstColumn="0" w:lastRowLastColumn="0"/>
              <w:rPr>
                <w:sz w:val="18"/>
                <w:szCs w:val="18"/>
              </w:rPr>
            </w:pPr>
            <w:r w:rsidRPr="00043B30">
              <w:rPr>
                <w:sz w:val="18"/>
                <w:szCs w:val="18"/>
              </w:rPr>
              <w:t>26</w:t>
            </w:r>
          </w:p>
        </w:tc>
        <w:tc>
          <w:tcPr>
            <w:tcW w:w="399" w:type="dxa"/>
          </w:tcPr>
          <w:p w14:paraId="0B09C9FC" w14:textId="77777777" w:rsidR="009307B8" w:rsidRPr="00043B30" w:rsidRDefault="009307B8" w:rsidP="00362DF1">
            <w:pPr>
              <w:cnfStyle w:val="000000100000" w:firstRow="0" w:lastRow="0" w:firstColumn="0" w:lastColumn="0" w:oddVBand="0" w:evenVBand="0" w:oddHBand="1" w:evenHBand="0" w:firstRowFirstColumn="0" w:firstRowLastColumn="0" w:lastRowFirstColumn="0" w:lastRowLastColumn="0"/>
              <w:rPr>
                <w:sz w:val="18"/>
                <w:szCs w:val="18"/>
              </w:rPr>
            </w:pPr>
            <w:r w:rsidRPr="00043B30">
              <w:rPr>
                <w:sz w:val="18"/>
                <w:szCs w:val="18"/>
              </w:rPr>
              <w:t>26</w:t>
            </w:r>
          </w:p>
        </w:tc>
        <w:tc>
          <w:tcPr>
            <w:tcW w:w="490" w:type="dxa"/>
          </w:tcPr>
          <w:p w14:paraId="11968312" w14:textId="77777777" w:rsidR="009307B8" w:rsidRPr="00043B30" w:rsidRDefault="009307B8" w:rsidP="00362DF1">
            <w:pPr>
              <w:cnfStyle w:val="000000100000" w:firstRow="0" w:lastRow="0" w:firstColumn="0" w:lastColumn="0" w:oddVBand="0" w:evenVBand="0" w:oddHBand="1" w:evenHBand="0" w:firstRowFirstColumn="0" w:firstRowLastColumn="0" w:lastRowFirstColumn="0" w:lastRowLastColumn="0"/>
              <w:rPr>
                <w:sz w:val="18"/>
                <w:szCs w:val="18"/>
              </w:rPr>
            </w:pPr>
            <w:r w:rsidRPr="00043B30">
              <w:rPr>
                <w:sz w:val="18"/>
                <w:szCs w:val="18"/>
              </w:rPr>
              <w:t>52</w:t>
            </w:r>
          </w:p>
        </w:tc>
        <w:tc>
          <w:tcPr>
            <w:tcW w:w="399" w:type="dxa"/>
          </w:tcPr>
          <w:p w14:paraId="562EF7B2" w14:textId="77777777" w:rsidR="009307B8" w:rsidRPr="00043B30" w:rsidRDefault="009307B8" w:rsidP="00362DF1">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17</w:t>
            </w:r>
          </w:p>
        </w:tc>
        <w:tc>
          <w:tcPr>
            <w:tcW w:w="399" w:type="dxa"/>
          </w:tcPr>
          <w:p w14:paraId="62E13D4E" w14:textId="77777777" w:rsidR="009307B8" w:rsidRPr="00043B30" w:rsidRDefault="009307B8" w:rsidP="00362DF1">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5</w:t>
            </w:r>
          </w:p>
        </w:tc>
        <w:tc>
          <w:tcPr>
            <w:tcW w:w="479" w:type="dxa"/>
          </w:tcPr>
          <w:p w14:paraId="75F9CAC6" w14:textId="77777777" w:rsidR="009307B8" w:rsidRPr="00043B30" w:rsidRDefault="009307B8" w:rsidP="00362DF1">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22</w:t>
            </w:r>
          </w:p>
        </w:tc>
      </w:tr>
      <w:tr w:rsidR="009307B8" w:rsidRPr="00043B30" w14:paraId="134D843A" w14:textId="77777777" w:rsidTr="00362DF1">
        <w:tc>
          <w:tcPr>
            <w:cnfStyle w:val="001000000000" w:firstRow="0" w:lastRow="0" w:firstColumn="1" w:lastColumn="0" w:oddVBand="0" w:evenVBand="0" w:oddHBand="0" w:evenHBand="0" w:firstRowFirstColumn="0" w:firstRowLastColumn="0" w:lastRowFirstColumn="0" w:lastRowLastColumn="0"/>
            <w:tcW w:w="402" w:type="dxa"/>
          </w:tcPr>
          <w:p w14:paraId="1061BFD8" w14:textId="77777777" w:rsidR="009307B8" w:rsidRPr="00043B30" w:rsidRDefault="009307B8" w:rsidP="00362DF1">
            <w:pPr>
              <w:rPr>
                <w:sz w:val="18"/>
                <w:szCs w:val="18"/>
              </w:rPr>
            </w:pPr>
            <w:r w:rsidRPr="00043B30">
              <w:rPr>
                <w:sz w:val="18"/>
                <w:szCs w:val="18"/>
              </w:rPr>
              <w:t>10</w:t>
            </w:r>
          </w:p>
        </w:tc>
        <w:tc>
          <w:tcPr>
            <w:tcW w:w="402" w:type="dxa"/>
          </w:tcPr>
          <w:p w14:paraId="11097339" w14:textId="77777777" w:rsidR="009307B8" w:rsidRPr="00043B30" w:rsidRDefault="009307B8" w:rsidP="00362DF1">
            <w:pPr>
              <w:cnfStyle w:val="000000000000" w:firstRow="0" w:lastRow="0" w:firstColumn="0" w:lastColumn="0" w:oddVBand="0" w:evenVBand="0" w:oddHBand="0" w:evenHBand="0" w:firstRowFirstColumn="0" w:firstRowLastColumn="0" w:lastRowFirstColumn="0" w:lastRowLastColumn="0"/>
              <w:rPr>
                <w:sz w:val="18"/>
                <w:szCs w:val="18"/>
              </w:rPr>
            </w:pPr>
            <w:r w:rsidRPr="00043B30">
              <w:rPr>
                <w:sz w:val="18"/>
                <w:szCs w:val="18"/>
              </w:rPr>
              <w:t>6</w:t>
            </w:r>
          </w:p>
        </w:tc>
        <w:tc>
          <w:tcPr>
            <w:tcW w:w="494" w:type="dxa"/>
          </w:tcPr>
          <w:p w14:paraId="32961C90" w14:textId="77777777" w:rsidR="009307B8" w:rsidRPr="00043B30" w:rsidRDefault="009307B8" w:rsidP="00362DF1">
            <w:pPr>
              <w:cnfStyle w:val="000000000000" w:firstRow="0" w:lastRow="0" w:firstColumn="0" w:lastColumn="0" w:oddVBand="0" w:evenVBand="0" w:oddHBand="0" w:evenHBand="0" w:firstRowFirstColumn="0" w:firstRowLastColumn="0" w:lastRowFirstColumn="0" w:lastRowLastColumn="0"/>
              <w:rPr>
                <w:sz w:val="18"/>
                <w:szCs w:val="18"/>
              </w:rPr>
            </w:pPr>
            <w:r w:rsidRPr="00043B30">
              <w:rPr>
                <w:sz w:val="18"/>
                <w:szCs w:val="18"/>
              </w:rPr>
              <w:t>98</w:t>
            </w:r>
          </w:p>
        </w:tc>
        <w:tc>
          <w:tcPr>
            <w:tcW w:w="494" w:type="dxa"/>
          </w:tcPr>
          <w:p w14:paraId="43D28565" w14:textId="77777777" w:rsidR="009307B8" w:rsidRPr="00043B30" w:rsidRDefault="009307B8" w:rsidP="00362DF1">
            <w:pPr>
              <w:jc w:val="center"/>
              <w:cnfStyle w:val="000000000000" w:firstRow="0" w:lastRow="0" w:firstColumn="0" w:lastColumn="0" w:oddVBand="0" w:evenVBand="0" w:oddHBand="0" w:evenHBand="0" w:firstRowFirstColumn="0" w:firstRowLastColumn="0" w:lastRowFirstColumn="0" w:lastRowLastColumn="0"/>
              <w:rPr>
                <w:sz w:val="18"/>
                <w:szCs w:val="18"/>
              </w:rPr>
            </w:pPr>
            <w:r w:rsidRPr="00043B30">
              <w:rPr>
                <w:sz w:val="18"/>
                <w:szCs w:val="18"/>
              </w:rPr>
              <w:t>104</w:t>
            </w:r>
          </w:p>
        </w:tc>
        <w:tc>
          <w:tcPr>
            <w:tcW w:w="311" w:type="dxa"/>
          </w:tcPr>
          <w:p w14:paraId="7E545FA9" w14:textId="77777777" w:rsidR="009307B8" w:rsidRPr="00043B30" w:rsidRDefault="009307B8" w:rsidP="00362DF1">
            <w:pPr>
              <w:cnfStyle w:val="000000000000" w:firstRow="0" w:lastRow="0" w:firstColumn="0" w:lastColumn="0" w:oddVBand="0" w:evenVBand="0" w:oddHBand="0" w:evenHBand="0" w:firstRowFirstColumn="0" w:firstRowLastColumn="0" w:lastRowFirstColumn="0" w:lastRowLastColumn="0"/>
              <w:rPr>
                <w:sz w:val="18"/>
                <w:szCs w:val="18"/>
              </w:rPr>
            </w:pPr>
            <w:r w:rsidRPr="00043B30">
              <w:rPr>
                <w:sz w:val="18"/>
                <w:szCs w:val="18"/>
              </w:rPr>
              <w:t>3</w:t>
            </w:r>
          </w:p>
        </w:tc>
        <w:tc>
          <w:tcPr>
            <w:tcW w:w="494" w:type="dxa"/>
          </w:tcPr>
          <w:p w14:paraId="05E6CCC9" w14:textId="77777777" w:rsidR="009307B8" w:rsidRPr="00043B30" w:rsidRDefault="009307B8" w:rsidP="00362DF1">
            <w:pPr>
              <w:cnfStyle w:val="000000000000" w:firstRow="0" w:lastRow="0" w:firstColumn="0" w:lastColumn="0" w:oddVBand="0" w:evenVBand="0" w:oddHBand="0" w:evenHBand="0" w:firstRowFirstColumn="0" w:firstRowLastColumn="0" w:lastRowFirstColumn="0" w:lastRowLastColumn="0"/>
              <w:rPr>
                <w:sz w:val="18"/>
                <w:szCs w:val="18"/>
              </w:rPr>
            </w:pPr>
            <w:r w:rsidRPr="00043B30">
              <w:rPr>
                <w:sz w:val="18"/>
                <w:szCs w:val="18"/>
              </w:rPr>
              <w:t>109</w:t>
            </w:r>
          </w:p>
        </w:tc>
        <w:tc>
          <w:tcPr>
            <w:tcW w:w="494" w:type="dxa"/>
          </w:tcPr>
          <w:p w14:paraId="024AEE33" w14:textId="77777777" w:rsidR="009307B8" w:rsidRPr="00043B30" w:rsidRDefault="009307B8" w:rsidP="00362DF1">
            <w:pPr>
              <w:cnfStyle w:val="000000000000" w:firstRow="0" w:lastRow="0" w:firstColumn="0" w:lastColumn="0" w:oddVBand="0" w:evenVBand="0" w:oddHBand="0" w:evenHBand="0" w:firstRowFirstColumn="0" w:firstRowLastColumn="0" w:lastRowFirstColumn="0" w:lastRowLastColumn="0"/>
              <w:rPr>
                <w:sz w:val="18"/>
                <w:szCs w:val="18"/>
              </w:rPr>
            </w:pPr>
            <w:r w:rsidRPr="00043B30">
              <w:rPr>
                <w:sz w:val="18"/>
                <w:szCs w:val="18"/>
              </w:rPr>
              <w:t>112</w:t>
            </w:r>
          </w:p>
        </w:tc>
        <w:tc>
          <w:tcPr>
            <w:tcW w:w="311" w:type="dxa"/>
          </w:tcPr>
          <w:p w14:paraId="0FA0D054" w14:textId="77777777" w:rsidR="009307B8" w:rsidRPr="00043B30" w:rsidRDefault="009307B8" w:rsidP="00362DF1">
            <w:pPr>
              <w:cnfStyle w:val="000000000000" w:firstRow="0" w:lastRow="0" w:firstColumn="0" w:lastColumn="0" w:oddVBand="0" w:evenVBand="0" w:oddHBand="0" w:evenHBand="0" w:firstRowFirstColumn="0" w:firstRowLastColumn="0" w:lastRowFirstColumn="0" w:lastRowLastColumn="0"/>
              <w:rPr>
                <w:sz w:val="18"/>
                <w:szCs w:val="18"/>
              </w:rPr>
            </w:pPr>
          </w:p>
        </w:tc>
        <w:tc>
          <w:tcPr>
            <w:tcW w:w="490" w:type="dxa"/>
          </w:tcPr>
          <w:p w14:paraId="2764EA08" w14:textId="77777777" w:rsidR="009307B8" w:rsidRPr="00043B30" w:rsidRDefault="009307B8" w:rsidP="00362DF1">
            <w:pPr>
              <w:cnfStyle w:val="000000000000" w:firstRow="0" w:lastRow="0" w:firstColumn="0" w:lastColumn="0" w:oddVBand="0" w:evenVBand="0" w:oddHBand="0" w:evenHBand="0" w:firstRowFirstColumn="0" w:firstRowLastColumn="0" w:lastRowFirstColumn="0" w:lastRowLastColumn="0"/>
              <w:rPr>
                <w:sz w:val="18"/>
                <w:szCs w:val="18"/>
              </w:rPr>
            </w:pPr>
            <w:r w:rsidRPr="00043B30">
              <w:rPr>
                <w:sz w:val="18"/>
                <w:szCs w:val="18"/>
              </w:rPr>
              <w:t>62</w:t>
            </w:r>
          </w:p>
        </w:tc>
        <w:tc>
          <w:tcPr>
            <w:tcW w:w="490" w:type="dxa"/>
          </w:tcPr>
          <w:p w14:paraId="6572F245" w14:textId="77777777" w:rsidR="009307B8" w:rsidRPr="00043B30" w:rsidRDefault="009307B8" w:rsidP="00362DF1">
            <w:pPr>
              <w:cnfStyle w:val="000000000000" w:firstRow="0" w:lastRow="0" w:firstColumn="0" w:lastColumn="0" w:oddVBand="0" w:evenVBand="0" w:oddHBand="0" w:evenHBand="0" w:firstRowFirstColumn="0" w:firstRowLastColumn="0" w:lastRowFirstColumn="0" w:lastRowLastColumn="0"/>
              <w:rPr>
                <w:sz w:val="18"/>
                <w:szCs w:val="18"/>
              </w:rPr>
            </w:pPr>
            <w:r w:rsidRPr="00043B30">
              <w:rPr>
                <w:sz w:val="18"/>
                <w:szCs w:val="18"/>
              </w:rPr>
              <w:t>62</w:t>
            </w:r>
          </w:p>
        </w:tc>
        <w:tc>
          <w:tcPr>
            <w:tcW w:w="399" w:type="dxa"/>
          </w:tcPr>
          <w:p w14:paraId="05C53835" w14:textId="77777777" w:rsidR="009307B8" w:rsidRPr="00043B30" w:rsidRDefault="009307B8" w:rsidP="00362DF1">
            <w:pPr>
              <w:cnfStyle w:val="000000000000" w:firstRow="0" w:lastRow="0" w:firstColumn="0" w:lastColumn="0" w:oddVBand="0" w:evenVBand="0" w:oddHBand="0" w:evenHBand="0" w:firstRowFirstColumn="0" w:firstRowLastColumn="0" w:lastRowFirstColumn="0" w:lastRowLastColumn="0"/>
              <w:rPr>
                <w:sz w:val="18"/>
                <w:szCs w:val="18"/>
              </w:rPr>
            </w:pPr>
            <w:r w:rsidRPr="00043B30">
              <w:rPr>
                <w:sz w:val="18"/>
                <w:szCs w:val="18"/>
              </w:rPr>
              <w:t>11</w:t>
            </w:r>
          </w:p>
        </w:tc>
        <w:tc>
          <w:tcPr>
            <w:tcW w:w="399" w:type="dxa"/>
          </w:tcPr>
          <w:p w14:paraId="7A09F562" w14:textId="77777777" w:rsidR="009307B8" w:rsidRPr="00043B30" w:rsidRDefault="009307B8" w:rsidP="00362DF1">
            <w:pPr>
              <w:cnfStyle w:val="000000000000" w:firstRow="0" w:lastRow="0" w:firstColumn="0" w:lastColumn="0" w:oddVBand="0" w:evenVBand="0" w:oddHBand="0" w:evenHBand="0" w:firstRowFirstColumn="0" w:firstRowLastColumn="0" w:lastRowFirstColumn="0" w:lastRowLastColumn="0"/>
              <w:rPr>
                <w:sz w:val="18"/>
                <w:szCs w:val="18"/>
              </w:rPr>
            </w:pPr>
            <w:r w:rsidRPr="00043B30">
              <w:rPr>
                <w:sz w:val="18"/>
                <w:szCs w:val="18"/>
              </w:rPr>
              <w:t>13</w:t>
            </w:r>
          </w:p>
        </w:tc>
        <w:tc>
          <w:tcPr>
            <w:tcW w:w="399" w:type="dxa"/>
          </w:tcPr>
          <w:p w14:paraId="6B17B047" w14:textId="77777777" w:rsidR="009307B8" w:rsidRPr="00043B30" w:rsidRDefault="009307B8" w:rsidP="00362DF1">
            <w:pPr>
              <w:cnfStyle w:val="000000000000" w:firstRow="0" w:lastRow="0" w:firstColumn="0" w:lastColumn="0" w:oddVBand="0" w:evenVBand="0" w:oddHBand="0" w:evenHBand="0" w:firstRowFirstColumn="0" w:firstRowLastColumn="0" w:lastRowFirstColumn="0" w:lastRowLastColumn="0"/>
              <w:rPr>
                <w:sz w:val="18"/>
                <w:szCs w:val="18"/>
              </w:rPr>
            </w:pPr>
            <w:r w:rsidRPr="00043B30">
              <w:rPr>
                <w:sz w:val="18"/>
                <w:szCs w:val="18"/>
              </w:rPr>
              <w:t>24</w:t>
            </w:r>
          </w:p>
        </w:tc>
        <w:tc>
          <w:tcPr>
            <w:tcW w:w="311" w:type="dxa"/>
          </w:tcPr>
          <w:p w14:paraId="06D2816B" w14:textId="77777777" w:rsidR="009307B8" w:rsidRPr="00043B30" w:rsidRDefault="009307B8" w:rsidP="00362DF1">
            <w:pPr>
              <w:cnfStyle w:val="000000000000" w:firstRow="0" w:lastRow="0" w:firstColumn="0" w:lastColumn="0" w:oddVBand="0" w:evenVBand="0" w:oddHBand="0" w:evenHBand="0" w:firstRowFirstColumn="0" w:firstRowLastColumn="0" w:lastRowFirstColumn="0" w:lastRowLastColumn="0"/>
              <w:rPr>
                <w:sz w:val="18"/>
                <w:szCs w:val="18"/>
              </w:rPr>
            </w:pPr>
          </w:p>
        </w:tc>
        <w:tc>
          <w:tcPr>
            <w:tcW w:w="399" w:type="dxa"/>
          </w:tcPr>
          <w:p w14:paraId="54BB8F75" w14:textId="77777777" w:rsidR="009307B8" w:rsidRPr="00043B30" w:rsidRDefault="009307B8" w:rsidP="00362DF1">
            <w:pPr>
              <w:cnfStyle w:val="000000000000" w:firstRow="0" w:lastRow="0" w:firstColumn="0" w:lastColumn="0" w:oddVBand="0" w:evenVBand="0" w:oddHBand="0" w:evenHBand="0" w:firstRowFirstColumn="0" w:firstRowLastColumn="0" w:lastRowFirstColumn="0" w:lastRowLastColumn="0"/>
              <w:rPr>
                <w:sz w:val="18"/>
                <w:szCs w:val="18"/>
              </w:rPr>
            </w:pPr>
            <w:r w:rsidRPr="00043B30">
              <w:rPr>
                <w:sz w:val="18"/>
                <w:szCs w:val="18"/>
              </w:rPr>
              <w:t>23</w:t>
            </w:r>
          </w:p>
        </w:tc>
        <w:tc>
          <w:tcPr>
            <w:tcW w:w="399" w:type="dxa"/>
          </w:tcPr>
          <w:p w14:paraId="3A7B4E13" w14:textId="77777777" w:rsidR="009307B8" w:rsidRPr="00043B30" w:rsidRDefault="009307B8" w:rsidP="00362DF1">
            <w:pPr>
              <w:cnfStyle w:val="000000000000" w:firstRow="0" w:lastRow="0" w:firstColumn="0" w:lastColumn="0" w:oddVBand="0" w:evenVBand="0" w:oddHBand="0" w:evenHBand="0" w:firstRowFirstColumn="0" w:firstRowLastColumn="0" w:lastRowFirstColumn="0" w:lastRowLastColumn="0"/>
              <w:rPr>
                <w:sz w:val="18"/>
                <w:szCs w:val="18"/>
              </w:rPr>
            </w:pPr>
            <w:r w:rsidRPr="00043B30">
              <w:rPr>
                <w:sz w:val="18"/>
                <w:szCs w:val="18"/>
              </w:rPr>
              <w:t>23</w:t>
            </w:r>
          </w:p>
        </w:tc>
        <w:tc>
          <w:tcPr>
            <w:tcW w:w="490" w:type="dxa"/>
          </w:tcPr>
          <w:p w14:paraId="276F0F30" w14:textId="77777777" w:rsidR="009307B8" w:rsidRPr="00043B30" w:rsidRDefault="009307B8" w:rsidP="00362DF1">
            <w:pPr>
              <w:cnfStyle w:val="000000000000" w:firstRow="0" w:lastRow="0" w:firstColumn="0" w:lastColumn="0" w:oddVBand="0" w:evenVBand="0" w:oddHBand="0" w:evenHBand="0" w:firstRowFirstColumn="0" w:firstRowLastColumn="0" w:lastRowFirstColumn="0" w:lastRowLastColumn="0"/>
              <w:rPr>
                <w:sz w:val="18"/>
                <w:szCs w:val="18"/>
              </w:rPr>
            </w:pPr>
            <w:r w:rsidRPr="00043B30">
              <w:rPr>
                <w:sz w:val="18"/>
                <w:szCs w:val="18"/>
              </w:rPr>
              <w:t>92</w:t>
            </w:r>
          </w:p>
        </w:tc>
        <w:tc>
          <w:tcPr>
            <w:tcW w:w="399" w:type="dxa"/>
          </w:tcPr>
          <w:p w14:paraId="6AA66792" w14:textId="77777777" w:rsidR="009307B8" w:rsidRPr="00043B30" w:rsidRDefault="009307B8" w:rsidP="00362DF1">
            <w:pPr>
              <w:cnfStyle w:val="000000000000" w:firstRow="0" w:lastRow="0" w:firstColumn="0" w:lastColumn="0" w:oddVBand="0" w:evenVBand="0" w:oddHBand="0" w:evenHBand="0" w:firstRowFirstColumn="0" w:firstRowLastColumn="0" w:lastRowFirstColumn="0" w:lastRowLastColumn="0"/>
              <w:rPr>
                <w:sz w:val="18"/>
                <w:szCs w:val="18"/>
              </w:rPr>
            </w:pPr>
            <w:r w:rsidRPr="00043B30">
              <w:rPr>
                <w:sz w:val="18"/>
                <w:szCs w:val="18"/>
              </w:rPr>
              <w:t>6</w:t>
            </w:r>
          </w:p>
        </w:tc>
        <w:tc>
          <w:tcPr>
            <w:tcW w:w="490" w:type="dxa"/>
          </w:tcPr>
          <w:p w14:paraId="0CE042A7" w14:textId="77777777" w:rsidR="009307B8" w:rsidRPr="00043B30" w:rsidRDefault="009307B8" w:rsidP="00362DF1">
            <w:pPr>
              <w:cnfStyle w:val="000000000000" w:firstRow="0" w:lastRow="0" w:firstColumn="0" w:lastColumn="0" w:oddVBand="0" w:evenVBand="0" w:oddHBand="0" w:evenHBand="0" w:firstRowFirstColumn="0" w:firstRowLastColumn="0" w:lastRowFirstColumn="0" w:lastRowLastColumn="0"/>
              <w:rPr>
                <w:sz w:val="18"/>
                <w:szCs w:val="18"/>
              </w:rPr>
            </w:pPr>
            <w:r w:rsidRPr="00043B30">
              <w:rPr>
                <w:sz w:val="18"/>
                <w:szCs w:val="18"/>
              </w:rPr>
              <w:t>98</w:t>
            </w:r>
          </w:p>
        </w:tc>
        <w:tc>
          <w:tcPr>
            <w:tcW w:w="399" w:type="dxa"/>
          </w:tcPr>
          <w:p w14:paraId="1269C8C1" w14:textId="77777777" w:rsidR="009307B8" w:rsidRPr="00043B30" w:rsidRDefault="009307B8" w:rsidP="00362DF1">
            <w:pPr>
              <w:cnfStyle w:val="000000000000" w:firstRow="0" w:lastRow="0" w:firstColumn="0" w:lastColumn="0" w:oddVBand="0" w:evenVBand="0" w:oddHBand="0" w:evenHBand="0" w:firstRowFirstColumn="0" w:firstRowLastColumn="0" w:lastRowFirstColumn="0" w:lastRowLastColumn="0"/>
              <w:rPr>
                <w:sz w:val="18"/>
                <w:szCs w:val="18"/>
              </w:rPr>
            </w:pPr>
            <w:r w:rsidRPr="00043B30">
              <w:rPr>
                <w:sz w:val="18"/>
                <w:szCs w:val="18"/>
              </w:rPr>
              <w:t>27</w:t>
            </w:r>
          </w:p>
        </w:tc>
        <w:tc>
          <w:tcPr>
            <w:tcW w:w="399" w:type="dxa"/>
          </w:tcPr>
          <w:p w14:paraId="7F473D8C" w14:textId="77777777" w:rsidR="009307B8" w:rsidRPr="00043B30" w:rsidRDefault="009307B8" w:rsidP="00362DF1">
            <w:pPr>
              <w:cnfStyle w:val="000000000000" w:firstRow="0" w:lastRow="0" w:firstColumn="0" w:lastColumn="0" w:oddVBand="0" w:evenVBand="0" w:oddHBand="0" w:evenHBand="0" w:firstRowFirstColumn="0" w:firstRowLastColumn="0" w:lastRowFirstColumn="0" w:lastRowLastColumn="0"/>
              <w:rPr>
                <w:sz w:val="18"/>
                <w:szCs w:val="18"/>
              </w:rPr>
            </w:pPr>
            <w:r w:rsidRPr="00043B30">
              <w:rPr>
                <w:sz w:val="18"/>
                <w:szCs w:val="18"/>
              </w:rPr>
              <w:t>30</w:t>
            </w:r>
          </w:p>
        </w:tc>
        <w:tc>
          <w:tcPr>
            <w:tcW w:w="490" w:type="dxa"/>
          </w:tcPr>
          <w:p w14:paraId="6B110EDB" w14:textId="77777777" w:rsidR="009307B8" w:rsidRPr="00043B30" w:rsidRDefault="009307B8" w:rsidP="00362DF1">
            <w:pPr>
              <w:cnfStyle w:val="000000000000" w:firstRow="0" w:lastRow="0" w:firstColumn="0" w:lastColumn="0" w:oddVBand="0" w:evenVBand="0" w:oddHBand="0" w:evenHBand="0" w:firstRowFirstColumn="0" w:firstRowLastColumn="0" w:lastRowFirstColumn="0" w:lastRowLastColumn="0"/>
              <w:rPr>
                <w:sz w:val="18"/>
                <w:szCs w:val="18"/>
              </w:rPr>
            </w:pPr>
            <w:r w:rsidRPr="00043B30">
              <w:rPr>
                <w:sz w:val="18"/>
                <w:szCs w:val="18"/>
              </w:rPr>
              <w:t>57</w:t>
            </w:r>
          </w:p>
        </w:tc>
        <w:tc>
          <w:tcPr>
            <w:tcW w:w="399" w:type="dxa"/>
          </w:tcPr>
          <w:p w14:paraId="0873D016" w14:textId="77777777" w:rsidR="009307B8" w:rsidRPr="00043B30" w:rsidRDefault="009307B8" w:rsidP="00362DF1">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10</w:t>
            </w:r>
          </w:p>
        </w:tc>
        <w:tc>
          <w:tcPr>
            <w:tcW w:w="399" w:type="dxa"/>
          </w:tcPr>
          <w:p w14:paraId="5E029E74" w14:textId="77777777" w:rsidR="009307B8" w:rsidRPr="00043B30" w:rsidRDefault="009307B8" w:rsidP="00362DF1">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13</w:t>
            </w:r>
          </w:p>
        </w:tc>
        <w:tc>
          <w:tcPr>
            <w:tcW w:w="479" w:type="dxa"/>
          </w:tcPr>
          <w:p w14:paraId="2585A667" w14:textId="77777777" w:rsidR="009307B8" w:rsidRPr="00043B30" w:rsidRDefault="009307B8" w:rsidP="00362DF1">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23</w:t>
            </w:r>
          </w:p>
        </w:tc>
      </w:tr>
      <w:tr w:rsidR="009307B8" w:rsidRPr="00043B30" w14:paraId="04E4F4EA" w14:textId="77777777" w:rsidTr="00362D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2" w:type="dxa"/>
          </w:tcPr>
          <w:p w14:paraId="1FD67180" w14:textId="77777777" w:rsidR="009307B8" w:rsidRPr="00043B30" w:rsidRDefault="009307B8" w:rsidP="00362DF1">
            <w:pPr>
              <w:rPr>
                <w:sz w:val="18"/>
                <w:szCs w:val="18"/>
              </w:rPr>
            </w:pPr>
            <w:r w:rsidRPr="00043B30">
              <w:rPr>
                <w:sz w:val="18"/>
                <w:szCs w:val="18"/>
              </w:rPr>
              <w:t>11</w:t>
            </w:r>
          </w:p>
        </w:tc>
        <w:tc>
          <w:tcPr>
            <w:tcW w:w="402" w:type="dxa"/>
          </w:tcPr>
          <w:p w14:paraId="00CCF978" w14:textId="77777777" w:rsidR="009307B8" w:rsidRPr="00043B30" w:rsidRDefault="009307B8" w:rsidP="00362DF1">
            <w:pPr>
              <w:cnfStyle w:val="000000100000" w:firstRow="0" w:lastRow="0" w:firstColumn="0" w:lastColumn="0" w:oddVBand="0" w:evenVBand="0" w:oddHBand="1" w:evenHBand="0" w:firstRowFirstColumn="0" w:firstRowLastColumn="0" w:lastRowFirstColumn="0" w:lastRowLastColumn="0"/>
              <w:rPr>
                <w:sz w:val="18"/>
                <w:szCs w:val="18"/>
              </w:rPr>
            </w:pPr>
            <w:r w:rsidRPr="00043B30">
              <w:rPr>
                <w:sz w:val="18"/>
                <w:szCs w:val="18"/>
              </w:rPr>
              <w:t>3</w:t>
            </w:r>
          </w:p>
        </w:tc>
        <w:tc>
          <w:tcPr>
            <w:tcW w:w="494" w:type="dxa"/>
          </w:tcPr>
          <w:p w14:paraId="528B2C63" w14:textId="77777777" w:rsidR="009307B8" w:rsidRPr="00043B30" w:rsidRDefault="009307B8" w:rsidP="00362DF1">
            <w:pPr>
              <w:cnfStyle w:val="000000100000" w:firstRow="0" w:lastRow="0" w:firstColumn="0" w:lastColumn="0" w:oddVBand="0" w:evenVBand="0" w:oddHBand="1" w:evenHBand="0" w:firstRowFirstColumn="0" w:firstRowLastColumn="0" w:lastRowFirstColumn="0" w:lastRowLastColumn="0"/>
              <w:rPr>
                <w:sz w:val="18"/>
                <w:szCs w:val="18"/>
              </w:rPr>
            </w:pPr>
            <w:r w:rsidRPr="00043B30">
              <w:rPr>
                <w:sz w:val="18"/>
                <w:szCs w:val="18"/>
              </w:rPr>
              <w:t>76</w:t>
            </w:r>
          </w:p>
        </w:tc>
        <w:tc>
          <w:tcPr>
            <w:tcW w:w="494" w:type="dxa"/>
          </w:tcPr>
          <w:p w14:paraId="4032A9DB" w14:textId="77777777" w:rsidR="009307B8" w:rsidRPr="00043B30" w:rsidRDefault="009307B8" w:rsidP="00362DF1">
            <w:pPr>
              <w:jc w:val="center"/>
              <w:cnfStyle w:val="000000100000" w:firstRow="0" w:lastRow="0" w:firstColumn="0" w:lastColumn="0" w:oddVBand="0" w:evenVBand="0" w:oddHBand="1" w:evenHBand="0" w:firstRowFirstColumn="0" w:firstRowLastColumn="0" w:lastRowFirstColumn="0" w:lastRowLastColumn="0"/>
              <w:rPr>
                <w:sz w:val="18"/>
                <w:szCs w:val="18"/>
              </w:rPr>
            </w:pPr>
            <w:r w:rsidRPr="00043B30">
              <w:rPr>
                <w:sz w:val="18"/>
                <w:szCs w:val="18"/>
              </w:rPr>
              <w:t>79</w:t>
            </w:r>
          </w:p>
        </w:tc>
        <w:tc>
          <w:tcPr>
            <w:tcW w:w="311" w:type="dxa"/>
          </w:tcPr>
          <w:p w14:paraId="72AB1E55" w14:textId="77777777" w:rsidR="009307B8" w:rsidRPr="00043B30" w:rsidRDefault="009307B8" w:rsidP="00362DF1">
            <w:pPr>
              <w:cnfStyle w:val="000000100000" w:firstRow="0" w:lastRow="0" w:firstColumn="0" w:lastColumn="0" w:oddVBand="0" w:evenVBand="0" w:oddHBand="1" w:evenHBand="0" w:firstRowFirstColumn="0" w:firstRowLastColumn="0" w:lastRowFirstColumn="0" w:lastRowLastColumn="0"/>
              <w:rPr>
                <w:sz w:val="18"/>
                <w:szCs w:val="18"/>
              </w:rPr>
            </w:pPr>
          </w:p>
        </w:tc>
        <w:tc>
          <w:tcPr>
            <w:tcW w:w="494" w:type="dxa"/>
          </w:tcPr>
          <w:p w14:paraId="29B792AC" w14:textId="77777777" w:rsidR="009307B8" w:rsidRPr="00043B30" w:rsidRDefault="009307B8" w:rsidP="00362DF1">
            <w:pPr>
              <w:cnfStyle w:val="000000100000" w:firstRow="0" w:lastRow="0" w:firstColumn="0" w:lastColumn="0" w:oddVBand="0" w:evenVBand="0" w:oddHBand="1" w:evenHBand="0" w:firstRowFirstColumn="0" w:firstRowLastColumn="0" w:lastRowFirstColumn="0" w:lastRowLastColumn="0"/>
              <w:rPr>
                <w:sz w:val="18"/>
                <w:szCs w:val="18"/>
              </w:rPr>
            </w:pPr>
            <w:r w:rsidRPr="00043B30">
              <w:rPr>
                <w:sz w:val="18"/>
                <w:szCs w:val="18"/>
              </w:rPr>
              <w:t>82</w:t>
            </w:r>
          </w:p>
        </w:tc>
        <w:tc>
          <w:tcPr>
            <w:tcW w:w="494" w:type="dxa"/>
          </w:tcPr>
          <w:p w14:paraId="0282AAA1" w14:textId="77777777" w:rsidR="009307B8" w:rsidRPr="00043B30" w:rsidRDefault="009307B8" w:rsidP="00362DF1">
            <w:pPr>
              <w:cnfStyle w:val="000000100000" w:firstRow="0" w:lastRow="0" w:firstColumn="0" w:lastColumn="0" w:oddVBand="0" w:evenVBand="0" w:oddHBand="1" w:evenHBand="0" w:firstRowFirstColumn="0" w:firstRowLastColumn="0" w:lastRowFirstColumn="0" w:lastRowLastColumn="0"/>
              <w:rPr>
                <w:sz w:val="18"/>
                <w:szCs w:val="18"/>
              </w:rPr>
            </w:pPr>
            <w:r w:rsidRPr="00043B30">
              <w:rPr>
                <w:sz w:val="18"/>
                <w:szCs w:val="18"/>
              </w:rPr>
              <w:t>82</w:t>
            </w:r>
          </w:p>
        </w:tc>
        <w:tc>
          <w:tcPr>
            <w:tcW w:w="311" w:type="dxa"/>
          </w:tcPr>
          <w:p w14:paraId="69D8834E" w14:textId="77777777" w:rsidR="009307B8" w:rsidRPr="00043B30" w:rsidRDefault="009307B8" w:rsidP="00362DF1">
            <w:pPr>
              <w:cnfStyle w:val="000000100000" w:firstRow="0" w:lastRow="0" w:firstColumn="0" w:lastColumn="0" w:oddVBand="0" w:evenVBand="0" w:oddHBand="1" w:evenHBand="0" w:firstRowFirstColumn="0" w:firstRowLastColumn="0" w:lastRowFirstColumn="0" w:lastRowLastColumn="0"/>
              <w:rPr>
                <w:sz w:val="18"/>
                <w:szCs w:val="18"/>
              </w:rPr>
            </w:pPr>
          </w:p>
        </w:tc>
        <w:tc>
          <w:tcPr>
            <w:tcW w:w="490" w:type="dxa"/>
          </w:tcPr>
          <w:p w14:paraId="3232369C" w14:textId="77777777" w:rsidR="009307B8" w:rsidRPr="00043B30" w:rsidRDefault="009307B8" w:rsidP="00362DF1">
            <w:pPr>
              <w:cnfStyle w:val="000000100000" w:firstRow="0" w:lastRow="0" w:firstColumn="0" w:lastColumn="0" w:oddVBand="0" w:evenVBand="0" w:oddHBand="1" w:evenHBand="0" w:firstRowFirstColumn="0" w:firstRowLastColumn="0" w:lastRowFirstColumn="0" w:lastRowLastColumn="0"/>
              <w:rPr>
                <w:sz w:val="18"/>
                <w:szCs w:val="18"/>
              </w:rPr>
            </w:pPr>
            <w:r w:rsidRPr="00043B30">
              <w:rPr>
                <w:sz w:val="18"/>
                <w:szCs w:val="18"/>
              </w:rPr>
              <w:t>27</w:t>
            </w:r>
          </w:p>
        </w:tc>
        <w:tc>
          <w:tcPr>
            <w:tcW w:w="490" w:type="dxa"/>
          </w:tcPr>
          <w:p w14:paraId="4B65BF09" w14:textId="77777777" w:rsidR="009307B8" w:rsidRPr="00043B30" w:rsidRDefault="009307B8" w:rsidP="00362DF1">
            <w:pPr>
              <w:cnfStyle w:val="000000100000" w:firstRow="0" w:lastRow="0" w:firstColumn="0" w:lastColumn="0" w:oddVBand="0" w:evenVBand="0" w:oddHBand="1" w:evenHBand="0" w:firstRowFirstColumn="0" w:firstRowLastColumn="0" w:lastRowFirstColumn="0" w:lastRowLastColumn="0"/>
              <w:rPr>
                <w:sz w:val="18"/>
                <w:szCs w:val="18"/>
              </w:rPr>
            </w:pPr>
            <w:r w:rsidRPr="00043B30">
              <w:rPr>
                <w:sz w:val="18"/>
                <w:szCs w:val="18"/>
              </w:rPr>
              <w:t>27</w:t>
            </w:r>
          </w:p>
        </w:tc>
        <w:tc>
          <w:tcPr>
            <w:tcW w:w="399" w:type="dxa"/>
          </w:tcPr>
          <w:p w14:paraId="195E973C" w14:textId="77777777" w:rsidR="009307B8" w:rsidRPr="00043B30" w:rsidRDefault="009307B8" w:rsidP="00362DF1">
            <w:pPr>
              <w:cnfStyle w:val="000000100000" w:firstRow="0" w:lastRow="0" w:firstColumn="0" w:lastColumn="0" w:oddVBand="0" w:evenVBand="0" w:oddHBand="1" w:evenHBand="0" w:firstRowFirstColumn="0" w:firstRowLastColumn="0" w:lastRowFirstColumn="0" w:lastRowLastColumn="0"/>
              <w:rPr>
                <w:sz w:val="18"/>
                <w:szCs w:val="18"/>
              </w:rPr>
            </w:pPr>
          </w:p>
        </w:tc>
        <w:tc>
          <w:tcPr>
            <w:tcW w:w="399" w:type="dxa"/>
          </w:tcPr>
          <w:p w14:paraId="5CDC9FE7" w14:textId="77777777" w:rsidR="009307B8" w:rsidRPr="00043B30" w:rsidRDefault="009307B8" w:rsidP="00362DF1">
            <w:pPr>
              <w:cnfStyle w:val="000000100000" w:firstRow="0" w:lastRow="0" w:firstColumn="0" w:lastColumn="0" w:oddVBand="0" w:evenVBand="0" w:oddHBand="1" w:evenHBand="0" w:firstRowFirstColumn="0" w:firstRowLastColumn="0" w:lastRowFirstColumn="0" w:lastRowLastColumn="0"/>
              <w:rPr>
                <w:sz w:val="18"/>
                <w:szCs w:val="18"/>
              </w:rPr>
            </w:pPr>
          </w:p>
        </w:tc>
        <w:tc>
          <w:tcPr>
            <w:tcW w:w="399" w:type="dxa"/>
          </w:tcPr>
          <w:p w14:paraId="16EF4939" w14:textId="77777777" w:rsidR="009307B8" w:rsidRPr="00043B30" w:rsidRDefault="009307B8" w:rsidP="00362DF1">
            <w:pPr>
              <w:cnfStyle w:val="000000100000" w:firstRow="0" w:lastRow="0" w:firstColumn="0" w:lastColumn="0" w:oddVBand="0" w:evenVBand="0" w:oddHBand="1" w:evenHBand="0" w:firstRowFirstColumn="0" w:firstRowLastColumn="0" w:lastRowFirstColumn="0" w:lastRowLastColumn="0"/>
              <w:rPr>
                <w:sz w:val="18"/>
                <w:szCs w:val="18"/>
              </w:rPr>
            </w:pPr>
          </w:p>
        </w:tc>
        <w:tc>
          <w:tcPr>
            <w:tcW w:w="311" w:type="dxa"/>
          </w:tcPr>
          <w:p w14:paraId="74D8BD30" w14:textId="77777777" w:rsidR="009307B8" w:rsidRPr="00043B30" w:rsidRDefault="009307B8" w:rsidP="00362DF1">
            <w:pPr>
              <w:cnfStyle w:val="000000100000" w:firstRow="0" w:lastRow="0" w:firstColumn="0" w:lastColumn="0" w:oddVBand="0" w:evenVBand="0" w:oddHBand="1" w:evenHBand="0" w:firstRowFirstColumn="0" w:firstRowLastColumn="0" w:lastRowFirstColumn="0" w:lastRowLastColumn="0"/>
              <w:rPr>
                <w:sz w:val="18"/>
                <w:szCs w:val="18"/>
              </w:rPr>
            </w:pPr>
            <w:r w:rsidRPr="00043B30">
              <w:rPr>
                <w:sz w:val="18"/>
                <w:szCs w:val="18"/>
              </w:rPr>
              <w:t>2</w:t>
            </w:r>
          </w:p>
        </w:tc>
        <w:tc>
          <w:tcPr>
            <w:tcW w:w="399" w:type="dxa"/>
          </w:tcPr>
          <w:p w14:paraId="39DEBE18" w14:textId="77777777" w:rsidR="009307B8" w:rsidRPr="00043B30" w:rsidRDefault="009307B8" w:rsidP="00362DF1">
            <w:pPr>
              <w:cnfStyle w:val="000000100000" w:firstRow="0" w:lastRow="0" w:firstColumn="0" w:lastColumn="0" w:oddVBand="0" w:evenVBand="0" w:oddHBand="1" w:evenHBand="0" w:firstRowFirstColumn="0" w:firstRowLastColumn="0" w:lastRowFirstColumn="0" w:lastRowLastColumn="0"/>
              <w:rPr>
                <w:sz w:val="18"/>
                <w:szCs w:val="18"/>
              </w:rPr>
            </w:pPr>
            <w:r w:rsidRPr="00043B30">
              <w:rPr>
                <w:sz w:val="18"/>
                <w:szCs w:val="18"/>
              </w:rPr>
              <w:t>17</w:t>
            </w:r>
          </w:p>
        </w:tc>
        <w:tc>
          <w:tcPr>
            <w:tcW w:w="399" w:type="dxa"/>
          </w:tcPr>
          <w:p w14:paraId="312F68AD" w14:textId="77777777" w:rsidR="009307B8" w:rsidRPr="00043B30" w:rsidRDefault="009307B8" w:rsidP="00362DF1">
            <w:pPr>
              <w:cnfStyle w:val="000000100000" w:firstRow="0" w:lastRow="0" w:firstColumn="0" w:lastColumn="0" w:oddVBand="0" w:evenVBand="0" w:oddHBand="1" w:evenHBand="0" w:firstRowFirstColumn="0" w:firstRowLastColumn="0" w:lastRowFirstColumn="0" w:lastRowLastColumn="0"/>
              <w:rPr>
                <w:sz w:val="18"/>
                <w:szCs w:val="18"/>
              </w:rPr>
            </w:pPr>
            <w:r w:rsidRPr="00043B30">
              <w:rPr>
                <w:sz w:val="18"/>
                <w:szCs w:val="18"/>
              </w:rPr>
              <w:t>19</w:t>
            </w:r>
          </w:p>
        </w:tc>
        <w:tc>
          <w:tcPr>
            <w:tcW w:w="490" w:type="dxa"/>
          </w:tcPr>
          <w:p w14:paraId="02CF730B" w14:textId="77777777" w:rsidR="009307B8" w:rsidRPr="00043B30" w:rsidRDefault="009307B8" w:rsidP="00362DF1">
            <w:pPr>
              <w:cnfStyle w:val="000000100000" w:firstRow="0" w:lastRow="0" w:firstColumn="0" w:lastColumn="0" w:oddVBand="0" w:evenVBand="0" w:oddHBand="1" w:evenHBand="0" w:firstRowFirstColumn="0" w:firstRowLastColumn="0" w:lastRowFirstColumn="0" w:lastRowLastColumn="0"/>
              <w:rPr>
                <w:sz w:val="18"/>
                <w:szCs w:val="18"/>
              </w:rPr>
            </w:pPr>
            <w:r w:rsidRPr="00043B30">
              <w:rPr>
                <w:sz w:val="18"/>
                <w:szCs w:val="18"/>
              </w:rPr>
              <w:t>51</w:t>
            </w:r>
          </w:p>
        </w:tc>
        <w:tc>
          <w:tcPr>
            <w:tcW w:w="399" w:type="dxa"/>
          </w:tcPr>
          <w:p w14:paraId="6B7D1754" w14:textId="77777777" w:rsidR="009307B8" w:rsidRPr="00043B30" w:rsidRDefault="009307B8" w:rsidP="00362DF1">
            <w:pPr>
              <w:cnfStyle w:val="000000100000" w:firstRow="0" w:lastRow="0" w:firstColumn="0" w:lastColumn="0" w:oddVBand="0" w:evenVBand="0" w:oddHBand="1" w:evenHBand="0" w:firstRowFirstColumn="0" w:firstRowLastColumn="0" w:lastRowFirstColumn="0" w:lastRowLastColumn="0"/>
              <w:rPr>
                <w:sz w:val="18"/>
                <w:szCs w:val="18"/>
              </w:rPr>
            </w:pPr>
            <w:r w:rsidRPr="00043B30">
              <w:rPr>
                <w:sz w:val="18"/>
                <w:szCs w:val="18"/>
              </w:rPr>
              <w:t>3</w:t>
            </w:r>
          </w:p>
        </w:tc>
        <w:tc>
          <w:tcPr>
            <w:tcW w:w="490" w:type="dxa"/>
          </w:tcPr>
          <w:p w14:paraId="38F4E369" w14:textId="77777777" w:rsidR="009307B8" w:rsidRPr="00043B30" w:rsidRDefault="009307B8" w:rsidP="00362DF1">
            <w:pPr>
              <w:cnfStyle w:val="000000100000" w:firstRow="0" w:lastRow="0" w:firstColumn="0" w:lastColumn="0" w:oddVBand="0" w:evenVBand="0" w:oddHBand="1" w:evenHBand="0" w:firstRowFirstColumn="0" w:firstRowLastColumn="0" w:lastRowFirstColumn="0" w:lastRowLastColumn="0"/>
              <w:rPr>
                <w:sz w:val="18"/>
                <w:szCs w:val="18"/>
              </w:rPr>
            </w:pPr>
            <w:r w:rsidRPr="00043B30">
              <w:rPr>
                <w:sz w:val="18"/>
                <w:szCs w:val="18"/>
              </w:rPr>
              <w:t>54</w:t>
            </w:r>
          </w:p>
        </w:tc>
        <w:tc>
          <w:tcPr>
            <w:tcW w:w="399" w:type="dxa"/>
          </w:tcPr>
          <w:p w14:paraId="25C5014C" w14:textId="77777777" w:rsidR="009307B8" w:rsidRPr="00043B30" w:rsidRDefault="009307B8" w:rsidP="00362DF1">
            <w:pPr>
              <w:cnfStyle w:val="000000100000" w:firstRow="0" w:lastRow="0" w:firstColumn="0" w:lastColumn="0" w:oddVBand="0" w:evenVBand="0" w:oddHBand="1" w:evenHBand="0" w:firstRowFirstColumn="0" w:firstRowLastColumn="0" w:lastRowFirstColumn="0" w:lastRowLastColumn="0"/>
              <w:rPr>
                <w:sz w:val="18"/>
                <w:szCs w:val="18"/>
              </w:rPr>
            </w:pPr>
            <w:r w:rsidRPr="00043B30">
              <w:rPr>
                <w:sz w:val="18"/>
                <w:szCs w:val="18"/>
              </w:rPr>
              <w:t>14</w:t>
            </w:r>
          </w:p>
        </w:tc>
        <w:tc>
          <w:tcPr>
            <w:tcW w:w="399" w:type="dxa"/>
          </w:tcPr>
          <w:p w14:paraId="11CF8566" w14:textId="77777777" w:rsidR="009307B8" w:rsidRPr="00043B30" w:rsidRDefault="009307B8" w:rsidP="00362DF1">
            <w:pPr>
              <w:cnfStyle w:val="000000100000" w:firstRow="0" w:lastRow="0" w:firstColumn="0" w:lastColumn="0" w:oddVBand="0" w:evenVBand="0" w:oddHBand="1" w:evenHBand="0" w:firstRowFirstColumn="0" w:firstRowLastColumn="0" w:lastRowFirstColumn="0" w:lastRowLastColumn="0"/>
              <w:rPr>
                <w:sz w:val="18"/>
                <w:szCs w:val="18"/>
              </w:rPr>
            </w:pPr>
            <w:r w:rsidRPr="00043B30">
              <w:rPr>
                <w:sz w:val="18"/>
                <w:szCs w:val="18"/>
              </w:rPr>
              <w:t>4</w:t>
            </w:r>
          </w:p>
        </w:tc>
        <w:tc>
          <w:tcPr>
            <w:tcW w:w="490" w:type="dxa"/>
          </w:tcPr>
          <w:p w14:paraId="613D43CA" w14:textId="77777777" w:rsidR="009307B8" w:rsidRPr="00043B30" w:rsidRDefault="009307B8" w:rsidP="00362DF1">
            <w:pPr>
              <w:cnfStyle w:val="000000100000" w:firstRow="0" w:lastRow="0" w:firstColumn="0" w:lastColumn="0" w:oddVBand="0" w:evenVBand="0" w:oddHBand="1" w:evenHBand="0" w:firstRowFirstColumn="0" w:firstRowLastColumn="0" w:lastRowFirstColumn="0" w:lastRowLastColumn="0"/>
              <w:rPr>
                <w:sz w:val="18"/>
                <w:szCs w:val="18"/>
              </w:rPr>
            </w:pPr>
            <w:r w:rsidRPr="00043B30">
              <w:rPr>
                <w:sz w:val="18"/>
                <w:szCs w:val="18"/>
              </w:rPr>
              <w:t>18</w:t>
            </w:r>
          </w:p>
        </w:tc>
        <w:tc>
          <w:tcPr>
            <w:tcW w:w="399" w:type="dxa"/>
          </w:tcPr>
          <w:p w14:paraId="065E7CE5" w14:textId="77777777" w:rsidR="009307B8" w:rsidRPr="00043B30" w:rsidRDefault="009307B8" w:rsidP="00362DF1">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5</w:t>
            </w:r>
          </w:p>
        </w:tc>
        <w:tc>
          <w:tcPr>
            <w:tcW w:w="399" w:type="dxa"/>
          </w:tcPr>
          <w:p w14:paraId="71EA0EDE" w14:textId="77777777" w:rsidR="009307B8" w:rsidRPr="00043B30" w:rsidRDefault="009307B8" w:rsidP="00362DF1">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15</w:t>
            </w:r>
          </w:p>
        </w:tc>
        <w:tc>
          <w:tcPr>
            <w:tcW w:w="479" w:type="dxa"/>
          </w:tcPr>
          <w:p w14:paraId="3B4944E6" w14:textId="77777777" w:rsidR="009307B8" w:rsidRPr="00043B30" w:rsidRDefault="009307B8" w:rsidP="00362DF1">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20</w:t>
            </w:r>
          </w:p>
        </w:tc>
      </w:tr>
      <w:tr w:rsidR="009307B8" w:rsidRPr="00043B30" w14:paraId="2A213DD6" w14:textId="77777777" w:rsidTr="00362DF1">
        <w:tc>
          <w:tcPr>
            <w:cnfStyle w:val="001000000000" w:firstRow="0" w:lastRow="0" w:firstColumn="1" w:lastColumn="0" w:oddVBand="0" w:evenVBand="0" w:oddHBand="0" w:evenHBand="0" w:firstRowFirstColumn="0" w:firstRowLastColumn="0" w:lastRowFirstColumn="0" w:lastRowLastColumn="0"/>
            <w:tcW w:w="402" w:type="dxa"/>
          </w:tcPr>
          <w:p w14:paraId="5E9461D0" w14:textId="77777777" w:rsidR="009307B8" w:rsidRPr="00043B30" w:rsidRDefault="009307B8" w:rsidP="00362DF1">
            <w:pPr>
              <w:rPr>
                <w:sz w:val="18"/>
                <w:szCs w:val="18"/>
              </w:rPr>
            </w:pPr>
            <w:r w:rsidRPr="00043B30">
              <w:rPr>
                <w:sz w:val="18"/>
                <w:szCs w:val="18"/>
              </w:rPr>
              <w:t>12</w:t>
            </w:r>
          </w:p>
        </w:tc>
        <w:tc>
          <w:tcPr>
            <w:tcW w:w="402" w:type="dxa"/>
          </w:tcPr>
          <w:p w14:paraId="7D795A3A" w14:textId="77777777" w:rsidR="009307B8" w:rsidRPr="00043B30" w:rsidRDefault="009307B8" w:rsidP="00362DF1">
            <w:pPr>
              <w:cnfStyle w:val="000000000000" w:firstRow="0" w:lastRow="0" w:firstColumn="0" w:lastColumn="0" w:oddVBand="0" w:evenVBand="0" w:oddHBand="0" w:evenHBand="0" w:firstRowFirstColumn="0" w:firstRowLastColumn="0" w:lastRowFirstColumn="0" w:lastRowLastColumn="0"/>
              <w:rPr>
                <w:sz w:val="18"/>
                <w:szCs w:val="18"/>
              </w:rPr>
            </w:pPr>
            <w:r w:rsidRPr="00043B30">
              <w:rPr>
                <w:sz w:val="18"/>
                <w:szCs w:val="18"/>
              </w:rPr>
              <w:t>4</w:t>
            </w:r>
          </w:p>
        </w:tc>
        <w:tc>
          <w:tcPr>
            <w:tcW w:w="494" w:type="dxa"/>
          </w:tcPr>
          <w:p w14:paraId="338751F7" w14:textId="77777777" w:rsidR="009307B8" w:rsidRPr="00043B30" w:rsidRDefault="009307B8" w:rsidP="00362DF1">
            <w:pPr>
              <w:cnfStyle w:val="000000000000" w:firstRow="0" w:lastRow="0" w:firstColumn="0" w:lastColumn="0" w:oddVBand="0" w:evenVBand="0" w:oddHBand="0" w:evenHBand="0" w:firstRowFirstColumn="0" w:firstRowLastColumn="0" w:lastRowFirstColumn="0" w:lastRowLastColumn="0"/>
              <w:rPr>
                <w:sz w:val="18"/>
                <w:szCs w:val="18"/>
              </w:rPr>
            </w:pPr>
            <w:r w:rsidRPr="00043B30">
              <w:rPr>
                <w:sz w:val="18"/>
                <w:szCs w:val="18"/>
              </w:rPr>
              <w:t>31</w:t>
            </w:r>
          </w:p>
        </w:tc>
        <w:tc>
          <w:tcPr>
            <w:tcW w:w="494" w:type="dxa"/>
          </w:tcPr>
          <w:p w14:paraId="696043F9" w14:textId="77777777" w:rsidR="009307B8" w:rsidRPr="00043B30" w:rsidRDefault="009307B8" w:rsidP="00362DF1">
            <w:pPr>
              <w:jc w:val="center"/>
              <w:cnfStyle w:val="000000000000" w:firstRow="0" w:lastRow="0" w:firstColumn="0" w:lastColumn="0" w:oddVBand="0" w:evenVBand="0" w:oddHBand="0" w:evenHBand="0" w:firstRowFirstColumn="0" w:firstRowLastColumn="0" w:lastRowFirstColumn="0" w:lastRowLastColumn="0"/>
              <w:rPr>
                <w:sz w:val="18"/>
                <w:szCs w:val="18"/>
              </w:rPr>
            </w:pPr>
            <w:r w:rsidRPr="00043B30">
              <w:rPr>
                <w:sz w:val="18"/>
                <w:szCs w:val="18"/>
              </w:rPr>
              <w:t>35</w:t>
            </w:r>
          </w:p>
        </w:tc>
        <w:tc>
          <w:tcPr>
            <w:tcW w:w="311" w:type="dxa"/>
          </w:tcPr>
          <w:p w14:paraId="2D1CA018" w14:textId="77777777" w:rsidR="009307B8" w:rsidRPr="00043B30" w:rsidRDefault="009307B8" w:rsidP="00362DF1">
            <w:pPr>
              <w:cnfStyle w:val="000000000000" w:firstRow="0" w:lastRow="0" w:firstColumn="0" w:lastColumn="0" w:oddVBand="0" w:evenVBand="0" w:oddHBand="0" w:evenHBand="0" w:firstRowFirstColumn="0" w:firstRowLastColumn="0" w:lastRowFirstColumn="0" w:lastRowLastColumn="0"/>
              <w:rPr>
                <w:sz w:val="18"/>
                <w:szCs w:val="18"/>
              </w:rPr>
            </w:pPr>
            <w:r w:rsidRPr="00043B30">
              <w:rPr>
                <w:sz w:val="18"/>
                <w:szCs w:val="18"/>
              </w:rPr>
              <w:t>2</w:t>
            </w:r>
          </w:p>
        </w:tc>
        <w:tc>
          <w:tcPr>
            <w:tcW w:w="494" w:type="dxa"/>
          </w:tcPr>
          <w:p w14:paraId="3E367D21" w14:textId="77777777" w:rsidR="009307B8" w:rsidRPr="00043B30" w:rsidRDefault="009307B8" w:rsidP="00362DF1">
            <w:pPr>
              <w:cnfStyle w:val="000000000000" w:firstRow="0" w:lastRow="0" w:firstColumn="0" w:lastColumn="0" w:oddVBand="0" w:evenVBand="0" w:oddHBand="0" w:evenHBand="0" w:firstRowFirstColumn="0" w:firstRowLastColumn="0" w:lastRowFirstColumn="0" w:lastRowLastColumn="0"/>
              <w:rPr>
                <w:sz w:val="18"/>
                <w:szCs w:val="18"/>
              </w:rPr>
            </w:pPr>
            <w:r w:rsidRPr="00043B30">
              <w:rPr>
                <w:sz w:val="18"/>
                <w:szCs w:val="18"/>
              </w:rPr>
              <w:t>51</w:t>
            </w:r>
          </w:p>
        </w:tc>
        <w:tc>
          <w:tcPr>
            <w:tcW w:w="494" w:type="dxa"/>
          </w:tcPr>
          <w:p w14:paraId="4B6B2E9C" w14:textId="77777777" w:rsidR="009307B8" w:rsidRPr="00043B30" w:rsidRDefault="009307B8" w:rsidP="00362DF1">
            <w:pPr>
              <w:cnfStyle w:val="000000000000" w:firstRow="0" w:lastRow="0" w:firstColumn="0" w:lastColumn="0" w:oddVBand="0" w:evenVBand="0" w:oddHBand="0" w:evenHBand="0" w:firstRowFirstColumn="0" w:firstRowLastColumn="0" w:lastRowFirstColumn="0" w:lastRowLastColumn="0"/>
              <w:rPr>
                <w:sz w:val="18"/>
                <w:szCs w:val="18"/>
              </w:rPr>
            </w:pPr>
            <w:r w:rsidRPr="00043B30">
              <w:rPr>
                <w:sz w:val="18"/>
                <w:szCs w:val="18"/>
              </w:rPr>
              <w:t>53</w:t>
            </w:r>
          </w:p>
        </w:tc>
        <w:tc>
          <w:tcPr>
            <w:tcW w:w="311" w:type="dxa"/>
          </w:tcPr>
          <w:p w14:paraId="69E7E56B" w14:textId="77777777" w:rsidR="009307B8" w:rsidRPr="00043B30" w:rsidRDefault="009307B8" w:rsidP="00362DF1">
            <w:pPr>
              <w:cnfStyle w:val="000000000000" w:firstRow="0" w:lastRow="0" w:firstColumn="0" w:lastColumn="0" w:oddVBand="0" w:evenVBand="0" w:oddHBand="0" w:evenHBand="0" w:firstRowFirstColumn="0" w:firstRowLastColumn="0" w:lastRowFirstColumn="0" w:lastRowLastColumn="0"/>
              <w:rPr>
                <w:sz w:val="18"/>
                <w:szCs w:val="18"/>
              </w:rPr>
            </w:pPr>
          </w:p>
        </w:tc>
        <w:tc>
          <w:tcPr>
            <w:tcW w:w="490" w:type="dxa"/>
          </w:tcPr>
          <w:p w14:paraId="00593668" w14:textId="77777777" w:rsidR="009307B8" w:rsidRPr="00043B30" w:rsidRDefault="009307B8" w:rsidP="00362DF1">
            <w:pPr>
              <w:cnfStyle w:val="000000000000" w:firstRow="0" w:lastRow="0" w:firstColumn="0" w:lastColumn="0" w:oddVBand="0" w:evenVBand="0" w:oddHBand="0" w:evenHBand="0" w:firstRowFirstColumn="0" w:firstRowLastColumn="0" w:lastRowFirstColumn="0" w:lastRowLastColumn="0"/>
              <w:rPr>
                <w:sz w:val="18"/>
                <w:szCs w:val="18"/>
              </w:rPr>
            </w:pPr>
          </w:p>
        </w:tc>
        <w:tc>
          <w:tcPr>
            <w:tcW w:w="490" w:type="dxa"/>
          </w:tcPr>
          <w:p w14:paraId="7988E2E8" w14:textId="77777777" w:rsidR="009307B8" w:rsidRPr="00043B30" w:rsidRDefault="009307B8" w:rsidP="00362DF1">
            <w:pPr>
              <w:cnfStyle w:val="000000000000" w:firstRow="0" w:lastRow="0" w:firstColumn="0" w:lastColumn="0" w:oddVBand="0" w:evenVBand="0" w:oddHBand="0" w:evenHBand="0" w:firstRowFirstColumn="0" w:firstRowLastColumn="0" w:lastRowFirstColumn="0" w:lastRowLastColumn="0"/>
              <w:rPr>
                <w:sz w:val="18"/>
                <w:szCs w:val="18"/>
              </w:rPr>
            </w:pPr>
          </w:p>
        </w:tc>
        <w:tc>
          <w:tcPr>
            <w:tcW w:w="399" w:type="dxa"/>
          </w:tcPr>
          <w:p w14:paraId="1375E827" w14:textId="77777777" w:rsidR="009307B8" w:rsidRPr="00043B30" w:rsidRDefault="009307B8" w:rsidP="00362DF1">
            <w:pPr>
              <w:cnfStyle w:val="000000000000" w:firstRow="0" w:lastRow="0" w:firstColumn="0" w:lastColumn="0" w:oddVBand="0" w:evenVBand="0" w:oddHBand="0" w:evenHBand="0" w:firstRowFirstColumn="0" w:firstRowLastColumn="0" w:lastRowFirstColumn="0" w:lastRowLastColumn="0"/>
              <w:rPr>
                <w:sz w:val="18"/>
                <w:szCs w:val="18"/>
              </w:rPr>
            </w:pPr>
          </w:p>
        </w:tc>
        <w:tc>
          <w:tcPr>
            <w:tcW w:w="399" w:type="dxa"/>
          </w:tcPr>
          <w:p w14:paraId="2D57EA6C" w14:textId="77777777" w:rsidR="009307B8" w:rsidRPr="00043B30" w:rsidRDefault="009307B8" w:rsidP="00362DF1">
            <w:pPr>
              <w:cnfStyle w:val="000000000000" w:firstRow="0" w:lastRow="0" w:firstColumn="0" w:lastColumn="0" w:oddVBand="0" w:evenVBand="0" w:oddHBand="0" w:evenHBand="0" w:firstRowFirstColumn="0" w:firstRowLastColumn="0" w:lastRowFirstColumn="0" w:lastRowLastColumn="0"/>
              <w:rPr>
                <w:sz w:val="18"/>
                <w:szCs w:val="18"/>
              </w:rPr>
            </w:pPr>
          </w:p>
        </w:tc>
        <w:tc>
          <w:tcPr>
            <w:tcW w:w="399" w:type="dxa"/>
          </w:tcPr>
          <w:p w14:paraId="20C90B4D" w14:textId="77777777" w:rsidR="009307B8" w:rsidRPr="00043B30" w:rsidRDefault="009307B8" w:rsidP="00362DF1">
            <w:pPr>
              <w:cnfStyle w:val="000000000000" w:firstRow="0" w:lastRow="0" w:firstColumn="0" w:lastColumn="0" w:oddVBand="0" w:evenVBand="0" w:oddHBand="0" w:evenHBand="0" w:firstRowFirstColumn="0" w:firstRowLastColumn="0" w:lastRowFirstColumn="0" w:lastRowLastColumn="0"/>
              <w:rPr>
                <w:sz w:val="18"/>
                <w:szCs w:val="18"/>
              </w:rPr>
            </w:pPr>
          </w:p>
        </w:tc>
        <w:tc>
          <w:tcPr>
            <w:tcW w:w="311" w:type="dxa"/>
          </w:tcPr>
          <w:p w14:paraId="5BC3492F" w14:textId="77777777" w:rsidR="009307B8" w:rsidRPr="00043B30" w:rsidRDefault="009307B8" w:rsidP="00362DF1">
            <w:pPr>
              <w:cnfStyle w:val="000000000000" w:firstRow="0" w:lastRow="0" w:firstColumn="0" w:lastColumn="0" w:oddVBand="0" w:evenVBand="0" w:oddHBand="0" w:evenHBand="0" w:firstRowFirstColumn="0" w:firstRowLastColumn="0" w:lastRowFirstColumn="0" w:lastRowLastColumn="0"/>
              <w:rPr>
                <w:sz w:val="18"/>
                <w:szCs w:val="18"/>
              </w:rPr>
            </w:pPr>
            <w:r w:rsidRPr="00043B30">
              <w:rPr>
                <w:sz w:val="18"/>
                <w:szCs w:val="18"/>
              </w:rPr>
              <w:t>4</w:t>
            </w:r>
          </w:p>
        </w:tc>
        <w:tc>
          <w:tcPr>
            <w:tcW w:w="399" w:type="dxa"/>
          </w:tcPr>
          <w:p w14:paraId="6DDB8376" w14:textId="77777777" w:rsidR="009307B8" w:rsidRPr="00043B30" w:rsidRDefault="009307B8" w:rsidP="00362DF1">
            <w:pPr>
              <w:cnfStyle w:val="000000000000" w:firstRow="0" w:lastRow="0" w:firstColumn="0" w:lastColumn="0" w:oddVBand="0" w:evenVBand="0" w:oddHBand="0" w:evenHBand="0" w:firstRowFirstColumn="0" w:firstRowLastColumn="0" w:lastRowFirstColumn="0" w:lastRowLastColumn="0"/>
              <w:rPr>
                <w:sz w:val="18"/>
                <w:szCs w:val="18"/>
              </w:rPr>
            </w:pPr>
            <w:r w:rsidRPr="00043B30">
              <w:rPr>
                <w:sz w:val="18"/>
                <w:szCs w:val="18"/>
              </w:rPr>
              <w:t>14</w:t>
            </w:r>
          </w:p>
        </w:tc>
        <w:tc>
          <w:tcPr>
            <w:tcW w:w="399" w:type="dxa"/>
          </w:tcPr>
          <w:p w14:paraId="194F3B95" w14:textId="77777777" w:rsidR="009307B8" w:rsidRPr="00043B30" w:rsidRDefault="009307B8" w:rsidP="00362DF1">
            <w:pPr>
              <w:cnfStyle w:val="000000000000" w:firstRow="0" w:lastRow="0" w:firstColumn="0" w:lastColumn="0" w:oddVBand="0" w:evenVBand="0" w:oddHBand="0" w:evenHBand="0" w:firstRowFirstColumn="0" w:firstRowLastColumn="0" w:lastRowFirstColumn="0" w:lastRowLastColumn="0"/>
              <w:rPr>
                <w:sz w:val="18"/>
                <w:szCs w:val="18"/>
              </w:rPr>
            </w:pPr>
            <w:r w:rsidRPr="00043B30">
              <w:rPr>
                <w:sz w:val="18"/>
                <w:szCs w:val="18"/>
              </w:rPr>
              <w:t>18</w:t>
            </w:r>
          </w:p>
        </w:tc>
        <w:tc>
          <w:tcPr>
            <w:tcW w:w="490" w:type="dxa"/>
          </w:tcPr>
          <w:p w14:paraId="0FAD8465" w14:textId="77777777" w:rsidR="009307B8" w:rsidRPr="00043B30" w:rsidRDefault="009307B8" w:rsidP="00362DF1">
            <w:pPr>
              <w:cnfStyle w:val="000000000000" w:firstRow="0" w:lastRow="0" w:firstColumn="0" w:lastColumn="0" w:oddVBand="0" w:evenVBand="0" w:oddHBand="0" w:evenHBand="0" w:firstRowFirstColumn="0" w:firstRowLastColumn="0" w:lastRowFirstColumn="0" w:lastRowLastColumn="0"/>
              <w:rPr>
                <w:sz w:val="18"/>
                <w:szCs w:val="18"/>
              </w:rPr>
            </w:pPr>
            <w:r w:rsidRPr="00043B30">
              <w:rPr>
                <w:sz w:val="18"/>
                <w:szCs w:val="18"/>
              </w:rPr>
              <w:t>26</w:t>
            </w:r>
          </w:p>
        </w:tc>
        <w:tc>
          <w:tcPr>
            <w:tcW w:w="399" w:type="dxa"/>
          </w:tcPr>
          <w:p w14:paraId="0EBCD230" w14:textId="77777777" w:rsidR="009307B8" w:rsidRPr="00043B30" w:rsidRDefault="009307B8" w:rsidP="00362DF1">
            <w:pPr>
              <w:cnfStyle w:val="000000000000" w:firstRow="0" w:lastRow="0" w:firstColumn="0" w:lastColumn="0" w:oddVBand="0" w:evenVBand="0" w:oddHBand="0" w:evenHBand="0" w:firstRowFirstColumn="0" w:firstRowLastColumn="0" w:lastRowFirstColumn="0" w:lastRowLastColumn="0"/>
              <w:rPr>
                <w:sz w:val="18"/>
                <w:szCs w:val="18"/>
              </w:rPr>
            </w:pPr>
          </w:p>
        </w:tc>
        <w:tc>
          <w:tcPr>
            <w:tcW w:w="490" w:type="dxa"/>
          </w:tcPr>
          <w:p w14:paraId="7CD83774" w14:textId="77777777" w:rsidR="009307B8" w:rsidRPr="00043B30" w:rsidRDefault="009307B8" w:rsidP="00362DF1">
            <w:pPr>
              <w:cnfStyle w:val="000000000000" w:firstRow="0" w:lastRow="0" w:firstColumn="0" w:lastColumn="0" w:oddVBand="0" w:evenVBand="0" w:oddHBand="0" w:evenHBand="0" w:firstRowFirstColumn="0" w:firstRowLastColumn="0" w:lastRowFirstColumn="0" w:lastRowLastColumn="0"/>
              <w:rPr>
                <w:sz w:val="18"/>
                <w:szCs w:val="18"/>
              </w:rPr>
            </w:pPr>
            <w:r w:rsidRPr="00043B30">
              <w:rPr>
                <w:sz w:val="18"/>
                <w:szCs w:val="18"/>
              </w:rPr>
              <w:t>26</w:t>
            </w:r>
          </w:p>
        </w:tc>
        <w:tc>
          <w:tcPr>
            <w:tcW w:w="399" w:type="dxa"/>
          </w:tcPr>
          <w:p w14:paraId="0DD449F1" w14:textId="77777777" w:rsidR="009307B8" w:rsidRPr="00043B30" w:rsidRDefault="009307B8" w:rsidP="00362DF1">
            <w:pPr>
              <w:cnfStyle w:val="000000000000" w:firstRow="0" w:lastRow="0" w:firstColumn="0" w:lastColumn="0" w:oddVBand="0" w:evenVBand="0" w:oddHBand="0" w:evenHBand="0" w:firstRowFirstColumn="0" w:firstRowLastColumn="0" w:lastRowFirstColumn="0" w:lastRowLastColumn="0"/>
              <w:rPr>
                <w:sz w:val="18"/>
                <w:szCs w:val="18"/>
              </w:rPr>
            </w:pPr>
            <w:r w:rsidRPr="00043B30">
              <w:rPr>
                <w:sz w:val="18"/>
                <w:szCs w:val="18"/>
              </w:rPr>
              <w:t>9</w:t>
            </w:r>
          </w:p>
        </w:tc>
        <w:tc>
          <w:tcPr>
            <w:tcW w:w="399" w:type="dxa"/>
          </w:tcPr>
          <w:p w14:paraId="24254C23" w14:textId="77777777" w:rsidR="009307B8" w:rsidRPr="00043B30" w:rsidRDefault="009307B8" w:rsidP="00362DF1">
            <w:pPr>
              <w:cnfStyle w:val="000000000000" w:firstRow="0" w:lastRow="0" w:firstColumn="0" w:lastColumn="0" w:oddVBand="0" w:evenVBand="0" w:oddHBand="0" w:evenHBand="0" w:firstRowFirstColumn="0" w:firstRowLastColumn="0" w:lastRowFirstColumn="0" w:lastRowLastColumn="0"/>
              <w:rPr>
                <w:sz w:val="18"/>
                <w:szCs w:val="18"/>
              </w:rPr>
            </w:pPr>
            <w:r w:rsidRPr="00043B30">
              <w:rPr>
                <w:sz w:val="18"/>
                <w:szCs w:val="18"/>
              </w:rPr>
              <w:t>26</w:t>
            </w:r>
          </w:p>
        </w:tc>
        <w:tc>
          <w:tcPr>
            <w:tcW w:w="490" w:type="dxa"/>
          </w:tcPr>
          <w:p w14:paraId="45E6AD49" w14:textId="77777777" w:rsidR="009307B8" w:rsidRPr="00043B30" w:rsidRDefault="009307B8" w:rsidP="00362DF1">
            <w:pPr>
              <w:cnfStyle w:val="000000000000" w:firstRow="0" w:lastRow="0" w:firstColumn="0" w:lastColumn="0" w:oddVBand="0" w:evenVBand="0" w:oddHBand="0" w:evenHBand="0" w:firstRowFirstColumn="0" w:firstRowLastColumn="0" w:lastRowFirstColumn="0" w:lastRowLastColumn="0"/>
              <w:rPr>
                <w:sz w:val="18"/>
                <w:szCs w:val="18"/>
              </w:rPr>
            </w:pPr>
            <w:r w:rsidRPr="00043B30">
              <w:rPr>
                <w:sz w:val="18"/>
                <w:szCs w:val="18"/>
              </w:rPr>
              <w:t>35</w:t>
            </w:r>
          </w:p>
        </w:tc>
        <w:tc>
          <w:tcPr>
            <w:tcW w:w="399" w:type="dxa"/>
          </w:tcPr>
          <w:p w14:paraId="3D92A9CE" w14:textId="77777777" w:rsidR="009307B8" w:rsidRPr="00043B30" w:rsidRDefault="009307B8" w:rsidP="00362DF1">
            <w:pPr>
              <w:cnfStyle w:val="000000000000" w:firstRow="0" w:lastRow="0" w:firstColumn="0" w:lastColumn="0" w:oddVBand="0" w:evenVBand="0" w:oddHBand="0" w:evenHBand="0" w:firstRowFirstColumn="0" w:firstRowLastColumn="0" w:lastRowFirstColumn="0" w:lastRowLastColumn="0"/>
              <w:rPr>
                <w:sz w:val="18"/>
                <w:szCs w:val="18"/>
              </w:rPr>
            </w:pPr>
          </w:p>
        </w:tc>
        <w:tc>
          <w:tcPr>
            <w:tcW w:w="399" w:type="dxa"/>
          </w:tcPr>
          <w:p w14:paraId="3E8906F9" w14:textId="77777777" w:rsidR="009307B8" w:rsidRPr="00043B30" w:rsidRDefault="009307B8" w:rsidP="00362DF1">
            <w:pPr>
              <w:cnfStyle w:val="000000000000" w:firstRow="0" w:lastRow="0" w:firstColumn="0" w:lastColumn="0" w:oddVBand="0" w:evenVBand="0" w:oddHBand="0" w:evenHBand="0" w:firstRowFirstColumn="0" w:firstRowLastColumn="0" w:lastRowFirstColumn="0" w:lastRowLastColumn="0"/>
              <w:rPr>
                <w:sz w:val="18"/>
                <w:szCs w:val="18"/>
              </w:rPr>
            </w:pPr>
          </w:p>
        </w:tc>
        <w:tc>
          <w:tcPr>
            <w:tcW w:w="479" w:type="dxa"/>
          </w:tcPr>
          <w:p w14:paraId="29DD4EB5" w14:textId="77777777" w:rsidR="009307B8" w:rsidRPr="00043B30" w:rsidRDefault="009307B8" w:rsidP="00362DF1">
            <w:pPr>
              <w:cnfStyle w:val="000000000000" w:firstRow="0" w:lastRow="0" w:firstColumn="0" w:lastColumn="0" w:oddVBand="0" w:evenVBand="0" w:oddHBand="0" w:evenHBand="0" w:firstRowFirstColumn="0" w:firstRowLastColumn="0" w:lastRowFirstColumn="0" w:lastRowLastColumn="0"/>
              <w:rPr>
                <w:sz w:val="18"/>
                <w:szCs w:val="18"/>
              </w:rPr>
            </w:pPr>
          </w:p>
        </w:tc>
      </w:tr>
      <w:tr w:rsidR="009307B8" w:rsidRPr="00043B30" w14:paraId="0F5D4F2A" w14:textId="77777777" w:rsidTr="00362D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2" w:type="dxa"/>
          </w:tcPr>
          <w:p w14:paraId="584E0A8A" w14:textId="77777777" w:rsidR="009307B8" w:rsidRPr="00043B30" w:rsidRDefault="009307B8" w:rsidP="00362DF1">
            <w:pPr>
              <w:rPr>
                <w:sz w:val="18"/>
                <w:szCs w:val="18"/>
              </w:rPr>
            </w:pPr>
            <w:r>
              <w:rPr>
                <w:sz w:val="18"/>
                <w:szCs w:val="18"/>
              </w:rPr>
              <w:t>T</w:t>
            </w:r>
          </w:p>
        </w:tc>
        <w:tc>
          <w:tcPr>
            <w:tcW w:w="402" w:type="dxa"/>
          </w:tcPr>
          <w:p w14:paraId="44F73B21" w14:textId="77777777" w:rsidR="009307B8" w:rsidRPr="00043B30" w:rsidRDefault="009307B8" w:rsidP="00362DF1">
            <w:pPr>
              <w:cnfStyle w:val="000000100000" w:firstRow="0" w:lastRow="0" w:firstColumn="0" w:lastColumn="0" w:oddVBand="0" w:evenVBand="0" w:oddHBand="1" w:evenHBand="0" w:firstRowFirstColumn="0" w:firstRowLastColumn="0" w:lastRowFirstColumn="0" w:lastRowLastColumn="0"/>
              <w:rPr>
                <w:b/>
                <w:sz w:val="18"/>
                <w:szCs w:val="18"/>
              </w:rPr>
            </w:pPr>
            <w:r w:rsidRPr="00043B30">
              <w:rPr>
                <w:b/>
                <w:sz w:val="18"/>
                <w:szCs w:val="18"/>
              </w:rPr>
              <w:t>17</w:t>
            </w:r>
          </w:p>
        </w:tc>
        <w:tc>
          <w:tcPr>
            <w:tcW w:w="494" w:type="dxa"/>
          </w:tcPr>
          <w:p w14:paraId="5BA44983" w14:textId="77777777" w:rsidR="009307B8" w:rsidRPr="00043B30" w:rsidRDefault="009307B8" w:rsidP="00362DF1">
            <w:pPr>
              <w:cnfStyle w:val="000000100000" w:firstRow="0" w:lastRow="0" w:firstColumn="0" w:lastColumn="0" w:oddVBand="0" w:evenVBand="0" w:oddHBand="1" w:evenHBand="0" w:firstRowFirstColumn="0" w:firstRowLastColumn="0" w:lastRowFirstColumn="0" w:lastRowLastColumn="0"/>
              <w:rPr>
                <w:b/>
                <w:sz w:val="18"/>
                <w:szCs w:val="18"/>
              </w:rPr>
            </w:pPr>
            <w:r w:rsidRPr="00043B30">
              <w:rPr>
                <w:b/>
                <w:sz w:val="18"/>
                <w:szCs w:val="18"/>
              </w:rPr>
              <w:t>285</w:t>
            </w:r>
          </w:p>
        </w:tc>
        <w:tc>
          <w:tcPr>
            <w:tcW w:w="494" w:type="dxa"/>
          </w:tcPr>
          <w:p w14:paraId="48A50F57" w14:textId="77777777" w:rsidR="009307B8" w:rsidRPr="00043B30" w:rsidRDefault="009307B8" w:rsidP="00362DF1">
            <w:pPr>
              <w:cnfStyle w:val="000000100000" w:firstRow="0" w:lastRow="0" w:firstColumn="0" w:lastColumn="0" w:oddVBand="0" w:evenVBand="0" w:oddHBand="1" w:evenHBand="0" w:firstRowFirstColumn="0" w:firstRowLastColumn="0" w:lastRowFirstColumn="0" w:lastRowLastColumn="0"/>
              <w:rPr>
                <w:b/>
                <w:sz w:val="18"/>
                <w:szCs w:val="18"/>
              </w:rPr>
            </w:pPr>
            <w:r w:rsidRPr="00043B30">
              <w:rPr>
                <w:b/>
                <w:sz w:val="18"/>
                <w:szCs w:val="18"/>
              </w:rPr>
              <w:t>302</w:t>
            </w:r>
          </w:p>
        </w:tc>
        <w:tc>
          <w:tcPr>
            <w:tcW w:w="311" w:type="dxa"/>
          </w:tcPr>
          <w:p w14:paraId="7F4A53E5" w14:textId="77777777" w:rsidR="009307B8" w:rsidRPr="00043B30" w:rsidRDefault="009307B8" w:rsidP="00362DF1">
            <w:pPr>
              <w:cnfStyle w:val="000000100000" w:firstRow="0" w:lastRow="0" w:firstColumn="0" w:lastColumn="0" w:oddVBand="0" w:evenVBand="0" w:oddHBand="1" w:evenHBand="0" w:firstRowFirstColumn="0" w:firstRowLastColumn="0" w:lastRowFirstColumn="0" w:lastRowLastColumn="0"/>
              <w:rPr>
                <w:b/>
                <w:sz w:val="18"/>
                <w:szCs w:val="18"/>
              </w:rPr>
            </w:pPr>
            <w:r w:rsidRPr="00043B30">
              <w:rPr>
                <w:b/>
                <w:sz w:val="18"/>
                <w:szCs w:val="18"/>
              </w:rPr>
              <w:t>9</w:t>
            </w:r>
          </w:p>
        </w:tc>
        <w:tc>
          <w:tcPr>
            <w:tcW w:w="494" w:type="dxa"/>
          </w:tcPr>
          <w:p w14:paraId="6181697B" w14:textId="77777777" w:rsidR="009307B8" w:rsidRPr="00043B30" w:rsidRDefault="009307B8" w:rsidP="00362DF1">
            <w:pPr>
              <w:cnfStyle w:val="000000100000" w:firstRow="0" w:lastRow="0" w:firstColumn="0" w:lastColumn="0" w:oddVBand="0" w:evenVBand="0" w:oddHBand="1" w:evenHBand="0" w:firstRowFirstColumn="0" w:firstRowLastColumn="0" w:lastRowFirstColumn="0" w:lastRowLastColumn="0"/>
              <w:rPr>
                <w:b/>
                <w:sz w:val="18"/>
                <w:szCs w:val="18"/>
              </w:rPr>
            </w:pPr>
            <w:r w:rsidRPr="00043B30">
              <w:rPr>
                <w:b/>
                <w:sz w:val="18"/>
                <w:szCs w:val="18"/>
              </w:rPr>
              <w:t>322</w:t>
            </w:r>
          </w:p>
        </w:tc>
        <w:tc>
          <w:tcPr>
            <w:tcW w:w="494" w:type="dxa"/>
          </w:tcPr>
          <w:p w14:paraId="3CB8861A" w14:textId="77777777" w:rsidR="009307B8" w:rsidRPr="00043B30" w:rsidRDefault="009307B8" w:rsidP="00362DF1">
            <w:pPr>
              <w:cnfStyle w:val="000000100000" w:firstRow="0" w:lastRow="0" w:firstColumn="0" w:lastColumn="0" w:oddVBand="0" w:evenVBand="0" w:oddHBand="1" w:evenHBand="0" w:firstRowFirstColumn="0" w:firstRowLastColumn="0" w:lastRowFirstColumn="0" w:lastRowLastColumn="0"/>
              <w:rPr>
                <w:b/>
                <w:sz w:val="18"/>
                <w:szCs w:val="18"/>
              </w:rPr>
            </w:pPr>
            <w:r w:rsidRPr="00043B30">
              <w:rPr>
                <w:b/>
                <w:sz w:val="18"/>
                <w:szCs w:val="18"/>
              </w:rPr>
              <w:t>331</w:t>
            </w:r>
          </w:p>
        </w:tc>
        <w:tc>
          <w:tcPr>
            <w:tcW w:w="311" w:type="dxa"/>
          </w:tcPr>
          <w:p w14:paraId="0DFD54F0" w14:textId="77777777" w:rsidR="009307B8" w:rsidRPr="00043B30" w:rsidRDefault="009307B8" w:rsidP="00362DF1">
            <w:pPr>
              <w:cnfStyle w:val="000000100000" w:firstRow="0" w:lastRow="0" w:firstColumn="0" w:lastColumn="0" w:oddVBand="0" w:evenVBand="0" w:oddHBand="1" w:evenHBand="0" w:firstRowFirstColumn="0" w:firstRowLastColumn="0" w:lastRowFirstColumn="0" w:lastRowLastColumn="0"/>
              <w:rPr>
                <w:b/>
                <w:sz w:val="18"/>
                <w:szCs w:val="18"/>
              </w:rPr>
            </w:pPr>
          </w:p>
        </w:tc>
        <w:tc>
          <w:tcPr>
            <w:tcW w:w="490" w:type="dxa"/>
          </w:tcPr>
          <w:p w14:paraId="4AB02539" w14:textId="77777777" w:rsidR="009307B8" w:rsidRPr="00043B30" w:rsidRDefault="009307B8" w:rsidP="00362DF1">
            <w:pPr>
              <w:cnfStyle w:val="000000100000" w:firstRow="0" w:lastRow="0" w:firstColumn="0" w:lastColumn="0" w:oddVBand="0" w:evenVBand="0" w:oddHBand="1" w:evenHBand="0" w:firstRowFirstColumn="0" w:firstRowLastColumn="0" w:lastRowFirstColumn="0" w:lastRowLastColumn="0"/>
              <w:rPr>
                <w:b/>
                <w:sz w:val="18"/>
                <w:szCs w:val="18"/>
              </w:rPr>
            </w:pPr>
            <w:r w:rsidRPr="00043B30">
              <w:rPr>
                <w:b/>
                <w:sz w:val="18"/>
                <w:szCs w:val="18"/>
              </w:rPr>
              <w:t>107</w:t>
            </w:r>
          </w:p>
        </w:tc>
        <w:tc>
          <w:tcPr>
            <w:tcW w:w="490" w:type="dxa"/>
          </w:tcPr>
          <w:p w14:paraId="6290D1B9" w14:textId="77777777" w:rsidR="009307B8" w:rsidRPr="00043B30" w:rsidRDefault="009307B8" w:rsidP="00362DF1">
            <w:pPr>
              <w:cnfStyle w:val="000000100000" w:firstRow="0" w:lastRow="0" w:firstColumn="0" w:lastColumn="0" w:oddVBand="0" w:evenVBand="0" w:oddHBand="1" w:evenHBand="0" w:firstRowFirstColumn="0" w:firstRowLastColumn="0" w:lastRowFirstColumn="0" w:lastRowLastColumn="0"/>
              <w:rPr>
                <w:b/>
                <w:sz w:val="18"/>
                <w:szCs w:val="18"/>
              </w:rPr>
            </w:pPr>
            <w:r w:rsidRPr="00043B30">
              <w:rPr>
                <w:b/>
                <w:sz w:val="18"/>
                <w:szCs w:val="18"/>
              </w:rPr>
              <w:t>107</w:t>
            </w:r>
          </w:p>
        </w:tc>
        <w:tc>
          <w:tcPr>
            <w:tcW w:w="399" w:type="dxa"/>
          </w:tcPr>
          <w:p w14:paraId="68CA9420" w14:textId="77777777" w:rsidR="009307B8" w:rsidRPr="00043B30" w:rsidRDefault="009307B8" w:rsidP="00362DF1">
            <w:pPr>
              <w:cnfStyle w:val="000000100000" w:firstRow="0" w:lastRow="0" w:firstColumn="0" w:lastColumn="0" w:oddVBand="0" w:evenVBand="0" w:oddHBand="1" w:evenHBand="0" w:firstRowFirstColumn="0" w:firstRowLastColumn="0" w:lastRowFirstColumn="0" w:lastRowLastColumn="0"/>
              <w:rPr>
                <w:b/>
                <w:sz w:val="18"/>
                <w:szCs w:val="18"/>
              </w:rPr>
            </w:pPr>
            <w:r w:rsidRPr="00043B30">
              <w:rPr>
                <w:b/>
                <w:sz w:val="18"/>
                <w:szCs w:val="18"/>
              </w:rPr>
              <w:t>18</w:t>
            </w:r>
          </w:p>
        </w:tc>
        <w:tc>
          <w:tcPr>
            <w:tcW w:w="399" w:type="dxa"/>
          </w:tcPr>
          <w:p w14:paraId="3EA17B5F" w14:textId="77777777" w:rsidR="009307B8" w:rsidRPr="00043B30" w:rsidRDefault="009307B8" w:rsidP="00362DF1">
            <w:pPr>
              <w:cnfStyle w:val="000000100000" w:firstRow="0" w:lastRow="0" w:firstColumn="0" w:lastColumn="0" w:oddVBand="0" w:evenVBand="0" w:oddHBand="1" w:evenHBand="0" w:firstRowFirstColumn="0" w:firstRowLastColumn="0" w:lastRowFirstColumn="0" w:lastRowLastColumn="0"/>
              <w:rPr>
                <w:b/>
                <w:sz w:val="18"/>
                <w:szCs w:val="18"/>
              </w:rPr>
            </w:pPr>
            <w:r w:rsidRPr="00043B30">
              <w:rPr>
                <w:b/>
                <w:sz w:val="18"/>
                <w:szCs w:val="18"/>
              </w:rPr>
              <w:t>24</w:t>
            </w:r>
          </w:p>
        </w:tc>
        <w:tc>
          <w:tcPr>
            <w:tcW w:w="399" w:type="dxa"/>
          </w:tcPr>
          <w:p w14:paraId="5406CCFE" w14:textId="77777777" w:rsidR="009307B8" w:rsidRPr="00043B30" w:rsidRDefault="009307B8" w:rsidP="00362DF1">
            <w:pPr>
              <w:cnfStyle w:val="000000100000" w:firstRow="0" w:lastRow="0" w:firstColumn="0" w:lastColumn="0" w:oddVBand="0" w:evenVBand="0" w:oddHBand="1" w:evenHBand="0" w:firstRowFirstColumn="0" w:firstRowLastColumn="0" w:lastRowFirstColumn="0" w:lastRowLastColumn="0"/>
              <w:rPr>
                <w:b/>
                <w:sz w:val="18"/>
                <w:szCs w:val="18"/>
              </w:rPr>
            </w:pPr>
            <w:r w:rsidRPr="00043B30">
              <w:rPr>
                <w:b/>
                <w:sz w:val="18"/>
                <w:szCs w:val="18"/>
              </w:rPr>
              <w:t>42</w:t>
            </w:r>
          </w:p>
        </w:tc>
        <w:tc>
          <w:tcPr>
            <w:tcW w:w="311" w:type="dxa"/>
          </w:tcPr>
          <w:p w14:paraId="23F3122E" w14:textId="77777777" w:rsidR="009307B8" w:rsidRPr="00043B30" w:rsidRDefault="009307B8" w:rsidP="00362DF1">
            <w:pPr>
              <w:cnfStyle w:val="000000100000" w:firstRow="0" w:lastRow="0" w:firstColumn="0" w:lastColumn="0" w:oddVBand="0" w:evenVBand="0" w:oddHBand="1" w:evenHBand="0" w:firstRowFirstColumn="0" w:firstRowLastColumn="0" w:lastRowFirstColumn="0" w:lastRowLastColumn="0"/>
              <w:rPr>
                <w:b/>
                <w:sz w:val="18"/>
                <w:szCs w:val="18"/>
              </w:rPr>
            </w:pPr>
            <w:r w:rsidRPr="00043B30">
              <w:rPr>
                <w:b/>
                <w:sz w:val="18"/>
                <w:szCs w:val="18"/>
              </w:rPr>
              <w:t>7</w:t>
            </w:r>
          </w:p>
        </w:tc>
        <w:tc>
          <w:tcPr>
            <w:tcW w:w="399" w:type="dxa"/>
          </w:tcPr>
          <w:p w14:paraId="3F0D2363" w14:textId="77777777" w:rsidR="009307B8" w:rsidRPr="00043B30" w:rsidRDefault="009307B8" w:rsidP="00362DF1">
            <w:pPr>
              <w:cnfStyle w:val="000000100000" w:firstRow="0" w:lastRow="0" w:firstColumn="0" w:lastColumn="0" w:oddVBand="0" w:evenVBand="0" w:oddHBand="1" w:evenHBand="0" w:firstRowFirstColumn="0" w:firstRowLastColumn="0" w:lastRowFirstColumn="0" w:lastRowLastColumn="0"/>
              <w:rPr>
                <w:b/>
                <w:sz w:val="18"/>
                <w:szCs w:val="18"/>
              </w:rPr>
            </w:pPr>
            <w:r w:rsidRPr="00043B30">
              <w:rPr>
                <w:b/>
                <w:sz w:val="18"/>
                <w:szCs w:val="18"/>
              </w:rPr>
              <w:t>70</w:t>
            </w:r>
          </w:p>
        </w:tc>
        <w:tc>
          <w:tcPr>
            <w:tcW w:w="399" w:type="dxa"/>
          </w:tcPr>
          <w:p w14:paraId="76135B0A" w14:textId="77777777" w:rsidR="009307B8" w:rsidRPr="00043B30" w:rsidRDefault="009307B8" w:rsidP="00362DF1">
            <w:pPr>
              <w:cnfStyle w:val="000000100000" w:firstRow="0" w:lastRow="0" w:firstColumn="0" w:lastColumn="0" w:oddVBand="0" w:evenVBand="0" w:oddHBand="1" w:evenHBand="0" w:firstRowFirstColumn="0" w:firstRowLastColumn="0" w:lastRowFirstColumn="0" w:lastRowLastColumn="0"/>
              <w:rPr>
                <w:b/>
                <w:sz w:val="18"/>
                <w:szCs w:val="18"/>
              </w:rPr>
            </w:pPr>
            <w:r w:rsidRPr="00043B30">
              <w:rPr>
                <w:b/>
                <w:sz w:val="18"/>
                <w:szCs w:val="18"/>
              </w:rPr>
              <w:t>77</w:t>
            </w:r>
          </w:p>
        </w:tc>
        <w:tc>
          <w:tcPr>
            <w:tcW w:w="490" w:type="dxa"/>
          </w:tcPr>
          <w:p w14:paraId="5F9872CF" w14:textId="77777777" w:rsidR="009307B8" w:rsidRPr="00043B30" w:rsidRDefault="009307B8" w:rsidP="00362DF1">
            <w:pPr>
              <w:cnfStyle w:val="000000100000" w:firstRow="0" w:lastRow="0" w:firstColumn="0" w:lastColumn="0" w:oddVBand="0" w:evenVBand="0" w:oddHBand="1" w:evenHBand="0" w:firstRowFirstColumn="0" w:firstRowLastColumn="0" w:lastRowFirstColumn="0" w:lastRowLastColumn="0"/>
              <w:rPr>
                <w:b/>
                <w:sz w:val="18"/>
                <w:szCs w:val="18"/>
              </w:rPr>
            </w:pPr>
            <w:r w:rsidRPr="00043B30">
              <w:rPr>
                <w:b/>
                <w:sz w:val="18"/>
                <w:szCs w:val="18"/>
              </w:rPr>
              <w:t>211</w:t>
            </w:r>
          </w:p>
        </w:tc>
        <w:tc>
          <w:tcPr>
            <w:tcW w:w="399" w:type="dxa"/>
          </w:tcPr>
          <w:p w14:paraId="767969DB" w14:textId="77777777" w:rsidR="009307B8" w:rsidRPr="00043B30" w:rsidRDefault="009307B8" w:rsidP="00362DF1">
            <w:pPr>
              <w:cnfStyle w:val="000000100000" w:firstRow="0" w:lastRow="0" w:firstColumn="0" w:lastColumn="0" w:oddVBand="0" w:evenVBand="0" w:oddHBand="1" w:evenHBand="0" w:firstRowFirstColumn="0" w:firstRowLastColumn="0" w:lastRowFirstColumn="0" w:lastRowLastColumn="0"/>
              <w:rPr>
                <w:b/>
                <w:sz w:val="18"/>
                <w:szCs w:val="18"/>
              </w:rPr>
            </w:pPr>
            <w:r w:rsidRPr="00043B30">
              <w:rPr>
                <w:b/>
                <w:sz w:val="18"/>
                <w:szCs w:val="18"/>
              </w:rPr>
              <w:t>14</w:t>
            </w:r>
          </w:p>
        </w:tc>
        <w:tc>
          <w:tcPr>
            <w:tcW w:w="490" w:type="dxa"/>
          </w:tcPr>
          <w:p w14:paraId="2ADEDDA9" w14:textId="77777777" w:rsidR="009307B8" w:rsidRPr="00043B30" w:rsidRDefault="009307B8" w:rsidP="00362DF1">
            <w:pPr>
              <w:cnfStyle w:val="000000100000" w:firstRow="0" w:lastRow="0" w:firstColumn="0" w:lastColumn="0" w:oddVBand="0" w:evenVBand="0" w:oddHBand="1" w:evenHBand="0" w:firstRowFirstColumn="0" w:firstRowLastColumn="0" w:lastRowFirstColumn="0" w:lastRowLastColumn="0"/>
              <w:rPr>
                <w:b/>
                <w:sz w:val="18"/>
                <w:szCs w:val="18"/>
              </w:rPr>
            </w:pPr>
            <w:r w:rsidRPr="00043B30">
              <w:rPr>
                <w:b/>
                <w:sz w:val="18"/>
                <w:szCs w:val="18"/>
              </w:rPr>
              <w:t>225</w:t>
            </w:r>
          </w:p>
        </w:tc>
        <w:tc>
          <w:tcPr>
            <w:tcW w:w="399" w:type="dxa"/>
          </w:tcPr>
          <w:p w14:paraId="42EA73D6" w14:textId="77777777" w:rsidR="009307B8" w:rsidRPr="00043B30" w:rsidRDefault="009307B8" w:rsidP="00362DF1">
            <w:pPr>
              <w:cnfStyle w:val="000000100000" w:firstRow="0" w:lastRow="0" w:firstColumn="0" w:lastColumn="0" w:oddVBand="0" w:evenVBand="0" w:oddHBand="1" w:evenHBand="0" w:firstRowFirstColumn="0" w:firstRowLastColumn="0" w:lastRowFirstColumn="0" w:lastRowLastColumn="0"/>
              <w:rPr>
                <w:b/>
                <w:sz w:val="18"/>
                <w:szCs w:val="18"/>
              </w:rPr>
            </w:pPr>
            <w:r w:rsidRPr="00043B30">
              <w:rPr>
                <w:b/>
                <w:sz w:val="18"/>
                <w:szCs w:val="18"/>
              </w:rPr>
              <w:t>76</w:t>
            </w:r>
          </w:p>
        </w:tc>
        <w:tc>
          <w:tcPr>
            <w:tcW w:w="399" w:type="dxa"/>
          </w:tcPr>
          <w:p w14:paraId="376AB19C" w14:textId="77777777" w:rsidR="009307B8" w:rsidRPr="00043B30" w:rsidRDefault="009307B8" w:rsidP="00362DF1">
            <w:pPr>
              <w:cnfStyle w:val="000000100000" w:firstRow="0" w:lastRow="0" w:firstColumn="0" w:lastColumn="0" w:oddVBand="0" w:evenVBand="0" w:oddHBand="1" w:evenHBand="0" w:firstRowFirstColumn="0" w:firstRowLastColumn="0" w:lastRowFirstColumn="0" w:lastRowLastColumn="0"/>
              <w:rPr>
                <w:b/>
                <w:sz w:val="18"/>
                <w:szCs w:val="18"/>
              </w:rPr>
            </w:pPr>
            <w:r w:rsidRPr="00043B30">
              <w:rPr>
                <w:b/>
                <w:sz w:val="18"/>
                <w:szCs w:val="18"/>
              </w:rPr>
              <w:t>86</w:t>
            </w:r>
          </w:p>
        </w:tc>
        <w:tc>
          <w:tcPr>
            <w:tcW w:w="490" w:type="dxa"/>
          </w:tcPr>
          <w:p w14:paraId="132C717C" w14:textId="77777777" w:rsidR="009307B8" w:rsidRPr="00043B30" w:rsidRDefault="009307B8" w:rsidP="00362DF1">
            <w:pPr>
              <w:cnfStyle w:val="000000100000" w:firstRow="0" w:lastRow="0" w:firstColumn="0" w:lastColumn="0" w:oddVBand="0" w:evenVBand="0" w:oddHBand="1" w:evenHBand="0" w:firstRowFirstColumn="0" w:firstRowLastColumn="0" w:lastRowFirstColumn="0" w:lastRowLastColumn="0"/>
              <w:rPr>
                <w:b/>
                <w:sz w:val="18"/>
                <w:szCs w:val="18"/>
              </w:rPr>
            </w:pPr>
            <w:r w:rsidRPr="00043B30">
              <w:rPr>
                <w:b/>
                <w:sz w:val="18"/>
                <w:szCs w:val="18"/>
              </w:rPr>
              <w:t>162</w:t>
            </w:r>
          </w:p>
        </w:tc>
        <w:tc>
          <w:tcPr>
            <w:tcW w:w="399" w:type="dxa"/>
          </w:tcPr>
          <w:p w14:paraId="2B0A6449" w14:textId="77777777" w:rsidR="009307B8" w:rsidRPr="00043B30" w:rsidRDefault="009307B8" w:rsidP="00362DF1">
            <w:pPr>
              <w:cnfStyle w:val="000000100000" w:firstRow="0" w:lastRow="0" w:firstColumn="0" w:lastColumn="0" w:oddVBand="0" w:evenVBand="0" w:oddHBand="1" w:evenHBand="0" w:firstRowFirstColumn="0" w:firstRowLastColumn="0" w:lastRowFirstColumn="0" w:lastRowLastColumn="0"/>
              <w:rPr>
                <w:b/>
                <w:sz w:val="18"/>
                <w:szCs w:val="18"/>
              </w:rPr>
            </w:pPr>
            <w:r w:rsidRPr="00043B30">
              <w:rPr>
                <w:b/>
                <w:sz w:val="18"/>
                <w:szCs w:val="18"/>
              </w:rPr>
              <w:t>32</w:t>
            </w:r>
          </w:p>
        </w:tc>
        <w:tc>
          <w:tcPr>
            <w:tcW w:w="399" w:type="dxa"/>
          </w:tcPr>
          <w:p w14:paraId="48B60DE0" w14:textId="77777777" w:rsidR="009307B8" w:rsidRPr="00043B30" w:rsidRDefault="009307B8" w:rsidP="00362DF1">
            <w:pPr>
              <w:cnfStyle w:val="000000100000" w:firstRow="0" w:lastRow="0" w:firstColumn="0" w:lastColumn="0" w:oddVBand="0" w:evenVBand="0" w:oddHBand="1" w:evenHBand="0" w:firstRowFirstColumn="0" w:firstRowLastColumn="0" w:lastRowFirstColumn="0" w:lastRowLastColumn="0"/>
              <w:rPr>
                <w:b/>
                <w:sz w:val="18"/>
                <w:szCs w:val="18"/>
              </w:rPr>
            </w:pPr>
            <w:r w:rsidRPr="00043B30">
              <w:rPr>
                <w:b/>
                <w:sz w:val="18"/>
                <w:szCs w:val="18"/>
              </w:rPr>
              <w:t>33</w:t>
            </w:r>
          </w:p>
        </w:tc>
        <w:tc>
          <w:tcPr>
            <w:tcW w:w="479" w:type="dxa"/>
          </w:tcPr>
          <w:p w14:paraId="0B3F1D8D" w14:textId="77777777" w:rsidR="009307B8" w:rsidRPr="00043B30" w:rsidRDefault="009307B8" w:rsidP="00362DF1">
            <w:pPr>
              <w:cnfStyle w:val="000000100000" w:firstRow="0" w:lastRow="0" w:firstColumn="0" w:lastColumn="0" w:oddVBand="0" w:evenVBand="0" w:oddHBand="1" w:evenHBand="0" w:firstRowFirstColumn="0" w:firstRowLastColumn="0" w:lastRowFirstColumn="0" w:lastRowLastColumn="0"/>
              <w:rPr>
                <w:b/>
                <w:sz w:val="18"/>
                <w:szCs w:val="18"/>
              </w:rPr>
            </w:pPr>
            <w:r w:rsidRPr="00043B30">
              <w:rPr>
                <w:b/>
                <w:sz w:val="18"/>
                <w:szCs w:val="18"/>
              </w:rPr>
              <w:t>65</w:t>
            </w:r>
          </w:p>
        </w:tc>
      </w:tr>
    </w:tbl>
    <w:p w14:paraId="09B2C6CB" w14:textId="77777777" w:rsidR="00B341AE" w:rsidRPr="00DD0882" w:rsidRDefault="00B341AE" w:rsidP="002F083D">
      <w:pPr>
        <w:jc w:val="both"/>
        <w:rPr>
          <w:rFonts w:cstheme="minorHAnsi"/>
        </w:rPr>
      </w:pPr>
    </w:p>
    <w:p w14:paraId="2A8106A1" w14:textId="77777777" w:rsidR="00445EAA" w:rsidRPr="00DD0882" w:rsidRDefault="005259F3" w:rsidP="00A067AE">
      <w:pPr>
        <w:pStyle w:val="Balk3"/>
        <w:rPr>
          <w:rFonts w:cstheme="minorHAnsi"/>
        </w:rPr>
      </w:pPr>
      <w:bookmarkStart w:id="23" w:name="_Toc536453480"/>
      <w:r w:rsidRPr="00DD0882">
        <w:rPr>
          <w:rFonts w:asciiTheme="minorHAnsi" w:hAnsiTheme="minorHAnsi" w:cstheme="minorHAnsi"/>
        </w:rPr>
        <w:t>Okulumuz Bina ve Alanları</w:t>
      </w:r>
      <w:bookmarkEnd w:id="23"/>
    </w:p>
    <w:p w14:paraId="32E820C3" w14:textId="77777777" w:rsidR="005259F3" w:rsidRPr="00DD0882" w:rsidRDefault="005259F3" w:rsidP="002F083D">
      <w:pPr>
        <w:jc w:val="both"/>
        <w:rPr>
          <w:rFonts w:cstheme="minorHAnsi"/>
          <w:b/>
        </w:rPr>
      </w:pPr>
      <w:r w:rsidRPr="00DD0882">
        <w:rPr>
          <w:rFonts w:cstheme="minorHAnsi"/>
        </w:rPr>
        <w:tab/>
        <w:t>Okulumuzun binası ile açık ve kapalı alanlarına ilişkin temel bilgiler altta yer almaktadır.</w:t>
      </w:r>
    </w:p>
    <w:tbl>
      <w:tblPr>
        <w:tblStyle w:val="OrtaKlavuz3-Vurgu5"/>
        <w:tblpPr w:leftFromText="141" w:rightFromText="141" w:vertAnchor="text" w:horzAnchor="margin" w:tblpY="-70"/>
        <w:tblW w:w="4866" w:type="pct"/>
        <w:tblLayout w:type="fixed"/>
        <w:tblLook w:val="0420" w:firstRow="1" w:lastRow="0" w:firstColumn="0" w:lastColumn="0" w:noHBand="0" w:noVBand="1"/>
      </w:tblPr>
      <w:tblGrid>
        <w:gridCol w:w="4457"/>
        <w:gridCol w:w="1198"/>
        <w:gridCol w:w="2466"/>
        <w:gridCol w:w="680"/>
        <w:gridCol w:w="749"/>
      </w:tblGrid>
      <w:tr w:rsidR="005259F3" w:rsidRPr="00DD0882" w14:paraId="28A97518" w14:textId="77777777" w:rsidTr="004810FF">
        <w:trPr>
          <w:cnfStyle w:val="100000000000" w:firstRow="1" w:lastRow="0" w:firstColumn="0" w:lastColumn="0" w:oddVBand="0" w:evenVBand="0" w:oddHBand="0" w:evenHBand="0" w:firstRowFirstColumn="0" w:firstRowLastColumn="0" w:lastRowFirstColumn="0" w:lastRowLastColumn="0"/>
        </w:trPr>
        <w:tc>
          <w:tcPr>
            <w:tcW w:w="2961" w:type="pct"/>
            <w:gridSpan w:val="2"/>
          </w:tcPr>
          <w:p w14:paraId="0E3D9D41" w14:textId="77777777" w:rsidR="005259F3" w:rsidRPr="00DD0882" w:rsidRDefault="005259F3" w:rsidP="005259F3">
            <w:pPr>
              <w:tabs>
                <w:tab w:val="left" w:pos="426"/>
              </w:tabs>
              <w:rPr>
                <w:rFonts w:cstheme="minorHAnsi"/>
              </w:rPr>
            </w:pPr>
            <w:r w:rsidRPr="00DD0882">
              <w:rPr>
                <w:rFonts w:cstheme="minorHAnsi"/>
                <w:bCs w:val="0"/>
                <w:color w:val="000000"/>
              </w:rPr>
              <w:t>Okul Bölümleri</w:t>
            </w:r>
          </w:p>
        </w:tc>
        <w:tc>
          <w:tcPr>
            <w:tcW w:w="1291" w:type="pct"/>
          </w:tcPr>
          <w:p w14:paraId="6CC673DE" w14:textId="77777777" w:rsidR="005259F3" w:rsidRPr="00DD0882" w:rsidRDefault="005259F3" w:rsidP="005259F3">
            <w:pPr>
              <w:tabs>
                <w:tab w:val="left" w:pos="426"/>
              </w:tabs>
              <w:rPr>
                <w:rFonts w:cstheme="minorHAnsi"/>
              </w:rPr>
            </w:pPr>
            <w:r w:rsidRPr="00DD0882">
              <w:rPr>
                <w:rFonts w:cstheme="minorHAnsi"/>
              </w:rPr>
              <w:t>Özel Alanlar</w:t>
            </w:r>
          </w:p>
        </w:tc>
        <w:tc>
          <w:tcPr>
            <w:tcW w:w="356" w:type="pct"/>
          </w:tcPr>
          <w:p w14:paraId="145800C4" w14:textId="77777777" w:rsidR="005259F3" w:rsidRPr="00DD0882" w:rsidRDefault="005259F3" w:rsidP="005259F3">
            <w:pPr>
              <w:tabs>
                <w:tab w:val="left" w:pos="426"/>
              </w:tabs>
              <w:rPr>
                <w:rFonts w:cstheme="minorHAnsi"/>
              </w:rPr>
            </w:pPr>
            <w:r w:rsidRPr="00DD0882">
              <w:rPr>
                <w:rFonts w:cstheme="minorHAnsi"/>
              </w:rPr>
              <w:t>Var</w:t>
            </w:r>
          </w:p>
        </w:tc>
        <w:tc>
          <w:tcPr>
            <w:tcW w:w="392" w:type="pct"/>
          </w:tcPr>
          <w:p w14:paraId="0F220F16" w14:textId="77777777" w:rsidR="005259F3" w:rsidRPr="00DD0882" w:rsidRDefault="005259F3" w:rsidP="005259F3">
            <w:pPr>
              <w:tabs>
                <w:tab w:val="left" w:pos="426"/>
              </w:tabs>
              <w:rPr>
                <w:rFonts w:cstheme="minorHAnsi"/>
              </w:rPr>
            </w:pPr>
            <w:r w:rsidRPr="00DD0882">
              <w:rPr>
                <w:rFonts w:cstheme="minorHAnsi"/>
              </w:rPr>
              <w:t>Yok</w:t>
            </w:r>
          </w:p>
        </w:tc>
      </w:tr>
      <w:tr w:rsidR="005259F3" w:rsidRPr="00DD0882" w14:paraId="3D94BB1D" w14:textId="77777777" w:rsidTr="004810FF">
        <w:trPr>
          <w:cnfStyle w:val="000000100000" w:firstRow="0" w:lastRow="0" w:firstColumn="0" w:lastColumn="0" w:oddVBand="0" w:evenVBand="0" w:oddHBand="1" w:evenHBand="0" w:firstRowFirstColumn="0" w:firstRowLastColumn="0" w:lastRowFirstColumn="0" w:lastRowLastColumn="0"/>
        </w:trPr>
        <w:tc>
          <w:tcPr>
            <w:tcW w:w="2334" w:type="pct"/>
          </w:tcPr>
          <w:p w14:paraId="07FDD2BE" w14:textId="77777777" w:rsidR="005259F3" w:rsidRPr="00DD0882" w:rsidRDefault="005259F3" w:rsidP="005259F3">
            <w:pPr>
              <w:tabs>
                <w:tab w:val="left" w:pos="426"/>
              </w:tabs>
              <w:rPr>
                <w:rFonts w:cstheme="minorHAnsi"/>
                <w:b/>
              </w:rPr>
            </w:pPr>
            <w:r w:rsidRPr="00DD0882">
              <w:rPr>
                <w:rFonts w:cstheme="minorHAnsi"/>
                <w:color w:val="000000"/>
              </w:rPr>
              <w:t>Okul Kat Sayısı</w:t>
            </w:r>
          </w:p>
        </w:tc>
        <w:tc>
          <w:tcPr>
            <w:tcW w:w="627" w:type="pct"/>
          </w:tcPr>
          <w:p w14:paraId="2F8A7F44" w14:textId="77777777" w:rsidR="005259F3" w:rsidRPr="00DD0882" w:rsidRDefault="005259F3" w:rsidP="005259F3">
            <w:pPr>
              <w:tabs>
                <w:tab w:val="left" w:pos="426"/>
              </w:tabs>
              <w:jc w:val="center"/>
              <w:rPr>
                <w:rFonts w:cstheme="minorHAnsi"/>
                <w:b/>
              </w:rPr>
            </w:pPr>
            <w:r w:rsidRPr="00DD0882">
              <w:rPr>
                <w:rFonts w:cstheme="minorHAnsi"/>
                <w:b/>
              </w:rPr>
              <w:t>2</w:t>
            </w:r>
          </w:p>
        </w:tc>
        <w:tc>
          <w:tcPr>
            <w:tcW w:w="1291" w:type="pct"/>
          </w:tcPr>
          <w:p w14:paraId="6F412F0A" w14:textId="77777777" w:rsidR="005259F3" w:rsidRPr="00DD0882" w:rsidRDefault="005259F3" w:rsidP="005259F3">
            <w:pPr>
              <w:tabs>
                <w:tab w:val="left" w:pos="426"/>
              </w:tabs>
              <w:rPr>
                <w:rFonts w:cstheme="minorHAnsi"/>
              </w:rPr>
            </w:pPr>
            <w:r w:rsidRPr="00DD0882">
              <w:rPr>
                <w:rFonts w:cstheme="minorHAnsi"/>
              </w:rPr>
              <w:t>Çok Amaçlı Salon</w:t>
            </w:r>
          </w:p>
        </w:tc>
        <w:tc>
          <w:tcPr>
            <w:tcW w:w="356" w:type="pct"/>
          </w:tcPr>
          <w:p w14:paraId="32B67C95" w14:textId="77777777" w:rsidR="005259F3" w:rsidRPr="00DD0882" w:rsidRDefault="005259F3" w:rsidP="005259F3">
            <w:pPr>
              <w:tabs>
                <w:tab w:val="left" w:pos="426"/>
              </w:tabs>
              <w:jc w:val="center"/>
              <w:rPr>
                <w:rFonts w:cstheme="minorHAnsi"/>
                <w:b/>
              </w:rPr>
            </w:pPr>
            <w:r w:rsidRPr="00DD0882">
              <w:rPr>
                <w:rFonts w:cstheme="minorHAnsi"/>
                <w:b/>
              </w:rPr>
              <w:t>X</w:t>
            </w:r>
          </w:p>
        </w:tc>
        <w:tc>
          <w:tcPr>
            <w:tcW w:w="392" w:type="pct"/>
          </w:tcPr>
          <w:p w14:paraId="1DD633FA" w14:textId="77777777" w:rsidR="005259F3" w:rsidRPr="00DD0882" w:rsidRDefault="005259F3" w:rsidP="005259F3">
            <w:pPr>
              <w:tabs>
                <w:tab w:val="left" w:pos="426"/>
              </w:tabs>
              <w:jc w:val="center"/>
              <w:rPr>
                <w:rFonts w:cstheme="minorHAnsi"/>
                <w:b/>
              </w:rPr>
            </w:pPr>
          </w:p>
        </w:tc>
      </w:tr>
      <w:tr w:rsidR="005259F3" w:rsidRPr="00DD0882" w14:paraId="27806CE7" w14:textId="77777777" w:rsidTr="004810FF">
        <w:tc>
          <w:tcPr>
            <w:tcW w:w="2334" w:type="pct"/>
          </w:tcPr>
          <w:p w14:paraId="0DDB1158" w14:textId="77777777" w:rsidR="005259F3" w:rsidRPr="00DD0882" w:rsidRDefault="005259F3" w:rsidP="005259F3">
            <w:pPr>
              <w:tabs>
                <w:tab w:val="left" w:pos="426"/>
              </w:tabs>
              <w:rPr>
                <w:rFonts w:cstheme="minorHAnsi"/>
                <w:b/>
              </w:rPr>
            </w:pPr>
            <w:r w:rsidRPr="00DD0882">
              <w:rPr>
                <w:rFonts w:cstheme="minorHAnsi"/>
                <w:color w:val="000000"/>
              </w:rPr>
              <w:t>Derslik Sayısı</w:t>
            </w:r>
          </w:p>
        </w:tc>
        <w:tc>
          <w:tcPr>
            <w:tcW w:w="627" w:type="pct"/>
          </w:tcPr>
          <w:p w14:paraId="28350D39" w14:textId="77777777" w:rsidR="005259F3" w:rsidRPr="00DD0882" w:rsidRDefault="00C60D8F" w:rsidP="005259F3">
            <w:pPr>
              <w:tabs>
                <w:tab w:val="left" w:pos="426"/>
              </w:tabs>
              <w:jc w:val="center"/>
              <w:rPr>
                <w:rFonts w:cstheme="minorHAnsi"/>
                <w:b/>
              </w:rPr>
            </w:pPr>
            <w:r w:rsidRPr="00DD0882">
              <w:rPr>
                <w:rFonts w:cstheme="minorHAnsi"/>
                <w:b/>
              </w:rPr>
              <w:t>62</w:t>
            </w:r>
          </w:p>
        </w:tc>
        <w:tc>
          <w:tcPr>
            <w:tcW w:w="1291" w:type="pct"/>
          </w:tcPr>
          <w:p w14:paraId="16491CA6" w14:textId="77777777" w:rsidR="005259F3" w:rsidRPr="00DD0882" w:rsidRDefault="005259F3" w:rsidP="005259F3">
            <w:pPr>
              <w:tabs>
                <w:tab w:val="left" w:pos="426"/>
              </w:tabs>
              <w:rPr>
                <w:rFonts w:cstheme="minorHAnsi"/>
              </w:rPr>
            </w:pPr>
            <w:r w:rsidRPr="00DD0882">
              <w:rPr>
                <w:rFonts w:cstheme="minorHAnsi"/>
                <w:bCs/>
                <w:color w:val="000000"/>
              </w:rPr>
              <w:t>Çok Amaçlı Saha</w:t>
            </w:r>
          </w:p>
        </w:tc>
        <w:tc>
          <w:tcPr>
            <w:tcW w:w="356" w:type="pct"/>
          </w:tcPr>
          <w:p w14:paraId="0DDCD716" w14:textId="77777777" w:rsidR="005259F3" w:rsidRPr="00DD0882" w:rsidRDefault="005259F3" w:rsidP="005259F3">
            <w:pPr>
              <w:tabs>
                <w:tab w:val="left" w:pos="426"/>
              </w:tabs>
              <w:jc w:val="center"/>
              <w:rPr>
                <w:rFonts w:cstheme="minorHAnsi"/>
                <w:b/>
              </w:rPr>
            </w:pPr>
            <w:r w:rsidRPr="00DD0882">
              <w:rPr>
                <w:rFonts w:cstheme="minorHAnsi"/>
                <w:b/>
              </w:rPr>
              <w:t>X</w:t>
            </w:r>
          </w:p>
        </w:tc>
        <w:tc>
          <w:tcPr>
            <w:tcW w:w="392" w:type="pct"/>
          </w:tcPr>
          <w:p w14:paraId="6C34251B" w14:textId="77777777" w:rsidR="005259F3" w:rsidRPr="00DD0882" w:rsidRDefault="005259F3" w:rsidP="005259F3">
            <w:pPr>
              <w:tabs>
                <w:tab w:val="left" w:pos="426"/>
              </w:tabs>
              <w:jc w:val="center"/>
              <w:rPr>
                <w:rFonts w:cstheme="minorHAnsi"/>
                <w:b/>
              </w:rPr>
            </w:pPr>
          </w:p>
        </w:tc>
      </w:tr>
      <w:tr w:rsidR="005259F3" w:rsidRPr="00DD0882" w14:paraId="5359B638" w14:textId="77777777" w:rsidTr="004810FF">
        <w:trPr>
          <w:cnfStyle w:val="000000100000" w:firstRow="0" w:lastRow="0" w:firstColumn="0" w:lastColumn="0" w:oddVBand="0" w:evenVBand="0" w:oddHBand="1" w:evenHBand="0" w:firstRowFirstColumn="0" w:firstRowLastColumn="0" w:lastRowFirstColumn="0" w:lastRowLastColumn="0"/>
        </w:trPr>
        <w:tc>
          <w:tcPr>
            <w:tcW w:w="2334" w:type="pct"/>
          </w:tcPr>
          <w:p w14:paraId="04DEA992" w14:textId="77777777" w:rsidR="005259F3" w:rsidRPr="00DD0882" w:rsidRDefault="005259F3" w:rsidP="005259F3">
            <w:pPr>
              <w:tabs>
                <w:tab w:val="left" w:pos="426"/>
              </w:tabs>
              <w:rPr>
                <w:rFonts w:cstheme="minorHAnsi"/>
                <w:b/>
              </w:rPr>
            </w:pPr>
            <w:r w:rsidRPr="00DD0882">
              <w:rPr>
                <w:rFonts w:cstheme="minorHAnsi"/>
                <w:color w:val="000000"/>
              </w:rPr>
              <w:t>Derslik Alanları (m2)</w:t>
            </w:r>
          </w:p>
        </w:tc>
        <w:tc>
          <w:tcPr>
            <w:tcW w:w="627" w:type="pct"/>
          </w:tcPr>
          <w:p w14:paraId="6D1BFCBC" w14:textId="77777777" w:rsidR="005259F3" w:rsidRPr="00DD0882" w:rsidRDefault="00C60D8F" w:rsidP="005259F3">
            <w:pPr>
              <w:tabs>
                <w:tab w:val="left" w:pos="426"/>
              </w:tabs>
              <w:jc w:val="center"/>
              <w:rPr>
                <w:rFonts w:cstheme="minorHAnsi"/>
                <w:b/>
              </w:rPr>
            </w:pPr>
            <w:r w:rsidRPr="00DD0882">
              <w:rPr>
                <w:rFonts w:cstheme="minorHAnsi"/>
                <w:b/>
              </w:rPr>
              <w:t>30</w:t>
            </w:r>
            <w:r w:rsidR="005259F3" w:rsidRPr="00DD0882">
              <w:rPr>
                <w:rFonts w:cstheme="minorHAnsi"/>
                <w:b/>
              </w:rPr>
              <w:t xml:space="preserve"> m</w:t>
            </w:r>
            <w:r w:rsidR="005259F3" w:rsidRPr="00DD0882">
              <w:rPr>
                <w:rFonts w:cstheme="minorHAnsi"/>
                <w:b/>
                <w:vertAlign w:val="superscript"/>
              </w:rPr>
              <w:t>2</w:t>
            </w:r>
          </w:p>
        </w:tc>
        <w:tc>
          <w:tcPr>
            <w:tcW w:w="1291" w:type="pct"/>
          </w:tcPr>
          <w:p w14:paraId="65BBA910" w14:textId="77777777" w:rsidR="005259F3" w:rsidRPr="00DD0882" w:rsidRDefault="005259F3" w:rsidP="005259F3">
            <w:pPr>
              <w:tabs>
                <w:tab w:val="left" w:pos="426"/>
              </w:tabs>
              <w:rPr>
                <w:rFonts w:cstheme="minorHAnsi"/>
              </w:rPr>
            </w:pPr>
            <w:r w:rsidRPr="00DD0882">
              <w:rPr>
                <w:rFonts w:cstheme="minorHAnsi"/>
                <w:bCs/>
                <w:color w:val="000000"/>
              </w:rPr>
              <w:t>Kütüphane</w:t>
            </w:r>
          </w:p>
        </w:tc>
        <w:tc>
          <w:tcPr>
            <w:tcW w:w="356" w:type="pct"/>
          </w:tcPr>
          <w:p w14:paraId="6B51B2E3" w14:textId="77777777" w:rsidR="005259F3" w:rsidRPr="00DD0882" w:rsidRDefault="005259F3" w:rsidP="005259F3">
            <w:pPr>
              <w:tabs>
                <w:tab w:val="left" w:pos="426"/>
              </w:tabs>
              <w:jc w:val="center"/>
              <w:rPr>
                <w:rFonts w:cstheme="minorHAnsi"/>
                <w:b/>
              </w:rPr>
            </w:pPr>
            <w:r w:rsidRPr="00DD0882">
              <w:rPr>
                <w:rFonts w:cstheme="minorHAnsi"/>
                <w:b/>
              </w:rPr>
              <w:t>X</w:t>
            </w:r>
          </w:p>
        </w:tc>
        <w:tc>
          <w:tcPr>
            <w:tcW w:w="392" w:type="pct"/>
          </w:tcPr>
          <w:p w14:paraId="384893C5" w14:textId="77777777" w:rsidR="005259F3" w:rsidRPr="00DD0882" w:rsidRDefault="005259F3" w:rsidP="005259F3">
            <w:pPr>
              <w:tabs>
                <w:tab w:val="left" w:pos="426"/>
              </w:tabs>
              <w:jc w:val="center"/>
              <w:rPr>
                <w:rFonts w:cstheme="minorHAnsi"/>
                <w:b/>
              </w:rPr>
            </w:pPr>
          </w:p>
        </w:tc>
      </w:tr>
      <w:tr w:rsidR="005259F3" w:rsidRPr="00DD0882" w14:paraId="5B51C730" w14:textId="77777777" w:rsidTr="004810FF">
        <w:tc>
          <w:tcPr>
            <w:tcW w:w="2334" w:type="pct"/>
          </w:tcPr>
          <w:p w14:paraId="33B07163" w14:textId="77777777" w:rsidR="005259F3" w:rsidRPr="00DD0882" w:rsidRDefault="005259F3" w:rsidP="005259F3">
            <w:pPr>
              <w:tabs>
                <w:tab w:val="left" w:pos="426"/>
              </w:tabs>
              <w:rPr>
                <w:rFonts w:cstheme="minorHAnsi"/>
                <w:b/>
              </w:rPr>
            </w:pPr>
            <w:r w:rsidRPr="00DD0882">
              <w:rPr>
                <w:rFonts w:cstheme="minorHAnsi"/>
                <w:color w:val="000000"/>
              </w:rPr>
              <w:t>Kullanılan Derslik Sayısı</w:t>
            </w:r>
          </w:p>
        </w:tc>
        <w:tc>
          <w:tcPr>
            <w:tcW w:w="627" w:type="pct"/>
          </w:tcPr>
          <w:p w14:paraId="12FAC426" w14:textId="77777777" w:rsidR="005259F3" w:rsidRPr="00DD0882" w:rsidRDefault="00C60D8F" w:rsidP="005259F3">
            <w:pPr>
              <w:tabs>
                <w:tab w:val="left" w:pos="426"/>
              </w:tabs>
              <w:jc w:val="center"/>
              <w:rPr>
                <w:rFonts w:cstheme="minorHAnsi"/>
                <w:b/>
              </w:rPr>
            </w:pPr>
            <w:r w:rsidRPr="00DD0882">
              <w:rPr>
                <w:rFonts w:cstheme="minorHAnsi"/>
                <w:b/>
              </w:rPr>
              <w:t>50</w:t>
            </w:r>
          </w:p>
        </w:tc>
        <w:tc>
          <w:tcPr>
            <w:tcW w:w="1291" w:type="pct"/>
          </w:tcPr>
          <w:p w14:paraId="3943AFD6" w14:textId="77777777" w:rsidR="005259F3" w:rsidRPr="00DD0882" w:rsidRDefault="005259F3" w:rsidP="005259F3">
            <w:pPr>
              <w:tabs>
                <w:tab w:val="left" w:pos="426"/>
              </w:tabs>
              <w:rPr>
                <w:rFonts w:cstheme="minorHAnsi"/>
              </w:rPr>
            </w:pPr>
            <w:r w:rsidRPr="00DD0882">
              <w:rPr>
                <w:rFonts w:cstheme="minorHAnsi"/>
                <w:bCs/>
                <w:color w:val="000000"/>
              </w:rPr>
              <w:t>Fen Laboratuarı</w:t>
            </w:r>
          </w:p>
        </w:tc>
        <w:tc>
          <w:tcPr>
            <w:tcW w:w="356" w:type="pct"/>
          </w:tcPr>
          <w:p w14:paraId="74BD69E6" w14:textId="77777777" w:rsidR="005259F3" w:rsidRPr="00DD0882" w:rsidRDefault="005259F3" w:rsidP="005259F3">
            <w:pPr>
              <w:tabs>
                <w:tab w:val="left" w:pos="426"/>
              </w:tabs>
              <w:jc w:val="center"/>
              <w:rPr>
                <w:rFonts w:cstheme="minorHAnsi"/>
                <w:b/>
              </w:rPr>
            </w:pPr>
          </w:p>
        </w:tc>
        <w:tc>
          <w:tcPr>
            <w:tcW w:w="392" w:type="pct"/>
          </w:tcPr>
          <w:p w14:paraId="21948F7F" w14:textId="77777777" w:rsidR="005259F3" w:rsidRPr="00DD0882" w:rsidRDefault="005259F3" w:rsidP="005259F3">
            <w:pPr>
              <w:tabs>
                <w:tab w:val="left" w:pos="426"/>
              </w:tabs>
              <w:jc w:val="center"/>
              <w:rPr>
                <w:rFonts w:cstheme="minorHAnsi"/>
                <w:b/>
              </w:rPr>
            </w:pPr>
            <w:r w:rsidRPr="00DD0882">
              <w:rPr>
                <w:rFonts w:cstheme="minorHAnsi"/>
                <w:b/>
              </w:rPr>
              <w:t>X</w:t>
            </w:r>
          </w:p>
        </w:tc>
      </w:tr>
      <w:tr w:rsidR="005259F3" w:rsidRPr="00DD0882" w14:paraId="6C697234" w14:textId="77777777" w:rsidTr="004810FF">
        <w:trPr>
          <w:cnfStyle w:val="000000100000" w:firstRow="0" w:lastRow="0" w:firstColumn="0" w:lastColumn="0" w:oddVBand="0" w:evenVBand="0" w:oddHBand="1" w:evenHBand="0" w:firstRowFirstColumn="0" w:firstRowLastColumn="0" w:lastRowFirstColumn="0" w:lastRowLastColumn="0"/>
        </w:trPr>
        <w:tc>
          <w:tcPr>
            <w:tcW w:w="2334" w:type="pct"/>
          </w:tcPr>
          <w:p w14:paraId="6B536449" w14:textId="77777777" w:rsidR="005259F3" w:rsidRPr="00DD0882" w:rsidRDefault="005259F3" w:rsidP="005259F3">
            <w:pPr>
              <w:tabs>
                <w:tab w:val="left" w:pos="426"/>
              </w:tabs>
              <w:rPr>
                <w:rFonts w:cstheme="minorHAnsi"/>
                <w:b/>
              </w:rPr>
            </w:pPr>
            <w:r w:rsidRPr="00DD0882">
              <w:rPr>
                <w:rFonts w:cstheme="minorHAnsi"/>
                <w:color w:val="000000"/>
              </w:rPr>
              <w:t>Şube Sayısı</w:t>
            </w:r>
          </w:p>
        </w:tc>
        <w:tc>
          <w:tcPr>
            <w:tcW w:w="627" w:type="pct"/>
          </w:tcPr>
          <w:p w14:paraId="793B3B47" w14:textId="77777777" w:rsidR="005259F3" w:rsidRPr="00DD0882" w:rsidRDefault="00C60D8F" w:rsidP="005259F3">
            <w:pPr>
              <w:tabs>
                <w:tab w:val="left" w:pos="426"/>
              </w:tabs>
              <w:jc w:val="center"/>
              <w:rPr>
                <w:rFonts w:cstheme="minorHAnsi"/>
                <w:b/>
              </w:rPr>
            </w:pPr>
            <w:r w:rsidRPr="00DD0882">
              <w:rPr>
                <w:rFonts w:cstheme="minorHAnsi"/>
                <w:b/>
              </w:rPr>
              <w:t>62</w:t>
            </w:r>
          </w:p>
        </w:tc>
        <w:tc>
          <w:tcPr>
            <w:tcW w:w="1291" w:type="pct"/>
          </w:tcPr>
          <w:p w14:paraId="705E0F3F" w14:textId="77777777" w:rsidR="005259F3" w:rsidRPr="00DD0882" w:rsidRDefault="005259F3" w:rsidP="005259F3">
            <w:pPr>
              <w:tabs>
                <w:tab w:val="left" w:pos="426"/>
              </w:tabs>
              <w:rPr>
                <w:rFonts w:cstheme="minorHAnsi"/>
              </w:rPr>
            </w:pPr>
            <w:r w:rsidRPr="00DD0882">
              <w:rPr>
                <w:rFonts w:cstheme="minorHAnsi"/>
                <w:bCs/>
                <w:color w:val="000000"/>
              </w:rPr>
              <w:t>Bilgisayar Laboratuarı</w:t>
            </w:r>
          </w:p>
        </w:tc>
        <w:tc>
          <w:tcPr>
            <w:tcW w:w="356" w:type="pct"/>
          </w:tcPr>
          <w:p w14:paraId="637BD8D9" w14:textId="77777777" w:rsidR="005259F3" w:rsidRPr="00DD0882" w:rsidRDefault="00C60D8F" w:rsidP="005259F3">
            <w:pPr>
              <w:tabs>
                <w:tab w:val="left" w:pos="426"/>
              </w:tabs>
              <w:jc w:val="center"/>
              <w:rPr>
                <w:rFonts w:cstheme="minorHAnsi"/>
                <w:b/>
              </w:rPr>
            </w:pPr>
            <w:r w:rsidRPr="00DD0882">
              <w:rPr>
                <w:rFonts w:cstheme="minorHAnsi"/>
                <w:b/>
              </w:rPr>
              <w:t>X</w:t>
            </w:r>
          </w:p>
        </w:tc>
        <w:tc>
          <w:tcPr>
            <w:tcW w:w="392" w:type="pct"/>
          </w:tcPr>
          <w:p w14:paraId="213AEB81" w14:textId="77777777" w:rsidR="005259F3" w:rsidRPr="00DD0882" w:rsidRDefault="005259F3" w:rsidP="005259F3">
            <w:pPr>
              <w:tabs>
                <w:tab w:val="left" w:pos="426"/>
              </w:tabs>
              <w:jc w:val="center"/>
              <w:rPr>
                <w:rFonts w:cstheme="minorHAnsi"/>
                <w:b/>
              </w:rPr>
            </w:pPr>
          </w:p>
        </w:tc>
      </w:tr>
      <w:tr w:rsidR="005259F3" w:rsidRPr="00DD0882" w14:paraId="27AC5D74" w14:textId="77777777" w:rsidTr="004810FF">
        <w:tc>
          <w:tcPr>
            <w:tcW w:w="2334" w:type="pct"/>
          </w:tcPr>
          <w:p w14:paraId="244F1387" w14:textId="77777777" w:rsidR="005259F3" w:rsidRPr="00DD0882" w:rsidRDefault="005259F3" w:rsidP="005259F3">
            <w:pPr>
              <w:tabs>
                <w:tab w:val="left" w:pos="426"/>
              </w:tabs>
              <w:rPr>
                <w:rFonts w:cstheme="minorHAnsi"/>
                <w:b/>
              </w:rPr>
            </w:pPr>
            <w:r w:rsidRPr="00DD0882">
              <w:rPr>
                <w:rFonts w:cstheme="minorHAnsi"/>
                <w:color w:val="000000"/>
              </w:rPr>
              <w:t>İdari Odaların Alanı (m2)</w:t>
            </w:r>
          </w:p>
        </w:tc>
        <w:tc>
          <w:tcPr>
            <w:tcW w:w="627" w:type="pct"/>
          </w:tcPr>
          <w:p w14:paraId="08ACE568" w14:textId="77777777" w:rsidR="005259F3" w:rsidRPr="00DD0882" w:rsidRDefault="00C60D8F" w:rsidP="005259F3">
            <w:pPr>
              <w:tabs>
                <w:tab w:val="left" w:pos="426"/>
              </w:tabs>
              <w:jc w:val="center"/>
              <w:rPr>
                <w:rFonts w:cstheme="minorHAnsi"/>
                <w:b/>
              </w:rPr>
            </w:pPr>
            <w:r w:rsidRPr="00DD0882">
              <w:rPr>
                <w:rFonts w:cstheme="minorHAnsi"/>
                <w:b/>
              </w:rPr>
              <w:t>105</w:t>
            </w:r>
            <w:r w:rsidR="005259F3" w:rsidRPr="00DD0882">
              <w:rPr>
                <w:rFonts w:cstheme="minorHAnsi"/>
                <w:b/>
              </w:rPr>
              <w:t xml:space="preserve"> m</w:t>
            </w:r>
            <w:r w:rsidR="005259F3" w:rsidRPr="00DD0882">
              <w:rPr>
                <w:rFonts w:cstheme="minorHAnsi"/>
                <w:b/>
                <w:vertAlign w:val="superscript"/>
              </w:rPr>
              <w:t>2</w:t>
            </w:r>
          </w:p>
        </w:tc>
        <w:tc>
          <w:tcPr>
            <w:tcW w:w="1291" w:type="pct"/>
          </w:tcPr>
          <w:p w14:paraId="6BE98592" w14:textId="77777777" w:rsidR="005259F3" w:rsidRPr="00DD0882" w:rsidRDefault="005259F3" w:rsidP="005259F3">
            <w:pPr>
              <w:tabs>
                <w:tab w:val="left" w:pos="426"/>
              </w:tabs>
              <w:rPr>
                <w:rFonts w:cstheme="minorHAnsi"/>
              </w:rPr>
            </w:pPr>
            <w:r w:rsidRPr="00DD0882">
              <w:rPr>
                <w:rFonts w:cstheme="minorHAnsi"/>
                <w:bCs/>
                <w:color w:val="000000"/>
              </w:rPr>
              <w:t>İş Atölyesi</w:t>
            </w:r>
          </w:p>
        </w:tc>
        <w:tc>
          <w:tcPr>
            <w:tcW w:w="356" w:type="pct"/>
          </w:tcPr>
          <w:p w14:paraId="78B6141E" w14:textId="77777777" w:rsidR="005259F3" w:rsidRPr="00DD0882" w:rsidRDefault="005259F3" w:rsidP="005259F3">
            <w:pPr>
              <w:tabs>
                <w:tab w:val="left" w:pos="426"/>
              </w:tabs>
              <w:jc w:val="center"/>
              <w:rPr>
                <w:rFonts w:cstheme="minorHAnsi"/>
                <w:b/>
              </w:rPr>
            </w:pPr>
            <w:r w:rsidRPr="00DD0882">
              <w:rPr>
                <w:rFonts w:cstheme="minorHAnsi"/>
                <w:b/>
              </w:rPr>
              <w:t>X</w:t>
            </w:r>
          </w:p>
        </w:tc>
        <w:tc>
          <w:tcPr>
            <w:tcW w:w="392" w:type="pct"/>
          </w:tcPr>
          <w:p w14:paraId="7C2EBA42" w14:textId="77777777" w:rsidR="005259F3" w:rsidRPr="00DD0882" w:rsidRDefault="005259F3" w:rsidP="005259F3">
            <w:pPr>
              <w:tabs>
                <w:tab w:val="left" w:pos="426"/>
              </w:tabs>
              <w:jc w:val="center"/>
              <w:rPr>
                <w:rFonts w:cstheme="minorHAnsi"/>
                <w:b/>
              </w:rPr>
            </w:pPr>
          </w:p>
        </w:tc>
      </w:tr>
      <w:tr w:rsidR="005259F3" w:rsidRPr="00DD0882" w14:paraId="593C82AC" w14:textId="77777777" w:rsidTr="004810FF">
        <w:trPr>
          <w:cnfStyle w:val="000000100000" w:firstRow="0" w:lastRow="0" w:firstColumn="0" w:lastColumn="0" w:oddVBand="0" w:evenVBand="0" w:oddHBand="1" w:evenHBand="0" w:firstRowFirstColumn="0" w:firstRowLastColumn="0" w:lastRowFirstColumn="0" w:lastRowLastColumn="0"/>
        </w:trPr>
        <w:tc>
          <w:tcPr>
            <w:tcW w:w="2334" w:type="pct"/>
          </w:tcPr>
          <w:p w14:paraId="1A89FF23" w14:textId="77777777" w:rsidR="005259F3" w:rsidRPr="00DD0882" w:rsidRDefault="005259F3" w:rsidP="005259F3">
            <w:pPr>
              <w:tabs>
                <w:tab w:val="left" w:pos="426"/>
              </w:tabs>
              <w:rPr>
                <w:rFonts w:cstheme="minorHAnsi"/>
                <w:b/>
                <w:bCs/>
                <w:color w:val="000000"/>
              </w:rPr>
            </w:pPr>
            <w:r w:rsidRPr="00DD0882">
              <w:rPr>
                <w:rFonts w:cstheme="minorHAnsi"/>
                <w:color w:val="000000"/>
              </w:rPr>
              <w:t>Öğretmenler Odası (m2)</w:t>
            </w:r>
          </w:p>
        </w:tc>
        <w:tc>
          <w:tcPr>
            <w:tcW w:w="627" w:type="pct"/>
          </w:tcPr>
          <w:p w14:paraId="3B0DACF2" w14:textId="77777777" w:rsidR="005259F3" w:rsidRPr="00DD0882" w:rsidRDefault="005259F3" w:rsidP="005259F3">
            <w:pPr>
              <w:tabs>
                <w:tab w:val="left" w:pos="426"/>
              </w:tabs>
              <w:jc w:val="center"/>
              <w:rPr>
                <w:rFonts w:cstheme="minorHAnsi"/>
                <w:b/>
              </w:rPr>
            </w:pPr>
            <w:r w:rsidRPr="00DD0882">
              <w:rPr>
                <w:rFonts w:cstheme="minorHAnsi"/>
                <w:b/>
              </w:rPr>
              <w:t>80 m</w:t>
            </w:r>
            <w:r w:rsidRPr="00DD0882">
              <w:rPr>
                <w:rFonts w:cstheme="minorHAnsi"/>
                <w:b/>
                <w:vertAlign w:val="superscript"/>
              </w:rPr>
              <w:t>2</w:t>
            </w:r>
          </w:p>
        </w:tc>
        <w:tc>
          <w:tcPr>
            <w:tcW w:w="1291" w:type="pct"/>
          </w:tcPr>
          <w:p w14:paraId="16B0817B" w14:textId="77777777" w:rsidR="005259F3" w:rsidRPr="00DD0882" w:rsidRDefault="005259F3" w:rsidP="005259F3">
            <w:pPr>
              <w:tabs>
                <w:tab w:val="left" w:pos="426"/>
              </w:tabs>
              <w:rPr>
                <w:rFonts w:cstheme="minorHAnsi"/>
              </w:rPr>
            </w:pPr>
            <w:r w:rsidRPr="00DD0882">
              <w:rPr>
                <w:rFonts w:cstheme="minorHAnsi"/>
              </w:rPr>
              <w:t>Beceri Atölyesi</w:t>
            </w:r>
          </w:p>
        </w:tc>
        <w:tc>
          <w:tcPr>
            <w:tcW w:w="356" w:type="pct"/>
          </w:tcPr>
          <w:p w14:paraId="0C63FCB1" w14:textId="77777777" w:rsidR="005259F3" w:rsidRPr="00DD0882" w:rsidRDefault="00C60D8F" w:rsidP="005259F3">
            <w:pPr>
              <w:tabs>
                <w:tab w:val="left" w:pos="426"/>
              </w:tabs>
              <w:jc w:val="center"/>
              <w:rPr>
                <w:rFonts w:cstheme="minorHAnsi"/>
                <w:b/>
              </w:rPr>
            </w:pPr>
            <w:r w:rsidRPr="00DD0882">
              <w:rPr>
                <w:rFonts w:cstheme="minorHAnsi"/>
                <w:b/>
              </w:rPr>
              <w:t>X</w:t>
            </w:r>
          </w:p>
        </w:tc>
        <w:tc>
          <w:tcPr>
            <w:tcW w:w="392" w:type="pct"/>
          </w:tcPr>
          <w:p w14:paraId="72E1BDD5" w14:textId="77777777" w:rsidR="005259F3" w:rsidRPr="00DD0882" w:rsidRDefault="005259F3" w:rsidP="005259F3">
            <w:pPr>
              <w:tabs>
                <w:tab w:val="left" w:pos="426"/>
              </w:tabs>
              <w:jc w:val="center"/>
              <w:rPr>
                <w:rFonts w:cstheme="minorHAnsi"/>
                <w:b/>
              </w:rPr>
            </w:pPr>
          </w:p>
        </w:tc>
      </w:tr>
      <w:tr w:rsidR="005259F3" w:rsidRPr="00DD0882" w14:paraId="65225315" w14:textId="77777777" w:rsidTr="004810FF">
        <w:tc>
          <w:tcPr>
            <w:tcW w:w="2334" w:type="pct"/>
          </w:tcPr>
          <w:p w14:paraId="016DE8B7" w14:textId="77777777" w:rsidR="005259F3" w:rsidRPr="00DD0882" w:rsidRDefault="005259F3" w:rsidP="005259F3">
            <w:pPr>
              <w:tabs>
                <w:tab w:val="left" w:pos="426"/>
              </w:tabs>
              <w:rPr>
                <w:rFonts w:cstheme="minorHAnsi"/>
                <w:b/>
                <w:bCs/>
                <w:color w:val="000000"/>
              </w:rPr>
            </w:pPr>
            <w:r w:rsidRPr="00DD0882">
              <w:rPr>
                <w:rFonts w:cstheme="minorHAnsi"/>
                <w:color w:val="000000"/>
              </w:rPr>
              <w:t>Okul Oturum Alanı (m2)</w:t>
            </w:r>
          </w:p>
        </w:tc>
        <w:tc>
          <w:tcPr>
            <w:tcW w:w="627" w:type="pct"/>
          </w:tcPr>
          <w:p w14:paraId="70855AFE" w14:textId="77777777" w:rsidR="005259F3" w:rsidRPr="00DD0882" w:rsidRDefault="005259F3" w:rsidP="00FD58CC">
            <w:pPr>
              <w:tabs>
                <w:tab w:val="left" w:pos="426"/>
              </w:tabs>
              <w:jc w:val="center"/>
              <w:rPr>
                <w:rFonts w:cstheme="minorHAnsi"/>
                <w:b/>
              </w:rPr>
            </w:pPr>
            <w:r w:rsidRPr="00DD0882">
              <w:rPr>
                <w:rFonts w:cstheme="minorHAnsi"/>
                <w:b/>
              </w:rPr>
              <w:t>6370 m</w:t>
            </w:r>
            <w:r w:rsidRPr="00DD0882">
              <w:rPr>
                <w:rFonts w:cstheme="minorHAnsi"/>
                <w:b/>
                <w:vertAlign w:val="superscript"/>
              </w:rPr>
              <w:t>2</w:t>
            </w:r>
          </w:p>
        </w:tc>
        <w:tc>
          <w:tcPr>
            <w:tcW w:w="1291" w:type="pct"/>
          </w:tcPr>
          <w:p w14:paraId="4700AA0D" w14:textId="77777777" w:rsidR="005259F3" w:rsidRPr="00DD0882" w:rsidRDefault="005259F3" w:rsidP="005259F3">
            <w:pPr>
              <w:tabs>
                <w:tab w:val="left" w:pos="426"/>
              </w:tabs>
              <w:rPr>
                <w:rFonts w:cstheme="minorHAnsi"/>
              </w:rPr>
            </w:pPr>
            <w:r w:rsidRPr="00DD0882">
              <w:rPr>
                <w:rFonts w:cstheme="minorHAnsi"/>
              </w:rPr>
              <w:t>Pansiyon</w:t>
            </w:r>
          </w:p>
        </w:tc>
        <w:tc>
          <w:tcPr>
            <w:tcW w:w="356" w:type="pct"/>
          </w:tcPr>
          <w:p w14:paraId="7F8889C3" w14:textId="77777777" w:rsidR="005259F3" w:rsidRPr="00DD0882" w:rsidRDefault="005259F3" w:rsidP="005259F3">
            <w:pPr>
              <w:tabs>
                <w:tab w:val="left" w:pos="426"/>
              </w:tabs>
              <w:jc w:val="center"/>
              <w:rPr>
                <w:rFonts w:cstheme="minorHAnsi"/>
                <w:b/>
              </w:rPr>
            </w:pPr>
          </w:p>
        </w:tc>
        <w:tc>
          <w:tcPr>
            <w:tcW w:w="392" w:type="pct"/>
          </w:tcPr>
          <w:p w14:paraId="341A0443" w14:textId="77777777" w:rsidR="005259F3" w:rsidRPr="00DD0882" w:rsidRDefault="005259F3" w:rsidP="005259F3">
            <w:pPr>
              <w:tabs>
                <w:tab w:val="left" w:pos="426"/>
              </w:tabs>
              <w:jc w:val="center"/>
              <w:rPr>
                <w:rFonts w:cstheme="minorHAnsi"/>
                <w:b/>
              </w:rPr>
            </w:pPr>
            <w:r w:rsidRPr="00DD0882">
              <w:rPr>
                <w:rFonts w:cstheme="minorHAnsi"/>
                <w:b/>
              </w:rPr>
              <w:t>X</w:t>
            </w:r>
          </w:p>
        </w:tc>
      </w:tr>
      <w:tr w:rsidR="005259F3" w:rsidRPr="00DD0882" w14:paraId="2BC8B454" w14:textId="77777777" w:rsidTr="004810FF">
        <w:trPr>
          <w:cnfStyle w:val="000000100000" w:firstRow="0" w:lastRow="0" w:firstColumn="0" w:lastColumn="0" w:oddVBand="0" w:evenVBand="0" w:oddHBand="1" w:evenHBand="0" w:firstRowFirstColumn="0" w:firstRowLastColumn="0" w:lastRowFirstColumn="0" w:lastRowLastColumn="0"/>
        </w:trPr>
        <w:tc>
          <w:tcPr>
            <w:tcW w:w="2334" w:type="pct"/>
          </w:tcPr>
          <w:p w14:paraId="70DA372D" w14:textId="77777777" w:rsidR="005259F3" w:rsidRPr="00DD0882" w:rsidRDefault="005259F3" w:rsidP="005259F3">
            <w:pPr>
              <w:tabs>
                <w:tab w:val="left" w:pos="426"/>
              </w:tabs>
              <w:rPr>
                <w:rFonts w:cstheme="minorHAnsi"/>
                <w:b/>
                <w:bCs/>
                <w:color w:val="000000"/>
              </w:rPr>
            </w:pPr>
            <w:r w:rsidRPr="00DD0882">
              <w:rPr>
                <w:rFonts w:cstheme="minorHAnsi"/>
                <w:color w:val="000000"/>
              </w:rPr>
              <w:t>Okul Bahçesi (Açık Alan)(m2)</w:t>
            </w:r>
          </w:p>
        </w:tc>
        <w:tc>
          <w:tcPr>
            <w:tcW w:w="627" w:type="pct"/>
          </w:tcPr>
          <w:p w14:paraId="7E839E6C" w14:textId="77777777" w:rsidR="005259F3" w:rsidRPr="00DD0882" w:rsidRDefault="00FD58CC" w:rsidP="005259F3">
            <w:pPr>
              <w:tabs>
                <w:tab w:val="left" w:pos="426"/>
              </w:tabs>
              <w:jc w:val="center"/>
              <w:rPr>
                <w:rFonts w:cstheme="minorHAnsi"/>
                <w:b/>
              </w:rPr>
            </w:pPr>
            <w:r w:rsidRPr="00DD0882">
              <w:rPr>
                <w:rFonts w:cstheme="minorHAnsi"/>
                <w:b/>
              </w:rPr>
              <w:t>73</w:t>
            </w:r>
            <w:r w:rsidR="005259F3" w:rsidRPr="00DD0882">
              <w:rPr>
                <w:rFonts w:cstheme="minorHAnsi"/>
                <w:b/>
              </w:rPr>
              <w:t>000 m</w:t>
            </w:r>
            <w:r w:rsidR="005259F3" w:rsidRPr="00DD0882">
              <w:rPr>
                <w:rFonts w:cstheme="minorHAnsi"/>
                <w:b/>
                <w:vertAlign w:val="superscript"/>
              </w:rPr>
              <w:t>2</w:t>
            </w:r>
          </w:p>
        </w:tc>
        <w:tc>
          <w:tcPr>
            <w:tcW w:w="1291" w:type="pct"/>
          </w:tcPr>
          <w:p w14:paraId="1A6196CA" w14:textId="77777777" w:rsidR="005259F3" w:rsidRPr="00DD0882" w:rsidRDefault="00F80C7A" w:rsidP="005259F3">
            <w:pPr>
              <w:tabs>
                <w:tab w:val="left" w:pos="426"/>
              </w:tabs>
              <w:rPr>
                <w:rFonts w:cstheme="minorHAnsi"/>
              </w:rPr>
            </w:pPr>
            <w:r>
              <w:rPr>
                <w:rFonts w:cstheme="minorHAnsi"/>
              </w:rPr>
              <w:t>Konferans Salonu</w:t>
            </w:r>
          </w:p>
        </w:tc>
        <w:tc>
          <w:tcPr>
            <w:tcW w:w="356" w:type="pct"/>
          </w:tcPr>
          <w:p w14:paraId="2CE2791C" w14:textId="77777777" w:rsidR="005259F3" w:rsidRPr="00DD0882" w:rsidRDefault="00F80C7A" w:rsidP="005259F3">
            <w:pPr>
              <w:tabs>
                <w:tab w:val="left" w:pos="426"/>
              </w:tabs>
              <w:jc w:val="center"/>
              <w:rPr>
                <w:rFonts w:cstheme="minorHAnsi"/>
                <w:b/>
              </w:rPr>
            </w:pPr>
            <w:r>
              <w:rPr>
                <w:rFonts w:cstheme="minorHAnsi"/>
                <w:b/>
              </w:rPr>
              <w:t>X</w:t>
            </w:r>
          </w:p>
        </w:tc>
        <w:tc>
          <w:tcPr>
            <w:tcW w:w="392" w:type="pct"/>
          </w:tcPr>
          <w:p w14:paraId="074CE3B8" w14:textId="77777777" w:rsidR="005259F3" w:rsidRPr="00DD0882" w:rsidRDefault="005259F3" w:rsidP="005259F3">
            <w:pPr>
              <w:tabs>
                <w:tab w:val="left" w:pos="426"/>
              </w:tabs>
              <w:jc w:val="center"/>
              <w:rPr>
                <w:rFonts w:cstheme="minorHAnsi"/>
                <w:b/>
              </w:rPr>
            </w:pPr>
          </w:p>
        </w:tc>
      </w:tr>
      <w:tr w:rsidR="005259F3" w:rsidRPr="00DD0882" w14:paraId="0E2012B9" w14:textId="77777777" w:rsidTr="004810FF">
        <w:tc>
          <w:tcPr>
            <w:tcW w:w="2334" w:type="pct"/>
          </w:tcPr>
          <w:p w14:paraId="4DBAD3FB" w14:textId="77777777" w:rsidR="005259F3" w:rsidRPr="00DD0882" w:rsidRDefault="005259F3" w:rsidP="005259F3">
            <w:pPr>
              <w:tabs>
                <w:tab w:val="left" w:pos="426"/>
              </w:tabs>
              <w:rPr>
                <w:rFonts w:cstheme="minorHAnsi"/>
                <w:b/>
                <w:bCs/>
                <w:color w:val="000000"/>
              </w:rPr>
            </w:pPr>
            <w:r w:rsidRPr="00DD0882">
              <w:rPr>
                <w:rFonts w:cstheme="minorHAnsi"/>
                <w:color w:val="000000"/>
              </w:rPr>
              <w:t>Okul Kapalı Alan (m2)</w:t>
            </w:r>
          </w:p>
        </w:tc>
        <w:tc>
          <w:tcPr>
            <w:tcW w:w="627" w:type="pct"/>
          </w:tcPr>
          <w:p w14:paraId="13631961" w14:textId="77777777" w:rsidR="005259F3" w:rsidRPr="00DD0882" w:rsidRDefault="005259F3" w:rsidP="005259F3">
            <w:pPr>
              <w:tabs>
                <w:tab w:val="left" w:pos="426"/>
              </w:tabs>
              <w:jc w:val="center"/>
              <w:rPr>
                <w:rFonts w:cstheme="minorHAnsi"/>
                <w:b/>
              </w:rPr>
            </w:pPr>
            <w:r w:rsidRPr="00DD0882">
              <w:rPr>
                <w:rFonts w:cstheme="minorHAnsi"/>
                <w:b/>
              </w:rPr>
              <w:t>12740 m</w:t>
            </w:r>
            <w:r w:rsidRPr="00DD0882">
              <w:rPr>
                <w:rFonts w:cstheme="minorHAnsi"/>
                <w:b/>
                <w:vertAlign w:val="superscript"/>
              </w:rPr>
              <w:t>2</w:t>
            </w:r>
          </w:p>
        </w:tc>
        <w:tc>
          <w:tcPr>
            <w:tcW w:w="1291" w:type="pct"/>
          </w:tcPr>
          <w:p w14:paraId="5BD165DE" w14:textId="77777777" w:rsidR="005259F3" w:rsidRPr="00DD0882" w:rsidRDefault="005259F3" w:rsidP="005259F3">
            <w:pPr>
              <w:tabs>
                <w:tab w:val="left" w:pos="426"/>
              </w:tabs>
              <w:rPr>
                <w:rFonts w:cstheme="minorHAnsi"/>
              </w:rPr>
            </w:pPr>
          </w:p>
        </w:tc>
        <w:tc>
          <w:tcPr>
            <w:tcW w:w="356" w:type="pct"/>
          </w:tcPr>
          <w:p w14:paraId="0B3DE85E" w14:textId="77777777" w:rsidR="005259F3" w:rsidRPr="00DD0882" w:rsidRDefault="005259F3" w:rsidP="005259F3">
            <w:pPr>
              <w:tabs>
                <w:tab w:val="left" w:pos="426"/>
              </w:tabs>
              <w:jc w:val="center"/>
              <w:rPr>
                <w:rFonts w:cstheme="minorHAnsi"/>
                <w:b/>
              </w:rPr>
            </w:pPr>
          </w:p>
        </w:tc>
        <w:tc>
          <w:tcPr>
            <w:tcW w:w="392" w:type="pct"/>
          </w:tcPr>
          <w:p w14:paraId="61081525" w14:textId="77777777" w:rsidR="005259F3" w:rsidRPr="00DD0882" w:rsidRDefault="005259F3" w:rsidP="005259F3">
            <w:pPr>
              <w:tabs>
                <w:tab w:val="left" w:pos="426"/>
              </w:tabs>
              <w:jc w:val="center"/>
              <w:rPr>
                <w:rFonts w:cstheme="minorHAnsi"/>
                <w:b/>
              </w:rPr>
            </w:pPr>
          </w:p>
        </w:tc>
      </w:tr>
      <w:tr w:rsidR="005259F3" w:rsidRPr="00DD0882" w14:paraId="08370F20" w14:textId="77777777" w:rsidTr="004810FF">
        <w:trPr>
          <w:cnfStyle w:val="000000100000" w:firstRow="0" w:lastRow="0" w:firstColumn="0" w:lastColumn="0" w:oddVBand="0" w:evenVBand="0" w:oddHBand="1" w:evenHBand="0" w:firstRowFirstColumn="0" w:firstRowLastColumn="0" w:lastRowFirstColumn="0" w:lastRowLastColumn="0"/>
        </w:trPr>
        <w:tc>
          <w:tcPr>
            <w:tcW w:w="2334" w:type="pct"/>
          </w:tcPr>
          <w:p w14:paraId="7F7AF45B" w14:textId="77777777" w:rsidR="005259F3" w:rsidRPr="00DD0882" w:rsidRDefault="005259F3" w:rsidP="005259F3">
            <w:pPr>
              <w:tabs>
                <w:tab w:val="left" w:pos="426"/>
              </w:tabs>
              <w:rPr>
                <w:rFonts w:cstheme="minorHAnsi"/>
                <w:b/>
                <w:bCs/>
                <w:color w:val="000000"/>
              </w:rPr>
            </w:pPr>
            <w:r w:rsidRPr="00DD0882">
              <w:rPr>
                <w:rFonts w:cstheme="minorHAnsi"/>
                <w:color w:val="000000"/>
              </w:rPr>
              <w:t>Sanatsal, bilimsel ve sportif amaçlı toplam alan (m</w:t>
            </w:r>
            <w:r w:rsidRPr="00DD0882">
              <w:rPr>
                <w:rFonts w:cstheme="minorHAnsi"/>
                <w:color w:val="000000"/>
                <w:vertAlign w:val="superscript"/>
              </w:rPr>
              <w:t>2</w:t>
            </w:r>
            <w:r w:rsidRPr="00DD0882">
              <w:rPr>
                <w:rFonts w:cstheme="minorHAnsi"/>
                <w:color w:val="000000"/>
              </w:rPr>
              <w:t>)</w:t>
            </w:r>
          </w:p>
        </w:tc>
        <w:tc>
          <w:tcPr>
            <w:tcW w:w="627" w:type="pct"/>
          </w:tcPr>
          <w:p w14:paraId="2AFD4D42" w14:textId="77777777" w:rsidR="005259F3" w:rsidRPr="00DD0882" w:rsidRDefault="005259F3" w:rsidP="005259F3">
            <w:pPr>
              <w:tabs>
                <w:tab w:val="left" w:pos="426"/>
              </w:tabs>
              <w:jc w:val="center"/>
              <w:rPr>
                <w:rFonts w:cstheme="minorHAnsi"/>
                <w:b/>
              </w:rPr>
            </w:pPr>
            <w:r w:rsidRPr="00DD0882">
              <w:rPr>
                <w:rFonts w:cstheme="minorHAnsi"/>
                <w:b/>
              </w:rPr>
              <w:t>250 m</w:t>
            </w:r>
            <w:r w:rsidRPr="00DD0882">
              <w:rPr>
                <w:rFonts w:cstheme="minorHAnsi"/>
                <w:b/>
                <w:vertAlign w:val="superscript"/>
              </w:rPr>
              <w:t>2</w:t>
            </w:r>
          </w:p>
        </w:tc>
        <w:tc>
          <w:tcPr>
            <w:tcW w:w="1291" w:type="pct"/>
          </w:tcPr>
          <w:p w14:paraId="52899CBD" w14:textId="77777777" w:rsidR="005259F3" w:rsidRPr="00DD0882" w:rsidRDefault="005259F3" w:rsidP="005259F3">
            <w:pPr>
              <w:tabs>
                <w:tab w:val="left" w:pos="426"/>
              </w:tabs>
              <w:rPr>
                <w:rFonts w:cstheme="minorHAnsi"/>
              </w:rPr>
            </w:pPr>
          </w:p>
        </w:tc>
        <w:tc>
          <w:tcPr>
            <w:tcW w:w="356" w:type="pct"/>
          </w:tcPr>
          <w:p w14:paraId="044EEE9B" w14:textId="77777777" w:rsidR="005259F3" w:rsidRPr="00DD0882" w:rsidRDefault="005259F3" w:rsidP="005259F3">
            <w:pPr>
              <w:tabs>
                <w:tab w:val="left" w:pos="426"/>
              </w:tabs>
              <w:jc w:val="center"/>
              <w:rPr>
                <w:rFonts w:cstheme="minorHAnsi"/>
                <w:b/>
              </w:rPr>
            </w:pPr>
          </w:p>
        </w:tc>
        <w:tc>
          <w:tcPr>
            <w:tcW w:w="392" w:type="pct"/>
          </w:tcPr>
          <w:p w14:paraId="63247205" w14:textId="77777777" w:rsidR="005259F3" w:rsidRPr="00DD0882" w:rsidRDefault="005259F3" w:rsidP="005259F3">
            <w:pPr>
              <w:tabs>
                <w:tab w:val="left" w:pos="426"/>
              </w:tabs>
              <w:jc w:val="center"/>
              <w:rPr>
                <w:rFonts w:cstheme="minorHAnsi"/>
                <w:b/>
              </w:rPr>
            </w:pPr>
          </w:p>
        </w:tc>
      </w:tr>
      <w:tr w:rsidR="005259F3" w:rsidRPr="00DD0882" w14:paraId="01D9BB5D" w14:textId="77777777" w:rsidTr="004810FF">
        <w:tc>
          <w:tcPr>
            <w:tcW w:w="2334" w:type="pct"/>
          </w:tcPr>
          <w:p w14:paraId="434BE1EB" w14:textId="77777777" w:rsidR="005259F3" w:rsidRPr="00DD0882" w:rsidRDefault="005259F3" w:rsidP="005259F3">
            <w:pPr>
              <w:tabs>
                <w:tab w:val="left" w:pos="426"/>
              </w:tabs>
              <w:rPr>
                <w:rFonts w:cstheme="minorHAnsi"/>
                <w:b/>
                <w:bCs/>
                <w:color w:val="000000"/>
              </w:rPr>
            </w:pPr>
            <w:r w:rsidRPr="00DD0882">
              <w:rPr>
                <w:rFonts w:cstheme="minorHAnsi"/>
                <w:color w:val="000000"/>
              </w:rPr>
              <w:t>Kantin (m2)</w:t>
            </w:r>
          </w:p>
        </w:tc>
        <w:tc>
          <w:tcPr>
            <w:tcW w:w="627" w:type="pct"/>
          </w:tcPr>
          <w:p w14:paraId="5126BD0D" w14:textId="77777777" w:rsidR="005259F3" w:rsidRPr="00DD0882" w:rsidRDefault="005259F3" w:rsidP="005259F3">
            <w:pPr>
              <w:tabs>
                <w:tab w:val="left" w:pos="426"/>
              </w:tabs>
              <w:jc w:val="center"/>
              <w:rPr>
                <w:rFonts w:cstheme="minorHAnsi"/>
                <w:b/>
              </w:rPr>
            </w:pPr>
            <w:r w:rsidRPr="00DD0882">
              <w:rPr>
                <w:rFonts w:cstheme="minorHAnsi"/>
                <w:b/>
              </w:rPr>
              <w:t>84 m</w:t>
            </w:r>
            <w:r w:rsidRPr="00DD0882">
              <w:rPr>
                <w:rFonts w:cstheme="minorHAnsi"/>
                <w:b/>
                <w:vertAlign w:val="superscript"/>
              </w:rPr>
              <w:t>2</w:t>
            </w:r>
          </w:p>
        </w:tc>
        <w:tc>
          <w:tcPr>
            <w:tcW w:w="1291" w:type="pct"/>
          </w:tcPr>
          <w:p w14:paraId="562F7CE7" w14:textId="77777777" w:rsidR="005259F3" w:rsidRPr="00DD0882" w:rsidRDefault="005259F3" w:rsidP="005259F3">
            <w:pPr>
              <w:tabs>
                <w:tab w:val="left" w:pos="426"/>
              </w:tabs>
              <w:rPr>
                <w:rFonts w:cstheme="minorHAnsi"/>
              </w:rPr>
            </w:pPr>
          </w:p>
        </w:tc>
        <w:tc>
          <w:tcPr>
            <w:tcW w:w="356" w:type="pct"/>
          </w:tcPr>
          <w:p w14:paraId="76D79A4F" w14:textId="77777777" w:rsidR="005259F3" w:rsidRPr="00DD0882" w:rsidRDefault="005259F3" w:rsidP="005259F3">
            <w:pPr>
              <w:tabs>
                <w:tab w:val="left" w:pos="426"/>
              </w:tabs>
              <w:jc w:val="center"/>
              <w:rPr>
                <w:rFonts w:cstheme="minorHAnsi"/>
                <w:b/>
              </w:rPr>
            </w:pPr>
          </w:p>
        </w:tc>
        <w:tc>
          <w:tcPr>
            <w:tcW w:w="392" w:type="pct"/>
          </w:tcPr>
          <w:p w14:paraId="4847B439" w14:textId="77777777" w:rsidR="005259F3" w:rsidRPr="00DD0882" w:rsidRDefault="005259F3" w:rsidP="005259F3">
            <w:pPr>
              <w:tabs>
                <w:tab w:val="left" w:pos="426"/>
              </w:tabs>
              <w:jc w:val="center"/>
              <w:rPr>
                <w:rFonts w:cstheme="minorHAnsi"/>
                <w:b/>
              </w:rPr>
            </w:pPr>
          </w:p>
        </w:tc>
      </w:tr>
      <w:tr w:rsidR="005259F3" w:rsidRPr="00DD0882" w14:paraId="640570FB" w14:textId="77777777" w:rsidTr="004810FF">
        <w:trPr>
          <w:cnfStyle w:val="000000100000" w:firstRow="0" w:lastRow="0" w:firstColumn="0" w:lastColumn="0" w:oddVBand="0" w:evenVBand="0" w:oddHBand="1" w:evenHBand="0" w:firstRowFirstColumn="0" w:firstRowLastColumn="0" w:lastRowFirstColumn="0" w:lastRowLastColumn="0"/>
        </w:trPr>
        <w:tc>
          <w:tcPr>
            <w:tcW w:w="2334" w:type="pct"/>
          </w:tcPr>
          <w:p w14:paraId="18F58B4C" w14:textId="77777777" w:rsidR="005259F3" w:rsidRPr="00DD0882" w:rsidRDefault="005259F3" w:rsidP="005259F3">
            <w:pPr>
              <w:tabs>
                <w:tab w:val="left" w:pos="426"/>
              </w:tabs>
              <w:rPr>
                <w:rFonts w:cstheme="minorHAnsi"/>
                <w:b/>
                <w:bCs/>
                <w:color w:val="000000"/>
              </w:rPr>
            </w:pPr>
            <w:r w:rsidRPr="00DD0882">
              <w:rPr>
                <w:rFonts w:cstheme="minorHAnsi"/>
                <w:color w:val="000000"/>
              </w:rPr>
              <w:t>Tuvalet Sayısı</w:t>
            </w:r>
          </w:p>
        </w:tc>
        <w:tc>
          <w:tcPr>
            <w:tcW w:w="627" w:type="pct"/>
          </w:tcPr>
          <w:p w14:paraId="1EED920B" w14:textId="77777777" w:rsidR="005259F3" w:rsidRPr="00DD0882" w:rsidRDefault="005259F3" w:rsidP="005259F3">
            <w:pPr>
              <w:tabs>
                <w:tab w:val="left" w:pos="426"/>
              </w:tabs>
              <w:jc w:val="center"/>
              <w:rPr>
                <w:rFonts w:cstheme="minorHAnsi"/>
                <w:b/>
              </w:rPr>
            </w:pPr>
            <w:r w:rsidRPr="00DD0882">
              <w:rPr>
                <w:rFonts w:cstheme="minorHAnsi"/>
                <w:b/>
              </w:rPr>
              <w:t>16</w:t>
            </w:r>
          </w:p>
        </w:tc>
        <w:tc>
          <w:tcPr>
            <w:tcW w:w="1291" w:type="pct"/>
          </w:tcPr>
          <w:p w14:paraId="1B0879A7" w14:textId="77777777" w:rsidR="005259F3" w:rsidRPr="00DD0882" w:rsidRDefault="005259F3" w:rsidP="005259F3">
            <w:pPr>
              <w:tabs>
                <w:tab w:val="left" w:pos="426"/>
              </w:tabs>
              <w:rPr>
                <w:rFonts w:cstheme="minorHAnsi"/>
              </w:rPr>
            </w:pPr>
          </w:p>
        </w:tc>
        <w:tc>
          <w:tcPr>
            <w:tcW w:w="356" w:type="pct"/>
          </w:tcPr>
          <w:p w14:paraId="2F2FC45A" w14:textId="77777777" w:rsidR="005259F3" w:rsidRPr="00DD0882" w:rsidRDefault="005259F3" w:rsidP="005259F3">
            <w:pPr>
              <w:tabs>
                <w:tab w:val="left" w:pos="426"/>
              </w:tabs>
              <w:jc w:val="center"/>
              <w:rPr>
                <w:rFonts w:cstheme="minorHAnsi"/>
                <w:b/>
              </w:rPr>
            </w:pPr>
          </w:p>
        </w:tc>
        <w:tc>
          <w:tcPr>
            <w:tcW w:w="392" w:type="pct"/>
          </w:tcPr>
          <w:p w14:paraId="568C6B83" w14:textId="77777777" w:rsidR="005259F3" w:rsidRPr="00DD0882" w:rsidRDefault="005259F3" w:rsidP="005259F3">
            <w:pPr>
              <w:tabs>
                <w:tab w:val="left" w:pos="426"/>
              </w:tabs>
              <w:jc w:val="center"/>
              <w:rPr>
                <w:rFonts w:cstheme="minorHAnsi"/>
                <w:b/>
              </w:rPr>
            </w:pPr>
          </w:p>
        </w:tc>
      </w:tr>
    </w:tbl>
    <w:p w14:paraId="3FCC38B5" w14:textId="77777777" w:rsidR="002D72D7" w:rsidRPr="00DD0882" w:rsidRDefault="002D72D7" w:rsidP="009436A0">
      <w:pPr>
        <w:pStyle w:val="Balk3"/>
        <w:rPr>
          <w:rFonts w:asciiTheme="minorHAnsi" w:hAnsiTheme="minorHAnsi" w:cstheme="minorHAnsi"/>
        </w:rPr>
      </w:pPr>
      <w:bookmarkStart w:id="24" w:name="_Toc536453481"/>
      <w:r w:rsidRPr="00DD0882">
        <w:rPr>
          <w:rFonts w:asciiTheme="minorHAnsi" w:hAnsiTheme="minorHAnsi" w:cstheme="minorHAnsi"/>
        </w:rPr>
        <w:t>Donanım ve Teknolojik Kaynaklarımız</w:t>
      </w:r>
      <w:bookmarkEnd w:id="24"/>
    </w:p>
    <w:p w14:paraId="18A84455" w14:textId="77777777" w:rsidR="002D72D7" w:rsidRPr="00DD0882" w:rsidRDefault="002D72D7" w:rsidP="002F083D">
      <w:pPr>
        <w:ind w:firstLine="708"/>
        <w:jc w:val="both"/>
        <w:rPr>
          <w:rFonts w:cstheme="minorHAnsi"/>
        </w:rPr>
      </w:pPr>
      <w:r w:rsidRPr="00DD0882">
        <w:rPr>
          <w:rFonts w:cstheme="minorHAnsi"/>
        </w:rPr>
        <w:t>Teknolojik kaynaklar başta olmak üzere okulumuzda bulunan çalışır durumdaki donanım malzemesine ilişkin bilgiye alttaki tabloda yer verilmiştir.</w:t>
      </w:r>
    </w:p>
    <w:p w14:paraId="0A523CC9" w14:textId="77777777" w:rsidR="002D72D7" w:rsidRPr="00DD0882" w:rsidRDefault="002D72D7" w:rsidP="00884AB8">
      <w:pPr>
        <w:ind w:firstLine="708"/>
        <w:rPr>
          <w:rFonts w:cstheme="minorHAnsi"/>
          <w:b/>
        </w:rPr>
      </w:pPr>
      <w:r w:rsidRPr="00DD0882">
        <w:rPr>
          <w:rFonts w:cstheme="minorHAnsi"/>
          <w:b/>
        </w:rPr>
        <w:t>Teknolojik Kaynaklar Tablosu</w:t>
      </w:r>
    </w:p>
    <w:tbl>
      <w:tblPr>
        <w:tblStyle w:val="OrtaKlavuz3-Vurgu5"/>
        <w:tblW w:w="0" w:type="auto"/>
        <w:tblLook w:val="0420" w:firstRow="1" w:lastRow="0" w:firstColumn="0" w:lastColumn="0" w:noHBand="0" w:noVBand="1"/>
      </w:tblPr>
      <w:tblGrid>
        <w:gridCol w:w="3250"/>
        <w:gridCol w:w="1445"/>
        <w:gridCol w:w="3148"/>
        <w:gridCol w:w="1445"/>
      </w:tblGrid>
      <w:tr w:rsidR="002D72D7" w:rsidRPr="00DD0882" w14:paraId="412DA4C0" w14:textId="77777777" w:rsidTr="004810FF">
        <w:trPr>
          <w:cnfStyle w:val="100000000000" w:firstRow="1" w:lastRow="0" w:firstColumn="0" w:lastColumn="0" w:oddVBand="0" w:evenVBand="0" w:oddHBand="0" w:evenHBand="0" w:firstRowFirstColumn="0" w:firstRowLastColumn="0" w:lastRowFirstColumn="0" w:lastRowLastColumn="0"/>
        </w:trPr>
        <w:tc>
          <w:tcPr>
            <w:tcW w:w="3250" w:type="dxa"/>
          </w:tcPr>
          <w:p w14:paraId="0FF29E93" w14:textId="77777777" w:rsidR="002D72D7" w:rsidRPr="00DD0882" w:rsidRDefault="002D72D7" w:rsidP="00C0452F">
            <w:pPr>
              <w:rPr>
                <w:rFonts w:cstheme="minorHAnsi"/>
              </w:rPr>
            </w:pPr>
            <w:r w:rsidRPr="00DD0882">
              <w:rPr>
                <w:rFonts w:cstheme="minorHAnsi"/>
              </w:rPr>
              <w:t>Akıllı Tahta Sayısı</w:t>
            </w:r>
          </w:p>
        </w:tc>
        <w:tc>
          <w:tcPr>
            <w:tcW w:w="1445" w:type="dxa"/>
          </w:tcPr>
          <w:p w14:paraId="69BA1FAD" w14:textId="77777777" w:rsidR="002D72D7" w:rsidRPr="00DD0882" w:rsidRDefault="005259F3" w:rsidP="00E93426">
            <w:pPr>
              <w:jc w:val="center"/>
              <w:rPr>
                <w:rFonts w:cstheme="minorHAnsi"/>
              </w:rPr>
            </w:pPr>
            <w:r w:rsidRPr="00DD0882">
              <w:rPr>
                <w:rFonts w:cstheme="minorHAnsi"/>
              </w:rPr>
              <w:t>112</w:t>
            </w:r>
          </w:p>
        </w:tc>
        <w:tc>
          <w:tcPr>
            <w:tcW w:w="3148" w:type="dxa"/>
          </w:tcPr>
          <w:p w14:paraId="245E2B7B" w14:textId="77777777" w:rsidR="002D72D7" w:rsidRPr="00DD0882" w:rsidRDefault="002D72D7" w:rsidP="00C0452F">
            <w:pPr>
              <w:rPr>
                <w:rFonts w:cstheme="minorHAnsi"/>
              </w:rPr>
            </w:pPr>
            <w:r w:rsidRPr="00DD0882">
              <w:rPr>
                <w:rFonts w:cstheme="minorHAnsi"/>
              </w:rPr>
              <w:t>TV Sayısı</w:t>
            </w:r>
          </w:p>
        </w:tc>
        <w:tc>
          <w:tcPr>
            <w:tcW w:w="1445" w:type="dxa"/>
          </w:tcPr>
          <w:p w14:paraId="4BB6DC48" w14:textId="77777777" w:rsidR="002D72D7" w:rsidRPr="00DD0882" w:rsidRDefault="005259F3" w:rsidP="00E93426">
            <w:pPr>
              <w:jc w:val="center"/>
              <w:rPr>
                <w:rFonts w:cstheme="minorHAnsi"/>
              </w:rPr>
            </w:pPr>
            <w:r w:rsidRPr="00DD0882">
              <w:rPr>
                <w:rFonts w:cstheme="minorHAnsi"/>
              </w:rPr>
              <w:t>4</w:t>
            </w:r>
          </w:p>
        </w:tc>
      </w:tr>
      <w:tr w:rsidR="002D72D7" w:rsidRPr="00DD0882" w14:paraId="1F41ED2A" w14:textId="77777777" w:rsidTr="004810FF">
        <w:trPr>
          <w:cnfStyle w:val="000000100000" w:firstRow="0" w:lastRow="0" w:firstColumn="0" w:lastColumn="0" w:oddVBand="0" w:evenVBand="0" w:oddHBand="1" w:evenHBand="0" w:firstRowFirstColumn="0" w:firstRowLastColumn="0" w:lastRowFirstColumn="0" w:lastRowLastColumn="0"/>
        </w:trPr>
        <w:tc>
          <w:tcPr>
            <w:tcW w:w="3250" w:type="dxa"/>
          </w:tcPr>
          <w:p w14:paraId="0F16377D" w14:textId="77777777" w:rsidR="002D72D7" w:rsidRPr="00DD0882" w:rsidRDefault="002D72D7" w:rsidP="00C0452F">
            <w:pPr>
              <w:rPr>
                <w:rFonts w:cstheme="minorHAnsi"/>
                <w:b/>
              </w:rPr>
            </w:pPr>
            <w:r w:rsidRPr="00DD0882">
              <w:rPr>
                <w:rFonts w:cstheme="minorHAnsi"/>
                <w:b/>
              </w:rPr>
              <w:t>Masaüstü Bilgisayar Sayısı</w:t>
            </w:r>
          </w:p>
        </w:tc>
        <w:tc>
          <w:tcPr>
            <w:tcW w:w="1445" w:type="dxa"/>
          </w:tcPr>
          <w:p w14:paraId="625B72CD" w14:textId="77777777" w:rsidR="002D72D7" w:rsidRPr="00DD0882" w:rsidRDefault="005259F3" w:rsidP="00E93426">
            <w:pPr>
              <w:jc w:val="center"/>
              <w:rPr>
                <w:rFonts w:cstheme="minorHAnsi"/>
              </w:rPr>
            </w:pPr>
            <w:r w:rsidRPr="00DD0882">
              <w:rPr>
                <w:rFonts w:cstheme="minorHAnsi"/>
              </w:rPr>
              <w:t>126</w:t>
            </w:r>
          </w:p>
        </w:tc>
        <w:tc>
          <w:tcPr>
            <w:tcW w:w="3148" w:type="dxa"/>
          </w:tcPr>
          <w:p w14:paraId="69500BBF" w14:textId="77777777" w:rsidR="002D72D7" w:rsidRPr="00DD0882" w:rsidRDefault="002D72D7" w:rsidP="00C0452F">
            <w:pPr>
              <w:rPr>
                <w:rFonts w:cstheme="minorHAnsi"/>
                <w:b/>
                <w:bCs/>
              </w:rPr>
            </w:pPr>
            <w:r w:rsidRPr="00DD0882">
              <w:rPr>
                <w:rFonts w:cstheme="minorHAnsi"/>
                <w:b/>
                <w:bCs/>
              </w:rPr>
              <w:t>Yazıcı Sayısı</w:t>
            </w:r>
          </w:p>
        </w:tc>
        <w:tc>
          <w:tcPr>
            <w:tcW w:w="1445" w:type="dxa"/>
          </w:tcPr>
          <w:p w14:paraId="3EDF8018" w14:textId="77777777" w:rsidR="002D72D7" w:rsidRPr="00DD0882" w:rsidRDefault="005259F3" w:rsidP="00E93426">
            <w:pPr>
              <w:jc w:val="center"/>
              <w:rPr>
                <w:rFonts w:cstheme="minorHAnsi"/>
              </w:rPr>
            </w:pPr>
            <w:r w:rsidRPr="00DD0882">
              <w:rPr>
                <w:rFonts w:cstheme="minorHAnsi"/>
              </w:rPr>
              <w:t>23</w:t>
            </w:r>
          </w:p>
        </w:tc>
      </w:tr>
      <w:tr w:rsidR="002D72D7" w:rsidRPr="00DD0882" w14:paraId="0AF9B622" w14:textId="77777777" w:rsidTr="004810FF">
        <w:tc>
          <w:tcPr>
            <w:tcW w:w="3250" w:type="dxa"/>
          </w:tcPr>
          <w:p w14:paraId="3F3432EF" w14:textId="77777777" w:rsidR="002D72D7" w:rsidRPr="00DD0882" w:rsidRDefault="002D72D7" w:rsidP="00C0452F">
            <w:pPr>
              <w:rPr>
                <w:rFonts w:cstheme="minorHAnsi"/>
                <w:b/>
              </w:rPr>
            </w:pPr>
            <w:r w:rsidRPr="00DD0882">
              <w:rPr>
                <w:rFonts w:cstheme="minorHAnsi"/>
                <w:b/>
              </w:rPr>
              <w:t>Taşınabilir Bilgisayar Sayısı</w:t>
            </w:r>
          </w:p>
        </w:tc>
        <w:tc>
          <w:tcPr>
            <w:tcW w:w="1445" w:type="dxa"/>
          </w:tcPr>
          <w:p w14:paraId="5092CA06" w14:textId="77777777" w:rsidR="002D72D7" w:rsidRPr="00DD0882" w:rsidRDefault="005259F3" w:rsidP="00E93426">
            <w:pPr>
              <w:jc w:val="center"/>
              <w:rPr>
                <w:rFonts w:cstheme="minorHAnsi"/>
              </w:rPr>
            </w:pPr>
            <w:r w:rsidRPr="00DD0882">
              <w:rPr>
                <w:rFonts w:cstheme="minorHAnsi"/>
              </w:rPr>
              <w:t>24</w:t>
            </w:r>
          </w:p>
        </w:tc>
        <w:tc>
          <w:tcPr>
            <w:tcW w:w="3148" w:type="dxa"/>
          </w:tcPr>
          <w:p w14:paraId="2A5D21CC" w14:textId="77777777" w:rsidR="002D72D7" w:rsidRPr="00DD0882" w:rsidRDefault="002D72D7" w:rsidP="00C0452F">
            <w:pPr>
              <w:rPr>
                <w:rFonts w:cstheme="minorHAnsi"/>
                <w:b/>
                <w:bCs/>
              </w:rPr>
            </w:pPr>
            <w:r w:rsidRPr="00DD0882">
              <w:rPr>
                <w:rFonts w:cstheme="minorHAnsi"/>
                <w:b/>
                <w:bCs/>
              </w:rPr>
              <w:t>Fotokopi Makinesi Sayısı</w:t>
            </w:r>
          </w:p>
        </w:tc>
        <w:tc>
          <w:tcPr>
            <w:tcW w:w="1445" w:type="dxa"/>
          </w:tcPr>
          <w:p w14:paraId="51E64BE0" w14:textId="77777777" w:rsidR="002D72D7" w:rsidRPr="00DD0882" w:rsidRDefault="005259F3" w:rsidP="00E93426">
            <w:pPr>
              <w:jc w:val="center"/>
              <w:rPr>
                <w:rFonts w:cstheme="minorHAnsi"/>
              </w:rPr>
            </w:pPr>
            <w:r w:rsidRPr="00DD0882">
              <w:rPr>
                <w:rFonts w:cstheme="minorHAnsi"/>
              </w:rPr>
              <w:t>8</w:t>
            </w:r>
          </w:p>
        </w:tc>
      </w:tr>
      <w:tr w:rsidR="002D72D7" w:rsidRPr="00DD0882" w14:paraId="7F647C0B" w14:textId="77777777" w:rsidTr="004810FF">
        <w:trPr>
          <w:cnfStyle w:val="000000100000" w:firstRow="0" w:lastRow="0" w:firstColumn="0" w:lastColumn="0" w:oddVBand="0" w:evenVBand="0" w:oddHBand="1" w:evenHBand="0" w:firstRowFirstColumn="0" w:firstRowLastColumn="0" w:lastRowFirstColumn="0" w:lastRowLastColumn="0"/>
        </w:trPr>
        <w:tc>
          <w:tcPr>
            <w:tcW w:w="3250" w:type="dxa"/>
          </w:tcPr>
          <w:p w14:paraId="28CCDD17" w14:textId="77777777" w:rsidR="002D72D7" w:rsidRPr="00DD0882" w:rsidRDefault="002D72D7" w:rsidP="00C0452F">
            <w:pPr>
              <w:rPr>
                <w:rFonts w:cstheme="minorHAnsi"/>
                <w:b/>
              </w:rPr>
            </w:pPr>
            <w:r w:rsidRPr="00DD0882">
              <w:rPr>
                <w:rFonts w:cstheme="minorHAnsi"/>
                <w:b/>
              </w:rPr>
              <w:t>Projeksiyon Sayısı</w:t>
            </w:r>
          </w:p>
        </w:tc>
        <w:tc>
          <w:tcPr>
            <w:tcW w:w="1445" w:type="dxa"/>
          </w:tcPr>
          <w:p w14:paraId="564A91AC" w14:textId="77777777" w:rsidR="002D72D7" w:rsidRPr="00DD0882" w:rsidRDefault="005259F3" w:rsidP="00E93426">
            <w:pPr>
              <w:jc w:val="center"/>
              <w:rPr>
                <w:rFonts w:cstheme="minorHAnsi"/>
              </w:rPr>
            </w:pPr>
            <w:r w:rsidRPr="00DD0882">
              <w:rPr>
                <w:rFonts w:cstheme="minorHAnsi"/>
              </w:rPr>
              <w:t>8</w:t>
            </w:r>
          </w:p>
        </w:tc>
        <w:tc>
          <w:tcPr>
            <w:tcW w:w="3148" w:type="dxa"/>
          </w:tcPr>
          <w:p w14:paraId="05C356EB" w14:textId="77777777" w:rsidR="002D72D7" w:rsidRPr="00DD0882" w:rsidRDefault="002D72D7" w:rsidP="00C0452F">
            <w:pPr>
              <w:rPr>
                <w:rFonts w:cstheme="minorHAnsi"/>
                <w:b/>
                <w:bCs/>
              </w:rPr>
            </w:pPr>
            <w:r w:rsidRPr="00DD0882">
              <w:rPr>
                <w:rFonts w:cstheme="minorHAnsi"/>
                <w:b/>
                <w:bCs/>
              </w:rPr>
              <w:t>İnternet Bağlantı Hızı</w:t>
            </w:r>
          </w:p>
        </w:tc>
        <w:tc>
          <w:tcPr>
            <w:tcW w:w="1445" w:type="dxa"/>
          </w:tcPr>
          <w:p w14:paraId="31EA2A46" w14:textId="77777777" w:rsidR="002D72D7" w:rsidRPr="00DD0882" w:rsidRDefault="005259F3" w:rsidP="00E93426">
            <w:pPr>
              <w:jc w:val="center"/>
              <w:rPr>
                <w:rFonts w:cstheme="minorHAnsi"/>
              </w:rPr>
            </w:pPr>
            <w:r w:rsidRPr="00DD0882">
              <w:rPr>
                <w:rFonts w:cstheme="minorHAnsi"/>
              </w:rPr>
              <w:t>3 mphs</w:t>
            </w:r>
          </w:p>
        </w:tc>
      </w:tr>
    </w:tbl>
    <w:p w14:paraId="4CF7B02D" w14:textId="77777777" w:rsidR="002D72D7" w:rsidRDefault="002D72D7" w:rsidP="00BE148F">
      <w:pPr>
        <w:jc w:val="both"/>
        <w:rPr>
          <w:rFonts w:cstheme="minorHAnsi"/>
        </w:rPr>
      </w:pPr>
    </w:p>
    <w:p w14:paraId="552E83B1" w14:textId="77777777" w:rsidR="002823FA" w:rsidRDefault="002823FA" w:rsidP="00BE148F">
      <w:pPr>
        <w:jc w:val="both"/>
        <w:rPr>
          <w:rFonts w:cstheme="minorHAnsi"/>
        </w:rPr>
      </w:pPr>
    </w:p>
    <w:p w14:paraId="747EF2DE" w14:textId="77777777" w:rsidR="002823FA" w:rsidRDefault="002823FA" w:rsidP="00BE148F">
      <w:pPr>
        <w:jc w:val="both"/>
        <w:rPr>
          <w:rFonts w:cstheme="minorHAnsi"/>
        </w:rPr>
      </w:pPr>
    </w:p>
    <w:p w14:paraId="4538191F" w14:textId="77777777" w:rsidR="002823FA" w:rsidRPr="00DD0882" w:rsidRDefault="002823FA" w:rsidP="00BE148F">
      <w:pPr>
        <w:jc w:val="both"/>
        <w:rPr>
          <w:rFonts w:cstheme="minorHAnsi"/>
        </w:rPr>
      </w:pPr>
    </w:p>
    <w:p w14:paraId="14289873" w14:textId="77777777" w:rsidR="002D72D7" w:rsidRPr="00DD0882" w:rsidRDefault="002D72D7" w:rsidP="009436A0">
      <w:pPr>
        <w:pStyle w:val="Balk3"/>
        <w:rPr>
          <w:rFonts w:asciiTheme="minorHAnsi" w:hAnsiTheme="minorHAnsi" w:cstheme="minorHAnsi"/>
        </w:rPr>
      </w:pPr>
      <w:bookmarkStart w:id="25" w:name="_Toc536453482"/>
      <w:r w:rsidRPr="00DD0882">
        <w:rPr>
          <w:rFonts w:asciiTheme="minorHAnsi" w:hAnsiTheme="minorHAnsi" w:cstheme="minorHAnsi"/>
        </w:rPr>
        <w:t>Gelir ve Gider Bilgisi</w:t>
      </w:r>
      <w:bookmarkEnd w:id="25"/>
    </w:p>
    <w:p w14:paraId="746D339D" w14:textId="77777777" w:rsidR="002D72D7" w:rsidRPr="00DD0882" w:rsidRDefault="002D72D7" w:rsidP="002D72D7">
      <w:pPr>
        <w:ind w:firstLine="708"/>
        <w:rPr>
          <w:rFonts w:cstheme="minorHAnsi"/>
        </w:rPr>
      </w:pPr>
      <w:r w:rsidRPr="00DD0882">
        <w:rPr>
          <w:rFonts w:cstheme="minorHAnsi"/>
        </w:rPr>
        <w:t>Okulumuzun genel bütçe ödenekleri, okul aile birliği gelirleri ve diğer katkılarda dâhil olmak üzere gelir ve giderlerine ilişkin son iki yıl gerçekleşme bilgileri alttaki tabloda verilmiştir.</w:t>
      </w:r>
    </w:p>
    <w:tbl>
      <w:tblPr>
        <w:tblStyle w:val="OrtaKlavuz3-Vurgu5"/>
        <w:tblW w:w="9322" w:type="dxa"/>
        <w:tblLook w:val="0420" w:firstRow="1" w:lastRow="0" w:firstColumn="0" w:lastColumn="0" w:noHBand="0" w:noVBand="1"/>
      </w:tblPr>
      <w:tblGrid>
        <w:gridCol w:w="1524"/>
        <w:gridCol w:w="4538"/>
        <w:gridCol w:w="3260"/>
      </w:tblGrid>
      <w:tr w:rsidR="002D72D7" w:rsidRPr="00DD0882" w14:paraId="6CCDBBB0" w14:textId="77777777" w:rsidTr="00C16A5B">
        <w:trPr>
          <w:cnfStyle w:val="100000000000" w:firstRow="1" w:lastRow="0" w:firstColumn="0" w:lastColumn="0" w:oddVBand="0" w:evenVBand="0" w:oddHBand="0" w:evenHBand="0" w:firstRowFirstColumn="0" w:firstRowLastColumn="0" w:lastRowFirstColumn="0" w:lastRowLastColumn="0"/>
        </w:trPr>
        <w:tc>
          <w:tcPr>
            <w:tcW w:w="1524" w:type="dxa"/>
          </w:tcPr>
          <w:p w14:paraId="1C6204F3" w14:textId="77777777" w:rsidR="002D72D7" w:rsidRPr="00DD0882" w:rsidRDefault="002D72D7" w:rsidP="006B45B7">
            <w:pPr>
              <w:jc w:val="center"/>
              <w:rPr>
                <w:rFonts w:cstheme="minorHAnsi"/>
              </w:rPr>
            </w:pPr>
            <w:r w:rsidRPr="00DD0882">
              <w:rPr>
                <w:rFonts w:cstheme="minorHAnsi"/>
              </w:rPr>
              <w:t>Yıllar</w:t>
            </w:r>
          </w:p>
        </w:tc>
        <w:tc>
          <w:tcPr>
            <w:tcW w:w="4538" w:type="dxa"/>
          </w:tcPr>
          <w:p w14:paraId="77649BF1" w14:textId="77777777" w:rsidR="002D72D7" w:rsidRPr="00DD0882" w:rsidRDefault="002D72D7" w:rsidP="006B45B7">
            <w:pPr>
              <w:jc w:val="center"/>
              <w:rPr>
                <w:rFonts w:cstheme="minorHAnsi"/>
              </w:rPr>
            </w:pPr>
            <w:r w:rsidRPr="00DD0882">
              <w:rPr>
                <w:rFonts w:cstheme="minorHAnsi"/>
              </w:rPr>
              <w:t>Gelir Miktarı</w:t>
            </w:r>
          </w:p>
        </w:tc>
        <w:tc>
          <w:tcPr>
            <w:tcW w:w="3260" w:type="dxa"/>
          </w:tcPr>
          <w:p w14:paraId="69BF5932" w14:textId="77777777" w:rsidR="002D72D7" w:rsidRPr="00DD0882" w:rsidRDefault="002D72D7" w:rsidP="006B45B7">
            <w:pPr>
              <w:jc w:val="center"/>
              <w:rPr>
                <w:rFonts w:cstheme="minorHAnsi"/>
              </w:rPr>
            </w:pPr>
            <w:r w:rsidRPr="00DD0882">
              <w:rPr>
                <w:rFonts w:cstheme="minorHAnsi"/>
              </w:rPr>
              <w:t>Gider Miktarı</w:t>
            </w:r>
          </w:p>
        </w:tc>
      </w:tr>
      <w:tr w:rsidR="002D72D7" w:rsidRPr="00DD0882" w14:paraId="5D2BAB9E" w14:textId="77777777" w:rsidTr="00C16A5B">
        <w:trPr>
          <w:cnfStyle w:val="000000100000" w:firstRow="0" w:lastRow="0" w:firstColumn="0" w:lastColumn="0" w:oddVBand="0" w:evenVBand="0" w:oddHBand="1" w:evenHBand="0" w:firstRowFirstColumn="0" w:firstRowLastColumn="0" w:lastRowFirstColumn="0" w:lastRowLastColumn="0"/>
        </w:trPr>
        <w:tc>
          <w:tcPr>
            <w:tcW w:w="1524" w:type="dxa"/>
          </w:tcPr>
          <w:p w14:paraId="2BA637B0" w14:textId="77777777" w:rsidR="002D72D7" w:rsidRPr="00DD0882" w:rsidRDefault="002D72D7" w:rsidP="006B45B7">
            <w:pPr>
              <w:jc w:val="center"/>
              <w:rPr>
                <w:rFonts w:cstheme="minorHAnsi"/>
              </w:rPr>
            </w:pPr>
            <w:r w:rsidRPr="00DD0882">
              <w:rPr>
                <w:rFonts w:cstheme="minorHAnsi"/>
              </w:rPr>
              <w:t>2016</w:t>
            </w:r>
          </w:p>
        </w:tc>
        <w:tc>
          <w:tcPr>
            <w:tcW w:w="4538" w:type="dxa"/>
          </w:tcPr>
          <w:p w14:paraId="22B33262" w14:textId="77777777" w:rsidR="002D72D7" w:rsidRPr="00DD0882" w:rsidRDefault="00C16A5B" w:rsidP="00C16A5B">
            <w:pPr>
              <w:rPr>
                <w:rFonts w:cstheme="minorHAnsi"/>
              </w:rPr>
            </w:pPr>
            <w:r w:rsidRPr="00DD0882">
              <w:rPr>
                <w:rFonts w:cstheme="minorHAnsi"/>
              </w:rPr>
              <w:t xml:space="preserve">    716.342,00 </w:t>
            </w:r>
            <w:r w:rsidR="00300CE4" w:rsidRPr="00DD0882">
              <w:rPr>
                <w:rFonts w:cstheme="minorHAnsi"/>
              </w:rPr>
              <w:t xml:space="preserve">+  </w:t>
            </w:r>
            <w:r w:rsidR="005B42BF" w:rsidRPr="00DD0882">
              <w:rPr>
                <w:rFonts w:cstheme="minorHAnsi"/>
              </w:rPr>
              <w:t>165.787,46</w:t>
            </w:r>
            <w:r w:rsidRPr="00DD0882">
              <w:rPr>
                <w:rFonts w:cstheme="minorHAnsi"/>
              </w:rPr>
              <w:t xml:space="preserve">  =  882.129,46</w:t>
            </w:r>
          </w:p>
        </w:tc>
        <w:tc>
          <w:tcPr>
            <w:tcW w:w="3260" w:type="dxa"/>
          </w:tcPr>
          <w:p w14:paraId="4FA08C1A" w14:textId="77777777" w:rsidR="002D72D7" w:rsidRPr="00DD0882" w:rsidRDefault="00735FEF" w:rsidP="006B45B7">
            <w:pPr>
              <w:jc w:val="center"/>
              <w:rPr>
                <w:rFonts w:cstheme="minorHAnsi"/>
              </w:rPr>
            </w:pPr>
            <w:r w:rsidRPr="00DD0882">
              <w:rPr>
                <w:rFonts w:cstheme="minorHAnsi"/>
              </w:rPr>
              <w:t>36.973,28</w:t>
            </w:r>
          </w:p>
        </w:tc>
      </w:tr>
      <w:tr w:rsidR="002D72D7" w:rsidRPr="00DD0882" w14:paraId="4702BA9B" w14:textId="77777777" w:rsidTr="00C16A5B">
        <w:tc>
          <w:tcPr>
            <w:tcW w:w="1524" w:type="dxa"/>
          </w:tcPr>
          <w:p w14:paraId="6F63B4FF" w14:textId="77777777" w:rsidR="002D72D7" w:rsidRPr="00DD0882" w:rsidRDefault="002D72D7" w:rsidP="006B45B7">
            <w:pPr>
              <w:jc w:val="center"/>
              <w:rPr>
                <w:rFonts w:cstheme="minorHAnsi"/>
              </w:rPr>
            </w:pPr>
            <w:r w:rsidRPr="00DD0882">
              <w:rPr>
                <w:rFonts w:cstheme="minorHAnsi"/>
              </w:rPr>
              <w:t>2017</w:t>
            </w:r>
          </w:p>
        </w:tc>
        <w:tc>
          <w:tcPr>
            <w:tcW w:w="4538" w:type="dxa"/>
          </w:tcPr>
          <w:p w14:paraId="5F238A5A" w14:textId="77777777" w:rsidR="002D72D7" w:rsidRPr="00DD0882" w:rsidRDefault="00C16A5B" w:rsidP="00884AB8">
            <w:pPr>
              <w:rPr>
                <w:rFonts w:cstheme="minorHAnsi"/>
              </w:rPr>
            </w:pPr>
            <w:r w:rsidRPr="00DD0882">
              <w:rPr>
                <w:rFonts w:cstheme="minorHAnsi"/>
              </w:rPr>
              <w:t xml:space="preserve">    815.962,00 </w:t>
            </w:r>
            <w:r w:rsidR="00300CE4" w:rsidRPr="00DD0882">
              <w:rPr>
                <w:rFonts w:cstheme="minorHAnsi"/>
              </w:rPr>
              <w:t xml:space="preserve">+  </w:t>
            </w:r>
            <w:r w:rsidR="00884AB8" w:rsidRPr="00DD0882">
              <w:rPr>
                <w:rFonts w:cstheme="minorHAnsi"/>
              </w:rPr>
              <w:t>235</w:t>
            </w:r>
            <w:r w:rsidR="005B42BF" w:rsidRPr="00DD0882">
              <w:rPr>
                <w:rFonts w:cstheme="minorHAnsi"/>
              </w:rPr>
              <w:t>.</w:t>
            </w:r>
            <w:r w:rsidR="00884AB8" w:rsidRPr="00DD0882">
              <w:rPr>
                <w:rFonts w:cstheme="minorHAnsi"/>
              </w:rPr>
              <w:t>023</w:t>
            </w:r>
            <w:r w:rsidR="005B42BF" w:rsidRPr="00DD0882">
              <w:rPr>
                <w:rFonts w:cstheme="minorHAnsi"/>
              </w:rPr>
              <w:t>,00</w:t>
            </w:r>
            <w:r w:rsidRPr="00DD0882">
              <w:rPr>
                <w:rFonts w:cstheme="minorHAnsi"/>
              </w:rPr>
              <w:t xml:space="preserve">  =  </w:t>
            </w:r>
            <w:r w:rsidR="00884AB8" w:rsidRPr="00DD0882">
              <w:rPr>
                <w:rFonts w:cstheme="minorHAnsi"/>
              </w:rPr>
              <w:t>1.050.985,00</w:t>
            </w:r>
          </w:p>
        </w:tc>
        <w:tc>
          <w:tcPr>
            <w:tcW w:w="3260" w:type="dxa"/>
          </w:tcPr>
          <w:p w14:paraId="717F984D" w14:textId="77777777" w:rsidR="002D72D7" w:rsidRPr="00DD0882" w:rsidRDefault="00884AB8" w:rsidP="00884AB8">
            <w:pPr>
              <w:jc w:val="center"/>
              <w:rPr>
                <w:rFonts w:cstheme="minorHAnsi"/>
              </w:rPr>
            </w:pPr>
            <w:r w:rsidRPr="00DD0882">
              <w:rPr>
                <w:rFonts w:cstheme="minorHAnsi"/>
              </w:rPr>
              <w:t>27.283,72</w:t>
            </w:r>
          </w:p>
        </w:tc>
      </w:tr>
      <w:tr w:rsidR="002D72D7" w:rsidRPr="00DD0882" w14:paraId="32F89893" w14:textId="77777777" w:rsidTr="00C16A5B">
        <w:trPr>
          <w:cnfStyle w:val="000000100000" w:firstRow="0" w:lastRow="0" w:firstColumn="0" w:lastColumn="0" w:oddVBand="0" w:evenVBand="0" w:oddHBand="1" w:evenHBand="0" w:firstRowFirstColumn="0" w:firstRowLastColumn="0" w:lastRowFirstColumn="0" w:lastRowLastColumn="0"/>
          <w:trHeight w:val="309"/>
        </w:trPr>
        <w:tc>
          <w:tcPr>
            <w:tcW w:w="1524" w:type="dxa"/>
          </w:tcPr>
          <w:p w14:paraId="4EBDB73B" w14:textId="77777777" w:rsidR="002D72D7" w:rsidRPr="00DD0882" w:rsidRDefault="002D72D7" w:rsidP="006B45B7">
            <w:pPr>
              <w:jc w:val="center"/>
              <w:rPr>
                <w:rFonts w:cstheme="minorHAnsi"/>
              </w:rPr>
            </w:pPr>
            <w:r w:rsidRPr="00DD0882">
              <w:rPr>
                <w:rFonts w:cstheme="minorHAnsi"/>
              </w:rPr>
              <w:t>2018</w:t>
            </w:r>
          </w:p>
        </w:tc>
        <w:tc>
          <w:tcPr>
            <w:tcW w:w="4538" w:type="dxa"/>
          </w:tcPr>
          <w:p w14:paraId="5F2B33FD" w14:textId="77777777" w:rsidR="002D72D7" w:rsidRPr="00DD0882" w:rsidRDefault="00C16A5B" w:rsidP="00C16A5B">
            <w:pPr>
              <w:rPr>
                <w:rFonts w:cstheme="minorHAnsi"/>
              </w:rPr>
            </w:pPr>
            <w:r w:rsidRPr="00DD0882">
              <w:rPr>
                <w:rFonts w:cstheme="minorHAnsi"/>
              </w:rPr>
              <w:t xml:space="preserve">    901.301,00 </w:t>
            </w:r>
            <w:r w:rsidR="00300CE4" w:rsidRPr="00DD0882">
              <w:rPr>
                <w:rFonts w:cstheme="minorHAnsi"/>
              </w:rPr>
              <w:t>+  182.096,81</w:t>
            </w:r>
            <w:r w:rsidRPr="00DD0882">
              <w:rPr>
                <w:rFonts w:cstheme="minorHAnsi"/>
              </w:rPr>
              <w:t xml:space="preserve">  =  1.083.397,81</w:t>
            </w:r>
          </w:p>
        </w:tc>
        <w:tc>
          <w:tcPr>
            <w:tcW w:w="3260" w:type="dxa"/>
          </w:tcPr>
          <w:p w14:paraId="17765DC9" w14:textId="77777777" w:rsidR="002D72D7" w:rsidRPr="00DD0882" w:rsidRDefault="00735FEF" w:rsidP="006B45B7">
            <w:pPr>
              <w:jc w:val="center"/>
              <w:rPr>
                <w:rFonts w:cstheme="minorHAnsi"/>
              </w:rPr>
            </w:pPr>
            <w:r w:rsidRPr="00DD0882">
              <w:rPr>
                <w:rFonts w:cstheme="minorHAnsi"/>
              </w:rPr>
              <w:t>4.627,79</w:t>
            </w:r>
          </w:p>
        </w:tc>
      </w:tr>
      <w:tr w:rsidR="00404D62" w:rsidRPr="00DD0882" w14:paraId="58BA8AFD" w14:textId="77777777" w:rsidTr="00C16A5B">
        <w:trPr>
          <w:trHeight w:val="309"/>
        </w:trPr>
        <w:tc>
          <w:tcPr>
            <w:tcW w:w="1524" w:type="dxa"/>
          </w:tcPr>
          <w:p w14:paraId="06020DDB" w14:textId="77777777" w:rsidR="00404D62" w:rsidRPr="00DD0882" w:rsidRDefault="00404D62" w:rsidP="006B45B7">
            <w:pPr>
              <w:jc w:val="center"/>
              <w:rPr>
                <w:rFonts w:cstheme="minorHAnsi"/>
              </w:rPr>
            </w:pPr>
            <w:r>
              <w:rPr>
                <w:rFonts w:cstheme="minorHAnsi"/>
              </w:rPr>
              <w:t>2019</w:t>
            </w:r>
          </w:p>
        </w:tc>
        <w:tc>
          <w:tcPr>
            <w:tcW w:w="4538" w:type="dxa"/>
          </w:tcPr>
          <w:p w14:paraId="17DA44DB" w14:textId="77777777" w:rsidR="00404D62" w:rsidRPr="00DD0882" w:rsidRDefault="005B50D1" w:rsidP="00C16A5B">
            <w:pPr>
              <w:rPr>
                <w:rFonts w:cstheme="minorHAnsi"/>
              </w:rPr>
            </w:pPr>
            <w:r>
              <w:t>74.901,45</w:t>
            </w:r>
          </w:p>
        </w:tc>
        <w:tc>
          <w:tcPr>
            <w:tcW w:w="3260" w:type="dxa"/>
          </w:tcPr>
          <w:p w14:paraId="2B90452D" w14:textId="77777777" w:rsidR="00404D62" w:rsidRPr="00DD0882" w:rsidRDefault="005B50D1" w:rsidP="006B45B7">
            <w:pPr>
              <w:jc w:val="center"/>
              <w:rPr>
                <w:rFonts w:cstheme="minorHAnsi"/>
              </w:rPr>
            </w:pPr>
            <w:r>
              <w:t>65.265.61</w:t>
            </w:r>
          </w:p>
        </w:tc>
      </w:tr>
      <w:tr w:rsidR="00404D62" w:rsidRPr="00DD0882" w14:paraId="7997B52D" w14:textId="77777777" w:rsidTr="00C16A5B">
        <w:trPr>
          <w:cnfStyle w:val="000000100000" w:firstRow="0" w:lastRow="0" w:firstColumn="0" w:lastColumn="0" w:oddVBand="0" w:evenVBand="0" w:oddHBand="1" w:evenHBand="0" w:firstRowFirstColumn="0" w:firstRowLastColumn="0" w:lastRowFirstColumn="0" w:lastRowLastColumn="0"/>
          <w:trHeight w:val="309"/>
        </w:trPr>
        <w:tc>
          <w:tcPr>
            <w:tcW w:w="1524" w:type="dxa"/>
          </w:tcPr>
          <w:p w14:paraId="0772FC3B" w14:textId="77777777" w:rsidR="00404D62" w:rsidRDefault="00404D62" w:rsidP="006B45B7">
            <w:pPr>
              <w:jc w:val="center"/>
              <w:rPr>
                <w:rFonts w:cstheme="minorHAnsi"/>
              </w:rPr>
            </w:pPr>
            <w:r>
              <w:rPr>
                <w:rFonts w:cstheme="minorHAnsi"/>
              </w:rPr>
              <w:t>2020</w:t>
            </w:r>
          </w:p>
        </w:tc>
        <w:tc>
          <w:tcPr>
            <w:tcW w:w="4538" w:type="dxa"/>
          </w:tcPr>
          <w:p w14:paraId="6143219F" w14:textId="77777777" w:rsidR="00404D62" w:rsidRPr="00DD0882" w:rsidRDefault="005B50D1" w:rsidP="00C16A5B">
            <w:pPr>
              <w:rPr>
                <w:rFonts w:cstheme="minorHAnsi"/>
              </w:rPr>
            </w:pPr>
            <w:r>
              <w:t>57.133,65</w:t>
            </w:r>
          </w:p>
        </w:tc>
        <w:tc>
          <w:tcPr>
            <w:tcW w:w="3260" w:type="dxa"/>
          </w:tcPr>
          <w:p w14:paraId="676DC7D2" w14:textId="77777777" w:rsidR="00404D62" w:rsidRPr="00DD0882" w:rsidRDefault="005B50D1" w:rsidP="006B45B7">
            <w:pPr>
              <w:jc w:val="center"/>
              <w:rPr>
                <w:rFonts w:cstheme="minorHAnsi"/>
              </w:rPr>
            </w:pPr>
            <w:r>
              <w:t>54.120,40</w:t>
            </w:r>
          </w:p>
        </w:tc>
      </w:tr>
      <w:tr w:rsidR="00404D62" w:rsidRPr="00DD0882" w14:paraId="6FE854FA" w14:textId="77777777" w:rsidTr="00C16A5B">
        <w:trPr>
          <w:trHeight w:val="309"/>
        </w:trPr>
        <w:tc>
          <w:tcPr>
            <w:tcW w:w="1524" w:type="dxa"/>
          </w:tcPr>
          <w:p w14:paraId="4C0E8325" w14:textId="77777777" w:rsidR="00404D62" w:rsidRDefault="00404D62" w:rsidP="006B45B7">
            <w:pPr>
              <w:jc w:val="center"/>
              <w:rPr>
                <w:rFonts w:cstheme="minorHAnsi"/>
              </w:rPr>
            </w:pPr>
            <w:r>
              <w:rPr>
                <w:rFonts w:cstheme="minorHAnsi"/>
              </w:rPr>
              <w:t>2021</w:t>
            </w:r>
          </w:p>
        </w:tc>
        <w:tc>
          <w:tcPr>
            <w:tcW w:w="4538" w:type="dxa"/>
          </w:tcPr>
          <w:p w14:paraId="63CA0FC3" w14:textId="77777777" w:rsidR="00404D62" w:rsidRPr="00DD0882" w:rsidRDefault="005B50D1" w:rsidP="00C16A5B">
            <w:pPr>
              <w:rPr>
                <w:rFonts w:cstheme="minorHAnsi"/>
              </w:rPr>
            </w:pPr>
            <w:r>
              <w:t>122.483 16</w:t>
            </w:r>
          </w:p>
        </w:tc>
        <w:tc>
          <w:tcPr>
            <w:tcW w:w="3260" w:type="dxa"/>
          </w:tcPr>
          <w:p w14:paraId="59CB8634" w14:textId="77777777" w:rsidR="00404D62" w:rsidRPr="00DD0882" w:rsidRDefault="005B50D1" w:rsidP="006B45B7">
            <w:pPr>
              <w:jc w:val="center"/>
              <w:rPr>
                <w:rFonts w:cstheme="minorHAnsi"/>
              </w:rPr>
            </w:pPr>
            <w:r>
              <w:t>109.725,74</w:t>
            </w:r>
          </w:p>
        </w:tc>
      </w:tr>
    </w:tbl>
    <w:p w14:paraId="3F10DDBA" w14:textId="77777777" w:rsidR="00983BD5" w:rsidRDefault="00983BD5" w:rsidP="00983BD5">
      <w:pPr>
        <w:spacing w:after="0"/>
        <w:rPr>
          <w:rFonts w:cstheme="minorHAnsi"/>
        </w:rPr>
      </w:pPr>
    </w:p>
    <w:p w14:paraId="0516F96C" w14:textId="77777777" w:rsidR="007A6E95" w:rsidRDefault="007A6E95" w:rsidP="00983BD5">
      <w:pPr>
        <w:spacing w:after="0"/>
        <w:rPr>
          <w:rFonts w:cstheme="minorHAnsi"/>
        </w:rPr>
      </w:pPr>
    </w:p>
    <w:p w14:paraId="5D6B5756" w14:textId="77777777" w:rsidR="002D72D7" w:rsidRPr="00DD0882" w:rsidRDefault="00983A0C" w:rsidP="009436A0">
      <w:pPr>
        <w:pStyle w:val="Balk2"/>
        <w:rPr>
          <w:rFonts w:asciiTheme="minorHAnsi" w:hAnsiTheme="minorHAnsi" w:cstheme="minorHAnsi"/>
          <w:sz w:val="22"/>
          <w:szCs w:val="22"/>
        </w:rPr>
      </w:pPr>
      <w:bookmarkStart w:id="26" w:name="_Toc531097536"/>
      <w:bookmarkStart w:id="27" w:name="_Toc536453483"/>
      <w:r w:rsidRPr="00DD0882">
        <w:rPr>
          <w:rFonts w:asciiTheme="minorHAnsi" w:hAnsiTheme="minorHAnsi" w:cstheme="minorHAnsi"/>
          <w:sz w:val="22"/>
          <w:szCs w:val="22"/>
        </w:rPr>
        <w:t xml:space="preserve">B. </w:t>
      </w:r>
      <w:r w:rsidR="002D72D7" w:rsidRPr="00DD0882">
        <w:rPr>
          <w:rFonts w:asciiTheme="minorHAnsi" w:hAnsiTheme="minorHAnsi" w:cstheme="minorHAnsi"/>
          <w:sz w:val="22"/>
          <w:szCs w:val="22"/>
        </w:rPr>
        <w:t>PAYDAŞ ANALİZİ</w:t>
      </w:r>
      <w:bookmarkEnd w:id="26"/>
      <w:bookmarkEnd w:id="27"/>
    </w:p>
    <w:p w14:paraId="7A02536F" w14:textId="77777777" w:rsidR="002F083D" w:rsidRDefault="002D72D7" w:rsidP="002D72D7">
      <w:pPr>
        <w:ind w:firstLine="708"/>
        <w:jc w:val="both"/>
        <w:rPr>
          <w:rFonts w:cstheme="minorHAnsi"/>
        </w:rPr>
      </w:pPr>
      <w:r w:rsidRPr="00DD0882">
        <w:rPr>
          <w:rFonts w:cstheme="minorHAnsi"/>
        </w:rPr>
        <w:t>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dâhil olmak üzere çeşitli yöntemlerle sürekli olarak alınmaktadır.</w:t>
      </w:r>
    </w:p>
    <w:tbl>
      <w:tblPr>
        <w:tblStyle w:val="KlavuzuTablo4-Vurgu51"/>
        <w:tblW w:w="11399" w:type="dxa"/>
        <w:tblLook w:val="04A0" w:firstRow="1" w:lastRow="0" w:firstColumn="1" w:lastColumn="0" w:noHBand="0" w:noVBand="1"/>
      </w:tblPr>
      <w:tblGrid>
        <w:gridCol w:w="1083"/>
        <w:gridCol w:w="1323"/>
        <w:gridCol w:w="1128"/>
        <w:gridCol w:w="976"/>
        <w:gridCol w:w="1047"/>
        <w:gridCol w:w="1205"/>
        <w:gridCol w:w="1205"/>
        <w:gridCol w:w="1102"/>
        <w:gridCol w:w="1254"/>
        <w:gridCol w:w="1076"/>
      </w:tblGrid>
      <w:tr w:rsidR="00B66B8B" w:rsidRPr="00983BD5" w14:paraId="2D8128B9" w14:textId="77777777" w:rsidTr="00F80C7A">
        <w:trPr>
          <w:gridAfter w:val="1"/>
          <w:cnfStyle w:val="100000000000" w:firstRow="1" w:lastRow="0" w:firstColumn="0" w:lastColumn="0" w:oddVBand="0" w:evenVBand="0" w:oddHBand="0" w:evenHBand="0" w:firstRowFirstColumn="0" w:firstRowLastColumn="0" w:lastRowFirstColumn="0" w:lastRowLastColumn="0"/>
          <w:wAfter w:w="1157" w:type="dxa"/>
          <w:trHeight w:val="1125"/>
        </w:trPr>
        <w:tc>
          <w:tcPr>
            <w:cnfStyle w:val="001000000000" w:firstRow="0" w:lastRow="0" w:firstColumn="1" w:lastColumn="0" w:oddVBand="0" w:evenVBand="0" w:oddHBand="0" w:evenHBand="0" w:firstRowFirstColumn="0" w:firstRowLastColumn="0" w:lastRowFirstColumn="0" w:lastRowLastColumn="0"/>
            <w:tcW w:w="1084" w:type="dxa"/>
            <w:hideMark/>
          </w:tcPr>
          <w:p w14:paraId="4647B752" w14:textId="77777777" w:rsidR="00B66B8B" w:rsidRPr="00983BD5" w:rsidRDefault="00B66B8B" w:rsidP="002A573A">
            <w:pPr>
              <w:jc w:val="center"/>
              <w:rPr>
                <w:rFonts w:ascii="Calibri" w:eastAsia="Times New Roman" w:hAnsi="Calibri" w:cs="Calibri"/>
                <w:b w:val="0"/>
                <w:bCs w:val="0"/>
                <w:color w:val="000000"/>
                <w:sz w:val="16"/>
                <w:szCs w:val="16"/>
              </w:rPr>
            </w:pPr>
            <w:r w:rsidRPr="00983BD5">
              <w:rPr>
                <w:rFonts w:ascii="Calibri" w:eastAsia="Times New Roman" w:hAnsi="Calibri" w:cs="Calibri"/>
                <w:color w:val="000000"/>
                <w:sz w:val="16"/>
                <w:szCs w:val="16"/>
              </w:rPr>
              <w:t>İÇ PAYDAŞLAR</w:t>
            </w:r>
          </w:p>
        </w:tc>
        <w:tc>
          <w:tcPr>
            <w:tcW w:w="4434" w:type="dxa"/>
            <w:gridSpan w:val="4"/>
            <w:hideMark/>
          </w:tcPr>
          <w:p w14:paraId="48509124" w14:textId="77777777" w:rsidR="00B66B8B" w:rsidRPr="00983BD5" w:rsidRDefault="00B66B8B" w:rsidP="002A573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000000"/>
                <w:sz w:val="16"/>
                <w:szCs w:val="16"/>
              </w:rPr>
            </w:pPr>
            <w:r w:rsidRPr="00983BD5">
              <w:rPr>
                <w:rFonts w:ascii="Calibri" w:eastAsia="Times New Roman" w:hAnsi="Calibri" w:cs="Calibri"/>
                <w:color w:val="000000"/>
                <w:sz w:val="16"/>
                <w:szCs w:val="16"/>
              </w:rPr>
              <w:t>DIŞ PAYDAŞLAR</w:t>
            </w:r>
          </w:p>
        </w:tc>
        <w:tc>
          <w:tcPr>
            <w:tcW w:w="1220" w:type="dxa"/>
            <w:hideMark/>
          </w:tcPr>
          <w:p w14:paraId="55DCEF70" w14:textId="77777777" w:rsidR="00B66B8B" w:rsidRPr="00983BD5" w:rsidRDefault="00B66B8B" w:rsidP="002A573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000000"/>
                <w:sz w:val="16"/>
                <w:szCs w:val="16"/>
              </w:rPr>
            </w:pPr>
            <w:r w:rsidRPr="00983BD5">
              <w:rPr>
                <w:rFonts w:ascii="Calibri" w:eastAsia="Times New Roman" w:hAnsi="Calibri" w:cs="Calibri"/>
                <w:color w:val="000000"/>
                <w:sz w:val="16"/>
                <w:szCs w:val="16"/>
              </w:rPr>
              <w:t>İŞ PAYDAŞLARI</w:t>
            </w:r>
          </w:p>
        </w:tc>
        <w:tc>
          <w:tcPr>
            <w:tcW w:w="1220" w:type="dxa"/>
            <w:hideMark/>
          </w:tcPr>
          <w:p w14:paraId="17DA81F8" w14:textId="77777777" w:rsidR="00B66B8B" w:rsidRPr="00983BD5" w:rsidRDefault="00B66B8B" w:rsidP="002A573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000000"/>
                <w:sz w:val="16"/>
                <w:szCs w:val="16"/>
              </w:rPr>
            </w:pPr>
            <w:r w:rsidRPr="00983BD5">
              <w:rPr>
                <w:rFonts w:ascii="Calibri" w:eastAsia="Times New Roman" w:hAnsi="Calibri" w:cs="Calibri"/>
                <w:color w:val="000000"/>
                <w:sz w:val="16"/>
                <w:szCs w:val="16"/>
              </w:rPr>
              <w:t>YÖNETİŞİM PAYDAŞLARI</w:t>
            </w:r>
          </w:p>
        </w:tc>
        <w:tc>
          <w:tcPr>
            <w:tcW w:w="2284" w:type="dxa"/>
            <w:gridSpan w:val="2"/>
            <w:hideMark/>
          </w:tcPr>
          <w:p w14:paraId="34B8B83F" w14:textId="77777777" w:rsidR="00B66B8B" w:rsidRPr="00983BD5" w:rsidRDefault="00B66B8B" w:rsidP="002A573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000000"/>
                <w:sz w:val="16"/>
                <w:szCs w:val="16"/>
              </w:rPr>
            </w:pPr>
            <w:r w:rsidRPr="00983BD5">
              <w:rPr>
                <w:rFonts w:ascii="Calibri" w:eastAsia="Times New Roman" w:hAnsi="Calibri" w:cs="Calibri"/>
                <w:color w:val="000000"/>
                <w:sz w:val="16"/>
                <w:szCs w:val="16"/>
              </w:rPr>
              <w:t>STRATEJİK PAYDAŞLAR</w:t>
            </w:r>
          </w:p>
        </w:tc>
      </w:tr>
      <w:tr w:rsidR="00B66B8B" w:rsidRPr="00983BD5" w14:paraId="3D1D81A4" w14:textId="77777777" w:rsidTr="00F80C7A">
        <w:trPr>
          <w:gridAfter w:val="1"/>
          <w:cnfStyle w:val="000000100000" w:firstRow="0" w:lastRow="0" w:firstColumn="0" w:lastColumn="0" w:oddVBand="0" w:evenVBand="0" w:oddHBand="1" w:evenHBand="0" w:firstRowFirstColumn="0" w:firstRowLastColumn="0" w:lastRowFirstColumn="0" w:lastRowLastColumn="0"/>
          <w:wAfter w:w="1157" w:type="dxa"/>
          <w:trHeight w:val="862"/>
        </w:trPr>
        <w:tc>
          <w:tcPr>
            <w:cnfStyle w:val="001000000000" w:firstRow="0" w:lastRow="0" w:firstColumn="1" w:lastColumn="0" w:oddVBand="0" w:evenVBand="0" w:oddHBand="0" w:evenHBand="0" w:firstRowFirstColumn="0" w:firstRowLastColumn="0" w:lastRowFirstColumn="0" w:lastRowLastColumn="0"/>
            <w:tcW w:w="1084" w:type="dxa"/>
            <w:hideMark/>
          </w:tcPr>
          <w:p w14:paraId="4F0400E5" w14:textId="77777777" w:rsidR="00B66B8B" w:rsidRPr="00983BD5" w:rsidRDefault="00B66B8B" w:rsidP="002A573A">
            <w:pPr>
              <w:rPr>
                <w:rFonts w:ascii="Calibri" w:eastAsia="Times New Roman" w:hAnsi="Calibri" w:cs="Calibri"/>
                <w:color w:val="000000"/>
                <w:sz w:val="16"/>
                <w:szCs w:val="16"/>
              </w:rPr>
            </w:pPr>
            <w:r w:rsidRPr="00983BD5">
              <w:rPr>
                <w:rFonts w:ascii="Calibri" w:eastAsia="Times New Roman" w:hAnsi="Calibri" w:cs="Calibri"/>
                <w:color w:val="000000"/>
                <w:sz w:val="16"/>
                <w:szCs w:val="16"/>
              </w:rPr>
              <w:t>Okul Yöneticileri</w:t>
            </w:r>
          </w:p>
        </w:tc>
        <w:tc>
          <w:tcPr>
            <w:tcW w:w="1343" w:type="dxa"/>
            <w:hideMark/>
          </w:tcPr>
          <w:p w14:paraId="67A33A2A" w14:textId="77777777" w:rsidR="00B66B8B" w:rsidRPr="00983BD5" w:rsidRDefault="00B66B8B" w:rsidP="002A573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983BD5">
              <w:rPr>
                <w:rFonts w:ascii="Calibri" w:eastAsia="Times New Roman" w:hAnsi="Calibri" w:cs="Calibri"/>
                <w:color w:val="000000"/>
                <w:sz w:val="16"/>
                <w:szCs w:val="16"/>
              </w:rPr>
              <w:t>Bursa Valiliği</w:t>
            </w:r>
          </w:p>
        </w:tc>
        <w:tc>
          <w:tcPr>
            <w:tcW w:w="1134" w:type="dxa"/>
            <w:hideMark/>
          </w:tcPr>
          <w:p w14:paraId="7BFB4973" w14:textId="77777777" w:rsidR="00B66B8B" w:rsidRPr="00983BD5" w:rsidRDefault="00B66B8B" w:rsidP="002A573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983BD5">
              <w:rPr>
                <w:rFonts w:ascii="Calibri" w:eastAsia="Times New Roman" w:hAnsi="Calibri" w:cs="Calibri"/>
                <w:color w:val="000000"/>
                <w:sz w:val="16"/>
                <w:szCs w:val="16"/>
              </w:rPr>
              <w:t>Üniversiteler</w:t>
            </w:r>
          </w:p>
        </w:tc>
        <w:tc>
          <w:tcPr>
            <w:tcW w:w="900" w:type="dxa"/>
            <w:hideMark/>
          </w:tcPr>
          <w:p w14:paraId="723DCC11" w14:textId="77777777" w:rsidR="00B66B8B" w:rsidRPr="00983BD5" w:rsidRDefault="00B66B8B" w:rsidP="002A573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983BD5">
              <w:rPr>
                <w:rFonts w:ascii="Calibri" w:eastAsia="Times New Roman" w:hAnsi="Calibri" w:cs="Calibri"/>
                <w:color w:val="000000"/>
                <w:sz w:val="16"/>
                <w:szCs w:val="16"/>
              </w:rPr>
              <w:t>Muhtarlık</w:t>
            </w:r>
          </w:p>
        </w:tc>
        <w:tc>
          <w:tcPr>
            <w:tcW w:w="1057" w:type="dxa"/>
            <w:hideMark/>
          </w:tcPr>
          <w:p w14:paraId="47CA9BCA" w14:textId="77777777" w:rsidR="00B66B8B" w:rsidRPr="00983BD5" w:rsidRDefault="002A573A" w:rsidP="002A573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983BD5">
              <w:rPr>
                <w:rFonts w:ascii="Calibri" w:eastAsia="Times New Roman" w:hAnsi="Calibri" w:cs="Calibri"/>
                <w:color w:val="000000"/>
                <w:sz w:val="16"/>
                <w:szCs w:val="16"/>
              </w:rPr>
              <w:t>Bursa Ticaret İl Müdürlüğü</w:t>
            </w:r>
          </w:p>
        </w:tc>
        <w:tc>
          <w:tcPr>
            <w:tcW w:w="1220" w:type="dxa"/>
            <w:hideMark/>
          </w:tcPr>
          <w:p w14:paraId="42C778B6" w14:textId="77777777" w:rsidR="00B66B8B" w:rsidRPr="00983BD5" w:rsidRDefault="00B66B8B" w:rsidP="002A573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983BD5">
              <w:rPr>
                <w:rFonts w:ascii="Calibri" w:eastAsia="Times New Roman" w:hAnsi="Calibri" w:cs="Calibri"/>
                <w:color w:val="000000"/>
                <w:sz w:val="16"/>
                <w:szCs w:val="16"/>
              </w:rPr>
              <w:t>Millî Eğitim Bakanlığı</w:t>
            </w:r>
          </w:p>
        </w:tc>
        <w:tc>
          <w:tcPr>
            <w:tcW w:w="1220" w:type="dxa"/>
            <w:hideMark/>
          </w:tcPr>
          <w:p w14:paraId="796EC045" w14:textId="77777777" w:rsidR="00B66B8B" w:rsidRPr="00983BD5" w:rsidRDefault="00B66B8B" w:rsidP="002A573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983BD5">
              <w:rPr>
                <w:rFonts w:ascii="Calibri" w:eastAsia="Times New Roman" w:hAnsi="Calibri" w:cs="Calibri"/>
                <w:color w:val="000000"/>
                <w:sz w:val="16"/>
                <w:szCs w:val="16"/>
              </w:rPr>
              <w:t>Millî Eğitim Bakanlığı</w:t>
            </w:r>
          </w:p>
        </w:tc>
        <w:tc>
          <w:tcPr>
            <w:tcW w:w="1106" w:type="dxa"/>
            <w:hideMark/>
          </w:tcPr>
          <w:p w14:paraId="28D31553" w14:textId="77777777" w:rsidR="00B66B8B" w:rsidRPr="00983BD5" w:rsidRDefault="00B66B8B" w:rsidP="002A573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983BD5">
              <w:rPr>
                <w:rFonts w:ascii="Calibri" w:eastAsia="Times New Roman" w:hAnsi="Calibri" w:cs="Calibri"/>
                <w:color w:val="000000"/>
                <w:sz w:val="16"/>
              </w:rPr>
              <w:t>HASMER OTOMOTİV</w:t>
            </w:r>
          </w:p>
        </w:tc>
        <w:tc>
          <w:tcPr>
            <w:tcW w:w="1178" w:type="dxa"/>
          </w:tcPr>
          <w:p w14:paraId="44E5C72D" w14:textId="77777777" w:rsidR="002A573A" w:rsidRDefault="002A573A" w:rsidP="002A573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rPr>
            </w:pPr>
          </w:p>
          <w:p w14:paraId="3E16E1C3" w14:textId="77777777" w:rsidR="002A573A" w:rsidRDefault="002A573A" w:rsidP="002A573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rPr>
            </w:pPr>
          </w:p>
          <w:p w14:paraId="0EDFDC92" w14:textId="77777777" w:rsidR="00B66B8B" w:rsidRPr="00983BD5" w:rsidRDefault="00B66B8B" w:rsidP="002A573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rPr>
            </w:pPr>
            <w:r>
              <w:rPr>
                <w:rFonts w:ascii="Calibri" w:eastAsia="Times New Roman" w:hAnsi="Calibri" w:cs="Calibri"/>
                <w:color w:val="000000"/>
                <w:sz w:val="16"/>
              </w:rPr>
              <w:t>MENGERLER</w:t>
            </w:r>
          </w:p>
        </w:tc>
      </w:tr>
      <w:tr w:rsidR="002A573A" w:rsidRPr="00983BD5" w14:paraId="24F18C9A" w14:textId="77777777" w:rsidTr="00F80C7A">
        <w:trPr>
          <w:gridAfter w:val="1"/>
          <w:wAfter w:w="1157" w:type="dxa"/>
          <w:trHeight w:val="862"/>
        </w:trPr>
        <w:tc>
          <w:tcPr>
            <w:cnfStyle w:val="001000000000" w:firstRow="0" w:lastRow="0" w:firstColumn="1" w:lastColumn="0" w:oddVBand="0" w:evenVBand="0" w:oddHBand="0" w:evenHBand="0" w:firstRowFirstColumn="0" w:firstRowLastColumn="0" w:lastRowFirstColumn="0" w:lastRowLastColumn="0"/>
            <w:tcW w:w="1084" w:type="dxa"/>
            <w:hideMark/>
          </w:tcPr>
          <w:p w14:paraId="300337B0" w14:textId="77777777" w:rsidR="002A573A" w:rsidRPr="00983BD5" w:rsidRDefault="002A573A" w:rsidP="002A573A">
            <w:pPr>
              <w:rPr>
                <w:rFonts w:ascii="Calibri" w:eastAsia="Times New Roman" w:hAnsi="Calibri" w:cs="Calibri"/>
                <w:color w:val="000000"/>
                <w:sz w:val="16"/>
                <w:szCs w:val="16"/>
              </w:rPr>
            </w:pPr>
            <w:r w:rsidRPr="00983BD5">
              <w:rPr>
                <w:rFonts w:ascii="Calibri" w:eastAsia="Times New Roman" w:hAnsi="Calibri" w:cs="Calibri"/>
                <w:color w:val="000000"/>
                <w:sz w:val="16"/>
                <w:szCs w:val="16"/>
              </w:rPr>
              <w:t>Öğretmenler</w:t>
            </w:r>
          </w:p>
        </w:tc>
        <w:tc>
          <w:tcPr>
            <w:tcW w:w="1343" w:type="dxa"/>
            <w:hideMark/>
          </w:tcPr>
          <w:p w14:paraId="067C1CE1" w14:textId="77777777" w:rsidR="002A573A" w:rsidRPr="00983BD5" w:rsidRDefault="002A573A" w:rsidP="002A573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983BD5">
              <w:rPr>
                <w:rFonts w:ascii="Calibri" w:eastAsia="Times New Roman" w:hAnsi="Calibri" w:cs="Calibri"/>
                <w:color w:val="000000"/>
                <w:sz w:val="16"/>
                <w:szCs w:val="16"/>
              </w:rPr>
              <w:t>Bursa Büyükşehir Belediyesi</w:t>
            </w:r>
          </w:p>
        </w:tc>
        <w:tc>
          <w:tcPr>
            <w:tcW w:w="1134" w:type="dxa"/>
            <w:hideMark/>
          </w:tcPr>
          <w:p w14:paraId="626C9138" w14:textId="77777777" w:rsidR="002A573A" w:rsidRPr="00983BD5" w:rsidRDefault="002A573A" w:rsidP="002A573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983BD5">
              <w:rPr>
                <w:rFonts w:ascii="Calibri" w:eastAsia="Times New Roman" w:hAnsi="Calibri" w:cs="Calibri"/>
                <w:color w:val="000000"/>
                <w:sz w:val="16"/>
                <w:szCs w:val="16"/>
              </w:rPr>
              <w:t>Özel Eğitim Kurumları</w:t>
            </w:r>
          </w:p>
        </w:tc>
        <w:tc>
          <w:tcPr>
            <w:tcW w:w="900" w:type="dxa"/>
            <w:hideMark/>
          </w:tcPr>
          <w:p w14:paraId="7A0BF4FF" w14:textId="77777777" w:rsidR="002A573A" w:rsidRPr="00983BD5" w:rsidRDefault="002A573A" w:rsidP="002A573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983BD5">
              <w:rPr>
                <w:rFonts w:ascii="Calibri" w:eastAsia="Times New Roman" w:hAnsi="Calibri" w:cs="Calibri"/>
                <w:color w:val="000000"/>
                <w:sz w:val="16"/>
                <w:szCs w:val="16"/>
              </w:rPr>
              <w:t>Sivil Toplum Örgütleri</w:t>
            </w:r>
          </w:p>
        </w:tc>
        <w:tc>
          <w:tcPr>
            <w:tcW w:w="1057" w:type="dxa"/>
            <w:hideMark/>
          </w:tcPr>
          <w:p w14:paraId="37C2CACE" w14:textId="77777777" w:rsidR="002A573A" w:rsidRPr="00983BD5" w:rsidRDefault="00ED689D" w:rsidP="002A573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Pr>
                <w:rFonts w:ascii="Calibri" w:eastAsia="Times New Roman" w:hAnsi="Calibri" w:cs="Calibri"/>
                <w:color w:val="000000"/>
                <w:sz w:val="16"/>
                <w:szCs w:val="16"/>
              </w:rPr>
              <w:t>Mezunlar</w:t>
            </w:r>
          </w:p>
        </w:tc>
        <w:tc>
          <w:tcPr>
            <w:tcW w:w="1220" w:type="dxa"/>
            <w:hideMark/>
          </w:tcPr>
          <w:p w14:paraId="46EB1787" w14:textId="77777777" w:rsidR="002A573A" w:rsidRPr="00983BD5" w:rsidRDefault="002A573A" w:rsidP="002A573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Pr>
                <w:rFonts w:ascii="Calibri" w:eastAsia="Times New Roman" w:hAnsi="Calibri" w:cs="Calibri"/>
                <w:color w:val="000000"/>
                <w:sz w:val="16"/>
                <w:szCs w:val="16"/>
              </w:rPr>
              <w:t>BTSO</w:t>
            </w:r>
          </w:p>
        </w:tc>
        <w:tc>
          <w:tcPr>
            <w:tcW w:w="1220" w:type="dxa"/>
            <w:hideMark/>
          </w:tcPr>
          <w:p w14:paraId="43F275F4" w14:textId="77777777" w:rsidR="002A573A" w:rsidRPr="00983BD5" w:rsidRDefault="002A573A" w:rsidP="002A573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983BD5">
              <w:rPr>
                <w:rFonts w:ascii="Calibri" w:eastAsia="Times New Roman" w:hAnsi="Calibri" w:cs="Calibri"/>
                <w:color w:val="000000"/>
                <w:sz w:val="16"/>
                <w:szCs w:val="16"/>
              </w:rPr>
              <w:t>Mesleki ve Teknik Eğitim Genel Müdürlüğü</w:t>
            </w:r>
          </w:p>
        </w:tc>
        <w:tc>
          <w:tcPr>
            <w:tcW w:w="1106" w:type="dxa"/>
            <w:hideMark/>
          </w:tcPr>
          <w:p w14:paraId="47A3D84C" w14:textId="77777777" w:rsidR="002A573A" w:rsidRPr="00983BD5" w:rsidRDefault="002A573A" w:rsidP="002A573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983BD5">
              <w:rPr>
                <w:rFonts w:ascii="Calibri" w:eastAsia="Times New Roman" w:hAnsi="Calibri" w:cs="Calibri"/>
                <w:color w:val="000000"/>
                <w:sz w:val="16"/>
              </w:rPr>
              <w:t>NERMİN ŞANKAYA ANAOKULU</w:t>
            </w:r>
          </w:p>
        </w:tc>
        <w:tc>
          <w:tcPr>
            <w:tcW w:w="1178" w:type="dxa"/>
          </w:tcPr>
          <w:p w14:paraId="73ADC076" w14:textId="77777777" w:rsidR="002A573A" w:rsidRDefault="002A573A" w:rsidP="002A573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rPr>
            </w:pPr>
          </w:p>
          <w:p w14:paraId="6BBD5B70" w14:textId="77777777" w:rsidR="002A573A" w:rsidRDefault="002A573A" w:rsidP="002A573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rPr>
            </w:pPr>
          </w:p>
          <w:p w14:paraId="5A69B92B" w14:textId="77777777" w:rsidR="002A573A" w:rsidRPr="00983BD5" w:rsidRDefault="002A573A" w:rsidP="002A573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rPr>
            </w:pPr>
            <w:r>
              <w:rPr>
                <w:rFonts w:ascii="Calibri" w:eastAsia="Times New Roman" w:hAnsi="Calibri" w:cs="Calibri"/>
                <w:color w:val="000000"/>
                <w:sz w:val="16"/>
              </w:rPr>
              <w:t>KOÇARSLANLAR</w:t>
            </w:r>
          </w:p>
        </w:tc>
      </w:tr>
      <w:tr w:rsidR="002A573A" w:rsidRPr="00983BD5" w14:paraId="39A9EA34" w14:textId="77777777" w:rsidTr="00F80C7A">
        <w:trPr>
          <w:gridAfter w:val="1"/>
          <w:cnfStyle w:val="000000100000" w:firstRow="0" w:lastRow="0" w:firstColumn="0" w:lastColumn="0" w:oddVBand="0" w:evenVBand="0" w:oddHBand="1" w:evenHBand="0" w:firstRowFirstColumn="0" w:firstRowLastColumn="0" w:lastRowFirstColumn="0" w:lastRowLastColumn="0"/>
          <w:wAfter w:w="1157" w:type="dxa"/>
          <w:trHeight w:val="862"/>
        </w:trPr>
        <w:tc>
          <w:tcPr>
            <w:cnfStyle w:val="001000000000" w:firstRow="0" w:lastRow="0" w:firstColumn="1" w:lastColumn="0" w:oddVBand="0" w:evenVBand="0" w:oddHBand="0" w:evenHBand="0" w:firstRowFirstColumn="0" w:firstRowLastColumn="0" w:lastRowFirstColumn="0" w:lastRowLastColumn="0"/>
            <w:tcW w:w="1084" w:type="dxa"/>
            <w:hideMark/>
          </w:tcPr>
          <w:p w14:paraId="61ABAB96" w14:textId="77777777" w:rsidR="002A573A" w:rsidRPr="00983BD5" w:rsidRDefault="002A573A" w:rsidP="002A573A">
            <w:pPr>
              <w:rPr>
                <w:rFonts w:ascii="Calibri" w:eastAsia="Times New Roman" w:hAnsi="Calibri" w:cs="Calibri"/>
                <w:color w:val="000000"/>
                <w:sz w:val="16"/>
                <w:szCs w:val="16"/>
              </w:rPr>
            </w:pPr>
            <w:r w:rsidRPr="00983BD5">
              <w:rPr>
                <w:rFonts w:ascii="Calibri" w:eastAsia="Times New Roman" w:hAnsi="Calibri" w:cs="Calibri"/>
                <w:color w:val="000000"/>
                <w:sz w:val="16"/>
                <w:szCs w:val="16"/>
              </w:rPr>
              <w:t>Öğrenciler</w:t>
            </w:r>
          </w:p>
        </w:tc>
        <w:tc>
          <w:tcPr>
            <w:tcW w:w="1343" w:type="dxa"/>
            <w:hideMark/>
          </w:tcPr>
          <w:p w14:paraId="11E289D0" w14:textId="77777777" w:rsidR="002A573A" w:rsidRPr="00983BD5" w:rsidRDefault="002A573A" w:rsidP="002A573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983BD5">
              <w:rPr>
                <w:rFonts w:ascii="Calibri" w:eastAsia="Times New Roman" w:hAnsi="Calibri" w:cs="Calibri"/>
                <w:color w:val="000000"/>
                <w:sz w:val="16"/>
                <w:szCs w:val="16"/>
              </w:rPr>
              <w:t>Osmangazi Kaymakamlığı</w:t>
            </w:r>
          </w:p>
        </w:tc>
        <w:tc>
          <w:tcPr>
            <w:tcW w:w="1134" w:type="dxa"/>
          </w:tcPr>
          <w:p w14:paraId="3ACDAEC1" w14:textId="77777777" w:rsidR="002A573A" w:rsidRPr="00983BD5" w:rsidRDefault="002A573A" w:rsidP="002A573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983BD5">
              <w:rPr>
                <w:rFonts w:ascii="Calibri" w:eastAsia="Times New Roman" w:hAnsi="Calibri" w:cs="Calibri"/>
                <w:color w:val="000000"/>
                <w:sz w:val="16"/>
                <w:szCs w:val="16"/>
              </w:rPr>
              <w:t>Rehberlik Araştırma Merkezi</w:t>
            </w:r>
          </w:p>
        </w:tc>
        <w:tc>
          <w:tcPr>
            <w:tcW w:w="900" w:type="dxa"/>
            <w:hideMark/>
          </w:tcPr>
          <w:p w14:paraId="7FB5F2CF" w14:textId="77777777" w:rsidR="002A573A" w:rsidRPr="00983BD5" w:rsidRDefault="002A573A" w:rsidP="002A573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983BD5">
              <w:rPr>
                <w:rFonts w:ascii="Calibri" w:eastAsia="Times New Roman" w:hAnsi="Calibri" w:cs="Calibri"/>
                <w:color w:val="000000"/>
                <w:sz w:val="16"/>
                <w:szCs w:val="16"/>
              </w:rPr>
              <w:t>Gençlik Merkezleri</w:t>
            </w:r>
          </w:p>
        </w:tc>
        <w:tc>
          <w:tcPr>
            <w:tcW w:w="1057" w:type="dxa"/>
            <w:hideMark/>
          </w:tcPr>
          <w:p w14:paraId="0230E118" w14:textId="77777777" w:rsidR="002A573A" w:rsidRPr="008C4329" w:rsidRDefault="002A573A" w:rsidP="002A573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p>
        </w:tc>
        <w:tc>
          <w:tcPr>
            <w:tcW w:w="1220" w:type="dxa"/>
            <w:hideMark/>
          </w:tcPr>
          <w:p w14:paraId="28380CCB" w14:textId="77777777" w:rsidR="002A573A" w:rsidRPr="008C4329" w:rsidRDefault="008C4329" w:rsidP="002A573A">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r w:rsidRPr="008C4329">
              <w:rPr>
                <w:rFonts w:eastAsia="Times New Roman" w:cstheme="minorHAnsi"/>
                <w:sz w:val="20"/>
                <w:szCs w:val="20"/>
              </w:rPr>
              <w:t>TOBB</w:t>
            </w:r>
          </w:p>
        </w:tc>
        <w:tc>
          <w:tcPr>
            <w:tcW w:w="1220" w:type="dxa"/>
            <w:hideMark/>
          </w:tcPr>
          <w:p w14:paraId="094F8EA2" w14:textId="77777777" w:rsidR="002A573A" w:rsidRPr="00983BD5" w:rsidRDefault="002A573A" w:rsidP="002A573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983BD5">
              <w:rPr>
                <w:rFonts w:ascii="Calibri" w:eastAsia="Times New Roman" w:hAnsi="Calibri" w:cs="Calibri"/>
                <w:color w:val="000000"/>
                <w:sz w:val="16"/>
                <w:szCs w:val="16"/>
              </w:rPr>
              <w:t>Bursa İl Milli Eğitim Müdürlüğü</w:t>
            </w:r>
          </w:p>
        </w:tc>
        <w:tc>
          <w:tcPr>
            <w:tcW w:w="1106" w:type="dxa"/>
            <w:hideMark/>
          </w:tcPr>
          <w:p w14:paraId="4C1FA0E3" w14:textId="77777777" w:rsidR="002A573A" w:rsidRPr="00983BD5" w:rsidRDefault="002A573A" w:rsidP="002A573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983BD5">
              <w:rPr>
                <w:rFonts w:ascii="Calibri" w:eastAsia="Times New Roman" w:hAnsi="Calibri" w:cs="Calibri"/>
                <w:color w:val="000000"/>
                <w:sz w:val="16"/>
              </w:rPr>
              <w:t>OYAK RENAULT OTOMOBİL FABRİKALARI A.Ş.</w:t>
            </w:r>
          </w:p>
        </w:tc>
        <w:tc>
          <w:tcPr>
            <w:tcW w:w="1178" w:type="dxa"/>
          </w:tcPr>
          <w:p w14:paraId="746BFB9B" w14:textId="77777777" w:rsidR="002A573A" w:rsidRDefault="002A573A" w:rsidP="002A573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rPr>
            </w:pPr>
          </w:p>
          <w:p w14:paraId="6DA04CA9" w14:textId="77777777" w:rsidR="002A573A" w:rsidRPr="00983BD5" w:rsidRDefault="0012713D" w:rsidP="002A573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rPr>
            </w:pPr>
            <w:r>
              <w:rPr>
                <w:rFonts w:eastAsia="Times New Roman"/>
                <w:color w:val="000000"/>
                <w:sz w:val="16"/>
              </w:rPr>
              <w:t>ASOMDER</w:t>
            </w:r>
          </w:p>
        </w:tc>
      </w:tr>
      <w:tr w:rsidR="002A573A" w:rsidRPr="00983BD5" w14:paraId="6D6A09D4" w14:textId="77777777" w:rsidTr="00F80C7A">
        <w:trPr>
          <w:gridAfter w:val="1"/>
          <w:wAfter w:w="1157" w:type="dxa"/>
          <w:trHeight w:val="862"/>
        </w:trPr>
        <w:tc>
          <w:tcPr>
            <w:cnfStyle w:val="001000000000" w:firstRow="0" w:lastRow="0" w:firstColumn="1" w:lastColumn="0" w:oddVBand="0" w:evenVBand="0" w:oddHBand="0" w:evenHBand="0" w:firstRowFirstColumn="0" w:firstRowLastColumn="0" w:lastRowFirstColumn="0" w:lastRowLastColumn="0"/>
            <w:tcW w:w="1084" w:type="dxa"/>
            <w:hideMark/>
          </w:tcPr>
          <w:p w14:paraId="468A9BA4" w14:textId="77777777" w:rsidR="002A573A" w:rsidRPr="00983BD5" w:rsidRDefault="002A573A" w:rsidP="002A573A">
            <w:pPr>
              <w:rPr>
                <w:rFonts w:ascii="Calibri" w:eastAsia="Times New Roman" w:hAnsi="Calibri" w:cs="Calibri"/>
                <w:color w:val="000000"/>
                <w:sz w:val="16"/>
                <w:szCs w:val="16"/>
              </w:rPr>
            </w:pPr>
            <w:r w:rsidRPr="00983BD5">
              <w:rPr>
                <w:rFonts w:ascii="Calibri" w:eastAsia="Times New Roman" w:hAnsi="Calibri" w:cs="Calibri"/>
                <w:color w:val="000000"/>
                <w:sz w:val="16"/>
                <w:szCs w:val="16"/>
              </w:rPr>
              <w:t>Veliler</w:t>
            </w:r>
          </w:p>
        </w:tc>
        <w:tc>
          <w:tcPr>
            <w:tcW w:w="1343" w:type="dxa"/>
            <w:hideMark/>
          </w:tcPr>
          <w:p w14:paraId="4E81B8BF" w14:textId="77777777" w:rsidR="002A573A" w:rsidRPr="00983BD5" w:rsidRDefault="002A573A" w:rsidP="002A573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983BD5">
              <w:rPr>
                <w:rFonts w:ascii="Calibri" w:eastAsia="Times New Roman" w:hAnsi="Calibri" w:cs="Calibri"/>
                <w:color w:val="000000"/>
                <w:sz w:val="16"/>
                <w:szCs w:val="16"/>
              </w:rPr>
              <w:t>Osmangazi Belediyesi</w:t>
            </w:r>
          </w:p>
        </w:tc>
        <w:tc>
          <w:tcPr>
            <w:tcW w:w="1134" w:type="dxa"/>
          </w:tcPr>
          <w:p w14:paraId="61994CE1" w14:textId="77777777" w:rsidR="002A573A" w:rsidRPr="00983BD5" w:rsidRDefault="002A573A" w:rsidP="002A573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983BD5">
              <w:rPr>
                <w:rFonts w:ascii="Calibri" w:eastAsia="Times New Roman" w:hAnsi="Calibri" w:cs="Calibri"/>
                <w:color w:val="000000"/>
                <w:sz w:val="16"/>
                <w:szCs w:val="16"/>
              </w:rPr>
              <w:t>Bursa Gençlik ve Spor Müdürlüğü</w:t>
            </w:r>
          </w:p>
        </w:tc>
        <w:tc>
          <w:tcPr>
            <w:tcW w:w="900" w:type="dxa"/>
            <w:hideMark/>
          </w:tcPr>
          <w:p w14:paraId="5127373E" w14:textId="77777777" w:rsidR="002A573A" w:rsidRPr="00983BD5" w:rsidRDefault="002A573A" w:rsidP="002A573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983BD5">
              <w:rPr>
                <w:rFonts w:ascii="Calibri" w:eastAsia="Times New Roman" w:hAnsi="Calibri" w:cs="Calibri"/>
                <w:color w:val="000000"/>
                <w:sz w:val="16"/>
                <w:szCs w:val="16"/>
              </w:rPr>
              <w:t>Spor Kulüpleri</w:t>
            </w:r>
          </w:p>
        </w:tc>
        <w:tc>
          <w:tcPr>
            <w:tcW w:w="1057" w:type="dxa"/>
            <w:hideMark/>
          </w:tcPr>
          <w:p w14:paraId="687F27C1" w14:textId="77777777" w:rsidR="002A573A" w:rsidRPr="00983BD5" w:rsidRDefault="002A573A" w:rsidP="002A573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p>
        </w:tc>
        <w:tc>
          <w:tcPr>
            <w:tcW w:w="1220" w:type="dxa"/>
            <w:hideMark/>
          </w:tcPr>
          <w:p w14:paraId="7124F5F8" w14:textId="77777777" w:rsidR="002A573A" w:rsidRPr="00983BD5" w:rsidRDefault="002A573A" w:rsidP="002A573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1220" w:type="dxa"/>
            <w:hideMark/>
          </w:tcPr>
          <w:p w14:paraId="31FD29A6" w14:textId="77777777" w:rsidR="002A573A" w:rsidRPr="00983BD5" w:rsidRDefault="002A573A" w:rsidP="002A573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Pr>
                <w:rFonts w:ascii="Calibri" w:eastAsia="Times New Roman" w:hAnsi="Calibri" w:cs="Calibri"/>
                <w:color w:val="000000"/>
                <w:sz w:val="16"/>
                <w:szCs w:val="16"/>
              </w:rPr>
              <w:t>Osmangazi</w:t>
            </w:r>
            <w:r w:rsidRPr="00983BD5">
              <w:rPr>
                <w:rFonts w:ascii="Calibri" w:eastAsia="Times New Roman" w:hAnsi="Calibri" w:cs="Calibri"/>
                <w:color w:val="000000"/>
                <w:sz w:val="16"/>
                <w:szCs w:val="16"/>
              </w:rPr>
              <w:t xml:space="preserve"> İlçe Milli Eğitim Müdürlüğü</w:t>
            </w:r>
          </w:p>
        </w:tc>
        <w:tc>
          <w:tcPr>
            <w:tcW w:w="1106" w:type="dxa"/>
            <w:hideMark/>
          </w:tcPr>
          <w:p w14:paraId="58339733" w14:textId="77777777" w:rsidR="002A573A" w:rsidRPr="00983BD5" w:rsidRDefault="002A573A" w:rsidP="002A573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983BD5">
              <w:rPr>
                <w:rFonts w:ascii="Calibri" w:eastAsia="Times New Roman" w:hAnsi="Calibri" w:cs="Calibri"/>
                <w:color w:val="000000"/>
                <w:sz w:val="16"/>
              </w:rPr>
              <w:t>MAPAR OTOMOTİV SANAYİ VE TİCARET LTD.</w:t>
            </w:r>
          </w:p>
        </w:tc>
        <w:tc>
          <w:tcPr>
            <w:tcW w:w="1178" w:type="dxa"/>
          </w:tcPr>
          <w:p w14:paraId="4E3C6DD2" w14:textId="77777777" w:rsidR="002A573A" w:rsidRDefault="002A573A" w:rsidP="002A573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rPr>
            </w:pPr>
          </w:p>
          <w:p w14:paraId="7F4DF983" w14:textId="77777777" w:rsidR="002A573A" w:rsidRPr="00983BD5" w:rsidRDefault="002A573A" w:rsidP="002A573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rPr>
            </w:pPr>
            <w:r>
              <w:rPr>
                <w:rFonts w:ascii="Calibri" w:eastAsia="Times New Roman" w:hAnsi="Calibri" w:cs="Calibri"/>
                <w:color w:val="000000"/>
                <w:sz w:val="16"/>
              </w:rPr>
              <w:t>MERCEDES</w:t>
            </w:r>
          </w:p>
        </w:tc>
      </w:tr>
      <w:tr w:rsidR="002A573A" w:rsidRPr="00983BD5" w14:paraId="2D6C3F79" w14:textId="77777777" w:rsidTr="00F80C7A">
        <w:trPr>
          <w:gridAfter w:val="1"/>
          <w:cnfStyle w:val="000000100000" w:firstRow="0" w:lastRow="0" w:firstColumn="0" w:lastColumn="0" w:oddVBand="0" w:evenVBand="0" w:oddHBand="1" w:evenHBand="0" w:firstRowFirstColumn="0" w:firstRowLastColumn="0" w:lastRowFirstColumn="0" w:lastRowLastColumn="0"/>
          <w:wAfter w:w="1157" w:type="dxa"/>
          <w:trHeight w:val="748"/>
        </w:trPr>
        <w:tc>
          <w:tcPr>
            <w:cnfStyle w:val="001000000000" w:firstRow="0" w:lastRow="0" w:firstColumn="1" w:lastColumn="0" w:oddVBand="0" w:evenVBand="0" w:oddHBand="0" w:evenHBand="0" w:firstRowFirstColumn="0" w:firstRowLastColumn="0" w:lastRowFirstColumn="0" w:lastRowLastColumn="0"/>
            <w:tcW w:w="1084" w:type="dxa"/>
            <w:hideMark/>
          </w:tcPr>
          <w:p w14:paraId="1807F1F2" w14:textId="77777777" w:rsidR="002A573A" w:rsidRPr="00983BD5" w:rsidRDefault="002A573A" w:rsidP="002A573A">
            <w:pPr>
              <w:rPr>
                <w:rFonts w:ascii="Calibri" w:eastAsia="Times New Roman" w:hAnsi="Calibri" w:cs="Calibri"/>
                <w:color w:val="000000"/>
                <w:sz w:val="16"/>
                <w:szCs w:val="16"/>
              </w:rPr>
            </w:pPr>
            <w:r w:rsidRPr="00983BD5">
              <w:rPr>
                <w:rFonts w:ascii="Calibri" w:eastAsia="Times New Roman" w:hAnsi="Calibri" w:cs="Calibri"/>
                <w:color w:val="000000"/>
                <w:sz w:val="16"/>
                <w:szCs w:val="16"/>
              </w:rPr>
              <w:t>Destek Personeli</w:t>
            </w:r>
          </w:p>
        </w:tc>
        <w:tc>
          <w:tcPr>
            <w:tcW w:w="1343" w:type="dxa"/>
            <w:hideMark/>
          </w:tcPr>
          <w:p w14:paraId="03D981FF" w14:textId="77777777" w:rsidR="002A573A" w:rsidRPr="00983BD5" w:rsidRDefault="002A573A" w:rsidP="002A573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983BD5">
              <w:rPr>
                <w:rFonts w:ascii="Calibri" w:eastAsia="Times New Roman" w:hAnsi="Calibri" w:cs="Calibri"/>
                <w:color w:val="000000"/>
                <w:sz w:val="16"/>
                <w:szCs w:val="16"/>
              </w:rPr>
              <w:t>İlk ve Orta Öğretim Okulları</w:t>
            </w:r>
          </w:p>
        </w:tc>
        <w:tc>
          <w:tcPr>
            <w:tcW w:w="1134" w:type="dxa"/>
          </w:tcPr>
          <w:p w14:paraId="4A5CC623" w14:textId="77777777" w:rsidR="002A573A" w:rsidRPr="00983BD5" w:rsidRDefault="002A573A" w:rsidP="002A573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983BD5">
              <w:rPr>
                <w:rFonts w:ascii="Calibri" w:eastAsia="Times New Roman" w:hAnsi="Calibri" w:cs="Calibri"/>
                <w:color w:val="000000"/>
                <w:sz w:val="16"/>
                <w:szCs w:val="16"/>
              </w:rPr>
              <w:t>İl ve İlçe Sağlık Müdürlükleri ile Diğer Sağlık Kuruluşları</w:t>
            </w:r>
          </w:p>
        </w:tc>
        <w:tc>
          <w:tcPr>
            <w:tcW w:w="900" w:type="dxa"/>
            <w:hideMark/>
          </w:tcPr>
          <w:p w14:paraId="642A16E3" w14:textId="77777777" w:rsidR="002A573A" w:rsidRPr="00983BD5" w:rsidRDefault="002A573A" w:rsidP="002A573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983BD5">
              <w:rPr>
                <w:rFonts w:ascii="Calibri" w:eastAsia="Times New Roman" w:hAnsi="Calibri" w:cs="Calibri"/>
                <w:color w:val="000000"/>
                <w:sz w:val="16"/>
                <w:szCs w:val="16"/>
              </w:rPr>
              <w:t>Öğrenci Okul Servisleri</w:t>
            </w:r>
          </w:p>
        </w:tc>
        <w:tc>
          <w:tcPr>
            <w:tcW w:w="1057" w:type="dxa"/>
            <w:hideMark/>
          </w:tcPr>
          <w:p w14:paraId="3DBCEB11" w14:textId="77777777" w:rsidR="002A573A" w:rsidRPr="00983BD5" w:rsidRDefault="002A573A" w:rsidP="002A573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p>
        </w:tc>
        <w:tc>
          <w:tcPr>
            <w:tcW w:w="1220" w:type="dxa"/>
            <w:hideMark/>
          </w:tcPr>
          <w:p w14:paraId="1392B489" w14:textId="77777777" w:rsidR="002A573A" w:rsidRPr="00983BD5" w:rsidRDefault="002A573A" w:rsidP="002A573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1220" w:type="dxa"/>
            <w:hideMark/>
          </w:tcPr>
          <w:p w14:paraId="7E249893" w14:textId="77777777" w:rsidR="002A573A" w:rsidRPr="00983BD5" w:rsidRDefault="002A573A" w:rsidP="002A573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1106" w:type="dxa"/>
            <w:hideMark/>
          </w:tcPr>
          <w:p w14:paraId="5CFE3111" w14:textId="77777777" w:rsidR="00F80C7A" w:rsidRDefault="00F80C7A" w:rsidP="002A573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p>
          <w:p w14:paraId="1EAD4826" w14:textId="77777777" w:rsidR="00F80C7A" w:rsidRDefault="00F80C7A" w:rsidP="002A573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p>
          <w:p w14:paraId="78B58DA7" w14:textId="77777777" w:rsidR="002A573A" w:rsidRPr="002A573A" w:rsidRDefault="002A573A" w:rsidP="002A573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2A573A">
              <w:rPr>
                <w:rFonts w:eastAsia="Times New Roman" w:cstheme="minorHAnsi"/>
                <w:color w:val="000000"/>
                <w:sz w:val="16"/>
                <w:szCs w:val="16"/>
              </w:rPr>
              <w:t>KARSAN A.Ş</w:t>
            </w:r>
          </w:p>
        </w:tc>
        <w:tc>
          <w:tcPr>
            <w:tcW w:w="1178" w:type="dxa"/>
          </w:tcPr>
          <w:p w14:paraId="6808342E" w14:textId="77777777" w:rsidR="002A573A" w:rsidRPr="002A573A" w:rsidRDefault="002A573A" w:rsidP="002A573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p>
          <w:p w14:paraId="1DC6B3F0" w14:textId="77777777" w:rsidR="002A573A" w:rsidRDefault="002A573A" w:rsidP="002A573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p>
          <w:p w14:paraId="6AF1AEE3" w14:textId="77777777" w:rsidR="002A573A" w:rsidRPr="002A573A" w:rsidRDefault="002A573A" w:rsidP="002A573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2A573A">
              <w:rPr>
                <w:rFonts w:eastAsia="Times New Roman" w:cstheme="minorHAnsi"/>
                <w:color w:val="000000"/>
                <w:sz w:val="16"/>
                <w:szCs w:val="16"/>
              </w:rPr>
              <w:t>A PLUS</w:t>
            </w:r>
          </w:p>
          <w:p w14:paraId="54CF3D37" w14:textId="77777777" w:rsidR="002A573A" w:rsidRPr="002A573A" w:rsidRDefault="002A573A" w:rsidP="002A573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p>
        </w:tc>
      </w:tr>
      <w:tr w:rsidR="002A573A" w:rsidRPr="00983BD5" w14:paraId="05A69156" w14:textId="77777777" w:rsidTr="00F80C7A">
        <w:trPr>
          <w:trHeight w:val="862"/>
        </w:trPr>
        <w:tc>
          <w:tcPr>
            <w:cnfStyle w:val="001000000000" w:firstRow="0" w:lastRow="0" w:firstColumn="1" w:lastColumn="0" w:oddVBand="0" w:evenVBand="0" w:oddHBand="0" w:evenHBand="0" w:firstRowFirstColumn="0" w:firstRowLastColumn="0" w:lastRowFirstColumn="0" w:lastRowLastColumn="0"/>
            <w:tcW w:w="1084" w:type="dxa"/>
            <w:hideMark/>
          </w:tcPr>
          <w:p w14:paraId="2CCBCC4A" w14:textId="77777777" w:rsidR="002A573A" w:rsidRPr="00983BD5" w:rsidRDefault="002A573A" w:rsidP="002A573A">
            <w:pPr>
              <w:rPr>
                <w:rFonts w:ascii="Calibri" w:eastAsia="Times New Roman" w:hAnsi="Calibri" w:cs="Calibri"/>
                <w:color w:val="000000"/>
                <w:sz w:val="16"/>
                <w:szCs w:val="16"/>
              </w:rPr>
            </w:pPr>
            <w:r w:rsidRPr="00983BD5">
              <w:rPr>
                <w:rFonts w:ascii="Calibri" w:eastAsia="Times New Roman" w:hAnsi="Calibri" w:cs="Calibri"/>
                <w:color w:val="000000"/>
                <w:sz w:val="16"/>
                <w:szCs w:val="16"/>
              </w:rPr>
              <w:t>Okul Aile Birliği</w:t>
            </w:r>
          </w:p>
        </w:tc>
        <w:tc>
          <w:tcPr>
            <w:tcW w:w="1343" w:type="dxa"/>
            <w:hideMark/>
          </w:tcPr>
          <w:p w14:paraId="216909BA" w14:textId="77777777" w:rsidR="002A573A" w:rsidRPr="00983BD5" w:rsidRDefault="002A573A" w:rsidP="002A573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983BD5">
              <w:rPr>
                <w:rFonts w:ascii="Calibri" w:eastAsia="Times New Roman" w:hAnsi="Calibri" w:cs="Calibri"/>
                <w:color w:val="000000"/>
                <w:sz w:val="16"/>
                <w:szCs w:val="16"/>
              </w:rPr>
              <w:t>Osmangazi İlçe Emniyet Müdürlüğü</w:t>
            </w:r>
          </w:p>
        </w:tc>
        <w:tc>
          <w:tcPr>
            <w:tcW w:w="1134" w:type="dxa"/>
          </w:tcPr>
          <w:p w14:paraId="55A6EC0D" w14:textId="77777777" w:rsidR="002A573A" w:rsidRPr="00983BD5" w:rsidRDefault="002A573A" w:rsidP="002A573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983BD5">
              <w:rPr>
                <w:rFonts w:ascii="Calibri" w:eastAsia="Times New Roman" w:hAnsi="Calibri" w:cs="Calibri"/>
                <w:color w:val="000000"/>
                <w:sz w:val="16"/>
                <w:szCs w:val="16"/>
              </w:rPr>
              <w:t>Sanayi Kuruluşları</w:t>
            </w:r>
          </w:p>
        </w:tc>
        <w:tc>
          <w:tcPr>
            <w:tcW w:w="900" w:type="dxa"/>
            <w:hideMark/>
          </w:tcPr>
          <w:p w14:paraId="7FBA937F" w14:textId="77777777" w:rsidR="002A573A" w:rsidRPr="00983BD5" w:rsidRDefault="002A573A" w:rsidP="002A573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983BD5">
              <w:rPr>
                <w:rFonts w:ascii="Calibri" w:eastAsia="Times New Roman" w:hAnsi="Calibri" w:cs="Calibri"/>
                <w:color w:val="000000"/>
                <w:sz w:val="16"/>
                <w:szCs w:val="16"/>
              </w:rPr>
              <w:t>Tedarikçiler</w:t>
            </w:r>
          </w:p>
        </w:tc>
        <w:tc>
          <w:tcPr>
            <w:tcW w:w="1057" w:type="dxa"/>
          </w:tcPr>
          <w:p w14:paraId="33B97B1B" w14:textId="77777777" w:rsidR="002A573A" w:rsidRPr="00983BD5" w:rsidRDefault="002A573A" w:rsidP="002A573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p>
        </w:tc>
        <w:tc>
          <w:tcPr>
            <w:tcW w:w="1220" w:type="dxa"/>
          </w:tcPr>
          <w:p w14:paraId="6DB479F8" w14:textId="77777777" w:rsidR="002A573A" w:rsidRPr="00983BD5" w:rsidRDefault="002A573A" w:rsidP="002A573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1220" w:type="dxa"/>
            <w:hideMark/>
          </w:tcPr>
          <w:p w14:paraId="3FB82404" w14:textId="77777777" w:rsidR="002A573A" w:rsidRPr="00983BD5" w:rsidRDefault="002A573A" w:rsidP="002A573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1106" w:type="dxa"/>
            <w:hideMark/>
          </w:tcPr>
          <w:p w14:paraId="164A9049" w14:textId="77777777" w:rsidR="00F80C7A" w:rsidRDefault="00F80C7A" w:rsidP="002A573A">
            <w:pP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rPr>
            </w:pPr>
          </w:p>
          <w:p w14:paraId="458E0A66" w14:textId="77777777" w:rsidR="00F80C7A" w:rsidRDefault="00F80C7A" w:rsidP="002A573A">
            <w:pP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rPr>
            </w:pPr>
          </w:p>
          <w:p w14:paraId="7531C8A3" w14:textId="77777777" w:rsidR="002A573A" w:rsidRPr="002A573A" w:rsidRDefault="002A573A" w:rsidP="002A573A">
            <w:pP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rPr>
            </w:pPr>
            <w:r w:rsidRPr="002A573A">
              <w:rPr>
                <w:rFonts w:eastAsia="Times New Roman" w:cstheme="minorHAnsi"/>
                <w:sz w:val="16"/>
                <w:szCs w:val="16"/>
              </w:rPr>
              <w:t>UFS</w:t>
            </w:r>
          </w:p>
        </w:tc>
        <w:tc>
          <w:tcPr>
            <w:tcW w:w="1178" w:type="dxa"/>
          </w:tcPr>
          <w:p w14:paraId="11EB1066" w14:textId="77777777" w:rsidR="002A573A" w:rsidRDefault="002A573A" w:rsidP="002A573A">
            <w:pP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rPr>
            </w:pPr>
          </w:p>
          <w:p w14:paraId="01E0E436" w14:textId="77777777" w:rsidR="002A573A" w:rsidRDefault="002A573A" w:rsidP="002A573A">
            <w:pP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rPr>
            </w:pPr>
          </w:p>
          <w:p w14:paraId="2B9FA636" w14:textId="77777777" w:rsidR="002A573A" w:rsidRPr="002A573A" w:rsidRDefault="002A573A" w:rsidP="002A573A">
            <w:pP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rPr>
            </w:pPr>
            <w:r w:rsidRPr="002A573A">
              <w:rPr>
                <w:rFonts w:eastAsia="Times New Roman" w:cstheme="minorHAnsi"/>
                <w:sz w:val="16"/>
                <w:szCs w:val="16"/>
              </w:rPr>
              <w:t>MAFRA</w:t>
            </w:r>
          </w:p>
        </w:tc>
        <w:tc>
          <w:tcPr>
            <w:tcW w:w="1157" w:type="dxa"/>
            <w:hideMark/>
          </w:tcPr>
          <w:p w14:paraId="26B8411C" w14:textId="77777777" w:rsidR="002A573A" w:rsidRPr="00983BD5" w:rsidRDefault="002A573A" w:rsidP="002A573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870ED0" w14:paraId="05BEE097" w14:textId="77777777" w:rsidTr="00F80C7A">
        <w:trPr>
          <w:gridBefore w:val="7"/>
          <w:gridAfter w:val="2"/>
          <w:cnfStyle w:val="000000100000" w:firstRow="0" w:lastRow="0" w:firstColumn="0" w:lastColumn="0" w:oddVBand="0" w:evenVBand="0" w:oddHBand="1" w:evenHBand="0" w:firstRowFirstColumn="0" w:firstRowLastColumn="0" w:lastRowFirstColumn="0" w:lastRowLastColumn="0"/>
          <w:wAfter w:w="2335" w:type="dxa"/>
          <w:trHeight w:val="1083"/>
        </w:trPr>
        <w:tc>
          <w:tcPr>
            <w:cnfStyle w:val="001000000000" w:firstRow="0" w:lastRow="0" w:firstColumn="1" w:lastColumn="0" w:oddVBand="0" w:evenVBand="0" w:oddHBand="0" w:evenHBand="0" w:firstRowFirstColumn="0" w:firstRowLastColumn="0" w:lastRowFirstColumn="0" w:lastRowLastColumn="0"/>
            <w:tcW w:w="1106" w:type="dxa"/>
          </w:tcPr>
          <w:p w14:paraId="622252A0" w14:textId="77777777" w:rsidR="00870ED0" w:rsidRDefault="00870ED0" w:rsidP="002A573A">
            <w:pPr>
              <w:jc w:val="both"/>
              <w:rPr>
                <w:rFonts w:cstheme="minorHAnsi"/>
                <w:sz w:val="16"/>
                <w:szCs w:val="16"/>
              </w:rPr>
            </w:pPr>
          </w:p>
          <w:p w14:paraId="59C8C1C7" w14:textId="77777777" w:rsidR="00870ED0" w:rsidRPr="002A573A" w:rsidRDefault="00870ED0" w:rsidP="002A573A">
            <w:pPr>
              <w:jc w:val="both"/>
              <w:rPr>
                <w:rFonts w:cstheme="minorHAnsi"/>
                <w:sz w:val="16"/>
                <w:szCs w:val="16"/>
              </w:rPr>
            </w:pPr>
            <w:r w:rsidRPr="002A573A">
              <w:rPr>
                <w:rFonts w:cstheme="minorHAnsi"/>
                <w:sz w:val="16"/>
                <w:szCs w:val="16"/>
              </w:rPr>
              <w:t>PPC</w:t>
            </w:r>
          </w:p>
        </w:tc>
      </w:tr>
    </w:tbl>
    <w:tbl>
      <w:tblPr>
        <w:tblStyle w:val="KlavuzTablo6-Renkli-Vurgu51"/>
        <w:tblW w:w="10469" w:type="dxa"/>
        <w:tblLook w:val="04A0" w:firstRow="1" w:lastRow="0" w:firstColumn="1" w:lastColumn="0" w:noHBand="0" w:noVBand="1"/>
      </w:tblPr>
      <w:tblGrid>
        <w:gridCol w:w="1560"/>
        <w:gridCol w:w="1559"/>
        <w:gridCol w:w="1559"/>
        <w:gridCol w:w="1418"/>
        <w:gridCol w:w="1275"/>
        <w:gridCol w:w="1780"/>
        <w:gridCol w:w="1280"/>
        <w:gridCol w:w="38"/>
      </w:tblGrid>
      <w:tr w:rsidR="006E17FF" w:rsidRPr="006E17FF" w14:paraId="13EA83F4" w14:textId="77777777" w:rsidTr="002823FA">
        <w:trPr>
          <w:cnfStyle w:val="100000000000" w:firstRow="1" w:lastRow="0" w:firstColumn="0" w:lastColumn="0" w:oddVBand="0" w:evenVBand="0" w:oddHBand="0"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10469" w:type="dxa"/>
            <w:gridSpan w:val="8"/>
            <w:hideMark/>
          </w:tcPr>
          <w:p w14:paraId="06BAA68C" w14:textId="77777777" w:rsidR="002823FA" w:rsidRDefault="002823FA" w:rsidP="006E17FF">
            <w:pPr>
              <w:jc w:val="center"/>
              <w:rPr>
                <w:rFonts w:ascii="Calibri" w:eastAsia="Times New Roman" w:hAnsi="Calibri" w:cs="Calibri"/>
                <w:b w:val="0"/>
                <w:bCs w:val="0"/>
                <w:color w:val="000000"/>
                <w:sz w:val="16"/>
                <w:szCs w:val="16"/>
              </w:rPr>
            </w:pPr>
          </w:p>
          <w:p w14:paraId="41940A59" w14:textId="77777777" w:rsidR="002823FA" w:rsidRDefault="002823FA" w:rsidP="006E17FF">
            <w:pPr>
              <w:jc w:val="center"/>
              <w:rPr>
                <w:rFonts w:ascii="Calibri" w:eastAsia="Times New Roman" w:hAnsi="Calibri" w:cs="Calibri"/>
                <w:b w:val="0"/>
                <w:bCs w:val="0"/>
                <w:color w:val="000000"/>
                <w:sz w:val="16"/>
                <w:szCs w:val="16"/>
              </w:rPr>
            </w:pPr>
          </w:p>
          <w:p w14:paraId="675DC8BA" w14:textId="77777777" w:rsidR="006E17FF" w:rsidRPr="006E17FF" w:rsidRDefault="006E17FF" w:rsidP="006E17FF">
            <w:pPr>
              <w:jc w:val="center"/>
              <w:rPr>
                <w:rFonts w:ascii="Calibri" w:eastAsia="Times New Roman" w:hAnsi="Calibri" w:cs="Calibri"/>
                <w:b w:val="0"/>
                <w:bCs w:val="0"/>
                <w:color w:val="000000"/>
                <w:sz w:val="16"/>
                <w:szCs w:val="16"/>
              </w:rPr>
            </w:pPr>
            <w:r w:rsidRPr="006E17FF">
              <w:rPr>
                <w:rFonts w:ascii="Calibri" w:eastAsia="Times New Roman" w:hAnsi="Calibri" w:cs="Calibri"/>
                <w:b w:val="0"/>
                <w:bCs w:val="0"/>
                <w:color w:val="000000"/>
                <w:sz w:val="16"/>
                <w:szCs w:val="16"/>
              </w:rPr>
              <w:t>OPERASYONEL PAYDAŞLAR</w:t>
            </w:r>
          </w:p>
        </w:tc>
      </w:tr>
      <w:tr w:rsidR="006E17FF" w:rsidRPr="006E17FF" w14:paraId="2A6D7056" w14:textId="77777777" w:rsidTr="002823FA">
        <w:trPr>
          <w:gridAfter w:val="1"/>
          <w:cnfStyle w:val="000000100000" w:firstRow="0" w:lastRow="0" w:firstColumn="0" w:lastColumn="0" w:oddVBand="0" w:evenVBand="0" w:oddHBand="1" w:evenHBand="0" w:firstRowFirstColumn="0" w:firstRowLastColumn="0" w:lastRowFirstColumn="0" w:lastRowLastColumn="0"/>
          <w:wAfter w:w="38" w:type="dxa"/>
          <w:trHeight w:val="690"/>
        </w:trPr>
        <w:tc>
          <w:tcPr>
            <w:cnfStyle w:val="001000000000" w:firstRow="0" w:lastRow="0" w:firstColumn="1" w:lastColumn="0" w:oddVBand="0" w:evenVBand="0" w:oddHBand="0" w:evenHBand="0" w:firstRowFirstColumn="0" w:firstRowLastColumn="0" w:lastRowFirstColumn="0" w:lastRowLastColumn="0"/>
            <w:tcW w:w="1560" w:type="dxa"/>
            <w:hideMark/>
          </w:tcPr>
          <w:p w14:paraId="26D4EF33" w14:textId="77777777" w:rsidR="006E17FF" w:rsidRPr="006E17FF" w:rsidRDefault="006E17FF" w:rsidP="006E17FF">
            <w:pPr>
              <w:rPr>
                <w:rFonts w:ascii="Calibri" w:eastAsia="Times New Roman" w:hAnsi="Calibri" w:cs="Calibri"/>
                <w:color w:val="000000"/>
                <w:sz w:val="16"/>
                <w:szCs w:val="16"/>
              </w:rPr>
            </w:pPr>
            <w:r w:rsidRPr="006E17FF">
              <w:rPr>
                <w:rFonts w:ascii="Calibri" w:eastAsia="Times New Roman" w:hAnsi="Calibri" w:cs="Calibri"/>
                <w:color w:val="000000"/>
                <w:sz w:val="16"/>
              </w:rPr>
              <w:t>3B MAKET VE REKLAMCILIK SAN. TİC. LTD. ŞTİ.</w:t>
            </w:r>
          </w:p>
        </w:tc>
        <w:tc>
          <w:tcPr>
            <w:tcW w:w="1559" w:type="dxa"/>
            <w:hideMark/>
          </w:tcPr>
          <w:p w14:paraId="51E93CE9" w14:textId="77777777" w:rsidR="006E17FF" w:rsidRPr="006E17FF" w:rsidRDefault="006E17FF" w:rsidP="006E17F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E17FF">
              <w:rPr>
                <w:rFonts w:ascii="Calibri" w:eastAsia="Times New Roman" w:hAnsi="Calibri" w:cs="Calibri"/>
                <w:color w:val="000000"/>
                <w:sz w:val="16"/>
              </w:rPr>
              <w:t>.A.Ş PARKORA</w:t>
            </w:r>
          </w:p>
        </w:tc>
        <w:tc>
          <w:tcPr>
            <w:tcW w:w="1559" w:type="dxa"/>
            <w:hideMark/>
          </w:tcPr>
          <w:p w14:paraId="7BD2981F" w14:textId="77777777" w:rsidR="006E17FF" w:rsidRPr="006E17FF" w:rsidRDefault="006E17FF" w:rsidP="006E17F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E17FF">
              <w:rPr>
                <w:rFonts w:ascii="Calibri" w:eastAsia="Times New Roman" w:hAnsi="Calibri" w:cs="Calibri"/>
                <w:color w:val="000000"/>
                <w:sz w:val="16"/>
              </w:rPr>
              <w:t>ÇÖZÜM MERKEZİ OTOMOTİV SAN VE TİC. LTD. ŞTİ .</w:t>
            </w:r>
          </w:p>
        </w:tc>
        <w:tc>
          <w:tcPr>
            <w:tcW w:w="1418" w:type="dxa"/>
            <w:hideMark/>
          </w:tcPr>
          <w:p w14:paraId="5922E987" w14:textId="77777777" w:rsidR="006E17FF" w:rsidRPr="006E17FF" w:rsidRDefault="006E17FF" w:rsidP="006E17F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E17FF">
              <w:rPr>
                <w:rFonts w:ascii="Calibri" w:eastAsia="Times New Roman" w:hAnsi="Calibri" w:cs="Calibri"/>
                <w:color w:val="000000"/>
                <w:sz w:val="16"/>
              </w:rPr>
              <w:t>HANİFE MURAT ORTAOKULU</w:t>
            </w:r>
          </w:p>
        </w:tc>
        <w:tc>
          <w:tcPr>
            <w:tcW w:w="1275" w:type="dxa"/>
            <w:hideMark/>
          </w:tcPr>
          <w:p w14:paraId="2B65BB15" w14:textId="77777777" w:rsidR="006E17FF" w:rsidRPr="006E17FF" w:rsidRDefault="006E17FF" w:rsidP="006E17F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E17FF">
              <w:rPr>
                <w:rFonts w:ascii="Calibri" w:eastAsia="Times New Roman" w:hAnsi="Calibri" w:cs="Calibri"/>
                <w:color w:val="000000"/>
                <w:sz w:val="16"/>
              </w:rPr>
              <w:t>KÖRÜSTAN</w:t>
            </w:r>
          </w:p>
        </w:tc>
        <w:tc>
          <w:tcPr>
            <w:tcW w:w="1780" w:type="dxa"/>
            <w:hideMark/>
          </w:tcPr>
          <w:p w14:paraId="78C6E2B3" w14:textId="77777777" w:rsidR="006E17FF" w:rsidRPr="006E17FF" w:rsidRDefault="006E17FF" w:rsidP="006E17F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E17FF">
              <w:rPr>
                <w:rFonts w:ascii="Calibri" w:eastAsia="Times New Roman" w:hAnsi="Calibri" w:cs="Calibri"/>
                <w:color w:val="000000"/>
                <w:sz w:val="16"/>
              </w:rPr>
              <w:t>NURHAN ATEŞ-ATEŞ OTO</w:t>
            </w:r>
          </w:p>
        </w:tc>
        <w:tc>
          <w:tcPr>
            <w:tcW w:w="1280" w:type="dxa"/>
            <w:hideMark/>
          </w:tcPr>
          <w:p w14:paraId="00F3F793" w14:textId="77777777" w:rsidR="006E17FF" w:rsidRPr="006E17FF" w:rsidRDefault="006E17FF" w:rsidP="006E17F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E17FF">
              <w:rPr>
                <w:rFonts w:ascii="Calibri" w:eastAsia="Times New Roman" w:hAnsi="Calibri" w:cs="Calibri"/>
                <w:color w:val="000000"/>
                <w:sz w:val="16"/>
              </w:rPr>
              <w:t>ŞEHİT ER HALİM ÇİMEN İLKOKULU</w:t>
            </w:r>
          </w:p>
        </w:tc>
      </w:tr>
      <w:tr w:rsidR="006E17FF" w:rsidRPr="006E17FF" w14:paraId="2968A9FE" w14:textId="77777777" w:rsidTr="002823FA">
        <w:trPr>
          <w:gridAfter w:val="1"/>
          <w:wAfter w:w="38" w:type="dxa"/>
          <w:trHeight w:val="690"/>
        </w:trPr>
        <w:tc>
          <w:tcPr>
            <w:cnfStyle w:val="001000000000" w:firstRow="0" w:lastRow="0" w:firstColumn="1" w:lastColumn="0" w:oddVBand="0" w:evenVBand="0" w:oddHBand="0" w:evenHBand="0" w:firstRowFirstColumn="0" w:firstRowLastColumn="0" w:lastRowFirstColumn="0" w:lastRowLastColumn="0"/>
            <w:tcW w:w="1560" w:type="dxa"/>
            <w:hideMark/>
          </w:tcPr>
          <w:p w14:paraId="437B53FB" w14:textId="77777777" w:rsidR="006E17FF" w:rsidRPr="006E17FF" w:rsidRDefault="006E17FF" w:rsidP="006E17FF">
            <w:pPr>
              <w:rPr>
                <w:rFonts w:ascii="Calibri" w:eastAsia="Times New Roman" w:hAnsi="Calibri" w:cs="Calibri"/>
                <w:color w:val="000000"/>
                <w:sz w:val="16"/>
                <w:szCs w:val="16"/>
              </w:rPr>
            </w:pPr>
            <w:r w:rsidRPr="006E17FF">
              <w:rPr>
                <w:rFonts w:ascii="Calibri" w:eastAsia="Times New Roman" w:hAnsi="Calibri" w:cs="Calibri"/>
                <w:color w:val="000000"/>
                <w:sz w:val="16"/>
              </w:rPr>
              <w:t>A-PLUS OTOMOTİV</w:t>
            </w:r>
          </w:p>
        </w:tc>
        <w:tc>
          <w:tcPr>
            <w:tcW w:w="1559" w:type="dxa"/>
            <w:hideMark/>
          </w:tcPr>
          <w:p w14:paraId="6D51A720" w14:textId="77777777" w:rsidR="006E17FF" w:rsidRPr="006E17FF" w:rsidRDefault="006E17FF" w:rsidP="006E17F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E17FF">
              <w:rPr>
                <w:rFonts w:ascii="Calibri" w:eastAsia="Times New Roman" w:hAnsi="Calibri" w:cs="Calibri"/>
                <w:color w:val="000000"/>
                <w:sz w:val="16"/>
              </w:rPr>
              <w:t>BİRLİK -BRB</w:t>
            </w:r>
          </w:p>
        </w:tc>
        <w:tc>
          <w:tcPr>
            <w:tcW w:w="1559" w:type="dxa"/>
            <w:hideMark/>
          </w:tcPr>
          <w:p w14:paraId="70855E2C" w14:textId="77777777" w:rsidR="006E17FF" w:rsidRPr="006E17FF" w:rsidRDefault="006E17FF" w:rsidP="006E17F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E17FF">
              <w:rPr>
                <w:rFonts w:ascii="Calibri" w:eastAsia="Times New Roman" w:hAnsi="Calibri" w:cs="Calibri"/>
                <w:color w:val="000000"/>
                <w:sz w:val="16"/>
              </w:rPr>
              <w:t>DAKİK OTO</w:t>
            </w:r>
          </w:p>
        </w:tc>
        <w:tc>
          <w:tcPr>
            <w:tcW w:w="1418" w:type="dxa"/>
            <w:hideMark/>
          </w:tcPr>
          <w:p w14:paraId="477ABF63" w14:textId="77777777" w:rsidR="006E17FF" w:rsidRPr="006E17FF" w:rsidRDefault="006E17FF" w:rsidP="006E17F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E17FF">
              <w:rPr>
                <w:rFonts w:ascii="Calibri" w:eastAsia="Times New Roman" w:hAnsi="Calibri" w:cs="Calibri"/>
                <w:color w:val="000000"/>
                <w:sz w:val="16"/>
              </w:rPr>
              <w:t>HANIM ELİ LEZZET EVİ MEHMET AKİF EROL</w:t>
            </w:r>
          </w:p>
        </w:tc>
        <w:tc>
          <w:tcPr>
            <w:tcW w:w="1275" w:type="dxa"/>
            <w:hideMark/>
          </w:tcPr>
          <w:p w14:paraId="4B0D071D" w14:textId="77777777" w:rsidR="006E17FF" w:rsidRPr="006E17FF" w:rsidRDefault="006E17FF" w:rsidP="006E17F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E17FF">
              <w:rPr>
                <w:rFonts w:ascii="Calibri" w:eastAsia="Times New Roman" w:hAnsi="Calibri" w:cs="Calibri"/>
                <w:color w:val="000000"/>
                <w:sz w:val="16"/>
              </w:rPr>
              <w:t>KURTULUŞ OTO</w:t>
            </w:r>
          </w:p>
        </w:tc>
        <w:tc>
          <w:tcPr>
            <w:tcW w:w="1780" w:type="dxa"/>
            <w:hideMark/>
          </w:tcPr>
          <w:p w14:paraId="4DD6CEAF" w14:textId="77777777" w:rsidR="006E17FF" w:rsidRPr="006E17FF" w:rsidRDefault="006E17FF" w:rsidP="006E17F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E17FF">
              <w:rPr>
                <w:rFonts w:ascii="Calibri" w:eastAsia="Times New Roman" w:hAnsi="Calibri" w:cs="Calibri"/>
                <w:color w:val="000000"/>
                <w:sz w:val="16"/>
              </w:rPr>
              <w:t>OTOFEN MOTOR VE SİLİNDİR KAPAK YENİLEME SAN.VE TİC.LTD.ŞTİ.</w:t>
            </w:r>
          </w:p>
        </w:tc>
        <w:tc>
          <w:tcPr>
            <w:tcW w:w="1280" w:type="dxa"/>
            <w:hideMark/>
          </w:tcPr>
          <w:p w14:paraId="44C3DFAC" w14:textId="77777777" w:rsidR="006E17FF" w:rsidRPr="006E17FF" w:rsidRDefault="006E17FF" w:rsidP="006E17F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E17FF">
              <w:rPr>
                <w:rFonts w:ascii="Calibri" w:eastAsia="Times New Roman" w:hAnsi="Calibri" w:cs="Calibri"/>
                <w:color w:val="000000"/>
                <w:sz w:val="16"/>
              </w:rPr>
              <w:t>ŞEHİT ÖMER HALİSDEMİR MESLEKİ VE TEKNİK ANADOLU LİSESİ</w:t>
            </w:r>
          </w:p>
        </w:tc>
      </w:tr>
      <w:tr w:rsidR="006E17FF" w:rsidRPr="006E17FF" w14:paraId="0FCE67A2" w14:textId="77777777" w:rsidTr="002823FA">
        <w:trPr>
          <w:gridAfter w:val="1"/>
          <w:cnfStyle w:val="000000100000" w:firstRow="0" w:lastRow="0" w:firstColumn="0" w:lastColumn="0" w:oddVBand="0" w:evenVBand="0" w:oddHBand="1" w:evenHBand="0" w:firstRowFirstColumn="0" w:firstRowLastColumn="0" w:lastRowFirstColumn="0" w:lastRowLastColumn="0"/>
          <w:wAfter w:w="38" w:type="dxa"/>
          <w:trHeight w:val="690"/>
        </w:trPr>
        <w:tc>
          <w:tcPr>
            <w:cnfStyle w:val="001000000000" w:firstRow="0" w:lastRow="0" w:firstColumn="1" w:lastColumn="0" w:oddVBand="0" w:evenVBand="0" w:oddHBand="0" w:evenHBand="0" w:firstRowFirstColumn="0" w:firstRowLastColumn="0" w:lastRowFirstColumn="0" w:lastRowLastColumn="0"/>
            <w:tcW w:w="1560" w:type="dxa"/>
            <w:hideMark/>
          </w:tcPr>
          <w:p w14:paraId="2F4E4D51" w14:textId="77777777" w:rsidR="006E17FF" w:rsidRPr="006E17FF" w:rsidRDefault="006E17FF" w:rsidP="006E17FF">
            <w:pPr>
              <w:rPr>
                <w:rFonts w:ascii="Calibri" w:eastAsia="Times New Roman" w:hAnsi="Calibri" w:cs="Calibri"/>
                <w:color w:val="000000"/>
                <w:sz w:val="16"/>
                <w:szCs w:val="16"/>
              </w:rPr>
            </w:pPr>
            <w:r w:rsidRPr="006E17FF">
              <w:rPr>
                <w:rFonts w:ascii="Calibri" w:eastAsia="Times New Roman" w:hAnsi="Calibri" w:cs="Calibri"/>
                <w:color w:val="000000"/>
                <w:sz w:val="16"/>
              </w:rPr>
              <w:t>AES ELEKTRONİK MAKİNA SAN VE TİC AŞ</w:t>
            </w:r>
          </w:p>
        </w:tc>
        <w:tc>
          <w:tcPr>
            <w:tcW w:w="1559" w:type="dxa"/>
            <w:hideMark/>
          </w:tcPr>
          <w:p w14:paraId="69F8E04F" w14:textId="77777777" w:rsidR="006E17FF" w:rsidRPr="006E17FF" w:rsidRDefault="006E17FF" w:rsidP="006E17F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E17FF">
              <w:rPr>
                <w:rFonts w:ascii="Calibri" w:eastAsia="Times New Roman" w:hAnsi="Calibri" w:cs="Calibri"/>
                <w:color w:val="000000"/>
                <w:sz w:val="16"/>
              </w:rPr>
              <w:t>BTSO HASAN ALKOÇLAR ANAOKULU</w:t>
            </w:r>
          </w:p>
        </w:tc>
        <w:tc>
          <w:tcPr>
            <w:tcW w:w="1559" w:type="dxa"/>
            <w:hideMark/>
          </w:tcPr>
          <w:p w14:paraId="0BC22645" w14:textId="77777777" w:rsidR="006E17FF" w:rsidRPr="006E17FF" w:rsidRDefault="006E17FF" w:rsidP="006E17F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E17FF">
              <w:rPr>
                <w:rFonts w:ascii="Calibri" w:eastAsia="Times New Roman" w:hAnsi="Calibri" w:cs="Calibri"/>
                <w:color w:val="000000"/>
                <w:sz w:val="16"/>
              </w:rPr>
              <w:t>DAVUT ÇALIŞKAN İLKOKULU</w:t>
            </w:r>
          </w:p>
        </w:tc>
        <w:tc>
          <w:tcPr>
            <w:tcW w:w="1418" w:type="dxa"/>
            <w:hideMark/>
          </w:tcPr>
          <w:p w14:paraId="3242EA4D" w14:textId="77777777" w:rsidR="006E17FF" w:rsidRPr="006E17FF" w:rsidRDefault="006E17FF" w:rsidP="006E17F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E17FF">
              <w:rPr>
                <w:rFonts w:ascii="Calibri" w:eastAsia="Times New Roman" w:hAnsi="Calibri" w:cs="Calibri"/>
                <w:color w:val="000000"/>
                <w:sz w:val="16"/>
              </w:rPr>
              <w:t>HASAN ARSLAN MİMARLIK</w:t>
            </w:r>
          </w:p>
        </w:tc>
        <w:tc>
          <w:tcPr>
            <w:tcW w:w="1275" w:type="dxa"/>
            <w:hideMark/>
          </w:tcPr>
          <w:p w14:paraId="4C235F84" w14:textId="77777777" w:rsidR="006E17FF" w:rsidRPr="006E17FF" w:rsidRDefault="006E17FF" w:rsidP="006E17F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E17FF">
              <w:rPr>
                <w:rFonts w:ascii="Calibri" w:eastAsia="Times New Roman" w:hAnsi="Calibri" w:cs="Calibri"/>
                <w:color w:val="000000"/>
                <w:sz w:val="16"/>
              </w:rPr>
              <w:t>KÜÇÜKBALIKLI ANAOKULU</w:t>
            </w:r>
          </w:p>
        </w:tc>
        <w:tc>
          <w:tcPr>
            <w:tcW w:w="1780" w:type="dxa"/>
            <w:hideMark/>
          </w:tcPr>
          <w:p w14:paraId="0414391A" w14:textId="77777777" w:rsidR="006E17FF" w:rsidRPr="006E17FF" w:rsidRDefault="006E17FF" w:rsidP="006E17F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E17FF">
              <w:rPr>
                <w:rFonts w:ascii="Calibri" w:eastAsia="Times New Roman" w:hAnsi="Calibri" w:cs="Calibri"/>
                <w:color w:val="000000"/>
                <w:sz w:val="16"/>
              </w:rPr>
              <w:t>ÖZDİLEK ALIŞVERİŞ MERKEZİ</w:t>
            </w:r>
          </w:p>
        </w:tc>
        <w:tc>
          <w:tcPr>
            <w:tcW w:w="1280" w:type="dxa"/>
            <w:hideMark/>
          </w:tcPr>
          <w:p w14:paraId="16DF4E60" w14:textId="77777777" w:rsidR="006E17FF" w:rsidRPr="006E17FF" w:rsidRDefault="006E17FF" w:rsidP="006E17F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E17FF">
              <w:rPr>
                <w:rFonts w:ascii="Calibri" w:eastAsia="Times New Roman" w:hAnsi="Calibri" w:cs="Calibri"/>
                <w:color w:val="000000"/>
                <w:sz w:val="16"/>
              </w:rPr>
              <w:t>TAÇ OTO TAMİR</w:t>
            </w:r>
          </w:p>
        </w:tc>
      </w:tr>
      <w:tr w:rsidR="006E17FF" w:rsidRPr="006E17FF" w14:paraId="2D82D194" w14:textId="77777777" w:rsidTr="002823FA">
        <w:trPr>
          <w:gridAfter w:val="1"/>
          <w:wAfter w:w="38" w:type="dxa"/>
          <w:trHeight w:val="690"/>
        </w:trPr>
        <w:tc>
          <w:tcPr>
            <w:cnfStyle w:val="001000000000" w:firstRow="0" w:lastRow="0" w:firstColumn="1" w:lastColumn="0" w:oddVBand="0" w:evenVBand="0" w:oddHBand="0" w:evenHBand="0" w:firstRowFirstColumn="0" w:firstRowLastColumn="0" w:lastRowFirstColumn="0" w:lastRowLastColumn="0"/>
            <w:tcW w:w="1560" w:type="dxa"/>
            <w:hideMark/>
          </w:tcPr>
          <w:p w14:paraId="7C6A7283" w14:textId="77777777" w:rsidR="006E17FF" w:rsidRPr="006E17FF" w:rsidRDefault="006E17FF" w:rsidP="006E17FF">
            <w:pPr>
              <w:rPr>
                <w:rFonts w:ascii="Calibri" w:eastAsia="Times New Roman" w:hAnsi="Calibri" w:cs="Calibri"/>
                <w:color w:val="000000"/>
                <w:sz w:val="16"/>
                <w:szCs w:val="16"/>
              </w:rPr>
            </w:pPr>
            <w:r w:rsidRPr="006E17FF">
              <w:rPr>
                <w:rFonts w:ascii="Calibri" w:eastAsia="Times New Roman" w:hAnsi="Calibri" w:cs="Calibri"/>
                <w:color w:val="000000"/>
                <w:sz w:val="16"/>
              </w:rPr>
              <w:t>AHMET AYDIN - AYDIN MAKİNA</w:t>
            </w:r>
          </w:p>
        </w:tc>
        <w:tc>
          <w:tcPr>
            <w:tcW w:w="1559" w:type="dxa"/>
            <w:hideMark/>
          </w:tcPr>
          <w:p w14:paraId="1AB8026E" w14:textId="77777777" w:rsidR="006E17FF" w:rsidRPr="006E17FF" w:rsidRDefault="006E17FF" w:rsidP="006E17F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E17FF">
              <w:rPr>
                <w:rFonts w:ascii="Calibri" w:eastAsia="Times New Roman" w:hAnsi="Calibri" w:cs="Calibri"/>
                <w:color w:val="000000"/>
                <w:sz w:val="16"/>
              </w:rPr>
              <w:t>BURDÖKSAN DÖKÜM MADENCİLİK NAKLİYAT TİC. SAN. LTD. ŞTİ.</w:t>
            </w:r>
          </w:p>
        </w:tc>
        <w:tc>
          <w:tcPr>
            <w:tcW w:w="1559" w:type="dxa"/>
            <w:hideMark/>
          </w:tcPr>
          <w:p w14:paraId="2041ECBC" w14:textId="77777777" w:rsidR="006E17FF" w:rsidRPr="006E17FF" w:rsidRDefault="006E17FF" w:rsidP="006E17F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E17FF">
              <w:rPr>
                <w:rFonts w:ascii="Calibri" w:eastAsia="Times New Roman" w:hAnsi="Calibri" w:cs="Calibri"/>
                <w:color w:val="000000"/>
                <w:sz w:val="16"/>
              </w:rPr>
              <w:t>DEMİRTAŞ DİVAN LOKANTASI</w:t>
            </w:r>
          </w:p>
        </w:tc>
        <w:tc>
          <w:tcPr>
            <w:tcW w:w="1418" w:type="dxa"/>
            <w:hideMark/>
          </w:tcPr>
          <w:p w14:paraId="1C23B9AC" w14:textId="77777777" w:rsidR="006E17FF" w:rsidRPr="006E17FF" w:rsidRDefault="006E17FF" w:rsidP="006E17F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E17FF">
              <w:rPr>
                <w:rFonts w:ascii="Calibri" w:eastAsia="Times New Roman" w:hAnsi="Calibri" w:cs="Calibri"/>
                <w:color w:val="000000"/>
                <w:sz w:val="16"/>
              </w:rPr>
              <w:t>HASÇELİK POMPA FERHAT Ç</w:t>
            </w:r>
          </w:p>
        </w:tc>
        <w:tc>
          <w:tcPr>
            <w:tcW w:w="1275" w:type="dxa"/>
            <w:hideMark/>
          </w:tcPr>
          <w:p w14:paraId="2196B901" w14:textId="77777777" w:rsidR="006E17FF" w:rsidRPr="006E17FF" w:rsidRDefault="006E17FF" w:rsidP="006E17F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E17FF">
              <w:rPr>
                <w:rFonts w:ascii="Calibri" w:eastAsia="Times New Roman" w:hAnsi="Calibri" w:cs="Calibri"/>
                <w:color w:val="000000"/>
                <w:sz w:val="16"/>
              </w:rPr>
              <w:t>LOKANTA KATIK</w:t>
            </w:r>
          </w:p>
        </w:tc>
        <w:tc>
          <w:tcPr>
            <w:tcW w:w="1780" w:type="dxa"/>
            <w:hideMark/>
          </w:tcPr>
          <w:p w14:paraId="2E4413B6" w14:textId="77777777" w:rsidR="006E17FF" w:rsidRPr="006E17FF" w:rsidRDefault="006E17FF" w:rsidP="006E17F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E17FF">
              <w:rPr>
                <w:rFonts w:ascii="Calibri" w:eastAsia="Times New Roman" w:hAnsi="Calibri" w:cs="Calibri"/>
                <w:color w:val="000000"/>
                <w:sz w:val="16"/>
              </w:rPr>
              <w:t>ÖZEL GÜLLALE ANAOKULU</w:t>
            </w:r>
          </w:p>
        </w:tc>
        <w:tc>
          <w:tcPr>
            <w:tcW w:w="1280" w:type="dxa"/>
            <w:hideMark/>
          </w:tcPr>
          <w:p w14:paraId="04B4F760" w14:textId="77777777" w:rsidR="006E17FF" w:rsidRPr="006E17FF" w:rsidRDefault="006E17FF" w:rsidP="006E17F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E17FF">
              <w:rPr>
                <w:rFonts w:ascii="Calibri" w:eastAsia="Times New Roman" w:hAnsi="Calibri" w:cs="Calibri"/>
                <w:color w:val="000000"/>
                <w:sz w:val="16"/>
              </w:rPr>
              <w:t>TAHSİN TAŞ- VİZYON OTOMOTİV</w:t>
            </w:r>
          </w:p>
        </w:tc>
      </w:tr>
      <w:tr w:rsidR="006E17FF" w:rsidRPr="006E17FF" w14:paraId="65550F6B" w14:textId="77777777" w:rsidTr="002823FA">
        <w:trPr>
          <w:gridAfter w:val="1"/>
          <w:cnfStyle w:val="000000100000" w:firstRow="0" w:lastRow="0" w:firstColumn="0" w:lastColumn="0" w:oddVBand="0" w:evenVBand="0" w:oddHBand="1" w:evenHBand="0" w:firstRowFirstColumn="0" w:firstRowLastColumn="0" w:lastRowFirstColumn="0" w:lastRowLastColumn="0"/>
          <w:wAfter w:w="38" w:type="dxa"/>
          <w:trHeight w:val="690"/>
        </w:trPr>
        <w:tc>
          <w:tcPr>
            <w:cnfStyle w:val="001000000000" w:firstRow="0" w:lastRow="0" w:firstColumn="1" w:lastColumn="0" w:oddVBand="0" w:evenVBand="0" w:oddHBand="0" w:evenHBand="0" w:firstRowFirstColumn="0" w:firstRowLastColumn="0" w:lastRowFirstColumn="0" w:lastRowLastColumn="0"/>
            <w:tcW w:w="1560" w:type="dxa"/>
            <w:hideMark/>
          </w:tcPr>
          <w:p w14:paraId="0EAEDAFC" w14:textId="77777777" w:rsidR="006E17FF" w:rsidRPr="006E17FF" w:rsidRDefault="006E17FF" w:rsidP="006E17FF">
            <w:pPr>
              <w:rPr>
                <w:rFonts w:ascii="Calibri" w:eastAsia="Times New Roman" w:hAnsi="Calibri" w:cs="Calibri"/>
                <w:color w:val="000000"/>
                <w:sz w:val="16"/>
                <w:szCs w:val="16"/>
              </w:rPr>
            </w:pPr>
            <w:r w:rsidRPr="006E17FF">
              <w:rPr>
                <w:rFonts w:ascii="Calibri" w:eastAsia="Times New Roman" w:hAnsi="Calibri" w:cs="Calibri"/>
                <w:color w:val="000000"/>
                <w:sz w:val="16"/>
              </w:rPr>
              <w:t>AKKOYUNLU MOTORLU ARAÇLAR TİC.A.Ş.</w:t>
            </w:r>
          </w:p>
        </w:tc>
        <w:tc>
          <w:tcPr>
            <w:tcW w:w="1559" w:type="dxa"/>
            <w:hideMark/>
          </w:tcPr>
          <w:p w14:paraId="65139C35" w14:textId="77777777" w:rsidR="006E17FF" w:rsidRPr="006E17FF" w:rsidRDefault="006E17FF" w:rsidP="006E17F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E17FF">
              <w:rPr>
                <w:rFonts w:ascii="Calibri" w:eastAsia="Times New Roman" w:hAnsi="Calibri" w:cs="Calibri"/>
                <w:color w:val="000000"/>
                <w:sz w:val="16"/>
              </w:rPr>
              <w:t>BURPRES METAL SAN. A.Ş</w:t>
            </w:r>
          </w:p>
        </w:tc>
        <w:tc>
          <w:tcPr>
            <w:tcW w:w="1559" w:type="dxa"/>
            <w:hideMark/>
          </w:tcPr>
          <w:p w14:paraId="3C5C92F8" w14:textId="77777777" w:rsidR="006E17FF" w:rsidRPr="006E17FF" w:rsidRDefault="006E17FF" w:rsidP="006E17F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E17FF">
              <w:rPr>
                <w:rFonts w:ascii="Calibri" w:eastAsia="Times New Roman" w:hAnsi="Calibri" w:cs="Calibri"/>
                <w:color w:val="000000"/>
                <w:sz w:val="16"/>
              </w:rPr>
              <w:t>DENİZ YILDIZI</w:t>
            </w:r>
          </w:p>
        </w:tc>
        <w:tc>
          <w:tcPr>
            <w:tcW w:w="1418" w:type="dxa"/>
            <w:hideMark/>
          </w:tcPr>
          <w:p w14:paraId="467EF548" w14:textId="77777777" w:rsidR="006E17FF" w:rsidRPr="006E17FF" w:rsidRDefault="006E17FF" w:rsidP="006E17F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E17FF">
              <w:rPr>
                <w:rFonts w:ascii="Calibri" w:eastAsia="Times New Roman" w:hAnsi="Calibri" w:cs="Calibri"/>
                <w:color w:val="000000"/>
                <w:sz w:val="16"/>
              </w:rPr>
              <w:t>HİKMET DİLİYAK-ASYA OTOMOTİV</w:t>
            </w:r>
          </w:p>
        </w:tc>
        <w:tc>
          <w:tcPr>
            <w:tcW w:w="1275" w:type="dxa"/>
            <w:hideMark/>
          </w:tcPr>
          <w:p w14:paraId="0F94A60C" w14:textId="77777777" w:rsidR="006E17FF" w:rsidRPr="006E17FF" w:rsidRDefault="006E17FF" w:rsidP="006E17F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E17FF">
              <w:rPr>
                <w:rFonts w:ascii="Calibri" w:eastAsia="Times New Roman" w:hAnsi="Calibri" w:cs="Calibri"/>
                <w:color w:val="000000"/>
                <w:sz w:val="16"/>
              </w:rPr>
              <w:t>MAHMUT CELALETTİN ÖKTEN İMAMHATİP ORTAOKULU</w:t>
            </w:r>
          </w:p>
        </w:tc>
        <w:tc>
          <w:tcPr>
            <w:tcW w:w="1780" w:type="dxa"/>
            <w:hideMark/>
          </w:tcPr>
          <w:p w14:paraId="54B2DA7F" w14:textId="77777777" w:rsidR="006E17FF" w:rsidRPr="006E17FF" w:rsidRDefault="006E17FF" w:rsidP="006E17F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E17FF">
              <w:rPr>
                <w:rFonts w:ascii="Calibri" w:eastAsia="Times New Roman" w:hAnsi="Calibri" w:cs="Calibri"/>
                <w:color w:val="000000"/>
                <w:sz w:val="16"/>
              </w:rPr>
              <w:t>ÖZEL OVAAKÇA ANAOKULU</w:t>
            </w:r>
          </w:p>
        </w:tc>
        <w:tc>
          <w:tcPr>
            <w:tcW w:w="1280" w:type="dxa"/>
            <w:hideMark/>
          </w:tcPr>
          <w:p w14:paraId="6C75268E" w14:textId="77777777" w:rsidR="006E17FF" w:rsidRPr="006E17FF" w:rsidRDefault="006E17FF" w:rsidP="006E17F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E17FF">
              <w:rPr>
                <w:rFonts w:ascii="Calibri" w:eastAsia="Times New Roman" w:hAnsi="Calibri" w:cs="Calibri"/>
                <w:color w:val="000000"/>
                <w:sz w:val="16"/>
              </w:rPr>
              <w:t>TARIK ÇEVİKEL İLKÖĞRETİM OKULU</w:t>
            </w:r>
          </w:p>
        </w:tc>
      </w:tr>
      <w:tr w:rsidR="006E17FF" w:rsidRPr="006E17FF" w14:paraId="69B75F62" w14:textId="77777777" w:rsidTr="002823FA">
        <w:trPr>
          <w:gridAfter w:val="1"/>
          <w:wAfter w:w="38" w:type="dxa"/>
          <w:trHeight w:val="690"/>
        </w:trPr>
        <w:tc>
          <w:tcPr>
            <w:cnfStyle w:val="001000000000" w:firstRow="0" w:lastRow="0" w:firstColumn="1" w:lastColumn="0" w:oddVBand="0" w:evenVBand="0" w:oddHBand="0" w:evenHBand="0" w:firstRowFirstColumn="0" w:firstRowLastColumn="0" w:lastRowFirstColumn="0" w:lastRowLastColumn="0"/>
            <w:tcW w:w="1560" w:type="dxa"/>
            <w:hideMark/>
          </w:tcPr>
          <w:p w14:paraId="0B3D6333" w14:textId="77777777" w:rsidR="006E17FF" w:rsidRPr="006E17FF" w:rsidRDefault="006E17FF" w:rsidP="006E17FF">
            <w:pPr>
              <w:rPr>
                <w:rFonts w:ascii="Calibri" w:eastAsia="Times New Roman" w:hAnsi="Calibri" w:cs="Calibri"/>
                <w:color w:val="000000"/>
                <w:sz w:val="16"/>
                <w:szCs w:val="16"/>
              </w:rPr>
            </w:pPr>
            <w:r w:rsidRPr="006E17FF">
              <w:rPr>
                <w:rFonts w:ascii="Calibri" w:eastAsia="Times New Roman" w:hAnsi="Calibri" w:cs="Calibri"/>
                <w:color w:val="000000"/>
                <w:sz w:val="16"/>
              </w:rPr>
              <w:t>ALMİRA OTEL</w:t>
            </w:r>
          </w:p>
        </w:tc>
        <w:tc>
          <w:tcPr>
            <w:tcW w:w="1559" w:type="dxa"/>
            <w:hideMark/>
          </w:tcPr>
          <w:p w14:paraId="4D136183" w14:textId="77777777" w:rsidR="006E17FF" w:rsidRPr="006E17FF" w:rsidRDefault="006E17FF" w:rsidP="006E17F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E17FF">
              <w:rPr>
                <w:rFonts w:ascii="Calibri" w:eastAsia="Times New Roman" w:hAnsi="Calibri" w:cs="Calibri"/>
                <w:color w:val="000000"/>
                <w:sz w:val="16"/>
              </w:rPr>
              <w:t>BURSA AĞIR VASITA SAN. TİC .A.Ş</w:t>
            </w:r>
          </w:p>
        </w:tc>
        <w:tc>
          <w:tcPr>
            <w:tcW w:w="1559" w:type="dxa"/>
            <w:hideMark/>
          </w:tcPr>
          <w:p w14:paraId="7B90AB17" w14:textId="77777777" w:rsidR="006E17FF" w:rsidRPr="006E17FF" w:rsidRDefault="006E17FF" w:rsidP="006E17F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E17FF">
              <w:rPr>
                <w:rFonts w:ascii="Calibri" w:eastAsia="Times New Roman" w:hAnsi="Calibri" w:cs="Calibri"/>
                <w:color w:val="000000"/>
                <w:sz w:val="16"/>
              </w:rPr>
              <w:t>DÖNERCİ ADEM USTA</w:t>
            </w:r>
          </w:p>
        </w:tc>
        <w:tc>
          <w:tcPr>
            <w:tcW w:w="1418" w:type="dxa"/>
            <w:hideMark/>
          </w:tcPr>
          <w:p w14:paraId="78007CA6" w14:textId="77777777" w:rsidR="006E17FF" w:rsidRPr="006E17FF" w:rsidRDefault="006E17FF" w:rsidP="006E17F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E17FF">
              <w:rPr>
                <w:rFonts w:ascii="Calibri" w:eastAsia="Times New Roman" w:hAnsi="Calibri" w:cs="Calibri"/>
                <w:color w:val="000000"/>
                <w:sz w:val="16"/>
              </w:rPr>
              <w:t>HMS OTOMOTİV OTO YEDEK PARÇA SERVİS TAŞM. SAN . TİC. LTD. ŞTİ.</w:t>
            </w:r>
          </w:p>
        </w:tc>
        <w:tc>
          <w:tcPr>
            <w:tcW w:w="1275" w:type="dxa"/>
            <w:hideMark/>
          </w:tcPr>
          <w:p w14:paraId="45BAF0B4" w14:textId="77777777" w:rsidR="006E17FF" w:rsidRPr="006E17FF" w:rsidRDefault="006E17FF" w:rsidP="006E17F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E17FF">
              <w:rPr>
                <w:rFonts w:ascii="Calibri" w:eastAsia="Times New Roman" w:hAnsi="Calibri" w:cs="Calibri"/>
                <w:color w:val="000000"/>
                <w:sz w:val="16"/>
              </w:rPr>
              <w:t>MAK MAKET ORGANİSAZYON REKLAM FOTO. PAZ. TURZ. NAK. SAN. VE TİC. LTD. ŞTİ.</w:t>
            </w:r>
          </w:p>
        </w:tc>
        <w:tc>
          <w:tcPr>
            <w:tcW w:w="1780" w:type="dxa"/>
            <w:hideMark/>
          </w:tcPr>
          <w:p w14:paraId="2FB101BB" w14:textId="77777777" w:rsidR="006E17FF" w:rsidRPr="006E17FF" w:rsidRDefault="006E17FF" w:rsidP="006E17F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E17FF">
              <w:rPr>
                <w:rFonts w:ascii="Calibri" w:eastAsia="Times New Roman" w:hAnsi="Calibri" w:cs="Calibri"/>
                <w:color w:val="000000"/>
                <w:sz w:val="16"/>
              </w:rPr>
              <w:t>ÖZGEN YEMEK VE İÇECEK İŞLETMECİLİĞİ</w:t>
            </w:r>
          </w:p>
        </w:tc>
        <w:tc>
          <w:tcPr>
            <w:tcW w:w="1280" w:type="dxa"/>
            <w:hideMark/>
          </w:tcPr>
          <w:p w14:paraId="349C42B1" w14:textId="77777777" w:rsidR="006E17FF" w:rsidRPr="006E17FF" w:rsidRDefault="006E17FF" w:rsidP="006E17F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E17FF">
              <w:rPr>
                <w:rFonts w:ascii="Calibri" w:eastAsia="Times New Roman" w:hAnsi="Calibri" w:cs="Calibri"/>
                <w:color w:val="000000"/>
                <w:sz w:val="16"/>
              </w:rPr>
              <w:t>TEKDİVAN YEMEK SANAYİİ VE LOKANTASI</w:t>
            </w:r>
          </w:p>
        </w:tc>
      </w:tr>
      <w:tr w:rsidR="006E17FF" w:rsidRPr="006E17FF" w14:paraId="7A53AAE9" w14:textId="77777777" w:rsidTr="002823FA">
        <w:trPr>
          <w:gridAfter w:val="1"/>
          <w:cnfStyle w:val="000000100000" w:firstRow="0" w:lastRow="0" w:firstColumn="0" w:lastColumn="0" w:oddVBand="0" w:evenVBand="0" w:oddHBand="1" w:evenHBand="0" w:firstRowFirstColumn="0" w:firstRowLastColumn="0" w:lastRowFirstColumn="0" w:lastRowLastColumn="0"/>
          <w:wAfter w:w="38" w:type="dxa"/>
          <w:trHeight w:val="690"/>
        </w:trPr>
        <w:tc>
          <w:tcPr>
            <w:cnfStyle w:val="001000000000" w:firstRow="0" w:lastRow="0" w:firstColumn="1" w:lastColumn="0" w:oddVBand="0" w:evenVBand="0" w:oddHBand="0" w:evenHBand="0" w:firstRowFirstColumn="0" w:firstRowLastColumn="0" w:lastRowFirstColumn="0" w:lastRowLastColumn="0"/>
            <w:tcW w:w="1560" w:type="dxa"/>
            <w:hideMark/>
          </w:tcPr>
          <w:p w14:paraId="3AD31FB3" w14:textId="77777777" w:rsidR="006E17FF" w:rsidRPr="006E17FF" w:rsidRDefault="006E17FF" w:rsidP="006E17FF">
            <w:pPr>
              <w:rPr>
                <w:rFonts w:ascii="Calibri" w:eastAsia="Times New Roman" w:hAnsi="Calibri" w:cs="Calibri"/>
                <w:color w:val="000000"/>
                <w:sz w:val="16"/>
                <w:szCs w:val="16"/>
              </w:rPr>
            </w:pPr>
            <w:r w:rsidRPr="006E17FF">
              <w:rPr>
                <w:rFonts w:ascii="Calibri" w:eastAsia="Times New Roman" w:hAnsi="Calibri" w:cs="Calibri"/>
                <w:color w:val="000000"/>
                <w:sz w:val="16"/>
              </w:rPr>
              <w:t>ALTIN OTOMOTİV</w:t>
            </w:r>
          </w:p>
        </w:tc>
        <w:tc>
          <w:tcPr>
            <w:tcW w:w="1559" w:type="dxa"/>
            <w:hideMark/>
          </w:tcPr>
          <w:p w14:paraId="5073DB7C" w14:textId="77777777" w:rsidR="006E17FF" w:rsidRPr="006E17FF" w:rsidRDefault="006E17FF" w:rsidP="006E17F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E17FF">
              <w:rPr>
                <w:rFonts w:ascii="Calibri" w:eastAsia="Times New Roman" w:hAnsi="Calibri" w:cs="Calibri"/>
                <w:color w:val="000000"/>
                <w:sz w:val="16"/>
              </w:rPr>
              <w:t>BURSA ANAOKULU</w:t>
            </w:r>
          </w:p>
        </w:tc>
        <w:tc>
          <w:tcPr>
            <w:tcW w:w="1559" w:type="dxa"/>
            <w:hideMark/>
          </w:tcPr>
          <w:p w14:paraId="07B80C80" w14:textId="77777777" w:rsidR="006E17FF" w:rsidRPr="006E17FF" w:rsidRDefault="006E17FF" w:rsidP="006E17F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E17FF">
              <w:rPr>
                <w:rFonts w:ascii="Calibri" w:eastAsia="Times New Roman" w:hAnsi="Calibri" w:cs="Calibri"/>
                <w:color w:val="000000"/>
                <w:sz w:val="16"/>
              </w:rPr>
              <w:t>E.S.P. TEKNİK AKÜ ENERJİ İŞ MAKİNALARI SAN. VE TİC. LTD. ŞTİ.</w:t>
            </w:r>
          </w:p>
        </w:tc>
        <w:tc>
          <w:tcPr>
            <w:tcW w:w="1418" w:type="dxa"/>
            <w:hideMark/>
          </w:tcPr>
          <w:p w14:paraId="3AC445EB" w14:textId="77777777" w:rsidR="006E17FF" w:rsidRPr="006E17FF" w:rsidRDefault="006E17FF" w:rsidP="006E17F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E17FF">
              <w:rPr>
                <w:rFonts w:ascii="Calibri" w:eastAsia="Times New Roman" w:hAnsi="Calibri" w:cs="Calibri"/>
                <w:color w:val="000000"/>
                <w:sz w:val="16"/>
              </w:rPr>
              <w:t>HOŞOĞLU MİMARLIK TURİZM İNŞAAT GIDA SANAYİ VE TİCARET LİMİTED ŞİRKETİ</w:t>
            </w:r>
          </w:p>
        </w:tc>
        <w:tc>
          <w:tcPr>
            <w:tcW w:w="1275" w:type="dxa"/>
            <w:hideMark/>
          </w:tcPr>
          <w:p w14:paraId="16BB23C9" w14:textId="77777777" w:rsidR="006E17FF" w:rsidRPr="006E17FF" w:rsidRDefault="006E17FF" w:rsidP="006E17F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E17FF">
              <w:rPr>
                <w:rFonts w:ascii="Calibri" w:eastAsia="Times New Roman" w:hAnsi="Calibri" w:cs="Calibri"/>
                <w:color w:val="000000"/>
                <w:sz w:val="16"/>
              </w:rPr>
              <w:t>MARTUR</w:t>
            </w:r>
          </w:p>
        </w:tc>
        <w:tc>
          <w:tcPr>
            <w:tcW w:w="1780" w:type="dxa"/>
            <w:hideMark/>
          </w:tcPr>
          <w:p w14:paraId="2458A093" w14:textId="77777777" w:rsidR="006E17FF" w:rsidRPr="006E17FF" w:rsidRDefault="006E17FF" w:rsidP="006E17F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E17FF">
              <w:rPr>
                <w:rFonts w:ascii="Calibri" w:eastAsia="Times New Roman" w:hAnsi="Calibri" w:cs="Calibri"/>
                <w:color w:val="000000"/>
                <w:sz w:val="16"/>
              </w:rPr>
              <w:t>ÖZGÜR LOKANTASI -ÖZGÜR ÇAVUŞOĞLU</w:t>
            </w:r>
          </w:p>
        </w:tc>
        <w:tc>
          <w:tcPr>
            <w:tcW w:w="1280" w:type="dxa"/>
            <w:hideMark/>
          </w:tcPr>
          <w:p w14:paraId="7714F6F9" w14:textId="77777777" w:rsidR="006E17FF" w:rsidRPr="006E17FF" w:rsidRDefault="006E17FF" w:rsidP="006E17F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E17FF">
              <w:rPr>
                <w:rFonts w:ascii="Calibri" w:eastAsia="Times New Roman" w:hAnsi="Calibri" w:cs="Calibri"/>
                <w:color w:val="000000"/>
                <w:sz w:val="16"/>
              </w:rPr>
              <w:t>TEMİZEL OTOMOTİV</w:t>
            </w:r>
          </w:p>
        </w:tc>
      </w:tr>
      <w:tr w:rsidR="006E17FF" w:rsidRPr="006E17FF" w14:paraId="743102CD" w14:textId="77777777" w:rsidTr="002823FA">
        <w:trPr>
          <w:gridAfter w:val="1"/>
          <w:wAfter w:w="38" w:type="dxa"/>
          <w:trHeight w:val="690"/>
        </w:trPr>
        <w:tc>
          <w:tcPr>
            <w:cnfStyle w:val="001000000000" w:firstRow="0" w:lastRow="0" w:firstColumn="1" w:lastColumn="0" w:oddVBand="0" w:evenVBand="0" w:oddHBand="0" w:evenHBand="0" w:firstRowFirstColumn="0" w:firstRowLastColumn="0" w:lastRowFirstColumn="0" w:lastRowLastColumn="0"/>
            <w:tcW w:w="1560" w:type="dxa"/>
            <w:hideMark/>
          </w:tcPr>
          <w:p w14:paraId="76D0A19B" w14:textId="77777777" w:rsidR="006E17FF" w:rsidRPr="006E17FF" w:rsidRDefault="006E17FF" w:rsidP="006E17FF">
            <w:pPr>
              <w:rPr>
                <w:rFonts w:ascii="Calibri" w:eastAsia="Times New Roman" w:hAnsi="Calibri" w:cs="Calibri"/>
                <w:color w:val="000000"/>
                <w:sz w:val="16"/>
                <w:szCs w:val="16"/>
              </w:rPr>
            </w:pPr>
            <w:r w:rsidRPr="006E17FF">
              <w:rPr>
                <w:rFonts w:ascii="Calibri" w:eastAsia="Times New Roman" w:hAnsi="Calibri" w:cs="Calibri"/>
                <w:color w:val="000000"/>
                <w:sz w:val="16"/>
              </w:rPr>
              <w:t>AR KALIP CENGİZ DEMİR</w:t>
            </w:r>
          </w:p>
        </w:tc>
        <w:tc>
          <w:tcPr>
            <w:tcW w:w="1559" w:type="dxa"/>
            <w:hideMark/>
          </w:tcPr>
          <w:p w14:paraId="3CD4A5FA" w14:textId="77777777" w:rsidR="006E17FF" w:rsidRPr="006E17FF" w:rsidRDefault="006E17FF" w:rsidP="006E17F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E17FF">
              <w:rPr>
                <w:rFonts w:ascii="Calibri" w:eastAsia="Times New Roman" w:hAnsi="Calibri" w:cs="Calibri"/>
                <w:color w:val="000000"/>
                <w:sz w:val="16"/>
              </w:rPr>
              <w:t>BURSA BÜYÜKŞEHİR BELEDİYESİ</w:t>
            </w:r>
          </w:p>
        </w:tc>
        <w:tc>
          <w:tcPr>
            <w:tcW w:w="1559" w:type="dxa"/>
            <w:hideMark/>
          </w:tcPr>
          <w:p w14:paraId="44F04C99" w14:textId="77777777" w:rsidR="006E17FF" w:rsidRPr="006E17FF" w:rsidRDefault="006E17FF" w:rsidP="006E17F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E17FF">
              <w:rPr>
                <w:rFonts w:ascii="Calibri" w:eastAsia="Times New Roman" w:hAnsi="Calibri" w:cs="Calibri"/>
                <w:color w:val="000000"/>
                <w:sz w:val="16"/>
              </w:rPr>
              <w:t>EDDA MAKİNE AMBALAJ NAKLİYE İNŞAAT KİMYA SANAYİ TİCARET LİMİTED ŞİRKETİ</w:t>
            </w:r>
          </w:p>
        </w:tc>
        <w:tc>
          <w:tcPr>
            <w:tcW w:w="1418" w:type="dxa"/>
            <w:hideMark/>
          </w:tcPr>
          <w:p w14:paraId="51B76F2F" w14:textId="77777777" w:rsidR="006E17FF" w:rsidRPr="006E17FF" w:rsidRDefault="006E17FF" w:rsidP="006E17F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E17FF">
              <w:rPr>
                <w:rFonts w:ascii="Calibri" w:eastAsia="Times New Roman" w:hAnsi="Calibri" w:cs="Calibri"/>
                <w:color w:val="000000"/>
                <w:sz w:val="16"/>
              </w:rPr>
              <w:t>İLYAS YOKUŞ-UYSAL OTO TAMİR</w:t>
            </w:r>
          </w:p>
        </w:tc>
        <w:tc>
          <w:tcPr>
            <w:tcW w:w="1275" w:type="dxa"/>
            <w:hideMark/>
          </w:tcPr>
          <w:p w14:paraId="0531439B" w14:textId="77777777" w:rsidR="006E17FF" w:rsidRPr="006E17FF" w:rsidRDefault="006E17FF" w:rsidP="006E17F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E17FF">
              <w:rPr>
                <w:rFonts w:ascii="Calibri" w:eastAsia="Times New Roman" w:hAnsi="Calibri" w:cs="Calibri"/>
                <w:color w:val="000000"/>
                <w:sz w:val="16"/>
              </w:rPr>
              <w:t>MENGERLER ( OVAAKÇA )</w:t>
            </w:r>
          </w:p>
        </w:tc>
        <w:tc>
          <w:tcPr>
            <w:tcW w:w="1780" w:type="dxa"/>
            <w:hideMark/>
          </w:tcPr>
          <w:p w14:paraId="4DFB4981" w14:textId="77777777" w:rsidR="006E17FF" w:rsidRPr="006E17FF" w:rsidRDefault="006E17FF" w:rsidP="006E17F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E17FF">
              <w:rPr>
                <w:rFonts w:ascii="Calibri" w:eastAsia="Times New Roman" w:hAnsi="Calibri" w:cs="Calibri"/>
                <w:color w:val="000000"/>
                <w:sz w:val="16"/>
              </w:rPr>
              <w:t>ÖZKUL TORNA VE TESFİYE</w:t>
            </w:r>
          </w:p>
        </w:tc>
        <w:tc>
          <w:tcPr>
            <w:tcW w:w="1280" w:type="dxa"/>
            <w:hideMark/>
          </w:tcPr>
          <w:p w14:paraId="3C3FBC8B" w14:textId="77777777" w:rsidR="006E17FF" w:rsidRPr="006E17FF" w:rsidRDefault="006E17FF" w:rsidP="006E17F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E17FF">
              <w:rPr>
                <w:rFonts w:ascii="Calibri" w:eastAsia="Times New Roman" w:hAnsi="Calibri" w:cs="Calibri"/>
                <w:color w:val="000000"/>
                <w:sz w:val="16"/>
              </w:rPr>
              <w:t>TİMAK TASARIM KALIP MAKİNE PARÇA İMALATI SAN VE TİC. LTD. ŞTİ.</w:t>
            </w:r>
          </w:p>
        </w:tc>
      </w:tr>
      <w:tr w:rsidR="006E17FF" w:rsidRPr="006E17FF" w14:paraId="020CF3D3" w14:textId="77777777" w:rsidTr="002823FA">
        <w:trPr>
          <w:gridAfter w:val="1"/>
          <w:cnfStyle w:val="000000100000" w:firstRow="0" w:lastRow="0" w:firstColumn="0" w:lastColumn="0" w:oddVBand="0" w:evenVBand="0" w:oddHBand="1" w:evenHBand="0" w:firstRowFirstColumn="0" w:firstRowLastColumn="0" w:lastRowFirstColumn="0" w:lastRowLastColumn="0"/>
          <w:wAfter w:w="38" w:type="dxa"/>
          <w:trHeight w:val="690"/>
        </w:trPr>
        <w:tc>
          <w:tcPr>
            <w:cnfStyle w:val="001000000000" w:firstRow="0" w:lastRow="0" w:firstColumn="1" w:lastColumn="0" w:oddVBand="0" w:evenVBand="0" w:oddHBand="0" w:evenHBand="0" w:firstRowFirstColumn="0" w:firstRowLastColumn="0" w:lastRowFirstColumn="0" w:lastRowLastColumn="0"/>
            <w:tcW w:w="1560" w:type="dxa"/>
            <w:hideMark/>
          </w:tcPr>
          <w:p w14:paraId="1745584E" w14:textId="77777777" w:rsidR="006E17FF" w:rsidRPr="006E17FF" w:rsidRDefault="006E17FF" w:rsidP="006E17FF">
            <w:pPr>
              <w:rPr>
                <w:rFonts w:ascii="Calibri" w:eastAsia="Times New Roman" w:hAnsi="Calibri" w:cs="Calibri"/>
                <w:color w:val="000000"/>
                <w:sz w:val="16"/>
                <w:szCs w:val="16"/>
              </w:rPr>
            </w:pPr>
            <w:r w:rsidRPr="006E17FF">
              <w:rPr>
                <w:rFonts w:ascii="Calibri" w:eastAsia="Times New Roman" w:hAnsi="Calibri" w:cs="Calibri"/>
                <w:color w:val="000000"/>
                <w:sz w:val="16"/>
              </w:rPr>
              <w:t>AS OTOMOTİV-SEDAT ÜNAL</w:t>
            </w:r>
          </w:p>
        </w:tc>
        <w:tc>
          <w:tcPr>
            <w:tcW w:w="1559" w:type="dxa"/>
            <w:hideMark/>
          </w:tcPr>
          <w:p w14:paraId="5A59561E" w14:textId="77777777" w:rsidR="006E17FF" w:rsidRPr="006E17FF" w:rsidRDefault="006E17FF" w:rsidP="006E17F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E17FF">
              <w:rPr>
                <w:rFonts w:ascii="Calibri" w:eastAsia="Times New Roman" w:hAnsi="Calibri" w:cs="Calibri"/>
                <w:color w:val="000000"/>
                <w:sz w:val="16"/>
              </w:rPr>
              <w:t>BURSA Fİ MİMARLIK MÜHENDİSLİK İNŞ. SAN. VE TİC. LTD. ŞTİ.</w:t>
            </w:r>
          </w:p>
        </w:tc>
        <w:tc>
          <w:tcPr>
            <w:tcW w:w="1559" w:type="dxa"/>
            <w:hideMark/>
          </w:tcPr>
          <w:p w14:paraId="30499610" w14:textId="77777777" w:rsidR="006E17FF" w:rsidRPr="006E17FF" w:rsidRDefault="006E17FF" w:rsidP="006E17F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E17FF">
              <w:rPr>
                <w:rFonts w:ascii="Calibri" w:eastAsia="Times New Roman" w:hAnsi="Calibri" w:cs="Calibri"/>
                <w:color w:val="000000"/>
                <w:sz w:val="16"/>
              </w:rPr>
              <w:t>EKİB BÖLME</w:t>
            </w:r>
          </w:p>
        </w:tc>
        <w:tc>
          <w:tcPr>
            <w:tcW w:w="1418" w:type="dxa"/>
            <w:hideMark/>
          </w:tcPr>
          <w:p w14:paraId="120EC380" w14:textId="77777777" w:rsidR="006E17FF" w:rsidRPr="006E17FF" w:rsidRDefault="006E17FF" w:rsidP="006E17F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E17FF">
              <w:rPr>
                <w:rFonts w:ascii="Calibri" w:eastAsia="Times New Roman" w:hAnsi="Calibri" w:cs="Calibri"/>
                <w:color w:val="000000"/>
                <w:sz w:val="16"/>
              </w:rPr>
              <w:t>İNALLAR OTOM. A.Ş.</w:t>
            </w:r>
          </w:p>
        </w:tc>
        <w:tc>
          <w:tcPr>
            <w:tcW w:w="1275" w:type="dxa"/>
            <w:hideMark/>
          </w:tcPr>
          <w:p w14:paraId="5B6EB740" w14:textId="77777777" w:rsidR="006E17FF" w:rsidRPr="006E17FF" w:rsidRDefault="006E17FF" w:rsidP="006E17F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E17FF">
              <w:rPr>
                <w:rFonts w:ascii="Calibri" w:eastAsia="Times New Roman" w:hAnsi="Calibri" w:cs="Calibri"/>
                <w:color w:val="000000"/>
                <w:sz w:val="16"/>
              </w:rPr>
              <w:t>MENGERLER TİCARET (PANAYIR)</w:t>
            </w:r>
          </w:p>
        </w:tc>
        <w:tc>
          <w:tcPr>
            <w:tcW w:w="1780" w:type="dxa"/>
            <w:hideMark/>
          </w:tcPr>
          <w:p w14:paraId="41790378" w14:textId="77777777" w:rsidR="006E17FF" w:rsidRPr="006E17FF" w:rsidRDefault="006E17FF" w:rsidP="006E17F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E17FF">
              <w:rPr>
                <w:rFonts w:ascii="Calibri" w:eastAsia="Times New Roman" w:hAnsi="Calibri" w:cs="Calibri"/>
                <w:color w:val="000000"/>
                <w:sz w:val="16"/>
              </w:rPr>
              <w:t>PAY MAK MAKİNA SANAYİ VE TİCARET LTD ŞTİ</w:t>
            </w:r>
          </w:p>
        </w:tc>
        <w:tc>
          <w:tcPr>
            <w:tcW w:w="1280" w:type="dxa"/>
            <w:hideMark/>
          </w:tcPr>
          <w:p w14:paraId="5A86D7AD" w14:textId="77777777" w:rsidR="006E17FF" w:rsidRPr="006E17FF" w:rsidRDefault="006E17FF" w:rsidP="006E17F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E17FF">
              <w:rPr>
                <w:rFonts w:ascii="Calibri" w:eastAsia="Times New Roman" w:hAnsi="Calibri" w:cs="Calibri"/>
                <w:color w:val="000000"/>
                <w:sz w:val="16"/>
              </w:rPr>
              <w:t>TOMURCUK OTO</w:t>
            </w:r>
          </w:p>
        </w:tc>
      </w:tr>
      <w:tr w:rsidR="006E17FF" w:rsidRPr="006E17FF" w14:paraId="373A6B35" w14:textId="77777777" w:rsidTr="002823FA">
        <w:trPr>
          <w:gridAfter w:val="1"/>
          <w:wAfter w:w="38" w:type="dxa"/>
          <w:trHeight w:val="690"/>
        </w:trPr>
        <w:tc>
          <w:tcPr>
            <w:cnfStyle w:val="001000000000" w:firstRow="0" w:lastRow="0" w:firstColumn="1" w:lastColumn="0" w:oddVBand="0" w:evenVBand="0" w:oddHBand="0" w:evenHBand="0" w:firstRowFirstColumn="0" w:firstRowLastColumn="0" w:lastRowFirstColumn="0" w:lastRowLastColumn="0"/>
            <w:tcW w:w="1560" w:type="dxa"/>
            <w:hideMark/>
          </w:tcPr>
          <w:p w14:paraId="45F28F50" w14:textId="77777777" w:rsidR="006E17FF" w:rsidRPr="006E17FF" w:rsidRDefault="006E17FF" w:rsidP="006E17FF">
            <w:pPr>
              <w:rPr>
                <w:rFonts w:ascii="Calibri" w:eastAsia="Times New Roman" w:hAnsi="Calibri" w:cs="Calibri"/>
                <w:color w:val="000000"/>
                <w:sz w:val="16"/>
                <w:szCs w:val="16"/>
              </w:rPr>
            </w:pPr>
            <w:r w:rsidRPr="006E17FF">
              <w:rPr>
                <w:rFonts w:ascii="Calibri" w:eastAsia="Times New Roman" w:hAnsi="Calibri" w:cs="Calibri"/>
                <w:color w:val="000000"/>
                <w:sz w:val="16"/>
              </w:rPr>
              <w:t>ASLAN OTO ÖZEL SERVİS -BEDRİYE ASLAN</w:t>
            </w:r>
          </w:p>
        </w:tc>
        <w:tc>
          <w:tcPr>
            <w:tcW w:w="1559" w:type="dxa"/>
            <w:hideMark/>
          </w:tcPr>
          <w:p w14:paraId="0570C99C" w14:textId="77777777" w:rsidR="006E17FF" w:rsidRPr="006E17FF" w:rsidRDefault="006E17FF" w:rsidP="006E17F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E17FF">
              <w:rPr>
                <w:rFonts w:ascii="Calibri" w:eastAsia="Times New Roman" w:hAnsi="Calibri" w:cs="Calibri"/>
                <w:color w:val="000000"/>
                <w:sz w:val="16"/>
              </w:rPr>
              <w:t>BURSA HASKAN OTOMOTİV</w:t>
            </w:r>
          </w:p>
        </w:tc>
        <w:tc>
          <w:tcPr>
            <w:tcW w:w="1559" w:type="dxa"/>
            <w:hideMark/>
          </w:tcPr>
          <w:p w14:paraId="52F30C1C" w14:textId="77777777" w:rsidR="006E17FF" w:rsidRPr="006E17FF" w:rsidRDefault="006E17FF" w:rsidP="006E17F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E17FF">
              <w:rPr>
                <w:rFonts w:ascii="Calibri" w:eastAsia="Times New Roman" w:hAnsi="Calibri" w:cs="Calibri"/>
                <w:color w:val="000000"/>
                <w:sz w:val="16"/>
              </w:rPr>
              <w:t>ENGİN KÜÇÜK MİMARLIK</w:t>
            </w:r>
          </w:p>
        </w:tc>
        <w:tc>
          <w:tcPr>
            <w:tcW w:w="1418" w:type="dxa"/>
            <w:hideMark/>
          </w:tcPr>
          <w:p w14:paraId="51246EFA" w14:textId="77777777" w:rsidR="006E17FF" w:rsidRPr="006E17FF" w:rsidRDefault="006E17FF" w:rsidP="006E17F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E17FF">
              <w:rPr>
                <w:rFonts w:ascii="Calibri" w:eastAsia="Times New Roman" w:hAnsi="Calibri" w:cs="Calibri"/>
                <w:color w:val="000000"/>
                <w:sz w:val="16"/>
              </w:rPr>
              <w:t>İNALLAR OTOMOTİV SAN.TİC.LTD.ŞTİ-YALOVA YOLU</w:t>
            </w:r>
          </w:p>
        </w:tc>
        <w:tc>
          <w:tcPr>
            <w:tcW w:w="1275" w:type="dxa"/>
            <w:hideMark/>
          </w:tcPr>
          <w:p w14:paraId="7DC260BB" w14:textId="77777777" w:rsidR="006E17FF" w:rsidRPr="006E17FF" w:rsidRDefault="006E17FF" w:rsidP="006E17F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E17FF">
              <w:rPr>
                <w:rFonts w:ascii="Calibri" w:eastAsia="Times New Roman" w:hAnsi="Calibri" w:cs="Calibri"/>
                <w:color w:val="000000"/>
                <w:sz w:val="16"/>
              </w:rPr>
              <w:t>MENGERLER TİCARET TÜRK A.Ş.(İZMİR YOLU)</w:t>
            </w:r>
          </w:p>
        </w:tc>
        <w:tc>
          <w:tcPr>
            <w:tcW w:w="1780" w:type="dxa"/>
            <w:hideMark/>
          </w:tcPr>
          <w:p w14:paraId="2505E610" w14:textId="77777777" w:rsidR="006E17FF" w:rsidRPr="006E17FF" w:rsidRDefault="006E17FF" w:rsidP="006E17F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E17FF">
              <w:rPr>
                <w:rFonts w:ascii="Calibri" w:eastAsia="Times New Roman" w:hAnsi="Calibri" w:cs="Calibri"/>
                <w:color w:val="000000"/>
                <w:sz w:val="16"/>
              </w:rPr>
              <w:t>PLATFORM İÇ MİMARLIK -FATİH UZGUR</w:t>
            </w:r>
          </w:p>
        </w:tc>
        <w:tc>
          <w:tcPr>
            <w:tcW w:w="1280" w:type="dxa"/>
            <w:hideMark/>
          </w:tcPr>
          <w:p w14:paraId="6E57BEAA" w14:textId="77777777" w:rsidR="006E17FF" w:rsidRPr="006E17FF" w:rsidRDefault="006E17FF" w:rsidP="006E17F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E17FF">
              <w:rPr>
                <w:rFonts w:ascii="Calibri" w:eastAsia="Times New Roman" w:hAnsi="Calibri" w:cs="Calibri"/>
                <w:color w:val="000000"/>
                <w:sz w:val="16"/>
              </w:rPr>
              <w:t>TUNMAKSAN KALIP PRES-MEHMET TUNAOĞLU</w:t>
            </w:r>
          </w:p>
        </w:tc>
      </w:tr>
      <w:tr w:rsidR="006E17FF" w:rsidRPr="006E17FF" w14:paraId="05ED8210" w14:textId="77777777" w:rsidTr="002823FA">
        <w:trPr>
          <w:gridAfter w:val="1"/>
          <w:cnfStyle w:val="000000100000" w:firstRow="0" w:lastRow="0" w:firstColumn="0" w:lastColumn="0" w:oddVBand="0" w:evenVBand="0" w:oddHBand="1" w:evenHBand="0" w:firstRowFirstColumn="0" w:firstRowLastColumn="0" w:lastRowFirstColumn="0" w:lastRowLastColumn="0"/>
          <w:wAfter w:w="38" w:type="dxa"/>
          <w:trHeight w:val="690"/>
        </w:trPr>
        <w:tc>
          <w:tcPr>
            <w:cnfStyle w:val="001000000000" w:firstRow="0" w:lastRow="0" w:firstColumn="1" w:lastColumn="0" w:oddVBand="0" w:evenVBand="0" w:oddHBand="0" w:evenHBand="0" w:firstRowFirstColumn="0" w:firstRowLastColumn="0" w:lastRowFirstColumn="0" w:lastRowLastColumn="0"/>
            <w:tcW w:w="1560" w:type="dxa"/>
            <w:hideMark/>
          </w:tcPr>
          <w:p w14:paraId="572F9603" w14:textId="77777777" w:rsidR="006E17FF" w:rsidRPr="006E17FF" w:rsidRDefault="006E17FF" w:rsidP="006E17FF">
            <w:pPr>
              <w:rPr>
                <w:rFonts w:ascii="Calibri" w:eastAsia="Times New Roman" w:hAnsi="Calibri" w:cs="Calibri"/>
                <w:color w:val="000000"/>
                <w:sz w:val="16"/>
                <w:szCs w:val="16"/>
              </w:rPr>
            </w:pPr>
            <w:r w:rsidRPr="006E17FF">
              <w:rPr>
                <w:rFonts w:ascii="Calibri" w:eastAsia="Times New Roman" w:hAnsi="Calibri" w:cs="Calibri"/>
                <w:color w:val="000000"/>
                <w:sz w:val="16"/>
              </w:rPr>
              <w:t>ASLAN OTOMAT -MUSTAFA ASLAN</w:t>
            </w:r>
          </w:p>
        </w:tc>
        <w:tc>
          <w:tcPr>
            <w:tcW w:w="1559" w:type="dxa"/>
            <w:hideMark/>
          </w:tcPr>
          <w:p w14:paraId="579ACF0C" w14:textId="77777777" w:rsidR="006E17FF" w:rsidRPr="006E17FF" w:rsidRDefault="006E17FF" w:rsidP="006E17F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E17FF">
              <w:rPr>
                <w:rFonts w:ascii="Calibri" w:eastAsia="Times New Roman" w:hAnsi="Calibri" w:cs="Calibri"/>
                <w:color w:val="000000"/>
                <w:sz w:val="16"/>
              </w:rPr>
              <w:t>BURSA KEBAPÇISI</w:t>
            </w:r>
          </w:p>
        </w:tc>
        <w:tc>
          <w:tcPr>
            <w:tcW w:w="1559" w:type="dxa"/>
            <w:hideMark/>
          </w:tcPr>
          <w:p w14:paraId="6905F705" w14:textId="77777777" w:rsidR="006E17FF" w:rsidRPr="006E17FF" w:rsidRDefault="006E17FF" w:rsidP="006E17F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E17FF">
              <w:rPr>
                <w:rFonts w:ascii="Calibri" w:eastAsia="Times New Roman" w:hAnsi="Calibri" w:cs="Calibri"/>
                <w:color w:val="000000"/>
                <w:sz w:val="16"/>
              </w:rPr>
              <w:t>ERAY PASTAHANE UNLU MAMULLER</w:t>
            </w:r>
          </w:p>
        </w:tc>
        <w:tc>
          <w:tcPr>
            <w:tcW w:w="1418" w:type="dxa"/>
            <w:hideMark/>
          </w:tcPr>
          <w:p w14:paraId="24E257BB" w14:textId="77777777" w:rsidR="006E17FF" w:rsidRPr="006E17FF" w:rsidRDefault="006E17FF" w:rsidP="006E17F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E17FF">
              <w:rPr>
                <w:rFonts w:ascii="Calibri" w:eastAsia="Times New Roman" w:hAnsi="Calibri" w:cs="Calibri"/>
                <w:color w:val="000000"/>
                <w:sz w:val="16"/>
              </w:rPr>
              <w:t>İRBERA MOBİLYA DIŞ TİCARET LTD. ŞTİ.</w:t>
            </w:r>
          </w:p>
        </w:tc>
        <w:tc>
          <w:tcPr>
            <w:tcW w:w="1275" w:type="dxa"/>
            <w:hideMark/>
          </w:tcPr>
          <w:p w14:paraId="1A4C5D67" w14:textId="77777777" w:rsidR="006E17FF" w:rsidRPr="006E17FF" w:rsidRDefault="006E17FF" w:rsidP="006E17F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E17FF">
              <w:rPr>
                <w:rFonts w:ascii="Calibri" w:eastAsia="Times New Roman" w:hAnsi="Calibri" w:cs="Calibri"/>
                <w:color w:val="000000"/>
                <w:sz w:val="16"/>
              </w:rPr>
              <w:t>MERT KALIP - VEYSEL MERT</w:t>
            </w:r>
          </w:p>
        </w:tc>
        <w:tc>
          <w:tcPr>
            <w:tcW w:w="1780" w:type="dxa"/>
            <w:hideMark/>
          </w:tcPr>
          <w:p w14:paraId="7EA8024B" w14:textId="77777777" w:rsidR="006E17FF" w:rsidRPr="006E17FF" w:rsidRDefault="006E17FF" w:rsidP="006E17F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E17FF">
              <w:rPr>
                <w:rFonts w:ascii="Calibri" w:eastAsia="Times New Roman" w:hAnsi="Calibri" w:cs="Calibri"/>
                <w:color w:val="000000"/>
                <w:sz w:val="16"/>
              </w:rPr>
              <w:t>PROJE AKS MİMARLIK</w:t>
            </w:r>
          </w:p>
        </w:tc>
        <w:tc>
          <w:tcPr>
            <w:tcW w:w="1280" w:type="dxa"/>
            <w:hideMark/>
          </w:tcPr>
          <w:p w14:paraId="0E6CFB33" w14:textId="77777777" w:rsidR="006E17FF" w:rsidRPr="006E17FF" w:rsidRDefault="006E17FF" w:rsidP="006E17F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E17FF">
              <w:rPr>
                <w:rFonts w:ascii="Calibri" w:eastAsia="Times New Roman" w:hAnsi="Calibri" w:cs="Calibri"/>
                <w:color w:val="000000"/>
                <w:sz w:val="16"/>
              </w:rPr>
              <w:t>U.F.C OTOMOTİV MAKİNA SAN VE TİC. LTD. ŞTİ.</w:t>
            </w:r>
          </w:p>
        </w:tc>
      </w:tr>
      <w:tr w:rsidR="006E17FF" w:rsidRPr="006E17FF" w14:paraId="5C0795AC" w14:textId="77777777" w:rsidTr="002823FA">
        <w:trPr>
          <w:gridAfter w:val="1"/>
          <w:wAfter w:w="38" w:type="dxa"/>
          <w:trHeight w:val="690"/>
        </w:trPr>
        <w:tc>
          <w:tcPr>
            <w:cnfStyle w:val="001000000000" w:firstRow="0" w:lastRow="0" w:firstColumn="1" w:lastColumn="0" w:oddVBand="0" w:evenVBand="0" w:oddHBand="0" w:evenHBand="0" w:firstRowFirstColumn="0" w:firstRowLastColumn="0" w:lastRowFirstColumn="0" w:lastRowLastColumn="0"/>
            <w:tcW w:w="1560" w:type="dxa"/>
            <w:hideMark/>
          </w:tcPr>
          <w:p w14:paraId="03A34B93" w14:textId="77777777" w:rsidR="006E17FF" w:rsidRPr="006E17FF" w:rsidRDefault="006E17FF" w:rsidP="006E17FF">
            <w:pPr>
              <w:rPr>
                <w:rFonts w:ascii="Calibri" w:eastAsia="Times New Roman" w:hAnsi="Calibri" w:cs="Calibri"/>
                <w:color w:val="000000"/>
                <w:sz w:val="16"/>
                <w:szCs w:val="16"/>
              </w:rPr>
            </w:pPr>
            <w:r w:rsidRPr="006E17FF">
              <w:rPr>
                <w:rFonts w:ascii="Calibri" w:eastAsia="Times New Roman" w:hAnsi="Calibri" w:cs="Calibri"/>
                <w:color w:val="000000"/>
                <w:sz w:val="16"/>
              </w:rPr>
              <w:t>ASMETAL OTOMOTİV SANAYİ VE TİCARET A.Ş.</w:t>
            </w:r>
          </w:p>
        </w:tc>
        <w:tc>
          <w:tcPr>
            <w:tcW w:w="1559" w:type="dxa"/>
            <w:hideMark/>
          </w:tcPr>
          <w:p w14:paraId="2A96FCE0" w14:textId="77777777" w:rsidR="006E17FF" w:rsidRPr="006E17FF" w:rsidRDefault="006E17FF" w:rsidP="006E17F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E17FF">
              <w:rPr>
                <w:rFonts w:ascii="Calibri" w:eastAsia="Times New Roman" w:hAnsi="Calibri" w:cs="Calibri"/>
                <w:color w:val="000000"/>
                <w:sz w:val="16"/>
              </w:rPr>
              <w:t>BURSA OTO ONARIM SERVİSİ</w:t>
            </w:r>
          </w:p>
        </w:tc>
        <w:tc>
          <w:tcPr>
            <w:tcW w:w="1559" w:type="dxa"/>
            <w:hideMark/>
          </w:tcPr>
          <w:p w14:paraId="7D6FF93C" w14:textId="77777777" w:rsidR="006E17FF" w:rsidRPr="006E17FF" w:rsidRDefault="006E17FF" w:rsidP="006E17F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E17FF">
              <w:rPr>
                <w:rFonts w:ascii="Calibri" w:eastAsia="Times New Roman" w:hAnsi="Calibri" w:cs="Calibri"/>
                <w:color w:val="000000"/>
                <w:sz w:val="16"/>
              </w:rPr>
              <w:t>EROĞLU MAKİNA SAN. TİC. A.Ş.</w:t>
            </w:r>
          </w:p>
        </w:tc>
        <w:tc>
          <w:tcPr>
            <w:tcW w:w="1418" w:type="dxa"/>
            <w:hideMark/>
          </w:tcPr>
          <w:p w14:paraId="4BB96729" w14:textId="77777777" w:rsidR="006E17FF" w:rsidRPr="006E17FF" w:rsidRDefault="006E17FF" w:rsidP="006E17F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E17FF">
              <w:rPr>
                <w:rFonts w:ascii="Calibri" w:eastAsia="Times New Roman" w:hAnsi="Calibri" w:cs="Calibri"/>
                <w:color w:val="000000"/>
                <w:sz w:val="16"/>
              </w:rPr>
              <w:t>KALFALAR OTO -MURAT KARAMAN AUTO MK</w:t>
            </w:r>
          </w:p>
        </w:tc>
        <w:tc>
          <w:tcPr>
            <w:tcW w:w="1275" w:type="dxa"/>
            <w:hideMark/>
          </w:tcPr>
          <w:p w14:paraId="22B76D2F" w14:textId="77777777" w:rsidR="006E17FF" w:rsidRPr="006E17FF" w:rsidRDefault="006E17FF" w:rsidP="006E17F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E17FF">
              <w:rPr>
                <w:rFonts w:ascii="Calibri" w:eastAsia="Times New Roman" w:hAnsi="Calibri" w:cs="Calibri"/>
                <w:color w:val="000000"/>
                <w:sz w:val="16"/>
              </w:rPr>
              <w:t>METOT OTOMOTİV SANAYİ VE TİCARET A.Ş</w:t>
            </w:r>
          </w:p>
        </w:tc>
        <w:tc>
          <w:tcPr>
            <w:tcW w:w="1780" w:type="dxa"/>
            <w:hideMark/>
          </w:tcPr>
          <w:p w14:paraId="71E45D04" w14:textId="77777777" w:rsidR="006E17FF" w:rsidRPr="006E17FF" w:rsidRDefault="006E17FF" w:rsidP="006E17F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E17FF">
              <w:rPr>
                <w:rFonts w:ascii="Calibri" w:eastAsia="Times New Roman" w:hAnsi="Calibri" w:cs="Calibri"/>
                <w:color w:val="000000"/>
                <w:sz w:val="16"/>
              </w:rPr>
              <w:t>RMS OTOMOTİV</w:t>
            </w:r>
          </w:p>
        </w:tc>
        <w:tc>
          <w:tcPr>
            <w:tcW w:w="1280" w:type="dxa"/>
            <w:hideMark/>
          </w:tcPr>
          <w:p w14:paraId="60D16474" w14:textId="77777777" w:rsidR="006E17FF" w:rsidRPr="006E17FF" w:rsidRDefault="006E17FF" w:rsidP="006E17F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E17FF">
              <w:rPr>
                <w:rFonts w:ascii="Calibri" w:eastAsia="Times New Roman" w:hAnsi="Calibri" w:cs="Calibri"/>
                <w:color w:val="000000"/>
                <w:sz w:val="16"/>
              </w:rPr>
              <w:t>ULUMER OTOMOTİV SAN TİC. LTD. ŞTİ.</w:t>
            </w:r>
          </w:p>
        </w:tc>
      </w:tr>
      <w:tr w:rsidR="006E17FF" w:rsidRPr="006E17FF" w14:paraId="626BA21E" w14:textId="77777777" w:rsidTr="002823FA">
        <w:trPr>
          <w:gridAfter w:val="1"/>
          <w:cnfStyle w:val="000000100000" w:firstRow="0" w:lastRow="0" w:firstColumn="0" w:lastColumn="0" w:oddVBand="0" w:evenVBand="0" w:oddHBand="1" w:evenHBand="0" w:firstRowFirstColumn="0" w:firstRowLastColumn="0" w:lastRowFirstColumn="0" w:lastRowLastColumn="0"/>
          <w:wAfter w:w="38" w:type="dxa"/>
          <w:trHeight w:val="690"/>
        </w:trPr>
        <w:tc>
          <w:tcPr>
            <w:cnfStyle w:val="001000000000" w:firstRow="0" w:lastRow="0" w:firstColumn="1" w:lastColumn="0" w:oddVBand="0" w:evenVBand="0" w:oddHBand="0" w:evenHBand="0" w:firstRowFirstColumn="0" w:firstRowLastColumn="0" w:lastRowFirstColumn="0" w:lastRowLastColumn="0"/>
            <w:tcW w:w="1560" w:type="dxa"/>
            <w:hideMark/>
          </w:tcPr>
          <w:p w14:paraId="2A05D807" w14:textId="77777777" w:rsidR="006E17FF" w:rsidRPr="006E17FF" w:rsidRDefault="006E17FF" w:rsidP="006E17FF">
            <w:pPr>
              <w:rPr>
                <w:rFonts w:ascii="Calibri" w:eastAsia="Times New Roman" w:hAnsi="Calibri" w:cs="Calibri"/>
                <w:color w:val="000000"/>
                <w:sz w:val="16"/>
                <w:szCs w:val="16"/>
              </w:rPr>
            </w:pPr>
            <w:r w:rsidRPr="006E17FF">
              <w:rPr>
                <w:rFonts w:ascii="Calibri" w:eastAsia="Times New Roman" w:hAnsi="Calibri" w:cs="Calibri"/>
                <w:color w:val="000000"/>
                <w:sz w:val="16"/>
              </w:rPr>
              <w:t>AY-ŞEN TEKSTİL MOBİLYA SANAYİ VE TİCARET LTD.ŞTİ.</w:t>
            </w:r>
          </w:p>
        </w:tc>
        <w:tc>
          <w:tcPr>
            <w:tcW w:w="1559" w:type="dxa"/>
            <w:hideMark/>
          </w:tcPr>
          <w:p w14:paraId="3D3D57A4" w14:textId="77777777" w:rsidR="006E17FF" w:rsidRPr="006E17FF" w:rsidRDefault="006E17FF" w:rsidP="006E17F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E17FF">
              <w:rPr>
                <w:rFonts w:ascii="Calibri" w:eastAsia="Times New Roman" w:hAnsi="Calibri" w:cs="Calibri"/>
                <w:color w:val="000000"/>
                <w:sz w:val="16"/>
              </w:rPr>
              <w:t>BURSAN OTOMOTİV YEDEK PARÇA SAN VE TİC. A.Ş</w:t>
            </w:r>
          </w:p>
        </w:tc>
        <w:tc>
          <w:tcPr>
            <w:tcW w:w="1559" w:type="dxa"/>
            <w:hideMark/>
          </w:tcPr>
          <w:p w14:paraId="7557F2E9" w14:textId="77777777" w:rsidR="006E17FF" w:rsidRPr="006E17FF" w:rsidRDefault="006E17FF" w:rsidP="006E17F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E17FF">
              <w:rPr>
                <w:rFonts w:ascii="Calibri" w:eastAsia="Times New Roman" w:hAnsi="Calibri" w:cs="Calibri"/>
                <w:color w:val="000000"/>
                <w:sz w:val="16"/>
              </w:rPr>
              <w:t>ESSE MİMARLIK</w:t>
            </w:r>
          </w:p>
        </w:tc>
        <w:tc>
          <w:tcPr>
            <w:tcW w:w="1418" w:type="dxa"/>
            <w:hideMark/>
          </w:tcPr>
          <w:p w14:paraId="4A0EC7A9" w14:textId="77777777" w:rsidR="006E17FF" w:rsidRPr="006E17FF" w:rsidRDefault="006E17FF" w:rsidP="006E17F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E17FF">
              <w:rPr>
                <w:rFonts w:ascii="Calibri" w:eastAsia="Times New Roman" w:hAnsi="Calibri" w:cs="Calibri"/>
                <w:color w:val="000000"/>
                <w:sz w:val="16"/>
              </w:rPr>
              <w:t>KARAN MAKİNA</w:t>
            </w:r>
          </w:p>
        </w:tc>
        <w:tc>
          <w:tcPr>
            <w:tcW w:w="1275" w:type="dxa"/>
            <w:hideMark/>
          </w:tcPr>
          <w:p w14:paraId="340E7157" w14:textId="77777777" w:rsidR="006E17FF" w:rsidRPr="006E17FF" w:rsidRDefault="006E17FF" w:rsidP="006E17F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E17FF">
              <w:rPr>
                <w:rFonts w:ascii="Calibri" w:eastAsia="Times New Roman" w:hAnsi="Calibri" w:cs="Calibri"/>
                <w:color w:val="000000"/>
                <w:sz w:val="16"/>
              </w:rPr>
              <w:t>MİHRAPLI-YAMAÇ KAFE</w:t>
            </w:r>
          </w:p>
        </w:tc>
        <w:tc>
          <w:tcPr>
            <w:tcW w:w="1780" w:type="dxa"/>
            <w:hideMark/>
          </w:tcPr>
          <w:p w14:paraId="291EF35E" w14:textId="77777777" w:rsidR="006E17FF" w:rsidRPr="006E17FF" w:rsidRDefault="006E17FF" w:rsidP="006E17F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E17FF">
              <w:rPr>
                <w:rFonts w:ascii="Calibri" w:eastAsia="Times New Roman" w:hAnsi="Calibri" w:cs="Calibri"/>
                <w:color w:val="000000"/>
                <w:sz w:val="16"/>
              </w:rPr>
              <w:t>S-M MOTORS-SELMAN ALBAYRAK</w:t>
            </w:r>
          </w:p>
        </w:tc>
        <w:tc>
          <w:tcPr>
            <w:tcW w:w="1280" w:type="dxa"/>
            <w:hideMark/>
          </w:tcPr>
          <w:p w14:paraId="236B320B" w14:textId="77777777" w:rsidR="006E17FF" w:rsidRPr="006E17FF" w:rsidRDefault="006E17FF" w:rsidP="006E17F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E17FF">
              <w:rPr>
                <w:rFonts w:ascii="Calibri" w:eastAsia="Times New Roman" w:hAnsi="Calibri" w:cs="Calibri"/>
                <w:color w:val="000000"/>
                <w:sz w:val="16"/>
              </w:rPr>
              <w:t>USTAELLER OTO -CÜNEYT ÇEVİNDİR</w:t>
            </w:r>
          </w:p>
        </w:tc>
      </w:tr>
      <w:tr w:rsidR="006E17FF" w:rsidRPr="006E17FF" w14:paraId="5312AED6" w14:textId="77777777" w:rsidTr="002823FA">
        <w:trPr>
          <w:gridAfter w:val="1"/>
          <w:wAfter w:w="38" w:type="dxa"/>
          <w:trHeight w:val="690"/>
        </w:trPr>
        <w:tc>
          <w:tcPr>
            <w:cnfStyle w:val="001000000000" w:firstRow="0" w:lastRow="0" w:firstColumn="1" w:lastColumn="0" w:oddVBand="0" w:evenVBand="0" w:oddHBand="0" w:evenHBand="0" w:firstRowFirstColumn="0" w:firstRowLastColumn="0" w:lastRowFirstColumn="0" w:lastRowLastColumn="0"/>
            <w:tcW w:w="1560" w:type="dxa"/>
            <w:hideMark/>
          </w:tcPr>
          <w:p w14:paraId="563735BC" w14:textId="77777777" w:rsidR="006E17FF" w:rsidRPr="006E17FF" w:rsidRDefault="006E17FF" w:rsidP="006E17FF">
            <w:pPr>
              <w:rPr>
                <w:rFonts w:ascii="Calibri" w:eastAsia="Times New Roman" w:hAnsi="Calibri" w:cs="Calibri"/>
                <w:color w:val="000000"/>
                <w:sz w:val="16"/>
                <w:szCs w:val="16"/>
              </w:rPr>
            </w:pPr>
            <w:r w:rsidRPr="006E17FF">
              <w:rPr>
                <w:rFonts w:ascii="Calibri" w:eastAsia="Times New Roman" w:hAnsi="Calibri" w:cs="Calibri"/>
                <w:color w:val="000000"/>
                <w:sz w:val="16"/>
              </w:rPr>
              <w:t>AY TEKNİK OTOMAT METAL ÜRÜNLERİ SAN TİC.LTD.ŞTİ</w:t>
            </w:r>
          </w:p>
        </w:tc>
        <w:tc>
          <w:tcPr>
            <w:tcW w:w="1559" w:type="dxa"/>
            <w:hideMark/>
          </w:tcPr>
          <w:p w14:paraId="1F154929" w14:textId="77777777" w:rsidR="006E17FF" w:rsidRPr="006E17FF" w:rsidRDefault="006E17FF" w:rsidP="006E17F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E17FF">
              <w:rPr>
                <w:rFonts w:ascii="Calibri" w:eastAsia="Times New Roman" w:hAnsi="Calibri" w:cs="Calibri"/>
                <w:color w:val="000000"/>
                <w:sz w:val="16"/>
              </w:rPr>
              <w:t>BURULAŞ</w:t>
            </w:r>
          </w:p>
        </w:tc>
        <w:tc>
          <w:tcPr>
            <w:tcW w:w="1559" w:type="dxa"/>
            <w:hideMark/>
          </w:tcPr>
          <w:p w14:paraId="0EA477E6" w14:textId="77777777" w:rsidR="006E17FF" w:rsidRPr="006E17FF" w:rsidRDefault="006E17FF" w:rsidP="006E17F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E17FF">
              <w:rPr>
                <w:rFonts w:ascii="Calibri" w:eastAsia="Times New Roman" w:hAnsi="Calibri" w:cs="Calibri"/>
                <w:color w:val="000000"/>
                <w:sz w:val="16"/>
              </w:rPr>
              <w:t>EYVAZ ELİK OTO</w:t>
            </w:r>
          </w:p>
        </w:tc>
        <w:tc>
          <w:tcPr>
            <w:tcW w:w="1418" w:type="dxa"/>
            <w:hideMark/>
          </w:tcPr>
          <w:p w14:paraId="56986967" w14:textId="77777777" w:rsidR="006E17FF" w:rsidRPr="006E17FF" w:rsidRDefault="006E17FF" w:rsidP="006E17F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E17FF">
              <w:rPr>
                <w:rFonts w:ascii="Calibri" w:eastAsia="Times New Roman" w:hAnsi="Calibri" w:cs="Calibri"/>
                <w:color w:val="000000"/>
                <w:sz w:val="16"/>
              </w:rPr>
              <w:t>KARBÜRATÖRCÜ HAKKI-ÇETİN KARTAL</w:t>
            </w:r>
          </w:p>
        </w:tc>
        <w:tc>
          <w:tcPr>
            <w:tcW w:w="1275" w:type="dxa"/>
            <w:hideMark/>
          </w:tcPr>
          <w:p w14:paraId="30106CC2" w14:textId="77777777" w:rsidR="006E17FF" w:rsidRPr="006E17FF" w:rsidRDefault="006E17FF" w:rsidP="006E17F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E17FF">
              <w:rPr>
                <w:rFonts w:ascii="Calibri" w:eastAsia="Times New Roman" w:hAnsi="Calibri" w:cs="Calibri"/>
                <w:color w:val="000000"/>
                <w:sz w:val="16"/>
              </w:rPr>
              <w:t>MİMTU MİMARLIK</w:t>
            </w:r>
          </w:p>
        </w:tc>
        <w:tc>
          <w:tcPr>
            <w:tcW w:w="1780" w:type="dxa"/>
            <w:hideMark/>
          </w:tcPr>
          <w:p w14:paraId="01292E3D" w14:textId="77777777" w:rsidR="006E17FF" w:rsidRPr="006E17FF" w:rsidRDefault="006E17FF" w:rsidP="006E17F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E17FF">
              <w:rPr>
                <w:rFonts w:ascii="Calibri" w:eastAsia="Times New Roman" w:hAnsi="Calibri" w:cs="Calibri"/>
                <w:color w:val="000000"/>
                <w:sz w:val="16"/>
              </w:rPr>
              <w:t>SABRİ KATIRCI İLKOKULU</w:t>
            </w:r>
          </w:p>
        </w:tc>
        <w:tc>
          <w:tcPr>
            <w:tcW w:w="1280" w:type="dxa"/>
            <w:hideMark/>
          </w:tcPr>
          <w:p w14:paraId="23DF92E2" w14:textId="77777777" w:rsidR="006E17FF" w:rsidRPr="006E17FF" w:rsidRDefault="006E17FF" w:rsidP="006E17F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E17FF">
              <w:rPr>
                <w:rFonts w:ascii="Calibri" w:eastAsia="Times New Roman" w:hAnsi="Calibri" w:cs="Calibri"/>
                <w:color w:val="000000"/>
                <w:sz w:val="16"/>
              </w:rPr>
              <w:t>UYDU MAKİNA TASARIM MODEL MÜH. SAN. TİC. LTD. ŞTİ.</w:t>
            </w:r>
          </w:p>
        </w:tc>
      </w:tr>
      <w:tr w:rsidR="002823FA" w:rsidRPr="006E17FF" w14:paraId="247B6081" w14:textId="77777777" w:rsidTr="00362DF1">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10469" w:type="dxa"/>
            <w:gridSpan w:val="8"/>
            <w:hideMark/>
          </w:tcPr>
          <w:p w14:paraId="0ECA18B5" w14:textId="77777777" w:rsidR="002823FA" w:rsidRDefault="002823FA" w:rsidP="00362DF1">
            <w:pPr>
              <w:jc w:val="center"/>
              <w:rPr>
                <w:rFonts w:ascii="Calibri" w:eastAsia="Times New Roman" w:hAnsi="Calibri" w:cs="Calibri"/>
                <w:b w:val="0"/>
                <w:bCs w:val="0"/>
                <w:color w:val="000000"/>
                <w:sz w:val="16"/>
                <w:szCs w:val="16"/>
              </w:rPr>
            </w:pPr>
          </w:p>
          <w:p w14:paraId="7A228229" w14:textId="77777777" w:rsidR="002823FA" w:rsidRDefault="002823FA" w:rsidP="00362DF1">
            <w:pPr>
              <w:jc w:val="center"/>
              <w:rPr>
                <w:rFonts w:ascii="Calibri" w:eastAsia="Times New Roman" w:hAnsi="Calibri" w:cs="Calibri"/>
                <w:b w:val="0"/>
                <w:bCs w:val="0"/>
                <w:color w:val="000000"/>
                <w:sz w:val="16"/>
                <w:szCs w:val="16"/>
              </w:rPr>
            </w:pPr>
          </w:p>
          <w:p w14:paraId="18E857C2" w14:textId="77777777" w:rsidR="002823FA" w:rsidRPr="006E17FF" w:rsidRDefault="002823FA" w:rsidP="00362DF1">
            <w:pPr>
              <w:jc w:val="center"/>
              <w:rPr>
                <w:rFonts w:ascii="Calibri" w:eastAsia="Times New Roman" w:hAnsi="Calibri" w:cs="Calibri"/>
                <w:b w:val="0"/>
                <w:bCs w:val="0"/>
                <w:color w:val="000000"/>
                <w:sz w:val="16"/>
                <w:szCs w:val="16"/>
              </w:rPr>
            </w:pPr>
            <w:r w:rsidRPr="006E17FF">
              <w:rPr>
                <w:rFonts w:ascii="Calibri" w:eastAsia="Times New Roman" w:hAnsi="Calibri" w:cs="Calibri"/>
                <w:b w:val="0"/>
                <w:bCs w:val="0"/>
                <w:color w:val="000000"/>
                <w:sz w:val="16"/>
                <w:szCs w:val="16"/>
              </w:rPr>
              <w:t>OPERASYONEL PAYDAŞLAR</w:t>
            </w:r>
          </w:p>
        </w:tc>
      </w:tr>
      <w:tr w:rsidR="006E17FF" w:rsidRPr="006E17FF" w14:paraId="28173B18" w14:textId="77777777" w:rsidTr="002823FA">
        <w:trPr>
          <w:gridAfter w:val="1"/>
          <w:wAfter w:w="38" w:type="dxa"/>
          <w:trHeight w:val="690"/>
        </w:trPr>
        <w:tc>
          <w:tcPr>
            <w:cnfStyle w:val="001000000000" w:firstRow="0" w:lastRow="0" w:firstColumn="1" w:lastColumn="0" w:oddVBand="0" w:evenVBand="0" w:oddHBand="0" w:evenHBand="0" w:firstRowFirstColumn="0" w:firstRowLastColumn="0" w:lastRowFirstColumn="0" w:lastRowLastColumn="0"/>
            <w:tcW w:w="1560" w:type="dxa"/>
            <w:hideMark/>
          </w:tcPr>
          <w:p w14:paraId="2C320317" w14:textId="77777777" w:rsidR="006E17FF" w:rsidRPr="006E17FF" w:rsidRDefault="006E17FF" w:rsidP="006E17FF">
            <w:pPr>
              <w:rPr>
                <w:rFonts w:ascii="Calibri" w:eastAsia="Times New Roman" w:hAnsi="Calibri" w:cs="Calibri"/>
                <w:color w:val="000000"/>
                <w:sz w:val="16"/>
                <w:szCs w:val="16"/>
              </w:rPr>
            </w:pPr>
            <w:r w:rsidRPr="006E17FF">
              <w:rPr>
                <w:rFonts w:ascii="Calibri" w:eastAsia="Times New Roman" w:hAnsi="Calibri" w:cs="Calibri"/>
                <w:color w:val="000000"/>
                <w:sz w:val="16"/>
              </w:rPr>
              <w:t>AYDA OTOMOTİV</w:t>
            </w:r>
          </w:p>
        </w:tc>
        <w:tc>
          <w:tcPr>
            <w:tcW w:w="1559" w:type="dxa"/>
            <w:hideMark/>
          </w:tcPr>
          <w:p w14:paraId="15AD551C" w14:textId="77777777" w:rsidR="006E17FF" w:rsidRPr="006E17FF" w:rsidRDefault="006E17FF" w:rsidP="006E17F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E17FF">
              <w:rPr>
                <w:rFonts w:ascii="Calibri" w:eastAsia="Times New Roman" w:hAnsi="Calibri" w:cs="Calibri"/>
                <w:color w:val="000000"/>
                <w:sz w:val="16"/>
              </w:rPr>
              <w:t>BÜROLİFE OFİS MOBİLYALARI</w:t>
            </w:r>
          </w:p>
        </w:tc>
        <w:tc>
          <w:tcPr>
            <w:tcW w:w="1559" w:type="dxa"/>
            <w:hideMark/>
          </w:tcPr>
          <w:p w14:paraId="35A6DF26" w14:textId="77777777" w:rsidR="006E17FF" w:rsidRPr="006E17FF" w:rsidRDefault="006E17FF" w:rsidP="006E17F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E17FF">
              <w:rPr>
                <w:rFonts w:ascii="Calibri" w:eastAsia="Times New Roman" w:hAnsi="Calibri" w:cs="Calibri"/>
                <w:color w:val="000000"/>
                <w:sz w:val="16"/>
              </w:rPr>
              <w:t>f.l.y. mobilya dekor teks. turz. gıda inş. oto san. tic. ltd. şti.</w:t>
            </w:r>
          </w:p>
        </w:tc>
        <w:tc>
          <w:tcPr>
            <w:tcW w:w="1418" w:type="dxa"/>
            <w:hideMark/>
          </w:tcPr>
          <w:p w14:paraId="5DCB95AF" w14:textId="77777777" w:rsidR="006E17FF" w:rsidRPr="006E17FF" w:rsidRDefault="006E17FF" w:rsidP="006E17F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E17FF">
              <w:rPr>
                <w:rFonts w:ascii="Calibri" w:eastAsia="Times New Roman" w:hAnsi="Calibri" w:cs="Calibri"/>
                <w:color w:val="000000"/>
                <w:sz w:val="16"/>
              </w:rPr>
              <w:t>KARDEEŞLER TUR TAŞ VE OTOM LTD. ŞTİ.</w:t>
            </w:r>
          </w:p>
        </w:tc>
        <w:tc>
          <w:tcPr>
            <w:tcW w:w="1275" w:type="dxa"/>
            <w:hideMark/>
          </w:tcPr>
          <w:p w14:paraId="663A5574" w14:textId="77777777" w:rsidR="006E17FF" w:rsidRPr="006E17FF" w:rsidRDefault="006E17FF" w:rsidP="006E17F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E17FF">
              <w:rPr>
                <w:rFonts w:ascii="Calibri" w:eastAsia="Times New Roman" w:hAnsi="Calibri" w:cs="Calibri"/>
                <w:color w:val="000000"/>
                <w:sz w:val="16"/>
              </w:rPr>
              <w:t>MOR ÇİLEK YEMEK GIDA ÜRETİM SANAYİ</w:t>
            </w:r>
          </w:p>
        </w:tc>
        <w:tc>
          <w:tcPr>
            <w:tcW w:w="1780" w:type="dxa"/>
            <w:hideMark/>
          </w:tcPr>
          <w:p w14:paraId="66ED3F25" w14:textId="77777777" w:rsidR="006E17FF" w:rsidRPr="006E17FF" w:rsidRDefault="006E17FF" w:rsidP="006E17F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E17FF">
              <w:rPr>
                <w:rFonts w:ascii="Calibri" w:eastAsia="Times New Roman" w:hAnsi="Calibri" w:cs="Calibri"/>
                <w:color w:val="000000"/>
                <w:sz w:val="16"/>
              </w:rPr>
              <w:t>SED DİŞLİ MAKİNA SANAYİ VE TİC. LTD. ŞTİ.</w:t>
            </w:r>
          </w:p>
        </w:tc>
        <w:tc>
          <w:tcPr>
            <w:tcW w:w="1280" w:type="dxa"/>
            <w:hideMark/>
          </w:tcPr>
          <w:p w14:paraId="369C5FE2" w14:textId="77777777" w:rsidR="006E17FF" w:rsidRPr="006E17FF" w:rsidRDefault="006E17FF" w:rsidP="006E17F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E17FF">
              <w:rPr>
                <w:rFonts w:ascii="Calibri" w:eastAsia="Times New Roman" w:hAnsi="Calibri" w:cs="Calibri"/>
                <w:color w:val="000000"/>
                <w:sz w:val="16"/>
              </w:rPr>
              <w:t>UZAY PASTANESİ NİLÜFERKÖY</w:t>
            </w:r>
          </w:p>
        </w:tc>
      </w:tr>
      <w:tr w:rsidR="002823FA" w:rsidRPr="006E17FF" w14:paraId="106927D7" w14:textId="77777777" w:rsidTr="002823FA">
        <w:trPr>
          <w:gridAfter w:val="1"/>
          <w:cnfStyle w:val="000000100000" w:firstRow="0" w:lastRow="0" w:firstColumn="0" w:lastColumn="0" w:oddVBand="0" w:evenVBand="0" w:oddHBand="1" w:evenHBand="0" w:firstRowFirstColumn="0" w:firstRowLastColumn="0" w:lastRowFirstColumn="0" w:lastRowLastColumn="0"/>
          <w:wAfter w:w="38" w:type="dxa"/>
          <w:trHeight w:val="690"/>
        </w:trPr>
        <w:tc>
          <w:tcPr>
            <w:cnfStyle w:val="001000000000" w:firstRow="0" w:lastRow="0" w:firstColumn="1" w:lastColumn="0" w:oddVBand="0" w:evenVBand="0" w:oddHBand="0" w:evenHBand="0" w:firstRowFirstColumn="0" w:firstRowLastColumn="0" w:lastRowFirstColumn="0" w:lastRowLastColumn="0"/>
            <w:tcW w:w="1560" w:type="dxa"/>
            <w:hideMark/>
          </w:tcPr>
          <w:p w14:paraId="1E42C0F7" w14:textId="77777777" w:rsidR="006E17FF" w:rsidRPr="006E17FF" w:rsidRDefault="006E17FF" w:rsidP="006E17FF">
            <w:pPr>
              <w:rPr>
                <w:rFonts w:ascii="Calibri" w:eastAsia="Times New Roman" w:hAnsi="Calibri" w:cs="Calibri"/>
                <w:color w:val="000000"/>
                <w:sz w:val="16"/>
                <w:szCs w:val="16"/>
              </w:rPr>
            </w:pPr>
            <w:r w:rsidRPr="006E17FF">
              <w:rPr>
                <w:rFonts w:ascii="Calibri" w:eastAsia="Times New Roman" w:hAnsi="Calibri" w:cs="Calibri"/>
                <w:color w:val="000000"/>
                <w:sz w:val="16"/>
              </w:rPr>
              <w:t>AYHAN ULUDAĞ TASARIM İÇ MİMARLIK LTD. ŞTİ.</w:t>
            </w:r>
          </w:p>
        </w:tc>
        <w:tc>
          <w:tcPr>
            <w:tcW w:w="1559" w:type="dxa"/>
            <w:hideMark/>
          </w:tcPr>
          <w:p w14:paraId="01F194E2" w14:textId="77777777" w:rsidR="006E17FF" w:rsidRPr="006E17FF" w:rsidRDefault="006E17FF" w:rsidP="006E17F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E17FF">
              <w:rPr>
                <w:rFonts w:ascii="Calibri" w:eastAsia="Times New Roman" w:hAnsi="Calibri" w:cs="Calibri"/>
                <w:color w:val="000000"/>
                <w:sz w:val="16"/>
              </w:rPr>
              <w:t>CEM CAN OTO BAKIM- CEM KERTİK</w:t>
            </w:r>
          </w:p>
        </w:tc>
        <w:tc>
          <w:tcPr>
            <w:tcW w:w="1559" w:type="dxa"/>
            <w:hideMark/>
          </w:tcPr>
          <w:p w14:paraId="2BE94AB7" w14:textId="77777777" w:rsidR="006E17FF" w:rsidRPr="006E17FF" w:rsidRDefault="006E17FF" w:rsidP="006E17F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E17FF">
              <w:rPr>
                <w:rFonts w:ascii="Calibri" w:eastAsia="Times New Roman" w:hAnsi="Calibri" w:cs="Calibri"/>
                <w:color w:val="000000"/>
                <w:sz w:val="16"/>
              </w:rPr>
              <w:t>GEVHER SÖNMEZ İLKOKULU</w:t>
            </w:r>
          </w:p>
        </w:tc>
        <w:tc>
          <w:tcPr>
            <w:tcW w:w="1418" w:type="dxa"/>
            <w:hideMark/>
          </w:tcPr>
          <w:p w14:paraId="2FE41332" w14:textId="77777777" w:rsidR="006E17FF" w:rsidRPr="006E17FF" w:rsidRDefault="006E17FF" w:rsidP="006E17F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E17FF">
              <w:rPr>
                <w:rFonts w:ascii="Calibri" w:eastAsia="Times New Roman" w:hAnsi="Calibri" w:cs="Calibri"/>
                <w:color w:val="000000"/>
                <w:sz w:val="16"/>
              </w:rPr>
              <w:t>KARDEŞ OTOMAT METAL ŞEKİLLENDİRME TALAŞLI İMALAT SAN VE TİC LTD ŞTİ</w:t>
            </w:r>
          </w:p>
        </w:tc>
        <w:tc>
          <w:tcPr>
            <w:tcW w:w="1275" w:type="dxa"/>
            <w:hideMark/>
          </w:tcPr>
          <w:p w14:paraId="5BC11EEF" w14:textId="77777777" w:rsidR="006E17FF" w:rsidRPr="006E17FF" w:rsidRDefault="006E17FF" w:rsidP="006E17F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E17FF">
              <w:rPr>
                <w:rFonts w:ascii="Calibri" w:eastAsia="Times New Roman" w:hAnsi="Calibri" w:cs="Calibri"/>
                <w:color w:val="000000"/>
                <w:sz w:val="16"/>
              </w:rPr>
              <w:t>MUR-SER OTOMOTİV</w:t>
            </w:r>
          </w:p>
        </w:tc>
        <w:tc>
          <w:tcPr>
            <w:tcW w:w="1780" w:type="dxa"/>
            <w:hideMark/>
          </w:tcPr>
          <w:p w14:paraId="1ACC9264" w14:textId="77777777" w:rsidR="006E17FF" w:rsidRPr="006E17FF" w:rsidRDefault="006E17FF" w:rsidP="006E17F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E17FF">
              <w:rPr>
                <w:rFonts w:ascii="Calibri" w:eastAsia="Times New Roman" w:hAnsi="Calibri" w:cs="Calibri"/>
                <w:color w:val="000000"/>
                <w:sz w:val="16"/>
              </w:rPr>
              <w:t>SENFONİ MİMARLIK</w:t>
            </w:r>
          </w:p>
        </w:tc>
        <w:tc>
          <w:tcPr>
            <w:tcW w:w="1280" w:type="dxa"/>
            <w:hideMark/>
          </w:tcPr>
          <w:p w14:paraId="3518B875" w14:textId="77777777" w:rsidR="006E17FF" w:rsidRPr="006E17FF" w:rsidRDefault="006E17FF" w:rsidP="006E17F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E17FF">
              <w:rPr>
                <w:rFonts w:ascii="Calibri" w:eastAsia="Times New Roman" w:hAnsi="Calibri" w:cs="Calibri"/>
                <w:color w:val="000000"/>
                <w:sz w:val="16"/>
              </w:rPr>
              <w:t>VALİLİK YEMEKHANESİ</w:t>
            </w:r>
          </w:p>
        </w:tc>
      </w:tr>
      <w:tr w:rsidR="006E17FF" w:rsidRPr="006E17FF" w14:paraId="786EBD84" w14:textId="77777777" w:rsidTr="002823FA">
        <w:trPr>
          <w:gridAfter w:val="1"/>
          <w:wAfter w:w="38" w:type="dxa"/>
          <w:trHeight w:val="690"/>
        </w:trPr>
        <w:tc>
          <w:tcPr>
            <w:cnfStyle w:val="001000000000" w:firstRow="0" w:lastRow="0" w:firstColumn="1" w:lastColumn="0" w:oddVBand="0" w:evenVBand="0" w:oddHBand="0" w:evenHBand="0" w:firstRowFirstColumn="0" w:firstRowLastColumn="0" w:lastRowFirstColumn="0" w:lastRowLastColumn="0"/>
            <w:tcW w:w="1560" w:type="dxa"/>
            <w:hideMark/>
          </w:tcPr>
          <w:p w14:paraId="2D2A1396" w14:textId="77777777" w:rsidR="006E17FF" w:rsidRPr="006E17FF" w:rsidRDefault="006E17FF" w:rsidP="006E17FF">
            <w:pPr>
              <w:rPr>
                <w:rFonts w:ascii="Calibri" w:eastAsia="Times New Roman" w:hAnsi="Calibri" w:cs="Calibri"/>
                <w:color w:val="000000"/>
                <w:sz w:val="16"/>
                <w:szCs w:val="16"/>
              </w:rPr>
            </w:pPr>
            <w:r w:rsidRPr="006E17FF">
              <w:rPr>
                <w:rFonts w:ascii="Calibri" w:eastAsia="Times New Roman" w:hAnsi="Calibri" w:cs="Calibri"/>
                <w:color w:val="000000"/>
                <w:sz w:val="16"/>
              </w:rPr>
              <w:t>B.K.C. OTOMOTİV SANAYİ VE TİC. LTD. ŞTİ .</w:t>
            </w:r>
          </w:p>
        </w:tc>
        <w:tc>
          <w:tcPr>
            <w:tcW w:w="1559" w:type="dxa"/>
            <w:hideMark/>
          </w:tcPr>
          <w:p w14:paraId="423E28F9" w14:textId="77777777" w:rsidR="006E17FF" w:rsidRPr="006E17FF" w:rsidRDefault="006E17FF" w:rsidP="006E17F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E17FF">
              <w:rPr>
                <w:rFonts w:ascii="Calibri" w:eastAsia="Times New Roman" w:hAnsi="Calibri" w:cs="Calibri"/>
                <w:color w:val="000000"/>
                <w:sz w:val="16"/>
              </w:rPr>
              <w:t>COİ DELUXE DOĞUKAN BAKAR</w:t>
            </w:r>
          </w:p>
        </w:tc>
        <w:tc>
          <w:tcPr>
            <w:tcW w:w="1559" w:type="dxa"/>
            <w:hideMark/>
          </w:tcPr>
          <w:p w14:paraId="65B6BD3C" w14:textId="77777777" w:rsidR="006E17FF" w:rsidRPr="006E17FF" w:rsidRDefault="006E17FF" w:rsidP="006E17F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E17FF">
              <w:rPr>
                <w:rFonts w:ascii="Calibri" w:eastAsia="Times New Roman" w:hAnsi="Calibri" w:cs="Calibri"/>
                <w:color w:val="000000"/>
                <w:sz w:val="16"/>
              </w:rPr>
              <w:t>GÖKDAĞ OTOMOTİV</w:t>
            </w:r>
          </w:p>
        </w:tc>
        <w:tc>
          <w:tcPr>
            <w:tcW w:w="1418" w:type="dxa"/>
            <w:hideMark/>
          </w:tcPr>
          <w:p w14:paraId="2E868C67" w14:textId="77777777" w:rsidR="006E17FF" w:rsidRPr="006E17FF" w:rsidRDefault="006E17FF" w:rsidP="006E17F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E17FF">
              <w:rPr>
                <w:rFonts w:ascii="Calibri" w:eastAsia="Times New Roman" w:hAnsi="Calibri" w:cs="Calibri"/>
                <w:color w:val="000000"/>
                <w:sz w:val="16"/>
              </w:rPr>
              <w:t>KAYRA YEMEK PASTANECİLİK GIDA TEMİZLİK HİZ. SAN. VE TİC. LTD. ŞTİ</w:t>
            </w:r>
          </w:p>
        </w:tc>
        <w:tc>
          <w:tcPr>
            <w:tcW w:w="1275" w:type="dxa"/>
            <w:hideMark/>
          </w:tcPr>
          <w:p w14:paraId="7AC50A94" w14:textId="77777777" w:rsidR="006E17FF" w:rsidRPr="006E17FF" w:rsidRDefault="006E17FF" w:rsidP="006E17F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E17FF">
              <w:rPr>
                <w:rFonts w:ascii="Calibri" w:eastAsia="Times New Roman" w:hAnsi="Calibri" w:cs="Calibri"/>
                <w:color w:val="000000"/>
                <w:sz w:val="16"/>
              </w:rPr>
              <w:t>MÜRÜVVET BAŞ ANAOKULU</w:t>
            </w:r>
          </w:p>
        </w:tc>
        <w:tc>
          <w:tcPr>
            <w:tcW w:w="1780" w:type="dxa"/>
            <w:hideMark/>
          </w:tcPr>
          <w:p w14:paraId="7433D4B0" w14:textId="77777777" w:rsidR="006E17FF" w:rsidRPr="006E17FF" w:rsidRDefault="006E17FF" w:rsidP="006E17F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E17FF">
              <w:rPr>
                <w:rFonts w:ascii="Calibri" w:eastAsia="Times New Roman" w:hAnsi="Calibri" w:cs="Calibri"/>
                <w:color w:val="000000"/>
                <w:sz w:val="16"/>
              </w:rPr>
              <w:t>SEZER OTOMOTİV</w:t>
            </w:r>
          </w:p>
        </w:tc>
        <w:tc>
          <w:tcPr>
            <w:tcW w:w="1280" w:type="dxa"/>
            <w:hideMark/>
          </w:tcPr>
          <w:p w14:paraId="037346C6" w14:textId="77777777" w:rsidR="006E17FF" w:rsidRPr="006E17FF" w:rsidRDefault="006E17FF" w:rsidP="006E17F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E17FF">
              <w:rPr>
                <w:rFonts w:ascii="Calibri" w:eastAsia="Times New Roman" w:hAnsi="Calibri" w:cs="Calibri"/>
                <w:color w:val="000000"/>
                <w:sz w:val="16"/>
              </w:rPr>
              <w:t>VARTEK MAKİNA TEKNOLOJİ İNŞ.DANŞ.SAN. VE TİC. A.Ş</w:t>
            </w:r>
          </w:p>
        </w:tc>
      </w:tr>
      <w:tr w:rsidR="002823FA" w:rsidRPr="006E17FF" w14:paraId="736CE5FF" w14:textId="77777777" w:rsidTr="002823FA">
        <w:trPr>
          <w:gridAfter w:val="1"/>
          <w:cnfStyle w:val="000000100000" w:firstRow="0" w:lastRow="0" w:firstColumn="0" w:lastColumn="0" w:oddVBand="0" w:evenVBand="0" w:oddHBand="1" w:evenHBand="0" w:firstRowFirstColumn="0" w:firstRowLastColumn="0" w:lastRowFirstColumn="0" w:lastRowLastColumn="0"/>
          <w:wAfter w:w="38" w:type="dxa"/>
          <w:trHeight w:val="690"/>
        </w:trPr>
        <w:tc>
          <w:tcPr>
            <w:cnfStyle w:val="001000000000" w:firstRow="0" w:lastRow="0" w:firstColumn="1" w:lastColumn="0" w:oddVBand="0" w:evenVBand="0" w:oddHBand="0" w:evenHBand="0" w:firstRowFirstColumn="0" w:firstRowLastColumn="0" w:lastRowFirstColumn="0" w:lastRowLastColumn="0"/>
            <w:tcW w:w="1560" w:type="dxa"/>
            <w:hideMark/>
          </w:tcPr>
          <w:p w14:paraId="4B697BDF" w14:textId="77777777" w:rsidR="006E17FF" w:rsidRPr="006E17FF" w:rsidRDefault="006E17FF" w:rsidP="006E17FF">
            <w:pPr>
              <w:rPr>
                <w:rFonts w:ascii="Calibri" w:eastAsia="Times New Roman" w:hAnsi="Calibri" w:cs="Calibri"/>
                <w:color w:val="000000"/>
                <w:sz w:val="16"/>
                <w:szCs w:val="16"/>
              </w:rPr>
            </w:pPr>
            <w:r w:rsidRPr="006E17FF">
              <w:rPr>
                <w:rFonts w:ascii="Calibri" w:eastAsia="Times New Roman" w:hAnsi="Calibri" w:cs="Calibri"/>
                <w:color w:val="000000"/>
                <w:sz w:val="16"/>
              </w:rPr>
              <w:t>BAHAR SEMİHA ACAR İLKÖĞRETİM OKULU</w:t>
            </w:r>
          </w:p>
        </w:tc>
        <w:tc>
          <w:tcPr>
            <w:tcW w:w="1559" w:type="dxa"/>
            <w:hideMark/>
          </w:tcPr>
          <w:p w14:paraId="28C1EADC" w14:textId="77777777" w:rsidR="006E17FF" w:rsidRPr="006E17FF" w:rsidRDefault="006E17FF" w:rsidP="006E17F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E17FF">
              <w:rPr>
                <w:rFonts w:ascii="Calibri" w:eastAsia="Times New Roman" w:hAnsi="Calibri" w:cs="Calibri"/>
                <w:color w:val="000000"/>
                <w:sz w:val="16"/>
              </w:rPr>
              <w:t>COŞKUNÖZ KALIP MAKİNA SAN. TİC. A.Ş</w:t>
            </w:r>
          </w:p>
        </w:tc>
        <w:tc>
          <w:tcPr>
            <w:tcW w:w="1559" w:type="dxa"/>
            <w:hideMark/>
          </w:tcPr>
          <w:p w14:paraId="325BD363" w14:textId="77777777" w:rsidR="006E17FF" w:rsidRPr="006E17FF" w:rsidRDefault="006E17FF" w:rsidP="006E17F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E17FF">
              <w:rPr>
                <w:rFonts w:ascii="Calibri" w:eastAsia="Times New Roman" w:hAnsi="Calibri" w:cs="Calibri"/>
                <w:color w:val="000000"/>
                <w:sz w:val="16"/>
              </w:rPr>
              <w:t>GREEN PRUSA HOTEL</w:t>
            </w:r>
          </w:p>
        </w:tc>
        <w:tc>
          <w:tcPr>
            <w:tcW w:w="1418" w:type="dxa"/>
            <w:hideMark/>
          </w:tcPr>
          <w:p w14:paraId="07C95229" w14:textId="77777777" w:rsidR="006E17FF" w:rsidRPr="006E17FF" w:rsidRDefault="006E17FF" w:rsidP="006E17F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E17FF">
              <w:rPr>
                <w:rFonts w:ascii="Calibri" w:eastAsia="Times New Roman" w:hAnsi="Calibri" w:cs="Calibri"/>
                <w:color w:val="000000"/>
                <w:sz w:val="16"/>
              </w:rPr>
              <w:t>KEREM OTOMOTİV</w:t>
            </w:r>
          </w:p>
        </w:tc>
        <w:tc>
          <w:tcPr>
            <w:tcW w:w="1275" w:type="dxa"/>
            <w:hideMark/>
          </w:tcPr>
          <w:p w14:paraId="5161B686" w14:textId="77777777" w:rsidR="006E17FF" w:rsidRPr="006E17FF" w:rsidRDefault="006E17FF" w:rsidP="006E17F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E17FF">
              <w:rPr>
                <w:rFonts w:ascii="Calibri" w:eastAsia="Times New Roman" w:hAnsi="Calibri" w:cs="Calibri"/>
                <w:color w:val="000000"/>
                <w:sz w:val="16"/>
              </w:rPr>
              <w:t>NECDET COŞKUNÜZER İLKOKULU</w:t>
            </w:r>
          </w:p>
        </w:tc>
        <w:tc>
          <w:tcPr>
            <w:tcW w:w="1780" w:type="dxa"/>
            <w:hideMark/>
          </w:tcPr>
          <w:p w14:paraId="2CA42565" w14:textId="77777777" w:rsidR="006E17FF" w:rsidRPr="006E17FF" w:rsidRDefault="006E17FF" w:rsidP="006E17F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E17FF">
              <w:rPr>
                <w:rFonts w:ascii="Calibri" w:eastAsia="Times New Roman" w:hAnsi="Calibri" w:cs="Calibri"/>
                <w:color w:val="000000"/>
                <w:sz w:val="16"/>
              </w:rPr>
              <w:t>SHERATON OTEL</w:t>
            </w:r>
          </w:p>
        </w:tc>
        <w:tc>
          <w:tcPr>
            <w:tcW w:w="1280" w:type="dxa"/>
            <w:hideMark/>
          </w:tcPr>
          <w:p w14:paraId="303B710E" w14:textId="77777777" w:rsidR="006E17FF" w:rsidRPr="006E17FF" w:rsidRDefault="006E17FF" w:rsidP="006E17F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E17FF">
              <w:rPr>
                <w:rFonts w:ascii="Calibri" w:eastAsia="Times New Roman" w:hAnsi="Calibri" w:cs="Calibri"/>
                <w:color w:val="000000"/>
                <w:sz w:val="16"/>
              </w:rPr>
              <w:t>VENOM OTO</w:t>
            </w:r>
          </w:p>
        </w:tc>
      </w:tr>
      <w:tr w:rsidR="006E17FF" w:rsidRPr="006E17FF" w14:paraId="262C9CF3" w14:textId="77777777" w:rsidTr="002823FA">
        <w:trPr>
          <w:gridAfter w:val="1"/>
          <w:wAfter w:w="38" w:type="dxa"/>
          <w:trHeight w:val="690"/>
        </w:trPr>
        <w:tc>
          <w:tcPr>
            <w:cnfStyle w:val="001000000000" w:firstRow="0" w:lastRow="0" w:firstColumn="1" w:lastColumn="0" w:oddVBand="0" w:evenVBand="0" w:oddHBand="0" w:evenHBand="0" w:firstRowFirstColumn="0" w:firstRowLastColumn="0" w:lastRowFirstColumn="0" w:lastRowLastColumn="0"/>
            <w:tcW w:w="1560" w:type="dxa"/>
            <w:hideMark/>
          </w:tcPr>
          <w:p w14:paraId="33C06584" w14:textId="77777777" w:rsidR="006E17FF" w:rsidRPr="006E17FF" w:rsidRDefault="006E17FF" w:rsidP="006E17FF">
            <w:pPr>
              <w:rPr>
                <w:rFonts w:ascii="Calibri" w:eastAsia="Times New Roman" w:hAnsi="Calibri" w:cs="Calibri"/>
                <w:color w:val="000000"/>
                <w:sz w:val="16"/>
                <w:szCs w:val="16"/>
              </w:rPr>
            </w:pPr>
            <w:r w:rsidRPr="006E17FF">
              <w:rPr>
                <w:rFonts w:ascii="Calibri" w:eastAsia="Times New Roman" w:hAnsi="Calibri" w:cs="Calibri"/>
                <w:color w:val="000000"/>
                <w:sz w:val="16"/>
              </w:rPr>
              <w:t>BAŞARIR KALIP OTOMOTİV SAN. TİC. LTD. ŞTİ .</w:t>
            </w:r>
          </w:p>
        </w:tc>
        <w:tc>
          <w:tcPr>
            <w:tcW w:w="1559" w:type="dxa"/>
            <w:hideMark/>
          </w:tcPr>
          <w:p w14:paraId="770358C9" w14:textId="77777777" w:rsidR="006E17FF" w:rsidRPr="006E17FF" w:rsidRDefault="006E17FF" w:rsidP="006E17F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E17FF">
              <w:rPr>
                <w:rFonts w:ascii="Calibri" w:eastAsia="Times New Roman" w:hAnsi="Calibri" w:cs="Calibri"/>
                <w:color w:val="000000"/>
                <w:sz w:val="16"/>
              </w:rPr>
              <w:t>ÇARIKÇI OTO SERVİS EMİN ÇARIKÇI</w:t>
            </w:r>
          </w:p>
        </w:tc>
        <w:tc>
          <w:tcPr>
            <w:tcW w:w="1559" w:type="dxa"/>
            <w:hideMark/>
          </w:tcPr>
          <w:p w14:paraId="5671FD12" w14:textId="77777777" w:rsidR="006E17FF" w:rsidRPr="006E17FF" w:rsidRDefault="006E17FF" w:rsidP="006E17F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E17FF">
              <w:rPr>
                <w:rFonts w:ascii="Calibri" w:eastAsia="Times New Roman" w:hAnsi="Calibri" w:cs="Calibri"/>
                <w:color w:val="000000"/>
                <w:sz w:val="16"/>
              </w:rPr>
              <w:t>GÜVEN LOKANTASI</w:t>
            </w:r>
          </w:p>
        </w:tc>
        <w:tc>
          <w:tcPr>
            <w:tcW w:w="1418" w:type="dxa"/>
            <w:hideMark/>
          </w:tcPr>
          <w:p w14:paraId="6E0684A9" w14:textId="77777777" w:rsidR="006E17FF" w:rsidRPr="006E17FF" w:rsidRDefault="006E17FF" w:rsidP="006E17F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E17FF">
              <w:rPr>
                <w:rFonts w:ascii="Calibri" w:eastAsia="Times New Roman" w:hAnsi="Calibri" w:cs="Calibri"/>
                <w:color w:val="000000"/>
                <w:sz w:val="16"/>
              </w:rPr>
              <w:t>KIRCILAR ANAOKULU</w:t>
            </w:r>
          </w:p>
        </w:tc>
        <w:tc>
          <w:tcPr>
            <w:tcW w:w="1275" w:type="dxa"/>
            <w:hideMark/>
          </w:tcPr>
          <w:p w14:paraId="0B1C4188" w14:textId="77777777" w:rsidR="006E17FF" w:rsidRPr="006E17FF" w:rsidRDefault="006E17FF" w:rsidP="006E17F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E17FF">
              <w:rPr>
                <w:rFonts w:ascii="Calibri" w:eastAsia="Times New Roman" w:hAnsi="Calibri" w:cs="Calibri"/>
                <w:color w:val="000000"/>
                <w:sz w:val="16"/>
              </w:rPr>
              <w:t>NESKAR OTOMOTİV SAN. TİC. A.Ş.(İZMİR YOLU SB)</w:t>
            </w:r>
          </w:p>
        </w:tc>
        <w:tc>
          <w:tcPr>
            <w:tcW w:w="1780" w:type="dxa"/>
            <w:hideMark/>
          </w:tcPr>
          <w:p w14:paraId="560AB4E1" w14:textId="77777777" w:rsidR="006E17FF" w:rsidRPr="006E17FF" w:rsidRDefault="006E17FF" w:rsidP="006E17F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E17FF">
              <w:rPr>
                <w:rFonts w:ascii="Calibri" w:eastAsia="Times New Roman" w:hAnsi="Calibri" w:cs="Calibri"/>
                <w:color w:val="000000"/>
                <w:sz w:val="16"/>
              </w:rPr>
              <w:t>SONAR OTOMOTİV</w:t>
            </w:r>
          </w:p>
        </w:tc>
        <w:tc>
          <w:tcPr>
            <w:tcW w:w="1280" w:type="dxa"/>
            <w:hideMark/>
          </w:tcPr>
          <w:p w14:paraId="73C9F799" w14:textId="77777777" w:rsidR="006E17FF" w:rsidRPr="006E17FF" w:rsidRDefault="006E17FF" w:rsidP="006E17F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E17FF">
              <w:rPr>
                <w:rFonts w:ascii="Calibri" w:eastAsia="Times New Roman" w:hAnsi="Calibri" w:cs="Calibri"/>
                <w:color w:val="000000"/>
                <w:sz w:val="16"/>
              </w:rPr>
              <w:t>VİKAR FREN SİSTEMLERİ</w:t>
            </w:r>
          </w:p>
        </w:tc>
      </w:tr>
      <w:tr w:rsidR="002823FA" w:rsidRPr="006E17FF" w14:paraId="65255BB3" w14:textId="77777777" w:rsidTr="002823FA">
        <w:trPr>
          <w:gridAfter w:val="1"/>
          <w:cnfStyle w:val="000000100000" w:firstRow="0" w:lastRow="0" w:firstColumn="0" w:lastColumn="0" w:oddVBand="0" w:evenVBand="0" w:oddHBand="1" w:evenHBand="0" w:firstRowFirstColumn="0" w:firstRowLastColumn="0" w:lastRowFirstColumn="0" w:lastRowLastColumn="0"/>
          <w:wAfter w:w="38" w:type="dxa"/>
          <w:trHeight w:val="690"/>
        </w:trPr>
        <w:tc>
          <w:tcPr>
            <w:cnfStyle w:val="001000000000" w:firstRow="0" w:lastRow="0" w:firstColumn="1" w:lastColumn="0" w:oddVBand="0" w:evenVBand="0" w:oddHBand="0" w:evenHBand="0" w:firstRowFirstColumn="0" w:firstRowLastColumn="0" w:lastRowFirstColumn="0" w:lastRowLastColumn="0"/>
            <w:tcW w:w="1560" w:type="dxa"/>
            <w:hideMark/>
          </w:tcPr>
          <w:p w14:paraId="188DCD34" w14:textId="77777777" w:rsidR="006E17FF" w:rsidRPr="006E17FF" w:rsidRDefault="006E17FF" w:rsidP="006E17FF">
            <w:pPr>
              <w:rPr>
                <w:rFonts w:ascii="Calibri" w:eastAsia="Times New Roman" w:hAnsi="Calibri" w:cs="Calibri"/>
                <w:color w:val="000000"/>
                <w:sz w:val="16"/>
                <w:szCs w:val="16"/>
              </w:rPr>
            </w:pPr>
            <w:r w:rsidRPr="006E17FF">
              <w:rPr>
                <w:rFonts w:ascii="Calibri" w:eastAsia="Times New Roman" w:hAnsi="Calibri" w:cs="Calibri"/>
                <w:color w:val="000000"/>
                <w:sz w:val="16"/>
              </w:rPr>
              <w:t>BERAT YEĞEN MİMARLIK</w:t>
            </w:r>
          </w:p>
        </w:tc>
        <w:tc>
          <w:tcPr>
            <w:tcW w:w="1559" w:type="dxa"/>
            <w:hideMark/>
          </w:tcPr>
          <w:p w14:paraId="1305FCD7" w14:textId="77777777" w:rsidR="006E17FF" w:rsidRPr="006E17FF" w:rsidRDefault="006E17FF" w:rsidP="006E17F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E17FF">
              <w:rPr>
                <w:rFonts w:ascii="Calibri" w:eastAsia="Times New Roman" w:hAnsi="Calibri" w:cs="Calibri"/>
                <w:color w:val="000000"/>
                <w:sz w:val="16"/>
              </w:rPr>
              <w:t>ÇİLER OTO SERVİS-ŞÜKRÜ ÇAPUR</w:t>
            </w:r>
          </w:p>
        </w:tc>
        <w:tc>
          <w:tcPr>
            <w:tcW w:w="1559" w:type="dxa"/>
            <w:hideMark/>
          </w:tcPr>
          <w:p w14:paraId="67C17961" w14:textId="77777777" w:rsidR="006E17FF" w:rsidRPr="006E17FF" w:rsidRDefault="006E17FF" w:rsidP="006E17F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E17FF">
              <w:rPr>
                <w:rFonts w:ascii="Calibri" w:eastAsia="Times New Roman" w:hAnsi="Calibri" w:cs="Calibri"/>
                <w:color w:val="000000"/>
                <w:sz w:val="16"/>
              </w:rPr>
              <w:t>GÜVENELLER MAK. SAN.TİC.LTD.ŞTİ.</w:t>
            </w:r>
          </w:p>
        </w:tc>
        <w:tc>
          <w:tcPr>
            <w:tcW w:w="1418" w:type="dxa"/>
            <w:hideMark/>
          </w:tcPr>
          <w:p w14:paraId="045A5DB3" w14:textId="77777777" w:rsidR="006E17FF" w:rsidRPr="006E17FF" w:rsidRDefault="006E17FF" w:rsidP="006E17F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E17FF">
              <w:rPr>
                <w:rFonts w:ascii="Calibri" w:eastAsia="Times New Roman" w:hAnsi="Calibri" w:cs="Calibri"/>
                <w:color w:val="000000"/>
                <w:sz w:val="16"/>
              </w:rPr>
              <w:t>KÖFTECİ AHMET</w:t>
            </w:r>
          </w:p>
        </w:tc>
        <w:tc>
          <w:tcPr>
            <w:tcW w:w="1275" w:type="dxa"/>
            <w:hideMark/>
          </w:tcPr>
          <w:p w14:paraId="19C95F3E" w14:textId="77777777" w:rsidR="006E17FF" w:rsidRPr="006E17FF" w:rsidRDefault="006E17FF" w:rsidP="006E17F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E17FF">
              <w:rPr>
                <w:rFonts w:ascii="Calibri" w:eastAsia="Times New Roman" w:hAnsi="Calibri" w:cs="Calibri"/>
                <w:color w:val="000000"/>
                <w:sz w:val="16"/>
              </w:rPr>
              <w:t>NİLÜFER HATUN İLKOKULU</w:t>
            </w:r>
          </w:p>
        </w:tc>
        <w:tc>
          <w:tcPr>
            <w:tcW w:w="1780" w:type="dxa"/>
            <w:hideMark/>
          </w:tcPr>
          <w:p w14:paraId="5D577E60" w14:textId="77777777" w:rsidR="006E17FF" w:rsidRPr="006E17FF" w:rsidRDefault="006E17FF" w:rsidP="006E17F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E17FF">
              <w:rPr>
                <w:rFonts w:ascii="Calibri" w:eastAsia="Times New Roman" w:hAnsi="Calibri" w:cs="Calibri"/>
                <w:color w:val="000000"/>
                <w:sz w:val="16"/>
              </w:rPr>
              <w:t>SÜRAT DİZEL OTOMOTİVSANAYİ VE TİCARET LTD.ŞTİ.</w:t>
            </w:r>
          </w:p>
        </w:tc>
        <w:tc>
          <w:tcPr>
            <w:tcW w:w="1280" w:type="dxa"/>
            <w:hideMark/>
          </w:tcPr>
          <w:p w14:paraId="00981334" w14:textId="77777777" w:rsidR="006E17FF" w:rsidRPr="006E17FF" w:rsidRDefault="006E17FF" w:rsidP="006E17F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E17FF">
              <w:rPr>
                <w:rFonts w:ascii="Calibri" w:eastAsia="Times New Roman" w:hAnsi="Calibri" w:cs="Calibri"/>
                <w:color w:val="000000"/>
                <w:sz w:val="16"/>
              </w:rPr>
              <w:t>VİTAMİN DİVAN LOKANTASI-ŞEF SPOR TESİSİ</w:t>
            </w:r>
          </w:p>
        </w:tc>
      </w:tr>
      <w:tr w:rsidR="006E17FF" w:rsidRPr="006E17FF" w14:paraId="5CE8B42F" w14:textId="77777777" w:rsidTr="002823FA">
        <w:trPr>
          <w:gridAfter w:val="1"/>
          <w:wAfter w:w="38" w:type="dxa"/>
          <w:trHeight w:val="465"/>
        </w:trPr>
        <w:tc>
          <w:tcPr>
            <w:cnfStyle w:val="001000000000" w:firstRow="0" w:lastRow="0" w:firstColumn="1" w:lastColumn="0" w:oddVBand="0" w:evenVBand="0" w:oddHBand="0" w:evenHBand="0" w:firstRowFirstColumn="0" w:firstRowLastColumn="0" w:lastRowFirstColumn="0" w:lastRowLastColumn="0"/>
            <w:tcW w:w="1560" w:type="dxa"/>
            <w:hideMark/>
          </w:tcPr>
          <w:p w14:paraId="653BC981" w14:textId="77777777" w:rsidR="006E17FF" w:rsidRPr="006E17FF" w:rsidRDefault="006E17FF" w:rsidP="006E17FF">
            <w:pPr>
              <w:rPr>
                <w:rFonts w:ascii="Calibri" w:eastAsia="Times New Roman" w:hAnsi="Calibri" w:cs="Calibri"/>
                <w:color w:val="000000"/>
                <w:sz w:val="16"/>
                <w:szCs w:val="16"/>
              </w:rPr>
            </w:pPr>
            <w:r w:rsidRPr="006E17FF">
              <w:rPr>
                <w:rFonts w:ascii="Calibri" w:eastAsia="Times New Roman" w:hAnsi="Calibri" w:cs="Calibri"/>
                <w:color w:val="000000"/>
                <w:sz w:val="16"/>
              </w:rPr>
              <w:t>BERAY PROJE YAPI İNŞAAT TAAH. SAN . VE TİC</w:t>
            </w:r>
          </w:p>
        </w:tc>
        <w:tc>
          <w:tcPr>
            <w:tcW w:w="1559" w:type="dxa"/>
            <w:hideMark/>
          </w:tcPr>
          <w:p w14:paraId="41AE393F" w14:textId="77777777" w:rsidR="006E17FF" w:rsidRPr="006E17FF" w:rsidRDefault="006E17FF" w:rsidP="006E17F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E17FF">
              <w:rPr>
                <w:rFonts w:ascii="Calibri" w:eastAsia="Times New Roman" w:hAnsi="Calibri" w:cs="Calibri"/>
                <w:color w:val="000000"/>
                <w:sz w:val="16"/>
              </w:rPr>
              <w:t>ÇÖZEN ÇELİK A.Ş</w:t>
            </w:r>
          </w:p>
        </w:tc>
        <w:tc>
          <w:tcPr>
            <w:tcW w:w="1559" w:type="dxa"/>
            <w:hideMark/>
          </w:tcPr>
          <w:p w14:paraId="53D7087E" w14:textId="77777777" w:rsidR="006E17FF" w:rsidRPr="006E17FF" w:rsidRDefault="006E17FF" w:rsidP="006E17F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E17FF">
              <w:rPr>
                <w:rFonts w:ascii="Calibri" w:eastAsia="Times New Roman" w:hAnsi="Calibri" w:cs="Calibri"/>
                <w:color w:val="000000"/>
                <w:sz w:val="16"/>
              </w:rPr>
              <w:t>HALİM BALI-KAYAPALI OTO ELEKTRİK</w:t>
            </w:r>
          </w:p>
        </w:tc>
        <w:tc>
          <w:tcPr>
            <w:tcW w:w="1418" w:type="dxa"/>
            <w:hideMark/>
          </w:tcPr>
          <w:p w14:paraId="7B6DA51C" w14:textId="77777777" w:rsidR="006E17FF" w:rsidRPr="006E17FF" w:rsidRDefault="006E17FF" w:rsidP="006E17F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E17FF">
              <w:rPr>
                <w:rFonts w:ascii="Calibri" w:eastAsia="Times New Roman" w:hAnsi="Calibri" w:cs="Calibri"/>
                <w:color w:val="000000"/>
                <w:sz w:val="16"/>
              </w:rPr>
              <w:t>KORAY METAL-ÜMİT AÇIKGÖZ</w:t>
            </w:r>
          </w:p>
        </w:tc>
        <w:tc>
          <w:tcPr>
            <w:tcW w:w="1275" w:type="dxa"/>
            <w:hideMark/>
          </w:tcPr>
          <w:p w14:paraId="38640D1F" w14:textId="77777777" w:rsidR="006E17FF" w:rsidRPr="006E17FF" w:rsidRDefault="006E17FF" w:rsidP="006E17F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E17FF">
              <w:rPr>
                <w:rFonts w:ascii="Calibri" w:eastAsia="Times New Roman" w:hAnsi="Calibri" w:cs="Calibri"/>
                <w:color w:val="000000"/>
                <w:sz w:val="16"/>
              </w:rPr>
              <w:t>NU HEVİART SANAT VE TASARIM ATÖLYESİ UMUT ÇELİK</w:t>
            </w:r>
          </w:p>
        </w:tc>
        <w:tc>
          <w:tcPr>
            <w:tcW w:w="1780" w:type="dxa"/>
            <w:hideMark/>
          </w:tcPr>
          <w:p w14:paraId="7158321B" w14:textId="77777777" w:rsidR="006E17FF" w:rsidRPr="006E17FF" w:rsidRDefault="006E17FF" w:rsidP="006E17F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E17FF">
              <w:rPr>
                <w:rFonts w:ascii="Calibri" w:eastAsia="Times New Roman" w:hAnsi="Calibri" w:cs="Calibri"/>
                <w:color w:val="000000"/>
                <w:sz w:val="16"/>
              </w:rPr>
              <w:t>ŞAHİN YILMAZ İLKOKULU</w:t>
            </w:r>
          </w:p>
        </w:tc>
        <w:tc>
          <w:tcPr>
            <w:tcW w:w="1280" w:type="dxa"/>
            <w:hideMark/>
          </w:tcPr>
          <w:p w14:paraId="5F871976" w14:textId="77777777" w:rsidR="006E17FF" w:rsidRPr="006E17FF" w:rsidRDefault="006E17FF" w:rsidP="006E17F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E17FF">
              <w:rPr>
                <w:rFonts w:ascii="Calibri" w:eastAsia="Times New Roman" w:hAnsi="Calibri" w:cs="Calibri"/>
                <w:color w:val="000000"/>
                <w:sz w:val="16"/>
              </w:rPr>
              <w:t>VOLNUR OTOMOTİV HACER DURAN</w:t>
            </w:r>
          </w:p>
        </w:tc>
      </w:tr>
    </w:tbl>
    <w:p w14:paraId="665553A0" w14:textId="77777777" w:rsidR="00983BD5" w:rsidRDefault="00983BD5" w:rsidP="002D72D7">
      <w:pPr>
        <w:ind w:firstLine="708"/>
        <w:jc w:val="both"/>
        <w:rPr>
          <w:rFonts w:cstheme="minorHAnsi"/>
        </w:rPr>
      </w:pPr>
    </w:p>
    <w:p w14:paraId="7276182F" w14:textId="77777777" w:rsidR="00983BD5" w:rsidRDefault="00983BD5" w:rsidP="002D72D7">
      <w:pPr>
        <w:ind w:firstLine="708"/>
        <w:jc w:val="both"/>
        <w:rPr>
          <w:rFonts w:cstheme="minorHAnsi"/>
        </w:rPr>
      </w:pPr>
    </w:p>
    <w:p w14:paraId="378AB4F7" w14:textId="77777777" w:rsidR="00983BD5" w:rsidRDefault="00983BD5" w:rsidP="002D72D7">
      <w:pPr>
        <w:ind w:firstLine="708"/>
        <w:jc w:val="both"/>
        <w:rPr>
          <w:rFonts w:cstheme="minorHAnsi"/>
        </w:rPr>
      </w:pPr>
    </w:p>
    <w:p w14:paraId="5F4D452A" w14:textId="77777777" w:rsidR="00983BD5" w:rsidRDefault="00983BD5" w:rsidP="002D72D7">
      <w:pPr>
        <w:ind w:firstLine="708"/>
        <w:jc w:val="both"/>
        <w:rPr>
          <w:rFonts w:cstheme="minorHAnsi"/>
        </w:rPr>
      </w:pPr>
    </w:p>
    <w:p w14:paraId="32634981" w14:textId="77777777" w:rsidR="00983BD5" w:rsidRDefault="00983BD5" w:rsidP="002D72D7">
      <w:pPr>
        <w:ind w:firstLine="708"/>
        <w:jc w:val="both"/>
        <w:rPr>
          <w:rFonts w:cstheme="minorHAnsi"/>
        </w:rPr>
      </w:pPr>
    </w:p>
    <w:p w14:paraId="2607AD43" w14:textId="77777777" w:rsidR="00983BD5" w:rsidRDefault="00983BD5" w:rsidP="002D72D7">
      <w:pPr>
        <w:ind w:firstLine="708"/>
        <w:jc w:val="both"/>
        <w:rPr>
          <w:rFonts w:cstheme="minorHAnsi"/>
        </w:rPr>
      </w:pPr>
    </w:p>
    <w:p w14:paraId="0F8E9D30" w14:textId="77777777" w:rsidR="00983BD5" w:rsidRDefault="00983BD5" w:rsidP="002D72D7">
      <w:pPr>
        <w:ind w:firstLine="708"/>
        <w:jc w:val="both"/>
        <w:rPr>
          <w:rFonts w:cstheme="minorHAnsi"/>
        </w:rPr>
      </w:pPr>
    </w:p>
    <w:p w14:paraId="6D30F69A" w14:textId="77777777" w:rsidR="00983BD5" w:rsidRPr="00DD0882" w:rsidRDefault="00983BD5" w:rsidP="00983BD5">
      <w:pPr>
        <w:jc w:val="both"/>
        <w:rPr>
          <w:rFonts w:cstheme="minorHAnsi"/>
        </w:rPr>
      </w:pPr>
    </w:p>
    <w:p w14:paraId="0A716CAE" w14:textId="77777777" w:rsidR="00830F20" w:rsidRDefault="00830F20" w:rsidP="002D72D7">
      <w:pPr>
        <w:jc w:val="both"/>
        <w:rPr>
          <w:rFonts w:cstheme="minorHAnsi"/>
        </w:rPr>
      </w:pPr>
    </w:p>
    <w:p w14:paraId="3C631711" w14:textId="77777777" w:rsidR="002F083D" w:rsidRDefault="002F083D" w:rsidP="002D72D7">
      <w:pPr>
        <w:jc w:val="both"/>
        <w:rPr>
          <w:rFonts w:cstheme="minorHAnsi"/>
        </w:rPr>
      </w:pPr>
    </w:p>
    <w:p w14:paraId="4078C86F" w14:textId="77777777" w:rsidR="002F083D" w:rsidRDefault="002F083D" w:rsidP="002D72D7">
      <w:pPr>
        <w:jc w:val="both"/>
        <w:rPr>
          <w:rFonts w:cstheme="minorHAnsi"/>
        </w:rPr>
      </w:pPr>
    </w:p>
    <w:p w14:paraId="74AE1B52" w14:textId="77777777" w:rsidR="002F083D" w:rsidRDefault="002F083D" w:rsidP="002D72D7">
      <w:pPr>
        <w:jc w:val="both"/>
        <w:rPr>
          <w:rFonts w:cstheme="minorHAnsi"/>
        </w:rPr>
      </w:pPr>
    </w:p>
    <w:p w14:paraId="565B0030" w14:textId="77777777" w:rsidR="007A6E95" w:rsidRDefault="007A6E95" w:rsidP="002D72D7">
      <w:pPr>
        <w:jc w:val="both"/>
        <w:rPr>
          <w:rFonts w:cstheme="minorHAnsi"/>
        </w:rPr>
      </w:pPr>
    </w:p>
    <w:p w14:paraId="7C2324C0" w14:textId="77777777" w:rsidR="00830F20" w:rsidRPr="00870ED0" w:rsidRDefault="00830F20" w:rsidP="00656CE9">
      <w:pPr>
        <w:rPr>
          <w:rFonts w:cstheme="minorHAnsi"/>
          <w:b/>
          <w:color w:val="548DD4" w:themeColor="text2" w:themeTint="99"/>
        </w:rPr>
      </w:pPr>
      <w:r w:rsidRPr="00870ED0">
        <w:rPr>
          <w:rFonts w:cstheme="minorHAnsi"/>
          <w:b/>
          <w:color w:val="548DD4" w:themeColor="text2" w:themeTint="99"/>
        </w:rPr>
        <w:t>PAYDAŞ ANALİZİ MATRİSİ</w:t>
      </w:r>
    </w:p>
    <w:p w14:paraId="6B45C87E" w14:textId="77777777" w:rsidR="00830F20" w:rsidRDefault="00830F20" w:rsidP="002D72D7">
      <w:pPr>
        <w:jc w:val="both"/>
        <w:rPr>
          <w:rFonts w:cstheme="minorHAnsi"/>
        </w:rPr>
      </w:pPr>
      <w:r w:rsidRPr="00DD0882">
        <w:rPr>
          <w:rFonts w:cstheme="minorHAnsi"/>
        </w:rPr>
        <w:t>Matrisi hazırlarken temel yaklaşımımız, tüm iş süreçlerimizden etkilenen ve etkilendiğimiz kişi/kurumları tespit etmek oldu. Daha sonra paydaşlarımızı iç ve dış paydaş olarak iki gruba ayırdık. Bu iki grubu ise önceliklendirdik. En yüksek notun “5” ve en düşük notun “1” olduğu bu sistemde hangi paydaşın ne kadar önemli olduğunu tespit etmeye çalıştık.</w:t>
      </w:r>
    </w:p>
    <w:tbl>
      <w:tblPr>
        <w:tblStyle w:val="KlavuzuTablo4-Vurgu51"/>
        <w:tblW w:w="10729" w:type="dxa"/>
        <w:tblLayout w:type="fixed"/>
        <w:tblLook w:val="01E0" w:firstRow="1" w:lastRow="1" w:firstColumn="1" w:lastColumn="1" w:noHBand="0" w:noVBand="0"/>
      </w:tblPr>
      <w:tblGrid>
        <w:gridCol w:w="1668"/>
        <w:gridCol w:w="708"/>
        <w:gridCol w:w="709"/>
        <w:gridCol w:w="425"/>
        <w:gridCol w:w="3173"/>
        <w:gridCol w:w="1581"/>
        <w:gridCol w:w="1483"/>
        <w:gridCol w:w="959"/>
        <w:gridCol w:w="23"/>
      </w:tblGrid>
      <w:tr w:rsidR="001F048D" w:rsidRPr="00180E03" w14:paraId="249130BF" w14:textId="77777777" w:rsidTr="004D365B">
        <w:trPr>
          <w:cnfStyle w:val="100000000000" w:firstRow="1" w:lastRow="0" w:firstColumn="0" w:lastColumn="0" w:oddVBand="0" w:evenVBand="0" w:oddHBand="0"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0729" w:type="dxa"/>
            <w:gridSpan w:val="9"/>
          </w:tcPr>
          <w:p w14:paraId="6F297598" w14:textId="77777777" w:rsidR="001F048D" w:rsidRPr="00180E03" w:rsidRDefault="001F048D" w:rsidP="001F048D">
            <w:pPr>
              <w:pStyle w:val="TableParagraph"/>
              <w:spacing w:before="19" w:line="210" w:lineRule="exact"/>
              <w:ind w:left="3737" w:right="3726"/>
              <w:jc w:val="center"/>
              <w:rPr>
                <w:rFonts w:asciiTheme="minorHAnsi" w:hAnsiTheme="minorHAnsi" w:cstheme="minorHAnsi"/>
                <w:b w:val="0"/>
                <w:sz w:val="20"/>
              </w:rPr>
            </w:pPr>
            <w:r w:rsidRPr="00180E03">
              <w:rPr>
                <w:rFonts w:asciiTheme="minorHAnsi" w:hAnsiTheme="minorHAnsi" w:cstheme="minorHAnsi"/>
                <w:b w:val="0"/>
                <w:sz w:val="20"/>
              </w:rPr>
              <w:t>PAYDAŞ ANALİZİ MATRİSİ</w:t>
            </w:r>
          </w:p>
        </w:tc>
      </w:tr>
      <w:tr w:rsidR="001F048D" w:rsidRPr="00180E03" w14:paraId="27C299C8" w14:textId="77777777" w:rsidTr="004D365B">
        <w:trPr>
          <w:gridAfter w:val="1"/>
          <w:cnfStyle w:val="000000100000" w:firstRow="0" w:lastRow="0" w:firstColumn="0" w:lastColumn="0" w:oddVBand="0" w:evenVBand="0" w:oddHBand="1" w:evenHBand="0" w:firstRowFirstColumn="0" w:firstRowLastColumn="0" w:lastRowFirstColumn="0" w:lastRowLastColumn="0"/>
          <w:wAfter w:w="23" w:type="dxa"/>
          <w:trHeight w:val="250"/>
        </w:trPr>
        <w:tc>
          <w:tcPr>
            <w:cnfStyle w:val="001000000000" w:firstRow="0" w:lastRow="0" w:firstColumn="1" w:lastColumn="0" w:oddVBand="0" w:evenVBand="0" w:oddHBand="0" w:evenHBand="0" w:firstRowFirstColumn="0" w:firstRowLastColumn="0" w:lastRowFirstColumn="0" w:lastRowLastColumn="0"/>
            <w:tcW w:w="1668" w:type="dxa"/>
            <w:vMerge w:val="restart"/>
          </w:tcPr>
          <w:p w14:paraId="7107D1D8" w14:textId="77777777" w:rsidR="001F048D" w:rsidRPr="00180E03" w:rsidRDefault="001F048D" w:rsidP="001F048D">
            <w:pPr>
              <w:pStyle w:val="TableParagraph"/>
              <w:rPr>
                <w:rFonts w:asciiTheme="minorHAnsi" w:hAnsiTheme="minorHAnsi" w:cstheme="minorHAnsi"/>
                <w:b w:val="0"/>
                <w:sz w:val="18"/>
              </w:rPr>
            </w:pPr>
          </w:p>
          <w:p w14:paraId="540A5017" w14:textId="77777777" w:rsidR="001F048D" w:rsidRPr="00180E03" w:rsidRDefault="001F048D" w:rsidP="001F048D">
            <w:pPr>
              <w:pStyle w:val="TableParagraph"/>
              <w:spacing w:before="7"/>
              <w:rPr>
                <w:rFonts w:asciiTheme="minorHAnsi" w:hAnsiTheme="minorHAnsi" w:cstheme="minorHAnsi"/>
                <w:b w:val="0"/>
                <w:sz w:val="21"/>
              </w:rPr>
            </w:pPr>
          </w:p>
          <w:p w14:paraId="2AAF6FAD" w14:textId="77777777" w:rsidR="001F048D" w:rsidRPr="00180E03" w:rsidRDefault="001F048D" w:rsidP="001F048D">
            <w:pPr>
              <w:pStyle w:val="TableParagraph"/>
              <w:spacing w:before="1"/>
              <w:ind w:left="496"/>
              <w:rPr>
                <w:rFonts w:asciiTheme="minorHAnsi" w:hAnsiTheme="minorHAnsi" w:cstheme="minorHAnsi"/>
                <w:b w:val="0"/>
                <w:sz w:val="16"/>
              </w:rPr>
            </w:pPr>
            <w:r w:rsidRPr="00180E03">
              <w:rPr>
                <w:rFonts w:asciiTheme="minorHAnsi" w:hAnsiTheme="minorHAnsi" w:cstheme="minorHAnsi"/>
                <w:b w:val="0"/>
                <w:sz w:val="16"/>
              </w:rPr>
              <w:t>PAYDAŞLAR</w:t>
            </w:r>
          </w:p>
        </w:tc>
        <w:tc>
          <w:tcPr>
            <w:cnfStyle w:val="000010000000" w:firstRow="0" w:lastRow="0" w:firstColumn="0" w:lastColumn="0" w:oddVBand="1" w:evenVBand="0" w:oddHBand="0" w:evenHBand="0" w:firstRowFirstColumn="0" w:firstRowLastColumn="0" w:lastRowFirstColumn="0" w:lastRowLastColumn="0"/>
            <w:tcW w:w="708" w:type="dxa"/>
            <w:vMerge w:val="restart"/>
            <w:textDirection w:val="btLr"/>
          </w:tcPr>
          <w:p w14:paraId="275C1A37" w14:textId="77777777" w:rsidR="001F048D" w:rsidRPr="00180E03" w:rsidRDefault="001F048D" w:rsidP="001F048D">
            <w:pPr>
              <w:pStyle w:val="TableParagraph"/>
              <w:rPr>
                <w:rFonts w:asciiTheme="minorHAnsi" w:hAnsiTheme="minorHAnsi" w:cstheme="minorHAnsi"/>
                <w:b/>
                <w:sz w:val="16"/>
              </w:rPr>
            </w:pPr>
          </w:p>
          <w:p w14:paraId="136665B5" w14:textId="77777777" w:rsidR="001F048D" w:rsidRPr="00180E03" w:rsidRDefault="001F048D" w:rsidP="001F048D">
            <w:pPr>
              <w:pStyle w:val="TableParagraph"/>
              <w:spacing w:before="1"/>
              <w:ind w:left="-1"/>
              <w:rPr>
                <w:rFonts w:asciiTheme="minorHAnsi" w:hAnsiTheme="minorHAnsi" w:cstheme="minorHAnsi"/>
                <w:b/>
                <w:sz w:val="16"/>
              </w:rPr>
            </w:pPr>
            <w:r w:rsidRPr="00180E03">
              <w:rPr>
                <w:rFonts w:asciiTheme="minorHAnsi" w:hAnsiTheme="minorHAnsi" w:cstheme="minorHAnsi"/>
                <w:b/>
                <w:sz w:val="16"/>
              </w:rPr>
              <w:t>İÇ PAYDAŞ</w:t>
            </w:r>
          </w:p>
        </w:tc>
        <w:tc>
          <w:tcPr>
            <w:tcW w:w="709" w:type="dxa"/>
            <w:vMerge w:val="restart"/>
            <w:textDirection w:val="btLr"/>
          </w:tcPr>
          <w:p w14:paraId="5A588D4B" w14:textId="77777777" w:rsidR="001F048D" w:rsidRPr="00180E03" w:rsidRDefault="001F048D" w:rsidP="001F048D">
            <w:pPr>
              <w:pStyle w:val="TableParagraph"/>
              <w:spacing w:before="3"/>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4"/>
              </w:rPr>
            </w:pPr>
          </w:p>
          <w:p w14:paraId="12316D76" w14:textId="77777777" w:rsidR="001F048D" w:rsidRPr="00180E03" w:rsidRDefault="001F048D" w:rsidP="001F048D">
            <w:pPr>
              <w:pStyle w:val="TableParagraph"/>
              <w:ind w:left="-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6"/>
              </w:rPr>
            </w:pPr>
            <w:r w:rsidRPr="00180E03">
              <w:rPr>
                <w:rFonts w:asciiTheme="minorHAnsi" w:hAnsiTheme="minorHAnsi" w:cstheme="minorHAnsi"/>
                <w:b/>
                <w:sz w:val="16"/>
              </w:rPr>
              <w:t>DIŞ PAYDAŞ</w:t>
            </w:r>
          </w:p>
        </w:tc>
        <w:tc>
          <w:tcPr>
            <w:cnfStyle w:val="000010000000" w:firstRow="0" w:lastRow="0" w:firstColumn="0" w:lastColumn="0" w:oddVBand="1" w:evenVBand="0" w:oddHBand="0" w:evenHBand="0" w:firstRowFirstColumn="0" w:firstRowLastColumn="0" w:lastRowFirstColumn="0" w:lastRowLastColumn="0"/>
            <w:tcW w:w="425" w:type="dxa"/>
            <w:vMerge w:val="restart"/>
            <w:textDirection w:val="btLr"/>
          </w:tcPr>
          <w:p w14:paraId="0D40FAF9" w14:textId="77777777" w:rsidR="001F048D" w:rsidRPr="00180E03" w:rsidRDefault="001F048D" w:rsidP="001F048D">
            <w:pPr>
              <w:pStyle w:val="TableParagraph"/>
              <w:spacing w:before="62" w:line="190" w:lineRule="atLeast"/>
              <w:ind w:left="-1" w:right="16"/>
              <w:rPr>
                <w:rFonts w:asciiTheme="minorHAnsi" w:hAnsiTheme="minorHAnsi" w:cstheme="minorHAnsi"/>
                <w:b/>
                <w:sz w:val="16"/>
              </w:rPr>
            </w:pPr>
            <w:r w:rsidRPr="00180E03">
              <w:rPr>
                <w:rFonts w:asciiTheme="minorHAnsi" w:hAnsiTheme="minorHAnsi" w:cstheme="minorHAnsi"/>
                <w:b/>
                <w:w w:val="95"/>
                <w:sz w:val="16"/>
              </w:rPr>
              <w:t xml:space="preserve">HİZMET </w:t>
            </w:r>
            <w:r w:rsidRPr="00180E03">
              <w:rPr>
                <w:rFonts w:asciiTheme="minorHAnsi" w:hAnsiTheme="minorHAnsi" w:cstheme="minorHAnsi"/>
                <w:b/>
                <w:sz w:val="16"/>
              </w:rPr>
              <w:t>ALAN</w:t>
            </w:r>
          </w:p>
        </w:tc>
        <w:tc>
          <w:tcPr>
            <w:tcW w:w="3173" w:type="dxa"/>
            <w:vMerge w:val="restart"/>
          </w:tcPr>
          <w:p w14:paraId="10E8D14A" w14:textId="77777777" w:rsidR="001F048D" w:rsidRPr="00180E03" w:rsidRDefault="001F048D" w:rsidP="001F048D">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p>
          <w:p w14:paraId="4EB1CB84" w14:textId="77777777" w:rsidR="001F048D" w:rsidRPr="00180E03" w:rsidRDefault="001F048D" w:rsidP="001F048D">
            <w:pPr>
              <w:pStyle w:val="TableParagraph"/>
              <w:spacing w:before="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5"/>
              </w:rPr>
            </w:pPr>
          </w:p>
          <w:p w14:paraId="15D9534F" w14:textId="77777777" w:rsidR="001F048D" w:rsidRPr="00180E03" w:rsidRDefault="001F048D" w:rsidP="001F048D">
            <w:pPr>
              <w:pStyle w:val="TableParagraph"/>
              <w:ind w:left="805"/>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rPr>
            </w:pPr>
            <w:r w:rsidRPr="00180E03">
              <w:rPr>
                <w:rFonts w:asciiTheme="minorHAnsi" w:hAnsiTheme="minorHAnsi" w:cstheme="minorHAnsi"/>
                <w:b/>
                <w:sz w:val="20"/>
              </w:rPr>
              <w:t>NEDEN PAYDAŞ</w:t>
            </w:r>
          </w:p>
        </w:tc>
        <w:tc>
          <w:tcPr>
            <w:cnfStyle w:val="000010000000" w:firstRow="0" w:lastRow="0" w:firstColumn="0" w:lastColumn="0" w:oddVBand="1" w:evenVBand="0" w:oddHBand="0" w:evenHBand="0" w:firstRowFirstColumn="0" w:firstRowLastColumn="0" w:lastRowFirstColumn="0" w:lastRowLastColumn="0"/>
            <w:tcW w:w="1581" w:type="dxa"/>
          </w:tcPr>
          <w:p w14:paraId="4D5DB4B2" w14:textId="77777777" w:rsidR="001F048D" w:rsidRPr="00180E03" w:rsidRDefault="001F048D" w:rsidP="001F048D">
            <w:pPr>
              <w:pStyle w:val="TableParagraph"/>
              <w:spacing w:before="19" w:line="211" w:lineRule="exact"/>
              <w:ind w:left="150"/>
              <w:rPr>
                <w:rFonts w:asciiTheme="minorHAnsi" w:hAnsiTheme="minorHAnsi" w:cstheme="minorHAnsi"/>
                <w:b/>
                <w:sz w:val="20"/>
              </w:rPr>
            </w:pPr>
            <w:r w:rsidRPr="00180E03">
              <w:rPr>
                <w:rFonts w:asciiTheme="minorHAnsi" w:hAnsiTheme="minorHAnsi" w:cstheme="minorHAnsi"/>
                <w:b/>
                <w:sz w:val="16"/>
              </w:rPr>
              <w:t>Etkileme Derece</w:t>
            </w:r>
            <w:r w:rsidRPr="00180E03">
              <w:rPr>
                <w:rFonts w:asciiTheme="minorHAnsi" w:hAnsiTheme="minorHAnsi" w:cstheme="minorHAnsi"/>
                <w:b/>
                <w:sz w:val="20"/>
              </w:rPr>
              <w:t>si</w:t>
            </w:r>
          </w:p>
        </w:tc>
        <w:tc>
          <w:tcPr>
            <w:tcW w:w="1483" w:type="dxa"/>
          </w:tcPr>
          <w:p w14:paraId="1EE9F6F2" w14:textId="77777777" w:rsidR="001F048D" w:rsidRPr="00180E03" w:rsidRDefault="001F048D" w:rsidP="001F048D">
            <w:pPr>
              <w:pStyle w:val="TableParagraph"/>
              <w:spacing w:before="42"/>
              <w:ind w:left="12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6"/>
              </w:rPr>
            </w:pPr>
            <w:r w:rsidRPr="00180E03">
              <w:rPr>
                <w:rFonts w:asciiTheme="minorHAnsi" w:hAnsiTheme="minorHAnsi" w:cstheme="minorHAnsi"/>
                <w:b/>
                <w:sz w:val="16"/>
              </w:rPr>
              <w:t>Önem Derecesi</w:t>
            </w:r>
          </w:p>
        </w:tc>
        <w:tc>
          <w:tcPr>
            <w:cnfStyle w:val="000100000000" w:firstRow="0" w:lastRow="0" w:firstColumn="0" w:lastColumn="1" w:oddVBand="0" w:evenVBand="0" w:oddHBand="0" w:evenHBand="0" w:firstRowFirstColumn="0" w:firstRowLastColumn="0" w:lastRowFirstColumn="0" w:lastRowLastColumn="0"/>
            <w:tcW w:w="959" w:type="dxa"/>
            <w:vMerge w:val="restart"/>
            <w:textDirection w:val="btLr"/>
          </w:tcPr>
          <w:p w14:paraId="10B35312" w14:textId="77777777" w:rsidR="001F048D" w:rsidRPr="00180E03" w:rsidRDefault="001F048D" w:rsidP="001F048D">
            <w:pPr>
              <w:pStyle w:val="TableParagraph"/>
              <w:spacing w:before="5"/>
              <w:rPr>
                <w:rFonts w:asciiTheme="minorHAnsi" w:hAnsiTheme="minorHAnsi" w:cstheme="minorHAnsi"/>
                <w:b w:val="0"/>
                <w:sz w:val="18"/>
              </w:rPr>
            </w:pPr>
          </w:p>
          <w:p w14:paraId="4A869302" w14:textId="77777777" w:rsidR="001F048D" w:rsidRPr="00180E03" w:rsidRDefault="001F048D" w:rsidP="00180E03">
            <w:pPr>
              <w:pStyle w:val="TableParagraph"/>
              <w:ind w:left="171"/>
              <w:rPr>
                <w:rFonts w:asciiTheme="minorHAnsi" w:hAnsiTheme="minorHAnsi" w:cstheme="minorHAnsi"/>
                <w:b w:val="0"/>
                <w:sz w:val="20"/>
              </w:rPr>
            </w:pPr>
            <w:r w:rsidRPr="00180E03">
              <w:rPr>
                <w:rFonts w:asciiTheme="minorHAnsi" w:hAnsiTheme="minorHAnsi" w:cstheme="minorHAnsi"/>
                <w:b w:val="0"/>
                <w:sz w:val="20"/>
              </w:rPr>
              <w:t>Önceliği</w:t>
            </w:r>
          </w:p>
        </w:tc>
      </w:tr>
      <w:tr w:rsidR="001F048D" w:rsidRPr="00180E03" w14:paraId="606775A9" w14:textId="77777777" w:rsidTr="004D365B">
        <w:trPr>
          <w:gridAfter w:val="1"/>
          <w:wAfter w:w="23" w:type="dxa"/>
          <w:trHeight w:val="203"/>
        </w:trPr>
        <w:tc>
          <w:tcPr>
            <w:cnfStyle w:val="001000000000" w:firstRow="0" w:lastRow="0" w:firstColumn="1" w:lastColumn="0" w:oddVBand="0" w:evenVBand="0" w:oddHBand="0" w:evenHBand="0" w:firstRowFirstColumn="0" w:firstRowLastColumn="0" w:lastRowFirstColumn="0" w:lastRowLastColumn="0"/>
            <w:tcW w:w="1668" w:type="dxa"/>
            <w:vMerge/>
          </w:tcPr>
          <w:p w14:paraId="6F925044" w14:textId="77777777" w:rsidR="001F048D" w:rsidRPr="00180E03" w:rsidRDefault="001F048D" w:rsidP="001F048D">
            <w:pPr>
              <w:rPr>
                <w:rFonts w:cstheme="minorHAnsi"/>
                <w:sz w:val="2"/>
                <w:szCs w:val="2"/>
              </w:rPr>
            </w:pPr>
          </w:p>
        </w:tc>
        <w:tc>
          <w:tcPr>
            <w:cnfStyle w:val="000010000000" w:firstRow="0" w:lastRow="0" w:firstColumn="0" w:lastColumn="0" w:oddVBand="1" w:evenVBand="0" w:oddHBand="0" w:evenHBand="0" w:firstRowFirstColumn="0" w:firstRowLastColumn="0" w:lastRowFirstColumn="0" w:lastRowLastColumn="0"/>
            <w:tcW w:w="708" w:type="dxa"/>
            <w:vMerge/>
            <w:textDirection w:val="btLr"/>
          </w:tcPr>
          <w:p w14:paraId="5B1E2CE6" w14:textId="77777777" w:rsidR="001F048D" w:rsidRPr="00180E03" w:rsidRDefault="001F048D" w:rsidP="001F048D">
            <w:pPr>
              <w:rPr>
                <w:rFonts w:cstheme="minorHAnsi"/>
                <w:sz w:val="2"/>
                <w:szCs w:val="2"/>
              </w:rPr>
            </w:pPr>
          </w:p>
        </w:tc>
        <w:tc>
          <w:tcPr>
            <w:tcW w:w="709" w:type="dxa"/>
            <w:vMerge/>
            <w:textDirection w:val="btLr"/>
          </w:tcPr>
          <w:p w14:paraId="2FAD587C" w14:textId="77777777" w:rsidR="001F048D" w:rsidRPr="00180E03" w:rsidRDefault="001F048D" w:rsidP="001F048D">
            <w:pPr>
              <w:cnfStyle w:val="000000000000" w:firstRow="0" w:lastRow="0" w:firstColumn="0" w:lastColumn="0" w:oddVBand="0" w:evenVBand="0" w:oddHBand="0" w:evenHBand="0" w:firstRowFirstColumn="0" w:firstRowLastColumn="0" w:lastRowFirstColumn="0" w:lastRowLastColumn="0"/>
              <w:rPr>
                <w:rFonts w:cstheme="minorHAnsi"/>
                <w:sz w:val="2"/>
                <w:szCs w:val="2"/>
              </w:rPr>
            </w:pPr>
          </w:p>
        </w:tc>
        <w:tc>
          <w:tcPr>
            <w:cnfStyle w:val="000010000000" w:firstRow="0" w:lastRow="0" w:firstColumn="0" w:lastColumn="0" w:oddVBand="1" w:evenVBand="0" w:oddHBand="0" w:evenHBand="0" w:firstRowFirstColumn="0" w:firstRowLastColumn="0" w:lastRowFirstColumn="0" w:lastRowLastColumn="0"/>
            <w:tcW w:w="425" w:type="dxa"/>
            <w:vMerge/>
            <w:textDirection w:val="btLr"/>
          </w:tcPr>
          <w:p w14:paraId="28285A3A" w14:textId="77777777" w:rsidR="001F048D" w:rsidRPr="00180E03" w:rsidRDefault="001F048D" w:rsidP="001F048D">
            <w:pPr>
              <w:rPr>
                <w:rFonts w:cstheme="minorHAnsi"/>
                <w:sz w:val="2"/>
                <w:szCs w:val="2"/>
              </w:rPr>
            </w:pPr>
          </w:p>
        </w:tc>
        <w:tc>
          <w:tcPr>
            <w:tcW w:w="3173" w:type="dxa"/>
            <w:vMerge/>
          </w:tcPr>
          <w:p w14:paraId="2F1A19FE" w14:textId="77777777" w:rsidR="001F048D" w:rsidRPr="00180E03" w:rsidRDefault="001F048D" w:rsidP="001F048D">
            <w:pPr>
              <w:cnfStyle w:val="000000000000" w:firstRow="0" w:lastRow="0" w:firstColumn="0" w:lastColumn="0" w:oddVBand="0" w:evenVBand="0" w:oddHBand="0" w:evenHBand="0" w:firstRowFirstColumn="0" w:firstRowLastColumn="0" w:lastRowFirstColumn="0" w:lastRowLastColumn="0"/>
              <w:rPr>
                <w:rFonts w:cstheme="minorHAnsi"/>
                <w:sz w:val="2"/>
                <w:szCs w:val="2"/>
              </w:rPr>
            </w:pPr>
          </w:p>
        </w:tc>
        <w:tc>
          <w:tcPr>
            <w:cnfStyle w:val="000010000000" w:firstRow="0" w:lastRow="0" w:firstColumn="0" w:lastColumn="0" w:oddVBand="1" w:evenVBand="0" w:oddHBand="0" w:evenHBand="0" w:firstRowFirstColumn="0" w:firstRowLastColumn="0" w:lastRowFirstColumn="0" w:lastRowLastColumn="0"/>
            <w:tcW w:w="3064" w:type="dxa"/>
            <w:gridSpan w:val="2"/>
          </w:tcPr>
          <w:p w14:paraId="17640496" w14:textId="77777777" w:rsidR="001F048D" w:rsidRPr="00180E03" w:rsidRDefault="001F048D" w:rsidP="001F048D">
            <w:pPr>
              <w:pStyle w:val="TableParagraph"/>
              <w:spacing w:before="16" w:line="168" w:lineRule="exact"/>
              <w:ind w:left="92"/>
              <w:rPr>
                <w:rFonts w:asciiTheme="minorHAnsi" w:hAnsiTheme="minorHAnsi" w:cstheme="minorHAnsi"/>
                <w:sz w:val="16"/>
              </w:rPr>
            </w:pPr>
            <w:r w:rsidRPr="00180E03">
              <w:rPr>
                <w:rFonts w:asciiTheme="minorHAnsi" w:hAnsiTheme="minorHAnsi" w:cstheme="minorHAnsi"/>
                <w:sz w:val="16"/>
              </w:rPr>
              <w:t>Tam 5" "Çok 4", "Orta 3", "Az 2", "Hiç 1"</w:t>
            </w:r>
          </w:p>
        </w:tc>
        <w:tc>
          <w:tcPr>
            <w:cnfStyle w:val="000100000000" w:firstRow="0" w:lastRow="0" w:firstColumn="0" w:lastColumn="1" w:oddVBand="0" w:evenVBand="0" w:oddHBand="0" w:evenHBand="0" w:firstRowFirstColumn="0" w:firstRowLastColumn="0" w:lastRowFirstColumn="0" w:lastRowLastColumn="0"/>
            <w:tcW w:w="959" w:type="dxa"/>
            <w:vMerge/>
            <w:textDirection w:val="btLr"/>
          </w:tcPr>
          <w:p w14:paraId="7310A3C3" w14:textId="77777777" w:rsidR="001F048D" w:rsidRPr="00180E03" w:rsidRDefault="001F048D" w:rsidP="001F048D">
            <w:pPr>
              <w:rPr>
                <w:rFonts w:cstheme="minorHAnsi"/>
                <w:sz w:val="2"/>
                <w:szCs w:val="2"/>
              </w:rPr>
            </w:pPr>
          </w:p>
        </w:tc>
      </w:tr>
      <w:tr w:rsidR="001F048D" w:rsidRPr="00180E03" w14:paraId="120A0BE4" w14:textId="77777777" w:rsidTr="004D365B">
        <w:trPr>
          <w:gridAfter w:val="1"/>
          <w:cnfStyle w:val="000000100000" w:firstRow="0" w:lastRow="0" w:firstColumn="0" w:lastColumn="0" w:oddVBand="0" w:evenVBand="0" w:oddHBand="1" w:evenHBand="0" w:firstRowFirstColumn="0" w:firstRowLastColumn="0" w:lastRowFirstColumn="0" w:lastRowLastColumn="0"/>
          <w:wAfter w:w="23" w:type="dxa"/>
          <w:trHeight w:val="388"/>
        </w:trPr>
        <w:tc>
          <w:tcPr>
            <w:cnfStyle w:val="001000000000" w:firstRow="0" w:lastRow="0" w:firstColumn="1" w:lastColumn="0" w:oddVBand="0" w:evenVBand="0" w:oddHBand="0" w:evenHBand="0" w:firstRowFirstColumn="0" w:firstRowLastColumn="0" w:lastRowFirstColumn="0" w:lastRowLastColumn="0"/>
            <w:tcW w:w="1668" w:type="dxa"/>
            <w:vMerge/>
          </w:tcPr>
          <w:p w14:paraId="7C19BE1D" w14:textId="77777777" w:rsidR="001F048D" w:rsidRPr="00180E03" w:rsidRDefault="001F048D" w:rsidP="001F048D">
            <w:pPr>
              <w:rPr>
                <w:rFonts w:cstheme="minorHAnsi"/>
                <w:sz w:val="2"/>
                <w:szCs w:val="2"/>
              </w:rPr>
            </w:pPr>
          </w:p>
        </w:tc>
        <w:tc>
          <w:tcPr>
            <w:cnfStyle w:val="000010000000" w:firstRow="0" w:lastRow="0" w:firstColumn="0" w:lastColumn="0" w:oddVBand="1" w:evenVBand="0" w:oddHBand="0" w:evenHBand="0" w:firstRowFirstColumn="0" w:firstRowLastColumn="0" w:lastRowFirstColumn="0" w:lastRowLastColumn="0"/>
            <w:tcW w:w="708" w:type="dxa"/>
            <w:vMerge/>
            <w:textDirection w:val="btLr"/>
          </w:tcPr>
          <w:p w14:paraId="029F6A0E" w14:textId="77777777" w:rsidR="001F048D" w:rsidRPr="00180E03" w:rsidRDefault="001F048D" w:rsidP="001F048D">
            <w:pPr>
              <w:rPr>
                <w:rFonts w:cstheme="minorHAnsi"/>
                <w:sz w:val="2"/>
                <w:szCs w:val="2"/>
              </w:rPr>
            </w:pPr>
          </w:p>
        </w:tc>
        <w:tc>
          <w:tcPr>
            <w:tcW w:w="709" w:type="dxa"/>
            <w:vMerge/>
            <w:textDirection w:val="btLr"/>
          </w:tcPr>
          <w:p w14:paraId="38B456F4" w14:textId="77777777" w:rsidR="001F048D" w:rsidRPr="00180E03" w:rsidRDefault="001F048D" w:rsidP="001F048D">
            <w:pPr>
              <w:cnfStyle w:val="000000100000" w:firstRow="0" w:lastRow="0" w:firstColumn="0" w:lastColumn="0" w:oddVBand="0" w:evenVBand="0" w:oddHBand="1" w:evenHBand="0" w:firstRowFirstColumn="0" w:firstRowLastColumn="0" w:lastRowFirstColumn="0" w:lastRowLastColumn="0"/>
              <w:rPr>
                <w:rFonts w:cstheme="minorHAnsi"/>
                <w:sz w:val="2"/>
                <w:szCs w:val="2"/>
              </w:rPr>
            </w:pPr>
          </w:p>
        </w:tc>
        <w:tc>
          <w:tcPr>
            <w:cnfStyle w:val="000010000000" w:firstRow="0" w:lastRow="0" w:firstColumn="0" w:lastColumn="0" w:oddVBand="1" w:evenVBand="0" w:oddHBand="0" w:evenHBand="0" w:firstRowFirstColumn="0" w:firstRowLastColumn="0" w:lastRowFirstColumn="0" w:lastRowLastColumn="0"/>
            <w:tcW w:w="425" w:type="dxa"/>
            <w:vMerge/>
            <w:textDirection w:val="btLr"/>
          </w:tcPr>
          <w:p w14:paraId="7978AD80" w14:textId="77777777" w:rsidR="001F048D" w:rsidRPr="00180E03" w:rsidRDefault="001F048D" w:rsidP="001F048D">
            <w:pPr>
              <w:rPr>
                <w:rFonts w:cstheme="minorHAnsi"/>
                <w:sz w:val="2"/>
                <w:szCs w:val="2"/>
              </w:rPr>
            </w:pPr>
          </w:p>
        </w:tc>
        <w:tc>
          <w:tcPr>
            <w:tcW w:w="3173" w:type="dxa"/>
            <w:vMerge/>
          </w:tcPr>
          <w:p w14:paraId="25A4F6B2" w14:textId="77777777" w:rsidR="001F048D" w:rsidRPr="00180E03" w:rsidRDefault="001F048D" w:rsidP="001F048D">
            <w:pPr>
              <w:cnfStyle w:val="000000100000" w:firstRow="0" w:lastRow="0" w:firstColumn="0" w:lastColumn="0" w:oddVBand="0" w:evenVBand="0" w:oddHBand="1" w:evenHBand="0" w:firstRowFirstColumn="0" w:firstRowLastColumn="0" w:lastRowFirstColumn="0" w:lastRowLastColumn="0"/>
              <w:rPr>
                <w:rFonts w:cstheme="minorHAnsi"/>
                <w:sz w:val="2"/>
                <w:szCs w:val="2"/>
              </w:rPr>
            </w:pPr>
          </w:p>
        </w:tc>
        <w:tc>
          <w:tcPr>
            <w:cnfStyle w:val="000010000000" w:firstRow="0" w:lastRow="0" w:firstColumn="0" w:lastColumn="0" w:oddVBand="1" w:evenVBand="0" w:oddHBand="0" w:evenHBand="0" w:firstRowFirstColumn="0" w:firstRowLastColumn="0" w:lastRowFirstColumn="0" w:lastRowLastColumn="0"/>
            <w:tcW w:w="1581" w:type="dxa"/>
          </w:tcPr>
          <w:p w14:paraId="4498D36B" w14:textId="77777777" w:rsidR="001F048D" w:rsidRPr="00180E03" w:rsidRDefault="001F048D" w:rsidP="001F048D">
            <w:pPr>
              <w:pStyle w:val="TableParagraph"/>
              <w:spacing w:before="16"/>
              <w:ind w:left="92"/>
              <w:rPr>
                <w:rFonts w:asciiTheme="minorHAnsi" w:hAnsiTheme="minorHAnsi" w:cstheme="minorHAnsi"/>
                <w:sz w:val="16"/>
              </w:rPr>
            </w:pPr>
            <w:r w:rsidRPr="00180E03">
              <w:rPr>
                <w:rFonts w:asciiTheme="minorHAnsi" w:hAnsiTheme="minorHAnsi" w:cstheme="minorHAnsi"/>
                <w:sz w:val="16"/>
              </w:rPr>
              <w:t>1,2,3 İzle</w:t>
            </w:r>
          </w:p>
        </w:tc>
        <w:tc>
          <w:tcPr>
            <w:tcW w:w="1483" w:type="dxa"/>
          </w:tcPr>
          <w:p w14:paraId="35F39806" w14:textId="77777777" w:rsidR="001F048D" w:rsidRPr="00180E03" w:rsidRDefault="001F048D" w:rsidP="001F048D">
            <w:pPr>
              <w:pStyle w:val="TableParagraph"/>
              <w:spacing w:before="16"/>
              <w:ind w:left="115"/>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rPr>
            </w:pPr>
            <w:r w:rsidRPr="00180E03">
              <w:rPr>
                <w:rFonts w:asciiTheme="minorHAnsi" w:hAnsiTheme="minorHAnsi" w:cstheme="minorHAnsi"/>
                <w:sz w:val="16"/>
              </w:rPr>
              <w:t>1,2,3 Gözet</w:t>
            </w:r>
          </w:p>
        </w:tc>
        <w:tc>
          <w:tcPr>
            <w:cnfStyle w:val="000100000000" w:firstRow="0" w:lastRow="0" w:firstColumn="0" w:lastColumn="1" w:oddVBand="0" w:evenVBand="0" w:oddHBand="0" w:evenHBand="0" w:firstRowFirstColumn="0" w:firstRowLastColumn="0" w:lastRowFirstColumn="0" w:lastRowLastColumn="0"/>
            <w:tcW w:w="959" w:type="dxa"/>
            <w:vMerge/>
            <w:textDirection w:val="btLr"/>
          </w:tcPr>
          <w:p w14:paraId="5D1BE416" w14:textId="77777777" w:rsidR="001F048D" w:rsidRPr="00180E03" w:rsidRDefault="001F048D" w:rsidP="001F048D">
            <w:pPr>
              <w:rPr>
                <w:rFonts w:cstheme="minorHAnsi"/>
                <w:sz w:val="2"/>
                <w:szCs w:val="2"/>
              </w:rPr>
            </w:pPr>
          </w:p>
        </w:tc>
      </w:tr>
      <w:tr w:rsidR="001F048D" w:rsidRPr="00180E03" w14:paraId="10B5FBE9" w14:textId="77777777" w:rsidTr="004D365B">
        <w:trPr>
          <w:gridAfter w:val="1"/>
          <w:wAfter w:w="23" w:type="dxa"/>
          <w:trHeight w:val="203"/>
        </w:trPr>
        <w:tc>
          <w:tcPr>
            <w:cnfStyle w:val="001000000000" w:firstRow="0" w:lastRow="0" w:firstColumn="1" w:lastColumn="0" w:oddVBand="0" w:evenVBand="0" w:oddHBand="0" w:evenHBand="0" w:firstRowFirstColumn="0" w:firstRowLastColumn="0" w:lastRowFirstColumn="0" w:lastRowLastColumn="0"/>
            <w:tcW w:w="1668" w:type="dxa"/>
            <w:vMerge/>
          </w:tcPr>
          <w:p w14:paraId="2676F2E3" w14:textId="77777777" w:rsidR="001F048D" w:rsidRPr="00180E03" w:rsidRDefault="001F048D" w:rsidP="001F048D">
            <w:pPr>
              <w:rPr>
                <w:rFonts w:cstheme="minorHAnsi"/>
                <w:sz w:val="2"/>
                <w:szCs w:val="2"/>
              </w:rPr>
            </w:pPr>
          </w:p>
        </w:tc>
        <w:tc>
          <w:tcPr>
            <w:cnfStyle w:val="000010000000" w:firstRow="0" w:lastRow="0" w:firstColumn="0" w:lastColumn="0" w:oddVBand="1" w:evenVBand="0" w:oddHBand="0" w:evenHBand="0" w:firstRowFirstColumn="0" w:firstRowLastColumn="0" w:lastRowFirstColumn="0" w:lastRowLastColumn="0"/>
            <w:tcW w:w="708" w:type="dxa"/>
            <w:vMerge/>
            <w:textDirection w:val="btLr"/>
          </w:tcPr>
          <w:p w14:paraId="3C50A5C3" w14:textId="77777777" w:rsidR="001F048D" w:rsidRPr="00180E03" w:rsidRDefault="001F048D" w:rsidP="001F048D">
            <w:pPr>
              <w:rPr>
                <w:rFonts w:cstheme="minorHAnsi"/>
                <w:sz w:val="2"/>
                <w:szCs w:val="2"/>
              </w:rPr>
            </w:pPr>
          </w:p>
        </w:tc>
        <w:tc>
          <w:tcPr>
            <w:tcW w:w="709" w:type="dxa"/>
            <w:vMerge/>
            <w:textDirection w:val="btLr"/>
          </w:tcPr>
          <w:p w14:paraId="7CF405A0" w14:textId="77777777" w:rsidR="001F048D" w:rsidRPr="00180E03" w:rsidRDefault="001F048D" w:rsidP="001F048D">
            <w:pPr>
              <w:cnfStyle w:val="000000000000" w:firstRow="0" w:lastRow="0" w:firstColumn="0" w:lastColumn="0" w:oddVBand="0" w:evenVBand="0" w:oddHBand="0" w:evenHBand="0" w:firstRowFirstColumn="0" w:firstRowLastColumn="0" w:lastRowFirstColumn="0" w:lastRowLastColumn="0"/>
              <w:rPr>
                <w:rFonts w:cstheme="minorHAnsi"/>
                <w:sz w:val="2"/>
                <w:szCs w:val="2"/>
              </w:rPr>
            </w:pPr>
          </w:p>
        </w:tc>
        <w:tc>
          <w:tcPr>
            <w:cnfStyle w:val="000010000000" w:firstRow="0" w:lastRow="0" w:firstColumn="0" w:lastColumn="0" w:oddVBand="1" w:evenVBand="0" w:oddHBand="0" w:evenHBand="0" w:firstRowFirstColumn="0" w:firstRowLastColumn="0" w:lastRowFirstColumn="0" w:lastRowLastColumn="0"/>
            <w:tcW w:w="425" w:type="dxa"/>
            <w:vMerge/>
            <w:textDirection w:val="btLr"/>
          </w:tcPr>
          <w:p w14:paraId="3888B885" w14:textId="77777777" w:rsidR="001F048D" w:rsidRPr="00180E03" w:rsidRDefault="001F048D" w:rsidP="001F048D">
            <w:pPr>
              <w:rPr>
                <w:rFonts w:cstheme="minorHAnsi"/>
                <w:sz w:val="2"/>
                <w:szCs w:val="2"/>
              </w:rPr>
            </w:pPr>
          </w:p>
        </w:tc>
        <w:tc>
          <w:tcPr>
            <w:tcW w:w="3173" w:type="dxa"/>
            <w:vMerge/>
          </w:tcPr>
          <w:p w14:paraId="701BA7A5" w14:textId="77777777" w:rsidR="001F048D" w:rsidRPr="00180E03" w:rsidRDefault="001F048D" w:rsidP="001F048D">
            <w:pPr>
              <w:cnfStyle w:val="000000000000" w:firstRow="0" w:lastRow="0" w:firstColumn="0" w:lastColumn="0" w:oddVBand="0" w:evenVBand="0" w:oddHBand="0" w:evenHBand="0" w:firstRowFirstColumn="0" w:firstRowLastColumn="0" w:lastRowFirstColumn="0" w:lastRowLastColumn="0"/>
              <w:rPr>
                <w:rFonts w:cstheme="minorHAnsi"/>
                <w:sz w:val="2"/>
                <w:szCs w:val="2"/>
              </w:rPr>
            </w:pPr>
          </w:p>
        </w:tc>
        <w:tc>
          <w:tcPr>
            <w:cnfStyle w:val="000010000000" w:firstRow="0" w:lastRow="0" w:firstColumn="0" w:lastColumn="0" w:oddVBand="1" w:evenVBand="0" w:oddHBand="0" w:evenHBand="0" w:firstRowFirstColumn="0" w:firstRowLastColumn="0" w:lastRowFirstColumn="0" w:lastRowLastColumn="0"/>
            <w:tcW w:w="1581" w:type="dxa"/>
          </w:tcPr>
          <w:p w14:paraId="6FFB6345" w14:textId="77777777" w:rsidR="001F048D" w:rsidRPr="00180E03" w:rsidRDefault="001F048D" w:rsidP="001F048D">
            <w:pPr>
              <w:pStyle w:val="TableParagraph"/>
              <w:spacing w:before="16" w:line="168" w:lineRule="exact"/>
              <w:ind w:left="92"/>
              <w:rPr>
                <w:rFonts w:asciiTheme="minorHAnsi" w:hAnsiTheme="minorHAnsi" w:cstheme="minorHAnsi"/>
                <w:sz w:val="16"/>
              </w:rPr>
            </w:pPr>
            <w:r w:rsidRPr="00180E03">
              <w:rPr>
                <w:rFonts w:asciiTheme="minorHAnsi" w:hAnsiTheme="minorHAnsi" w:cstheme="minorHAnsi"/>
                <w:sz w:val="16"/>
              </w:rPr>
              <w:t>4,5 Bilgilendir</w:t>
            </w:r>
          </w:p>
        </w:tc>
        <w:tc>
          <w:tcPr>
            <w:tcW w:w="1483" w:type="dxa"/>
          </w:tcPr>
          <w:p w14:paraId="1A1C3180" w14:textId="77777777" w:rsidR="001F048D" w:rsidRPr="00180E03" w:rsidRDefault="001F048D" w:rsidP="001F048D">
            <w:pPr>
              <w:pStyle w:val="TableParagraph"/>
              <w:spacing w:before="16" w:line="168" w:lineRule="exact"/>
              <w:ind w:left="115"/>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rPr>
            </w:pPr>
            <w:r w:rsidRPr="00180E03">
              <w:rPr>
                <w:rFonts w:asciiTheme="minorHAnsi" w:hAnsiTheme="minorHAnsi" w:cstheme="minorHAnsi"/>
                <w:sz w:val="16"/>
              </w:rPr>
              <w:t>4,5 Birlikte Çalış</w:t>
            </w:r>
          </w:p>
        </w:tc>
        <w:tc>
          <w:tcPr>
            <w:cnfStyle w:val="000100000000" w:firstRow="0" w:lastRow="0" w:firstColumn="0" w:lastColumn="1" w:oddVBand="0" w:evenVBand="0" w:oddHBand="0" w:evenHBand="0" w:firstRowFirstColumn="0" w:firstRowLastColumn="0" w:lastRowFirstColumn="0" w:lastRowLastColumn="0"/>
            <w:tcW w:w="959" w:type="dxa"/>
            <w:vMerge/>
            <w:textDirection w:val="btLr"/>
          </w:tcPr>
          <w:p w14:paraId="46A3B079" w14:textId="77777777" w:rsidR="001F048D" w:rsidRPr="00180E03" w:rsidRDefault="001F048D" w:rsidP="001F048D">
            <w:pPr>
              <w:rPr>
                <w:rFonts w:cstheme="minorHAnsi"/>
                <w:sz w:val="2"/>
                <w:szCs w:val="2"/>
              </w:rPr>
            </w:pPr>
          </w:p>
        </w:tc>
      </w:tr>
      <w:tr w:rsidR="001F048D" w:rsidRPr="00180E03" w14:paraId="6C92003C" w14:textId="77777777" w:rsidTr="004D365B">
        <w:trPr>
          <w:gridAfter w:val="1"/>
          <w:cnfStyle w:val="000000100000" w:firstRow="0" w:lastRow="0" w:firstColumn="0" w:lastColumn="0" w:oddVBand="0" w:evenVBand="0" w:oddHBand="1" w:evenHBand="0" w:firstRowFirstColumn="0" w:firstRowLastColumn="0" w:lastRowFirstColumn="0" w:lastRowLastColumn="0"/>
          <w:wAfter w:w="23" w:type="dxa"/>
          <w:trHeight w:val="388"/>
        </w:trPr>
        <w:tc>
          <w:tcPr>
            <w:cnfStyle w:val="001000000000" w:firstRow="0" w:lastRow="0" w:firstColumn="1" w:lastColumn="0" w:oddVBand="0" w:evenVBand="0" w:oddHBand="0" w:evenHBand="0" w:firstRowFirstColumn="0" w:firstRowLastColumn="0" w:lastRowFirstColumn="0" w:lastRowLastColumn="0"/>
            <w:tcW w:w="1668" w:type="dxa"/>
          </w:tcPr>
          <w:p w14:paraId="308DC6FA" w14:textId="77777777" w:rsidR="001F048D" w:rsidRPr="00180E03" w:rsidRDefault="001F048D" w:rsidP="001F048D">
            <w:pPr>
              <w:pStyle w:val="TableParagraph"/>
              <w:spacing w:before="16"/>
              <w:ind w:left="93"/>
              <w:rPr>
                <w:rFonts w:asciiTheme="minorHAnsi" w:hAnsiTheme="minorHAnsi" w:cstheme="minorHAnsi"/>
                <w:sz w:val="16"/>
              </w:rPr>
            </w:pPr>
            <w:r w:rsidRPr="00180E03">
              <w:rPr>
                <w:rFonts w:asciiTheme="minorHAnsi" w:hAnsiTheme="minorHAnsi" w:cstheme="minorHAnsi"/>
                <w:sz w:val="16"/>
              </w:rPr>
              <w:t>Millî Eğitim Bakanlığı</w:t>
            </w:r>
          </w:p>
        </w:tc>
        <w:tc>
          <w:tcPr>
            <w:cnfStyle w:val="000010000000" w:firstRow="0" w:lastRow="0" w:firstColumn="0" w:lastColumn="0" w:oddVBand="1" w:evenVBand="0" w:oddHBand="0" w:evenHBand="0" w:firstRowFirstColumn="0" w:firstRowLastColumn="0" w:lastRowFirstColumn="0" w:lastRowLastColumn="0"/>
            <w:tcW w:w="708" w:type="dxa"/>
          </w:tcPr>
          <w:p w14:paraId="4A173A8A" w14:textId="77777777" w:rsidR="001F048D" w:rsidRPr="00180E03" w:rsidRDefault="001F048D" w:rsidP="001F048D">
            <w:pPr>
              <w:pStyle w:val="TableParagraph"/>
              <w:rPr>
                <w:rFonts w:asciiTheme="minorHAnsi" w:hAnsiTheme="minorHAnsi" w:cstheme="minorHAnsi"/>
                <w:sz w:val="16"/>
              </w:rPr>
            </w:pPr>
          </w:p>
        </w:tc>
        <w:tc>
          <w:tcPr>
            <w:tcW w:w="709" w:type="dxa"/>
          </w:tcPr>
          <w:p w14:paraId="782D922D" w14:textId="77777777" w:rsidR="001F048D" w:rsidRPr="00180E03" w:rsidRDefault="001F048D" w:rsidP="001F048D">
            <w:pPr>
              <w:pStyle w:val="TableParagraph"/>
              <w:spacing w:before="108"/>
              <w:ind w:left="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rPr>
            </w:pPr>
            <w:r w:rsidRPr="00180E03">
              <w:rPr>
                <w:rFonts w:asciiTheme="minorHAnsi" w:hAnsiTheme="minorHAnsi" w:cstheme="minorHAnsi"/>
                <w:w w:val="99"/>
                <w:sz w:val="16"/>
              </w:rPr>
              <w:t>X</w:t>
            </w:r>
          </w:p>
        </w:tc>
        <w:tc>
          <w:tcPr>
            <w:cnfStyle w:val="000010000000" w:firstRow="0" w:lastRow="0" w:firstColumn="0" w:lastColumn="0" w:oddVBand="1" w:evenVBand="0" w:oddHBand="0" w:evenHBand="0" w:firstRowFirstColumn="0" w:firstRowLastColumn="0" w:lastRowFirstColumn="0" w:lastRowLastColumn="0"/>
            <w:tcW w:w="425" w:type="dxa"/>
          </w:tcPr>
          <w:p w14:paraId="074DC495" w14:textId="77777777" w:rsidR="001F048D" w:rsidRPr="00180E03" w:rsidRDefault="001F048D" w:rsidP="001F048D">
            <w:pPr>
              <w:pStyle w:val="TableParagraph"/>
              <w:rPr>
                <w:rFonts w:asciiTheme="minorHAnsi" w:hAnsiTheme="minorHAnsi" w:cstheme="minorHAnsi"/>
                <w:sz w:val="16"/>
              </w:rPr>
            </w:pPr>
          </w:p>
        </w:tc>
        <w:tc>
          <w:tcPr>
            <w:tcW w:w="3173" w:type="dxa"/>
          </w:tcPr>
          <w:p w14:paraId="4D7B41E6" w14:textId="77777777" w:rsidR="001F048D" w:rsidRPr="00180E03" w:rsidRDefault="001F048D" w:rsidP="001F048D">
            <w:pPr>
              <w:pStyle w:val="TableParagraph"/>
              <w:spacing w:before="16" w:line="180" w:lineRule="atLeast"/>
              <w:ind w:left="92" w:right="105"/>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rPr>
            </w:pPr>
            <w:r w:rsidRPr="00180E03">
              <w:rPr>
                <w:rFonts w:asciiTheme="minorHAnsi" w:hAnsiTheme="minorHAnsi" w:cstheme="minorHAnsi"/>
                <w:sz w:val="16"/>
              </w:rPr>
              <w:t>Amaçlarımıza Ulaşmada Destek İçin İş birliği İçinde Olmamız Gereken Kurum</w:t>
            </w:r>
          </w:p>
        </w:tc>
        <w:tc>
          <w:tcPr>
            <w:cnfStyle w:val="000010000000" w:firstRow="0" w:lastRow="0" w:firstColumn="0" w:lastColumn="0" w:oddVBand="1" w:evenVBand="0" w:oddHBand="0" w:evenHBand="0" w:firstRowFirstColumn="0" w:firstRowLastColumn="0" w:lastRowFirstColumn="0" w:lastRowLastColumn="0"/>
            <w:tcW w:w="1581" w:type="dxa"/>
          </w:tcPr>
          <w:p w14:paraId="0C9BF01F" w14:textId="77777777" w:rsidR="001F048D" w:rsidRPr="00180E03" w:rsidRDefault="001F048D" w:rsidP="001F048D">
            <w:pPr>
              <w:pStyle w:val="TableParagraph"/>
              <w:spacing w:before="108"/>
              <w:ind w:left="32"/>
              <w:jc w:val="center"/>
              <w:rPr>
                <w:rFonts w:asciiTheme="minorHAnsi" w:hAnsiTheme="minorHAnsi" w:cstheme="minorHAnsi"/>
                <w:sz w:val="16"/>
              </w:rPr>
            </w:pPr>
            <w:r w:rsidRPr="00180E03">
              <w:rPr>
                <w:rFonts w:asciiTheme="minorHAnsi" w:hAnsiTheme="minorHAnsi" w:cstheme="minorHAnsi"/>
                <w:w w:val="99"/>
                <w:sz w:val="16"/>
              </w:rPr>
              <w:t>5</w:t>
            </w:r>
          </w:p>
        </w:tc>
        <w:tc>
          <w:tcPr>
            <w:tcW w:w="1483" w:type="dxa"/>
          </w:tcPr>
          <w:p w14:paraId="55578763" w14:textId="77777777" w:rsidR="001F048D" w:rsidRPr="00180E03" w:rsidRDefault="001F048D" w:rsidP="001F048D">
            <w:pPr>
              <w:pStyle w:val="TableParagraph"/>
              <w:spacing w:before="108"/>
              <w:ind w:left="32"/>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rPr>
            </w:pPr>
            <w:r w:rsidRPr="00180E03">
              <w:rPr>
                <w:rFonts w:asciiTheme="minorHAnsi" w:hAnsiTheme="minorHAnsi" w:cstheme="minorHAnsi"/>
                <w:w w:val="99"/>
                <w:sz w:val="16"/>
              </w:rPr>
              <w:t>3</w:t>
            </w:r>
          </w:p>
        </w:tc>
        <w:tc>
          <w:tcPr>
            <w:cnfStyle w:val="000100000000" w:firstRow="0" w:lastRow="0" w:firstColumn="0" w:lastColumn="1" w:oddVBand="0" w:evenVBand="0" w:oddHBand="0" w:evenHBand="0" w:firstRowFirstColumn="0" w:firstRowLastColumn="0" w:lastRowFirstColumn="0" w:lastRowLastColumn="0"/>
            <w:tcW w:w="959" w:type="dxa"/>
          </w:tcPr>
          <w:p w14:paraId="19F1CEAA" w14:textId="77777777" w:rsidR="001F048D" w:rsidRPr="00180E03" w:rsidRDefault="001F048D" w:rsidP="001F048D">
            <w:pPr>
              <w:pStyle w:val="TableParagraph"/>
              <w:spacing w:before="112"/>
              <w:ind w:left="94"/>
              <w:rPr>
                <w:rFonts w:asciiTheme="minorHAnsi" w:hAnsiTheme="minorHAnsi" w:cstheme="minorHAnsi"/>
                <w:b w:val="0"/>
                <w:sz w:val="16"/>
              </w:rPr>
            </w:pPr>
            <w:r w:rsidRPr="00180E03">
              <w:rPr>
                <w:rFonts w:asciiTheme="minorHAnsi" w:hAnsiTheme="minorHAnsi" w:cstheme="minorHAnsi"/>
                <w:b w:val="0"/>
                <w:sz w:val="16"/>
              </w:rPr>
              <w:t>15</w:t>
            </w:r>
          </w:p>
        </w:tc>
      </w:tr>
      <w:tr w:rsidR="001F048D" w:rsidRPr="00180E03" w14:paraId="559E1760" w14:textId="77777777" w:rsidTr="004D365B">
        <w:trPr>
          <w:gridAfter w:val="1"/>
          <w:wAfter w:w="23" w:type="dxa"/>
          <w:trHeight w:val="387"/>
        </w:trPr>
        <w:tc>
          <w:tcPr>
            <w:cnfStyle w:val="001000000000" w:firstRow="0" w:lastRow="0" w:firstColumn="1" w:lastColumn="0" w:oddVBand="0" w:evenVBand="0" w:oddHBand="0" w:evenHBand="0" w:firstRowFirstColumn="0" w:firstRowLastColumn="0" w:lastRowFirstColumn="0" w:lastRowLastColumn="0"/>
            <w:tcW w:w="1668" w:type="dxa"/>
          </w:tcPr>
          <w:p w14:paraId="381FEBA4" w14:textId="77777777" w:rsidR="001F048D" w:rsidRPr="00180E03" w:rsidRDefault="001F048D" w:rsidP="001F048D">
            <w:pPr>
              <w:pStyle w:val="TableParagraph"/>
              <w:spacing w:before="18" w:line="184" w:lineRule="exact"/>
              <w:ind w:left="93" w:right="277"/>
              <w:rPr>
                <w:rFonts w:asciiTheme="minorHAnsi" w:hAnsiTheme="minorHAnsi" w:cstheme="minorHAnsi"/>
                <w:sz w:val="16"/>
              </w:rPr>
            </w:pPr>
            <w:r w:rsidRPr="00180E03">
              <w:rPr>
                <w:rFonts w:asciiTheme="minorHAnsi" w:hAnsiTheme="minorHAnsi" w:cstheme="minorHAnsi"/>
                <w:sz w:val="16"/>
              </w:rPr>
              <w:t>Mesleki Teknik Öğretim Genel Müdürlüğü</w:t>
            </w:r>
          </w:p>
        </w:tc>
        <w:tc>
          <w:tcPr>
            <w:cnfStyle w:val="000010000000" w:firstRow="0" w:lastRow="0" w:firstColumn="0" w:lastColumn="0" w:oddVBand="1" w:evenVBand="0" w:oddHBand="0" w:evenHBand="0" w:firstRowFirstColumn="0" w:firstRowLastColumn="0" w:lastRowFirstColumn="0" w:lastRowLastColumn="0"/>
            <w:tcW w:w="708" w:type="dxa"/>
          </w:tcPr>
          <w:p w14:paraId="3B9FD782" w14:textId="77777777" w:rsidR="001F048D" w:rsidRPr="00180E03" w:rsidRDefault="001F048D" w:rsidP="001F048D">
            <w:pPr>
              <w:pStyle w:val="TableParagraph"/>
              <w:rPr>
                <w:rFonts w:asciiTheme="minorHAnsi" w:hAnsiTheme="minorHAnsi" w:cstheme="minorHAnsi"/>
                <w:sz w:val="16"/>
              </w:rPr>
            </w:pPr>
          </w:p>
        </w:tc>
        <w:tc>
          <w:tcPr>
            <w:tcW w:w="709" w:type="dxa"/>
          </w:tcPr>
          <w:p w14:paraId="7E1B6366" w14:textId="77777777" w:rsidR="001F048D" w:rsidRPr="00180E03" w:rsidRDefault="001F048D" w:rsidP="001F048D">
            <w:pPr>
              <w:pStyle w:val="TableParagraph"/>
              <w:spacing w:before="107"/>
              <w:ind w:left="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rPr>
            </w:pPr>
            <w:r w:rsidRPr="00180E03">
              <w:rPr>
                <w:rFonts w:asciiTheme="minorHAnsi" w:hAnsiTheme="minorHAnsi" w:cstheme="minorHAnsi"/>
                <w:w w:val="99"/>
                <w:sz w:val="16"/>
              </w:rPr>
              <w:t>X</w:t>
            </w:r>
          </w:p>
        </w:tc>
        <w:tc>
          <w:tcPr>
            <w:cnfStyle w:val="000010000000" w:firstRow="0" w:lastRow="0" w:firstColumn="0" w:lastColumn="0" w:oddVBand="1" w:evenVBand="0" w:oddHBand="0" w:evenHBand="0" w:firstRowFirstColumn="0" w:firstRowLastColumn="0" w:lastRowFirstColumn="0" w:lastRowLastColumn="0"/>
            <w:tcW w:w="425" w:type="dxa"/>
          </w:tcPr>
          <w:p w14:paraId="7BC143B3" w14:textId="77777777" w:rsidR="001F048D" w:rsidRPr="00180E03" w:rsidRDefault="001F048D" w:rsidP="001F048D">
            <w:pPr>
              <w:pStyle w:val="TableParagraph"/>
              <w:spacing w:before="107"/>
              <w:ind w:left="6"/>
              <w:jc w:val="center"/>
              <w:rPr>
                <w:rFonts w:asciiTheme="minorHAnsi" w:hAnsiTheme="minorHAnsi" w:cstheme="minorHAnsi"/>
                <w:sz w:val="16"/>
              </w:rPr>
            </w:pPr>
            <w:r w:rsidRPr="00180E03">
              <w:rPr>
                <w:rFonts w:asciiTheme="minorHAnsi" w:hAnsiTheme="minorHAnsi" w:cstheme="minorHAnsi"/>
                <w:w w:val="99"/>
                <w:sz w:val="16"/>
              </w:rPr>
              <w:t>X</w:t>
            </w:r>
          </w:p>
        </w:tc>
        <w:tc>
          <w:tcPr>
            <w:tcW w:w="3173" w:type="dxa"/>
          </w:tcPr>
          <w:p w14:paraId="404F2FC6" w14:textId="77777777" w:rsidR="001F048D" w:rsidRPr="00180E03" w:rsidRDefault="001F048D" w:rsidP="001F048D">
            <w:pPr>
              <w:pStyle w:val="TableParagraph"/>
              <w:spacing w:before="18" w:line="184" w:lineRule="exact"/>
              <w:ind w:left="92" w:right="105"/>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rPr>
            </w:pPr>
            <w:r w:rsidRPr="00180E03">
              <w:rPr>
                <w:rFonts w:asciiTheme="minorHAnsi" w:hAnsiTheme="minorHAnsi" w:cstheme="minorHAnsi"/>
                <w:sz w:val="16"/>
              </w:rPr>
              <w:t>Amaçlarımıza Ulaşmada Destek İçin İş birliği İçinde Olmamız Gereken Kurum</w:t>
            </w:r>
          </w:p>
        </w:tc>
        <w:tc>
          <w:tcPr>
            <w:cnfStyle w:val="000010000000" w:firstRow="0" w:lastRow="0" w:firstColumn="0" w:lastColumn="0" w:oddVBand="1" w:evenVBand="0" w:oddHBand="0" w:evenHBand="0" w:firstRowFirstColumn="0" w:firstRowLastColumn="0" w:lastRowFirstColumn="0" w:lastRowLastColumn="0"/>
            <w:tcW w:w="1581" w:type="dxa"/>
          </w:tcPr>
          <w:p w14:paraId="38E8A19C" w14:textId="77777777" w:rsidR="001F048D" w:rsidRPr="00180E03" w:rsidRDefault="001F048D" w:rsidP="001F048D">
            <w:pPr>
              <w:pStyle w:val="TableParagraph"/>
              <w:spacing w:before="107"/>
              <w:ind w:left="32"/>
              <w:jc w:val="center"/>
              <w:rPr>
                <w:rFonts w:asciiTheme="minorHAnsi" w:hAnsiTheme="minorHAnsi" w:cstheme="minorHAnsi"/>
                <w:sz w:val="16"/>
              </w:rPr>
            </w:pPr>
            <w:r w:rsidRPr="00180E03">
              <w:rPr>
                <w:rFonts w:asciiTheme="minorHAnsi" w:hAnsiTheme="minorHAnsi" w:cstheme="minorHAnsi"/>
                <w:w w:val="99"/>
                <w:sz w:val="16"/>
              </w:rPr>
              <w:t>5</w:t>
            </w:r>
          </w:p>
        </w:tc>
        <w:tc>
          <w:tcPr>
            <w:tcW w:w="1483" w:type="dxa"/>
          </w:tcPr>
          <w:p w14:paraId="4F8CBFFA" w14:textId="77777777" w:rsidR="001F048D" w:rsidRPr="00180E03" w:rsidRDefault="001F048D" w:rsidP="001F048D">
            <w:pPr>
              <w:pStyle w:val="TableParagraph"/>
              <w:spacing w:before="107"/>
              <w:ind w:left="32"/>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rPr>
            </w:pPr>
            <w:r w:rsidRPr="00180E03">
              <w:rPr>
                <w:rFonts w:asciiTheme="minorHAnsi" w:hAnsiTheme="minorHAnsi" w:cstheme="minorHAnsi"/>
                <w:w w:val="99"/>
                <w:sz w:val="16"/>
              </w:rPr>
              <w:t>4</w:t>
            </w:r>
          </w:p>
        </w:tc>
        <w:tc>
          <w:tcPr>
            <w:cnfStyle w:val="000100000000" w:firstRow="0" w:lastRow="0" w:firstColumn="0" w:lastColumn="1" w:oddVBand="0" w:evenVBand="0" w:oddHBand="0" w:evenHBand="0" w:firstRowFirstColumn="0" w:firstRowLastColumn="0" w:lastRowFirstColumn="0" w:lastRowLastColumn="0"/>
            <w:tcW w:w="959" w:type="dxa"/>
          </w:tcPr>
          <w:p w14:paraId="65ADBFA5" w14:textId="77777777" w:rsidR="001F048D" w:rsidRPr="00180E03" w:rsidRDefault="001F048D" w:rsidP="001F048D">
            <w:pPr>
              <w:pStyle w:val="TableParagraph"/>
              <w:spacing w:before="111"/>
              <w:ind w:left="94"/>
              <w:rPr>
                <w:rFonts w:asciiTheme="minorHAnsi" w:hAnsiTheme="minorHAnsi" w:cstheme="minorHAnsi"/>
                <w:b w:val="0"/>
                <w:sz w:val="16"/>
              </w:rPr>
            </w:pPr>
            <w:r w:rsidRPr="00180E03">
              <w:rPr>
                <w:rFonts w:asciiTheme="minorHAnsi" w:hAnsiTheme="minorHAnsi" w:cstheme="minorHAnsi"/>
                <w:b w:val="0"/>
                <w:sz w:val="16"/>
              </w:rPr>
              <w:t>20</w:t>
            </w:r>
          </w:p>
        </w:tc>
      </w:tr>
      <w:tr w:rsidR="001F048D" w:rsidRPr="00180E03" w14:paraId="6DDB0722" w14:textId="77777777" w:rsidTr="004D365B">
        <w:trPr>
          <w:gridAfter w:val="1"/>
          <w:cnfStyle w:val="000000100000" w:firstRow="0" w:lastRow="0" w:firstColumn="0" w:lastColumn="0" w:oddVBand="0" w:evenVBand="0" w:oddHBand="1" w:evenHBand="0" w:firstRowFirstColumn="0" w:firstRowLastColumn="0" w:lastRowFirstColumn="0" w:lastRowLastColumn="0"/>
          <w:wAfter w:w="23" w:type="dxa"/>
          <w:trHeight w:val="388"/>
        </w:trPr>
        <w:tc>
          <w:tcPr>
            <w:cnfStyle w:val="001000000000" w:firstRow="0" w:lastRow="0" w:firstColumn="1" w:lastColumn="0" w:oddVBand="0" w:evenVBand="0" w:oddHBand="0" w:evenHBand="0" w:firstRowFirstColumn="0" w:firstRowLastColumn="0" w:lastRowFirstColumn="0" w:lastRowLastColumn="0"/>
            <w:tcW w:w="1668" w:type="dxa"/>
          </w:tcPr>
          <w:p w14:paraId="2CF39013" w14:textId="77777777" w:rsidR="001F048D" w:rsidRPr="00180E03" w:rsidRDefault="001F048D" w:rsidP="001F048D">
            <w:pPr>
              <w:pStyle w:val="TableParagraph"/>
              <w:spacing w:before="18" w:line="184" w:lineRule="exact"/>
              <w:ind w:left="93" w:right="707"/>
              <w:rPr>
                <w:rFonts w:asciiTheme="minorHAnsi" w:hAnsiTheme="minorHAnsi" w:cstheme="minorHAnsi"/>
                <w:sz w:val="16"/>
              </w:rPr>
            </w:pPr>
            <w:r w:rsidRPr="00180E03">
              <w:rPr>
                <w:rFonts w:asciiTheme="minorHAnsi" w:hAnsiTheme="minorHAnsi" w:cstheme="minorHAnsi"/>
                <w:sz w:val="16"/>
              </w:rPr>
              <w:t>Bursa Büyükşehir Belediyesi</w:t>
            </w:r>
          </w:p>
        </w:tc>
        <w:tc>
          <w:tcPr>
            <w:cnfStyle w:val="000010000000" w:firstRow="0" w:lastRow="0" w:firstColumn="0" w:lastColumn="0" w:oddVBand="1" w:evenVBand="0" w:oddHBand="0" w:evenHBand="0" w:firstRowFirstColumn="0" w:firstRowLastColumn="0" w:lastRowFirstColumn="0" w:lastRowLastColumn="0"/>
            <w:tcW w:w="708" w:type="dxa"/>
          </w:tcPr>
          <w:p w14:paraId="16EAE659" w14:textId="77777777" w:rsidR="001F048D" w:rsidRPr="00180E03" w:rsidRDefault="001F048D" w:rsidP="001F048D">
            <w:pPr>
              <w:pStyle w:val="TableParagraph"/>
              <w:rPr>
                <w:rFonts w:asciiTheme="minorHAnsi" w:hAnsiTheme="minorHAnsi" w:cstheme="minorHAnsi"/>
                <w:sz w:val="16"/>
              </w:rPr>
            </w:pPr>
          </w:p>
        </w:tc>
        <w:tc>
          <w:tcPr>
            <w:tcW w:w="709" w:type="dxa"/>
          </w:tcPr>
          <w:p w14:paraId="4C9395B6" w14:textId="77777777" w:rsidR="001F048D" w:rsidRPr="00180E03" w:rsidRDefault="001F048D" w:rsidP="001F048D">
            <w:pPr>
              <w:pStyle w:val="TableParagraph"/>
              <w:spacing w:before="108"/>
              <w:ind w:left="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rPr>
            </w:pPr>
            <w:r w:rsidRPr="00180E03">
              <w:rPr>
                <w:rFonts w:asciiTheme="minorHAnsi" w:hAnsiTheme="minorHAnsi" w:cstheme="minorHAnsi"/>
                <w:w w:val="99"/>
                <w:sz w:val="16"/>
              </w:rPr>
              <w:t>X</w:t>
            </w:r>
          </w:p>
        </w:tc>
        <w:tc>
          <w:tcPr>
            <w:cnfStyle w:val="000010000000" w:firstRow="0" w:lastRow="0" w:firstColumn="0" w:lastColumn="0" w:oddVBand="1" w:evenVBand="0" w:oddHBand="0" w:evenHBand="0" w:firstRowFirstColumn="0" w:firstRowLastColumn="0" w:lastRowFirstColumn="0" w:lastRowLastColumn="0"/>
            <w:tcW w:w="425" w:type="dxa"/>
          </w:tcPr>
          <w:p w14:paraId="54E3357E" w14:textId="77777777" w:rsidR="001F048D" w:rsidRPr="00180E03" w:rsidRDefault="001F048D" w:rsidP="001F048D">
            <w:pPr>
              <w:pStyle w:val="TableParagraph"/>
              <w:spacing w:before="108"/>
              <w:ind w:left="6"/>
              <w:jc w:val="center"/>
              <w:rPr>
                <w:rFonts w:asciiTheme="minorHAnsi" w:hAnsiTheme="minorHAnsi" w:cstheme="minorHAnsi"/>
                <w:sz w:val="16"/>
              </w:rPr>
            </w:pPr>
            <w:r w:rsidRPr="00180E03">
              <w:rPr>
                <w:rFonts w:asciiTheme="minorHAnsi" w:hAnsiTheme="minorHAnsi" w:cstheme="minorHAnsi"/>
                <w:w w:val="99"/>
                <w:sz w:val="16"/>
              </w:rPr>
              <w:t>X</w:t>
            </w:r>
          </w:p>
        </w:tc>
        <w:tc>
          <w:tcPr>
            <w:tcW w:w="3173" w:type="dxa"/>
          </w:tcPr>
          <w:p w14:paraId="2B87FC77" w14:textId="77777777" w:rsidR="001F048D" w:rsidRPr="00180E03" w:rsidRDefault="001F048D" w:rsidP="001F048D">
            <w:pPr>
              <w:pStyle w:val="TableParagraph"/>
              <w:spacing w:before="18" w:line="184" w:lineRule="exact"/>
              <w:ind w:left="92" w:right="105"/>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rPr>
            </w:pPr>
            <w:r w:rsidRPr="00180E03">
              <w:rPr>
                <w:rFonts w:asciiTheme="minorHAnsi" w:hAnsiTheme="minorHAnsi" w:cstheme="minorHAnsi"/>
                <w:sz w:val="16"/>
              </w:rPr>
              <w:t>Amaçlarımıza Ulaşmada Destek İçin İş birliği İçinde Olmamız Gereken Kurum</w:t>
            </w:r>
          </w:p>
        </w:tc>
        <w:tc>
          <w:tcPr>
            <w:cnfStyle w:val="000010000000" w:firstRow="0" w:lastRow="0" w:firstColumn="0" w:lastColumn="0" w:oddVBand="1" w:evenVBand="0" w:oddHBand="0" w:evenHBand="0" w:firstRowFirstColumn="0" w:firstRowLastColumn="0" w:lastRowFirstColumn="0" w:lastRowLastColumn="0"/>
            <w:tcW w:w="1581" w:type="dxa"/>
          </w:tcPr>
          <w:p w14:paraId="1AED24F8" w14:textId="77777777" w:rsidR="001F048D" w:rsidRPr="00180E03" w:rsidRDefault="001F048D" w:rsidP="001F048D">
            <w:pPr>
              <w:pStyle w:val="TableParagraph"/>
              <w:spacing w:before="108"/>
              <w:ind w:left="32"/>
              <w:jc w:val="center"/>
              <w:rPr>
                <w:rFonts w:asciiTheme="minorHAnsi" w:hAnsiTheme="minorHAnsi" w:cstheme="minorHAnsi"/>
                <w:sz w:val="16"/>
              </w:rPr>
            </w:pPr>
            <w:r w:rsidRPr="00180E03">
              <w:rPr>
                <w:rFonts w:asciiTheme="minorHAnsi" w:hAnsiTheme="minorHAnsi" w:cstheme="minorHAnsi"/>
                <w:w w:val="99"/>
                <w:sz w:val="16"/>
              </w:rPr>
              <w:t>3</w:t>
            </w:r>
          </w:p>
        </w:tc>
        <w:tc>
          <w:tcPr>
            <w:tcW w:w="1483" w:type="dxa"/>
          </w:tcPr>
          <w:p w14:paraId="16AFF95D" w14:textId="77777777" w:rsidR="001F048D" w:rsidRPr="00180E03" w:rsidRDefault="001F048D" w:rsidP="001F048D">
            <w:pPr>
              <w:pStyle w:val="TableParagraph"/>
              <w:spacing w:before="108"/>
              <w:ind w:left="32"/>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rPr>
            </w:pPr>
            <w:r w:rsidRPr="00180E03">
              <w:rPr>
                <w:rFonts w:asciiTheme="minorHAnsi" w:hAnsiTheme="minorHAnsi" w:cstheme="minorHAnsi"/>
                <w:w w:val="99"/>
                <w:sz w:val="16"/>
              </w:rPr>
              <w:t>3</w:t>
            </w:r>
          </w:p>
        </w:tc>
        <w:tc>
          <w:tcPr>
            <w:cnfStyle w:val="000100000000" w:firstRow="0" w:lastRow="0" w:firstColumn="0" w:lastColumn="1" w:oddVBand="0" w:evenVBand="0" w:oddHBand="0" w:evenHBand="0" w:firstRowFirstColumn="0" w:firstRowLastColumn="0" w:lastRowFirstColumn="0" w:lastRowLastColumn="0"/>
            <w:tcW w:w="959" w:type="dxa"/>
          </w:tcPr>
          <w:p w14:paraId="77FE3242" w14:textId="77777777" w:rsidR="001F048D" w:rsidRPr="00180E03" w:rsidRDefault="001F048D" w:rsidP="001F048D">
            <w:pPr>
              <w:pStyle w:val="TableParagraph"/>
              <w:spacing w:before="112"/>
              <w:ind w:left="94"/>
              <w:rPr>
                <w:rFonts w:asciiTheme="minorHAnsi" w:hAnsiTheme="minorHAnsi" w:cstheme="minorHAnsi"/>
                <w:b w:val="0"/>
                <w:sz w:val="16"/>
              </w:rPr>
            </w:pPr>
            <w:r w:rsidRPr="00180E03">
              <w:rPr>
                <w:rFonts w:asciiTheme="minorHAnsi" w:hAnsiTheme="minorHAnsi" w:cstheme="minorHAnsi"/>
                <w:b w:val="0"/>
                <w:w w:val="99"/>
                <w:sz w:val="16"/>
              </w:rPr>
              <w:t>9</w:t>
            </w:r>
          </w:p>
        </w:tc>
      </w:tr>
      <w:tr w:rsidR="001F048D" w:rsidRPr="00180E03" w14:paraId="17B10F2C" w14:textId="77777777" w:rsidTr="004D365B">
        <w:trPr>
          <w:gridAfter w:val="1"/>
          <w:wAfter w:w="23" w:type="dxa"/>
          <w:trHeight w:val="387"/>
        </w:trPr>
        <w:tc>
          <w:tcPr>
            <w:cnfStyle w:val="001000000000" w:firstRow="0" w:lastRow="0" w:firstColumn="1" w:lastColumn="0" w:oddVBand="0" w:evenVBand="0" w:oddHBand="0" w:evenHBand="0" w:firstRowFirstColumn="0" w:firstRowLastColumn="0" w:lastRowFirstColumn="0" w:lastRowLastColumn="0"/>
            <w:tcW w:w="1668" w:type="dxa"/>
          </w:tcPr>
          <w:p w14:paraId="06AD989E" w14:textId="77777777" w:rsidR="001F048D" w:rsidRPr="00180E03" w:rsidRDefault="001F048D" w:rsidP="001F048D">
            <w:pPr>
              <w:pStyle w:val="TableParagraph"/>
              <w:spacing w:before="18" w:line="184" w:lineRule="exact"/>
              <w:ind w:left="93" w:right="512"/>
              <w:rPr>
                <w:rFonts w:asciiTheme="minorHAnsi" w:hAnsiTheme="minorHAnsi" w:cstheme="minorHAnsi"/>
                <w:sz w:val="16"/>
              </w:rPr>
            </w:pPr>
            <w:r w:rsidRPr="00180E03">
              <w:rPr>
                <w:rFonts w:asciiTheme="minorHAnsi" w:hAnsiTheme="minorHAnsi" w:cstheme="minorHAnsi"/>
                <w:sz w:val="16"/>
              </w:rPr>
              <w:t>Bursa İl Milli Eğitim Müdürlüğü</w:t>
            </w:r>
          </w:p>
        </w:tc>
        <w:tc>
          <w:tcPr>
            <w:cnfStyle w:val="000010000000" w:firstRow="0" w:lastRow="0" w:firstColumn="0" w:lastColumn="0" w:oddVBand="1" w:evenVBand="0" w:oddHBand="0" w:evenHBand="0" w:firstRowFirstColumn="0" w:firstRowLastColumn="0" w:lastRowFirstColumn="0" w:lastRowLastColumn="0"/>
            <w:tcW w:w="708" w:type="dxa"/>
          </w:tcPr>
          <w:p w14:paraId="4CC4A337" w14:textId="77777777" w:rsidR="001F048D" w:rsidRPr="00180E03" w:rsidRDefault="001F048D" w:rsidP="001F048D">
            <w:pPr>
              <w:pStyle w:val="TableParagraph"/>
              <w:rPr>
                <w:rFonts w:asciiTheme="minorHAnsi" w:hAnsiTheme="minorHAnsi" w:cstheme="minorHAnsi"/>
                <w:sz w:val="16"/>
              </w:rPr>
            </w:pPr>
          </w:p>
        </w:tc>
        <w:tc>
          <w:tcPr>
            <w:tcW w:w="709" w:type="dxa"/>
          </w:tcPr>
          <w:p w14:paraId="2EB64934" w14:textId="77777777" w:rsidR="001F048D" w:rsidRPr="00180E03" w:rsidRDefault="001F048D" w:rsidP="001F048D">
            <w:pPr>
              <w:pStyle w:val="TableParagraph"/>
              <w:spacing w:before="107"/>
              <w:ind w:left="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rPr>
            </w:pPr>
            <w:r w:rsidRPr="00180E03">
              <w:rPr>
                <w:rFonts w:asciiTheme="minorHAnsi" w:hAnsiTheme="minorHAnsi" w:cstheme="minorHAnsi"/>
                <w:w w:val="99"/>
                <w:sz w:val="16"/>
              </w:rPr>
              <w:t>X</w:t>
            </w:r>
          </w:p>
        </w:tc>
        <w:tc>
          <w:tcPr>
            <w:cnfStyle w:val="000010000000" w:firstRow="0" w:lastRow="0" w:firstColumn="0" w:lastColumn="0" w:oddVBand="1" w:evenVBand="0" w:oddHBand="0" w:evenHBand="0" w:firstRowFirstColumn="0" w:firstRowLastColumn="0" w:lastRowFirstColumn="0" w:lastRowLastColumn="0"/>
            <w:tcW w:w="425" w:type="dxa"/>
          </w:tcPr>
          <w:p w14:paraId="222309AA" w14:textId="77777777" w:rsidR="001F048D" w:rsidRPr="00180E03" w:rsidRDefault="001F048D" w:rsidP="001F048D">
            <w:pPr>
              <w:pStyle w:val="TableParagraph"/>
              <w:spacing w:before="107"/>
              <w:ind w:left="6"/>
              <w:jc w:val="center"/>
              <w:rPr>
                <w:rFonts w:asciiTheme="minorHAnsi" w:hAnsiTheme="minorHAnsi" w:cstheme="minorHAnsi"/>
                <w:sz w:val="16"/>
              </w:rPr>
            </w:pPr>
            <w:r w:rsidRPr="00180E03">
              <w:rPr>
                <w:rFonts w:asciiTheme="minorHAnsi" w:hAnsiTheme="minorHAnsi" w:cstheme="minorHAnsi"/>
                <w:w w:val="99"/>
                <w:sz w:val="16"/>
              </w:rPr>
              <w:t>X</w:t>
            </w:r>
          </w:p>
        </w:tc>
        <w:tc>
          <w:tcPr>
            <w:tcW w:w="3173" w:type="dxa"/>
          </w:tcPr>
          <w:p w14:paraId="353673F5" w14:textId="77777777" w:rsidR="001F048D" w:rsidRPr="00180E03" w:rsidRDefault="001F048D" w:rsidP="001F048D">
            <w:pPr>
              <w:pStyle w:val="TableParagraph"/>
              <w:spacing w:before="18" w:line="184" w:lineRule="exact"/>
              <w:ind w:left="92" w:right="105"/>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rPr>
            </w:pPr>
            <w:r w:rsidRPr="00180E03">
              <w:rPr>
                <w:rFonts w:asciiTheme="minorHAnsi" w:hAnsiTheme="minorHAnsi" w:cstheme="minorHAnsi"/>
                <w:sz w:val="16"/>
              </w:rPr>
              <w:t>Amaçlarımıza Ulaşmada Destek İçin İş birliği İçinde Olmamız Gereken Kurum</w:t>
            </w:r>
          </w:p>
        </w:tc>
        <w:tc>
          <w:tcPr>
            <w:cnfStyle w:val="000010000000" w:firstRow="0" w:lastRow="0" w:firstColumn="0" w:lastColumn="0" w:oddVBand="1" w:evenVBand="0" w:oddHBand="0" w:evenHBand="0" w:firstRowFirstColumn="0" w:firstRowLastColumn="0" w:lastRowFirstColumn="0" w:lastRowLastColumn="0"/>
            <w:tcW w:w="1581" w:type="dxa"/>
          </w:tcPr>
          <w:p w14:paraId="050B5680" w14:textId="77777777" w:rsidR="001F048D" w:rsidRPr="00180E03" w:rsidRDefault="001F048D" w:rsidP="001F048D">
            <w:pPr>
              <w:pStyle w:val="TableParagraph"/>
              <w:spacing w:before="107"/>
              <w:ind w:left="32"/>
              <w:jc w:val="center"/>
              <w:rPr>
                <w:rFonts w:asciiTheme="minorHAnsi" w:hAnsiTheme="minorHAnsi" w:cstheme="minorHAnsi"/>
                <w:sz w:val="16"/>
              </w:rPr>
            </w:pPr>
            <w:r w:rsidRPr="00180E03">
              <w:rPr>
                <w:rFonts w:asciiTheme="minorHAnsi" w:hAnsiTheme="minorHAnsi" w:cstheme="minorHAnsi"/>
                <w:w w:val="99"/>
                <w:sz w:val="16"/>
              </w:rPr>
              <w:t>5</w:t>
            </w:r>
          </w:p>
        </w:tc>
        <w:tc>
          <w:tcPr>
            <w:tcW w:w="1483" w:type="dxa"/>
          </w:tcPr>
          <w:p w14:paraId="1F020D79" w14:textId="77777777" w:rsidR="001F048D" w:rsidRPr="00180E03" w:rsidRDefault="001F048D" w:rsidP="001F048D">
            <w:pPr>
              <w:pStyle w:val="TableParagraph"/>
              <w:spacing w:before="107"/>
              <w:ind w:left="32"/>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rPr>
            </w:pPr>
            <w:r w:rsidRPr="00180E03">
              <w:rPr>
                <w:rFonts w:asciiTheme="minorHAnsi" w:hAnsiTheme="minorHAnsi" w:cstheme="minorHAnsi"/>
                <w:w w:val="99"/>
                <w:sz w:val="16"/>
              </w:rPr>
              <w:t>4</w:t>
            </w:r>
          </w:p>
        </w:tc>
        <w:tc>
          <w:tcPr>
            <w:cnfStyle w:val="000100000000" w:firstRow="0" w:lastRow="0" w:firstColumn="0" w:lastColumn="1" w:oddVBand="0" w:evenVBand="0" w:oddHBand="0" w:evenHBand="0" w:firstRowFirstColumn="0" w:firstRowLastColumn="0" w:lastRowFirstColumn="0" w:lastRowLastColumn="0"/>
            <w:tcW w:w="959" w:type="dxa"/>
          </w:tcPr>
          <w:p w14:paraId="2CCB8B70" w14:textId="77777777" w:rsidR="001F048D" w:rsidRPr="00180E03" w:rsidRDefault="001F048D" w:rsidP="001F048D">
            <w:pPr>
              <w:pStyle w:val="TableParagraph"/>
              <w:spacing w:before="111"/>
              <w:ind w:left="94"/>
              <w:rPr>
                <w:rFonts w:asciiTheme="minorHAnsi" w:hAnsiTheme="minorHAnsi" w:cstheme="minorHAnsi"/>
                <w:b w:val="0"/>
                <w:sz w:val="16"/>
              </w:rPr>
            </w:pPr>
            <w:r w:rsidRPr="00180E03">
              <w:rPr>
                <w:rFonts w:asciiTheme="minorHAnsi" w:hAnsiTheme="minorHAnsi" w:cstheme="minorHAnsi"/>
                <w:b w:val="0"/>
                <w:sz w:val="16"/>
              </w:rPr>
              <w:t>20</w:t>
            </w:r>
          </w:p>
        </w:tc>
      </w:tr>
      <w:tr w:rsidR="00163461" w:rsidRPr="00180E03" w14:paraId="6BB05808" w14:textId="77777777" w:rsidTr="004D365B">
        <w:trPr>
          <w:gridAfter w:val="1"/>
          <w:cnfStyle w:val="000000100000" w:firstRow="0" w:lastRow="0" w:firstColumn="0" w:lastColumn="0" w:oddVBand="0" w:evenVBand="0" w:oddHBand="1" w:evenHBand="0" w:firstRowFirstColumn="0" w:firstRowLastColumn="0" w:lastRowFirstColumn="0" w:lastRowLastColumn="0"/>
          <w:wAfter w:w="23" w:type="dxa"/>
          <w:trHeight w:val="387"/>
        </w:trPr>
        <w:tc>
          <w:tcPr>
            <w:cnfStyle w:val="001000000000" w:firstRow="0" w:lastRow="0" w:firstColumn="1" w:lastColumn="0" w:oddVBand="0" w:evenVBand="0" w:oddHBand="0" w:evenHBand="0" w:firstRowFirstColumn="0" w:firstRowLastColumn="0" w:lastRowFirstColumn="0" w:lastRowLastColumn="0"/>
            <w:tcW w:w="1668" w:type="dxa"/>
          </w:tcPr>
          <w:p w14:paraId="7E9FC965" w14:textId="77777777" w:rsidR="00163461" w:rsidRPr="00180E03" w:rsidRDefault="00163461" w:rsidP="00163461">
            <w:pPr>
              <w:pStyle w:val="TableParagraph"/>
              <w:spacing w:before="18" w:line="184" w:lineRule="exact"/>
              <w:ind w:left="93" w:right="512"/>
              <w:rPr>
                <w:rFonts w:asciiTheme="minorHAnsi" w:hAnsiTheme="minorHAnsi" w:cstheme="minorHAnsi"/>
                <w:sz w:val="16"/>
              </w:rPr>
            </w:pPr>
            <w:r w:rsidRPr="00180E03">
              <w:rPr>
                <w:rFonts w:asciiTheme="minorHAnsi" w:hAnsiTheme="minorHAnsi" w:cstheme="minorHAnsi"/>
                <w:sz w:val="16"/>
              </w:rPr>
              <w:t>Bursa İlçe Milli Eğitim Müdürlüğü</w:t>
            </w:r>
          </w:p>
        </w:tc>
        <w:tc>
          <w:tcPr>
            <w:cnfStyle w:val="000010000000" w:firstRow="0" w:lastRow="0" w:firstColumn="0" w:lastColumn="0" w:oddVBand="1" w:evenVBand="0" w:oddHBand="0" w:evenHBand="0" w:firstRowFirstColumn="0" w:firstRowLastColumn="0" w:lastRowFirstColumn="0" w:lastRowLastColumn="0"/>
            <w:tcW w:w="708" w:type="dxa"/>
          </w:tcPr>
          <w:p w14:paraId="52FE33A8" w14:textId="77777777" w:rsidR="00163461" w:rsidRPr="00180E03" w:rsidRDefault="00163461" w:rsidP="00163461">
            <w:pPr>
              <w:pStyle w:val="TableParagraph"/>
              <w:rPr>
                <w:rFonts w:asciiTheme="minorHAnsi" w:hAnsiTheme="minorHAnsi" w:cstheme="minorHAnsi"/>
                <w:sz w:val="16"/>
              </w:rPr>
            </w:pPr>
          </w:p>
        </w:tc>
        <w:tc>
          <w:tcPr>
            <w:tcW w:w="709" w:type="dxa"/>
          </w:tcPr>
          <w:p w14:paraId="7D10998E" w14:textId="77777777" w:rsidR="00163461" w:rsidRPr="00180E03" w:rsidRDefault="00163461" w:rsidP="00163461">
            <w:pPr>
              <w:pStyle w:val="TableParagraph"/>
              <w:spacing w:before="107"/>
              <w:ind w:left="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w w:val="99"/>
                <w:sz w:val="16"/>
              </w:rPr>
            </w:pPr>
            <w:r w:rsidRPr="00180E03">
              <w:rPr>
                <w:rFonts w:asciiTheme="minorHAnsi" w:hAnsiTheme="minorHAnsi" w:cstheme="minorHAnsi"/>
                <w:w w:val="99"/>
                <w:sz w:val="16"/>
              </w:rPr>
              <w:t>X</w:t>
            </w:r>
          </w:p>
        </w:tc>
        <w:tc>
          <w:tcPr>
            <w:cnfStyle w:val="000010000000" w:firstRow="0" w:lastRow="0" w:firstColumn="0" w:lastColumn="0" w:oddVBand="1" w:evenVBand="0" w:oddHBand="0" w:evenHBand="0" w:firstRowFirstColumn="0" w:firstRowLastColumn="0" w:lastRowFirstColumn="0" w:lastRowLastColumn="0"/>
            <w:tcW w:w="425" w:type="dxa"/>
          </w:tcPr>
          <w:p w14:paraId="00DFE183" w14:textId="77777777" w:rsidR="00163461" w:rsidRPr="00180E03" w:rsidRDefault="00163461" w:rsidP="00163461">
            <w:pPr>
              <w:pStyle w:val="TableParagraph"/>
              <w:spacing w:before="107"/>
              <w:ind w:left="6"/>
              <w:jc w:val="center"/>
              <w:rPr>
                <w:rFonts w:asciiTheme="minorHAnsi" w:hAnsiTheme="minorHAnsi" w:cstheme="minorHAnsi"/>
                <w:w w:val="99"/>
                <w:sz w:val="16"/>
              </w:rPr>
            </w:pPr>
          </w:p>
        </w:tc>
        <w:tc>
          <w:tcPr>
            <w:tcW w:w="3173" w:type="dxa"/>
          </w:tcPr>
          <w:p w14:paraId="27DB1B0F" w14:textId="77777777" w:rsidR="00163461" w:rsidRPr="00180E03" w:rsidRDefault="00163461" w:rsidP="00163461">
            <w:pPr>
              <w:pStyle w:val="TableParagraph"/>
              <w:spacing w:before="18" w:line="184" w:lineRule="exact"/>
              <w:ind w:left="92" w:right="105"/>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rPr>
            </w:pPr>
            <w:r w:rsidRPr="00180E03">
              <w:rPr>
                <w:rFonts w:asciiTheme="minorHAnsi" w:hAnsiTheme="minorHAnsi" w:cstheme="minorHAnsi"/>
                <w:sz w:val="16"/>
              </w:rPr>
              <w:t>Amaçlarımıza Ulaşmada Destek İçin İş birliği İçinde Olmamız Gereken Kurum</w:t>
            </w:r>
          </w:p>
        </w:tc>
        <w:tc>
          <w:tcPr>
            <w:cnfStyle w:val="000010000000" w:firstRow="0" w:lastRow="0" w:firstColumn="0" w:lastColumn="0" w:oddVBand="1" w:evenVBand="0" w:oddHBand="0" w:evenHBand="0" w:firstRowFirstColumn="0" w:firstRowLastColumn="0" w:lastRowFirstColumn="0" w:lastRowLastColumn="0"/>
            <w:tcW w:w="1581" w:type="dxa"/>
          </w:tcPr>
          <w:p w14:paraId="1BA9D855" w14:textId="77777777" w:rsidR="00163461" w:rsidRPr="00180E03" w:rsidRDefault="00870ED0" w:rsidP="00163461">
            <w:pPr>
              <w:pStyle w:val="TableParagraph"/>
              <w:spacing w:before="107"/>
              <w:ind w:left="32"/>
              <w:jc w:val="center"/>
              <w:rPr>
                <w:rFonts w:asciiTheme="minorHAnsi" w:hAnsiTheme="minorHAnsi" w:cstheme="minorHAnsi"/>
                <w:w w:val="99"/>
                <w:sz w:val="16"/>
              </w:rPr>
            </w:pPr>
            <w:r>
              <w:rPr>
                <w:rFonts w:asciiTheme="minorHAnsi" w:hAnsiTheme="minorHAnsi" w:cstheme="minorHAnsi"/>
                <w:w w:val="99"/>
                <w:sz w:val="16"/>
              </w:rPr>
              <w:t>5</w:t>
            </w:r>
          </w:p>
        </w:tc>
        <w:tc>
          <w:tcPr>
            <w:tcW w:w="1483" w:type="dxa"/>
          </w:tcPr>
          <w:p w14:paraId="5DDCF79A" w14:textId="77777777" w:rsidR="00163461" w:rsidRPr="00180E03" w:rsidRDefault="00870ED0" w:rsidP="00163461">
            <w:pPr>
              <w:pStyle w:val="TableParagraph"/>
              <w:spacing w:before="107"/>
              <w:ind w:left="32"/>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w w:val="99"/>
                <w:sz w:val="16"/>
              </w:rPr>
            </w:pPr>
            <w:r>
              <w:rPr>
                <w:rFonts w:asciiTheme="minorHAnsi" w:hAnsiTheme="minorHAnsi" w:cstheme="minorHAnsi"/>
                <w:w w:val="99"/>
                <w:sz w:val="16"/>
              </w:rPr>
              <w:t>4</w:t>
            </w:r>
          </w:p>
        </w:tc>
        <w:tc>
          <w:tcPr>
            <w:cnfStyle w:val="000100000000" w:firstRow="0" w:lastRow="0" w:firstColumn="0" w:lastColumn="1" w:oddVBand="0" w:evenVBand="0" w:oddHBand="0" w:evenHBand="0" w:firstRowFirstColumn="0" w:firstRowLastColumn="0" w:lastRowFirstColumn="0" w:lastRowLastColumn="0"/>
            <w:tcW w:w="959" w:type="dxa"/>
          </w:tcPr>
          <w:p w14:paraId="0113B26B" w14:textId="77777777" w:rsidR="00163461" w:rsidRPr="00180E03" w:rsidRDefault="00870ED0" w:rsidP="00163461">
            <w:pPr>
              <w:pStyle w:val="TableParagraph"/>
              <w:spacing w:before="111"/>
              <w:ind w:left="94"/>
              <w:rPr>
                <w:rFonts w:asciiTheme="minorHAnsi" w:hAnsiTheme="minorHAnsi" w:cstheme="minorHAnsi"/>
                <w:b w:val="0"/>
                <w:sz w:val="16"/>
              </w:rPr>
            </w:pPr>
            <w:r>
              <w:rPr>
                <w:rFonts w:asciiTheme="minorHAnsi" w:hAnsiTheme="minorHAnsi" w:cstheme="minorHAnsi"/>
                <w:b w:val="0"/>
                <w:sz w:val="16"/>
              </w:rPr>
              <w:t>20</w:t>
            </w:r>
          </w:p>
        </w:tc>
      </w:tr>
      <w:tr w:rsidR="00163461" w:rsidRPr="00180E03" w14:paraId="2B184A69" w14:textId="77777777" w:rsidTr="004D365B">
        <w:trPr>
          <w:gridAfter w:val="1"/>
          <w:wAfter w:w="23" w:type="dxa"/>
          <w:trHeight w:val="388"/>
        </w:trPr>
        <w:tc>
          <w:tcPr>
            <w:cnfStyle w:val="001000000000" w:firstRow="0" w:lastRow="0" w:firstColumn="1" w:lastColumn="0" w:oddVBand="0" w:evenVBand="0" w:oddHBand="0" w:evenHBand="0" w:firstRowFirstColumn="0" w:firstRowLastColumn="0" w:lastRowFirstColumn="0" w:lastRowLastColumn="0"/>
            <w:tcW w:w="1668" w:type="dxa"/>
          </w:tcPr>
          <w:p w14:paraId="672E2EB4" w14:textId="77777777" w:rsidR="00163461" w:rsidRPr="00180E03" w:rsidRDefault="00163461" w:rsidP="00163461">
            <w:pPr>
              <w:pStyle w:val="TableParagraph"/>
              <w:spacing w:before="16"/>
              <w:ind w:left="93"/>
              <w:rPr>
                <w:rFonts w:asciiTheme="minorHAnsi" w:hAnsiTheme="minorHAnsi" w:cstheme="minorHAnsi"/>
                <w:sz w:val="16"/>
              </w:rPr>
            </w:pPr>
            <w:r w:rsidRPr="00180E03">
              <w:rPr>
                <w:rFonts w:asciiTheme="minorHAnsi" w:hAnsiTheme="minorHAnsi" w:cstheme="minorHAnsi"/>
                <w:sz w:val="16"/>
              </w:rPr>
              <w:t>Osmangazi Kaymakamlığı</w:t>
            </w:r>
          </w:p>
        </w:tc>
        <w:tc>
          <w:tcPr>
            <w:cnfStyle w:val="000010000000" w:firstRow="0" w:lastRow="0" w:firstColumn="0" w:lastColumn="0" w:oddVBand="1" w:evenVBand="0" w:oddHBand="0" w:evenHBand="0" w:firstRowFirstColumn="0" w:firstRowLastColumn="0" w:lastRowFirstColumn="0" w:lastRowLastColumn="0"/>
            <w:tcW w:w="708" w:type="dxa"/>
          </w:tcPr>
          <w:p w14:paraId="71C2A83F" w14:textId="77777777" w:rsidR="00163461" w:rsidRPr="00180E03" w:rsidRDefault="00163461" w:rsidP="00163461">
            <w:pPr>
              <w:pStyle w:val="TableParagraph"/>
              <w:rPr>
                <w:rFonts w:asciiTheme="minorHAnsi" w:hAnsiTheme="minorHAnsi" w:cstheme="minorHAnsi"/>
                <w:sz w:val="16"/>
              </w:rPr>
            </w:pPr>
          </w:p>
        </w:tc>
        <w:tc>
          <w:tcPr>
            <w:tcW w:w="709" w:type="dxa"/>
          </w:tcPr>
          <w:p w14:paraId="53BD7890" w14:textId="77777777" w:rsidR="00163461" w:rsidRPr="00180E03" w:rsidRDefault="00163461" w:rsidP="00163461">
            <w:pPr>
              <w:pStyle w:val="TableParagraph"/>
              <w:spacing w:before="108"/>
              <w:ind w:left="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rPr>
            </w:pPr>
            <w:r w:rsidRPr="00180E03">
              <w:rPr>
                <w:rFonts w:asciiTheme="minorHAnsi" w:hAnsiTheme="minorHAnsi" w:cstheme="minorHAnsi"/>
                <w:w w:val="99"/>
                <w:sz w:val="16"/>
              </w:rPr>
              <w:t>X</w:t>
            </w:r>
          </w:p>
        </w:tc>
        <w:tc>
          <w:tcPr>
            <w:cnfStyle w:val="000010000000" w:firstRow="0" w:lastRow="0" w:firstColumn="0" w:lastColumn="0" w:oddVBand="1" w:evenVBand="0" w:oddHBand="0" w:evenHBand="0" w:firstRowFirstColumn="0" w:firstRowLastColumn="0" w:lastRowFirstColumn="0" w:lastRowLastColumn="0"/>
            <w:tcW w:w="425" w:type="dxa"/>
          </w:tcPr>
          <w:p w14:paraId="26C719EF" w14:textId="77777777" w:rsidR="00163461" w:rsidRPr="00180E03" w:rsidRDefault="00163461" w:rsidP="00163461">
            <w:pPr>
              <w:pStyle w:val="TableParagraph"/>
              <w:spacing w:before="108"/>
              <w:ind w:left="6"/>
              <w:jc w:val="center"/>
              <w:rPr>
                <w:rFonts w:asciiTheme="minorHAnsi" w:hAnsiTheme="minorHAnsi" w:cstheme="minorHAnsi"/>
                <w:sz w:val="16"/>
              </w:rPr>
            </w:pPr>
            <w:r w:rsidRPr="00180E03">
              <w:rPr>
                <w:rFonts w:asciiTheme="minorHAnsi" w:hAnsiTheme="minorHAnsi" w:cstheme="minorHAnsi"/>
                <w:w w:val="99"/>
                <w:sz w:val="16"/>
              </w:rPr>
              <w:t>X</w:t>
            </w:r>
          </w:p>
        </w:tc>
        <w:tc>
          <w:tcPr>
            <w:tcW w:w="3173" w:type="dxa"/>
          </w:tcPr>
          <w:p w14:paraId="3F3AB5B3" w14:textId="77777777" w:rsidR="00163461" w:rsidRPr="00180E03" w:rsidRDefault="00163461" w:rsidP="00163461">
            <w:pPr>
              <w:pStyle w:val="TableParagraph"/>
              <w:spacing w:before="16" w:line="180" w:lineRule="atLeast"/>
              <w:ind w:left="92" w:right="105"/>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rPr>
            </w:pPr>
            <w:r w:rsidRPr="00180E03">
              <w:rPr>
                <w:rFonts w:asciiTheme="minorHAnsi" w:hAnsiTheme="minorHAnsi" w:cstheme="minorHAnsi"/>
                <w:sz w:val="16"/>
              </w:rPr>
              <w:t>Amaçlarımıza Ulaşmada Destek İçin İş birliği İçinde Olmamız Gereken Kurum</w:t>
            </w:r>
          </w:p>
        </w:tc>
        <w:tc>
          <w:tcPr>
            <w:cnfStyle w:val="000010000000" w:firstRow="0" w:lastRow="0" w:firstColumn="0" w:lastColumn="0" w:oddVBand="1" w:evenVBand="0" w:oddHBand="0" w:evenHBand="0" w:firstRowFirstColumn="0" w:firstRowLastColumn="0" w:lastRowFirstColumn="0" w:lastRowLastColumn="0"/>
            <w:tcW w:w="1581" w:type="dxa"/>
          </w:tcPr>
          <w:p w14:paraId="4A595FA1" w14:textId="77777777" w:rsidR="00163461" w:rsidRPr="00180E03" w:rsidRDefault="00163461" w:rsidP="00163461">
            <w:pPr>
              <w:pStyle w:val="TableParagraph"/>
              <w:spacing w:before="108"/>
              <w:ind w:left="32"/>
              <w:jc w:val="center"/>
              <w:rPr>
                <w:rFonts w:asciiTheme="minorHAnsi" w:hAnsiTheme="minorHAnsi" w:cstheme="minorHAnsi"/>
                <w:sz w:val="16"/>
              </w:rPr>
            </w:pPr>
            <w:r w:rsidRPr="00180E03">
              <w:rPr>
                <w:rFonts w:asciiTheme="minorHAnsi" w:hAnsiTheme="minorHAnsi" w:cstheme="minorHAnsi"/>
                <w:w w:val="99"/>
                <w:sz w:val="16"/>
              </w:rPr>
              <w:t>5</w:t>
            </w:r>
          </w:p>
        </w:tc>
        <w:tc>
          <w:tcPr>
            <w:tcW w:w="1483" w:type="dxa"/>
          </w:tcPr>
          <w:p w14:paraId="61B687E4" w14:textId="77777777" w:rsidR="00163461" w:rsidRPr="00180E03" w:rsidRDefault="00163461" w:rsidP="00163461">
            <w:pPr>
              <w:pStyle w:val="TableParagraph"/>
              <w:spacing w:before="108"/>
              <w:ind w:left="32"/>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rPr>
            </w:pPr>
            <w:r w:rsidRPr="00180E03">
              <w:rPr>
                <w:rFonts w:asciiTheme="minorHAnsi" w:hAnsiTheme="minorHAnsi" w:cstheme="minorHAnsi"/>
                <w:w w:val="99"/>
                <w:sz w:val="16"/>
              </w:rPr>
              <w:t>4</w:t>
            </w:r>
          </w:p>
        </w:tc>
        <w:tc>
          <w:tcPr>
            <w:cnfStyle w:val="000100000000" w:firstRow="0" w:lastRow="0" w:firstColumn="0" w:lastColumn="1" w:oddVBand="0" w:evenVBand="0" w:oddHBand="0" w:evenHBand="0" w:firstRowFirstColumn="0" w:firstRowLastColumn="0" w:lastRowFirstColumn="0" w:lastRowLastColumn="0"/>
            <w:tcW w:w="959" w:type="dxa"/>
          </w:tcPr>
          <w:p w14:paraId="32881EF4" w14:textId="77777777" w:rsidR="00163461" w:rsidRPr="00180E03" w:rsidRDefault="00163461" w:rsidP="00163461">
            <w:pPr>
              <w:pStyle w:val="TableParagraph"/>
              <w:spacing w:before="112"/>
              <w:ind w:left="94"/>
              <w:rPr>
                <w:rFonts w:asciiTheme="minorHAnsi" w:hAnsiTheme="minorHAnsi" w:cstheme="minorHAnsi"/>
                <w:b w:val="0"/>
                <w:sz w:val="16"/>
              </w:rPr>
            </w:pPr>
            <w:r w:rsidRPr="00180E03">
              <w:rPr>
                <w:rFonts w:asciiTheme="minorHAnsi" w:hAnsiTheme="minorHAnsi" w:cstheme="minorHAnsi"/>
                <w:b w:val="0"/>
                <w:sz w:val="16"/>
              </w:rPr>
              <w:t>20</w:t>
            </w:r>
          </w:p>
        </w:tc>
      </w:tr>
      <w:tr w:rsidR="00163461" w:rsidRPr="00180E03" w14:paraId="04C3F63B" w14:textId="77777777" w:rsidTr="004D365B">
        <w:trPr>
          <w:gridAfter w:val="1"/>
          <w:cnfStyle w:val="000000100000" w:firstRow="0" w:lastRow="0" w:firstColumn="0" w:lastColumn="0" w:oddVBand="0" w:evenVBand="0" w:oddHBand="1" w:evenHBand="0" w:firstRowFirstColumn="0" w:firstRowLastColumn="0" w:lastRowFirstColumn="0" w:lastRowLastColumn="0"/>
          <w:wAfter w:w="23" w:type="dxa"/>
          <w:trHeight w:val="388"/>
        </w:trPr>
        <w:tc>
          <w:tcPr>
            <w:cnfStyle w:val="001000000000" w:firstRow="0" w:lastRow="0" w:firstColumn="1" w:lastColumn="0" w:oddVBand="0" w:evenVBand="0" w:oddHBand="0" w:evenHBand="0" w:firstRowFirstColumn="0" w:firstRowLastColumn="0" w:lastRowFirstColumn="0" w:lastRowLastColumn="0"/>
            <w:tcW w:w="1668" w:type="dxa"/>
          </w:tcPr>
          <w:p w14:paraId="5DEB7AD4" w14:textId="77777777" w:rsidR="00163461" w:rsidRPr="00180E03" w:rsidRDefault="00163461" w:rsidP="00163461">
            <w:pPr>
              <w:pStyle w:val="TableParagraph"/>
              <w:spacing w:before="18" w:line="184" w:lineRule="exact"/>
              <w:ind w:left="93" w:right="281"/>
              <w:rPr>
                <w:rFonts w:asciiTheme="minorHAnsi" w:hAnsiTheme="minorHAnsi" w:cstheme="minorHAnsi"/>
                <w:sz w:val="16"/>
              </w:rPr>
            </w:pPr>
            <w:r w:rsidRPr="00180E03">
              <w:rPr>
                <w:rFonts w:asciiTheme="minorHAnsi" w:hAnsiTheme="minorHAnsi" w:cstheme="minorHAnsi"/>
                <w:sz w:val="16"/>
              </w:rPr>
              <w:t>Osmangazi İlçe Milli Eğitim Müdürlüğü</w:t>
            </w:r>
          </w:p>
        </w:tc>
        <w:tc>
          <w:tcPr>
            <w:cnfStyle w:val="000010000000" w:firstRow="0" w:lastRow="0" w:firstColumn="0" w:lastColumn="0" w:oddVBand="1" w:evenVBand="0" w:oddHBand="0" w:evenHBand="0" w:firstRowFirstColumn="0" w:firstRowLastColumn="0" w:lastRowFirstColumn="0" w:lastRowLastColumn="0"/>
            <w:tcW w:w="708" w:type="dxa"/>
          </w:tcPr>
          <w:p w14:paraId="2DD40B4E" w14:textId="77777777" w:rsidR="00163461" w:rsidRPr="00180E03" w:rsidRDefault="00163461" w:rsidP="00163461">
            <w:pPr>
              <w:pStyle w:val="TableParagraph"/>
              <w:rPr>
                <w:rFonts w:asciiTheme="minorHAnsi" w:hAnsiTheme="minorHAnsi" w:cstheme="minorHAnsi"/>
                <w:sz w:val="16"/>
              </w:rPr>
            </w:pPr>
          </w:p>
        </w:tc>
        <w:tc>
          <w:tcPr>
            <w:tcW w:w="709" w:type="dxa"/>
          </w:tcPr>
          <w:p w14:paraId="3AC28594" w14:textId="77777777" w:rsidR="00163461" w:rsidRPr="00180E03" w:rsidRDefault="00163461" w:rsidP="00163461">
            <w:pPr>
              <w:pStyle w:val="TableParagraph"/>
              <w:spacing w:before="108"/>
              <w:ind w:left="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rPr>
            </w:pPr>
            <w:r w:rsidRPr="00180E03">
              <w:rPr>
                <w:rFonts w:asciiTheme="minorHAnsi" w:hAnsiTheme="minorHAnsi" w:cstheme="minorHAnsi"/>
                <w:w w:val="99"/>
                <w:sz w:val="16"/>
              </w:rPr>
              <w:t>X</w:t>
            </w:r>
          </w:p>
        </w:tc>
        <w:tc>
          <w:tcPr>
            <w:cnfStyle w:val="000010000000" w:firstRow="0" w:lastRow="0" w:firstColumn="0" w:lastColumn="0" w:oddVBand="1" w:evenVBand="0" w:oddHBand="0" w:evenHBand="0" w:firstRowFirstColumn="0" w:firstRowLastColumn="0" w:lastRowFirstColumn="0" w:lastRowLastColumn="0"/>
            <w:tcW w:w="425" w:type="dxa"/>
          </w:tcPr>
          <w:p w14:paraId="538B5B3A" w14:textId="77777777" w:rsidR="00163461" w:rsidRPr="00180E03" w:rsidRDefault="00163461" w:rsidP="00163461">
            <w:pPr>
              <w:pStyle w:val="TableParagraph"/>
              <w:rPr>
                <w:rFonts w:asciiTheme="minorHAnsi" w:hAnsiTheme="minorHAnsi" w:cstheme="minorHAnsi"/>
                <w:sz w:val="16"/>
              </w:rPr>
            </w:pPr>
          </w:p>
        </w:tc>
        <w:tc>
          <w:tcPr>
            <w:tcW w:w="3173" w:type="dxa"/>
          </w:tcPr>
          <w:p w14:paraId="24379F75" w14:textId="77777777" w:rsidR="00163461" w:rsidRPr="00180E03" w:rsidRDefault="00163461" w:rsidP="00163461">
            <w:pPr>
              <w:pStyle w:val="TableParagraph"/>
              <w:spacing w:before="18" w:line="184" w:lineRule="exact"/>
              <w:ind w:left="92" w:right="105"/>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rPr>
            </w:pPr>
            <w:r w:rsidRPr="00180E03">
              <w:rPr>
                <w:rFonts w:asciiTheme="minorHAnsi" w:hAnsiTheme="minorHAnsi" w:cstheme="minorHAnsi"/>
                <w:sz w:val="16"/>
              </w:rPr>
              <w:t>Amaçlarımıza Ulaşmada Destek İçin İş birliği İçinde Olmamız Gereken Kurum</w:t>
            </w:r>
          </w:p>
        </w:tc>
        <w:tc>
          <w:tcPr>
            <w:cnfStyle w:val="000010000000" w:firstRow="0" w:lastRow="0" w:firstColumn="0" w:lastColumn="0" w:oddVBand="1" w:evenVBand="0" w:oddHBand="0" w:evenHBand="0" w:firstRowFirstColumn="0" w:firstRowLastColumn="0" w:lastRowFirstColumn="0" w:lastRowLastColumn="0"/>
            <w:tcW w:w="1581" w:type="dxa"/>
          </w:tcPr>
          <w:p w14:paraId="04ED07C0" w14:textId="77777777" w:rsidR="00163461" w:rsidRPr="00180E03" w:rsidRDefault="00163461" w:rsidP="00163461">
            <w:pPr>
              <w:pStyle w:val="TableParagraph"/>
              <w:spacing w:before="108"/>
              <w:ind w:left="32"/>
              <w:jc w:val="center"/>
              <w:rPr>
                <w:rFonts w:asciiTheme="minorHAnsi" w:hAnsiTheme="minorHAnsi" w:cstheme="minorHAnsi"/>
                <w:sz w:val="16"/>
              </w:rPr>
            </w:pPr>
            <w:r w:rsidRPr="00180E03">
              <w:rPr>
                <w:rFonts w:asciiTheme="minorHAnsi" w:hAnsiTheme="minorHAnsi" w:cstheme="minorHAnsi"/>
                <w:w w:val="99"/>
                <w:sz w:val="16"/>
              </w:rPr>
              <w:t>5</w:t>
            </w:r>
          </w:p>
        </w:tc>
        <w:tc>
          <w:tcPr>
            <w:tcW w:w="1483" w:type="dxa"/>
          </w:tcPr>
          <w:p w14:paraId="144F05BA" w14:textId="77777777" w:rsidR="00163461" w:rsidRPr="00180E03" w:rsidRDefault="00163461" w:rsidP="00163461">
            <w:pPr>
              <w:pStyle w:val="TableParagraph"/>
              <w:spacing w:before="108"/>
              <w:ind w:left="32"/>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rPr>
            </w:pPr>
            <w:r w:rsidRPr="00180E03">
              <w:rPr>
                <w:rFonts w:asciiTheme="minorHAnsi" w:hAnsiTheme="minorHAnsi" w:cstheme="minorHAnsi"/>
                <w:w w:val="99"/>
                <w:sz w:val="16"/>
              </w:rPr>
              <w:t>5</w:t>
            </w:r>
          </w:p>
        </w:tc>
        <w:tc>
          <w:tcPr>
            <w:cnfStyle w:val="000100000000" w:firstRow="0" w:lastRow="0" w:firstColumn="0" w:lastColumn="1" w:oddVBand="0" w:evenVBand="0" w:oddHBand="0" w:evenHBand="0" w:firstRowFirstColumn="0" w:firstRowLastColumn="0" w:lastRowFirstColumn="0" w:lastRowLastColumn="0"/>
            <w:tcW w:w="959" w:type="dxa"/>
          </w:tcPr>
          <w:p w14:paraId="369B7428" w14:textId="77777777" w:rsidR="00163461" w:rsidRPr="00180E03" w:rsidRDefault="00163461" w:rsidP="00163461">
            <w:pPr>
              <w:pStyle w:val="TableParagraph"/>
              <w:spacing w:before="112"/>
              <w:ind w:left="94"/>
              <w:rPr>
                <w:rFonts w:asciiTheme="minorHAnsi" w:hAnsiTheme="minorHAnsi" w:cstheme="minorHAnsi"/>
                <w:b w:val="0"/>
                <w:sz w:val="16"/>
              </w:rPr>
            </w:pPr>
            <w:r w:rsidRPr="00180E03">
              <w:rPr>
                <w:rFonts w:asciiTheme="minorHAnsi" w:hAnsiTheme="minorHAnsi" w:cstheme="minorHAnsi"/>
                <w:b w:val="0"/>
                <w:sz w:val="16"/>
              </w:rPr>
              <w:t>25</w:t>
            </w:r>
          </w:p>
        </w:tc>
      </w:tr>
      <w:tr w:rsidR="00163461" w:rsidRPr="00180E03" w14:paraId="31ECE6F9" w14:textId="77777777" w:rsidTr="004D365B">
        <w:trPr>
          <w:gridAfter w:val="1"/>
          <w:wAfter w:w="23" w:type="dxa"/>
          <w:trHeight w:val="387"/>
        </w:trPr>
        <w:tc>
          <w:tcPr>
            <w:cnfStyle w:val="001000000000" w:firstRow="0" w:lastRow="0" w:firstColumn="1" w:lastColumn="0" w:oddVBand="0" w:evenVBand="0" w:oddHBand="0" w:evenHBand="0" w:firstRowFirstColumn="0" w:firstRowLastColumn="0" w:lastRowFirstColumn="0" w:lastRowLastColumn="0"/>
            <w:tcW w:w="1668" w:type="dxa"/>
          </w:tcPr>
          <w:p w14:paraId="6CC9E4C9" w14:textId="77777777" w:rsidR="00163461" w:rsidRPr="00180E03" w:rsidRDefault="00163461" w:rsidP="00163461">
            <w:pPr>
              <w:pStyle w:val="TableParagraph"/>
              <w:spacing w:before="16"/>
              <w:ind w:left="93"/>
              <w:rPr>
                <w:rFonts w:asciiTheme="minorHAnsi" w:hAnsiTheme="minorHAnsi" w:cstheme="minorHAnsi"/>
                <w:sz w:val="16"/>
              </w:rPr>
            </w:pPr>
            <w:r w:rsidRPr="00180E03">
              <w:rPr>
                <w:rFonts w:asciiTheme="minorHAnsi" w:hAnsiTheme="minorHAnsi" w:cstheme="minorHAnsi"/>
                <w:sz w:val="16"/>
              </w:rPr>
              <w:t>Osmangazi Belediyesi</w:t>
            </w:r>
          </w:p>
        </w:tc>
        <w:tc>
          <w:tcPr>
            <w:cnfStyle w:val="000010000000" w:firstRow="0" w:lastRow="0" w:firstColumn="0" w:lastColumn="0" w:oddVBand="1" w:evenVBand="0" w:oddHBand="0" w:evenHBand="0" w:firstRowFirstColumn="0" w:firstRowLastColumn="0" w:lastRowFirstColumn="0" w:lastRowLastColumn="0"/>
            <w:tcW w:w="708" w:type="dxa"/>
          </w:tcPr>
          <w:p w14:paraId="185AEB6F" w14:textId="77777777" w:rsidR="00163461" w:rsidRPr="00180E03" w:rsidRDefault="00163461" w:rsidP="00163461">
            <w:pPr>
              <w:pStyle w:val="TableParagraph"/>
              <w:rPr>
                <w:rFonts w:asciiTheme="minorHAnsi" w:hAnsiTheme="minorHAnsi" w:cstheme="minorHAnsi"/>
                <w:sz w:val="16"/>
              </w:rPr>
            </w:pPr>
          </w:p>
        </w:tc>
        <w:tc>
          <w:tcPr>
            <w:tcW w:w="709" w:type="dxa"/>
          </w:tcPr>
          <w:p w14:paraId="7306B0E7" w14:textId="77777777" w:rsidR="00163461" w:rsidRPr="00180E03" w:rsidRDefault="00163461" w:rsidP="00163461">
            <w:pPr>
              <w:pStyle w:val="TableParagraph"/>
              <w:spacing w:before="107"/>
              <w:ind w:left="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rPr>
            </w:pPr>
            <w:r w:rsidRPr="00180E03">
              <w:rPr>
                <w:rFonts w:asciiTheme="minorHAnsi" w:hAnsiTheme="minorHAnsi" w:cstheme="minorHAnsi"/>
                <w:w w:val="99"/>
                <w:sz w:val="16"/>
              </w:rPr>
              <w:t>X</w:t>
            </w:r>
          </w:p>
        </w:tc>
        <w:tc>
          <w:tcPr>
            <w:cnfStyle w:val="000010000000" w:firstRow="0" w:lastRow="0" w:firstColumn="0" w:lastColumn="0" w:oddVBand="1" w:evenVBand="0" w:oddHBand="0" w:evenHBand="0" w:firstRowFirstColumn="0" w:firstRowLastColumn="0" w:lastRowFirstColumn="0" w:lastRowLastColumn="0"/>
            <w:tcW w:w="425" w:type="dxa"/>
          </w:tcPr>
          <w:p w14:paraId="62BD74DE" w14:textId="77777777" w:rsidR="00163461" w:rsidRPr="00180E03" w:rsidRDefault="00163461" w:rsidP="00163461">
            <w:pPr>
              <w:pStyle w:val="TableParagraph"/>
              <w:rPr>
                <w:rFonts w:asciiTheme="minorHAnsi" w:hAnsiTheme="minorHAnsi" w:cstheme="minorHAnsi"/>
                <w:sz w:val="16"/>
              </w:rPr>
            </w:pPr>
          </w:p>
        </w:tc>
        <w:tc>
          <w:tcPr>
            <w:tcW w:w="3173" w:type="dxa"/>
          </w:tcPr>
          <w:p w14:paraId="193958AB" w14:textId="77777777" w:rsidR="00163461" w:rsidRPr="00180E03" w:rsidRDefault="00163461" w:rsidP="00163461">
            <w:pPr>
              <w:pStyle w:val="TableParagraph"/>
              <w:spacing w:before="18" w:line="184" w:lineRule="exact"/>
              <w:ind w:left="92" w:right="105"/>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rPr>
            </w:pPr>
            <w:r w:rsidRPr="00180E03">
              <w:rPr>
                <w:rFonts w:asciiTheme="minorHAnsi" w:hAnsiTheme="minorHAnsi" w:cstheme="minorHAnsi"/>
                <w:sz w:val="16"/>
              </w:rPr>
              <w:t>Amaçlarımıza Ulaşmada Destek İçin İş birliği İçinde Olmamız Gereken Kurum</w:t>
            </w:r>
          </w:p>
        </w:tc>
        <w:tc>
          <w:tcPr>
            <w:cnfStyle w:val="000010000000" w:firstRow="0" w:lastRow="0" w:firstColumn="0" w:lastColumn="0" w:oddVBand="1" w:evenVBand="0" w:oddHBand="0" w:evenHBand="0" w:firstRowFirstColumn="0" w:firstRowLastColumn="0" w:lastRowFirstColumn="0" w:lastRowLastColumn="0"/>
            <w:tcW w:w="1581" w:type="dxa"/>
          </w:tcPr>
          <w:p w14:paraId="480B60CD" w14:textId="77777777" w:rsidR="00163461" w:rsidRPr="00180E03" w:rsidRDefault="00163461" w:rsidP="00163461">
            <w:pPr>
              <w:pStyle w:val="TableParagraph"/>
              <w:spacing w:before="107"/>
              <w:ind w:left="32"/>
              <w:jc w:val="center"/>
              <w:rPr>
                <w:rFonts w:asciiTheme="minorHAnsi" w:hAnsiTheme="minorHAnsi" w:cstheme="minorHAnsi"/>
                <w:sz w:val="16"/>
              </w:rPr>
            </w:pPr>
            <w:r w:rsidRPr="00180E03">
              <w:rPr>
                <w:rFonts w:asciiTheme="minorHAnsi" w:hAnsiTheme="minorHAnsi" w:cstheme="minorHAnsi"/>
                <w:w w:val="99"/>
                <w:sz w:val="16"/>
              </w:rPr>
              <w:t>4</w:t>
            </w:r>
          </w:p>
        </w:tc>
        <w:tc>
          <w:tcPr>
            <w:tcW w:w="1483" w:type="dxa"/>
          </w:tcPr>
          <w:p w14:paraId="778D79A7" w14:textId="77777777" w:rsidR="00163461" w:rsidRPr="00180E03" w:rsidRDefault="00163461" w:rsidP="00163461">
            <w:pPr>
              <w:pStyle w:val="TableParagraph"/>
              <w:spacing w:before="107"/>
              <w:ind w:left="32"/>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rPr>
            </w:pPr>
            <w:r w:rsidRPr="00180E03">
              <w:rPr>
                <w:rFonts w:asciiTheme="minorHAnsi" w:hAnsiTheme="minorHAnsi" w:cstheme="minorHAnsi"/>
                <w:w w:val="99"/>
                <w:sz w:val="16"/>
              </w:rPr>
              <w:t>4</w:t>
            </w:r>
          </w:p>
        </w:tc>
        <w:tc>
          <w:tcPr>
            <w:cnfStyle w:val="000100000000" w:firstRow="0" w:lastRow="0" w:firstColumn="0" w:lastColumn="1" w:oddVBand="0" w:evenVBand="0" w:oddHBand="0" w:evenHBand="0" w:firstRowFirstColumn="0" w:firstRowLastColumn="0" w:lastRowFirstColumn="0" w:lastRowLastColumn="0"/>
            <w:tcW w:w="959" w:type="dxa"/>
          </w:tcPr>
          <w:p w14:paraId="0980EC10" w14:textId="77777777" w:rsidR="00163461" w:rsidRPr="00180E03" w:rsidRDefault="00163461" w:rsidP="00163461">
            <w:pPr>
              <w:pStyle w:val="TableParagraph"/>
              <w:spacing w:before="111"/>
              <w:ind w:left="94"/>
              <w:rPr>
                <w:rFonts w:asciiTheme="minorHAnsi" w:hAnsiTheme="minorHAnsi" w:cstheme="minorHAnsi"/>
                <w:b w:val="0"/>
                <w:sz w:val="16"/>
              </w:rPr>
            </w:pPr>
            <w:r w:rsidRPr="00180E03">
              <w:rPr>
                <w:rFonts w:asciiTheme="minorHAnsi" w:hAnsiTheme="minorHAnsi" w:cstheme="minorHAnsi"/>
                <w:b w:val="0"/>
                <w:sz w:val="16"/>
              </w:rPr>
              <w:t>16</w:t>
            </w:r>
          </w:p>
        </w:tc>
      </w:tr>
      <w:tr w:rsidR="00163461" w:rsidRPr="00180E03" w14:paraId="5B27624D" w14:textId="77777777" w:rsidTr="004D365B">
        <w:trPr>
          <w:gridAfter w:val="1"/>
          <w:cnfStyle w:val="000000100000" w:firstRow="0" w:lastRow="0" w:firstColumn="0" w:lastColumn="0" w:oddVBand="0" w:evenVBand="0" w:oddHBand="1" w:evenHBand="0" w:firstRowFirstColumn="0" w:firstRowLastColumn="0" w:lastRowFirstColumn="0" w:lastRowLastColumn="0"/>
          <w:wAfter w:w="23" w:type="dxa"/>
          <w:trHeight w:val="388"/>
        </w:trPr>
        <w:tc>
          <w:tcPr>
            <w:cnfStyle w:val="001000000000" w:firstRow="0" w:lastRow="0" w:firstColumn="1" w:lastColumn="0" w:oddVBand="0" w:evenVBand="0" w:oddHBand="0" w:evenHBand="0" w:firstRowFirstColumn="0" w:firstRowLastColumn="0" w:lastRowFirstColumn="0" w:lastRowLastColumn="0"/>
            <w:tcW w:w="1668" w:type="dxa"/>
          </w:tcPr>
          <w:p w14:paraId="6865AB08" w14:textId="77777777" w:rsidR="00163461" w:rsidRPr="00180E03" w:rsidRDefault="00163461" w:rsidP="00163461">
            <w:pPr>
              <w:pStyle w:val="TableParagraph"/>
              <w:spacing w:before="16"/>
              <w:ind w:left="93"/>
              <w:rPr>
                <w:rFonts w:asciiTheme="minorHAnsi" w:hAnsiTheme="minorHAnsi" w:cstheme="minorHAnsi"/>
                <w:sz w:val="16"/>
              </w:rPr>
            </w:pPr>
            <w:r w:rsidRPr="00180E03">
              <w:rPr>
                <w:rFonts w:asciiTheme="minorHAnsi" w:hAnsiTheme="minorHAnsi" w:cstheme="minorHAnsi"/>
                <w:sz w:val="16"/>
              </w:rPr>
              <w:t>Ortaokul ve liseler</w:t>
            </w:r>
          </w:p>
        </w:tc>
        <w:tc>
          <w:tcPr>
            <w:cnfStyle w:val="000010000000" w:firstRow="0" w:lastRow="0" w:firstColumn="0" w:lastColumn="0" w:oddVBand="1" w:evenVBand="0" w:oddHBand="0" w:evenHBand="0" w:firstRowFirstColumn="0" w:firstRowLastColumn="0" w:lastRowFirstColumn="0" w:lastRowLastColumn="0"/>
            <w:tcW w:w="708" w:type="dxa"/>
          </w:tcPr>
          <w:p w14:paraId="1F5F442D" w14:textId="77777777" w:rsidR="00163461" w:rsidRPr="00180E03" w:rsidRDefault="00163461" w:rsidP="00163461">
            <w:pPr>
              <w:pStyle w:val="TableParagraph"/>
              <w:rPr>
                <w:rFonts w:asciiTheme="minorHAnsi" w:hAnsiTheme="minorHAnsi" w:cstheme="minorHAnsi"/>
                <w:sz w:val="16"/>
              </w:rPr>
            </w:pPr>
          </w:p>
        </w:tc>
        <w:tc>
          <w:tcPr>
            <w:tcW w:w="709" w:type="dxa"/>
          </w:tcPr>
          <w:p w14:paraId="24C725E6" w14:textId="77777777" w:rsidR="00163461" w:rsidRPr="00180E03" w:rsidRDefault="00163461" w:rsidP="00163461">
            <w:pPr>
              <w:pStyle w:val="TableParagraph"/>
              <w:spacing w:before="108"/>
              <w:ind w:left="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rPr>
            </w:pPr>
            <w:r w:rsidRPr="00180E03">
              <w:rPr>
                <w:rFonts w:asciiTheme="minorHAnsi" w:hAnsiTheme="minorHAnsi" w:cstheme="minorHAnsi"/>
                <w:w w:val="99"/>
                <w:sz w:val="16"/>
              </w:rPr>
              <w:t>X</w:t>
            </w:r>
          </w:p>
        </w:tc>
        <w:tc>
          <w:tcPr>
            <w:cnfStyle w:val="000010000000" w:firstRow="0" w:lastRow="0" w:firstColumn="0" w:lastColumn="0" w:oddVBand="1" w:evenVBand="0" w:oddHBand="0" w:evenHBand="0" w:firstRowFirstColumn="0" w:firstRowLastColumn="0" w:lastRowFirstColumn="0" w:lastRowLastColumn="0"/>
            <w:tcW w:w="425" w:type="dxa"/>
          </w:tcPr>
          <w:p w14:paraId="0705C133" w14:textId="77777777" w:rsidR="00163461" w:rsidRPr="00180E03" w:rsidRDefault="00163461" w:rsidP="00163461">
            <w:pPr>
              <w:pStyle w:val="TableParagraph"/>
              <w:rPr>
                <w:rFonts w:asciiTheme="minorHAnsi" w:hAnsiTheme="minorHAnsi" w:cstheme="minorHAnsi"/>
                <w:sz w:val="16"/>
              </w:rPr>
            </w:pPr>
          </w:p>
        </w:tc>
        <w:tc>
          <w:tcPr>
            <w:tcW w:w="3173" w:type="dxa"/>
          </w:tcPr>
          <w:p w14:paraId="02D17070" w14:textId="77777777" w:rsidR="00163461" w:rsidRPr="00180E03" w:rsidRDefault="00163461" w:rsidP="00163461">
            <w:pPr>
              <w:pStyle w:val="TableParagraph"/>
              <w:spacing w:before="16" w:line="180" w:lineRule="atLeast"/>
              <w:ind w:left="92" w:right="105"/>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rPr>
            </w:pPr>
            <w:r w:rsidRPr="00180E03">
              <w:rPr>
                <w:rFonts w:asciiTheme="minorHAnsi" w:hAnsiTheme="minorHAnsi" w:cstheme="minorHAnsi"/>
                <w:sz w:val="16"/>
              </w:rPr>
              <w:t>Amaçlarımıza Ulaşmada Destek İçin İş birliği İçinde Olmamız Gereken Kurum</w:t>
            </w:r>
          </w:p>
        </w:tc>
        <w:tc>
          <w:tcPr>
            <w:cnfStyle w:val="000010000000" w:firstRow="0" w:lastRow="0" w:firstColumn="0" w:lastColumn="0" w:oddVBand="1" w:evenVBand="0" w:oddHBand="0" w:evenHBand="0" w:firstRowFirstColumn="0" w:firstRowLastColumn="0" w:lastRowFirstColumn="0" w:lastRowLastColumn="0"/>
            <w:tcW w:w="1581" w:type="dxa"/>
          </w:tcPr>
          <w:p w14:paraId="37D320ED" w14:textId="77777777" w:rsidR="00163461" w:rsidRPr="00180E03" w:rsidRDefault="00163461" w:rsidP="00163461">
            <w:pPr>
              <w:pStyle w:val="TableParagraph"/>
              <w:spacing w:before="108"/>
              <w:ind w:left="32"/>
              <w:jc w:val="center"/>
              <w:rPr>
                <w:rFonts w:asciiTheme="minorHAnsi" w:hAnsiTheme="minorHAnsi" w:cstheme="minorHAnsi"/>
                <w:sz w:val="16"/>
              </w:rPr>
            </w:pPr>
            <w:r w:rsidRPr="00180E03">
              <w:rPr>
                <w:rFonts w:asciiTheme="minorHAnsi" w:hAnsiTheme="minorHAnsi" w:cstheme="minorHAnsi"/>
                <w:w w:val="99"/>
                <w:sz w:val="16"/>
              </w:rPr>
              <w:t>5</w:t>
            </w:r>
          </w:p>
        </w:tc>
        <w:tc>
          <w:tcPr>
            <w:tcW w:w="1483" w:type="dxa"/>
          </w:tcPr>
          <w:p w14:paraId="39A2EC55" w14:textId="77777777" w:rsidR="00163461" w:rsidRPr="00180E03" w:rsidRDefault="00600849" w:rsidP="00163461">
            <w:pPr>
              <w:pStyle w:val="TableParagraph"/>
              <w:spacing w:before="108"/>
              <w:ind w:left="32"/>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rPr>
            </w:pPr>
            <w:r>
              <w:rPr>
                <w:rFonts w:asciiTheme="minorHAnsi" w:hAnsiTheme="minorHAnsi" w:cstheme="minorHAnsi"/>
                <w:w w:val="99"/>
                <w:sz w:val="16"/>
              </w:rPr>
              <w:t>4</w:t>
            </w:r>
          </w:p>
        </w:tc>
        <w:tc>
          <w:tcPr>
            <w:cnfStyle w:val="000100000000" w:firstRow="0" w:lastRow="0" w:firstColumn="0" w:lastColumn="1" w:oddVBand="0" w:evenVBand="0" w:oddHBand="0" w:evenHBand="0" w:firstRowFirstColumn="0" w:firstRowLastColumn="0" w:lastRowFirstColumn="0" w:lastRowLastColumn="0"/>
            <w:tcW w:w="959" w:type="dxa"/>
          </w:tcPr>
          <w:p w14:paraId="3A514741" w14:textId="77777777" w:rsidR="00163461" w:rsidRPr="00180E03" w:rsidRDefault="00600849" w:rsidP="00163461">
            <w:pPr>
              <w:pStyle w:val="TableParagraph"/>
              <w:spacing w:before="112"/>
              <w:ind w:left="94"/>
              <w:rPr>
                <w:rFonts w:asciiTheme="minorHAnsi" w:hAnsiTheme="minorHAnsi" w:cstheme="minorHAnsi"/>
                <w:b w:val="0"/>
                <w:sz w:val="16"/>
              </w:rPr>
            </w:pPr>
            <w:r>
              <w:rPr>
                <w:rFonts w:asciiTheme="minorHAnsi" w:hAnsiTheme="minorHAnsi" w:cstheme="minorHAnsi"/>
                <w:b w:val="0"/>
                <w:sz w:val="16"/>
              </w:rPr>
              <w:t>20</w:t>
            </w:r>
          </w:p>
        </w:tc>
      </w:tr>
      <w:tr w:rsidR="00163461" w:rsidRPr="00180E03" w14:paraId="37B385BC" w14:textId="77777777" w:rsidTr="004D365B">
        <w:trPr>
          <w:gridAfter w:val="1"/>
          <w:wAfter w:w="23" w:type="dxa"/>
          <w:trHeight w:val="388"/>
        </w:trPr>
        <w:tc>
          <w:tcPr>
            <w:cnfStyle w:val="001000000000" w:firstRow="0" w:lastRow="0" w:firstColumn="1" w:lastColumn="0" w:oddVBand="0" w:evenVBand="0" w:oddHBand="0" w:evenHBand="0" w:firstRowFirstColumn="0" w:firstRowLastColumn="0" w:lastRowFirstColumn="0" w:lastRowLastColumn="0"/>
            <w:tcW w:w="1668" w:type="dxa"/>
          </w:tcPr>
          <w:p w14:paraId="10F30E13" w14:textId="77777777" w:rsidR="00163461" w:rsidRPr="00180E03" w:rsidRDefault="00163461" w:rsidP="00163461">
            <w:pPr>
              <w:pStyle w:val="TableParagraph"/>
              <w:spacing w:before="18" w:line="184" w:lineRule="exact"/>
              <w:ind w:left="93" w:right="535"/>
              <w:rPr>
                <w:rFonts w:asciiTheme="minorHAnsi" w:hAnsiTheme="minorHAnsi" w:cstheme="minorHAnsi"/>
                <w:sz w:val="16"/>
              </w:rPr>
            </w:pPr>
            <w:r w:rsidRPr="00180E03">
              <w:rPr>
                <w:rFonts w:asciiTheme="minorHAnsi" w:hAnsiTheme="minorHAnsi" w:cstheme="minorHAnsi"/>
                <w:sz w:val="16"/>
              </w:rPr>
              <w:t>Osmangazi İlçe Emniyet Müdürlüğü</w:t>
            </w:r>
          </w:p>
        </w:tc>
        <w:tc>
          <w:tcPr>
            <w:cnfStyle w:val="000010000000" w:firstRow="0" w:lastRow="0" w:firstColumn="0" w:lastColumn="0" w:oddVBand="1" w:evenVBand="0" w:oddHBand="0" w:evenHBand="0" w:firstRowFirstColumn="0" w:firstRowLastColumn="0" w:lastRowFirstColumn="0" w:lastRowLastColumn="0"/>
            <w:tcW w:w="708" w:type="dxa"/>
          </w:tcPr>
          <w:p w14:paraId="576FAA2B" w14:textId="77777777" w:rsidR="00163461" w:rsidRPr="00180E03" w:rsidRDefault="00163461" w:rsidP="00163461">
            <w:pPr>
              <w:pStyle w:val="TableParagraph"/>
              <w:rPr>
                <w:rFonts w:asciiTheme="minorHAnsi" w:hAnsiTheme="minorHAnsi" w:cstheme="minorHAnsi"/>
                <w:sz w:val="16"/>
              </w:rPr>
            </w:pPr>
          </w:p>
        </w:tc>
        <w:tc>
          <w:tcPr>
            <w:tcW w:w="709" w:type="dxa"/>
          </w:tcPr>
          <w:p w14:paraId="71E02775" w14:textId="77777777" w:rsidR="00163461" w:rsidRPr="00180E03" w:rsidRDefault="00163461" w:rsidP="00163461">
            <w:pPr>
              <w:pStyle w:val="TableParagraph"/>
              <w:spacing w:before="108"/>
              <w:ind w:left="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rPr>
            </w:pPr>
            <w:r w:rsidRPr="00180E03">
              <w:rPr>
                <w:rFonts w:asciiTheme="minorHAnsi" w:hAnsiTheme="minorHAnsi" w:cstheme="minorHAnsi"/>
                <w:w w:val="99"/>
                <w:sz w:val="16"/>
              </w:rPr>
              <w:t>X</w:t>
            </w:r>
          </w:p>
        </w:tc>
        <w:tc>
          <w:tcPr>
            <w:cnfStyle w:val="000010000000" w:firstRow="0" w:lastRow="0" w:firstColumn="0" w:lastColumn="0" w:oddVBand="1" w:evenVBand="0" w:oddHBand="0" w:evenHBand="0" w:firstRowFirstColumn="0" w:firstRowLastColumn="0" w:lastRowFirstColumn="0" w:lastRowLastColumn="0"/>
            <w:tcW w:w="425" w:type="dxa"/>
          </w:tcPr>
          <w:p w14:paraId="3F56ACAA" w14:textId="77777777" w:rsidR="00163461" w:rsidRPr="00180E03" w:rsidRDefault="00163461" w:rsidP="00163461">
            <w:pPr>
              <w:pStyle w:val="TableParagraph"/>
              <w:rPr>
                <w:rFonts w:asciiTheme="minorHAnsi" w:hAnsiTheme="minorHAnsi" w:cstheme="minorHAnsi"/>
                <w:sz w:val="16"/>
              </w:rPr>
            </w:pPr>
          </w:p>
        </w:tc>
        <w:tc>
          <w:tcPr>
            <w:tcW w:w="3173" w:type="dxa"/>
          </w:tcPr>
          <w:p w14:paraId="7B2AC4A7" w14:textId="77777777" w:rsidR="00163461" w:rsidRPr="00180E03" w:rsidRDefault="00163461" w:rsidP="00163461">
            <w:pPr>
              <w:pStyle w:val="TableParagraph"/>
              <w:spacing w:before="18" w:line="184" w:lineRule="exact"/>
              <w:ind w:left="92" w:right="105"/>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rPr>
            </w:pPr>
            <w:r w:rsidRPr="00180E03">
              <w:rPr>
                <w:rFonts w:asciiTheme="minorHAnsi" w:hAnsiTheme="minorHAnsi" w:cstheme="minorHAnsi"/>
                <w:sz w:val="16"/>
              </w:rPr>
              <w:t>Amaçlarımıza Ulaşmada Destek İçin İş birliği İçinde Olmamız Gereken Kurum</w:t>
            </w:r>
          </w:p>
        </w:tc>
        <w:tc>
          <w:tcPr>
            <w:cnfStyle w:val="000010000000" w:firstRow="0" w:lastRow="0" w:firstColumn="0" w:lastColumn="0" w:oddVBand="1" w:evenVBand="0" w:oddHBand="0" w:evenHBand="0" w:firstRowFirstColumn="0" w:firstRowLastColumn="0" w:lastRowFirstColumn="0" w:lastRowLastColumn="0"/>
            <w:tcW w:w="1581" w:type="dxa"/>
          </w:tcPr>
          <w:p w14:paraId="32C74523" w14:textId="77777777" w:rsidR="00163461" w:rsidRPr="00180E03" w:rsidRDefault="00163461" w:rsidP="00163461">
            <w:pPr>
              <w:pStyle w:val="TableParagraph"/>
              <w:spacing w:before="108"/>
              <w:ind w:left="32"/>
              <w:jc w:val="center"/>
              <w:rPr>
                <w:rFonts w:asciiTheme="minorHAnsi" w:hAnsiTheme="minorHAnsi" w:cstheme="minorHAnsi"/>
                <w:sz w:val="16"/>
              </w:rPr>
            </w:pPr>
            <w:r w:rsidRPr="00180E03">
              <w:rPr>
                <w:rFonts w:asciiTheme="minorHAnsi" w:hAnsiTheme="minorHAnsi" w:cstheme="minorHAnsi"/>
                <w:w w:val="99"/>
                <w:sz w:val="16"/>
              </w:rPr>
              <w:t>4</w:t>
            </w:r>
          </w:p>
        </w:tc>
        <w:tc>
          <w:tcPr>
            <w:tcW w:w="1483" w:type="dxa"/>
          </w:tcPr>
          <w:p w14:paraId="21B41CF8" w14:textId="77777777" w:rsidR="00163461" w:rsidRPr="00180E03" w:rsidRDefault="00163461" w:rsidP="00163461">
            <w:pPr>
              <w:pStyle w:val="TableParagraph"/>
              <w:spacing w:before="108"/>
              <w:ind w:left="32"/>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rPr>
            </w:pPr>
            <w:r w:rsidRPr="00180E03">
              <w:rPr>
                <w:rFonts w:asciiTheme="minorHAnsi" w:hAnsiTheme="minorHAnsi" w:cstheme="minorHAnsi"/>
                <w:w w:val="99"/>
                <w:sz w:val="16"/>
              </w:rPr>
              <w:t>3</w:t>
            </w:r>
          </w:p>
        </w:tc>
        <w:tc>
          <w:tcPr>
            <w:cnfStyle w:val="000100000000" w:firstRow="0" w:lastRow="0" w:firstColumn="0" w:lastColumn="1" w:oddVBand="0" w:evenVBand="0" w:oddHBand="0" w:evenHBand="0" w:firstRowFirstColumn="0" w:firstRowLastColumn="0" w:lastRowFirstColumn="0" w:lastRowLastColumn="0"/>
            <w:tcW w:w="959" w:type="dxa"/>
          </w:tcPr>
          <w:p w14:paraId="15C813FD" w14:textId="77777777" w:rsidR="00163461" w:rsidRPr="00180E03" w:rsidRDefault="00163461" w:rsidP="00163461">
            <w:pPr>
              <w:pStyle w:val="TableParagraph"/>
              <w:spacing w:before="112"/>
              <w:ind w:left="94"/>
              <w:rPr>
                <w:rFonts w:asciiTheme="minorHAnsi" w:hAnsiTheme="minorHAnsi" w:cstheme="minorHAnsi"/>
                <w:b w:val="0"/>
                <w:sz w:val="16"/>
              </w:rPr>
            </w:pPr>
            <w:r w:rsidRPr="00180E03">
              <w:rPr>
                <w:rFonts w:asciiTheme="minorHAnsi" w:hAnsiTheme="minorHAnsi" w:cstheme="minorHAnsi"/>
                <w:b w:val="0"/>
                <w:sz w:val="16"/>
              </w:rPr>
              <w:t>12</w:t>
            </w:r>
          </w:p>
        </w:tc>
      </w:tr>
      <w:tr w:rsidR="00163461" w:rsidRPr="00180E03" w14:paraId="7D6AE1B9" w14:textId="77777777" w:rsidTr="004D365B">
        <w:trPr>
          <w:gridAfter w:val="1"/>
          <w:cnfStyle w:val="000000100000" w:firstRow="0" w:lastRow="0" w:firstColumn="0" w:lastColumn="0" w:oddVBand="0" w:evenVBand="0" w:oddHBand="1" w:evenHBand="0" w:firstRowFirstColumn="0" w:firstRowLastColumn="0" w:lastRowFirstColumn="0" w:lastRowLastColumn="0"/>
          <w:wAfter w:w="23" w:type="dxa"/>
          <w:trHeight w:val="387"/>
        </w:trPr>
        <w:tc>
          <w:tcPr>
            <w:cnfStyle w:val="001000000000" w:firstRow="0" w:lastRow="0" w:firstColumn="1" w:lastColumn="0" w:oddVBand="0" w:evenVBand="0" w:oddHBand="0" w:evenHBand="0" w:firstRowFirstColumn="0" w:firstRowLastColumn="0" w:lastRowFirstColumn="0" w:lastRowLastColumn="0"/>
            <w:tcW w:w="1668" w:type="dxa"/>
          </w:tcPr>
          <w:p w14:paraId="7D1E594E" w14:textId="77777777" w:rsidR="00163461" w:rsidRPr="00180E03" w:rsidRDefault="00163461" w:rsidP="00163461">
            <w:pPr>
              <w:pStyle w:val="TableParagraph"/>
              <w:spacing w:before="16"/>
              <w:ind w:left="93"/>
              <w:rPr>
                <w:rFonts w:asciiTheme="minorHAnsi" w:hAnsiTheme="minorHAnsi" w:cstheme="minorHAnsi"/>
                <w:sz w:val="16"/>
              </w:rPr>
            </w:pPr>
            <w:r w:rsidRPr="00180E03">
              <w:rPr>
                <w:rFonts w:asciiTheme="minorHAnsi" w:hAnsiTheme="minorHAnsi" w:cstheme="minorHAnsi"/>
                <w:sz w:val="16"/>
              </w:rPr>
              <w:t>Üniversiteler</w:t>
            </w:r>
          </w:p>
        </w:tc>
        <w:tc>
          <w:tcPr>
            <w:cnfStyle w:val="000010000000" w:firstRow="0" w:lastRow="0" w:firstColumn="0" w:lastColumn="0" w:oddVBand="1" w:evenVBand="0" w:oddHBand="0" w:evenHBand="0" w:firstRowFirstColumn="0" w:firstRowLastColumn="0" w:lastRowFirstColumn="0" w:lastRowLastColumn="0"/>
            <w:tcW w:w="708" w:type="dxa"/>
          </w:tcPr>
          <w:p w14:paraId="105507A4" w14:textId="77777777" w:rsidR="00163461" w:rsidRPr="00180E03" w:rsidRDefault="00163461" w:rsidP="00163461">
            <w:pPr>
              <w:pStyle w:val="TableParagraph"/>
              <w:rPr>
                <w:rFonts w:asciiTheme="minorHAnsi" w:hAnsiTheme="minorHAnsi" w:cstheme="minorHAnsi"/>
                <w:sz w:val="16"/>
              </w:rPr>
            </w:pPr>
          </w:p>
        </w:tc>
        <w:tc>
          <w:tcPr>
            <w:tcW w:w="709" w:type="dxa"/>
          </w:tcPr>
          <w:p w14:paraId="2912CD43" w14:textId="77777777" w:rsidR="00163461" w:rsidRPr="00180E03" w:rsidRDefault="00163461" w:rsidP="00163461">
            <w:pPr>
              <w:pStyle w:val="TableParagraph"/>
              <w:spacing w:before="107"/>
              <w:ind w:left="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rPr>
            </w:pPr>
            <w:r w:rsidRPr="00180E03">
              <w:rPr>
                <w:rFonts w:asciiTheme="minorHAnsi" w:hAnsiTheme="minorHAnsi" w:cstheme="minorHAnsi"/>
                <w:w w:val="99"/>
                <w:sz w:val="16"/>
              </w:rPr>
              <w:t>X</w:t>
            </w:r>
          </w:p>
        </w:tc>
        <w:tc>
          <w:tcPr>
            <w:cnfStyle w:val="000010000000" w:firstRow="0" w:lastRow="0" w:firstColumn="0" w:lastColumn="0" w:oddVBand="1" w:evenVBand="0" w:oddHBand="0" w:evenHBand="0" w:firstRowFirstColumn="0" w:firstRowLastColumn="0" w:lastRowFirstColumn="0" w:lastRowLastColumn="0"/>
            <w:tcW w:w="425" w:type="dxa"/>
          </w:tcPr>
          <w:p w14:paraId="51593D09" w14:textId="77777777" w:rsidR="00163461" w:rsidRPr="00180E03" w:rsidRDefault="00163461" w:rsidP="00163461">
            <w:pPr>
              <w:pStyle w:val="TableParagraph"/>
              <w:rPr>
                <w:rFonts w:asciiTheme="minorHAnsi" w:hAnsiTheme="minorHAnsi" w:cstheme="minorHAnsi"/>
                <w:sz w:val="16"/>
              </w:rPr>
            </w:pPr>
          </w:p>
        </w:tc>
        <w:tc>
          <w:tcPr>
            <w:tcW w:w="3173" w:type="dxa"/>
          </w:tcPr>
          <w:p w14:paraId="678756DD" w14:textId="77777777" w:rsidR="00163461" w:rsidRPr="00180E03" w:rsidRDefault="00163461" w:rsidP="00163461">
            <w:pPr>
              <w:pStyle w:val="TableParagraph"/>
              <w:spacing w:before="18" w:line="184" w:lineRule="exact"/>
              <w:ind w:left="92" w:right="105"/>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rPr>
            </w:pPr>
            <w:r w:rsidRPr="00180E03">
              <w:rPr>
                <w:rFonts w:asciiTheme="minorHAnsi" w:hAnsiTheme="minorHAnsi" w:cstheme="minorHAnsi"/>
                <w:sz w:val="16"/>
              </w:rPr>
              <w:t>Amaçlarımıza Ulaşmada Destek İçin İş birliği İçinde Olmamız Gereken Kurum</w:t>
            </w:r>
          </w:p>
        </w:tc>
        <w:tc>
          <w:tcPr>
            <w:cnfStyle w:val="000010000000" w:firstRow="0" w:lastRow="0" w:firstColumn="0" w:lastColumn="0" w:oddVBand="1" w:evenVBand="0" w:oddHBand="0" w:evenHBand="0" w:firstRowFirstColumn="0" w:firstRowLastColumn="0" w:lastRowFirstColumn="0" w:lastRowLastColumn="0"/>
            <w:tcW w:w="1581" w:type="dxa"/>
          </w:tcPr>
          <w:p w14:paraId="4E1C38E5" w14:textId="77777777" w:rsidR="00163461" w:rsidRPr="00180E03" w:rsidRDefault="00163461" w:rsidP="00163461">
            <w:pPr>
              <w:pStyle w:val="TableParagraph"/>
              <w:spacing w:before="107"/>
              <w:ind w:left="32"/>
              <w:jc w:val="center"/>
              <w:rPr>
                <w:rFonts w:asciiTheme="minorHAnsi" w:hAnsiTheme="minorHAnsi" w:cstheme="minorHAnsi"/>
                <w:sz w:val="16"/>
              </w:rPr>
            </w:pPr>
            <w:r w:rsidRPr="00180E03">
              <w:rPr>
                <w:rFonts w:asciiTheme="minorHAnsi" w:hAnsiTheme="minorHAnsi" w:cstheme="minorHAnsi"/>
                <w:w w:val="99"/>
                <w:sz w:val="16"/>
              </w:rPr>
              <w:t>4</w:t>
            </w:r>
          </w:p>
        </w:tc>
        <w:tc>
          <w:tcPr>
            <w:tcW w:w="1483" w:type="dxa"/>
          </w:tcPr>
          <w:p w14:paraId="2BBF9683" w14:textId="77777777" w:rsidR="00163461" w:rsidRPr="00180E03" w:rsidRDefault="00163461" w:rsidP="00163461">
            <w:pPr>
              <w:pStyle w:val="TableParagraph"/>
              <w:spacing w:before="107"/>
              <w:ind w:left="32"/>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rPr>
            </w:pPr>
            <w:r w:rsidRPr="00180E03">
              <w:rPr>
                <w:rFonts w:asciiTheme="minorHAnsi" w:hAnsiTheme="minorHAnsi" w:cstheme="minorHAnsi"/>
                <w:w w:val="99"/>
                <w:sz w:val="16"/>
              </w:rPr>
              <w:t>4</w:t>
            </w:r>
          </w:p>
        </w:tc>
        <w:tc>
          <w:tcPr>
            <w:cnfStyle w:val="000100000000" w:firstRow="0" w:lastRow="0" w:firstColumn="0" w:lastColumn="1" w:oddVBand="0" w:evenVBand="0" w:oddHBand="0" w:evenHBand="0" w:firstRowFirstColumn="0" w:firstRowLastColumn="0" w:lastRowFirstColumn="0" w:lastRowLastColumn="0"/>
            <w:tcW w:w="959" w:type="dxa"/>
          </w:tcPr>
          <w:p w14:paraId="6FFDF9F3" w14:textId="77777777" w:rsidR="00163461" w:rsidRPr="00180E03" w:rsidRDefault="00163461" w:rsidP="00163461">
            <w:pPr>
              <w:pStyle w:val="TableParagraph"/>
              <w:spacing w:before="111"/>
              <w:ind w:left="94"/>
              <w:rPr>
                <w:rFonts w:asciiTheme="minorHAnsi" w:hAnsiTheme="minorHAnsi" w:cstheme="minorHAnsi"/>
                <w:b w:val="0"/>
                <w:sz w:val="16"/>
              </w:rPr>
            </w:pPr>
            <w:r w:rsidRPr="00180E03">
              <w:rPr>
                <w:rFonts w:asciiTheme="minorHAnsi" w:hAnsiTheme="minorHAnsi" w:cstheme="minorHAnsi"/>
                <w:b w:val="0"/>
                <w:sz w:val="16"/>
              </w:rPr>
              <w:t>16</w:t>
            </w:r>
          </w:p>
        </w:tc>
      </w:tr>
      <w:tr w:rsidR="00163461" w:rsidRPr="00180E03" w14:paraId="174EA520" w14:textId="77777777" w:rsidTr="004D365B">
        <w:trPr>
          <w:gridAfter w:val="1"/>
          <w:wAfter w:w="23" w:type="dxa"/>
          <w:trHeight w:val="388"/>
        </w:trPr>
        <w:tc>
          <w:tcPr>
            <w:cnfStyle w:val="001000000000" w:firstRow="0" w:lastRow="0" w:firstColumn="1" w:lastColumn="0" w:oddVBand="0" w:evenVBand="0" w:oddHBand="0" w:evenHBand="0" w:firstRowFirstColumn="0" w:firstRowLastColumn="0" w:lastRowFirstColumn="0" w:lastRowLastColumn="0"/>
            <w:tcW w:w="1668" w:type="dxa"/>
          </w:tcPr>
          <w:p w14:paraId="08627F8E" w14:textId="77777777" w:rsidR="00163461" w:rsidRPr="00180E03" w:rsidRDefault="00163461" w:rsidP="00163461">
            <w:pPr>
              <w:pStyle w:val="TableParagraph"/>
              <w:spacing w:before="16"/>
              <w:ind w:left="93"/>
              <w:rPr>
                <w:rFonts w:asciiTheme="minorHAnsi" w:hAnsiTheme="minorHAnsi" w:cstheme="minorHAnsi"/>
                <w:sz w:val="16"/>
              </w:rPr>
            </w:pPr>
            <w:r w:rsidRPr="00180E03">
              <w:rPr>
                <w:rFonts w:asciiTheme="minorHAnsi" w:hAnsiTheme="minorHAnsi" w:cstheme="minorHAnsi"/>
                <w:sz w:val="16"/>
              </w:rPr>
              <w:t>Bursa Ticaret Sanayi Odası</w:t>
            </w:r>
          </w:p>
        </w:tc>
        <w:tc>
          <w:tcPr>
            <w:cnfStyle w:val="000010000000" w:firstRow="0" w:lastRow="0" w:firstColumn="0" w:lastColumn="0" w:oddVBand="1" w:evenVBand="0" w:oddHBand="0" w:evenHBand="0" w:firstRowFirstColumn="0" w:firstRowLastColumn="0" w:lastRowFirstColumn="0" w:lastRowLastColumn="0"/>
            <w:tcW w:w="708" w:type="dxa"/>
          </w:tcPr>
          <w:p w14:paraId="45C41C1D" w14:textId="77777777" w:rsidR="00163461" w:rsidRPr="00180E03" w:rsidRDefault="00163461" w:rsidP="00163461">
            <w:pPr>
              <w:pStyle w:val="TableParagraph"/>
              <w:rPr>
                <w:rFonts w:asciiTheme="minorHAnsi" w:hAnsiTheme="minorHAnsi" w:cstheme="minorHAnsi"/>
                <w:sz w:val="16"/>
              </w:rPr>
            </w:pPr>
          </w:p>
        </w:tc>
        <w:tc>
          <w:tcPr>
            <w:tcW w:w="709" w:type="dxa"/>
          </w:tcPr>
          <w:p w14:paraId="0F7760DA" w14:textId="77777777" w:rsidR="00163461" w:rsidRPr="00180E03" w:rsidRDefault="00163461" w:rsidP="00163461">
            <w:pPr>
              <w:pStyle w:val="TableParagraph"/>
              <w:spacing w:before="108"/>
              <w:ind w:left="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rPr>
            </w:pPr>
            <w:r w:rsidRPr="00180E03">
              <w:rPr>
                <w:rFonts w:asciiTheme="minorHAnsi" w:hAnsiTheme="minorHAnsi" w:cstheme="minorHAnsi"/>
                <w:w w:val="99"/>
                <w:sz w:val="16"/>
              </w:rPr>
              <w:t>X</w:t>
            </w:r>
          </w:p>
        </w:tc>
        <w:tc>
          <w:tcPr>
            <w:cnfStyle w:val="000010000000" w:firstRow="0" w:lastRow="0" w:firstColumn="0" w:lastColumn="0" w:oddVBand="1" w:evenVBand="0" w:oddHBand="0" w:evenHBand="0" w:firstRowFirstColumn="0" w:firstRowLastColumn="0" w:lastRowFirstColumn="0" w:lastRowLastColumn="0"/>
            <w:tcW w:w="425" w:type="dxa"/>
          </w:tcPr>
          <w:p w14:paraId="71CB3647" w14:textId="77777777" w:rsidR="00163461" w:rsidRPr="00180E03" w:rsidRDefault="00163461" w:rsidP="00163461">
            <w:pPr>
              <w:pStyle w:val="TableParagraph"/>
              <w:rPr>
                <w:rFonts w:asciiTheme="minorHAnsi" w:hAnsiTheme="minorHAnsi" w:cstheme="minorHAnsi"/>
                <w:sz w:val="16"/>
              </w:rPr>
            </w:pPr>
          </w:p>
        </w:tc>
        <w:tc>
          <w:tcPr>
            <w:tcW w:w="3173" w:type="dxa"/>
          </w:tcPr>
          <w:p w14:paraId="1BEE2CA5" w14:textId="77777777" w:rsidR="00163461" w:rsidRPr="00180E03" w:rsidRDefault="00163461" w:rsidP="00163461">
            <w:pPr>
              <w:pStyle w:val="TableParagraph"/>
              <w:spacing w:before="16" w:line="180" w:lineRule="atLeast"/>
              <w:ind w:left="92" w:right="105"/>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rPr>
            </w:pPr>
            <w:r w:rsidRPr="00180E03">
              <w:rPr>
                <w:rFonts w:asciiTheme="minorHAnsi" w:hAnsiTheme="minorHAnsi" w:cstheme="minorHAnsi"/>
                <w:sz w:val="16"/>
              </w:rPr>
              <w:t>Amaçlarımıza Ulaşmada Destek İçin İş birliği İçinde Olmamız Gereken Kurum</w:t>
            </w:r>
          </w:p>
        </w:tc>
        <w:tc>
          <w:tcPr>
            <w:cnfStyle w:val="000010000000" w:firstRow="0" w:lastRow="0" w:firstColumn="0" w:lastColumn="0" w:oddVBand="1" w:evenVBand="0" w:oddHBand="0" w:evenHBand="0" w:firstRowFirstColumn="0" w:firstRowLastColumn="0" w:lastRowFirstColumn="0" w:lastRowLastColumn="0"/>
            <w:tcW w:w="1581" w:type="dxa"/>
          </w:tcPr>
          <w:p w14:paraId="1B336A52" w14:textId="77777777" w:rsidR="00163461" w:rsidRPr="00180E03" w:rsidRDefault="00870ED0" w:rsidP="00163461">
            <w:pPr>
              <w:pStyle w:val="TableParagraph"/>
              <w:spacing w:before="108"/>
              <w:ind w:left="32"/>
              <w:jc w:val="center"/>
              <w:rPr>
                <w:rFonts w:asciiTheme="minorHAnsi" w:hAnsiTheme="minorHAnsi" w:cstheme="minorHAnsi"/>
                <w:sz w:val="16"/>
              </w:rPr>
            </w:pPr>
            <w:r>
              <w:rPr>
                <w:rFonts w:asciiTheme="minorHAnsi" w:hAnsiTheme="minorHAnsi" w:cstheme="minorHAnsi"/>
                <w:w w:val="99"/>
                <w:sz w:val="16"/>
              </w:rPr>
              <w:t>5</w:t>
            </w:r>
          </w:p>
        </w:tc>
        <w:tc>
          <w:tcPr>
            <w:tcW w:w="1483" w:type="dxa"/>
          </w:tcPr>
          <w:p w14:paraId="1E827DFE" w14:textId="77777777" w:rsidR="00163461" w:rsidRPr="00180E03" w:rsidRDefault="00870ED0" w:rsidP="00163461">
            <w:pPr>
              <w:pStyle w:val="TableParagraph"/>
              <w:spacing w:before="108"/>
              <w:ind w:left="32"/>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rPr>
            </w:pPr>
            <w:r>
              <w:rPr>
                <w:rFonts w:asciiTheme="minorHAnsi" w:hAnsiTheme="minorHAnsi" w:cstheme="minorHAnsi"/>
                <w:w w:val="99"/>
                <w:sz w:val="16"/>
              </w:rPr>
              <w:t>5</w:t>
            </w:r>
          </w:p>
        </w:tc>
        <w:tc>
          <w:tcPr>
            <w:cnfStyle w:val="000100000000" w:firstRow="0" w:lastRow="0" w:firstColumn="0" w:lastColumn="1" w:oddVBand="0" w:evenVBand="0" w:oddHBand="0" w:evenHBand="0" w:firstRowFirstColumn="0" w:firstRowLastColumn="0" w:lastRowFirstColumn="0" w:lastRowLastColumn="0"/>
            <w:tcW w:w="959" w:type="dxa"/>
          </w:tcPr>
          <w:p w14:paraId="0F284794" w14:textId="77777777" w:rsidR="00163461" w:rsidRPr="00180E03" w:rsidRDefault="00870ED0" w:rsidP="00163461">
            <w:pPr>
              <w:pStyle w:val="TableParagraph"/>
              <w:spacing w:before="112"/>
              <w:ind w:left="94"/>
              <w:rPr>
                <w:rFonts w:asciiTheme="minorHAnsi" w:hAnsiTheme="minorHAnsi" w:cstheme="minorHAnsi"/>
                <w:b w:val="0"/>
                <w:sz w:val="16"/>
              </w:rPr>
            </w:pPr>
            <w:r>
              <w:rPr>
                <w:rFonts w:asciiTheme="minorHAnsi" w:hAnsiTheme="minorHAnsi" w:cstheme="minorHAnsi"/>
                <w:b w:val="0"/>
                <w:sz w:val="16"/>
              </w:rPr>
              <w:t>25</w:t>
            </w:r>
          </w:p>
        </w:tc>
      </w:tr>
      <w:tr w:rsidR="00180E03" w:rsidRPr="00180E03" w14:paraId="5A665DC9" w14:textId="77777777" w:rsidTr="004D365B">
        <w:trPr>
          <w:gridAfter w:val="1"/>
          <w:cnfStyle w:val="000000100000" w:firstRow="0" w:lastRow="0" w:firstColumn="0" w:lastColumn="0" w:oddVBand="0" w:evenVBand="0" w:oddHBand="1" w:evenHBand="0" w:firstRowFirstColumn="0" w:firstRowLastColumn="0" w:lastRowFirstColumn="0" w:lastRowLastColumn="0"/>
          <w:wAfter w:w="23" w:type="dxa"/>
          <w:trHeight w:val="388"/>
        </w:trPr>
        <w:tc>
          <w:tcPr>
            <w:cnfStyle w:val="001000000000" w:firstRow="0" w:lastRow="0" w:firstColumn="1" w:lastColumn="0" w:oddVBand="0" w:evenVBand="0" w:oddHBand="0" w:evenHBand="0" w:firstRowFirstColumn="0" w:firstRowLastColumn="0" w:lastRowFirstColumn="0" w:lastRowLastColumn="0"/>
            <w:tcW w:w="1668" w:type="dxa"/>
          </w:tcPr>
          <w:p w14:paraId="3F21847B" w14:textId="77777777" w:rsidR="00180E03" w:rsidRPr="00180E03" w:rsidRDefault="00180E03" w:rsidP="00180E03">
            <w:pPr>
              <w:pStyle w:val="TableParagraph"/>
              <w:spacing w:before="16"/>
              <w:ind w:left="93"/>
              <w:rPr>
                <w:rFonts w:asciiTheme="minorHAnsi" w:hAnsiTheme="minorHAnsi" w:cstheme="minorHAnsi"/>
                <w:sz w:val="16"/>
              </w:rPr>
            </w:pPr>
            <w:r>
              <w:rPr>
                <w:rFonts w:asciiTheme="minorHAnsi" w:hAnsiTheme="minorHAnsi" w:cstheme="minorHAnsi"/>
                <w:sz w:val="16"/>
              </w:rPr>
              <w:t>Türkiye Odalar ve Borsalar Birliği</w:t>
            </w:r>
          </w:p>
        </w:tc>
        <w:tc>
          <w:tcPr>
            <w:cnfStyle w:val="000010000000" w:firstRow="0" w:lastRow="0" w:firstColumn="0" w:lastColumn="0" w:oddVBand="1" w:evenVBand="0" w:oddHBand="0" w:evenHBand="0" w:firstRowFirstColumn="0" w:firstRowLastColumn="0" w:lastRowFirstColumn="0" w:lastRowLastColumn="0"/>
            <w:tcW w:w="708" w:type="dxa"/>
          </w:tcPr>
          <w:p w14:paraId="03E443F2" w14:textId="77777777" w:rsidR="00180E03" w:rsidRPr="00180E03" w:rsidRDefault="00180E03" w:rsidP="00180E03">
            <w:pPr>
              <w:pStyle w:val="TableParagraph"/>
              <w:rPr>
                <w:rFonts w:asciiTheme="minorHAnsi" w:hAnsiTheme="minorHAnsi" w:cstheme="minorHAnsi"/>
                <w:sz w:val="16"/>
              </w:rPr>
            </w:pPr>
          </w:p>
        </w:tc>
        <w:tc>
          <w:tcPr>
            <w:tcW w:w="709" w:type="dxa"/>
          </w:tcPr>
          <w:p w14:paraId="670F458C" w14:textId="77777777" w:rsidR="00180E03" w:rsidRPr="00180E03" w:rsidRDefault="00180E03" w:rsidP="00180E03">
            <w:pPr>
              <w:pStyle w:val="TableParagraph"/>
              <w:spacing w:before="108"/>
              <w:ind w:left="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w w:val="99"/>
                <w:sz w:val="16"/>
              </w:rPr>
            </w:pPr>
            <w:r>
              <w:rPr>
                <w:rFonts w:asciiTheme="minorHAnsi" w:hAnsiTheme="minorHAnsi" w:cstheme="minorHAnsi"/>
                <w:w w:val="99"/>
                <w:sz w:val="16"/>
              </w:rPr>
              <w:t>X</w:t>
            </w:r>
          </w:p>
        </w:tc>
        <w:tc>
          <w:tcPr>
            <w:cnfStyle w:val="000010000000" w:firstRow="0" w:lastRow="0" w:firstColumn="0" w:lastColumn="0" w:oddVBand="1" w:evenVBand="0" w:oddHBand="0" w:evenHBand="0" w:firstRowFirstColumn="0" w:firstRowLastColumn="0" w:lastRowFirstColumn="0" w:lastRowLastColumn="0"/>
            <w:tcW w:w="425" w:type="dxa"/>
          </w:tcPr>
          <w:p w14:paraId="4FEBF343" w14:textId="77777777" w:rsidR="00180E03" w:rsidRPr="00180E03" w:rsidRDefault="00180E03" w:rsidP="00180E03">
            <w:pPr>
              <w:pStyle w:val="TableParagraph"/>
              <w:rPr>
                <w:rFonts w:asciiTheme="minorHAnsi" w:hAnsiTheme="minorHAnsi" w:cstheme="minorHAnsi"/>
                <w:sz w:val="16"/>
              </w:rPr>
            </w:pPr>
          </w:p>
        </w:tc>
        <w:tc>
          <w:tcPr>
            <w:tcW w:w="3173" w:type="dxa"/>
          </w:tcPr>
          <w:p w14:paraId="29E01E4B" w14:textId="77777777" w:rsidR="00180E03" w:rsidRPr="00180E03" w:rsidRDefault="00180E03" w:rsidP="00180E03">
            <w:pPr>
              <w:pStyle w:val="TableParagraph"/>
              <w:spacing w:before="16" w:line="180" w:lineRule="atLeast"/>
              <w:ind w:left="92" w:right="105"/>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rPr>
            </w:pPr>
            <w:r w:rsidRPr="00180E03">
              <w:rPr>
                <w:rFonts w:asciiTheme="minorHAnsi" w:hAnsiTheme="minorHAnsi" w:cstheme="minorHAnsi"/>
                <w:sz w:val="16"/>
              </w:rPr>
              <w:t>Amaçlarımıza Ulaşmada Destek İçin İş birliği İçinde Olmamız Gereken Kurum</w:t>
            </w:r>
          </w:p>
        </w:tc>
        <w:tc>
          <w:tcPr>
            <w:cnfStyle w:val="000010000000" w:firstRow="0" w:lastRow="0" w:firstColumn="0" w:lastColumn="0" w:oddVBand="1" w:evenVBand="0" w:oddHBand="0" w:evenHBand="0" w:firstRowFirstColumn="0" w:firstRowLastColumn="0" w:lastRowFirstColumn="0" w:lastRowLastColumn="0"/>
            <w:tcW w:w="1581" w:type="dxa"/>
          </w:tcPr>
          <w:p w14:paraId="15F6EBA1" w14:textId="77777777" w:rsidR="00180E03" w:rsidRPr="00180E03" w:rsidRDefault="00870ED0" w:rsidP="00180E03">
            <w:pPr>
              <w:pStyle w:val="TableParagraph"/>
              <w:spacing w:before="108"/>
              <w:ind w:left="32"/>
              <w:jc w:val="center"/>
              <w:rPr>
                <w:rFonts w:asciiTheme="minorHAnsi" w:hAnsiTheme="minorHAnsi" w:cstheme="minorHAnsi"/>
                <w:w w:val="99"/>
                <w:sz w:val="16"/>
              </w:rPr>
            </w:pPr>
            <w:r>
              <w:rPr>
                <w:rFonts w:asciiTheme="minorHAnsi" w:hAnsiTheme="minorHAnsi" w:cstheme="minorHAnsi"/>
                <w:w w:val="99"/>
                <w:sz w:val="16"/>
              </w:rPr>
              <w:t>2</w:t>
            </w:r>
          </w:p>
        </w:tc>
        <w:tc>
          <w:tcPr>
            <w:tcW w:w="1483" w:type="dxa"/>
          </w:tcPr>
          <w:p w14:paraId="3CBA44CC" w14:textId="77777777" w:rsidR="00180E03" w:rsidRPr="00180E03" w:rsidRDefault="00870ED0" w:rsidP="00180E03">
            <w:pPr>
              <w:pStyle w:val="TableParagraph"/>
              <w:spacing w:before="108"/>
              <w:ind w:left="32"/>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w w:val="99"/>
                <w:sz w:val="16"/>
              </w:rPr>
            </w:pPr>
            <w:r>
              <w:rPr>
                <w:rFonts w:asciiTheme="minorHAnsi" w:hAnsiTheme="minorHAnsi" w:cstheme="minorHAnsi"/>
                <w:w w:val="99"/>
                <w:sz w:val="16"/>
              </w:rPr>
              <w:t>3</w:t>
            </w:r>
          </w:p>
        </w:tc>
        <w:tc>
          <w:tcPr>
            <w:cnfStyle w:val="000100000000" w:firstRow="0" w:lastRow="0" w:firstColumn="0" w:lastColumn="1" w:oddVBand="0" w:evenVBand="0" w:oddHBand="0" w:evenHBand="0" w:firstRowFirstColumn="0" w:firstRowLastColumn="0" w:lastRowFirstColumn="0" w:lastRowLastColumn="0"/>
            <w:tcW w:w="959" w:type="dxa"/>
          </w:tcPr>
          <w:p w14:paraId="50EE209F" w14:textId="77777777" w:rsidR="00180E03" w:rsidRPr="00180E03" w:rsidRDefault="00870ED0" w:rsidP="00180E03">
            <w:pPr>
              <w:pStyle w:val="TableParagraph"/>
              <w:spacing w:before="112"/>
              <w:ind w:left="94"/>
              <w:rPr>
                <w:rFonts w:asciiTheme="minorHAnsi" w:hAnsiTheme="minorHAnsi" w:cstheme="minorHAnsi"/>
                <w:b w:val="0"/>
                <w:sz w:val="16"/>
              </w:rPr>
            </w:pPr>
            <w:r>
              <w:rPr>
                <w:rFonts w:asciiTheme="minorHAnsi" w:hAnsiTheme="minorHAnsi" w:cstheme="minorHAnsi"/>
                <w:b w:val="0"/>
                <w:sz w:val="16"/>
              </w:rPr>
              <w:t>6</w:t>
            </w:r>
          </w:p>
        </w:tc>
      </w:tr>
      <w:tr w:rsidR="00180E03" w:rsidRPr="00180E03" w14:paraId="2B59126F" w14:textId="77777777" w:rsidTr="004D365B">
        <w:trPr>
          <w:gridAfter w:val="1"/>
          <w:wAfter w:w="23" w:type="dxa"/>
          <w:trHeight w:val="388"/>
        </w:trPr>
        <w:tc>
          <w:tcPr>
            <w:cnfStyle w:val="001000000000" w:firstRow="0" w:lastRow="0" w:firstColumn="1" w:lastColumn="0" w:oddVBand="0" w:evenVBand="0" w:oddHBand="0" w:evenHBand="0" w:firstRowFirstColumn="0" w:firstRowLastColumn="0" w:lastRowFirstColumn="0" w:lastRowLastColumn="0"/>
            <w:tcW w:w="1668" w:type="dxa"/>
          </w:tcPr>
          <w:p w14:paraId="2428C2AF" w14:textId="77777777" w:rsidR="00180E03" w:rsidRPr="00180E03" w:rsidRDefault="00180E03" w:rsidP="00180E03">
            <w:pPr>
              <w:pStyle w:val="TableParagraph"/>
              <w:spacing w:before="16"/>
              <w:ind w:left="93"/>
              <w:rPr>
                <w:rFonts w:asciiTheme="minorHAnsi" w:hAnsiTheme="minorHAnsi" w:cstheme="minorHAnsi"/>
                <w:sz w:val="16"/>
              </w:rPr>
            </w:pPr>
            <w:r w:rsidRPr="00180E03">
              <w:rPr>
                <w:rFonts w:asciiTheme="minorHAnsi" w:hAnsiTheme="minorHAnsi" w:cstheme="minorHAnsi"/>
                <w:sz w:val="16"/>
              </w:rPr>
              <w:t>Özel Eğitim Kurumları</w:t>
            </w:r>
          </w:p>
        </w:tc>
        <w:tc>
          <w:tcPr>
            <w:cnfStyle w:val="000010000000" w:firstRow="0" w:lastRow="0" w:firstColumn="0" w:lastColumn="0" w:oddVBand="1" w:evenVBand="0" w:oddHBand="0" w:evenHBand="0" w:firstRowFirstColumn="0" w:firstRowLastColumn="0" w:lastRowFirstColumn="0" w:lastRowLastColumn="0"/>
            <w:tcW w:w="708" w:type="dxa"/>
          </w:tcPr>
          <w:p w14:paraId="4AC1852C" w14:textId="77777777" w:rsidR="00180E03" w:rsidRPr="00180E03" w:rsidRDefault="00180E03" w:rsidP="00180E03">
            <w:pPr>
              <w:pStyle w:val="TableParagraph"/>
              <w:rPr>
                <w:rFonts w:asciiTheme="minorHAnsi" w:hAnsiTheme="minorHAnsi" w:cstheme="minorHAnsi"/>
                <w:sz w:val="16"/>
              </w:rPr>
            </w:pPr>
          </w:p>
        </w:tc>
        <w:tc>
          <w:tcPr>
            <w:tcW w:w="709" w:type="dxa"/>
          </w:tcPr>
          <w:p w14:paraId="7D1EBB67" w14:textId="77777777" w:rsidR="00180E03" w:rsidRPr="00180E03" w:rsidRDefault="00180E03" w:rsidP="00180E03">
            <w:pPr>
              <w:pStyle w:val="TableParagraph"/>
              <w:spacing w:before="108"/>
              <w:ind w:left="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rPr>
            </w:pPr>
            <w:r w:rsidRPr="00180E03">
              <w:rPr>
                <w:rFonts w:asciiTheme="minorHAnsi" w:hAnsiTheme="minorHAnsi" w:cstheme="minorHAnsi"/>
                <w:w w:val="99"/>
                <w:sz w:val="16"/>
              </w:rPr>
              <w:t>X</w:t>
            </w:r>
          </w:p>
        </w:tc>
        <w:tc>
          <w:tcPr>
            <w:cnfStyle w:val="000010000000" w:firstRow="0" w:lastRow="0" w:firstColumn="0" w:lastColumn="0" w:oddVBand="1" w:evenVBand="0" w:oddHBand="0" w:evenHBand="0" w:firstRowFirstColumn="0" w:firstRowLastColumn="0" w:lastRowFirstColumn="0" w:lastRowLastColumn="0"/>
            <w:tcW w:w="425" w:type="dxa"/>
          </w:tcPr>
          <w:p w14:paraId="1F085721" w14:textId="77777777" w:rsidR="00180E03" w:rsidRPr="00180E03" w:rsidRDefault="00180E03" w:rsidP="00180E03">
            <w:pPr>
              <w:pStyle w:val="TableParagraph"/>
              <w:rPr>
                <w:rFonts w:asciiTheme="minorHAnsi" w:hAnsiTheme="minorHAnsi" w:cstheme="minorHAnsi"/>
                <w:sz w:val="16"/>
              </w:rPr>
            </w:pPr>
          </w:p>
        </w:tc>
        <w:tc>
          <w:tcPr>
            <w:tcW w:w="3173" w:type="dxa"/>
          </w:tcPr>
          <w:p w14:paraId="1E035872" w14:textId="77777777" w:rsidR="00180E03" w:rsidRPr="00180E03" w:rsidRDefault="00180E03" w:rsidP="00180E03">
            <w:pPr>
              <w:pStyle w:val="TableParagraph"/>
              <w:spacing w:before="18" w:line="184" w:lineRule="exact"/>
              <w:ind w:left="92" w:right="105"/>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rPr>
            </w:pPr>
            <w:r w:rsidRPr="00180E03">
              <w:rPr>
                <w:rFonts w:asciiTheme="minorHAnsi" w:hAnsiTheme="minorHAnsi" w:cstheme="minorHAnsi"/>
                <w:sz w:val="16"/>
              </w:rPr>
              <w:t>Amaçlarımıza Ulaşmada Destek İçin İş birliği İçinde Olmamız Gereken Kurum</w:t>
            </w:r>
          </w:p>
        </w:tc>
        <w:tc>
          <w:tcPr>
            <w:cnfStyle w:val="000010000000" w:firstRow="0" w:lastRow="0" w:firstColumn="0" w:lastColumn="0" w:oddVBand="1" w:evenVBand="0" w:oddHBand="0" w:evenHBand="0" w:firstRowFirstColumn="0" w:firstRowLastColumn="0" w:lastRowFirstColumn="0" w:lastRowLastColumn="0"/>
            <w:tcW w:w="1581" w:type="dxa"/>
          </w:tcPr>
          <w:p w14:paraId="0164BD86" w14:textId="77777777" w:rsidR="00180E03" w:rsidRPr="00180E03" w:rsidRDefault="00180E03" w:rsidP="00180E03">
            <w:pPr>
              <w:pStyle w:val="TableParagraph"/>
              <w:spacing w:before="108"/>
              <w:ind w:left="32"/>
              <w:jc w:val="center"/>
              <w:rPr>
                <w:rFonts w:asciiTheme="minorHAnsi" w:hAnsiTheme="minorHAnsi" w:cstheme="minorHAnsi"/>
                <w:sz w:val="16"/>
              </w:rPr>
            </w:pPr>
            <w:r w:rsidRPr="00180E03">
              <w:rPr>
                <w:rFonts w:asciiTheme="minorHAnsi" w:hAnsiTheme="minorHAnsi" w:cstheme="minorHAnsi"/>
                <w:w w:val="99"/>
                <w:sz w:val="16"/>
              </w:rPr>
              <w:t>3</w:t>
            </w:r>
          </w:p>
        </w:tc>
        <w:tc>
          <w:tcPr>
            <w:tcW w:w="1483" w:type="dxa"/>
          </w:tcPr>
          <w:p w14:paraId="10C76253" w14:textId="77777777" w:rsidR="00180E03" w:rsidRPr="00180E03" w:rsidRDefault="00180E03" w:rsidP="00180E03">
            <w:pPr>
              <w:pStyle w:val="TableParagraph"/>
              <w:spacing w:before="108"/>
              <w:ind w:left="32"/>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rPr>
            </w:pPr>
            <w:r w:rsidRPr="00180E03">
              <w:rPr>
                <w:rFonts w:asciiTheme="minorHAnsi" w:hAnsiTheme="minorHAnsi" w:cstheme="minorHAnsi"/>
                <w:w w:val="99"/>
                <w:sz w:val="16"/>
              </w:rPr>
              <w:t>1</w:t>
            </w:r>
          </w:p>
        </w:tc>
        <w:tc>
          <w:tcPr>
            <w:cnfStyle w:val="000100000000" w:firstRow="0" w:lastRow="0" w:firstColumn="0" w:lastColumn="1" w:oddVBand="0" w:evenVBand="0" w:oddHBand="0" w:evenHBand="0" w:firstRowFirstColumn="0" w:firstRowLastColumn="0" w:lastRowFirstColumn="0" w:lastRowLastColumn="0"/>
            <w:tcW w:w="959" w:type="dxa"/>
          </w:tcPr>
          <w:p w14:paraId="4C13B6CF" w14:textId="77777777" w:rsidR="00180E03" w:rsidRPr="00180E03" w:rsidRDefault="00180E03" w:rsidP="00180E03">
            <w:pPr>
              <w:pStyle w:val="TableParagraph"/>
              <w:spacing w:before="112"/>
              <w:ind w:left="94"/>
              <w:rPr>
                <w:rFonts w:asciiTheme="minorHAnsi" w:hAnsiTheme="minorHAnsi" w:cstheme="minorHAnsi"/>
                <w:b w:val="0"/>
                <w:sz w:val="16"/>
              </w:rPr>
            </w:pPr>
            <w:r w:rsidRPr="00180E03">
              <w:rPr>
                <w:rFonts w:asciiTheme="minorHAnsi" w:hAnsiTheme="minorHAnsi" w:cstheme="minorHAnsi"/>
                <w:b w:val="0"/>
                <w:w w:val="99"/>
                <w:sz w:val="16"/>
              </w:rPr>
              <w:t>3</w:t>
            </w:r>
          </w:p>
        </w:tc>
      </w:tr>
      <w:tr w:rsidR="00180E03" w:rsidRPr="00180E03" w14:paraId="598CCF30" w14:textId="77777777" w:rsidTr="004D365B">
        <w:trPr>
          <w:gridAfter w:val="1"/>
          <w:cnfStyle w:val="000000100000" w:firstRow="0" w:lastRow="0" w:firstColumn="0" w:lastColumn="0" w:oddVBand="0" w:evenVBand="0" w:oddHBand="1" w:evenHBand="0" w:firstRowFirstColumn="0" w:firstRowLastColumn="0" w:lastRowFirstColumn="0" w:lastRowLastColumn="0"/>
          <w:wAfter w:w="23" w:type="dxa"/>
          <w:trHeight w:val="387"/>
        </w:trPr>
        <w:tc>
          <w:tcPr>
            <w:cnfStyle w:val="001000000000" w:firstRow="0" w:lastRow="0" w:firstColumn="1" w:lastColumn="0" w:oddVBand="0" w:evenVBand="0" w:oddHBand="0" w:evenHBand="0" w:firstRowFirstColumn="0" w:firstRowLastColumn="0" w:lastRowFirstColumn="0" w:lastRowLastColumn="0"/>
            <w:tcW w:w="1668" w:type="dxa"/>
          </w:tcPr>
          <w:p w14:paraId="1324E56C" w14:textId="77777777" w:rsidR="00180E03" w:rsidRPr="00180E03" w:rsidRDefault="00180E03" w:rsidP="00180E03">
            <w:pPr>
              <w:pStyle w:val="TableParagraph"/>
              <w:spacing w:before="18" w:line="184" w:lineRule="exact"/>
              <w:ind w:left="93" w:right="548"/>
              <w:rPr>
                <w:rFonts w:asciiTheme="minorHAnsi" w:hAnsiTheme="minorHAnsi" w:cstheme="minorHAnsi"/>
                <w:sz w:val="16"/>
              </w:rPr>
            </w:pPr>
            <w:r w:rsidRPr="00180E03">
              <w:rPr>
                <w:rFonts w:asciiTheme="minorHAnsi" w:hAnsiTheme="minorHAnsi" w:cstheme="minorHAnsi"/>
                <w:sz w:val="16"/>
              </w:rPr>
              <w:t>Rehberlik Araştırma Merkezi</w:t>
            </w:r>
          </w:p>
        </w:tc>
        <w:tc>
          <w:tcPr>
            <w:cnfStyle w:val="000010000000" w:firstRow="0" w:lastRow="0" w:firstColumn="0" w:lastColumn="0" w:oddVBand="1" w:evenVBand="0" w:oddHBand="0" w:evenHBand="0" w:firstRowFirstColumn="0" w:firstRowLastColumn="0" w:lastRowFirstColumn="0" w:lastRowLastColumn="0"/>
            <w:tcW w:w="708" w:type="dxa"/>
          </w:tcPr>
          <w:p w14:paraId="09822373" w14:textId="77777777" w:rsidR="00180E03" w:rsidRPr="00180E03" w:rsidRDefault="00180E03" w:rsidP="00180E03">
            <w:pPr>
              <w:pStyle w:val="TableParagraph"/>
              <w:rPr>
                <w:rFonts w:asciiTheme="minorHAnsi" w:hAnsiTheme="minorHAnsi" w:cstheme="minorHAnsi"/>
                <w:sz w:val="16"/>
              </w:rPr>
            </w:pPr>
          </w:p>
        </w:tc>
        <w:tc>
          <w:tcPr>
            <w:tcW w:w="709" w:type="dxa"/>
          </w:tcPr>
          <w:p w14:paraId="6096A3A1" w14:textId="77777777" w:rsidR="00180E03" w:rsidRPr="00180E03" w:rsidRDefault="00180E03" w:rsidP="00180E03">
            <w:pPr>
              <w:pStyle w:val="TableParagraph"/>
              <w:spacing w:before="107"/>
              <w:ind w:left="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rPr>
            </w:pPr>
            <w:r w:rsidRPr="00180E03">
              <w:rPr>
                <w:rFonts w:asciiTheme="minorHAnsi" w:hAnsiTheme="minorHAnsi" w:cstheme="minorHAnsi"/>
                <w:w w:val="99"/>
                <w:sz w:val="16"/>
              </w:rPr>
              <w:t>X</w:t>
            </w:r>
          </w:p>
        </w:tc>
        <w:tc>
          <w:tcPr>
            <w:cnfStyle w:val="000010000000" w:firstRow="0" w:lastRow="0" w:firstColumn="0" w:lastColumn="0" w:oddVBand="1" w:evenVBand="0" w:oddHBand="0" w:evenHBand="0" w:firstRowFirstColumn="0" w:firstRowLastColumn="0" w:lastRowFirstColumn="0" w:lastRowLastColumn="0"/>
            <w:tcW w:w="425" w:type="dxa"/>
          </w:tcPr>
          <w:p w14:paraId="0E1041D1" w14:textId="77777777" w:rsidR="00180E03" w:rsidRPr="00180E03" w:rsidRDefault="00180E03" w:rsidP="00180E03">
            <w:pPr>
              <w:pStyle w:val="TableParagraph"/>
              <w:rPr>
                <w:rFonts w:asciiTheme="minorHAnsi" w:hAnsiTheme="minorHAnsi" w:cstheme="minorHAnsi"/>
                <w:sz w:val="16"/>
              </w:rPr>
            </w:pPr>
          </w:p>
        </w:tc>
        <w:tc>
          <w:tcPr>
            <w:tcW w:w="3173" w:type="dxa"/>
          </w:tcPr>
          <w:p w14:paraId="20B998BD" w14:textId="77777777" w:rsidR="00180E03" w:rsidRPr="00180E03" w:rsidRDefault="00180E03" w:rsidP="00180E03">
            <w:pPr>
              <w:pStyle w:val="TableParagraph"/>
              <w:spacing w:before="18" w:line="184" w:lineRule="exact"/>
              <w:ind w:left="92" w:right="105"/>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rPr>
            </w:pPr>
            <w:r w:rsidRPr="00180E03">
              <w:rPr>
                <w:rFonts w:asciiTheme="minorHAnsi" w:hAnsiTheme="minorHAnsi" w:cstheme="minorHAnsi"/>
                <w:sz w:val="16"/>
              </w:rPr>
              <w:t>Amaçlarımıza Ulaşmada Destek İçin İş birliği İçinde Olmamız Gereken Kurum</w:t>
            </w:r>
          </w:p>
        </w:tc>
        <w:tc>
          <w:tcPr>
            <w:cnfStyle w:val="000010000000" w:firstRow="0" w:lastRow="0" w:firstColumn="0" w:lastColumn="0" w:oddVBand="1" w:evenVBand="0" w:oddHBand="0" w:evenHBand="0" w:firstRowFirstColumn="0" w:firstRowLastColumn="0" w:lastRowFirstColumn="0" w:lastRowLastColumn="0"/>
            <w:tcW w:w="1581" w:type="dxa"/>
          </w:tcPr>
          <w:p w14:paraId="0B254BC7" w14:textId="77777777" w:rsidR="00180E03" w:rsidRPr="00180E03" w:rsidRDefault="00180E03" w:rsidP="00180E03">
            <w:pPr>
              <w:pStyle w:val="TableParagraph"/>
              <w:spacing w:before="107"/>
              <w:ind w:left="32"/>
              <w:jc w:val="center"/>
              <w:rPr>
                <w:rFonts w:asciiTheme="minorHAnsi" w:hAnsiTheme="minorHAnsi" w:cstheme="minorHAnsi"/>
                <w:sz w:val="16"/>
              </w:rPr>
            </w:pPr>
            <w:r w:rsidRPr="00180E03">
              <w:rPr>
                <w:rFonts w:asciiTheme="minorHAnsi" w:hAnsiTheme="minorHAnsi" w:cstheme="minorHAnsi"/>
                <w:w w:val="99"/>
                <w:sz w:val="16"/>
              </w:rPr>
              <w:t>5</w:t>
            </w:r>
          </w:p>
        </w:tc>
        <w:tc>
          <w:tcPr>
            <w:tcW w:w="1483" w:type="dxa"/>
          </w:tcPr>
          <w:p w14:paraId="30D8BEDA" w14:textId="77777777" w:rsidR="00180E03" w:rsidRPr="00180E03" w:rsidRDefault="00180E03" w:rsidP="00180E03">
            <w:pPr>
              <w:pStyle w:val="TableParagraph"/>
              <w:spacing w:before="107"/>
              <w:ind w:left="32"/>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rPr>
            </w:pPr>
            <w:r w:rsidRPr="00180E03">
              <w:rPr>
                <w:rFonts w:asciiTheme="minorHAnsi" w:hAnsiTheme="minorHAnsi" w:cstheme="minorHAnsi"/>
                <w:w w:val="99"/>
                <w:sz w:val="16"/>
              </w:rPr>
              <w:t>4</w:t>
            </w:r>
          </w:p>
        </w:tc>
        <w:tc>
          <w:tcPr>
            <w:cnfStyle w:val="000100000000" w:firstRow="0" w:lastRow="0" w:firstColumn="0" w:lastColumn="1" w:oddVBand="0" w:evenVBand="0" w:oddHBand="0" w:evenHBand="0" w:firstRowFirstColumn="0" w:firstRowLastColumn="0" w:lastRowFirstColumn="0" w:lastRowLastColumn="0"/>
            <w:tcW w:w="959" w:type="dxa"/>
          </w:tcPr>
          <w:p w14:paraId="061E7575" w14:textId="77777777" w:rsidR="00180E03" w:rsidRPr="00180E03" w:rsidRDefault="00180E03" w:rsidP="00180E03">
            <w:pPr>
              <w:pStyle w:val="TableParagraph"/>
              <w:spacing w:before="111"/>
              <w:ind w:left="94"/>
              <w:rPr>
                <w:rFonts w:asciiTheme="minorHAnsi" w:hAnsiTheme="minorHAnsi" w:cstheme="minorHAnsi"/>
                <w:b w:val="0"/>
                <w:sz w:val="16"/>
              </w:rPr>
            </w:pPr>
            <w:r w:rsidRPr="00180E03">
              <w:rPr>
                <w:rFonts w:asciiTheme="minorHAnsi" w:hAnsiTheme="minorHAnsi" w:cstheme="minorHAnsi"/>
                <w:b w:val="0"/>
                <w:sz w:val="16"/>
              </w:rPr>
              <w:t>20</w:t>
            </w:r>
          </w:p>
        </w:tc>
      </w:tr>
      <w:tr w:rsidR="00180E03" w:rsidRPr="00180E03" w14:paraId="3FB7BAC2" w14:textId="77777777" w:rsidTr="004D365B">
        <w:trPr>
          <w:gridAfter w:val="1"/>
          <w:wAfter w:w="23" w:type="dxa"/>
          <w:trHeight w:val="388"/>
        </w:trPr>
        <w:tc>
          <w:tcPr>
            <w:cnfStyle w:val="001000000000" w:firstRow="0" w:lastRow="0" w:firstColumn="1" w:lastColumn="0" w:oddVBand="0" w:evenVBand="0" w:oddHBand="0" w:evenHBand="0" w:firstRowFirstColumn="0" w:firstRowLastColumn="0" w:lastRowFirstColumn="0" w:lastRowLastColumn="0"/>
            <w:tcW w:w="1668" w:type="dxa"/>
          </w:tcPr>
          <w:p w14:paraId="09F53B6F" w14:textId="77777777" w:rsidR="00180E03" w:rsidRPr="00180E03" w:rsidRDefault="00180E03" w:rsidP="00180E03">
            <w:pPr>
              <w:pStyle w:val="TableParagraph"/>
              <w:spacing w:before="16" w:line="180" w:lineRule="atLeast"/>
              <w:ind w:left="93" w:right="405"/>
              <w:rPr>
                <w:rFonts w:asciiTheme="minorHAnsi" w:hAnsiTheme="minorHAnsi" w:cstheme="minorHAnsi"/>
                <w:sz w:val="16"/>
              </w:rPr>
            </w:pPr>
            <w:r w:rsidRPr="00180E03">
              <w:rPr>
                <w:rFonts w:asciiTheme="minorHAnsi" w:hAnsiTheme="minorHAnsi" w:cstheme="minorHAnsi"/>
                <w:sz w:val="16"/>
              </w:rPr>
              <w:t>Bursa Gençlik ve Spor Müdürlüğü</w:t>
            </w:r>
          </w:p>
        </w:tc>
        <w:tc>
          <w:tcPr>
            <w:cnfStyle w:val="000010000000" w:firstRow="0" w:lastRow="0" w:firstColumn="0" w:lastColumn="0" w:oddVBand="1" w:evenVBand="0" w:oddHBand="0" w:evenHBand="0" w:firstRowFirstColumn="0" w:firstRowLastColumn="0" w:lastRowFirstColumn="0" w:lastRowLastColumn="0"/>
            <w:tcW w:w="708" w:type="dxa"/>
          </w:tcPr>
          <w:p w14:paraId="1FF5C062" w14:textId="77777777" w:rsidR="00180E03" w:rsidRPr="00180E03" w:rsidRDefault="00180E03" w:rsidP="00180E03">
            <w:pPr>
              <w:pStyle w:val="TableParagraph"/>
              <w:rPr>
                <w:rFonts w:asciiTheme="minorHAnsi" w:hAnsiTheme="minorHAnsi" w:cstheme="minorHAnsi"/>
                <w:sz w:val="16"/>
              </w:rPr>
            </w:pPr>
          </w:p>
        </w:tc>
        <w:tc>
          <w:tcPr>
            <w:tcW w:w="709" w:type="dxa"/>
          </w:tcPr>
          <w:p w14:paraId="31E225C7" w14:textId="77777777" w:rsidR="00180E03" w:rsidRPr="00180E03" w:rsidRDefault="00180E03" w:rsidP="00180E03">
            <w:pPr>
              <w:pStyle w:val="TableParagraph"/>
              <w:spacing w:before="108"/>
              <w:ind w:left="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rPr>
            </w:pPr>
            <w:r w:rsidRPr="00180E03">
              <w:rPr>
                <w:rFonts w:asciiTheme="minorHAnsi" w:hAnsiTheme="minorHAnsi" w:cstheme="minorHAnsi"/>
                <w:w w:val="99"/>
                <w:sz w:val="16"/>
              </w:rPr>
              <w:t>X</w:t>
            </w:r>
          </w:p>
        </w:tc>
        <w:tc>
          <w:tcPr>
            <w:cnfStyle w:val="000010000000" w:firstRow="0" w:lastRow="0" w:firstColumn="0" w:lastColumn="0" w:oddVBand="1" w:evenVBand="0" w:oddHBand="0" w:evenHBand="0" w:firstRowFirstColumn="0" w:firstRowLastColumn="0" w:lastRowFirstColumn="0" w:lastRowLastColumn="0"/>
            <w:tcW w:w="425" w:type="dxa"/>
          </w:tcPr>
          <w:p w14:paraId="4BD00348" w14:textId="77777777" w:rsidR="00180E03" w:rsidRPr="00180E03" w:rsidRDefault="00180E03" w:rsidP="00180E03">
            <w:pPr>
              <w:pStyle w:val="TableParagraph"/>
              <w:rPr>
                <w:rFonts w:asciiTheme="minorHAnsi" w:hAnsiTheme="minorHAnsi" w:cstheme="minorHAnsi"/>
                <w:sz w:val="16"/>
              </w:rPr>
            </w:pPr>
          </w:p>
        </w:tc>
        <w:tc>
          <w:tcPr>
            <w:tcW w:w="3173" w:type="dxa"/>
          </w:tcPr>
          <w:p w14:paraId="061ABFA5" w14:textId="77777777" w:rsidR="00180E03" w:rsidRPr="00180E03" w:rsidRDefault="00180E03" w:rsidP="00180E03">
            <w:pPr>
              <w:pStyle w:val="TableParagraph"/>
              <w:spacing w:before="16" w:line="180" w:lineRule="atLeast"/>
              <w:ind w:left="92" w:right="105"/>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rPr>
            </w:pPr>
            <w:r w:rsidRPr="00180E03">
              <w:rPr>
                <w:rFonts w:asciiTheme="minorHAnsi" w:hAnsiTheme="minorHAnsi" w:cstheme="minorHAnsi"/>
                <w:sz w:val="16"/>
              </w:rPr>
              <w:t>Amaçlarımıza Ulaşmada Destek İçin İş birliği İçinde Olmamız Gereken Kurum</w:t>
            </w:r>
          </w:p>
        </w:tc>
        <w:tc>
          <w:tcPr>
            <w:cnfStyle w:val="000010000000" w:firstRow="0" w:lastRow="0" w:firstColumn="0" w:lastColumn="0" w:oddVBand="1" w:evenVBand="0" w:oddHBand="0" w:evenHBand="0" w:firstRowFirstColumn="0" w:firstRowLastColumn="0" w:lastRowFirstColumn="0" w:lastRowLastColumn="0"/>
            <w:tcW w:w="1581" w:type="dxa"/>
          </w:tcPr>
          <w:p w14:paraId="4B36D24A" w14:textId="77777777" w:rsidR="00180E03" w:rsidRPr="00180E03" w:rsidRDefault="00180E03" w:rsidP="00180E03">
            <w:pPr>
              <w:pStyle w:val="TableParagraph"/>
              <w:spacing w:before="108"/>
              <w:ind w:left="32"/>
              <w:jc w:val="center"/>
              <w:rPr>
                <w:rFonts w:asciiTheme="minorHAnsi" w:hAnsiTheme="minorHAnsi" w:cstheme="minorHAnsi"/>
                <w:sz w:val="16"/>
              </w:rPr>
            </w:pPr>
            <w:r w:rsidRPr="00180E03">
              <w:rPr>
                <w:rFonts w:asciiTheme="minorHAnsi" w:hAnsiTheme="minorHAnsi" w:cstheme="minorHAnsi"/>
                <w:w w:val="99"/>
                <w:sz w:val="16"/>
              </w:rPr>
              <w:t>3</w:t>
            </w:r>
          </w:p>
        </w:tc>
        <w:tc>
          <w:tcPr>
            <w:tcW w:w="1483" w:type="dxa"/>
          </w:tcPr>
          <w:p w14:paraId="112E4750" w14:textId="77777777" w:rsidR="00180E03" w:rsidRPr="00180E03" w:rsidRDefault="00180E03" w:rsidP="00180E03">
            <w:pPr>
              <w:pStyle w:val="TableParagraph"/>
              <w:spacing w:before="108"/>
              <w:ind w:left="32"/>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rPr>
            </w:pPr>
            <w:r w:rsidRPr="00180E03">
              <w:rPr>
                <w:rFonts w:asciiTheme="minorHAnsi" w:hAnsiTheme="minorHAnsi" w:cstheme="minorHAnsi"/>
                <w:w w:val="99"/>
                <w:sz w:val="16"/>
              </w:rPr>
              <w:t>2</w:t>
            </w:r>
          </w:p>
        </w:tc>
        <w:tc>
          <w:tcPr>
            <w:cnfStyle w:val="000100000000" w:firstRow="0" w:lastRow="0" w:firstColumn="0" w:lastColumn="1" w:oddVBand="0" w:evenVBand="0" w:oddHBand="0" w:evenHBand="0" w:firstRowFirstColumn="0" w:firstRowLastColumn="0" w:lastRowFirstColumn="0" w:lastRowLastColumn="0"/>
            <w:tcW w:w="959" w:type="dxa"/>
          </w:tcPr>
          <w:p w14:paraId="37728727" w14:textId="77777777" w:rsidR="00180E03" w:rsidRPr="00180E03" w:rsidRDefault="00870ED0" w:rsidP="00180E03">
            <w:pPr>
              <w:pStyle w:val="TableParagraph"/>
              <w:spacing w:before="112"/>
              <w:ind w:left="94"/>
              <w:rPr>
                <w:rFonts w:asciiTheme="minorHAnsi" w:hAnsiTheme="minorHAnsi" w:cstheme="minorHAnsi"/>
                <w:b w:val="0"/>
                <w:sz w:val="16"/>
              </w:rPr>
            </w:pPr>
            <w:r>
              <w:rPr>
                <w:rFonts w:asciiTheme="minorHAnsi" w:hAnsiTheme="minorHAnsi" w:cstheme="minorHAnsi"/>
                <w:b w:val="0"/>
                <w:w w:val="99"/>
                <w:sz w:val="16"/>
              </w:rPr>
              <w:t>6</w:t>
            </w:r>
          </w:p>
        </w:tc>
      </w:tr>
      <w:tr w:rsidR="00180E03" w:rsidRPr="00180E03" w14:paraId="7E62E332" w14:textId="77777777" w:rsidTr="004D365B">
        <w:trPr>
          <w:gridAfter w:val="1"/>
          <w:cnfStyle w:val="000000100000" w:firstRow="0" w:lastRow="0" w:firstColumn="0" w:lastColumn="0" w:oddVBand="0" w:evenVBand="0" w:oddHBand="1" w:evenHBand="0" w:firstRowFirstColumn="0" w:firstRowLastColumn="0" w:lastRowFirstColumn="0" w:lastRowLastColumn="0"/>
          <w:wAfter w:w="23" w:type="dxa"/>
          <w:trHeight w:val="572"/>
        </w:trPr>
        <w:tc>
          <w:tcPr>
            <w:cnfStyle w:val="001000000000" w:firstRow="0" w:lastRow="0" w:firstColumn="1" w:lastColumn="0" w:oddVBand="0" w:evenVBand="0" w:oddHBand="0" w:evenHBand="0" w:firstRowFirstColumn="0" w:firstRowLastColumn="0" w:lastRowFirstColumn="0" w:lastRowLastColumn="0"/>
            <w:tcW w:w="1668" w:type="dxa"/>
          </w:tcPr>
          <w:p w14:paraId="06848B48" w14:textId="77777777" w:rsidR="00180E03" w:rsidRPr="00180E03" w:rsidRDefault="00180E03" w:rsidP="00180E03">
            <w:pPr>
              <w:pStyle w:val="TableParagraph"/>
              <w:spacing w:before="18" w:line="184" w:lineRule="exact"/>
              <w:ind w:left="93" w:right="401"/>
              <w:rPr>
                <w:rFonts w:asciiTheme="minorHAnsi" w:hAnsiTheme="minorHAnsi" w:cstheme="minorHAnsi"/>
                <w:sz w:val="16"/>
              </w:rPr>
            </w:pPr>
            <w:r w:rsidRPr="00180E03">
              <w:rPr>
                <w:rFonts w:asciiTheme="minorHAnsi" w:hAnsiTheme="minorHAnsi" w:cstheme="minorHAnsi"/>
                <w:sz w:val="16"/>
              </w:rPr>
              <w:t>İl ve İlçe Sağlık Müdürlükleri ile Diğer Sağlık Kuruluşları</w:t>
            </w:r>
          </w:p>
        </w:tc>
        <w:tc>
          <w:tcPr>
            <w:cnfStyle w:val="000010000000" w:firstRow="0" w:lastRow="0" w:firstColumn="0" w:lastColumn="0" w:oddVBand="1" w:evenVBand="0" w:oddHBand="0" w:evenHBand="0" w:firstRowFirstColumn="0" w:firstRowLastColumn="0" w:lastRowFirstColumn="0" w:lastRowLastColumn="0"/>
            <w:tcW w:w="708" w:type="dxa"/>
          </w:tcPr>
          <w:p w14:paraId="25E004BA" w14:textId="77777777" w:rsidR="00180E03" w:rsidRPr="00180E03" w:rsidRDefault="00180E03" w:rsidP="00180E03">
            <w:pPr>
              <w:pStyle w:val="TableParagraph"/>
              <w:rPr>
                <w:rFonts w:asciiTheme="minorHAnsi" w:hAnsiTheme="minorHAnsi" w:cstheme="minorHAnsi"/>
                <w:sz w:val="16"/>
              </w:rPr>
            </w:pPr>
          </w:p>
        </w:tc>
        <w:tc>
          <w:tcPr>
            <w:tcW w:w="709" w:type="dxa"/>
          </w:tcPr>
          <w:p w14:paraId="1E22168F" w14:textId="77777777" w:rsidR="00180E03" w:rsidRPr="00180E03" w:rsidRDefault="00180E03" w:rsidP="00180E03">
            <w:pPr>
              <w:pStyle w:val="TableParagraph"/>
              <w:spacing w:before="4"/>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7"/>
              </w:rPr>
            </w:pPr>
          </w:p>
          <w:p w14:paraId="1CC82E43" w14:textId="77777777" w:rsidR="00180E03" w:rsidRPr="00180E03" w:rsidRDefault="00180E03" w:rsidP="00180E03">
            <w:pPr>
              <w:pStyle w:val="TableParagraph"/>
              <w:ind w:left="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rPr>
            </w:pPr>
            <w:r w:rsidRPr="00180E03">
              <w:rPr>
                <w:rFonts w:asciiTheme="minorHAnsi" w:hAnsiTheme="minorHAnsi" w:cstheme="minorHAnsi"/>
                <w:w w:val="99"/>
                <w:sz w:val="16"/>
              </w:rPr>
              <w:t>X</w:t>
            </w:r>
          </w:p>
        </w:tc>
        <w:tc>
          <w:tcPr>
            <w:cnfStyle w:val="000010000000" w:firstRow="0" w:lastRow="0" w:firstColumn="0" w:lastColumn="0" w:oddVBand="1" w:evenVBand="0" w:oddHBand="0" w:evenHBand="0" w:firstRowFirstColumn="0" w:firstRowLastColumn="0" w:lastRowFirstColumn="0" w:lastRowLastColumn="0"/>
            <w:tcW w:w="425" w:type="dxa"/>
          </w:tcPr>
          <w:p w14:paraId="46A390AA" w14:textId="77777777" w:rsidR="00180E03" w:rsidRPr="00180E03" w:rsidRDefault="00180E03" w:rsidP="00180E03">
            <w:pPr>
              <w:pStyle w:val="TableParagraph"/>
              <w:rPr>
                <w:rFonts w:asciiTheme="minorHAnsi" w:hAnsiTheme="minorHAnsi" w:cstheme="minorHAnsi"/>
                <w:sz w:val="16"/>
              </w:rPr>
            </w:pPr>
          </w:p>
        </w:tc>
        <w:tc>
          <w:tcPr>
            <w:tcW w:w="3173" w:type="dxa"/>
          </w:tcPr>
          <w:p w14:paraId="0BF198D0" w14:textId="77777777" w:rsidR="00180E03" w:rsidRPr="00180E03" w:rsidRDefault="00180E03" w:rsidP="00180E03">
            <w:pPr>
              <w:pStyle w:val="TableParagraph"/>
              <w:spacing w:before="16"/>
              <w:ind w:left="92" w:right="105"/>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rPr>
            </w:pPr>
            <w:r w:rsidRPr="00180E03">
              <w:rPr>
                <w:rFonts w:asciiTheme="minorHAnsi" w:hAnsiTheme="minorHAnsi" w:cstheme="minorHAnsi"/>
                <w:sz w:val="16"/>
              </w:rPr>
              <w:t>Amaçlarımıza Ulaşmada Destek İçin İş birliği İçinde Olmamız Gereken Kurum</w:t>
            </w:r>
          </w:p>
        </w:tc>
        <w:tc>
          <w:tcPr>
            <w:cnfStyle w:val="000010000000" w:firstRow="0" w:lastRow="0" w:firstColumn="0" w:lastColumn="0" w:oddVBand="1" w:evenVBand="0" w:oddHBand="0" w:evenHBand="0" w:firstRowFirstColumn="0" w:firstRowLastColumn="0" w:lastRowFirstColumn="0" w:lastRowLastColumn="0"/>
            <w:tcW w:w="1581" w:type="dxa"/>
          </w:tcPr>
          <w:p w14:paraId="4E8008E0" w14:textId="77777777" w:rsidR="00180E03" w:rsidRPr="00180E03" w:rsidRDefault="00180E03" w:rsidP="00180E03">
            <w:pPr>
              <w:pStyle w:val="TableParagraph"/>
              <w:spacing w:before="4"/>
              <w:rPr>
                <w:rFonts w:asciiTheme="minorHAnsi" w:hAnsiTheme="minorHAnsi" w:cstheme="minorHAnsi"/>
                <w:b/>
                <w:sz w:val="17"/>
              </w:rPr>
            </w:pPr>
          </w:p>
          <w:p w14:paraId="20E164C0" w14:textId="77777777" w:rsidR="00180E03" w:rsidRPr="00180E03" w:rsidRDefault="00180E03" w:rsidP="00180E03">
            <w:pPr>
              <w:pStyle w:val="TableParagraph"/>
              <w:ind w:left="32"/>
              <w:jc w:val="center"/>
              <w:rPr>
                <w:rFonts w:asciiTheme="minorHAnsi" w:hAnsiTheme="minorHAnsi" w:cstheme="minorHAnsi"/>
                <w:sz w:val="16"/>
              </w:rPr>
            </w:pPr>
            <w:r w:rsidRPr="00180E03">
              <w:rPr>
                <w:rFonts w:asciiTheme="minorHAnsi" w:hAnsiTheme="minorHAnsi" w:cstheme="minorHAnsi"/>
                <w:w w:val="99"/>
                <w:sz w:val="16"/>
              </w:rPr>
              <w:t>3</w:t>
            </w:r>
          </w:p>
        </w:tc>
        <w:tc>
          <w:tcPr>
            <w:tcW w:w="1483" w:type="dxa"/>
          </w:tcPr>
          <w:p w14:paraId="01E2D865" w14:textId="77777777" w:rsidR="00180E03" w:rsidRPr="00180E03" w:rsidRDefault="00180E03" w:rsidP="00180E03">
            <w:pPr>
              <w:pStyle w:val="TableParagraph"/>
              <w:spacing w:before="4"/>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7"/>
              </w:rPr>
            </w:pPr>
          </w:p>
          <w:p w14:paraId="76944878" w14:textId="77777777" w:rsidR="00180E03" w:rsidRPr="00180E03" w:rsidRDefault="00180E03" w:rsidP="00180E03">
            <w:pPr>
              <w:pStyle w:val="TableParagraph"/>
              <w:ind w:left="32"/>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rPr>
            </w:pPr>
            <w:r w:rsidRPr="00180E03">
              <w:rPr>
                <w:rFonts w:asciiTheme="minorHAnsi" w:hAnsiTheme="minorHAnsi" w:cstheme="minorHAnsi"/>
                <w:w w:val="99"/>
                <w:sz w:val="16"/>
              </w:rPr>
              <w:t>3</w:t>
            </w:r>
          </w:p>
        </w:tc>
        <w:tc>
          <w:tcPr>
            <w:cnfStyle w:val="000100000000" w:firstRow="0" w:lastRow="0" w:firstColumn="0" w:lastColumn="1" w:oddVBand="0" w:evenVBand="0" w:oddHBand="0" w:evenHBand="0" w:firstRowFirstColumn="0" w:firstRowLastColumn="0" w:lastRowFirstColumn="0" w:lastRowLastColumn="0"/>
            <w:tcW w:w="959" w:type="dxa"/>
          </w:tcPr>
          <w:p w14:paraId="31AD2320" w14:textId="77777777" w:rsidR="00180E03" w:rsidRPr="00180E03" w:rsidRDefault="00180E03" w:rsidP="00180E03">
            <w:pPr>
              <w:pStyle w:val="TableParagraph"/>
              <w:spacing w:before="8"/>
              <w:rPr>
                <w:rFonts w:asciiTheme="minorHAnsi" w:hAnsiTheme="minorHAnsi" w:cstheme="minorHAnsi"/>
                <w:b w:val="0"/>
                <w:sz w:val="17"/>
              </w:rPr>
            </w:pPr>
          </w:p>
          <w:p w14:paraId="5A295306" w14:textId="77777777" w:rsidR="00180E03" w:rsidRPr="00180E03" w:rsidRDefault="00180E03" w:rsidP="00180E03">
            <w:pPr>
              <w:pStyle w:val="TableParagraph"/>
              <w:ind w:left="94"/>
              <w:rPr>
                <w:rFonts w:asciiTheme="minorHAnsi" w:hAnsiTheme="minorHAnsi" w:cstheme="minorHAnsi"/>
                <w:b w:val="0"/>
                <w:sz w:val="16"/>
              </w:rPr>
            </w:pPr>
            <w:r w:rsidRPr="00180E03">
              <w:rPr>
                <w:rFonts w:asciiTheme="minorHAnsi" w:hAnsiTheme="minorHAnsi" w:cstheme="minorHAnsi"/>
                <w:b w:val="0"/>
                <w:w w:val="99"/>
                <w:sz w:val="16"/>
              </w:rPr>
              <w:t>9</w:t>
            </w:r>
          </w:p>
        </w:tc>
      </w:tr>
      <w:tr w:rsidR="00180E03" w:rsidRPr="00180E03" w14:paraId="11D10ACC" w14:textId="77777777" w:rsidTr="004D365B">
        <w:trPr>
          <w:gridAfter w:val="1"/>
          <w:wAfter w:w="23" w:type="dxa"/>
          <w:trHeight w:val="387"/>
        </w:trPr>
        <w:tc>
          <w:tcPr>
            <w:cnfStyle w:val="001000000000" w:firstRow="0" w:lastRow="0" w:firstColumn="1" w:lastColumn="0" w:oddVBand="0" w:evenVBand="0" w:oddHBand="0" w:evenHBand="0" w:firstRowFirstColumn="0" w:firstRowLastColumn="0" w:lastRowFirstColumn="0" w:lastRowLastColumn="0"/>
            <w:tcW w:w="1668" w:type="dxa"/>
          </w:tcPr>
          <w:p w14:paraId="32B2E316" w14:textId="77777777" w:rsidR="00180E03" w:rsidRPr="00180E03" w:rsidRDefault="00180E03" w:rsidP="00180E03">
            <w:pPr>
              <w:pStyle w:val="TableParagraph"/>
              <w:spacing w:before="16"/>
              <w:ind w:left="93"/>
              <w:rPr>
                <w:rFonts w:asciiTheme="minorHAnsi" w:hAnsiTheme="minorHAnsi" w:cstheme="minorHAnsi"/>
                <w:sz w:val="16"/>
              </w:rPr>
            </w:pPr>
            <w:r w:rsidRPr="00180E03">
              <w:rPr>
                <w:rFonts w:asciiTheme="minorHAnsi" w:hAnsiTheme="minorHAnsi" w:cstheme="minorHAnsi"/>
                <w:sz w:val="16"/>
              </w:rPr>
              <w:t>Muhtarlık</w:t>
            </w:r>
          </w:p>
        </w:tc>
        <w:tc>
          <w:tcPr>
            <w:cnfStyle w:val="000010000000" w:firstRow="0" w:lastRow="0" w:firstColumn="0" w:lastColumn="0" w:oddVBand="1" w:evenVBand="0" w:oddHBand="0" w:evenHBand="0" w:firstRowFirstColumn="0" w:firstRowLastColumn="0" w:lastRowFirstColumn="0" w:lastRowLastColumn="0"/>
            <w:tcW w:w="708" w:type="dxa"/>
          </w:tcPr>
          <w:p w14:paraId="13BE8874" w14:textId="77777777" w:rsidR="00180E03" w:rsidRPr="00180E03" w:rsidRDefault="00180E03" w:rsidP="00180E03">
            <w:pPr>
              <w:pStyle w:val="TableParagraph"/>
              <w:rPr>
                <w:rFonts w:asciiTheme="minorHAnsi" w:hAnsiTheme="minorHAnsi" w:cstheme="minorHAnsi"/>
                <w:sz w:val="16"/>
              </w:rPr>
            </w:pPr>
          </w:p>
        </w:tc>
        <w:tc>
          <w:tcPr>
            <w:tcW w:w="709" w:type="dxa"/>
          </w:tcPr>
          <w:p w14:paraId="0F858C3B" w14:textId="77777777" w:rsidR="00180E03" w:rsidRPr="00180E03" w:rsidRDefault="00180E03" w:rsidP="00180E03">
            <w:pPr>
              <w:pStyle w:val="TableParagraph"/>
              <w:spacing w:before="107"/>
              <w:ind w:left="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rPr>
            </w:pPr>
            <w:r w:rsidRPr="00180E03">
              <w:rPr>
                <w:rFonts w:asciiTheme="minorHAnsi" w:hAnsiTheme="minorHAnsi" w:cstheme="minorHAnsi"/>
                <w:w w:val="99"/>
                <w:sz w:val="16"/>
              </w:rPr>
              <w:t>X</w:t>
            </w:r>
          </w:p>
        </w:tc>
        <w:tc>
          <w:tcPr>
            <w:cnfStyle w:val="000010000000" w:firstRow="0" w:lastRow="0" w:firstColumn="0" w:lastColumn="0" w:oddVBand="1" w:evenVBand="0" w:oddHBand="0" w:evenHBand="0" w:firstRowFirstColumn="0" w:firstRowLastColumn="0" w:lastRowFirstColumn="0" w:lastRowLastColumn="0"/>
            <w:tcW w:w="425" w:type="dxa"/>
          </w:tcPr>
          <w:p w14:paraId="11616EDB" w14:textId="77777777" w:rsidR="00180E03" w:rsidRPr="00180E03" w:rsidRDefault="00180E03" w:rsidP="00180E03">
            <w:pPr>
              <w:pStyle w:val="TableParagraph"/>
              <w:rPr>
                <w:rFonts w:asciiTheme="minorHAnsi" w:hAnsiTheme="minorHAnsi" w:cstheme="minorHAnsi"/>
                <w:sz w:val="16"/>
              </w:rPr>
            </w:pPr>
          </w:p>
        </w:tc>
        <w:tc>
          <w:tcPr>
            <w:tcW w:w="3173" w:type="dxa"/>
          </w:tcPr>
          <w:p w14:paraId="61E67C9B" w14:textId="77777777" w:rsidR="00180E03" w:rsidRPr="00180E03" w:rsidRDefault="00180E03" w:rsidP="00180E03">
            <w:pPr>
              <w:pStyle w:val="TableParagraph"/>
              <w:spacing w:before="18" w:line="184" w:lineRule="exact"/>
              <w:ind w:left="92" w:right="105"/>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rPr>
            </w:pPr>
            <w:r w:rsidRPr="00180E03">
              <w:rPr>
                <w:rFonts w:asciiTheme="minorHAnsi" w:hAnsiTheme="minorHAnsi" w:cstheme="minorHAnsi"/>
                <w:sz w:val="16"/>
              </w:rPr>
              <w:t>Amaçlarımıza Ulaşmada Destek İçin İş birliği İçinde Olmamız Gereken Kurum</w:t>
            </w:r>
          </w:p>
        </w:tc>
        <w:tc>
          <w:tcPr>
            <w:cnfStyle w:val="000010000000" w:firstRow="0" w:lastRow="0" w:firstColumn="0" w:lastColumn="0" w:oddVBand="1" w:evenVBand="0" w:oddHBand="0" w:evenHBand="0" w:firstRowFirstColumn="0" w:firstRowLastColumn="0" w:lastRowFirstColumn="0" w:lastRowLastColumn="0"/>
            <w:tcW w:w="1581" w:type="dxa"/>
          </w:tcPr>
          <w:p w14:paraId="62473739" w14:textId="77777777" w:rsidR="00180E03" w:rsidRPr="00180E03" w:rsidRDefault="00180E03" w:rsidP="00180E03">
            <w:pPr>
              <w:pStyle w:val="TableParagraph"/>
              <w:spacing w:before="107"/>
              <w:ind w:left="32"/>
              <w:jc w:val="center"/>
              <w:rPr>
                <w:rFonts w:asciiTheme="minorHAnsi" w:hAnsiTheme="minorHAnsi" w:cstheme="minorHAnsi"/>
                <w:sz w:val="16"/>
              </w:rPr>
            </w:pPr>
            <w:r w:rsidRPr="00180E03">
              <w:rPr>
                <w:rFonts w:asciiTheme="minorHAnsi" w:hAnsiTheme="minorHAnsi" w:cstheme="minorHAnsi"/>
                <w:w w:val="99"/>
                <w:sz w:val="16"/>
              </w:rPr>
              <w:t>3</w:t>
            </w:r>
          </w:p>
        </w:tc>
        <w:tc>
          <w:tcPr>
            <w:tcW w:w="1483" w:type="dxa"/>
          </w:tcPr>
          <w:p w14:paraId="611E7BA4" w14:textId="77777777" w:rsidR="00180E03" w:rsidRPr="00180E03" w:rsidRDefault="00180E03" w:rsidP="00180E03">
            <w:pPr>
              <w:pStyle w:val="TableParagraph"/>
              <w:spacing w:before="107"/>
              <w:ind w:left="32"/>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rPr>
            </w:pPr>
            <w:r w:rsidRPr="00180E03">
              <w:rPr>
                <w:rFonts w:asciiTheme="minorHAnsi" w:hAnsiTheme="minorHAnsi" w:cstheme="minorHAnsi"/>
                <w:w w:val="99"/>
                <w:sz w:val="16"/>
              </w:rPr>
              <w:t>3</w:t>
            </w:r>
          </w:p>
        </w:tc>
        <w:tc>
          <w:tcPr>
            <w:cnfStyle w:val="000100000000" w:firstRow="0" w:lastRow="0" w:firstColumn="0" w:lastColumn="1" w:oddVBand="0" w:evenVBand="0" w:oddHBand="0" w:evenHBand="0" w:firstRowFirstColumn="0" w:firstRowLastColumn="0" w:lastRowFirstColumn="0" w:lastRowLastColumn="0"/>
            <w:tcW w:w="959" w:type="dxa"/>
          </w:tcPr>
          <w:p w14:paraId="697A3F08" w14:textId="77777777" w:rsidR="00180E03" w:rsidRPr="00180E03" w:rsidRDefault="00180E03" w:rsidP="00180E03">
            <w:pPr>
              <w:pStyle w:val="TableParagraph"/>
              <w:spacing w:before="111"/>
              <w:ind w:left="94"/>
              <w:rPr>
                <w:rFonts w:asciiTheme="minorHAnsi" w:hAnsiTheme="minorHAnsi" w:cstheme="minorHAnsi"/>
                <w:b w:val="0"/>
                <w:sz w:val="16"/>
              </w:rPr>
            </w:pPr>
            <w:r w:rsidRPr="00180E03">
              <w:rPr>
                <w:rFonts w:asciiTheme="minorHAnsi" w:hAnsiTheme="minorHAnsi" w:cstheme="minorHAnsi"/>
                <w:b w:val="0"/>
                <w:w w:val="99"/>
                <w:sz w:val="16"/>
              </w:rPr>
              <w:t>9</w:t>
            </w:r>
          </w:p>
        </w:tc>
      </w:tr>
      <w:tr w:rsidR="00180E03" w:rsidRPr="00180E03" w14:paraId="23E8046F" w14:textId="77777777" w:rsidTr="004D365B">
        <w:trPr>
          <w:gridAfter w:val="1"/>
          <w:cnfStyle w:val="000000100000" w:firstRow="0" w:lastRow="0" w:firstColumn="0" w:lastColumn="0" w:oddVBand="0" w:evenVBand="0" w:oddHBand="1" w:evenHBand="0" w:firstRowFirstColumn="0" w:firstRowLastColumn="0" w:lastRowFirstColumn="0" w:lastRowLastColumn="0"/>
          <w:wAfter w:w="23" w:type="dxa"/>
          <w:trHeight w:val="388"/>
        </w:trPr>
        <w:tc>
          <w:tcPr>
            <w:cnfStyle w:val="001000000000" w:firstRow="0" w:lastRow="0" w:firstColumn="1" w:lastColumn="0" w:oddVBand="0" w:evenVBand="0" w:oddHBand="0" w:evenHBand="0" w:firstRowFirstColumn="0" w:firstRowLastColumn="0" w:lastRowFirstColumn="0" w:lastRowLastColumn="0"/>
            <w:tcW w:w="1668" w:type="dxa"/>
          </w:tcPr>
          <w:p w14:paraId="1B97F560" w14:textId="77777777" w:rsidR="00180E03" w:rsidRPr="00180E03" w:rsidRDefault="00180E03" w:rsidP="00180E03">
            <w:pPr>
              <w:pStyle w:val="TableParagraph"/>
              <w:spacing w:before="16"/>
              <w:ind w:left="93"/>
              <w:rPr>
                <w:rFonts w:asciiTheme="minorHAnsi" w:hAnsiTheme="minorHAnsi" w:cstheme="minorHAnsi"/>
                <w:sz w:val="16"/>
              </w:rPr>
            </w:pPr>
            <w:r w:rsidRPr="00180E03">
              <w:rPr>
                <w:rFonts w:asciiTheme="minorHAnsi" w:hAnsiTheme="minorHAnsi" w:cstheme="minorHAnsi"/>
                <w:sz w:val="16"/>
              </w:rPr>
              <w:t>Sivil Toplum Örgütleri</w:t>
            </w:r>
          </w:p>
        </w:tc>
        <w:tc>
          <w:tcPr>
            <w:cnfStyle w:val="000010000000" w:firstRow="0" w:lastRow="0" w:firstColumn="0" w:lastColumn="0" w:oddVBand="1" w:evenVBand="0" w:oddHBand="0" w:evenHBand="0" w:firstRowFirstColumn="0" w:firstRowLastColumn="0" w:lastRowFirstColumn="0" w:lastRowLastColumn="0"/>
            <w:tcW w:w="708" w:type="dxa"/>
          </w:tcPr>
          <w:p w14:paraId="2FAD1F5F" w14:textId="77777777" w:rsidR="00180E03" w:rsidRPr="00180E03" w:rsidRDefault="00180E03" w:rsidP="00180E03">
            <w:pPr>
              <w:pStyle w:val="TableParagraph"/>
              <w:rPr>
                <w:rFonts w:asciiTheme="minorHAnsi" w:hAnsiTheme="minorHAnsi" w:cstheme="minorHAnsi"/>
                <w:sz w:val="16"/>
              </w:rPr>
            </w:pPr>
          </w:p>
        </w:tc>
        <w:tc>
          <w:tcPr>
            <w:tcW w:w="709" w:type="dxa"/>
          </w:tcPr>
          <w:p w14:paraId="1F993B88" w14:textId="77777777" w:rsidR="00180E03" w:rsidRPr="00180E03" w:rsidRDefault="00180E03" w:rsidP="00180E03">
            <w:pPr>
              <w:pStyle w:val="TableParagraph"/>
              <w:spacing w:before="108"/>
              <w:ind w:left="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rPr>
            </w:pPr>
            <w:r w:rsidRPr="00180E03">
              <w:rPr>
                <w:rFonts w:asciiTheme="minorHAnsi" w:hAnsiTheme="minorHAnsi" w:cstheme="minorHAnsi"/>
                <w:w w:val="99"/>
                <w:sz w:val="16"/>
              </w:rPr>
              <w:t>X</w:t>
            </w:r>
          </w:p>
        </w:tc>
        <w:tc>
          <w:tcPr>
            <w:cnfStyle w:val="000010000000" w:firstRow="0" w:lastRow="0" w:firstColumn="0" w:lastColumn="0" w:oddVBand="1" w:evenVBand="0" w:oddHBand="0" w:evenHBand="0" w:firstRowFirstColumn="0" w:firstRowLastColumn="0" w:lastRowFirstColumn="0" w:lastRowLastColumn="0"/>
            <w:tcW w:w="425" w:type="dxa"/>
          </w:tcPr>
          <w:p w14:paraId="548D96D7" w14:textId="77777777" w:rsidR="00180E03" w:rsidRPr="00180E03" w:rsidRDefault="00180E03" w:rsidP="00180E03">
            <w:pPr>
              <w:pStyle w:val="TableParagraph"/>
              <w:rPr>
                <w:rFonts w:asciiTheme="minorHAnsi" w:hAnsiTheme="minorHAnsi" w:cstheme="minorHAnsi"/>
                <w:sz w:val="16"/>
              </w:rPr>
            </w:pPr>
          </w:p>
        </w:tc>
        <w:tc>
          <w:tcPr>
            <w:tcW w:w="3173" w:type="dxa"/>
          </w:tcPr>
          <w:p w14:paraId="56E0860E" w14:textId="77777777" w:rsidR="00180E03" w:rsidRPr="00180E03" w:rsidRDefault="00180E03" w:rsidP="00180E03">
            <w:pPr>
              <w:pStyle w:val="TableParagraph"/>
              <w:spacing w:before="16" w:line="180" w:lineRule="atLeast"/>
              <w:ind w:left="92" w:right="105"/>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rPr>
            </w:pPr>
            <w:r w:rsidRPr="00180E03">
              <w:rPr>
                <w:rFonts w:asciiTheme="minorHAnsi" w:hAnsiTheme="minorHAnsi" w:cstheme="minorHAnsi"/>
                <w:sz w:val="16"/>
              </w:rPr>
              <w:t>Amaçlarımıza Ulaşmada Destek İçin İş birliği İçinde Olmamız Gereken Kurum</w:t>
            </w:r>
          </w:p>
        </w:tc>
        <w:tc>
          <w:tcPr>
            <w:cnfStyle w:val="000010000000" w:firstRow="0" w:lastRow="0" w:firstColumn="0" w:lastColumn="0" w:oddVBand="1" w:evenVBand="0" w:oddHBand="0" w:evenHBand="0" w:firstRowFirstColumn="0" w:firstRowLastColumn="0" w:lastRowFirstColumn="0" w:lastRowLastColumn="0"/>
            <w:tcW w:w="1581" w:type="dxa"/>
          </w:tcPr>
          <w:p w14:paraId="7E8399A7" w14:textId="77777777" w:rsidR="00180E03" w:rsidRPr="00180E03" w:rsidRDefault="00180E03" w:rsidP="00180E03">
            <w:pPr>
              <w:pStyle w:val="TableParagraph"/>
              <w:spacing w:before="108"/>
              <w:ind w:left="32"/>
              <w:jc w:val="center"/>
              <w:rPr>
                <w:rFonts w:asciiTheme="minorHAnsi" w:hAnsiTheme="minorHAnsi" w:cstheme="minorHAnsi"/>
                <w:sz w:val="16"/>
              </w:rPr>
            </w:pPr>
            <w:r w:rsidRPr="00180E03">
              <w:rPr>
                <w:rFonts w:asciiTheme="minorHAnsi" w:hAnsiTheme="minorHAnsi" w:cstheme="minorHAnsi"/>
                <w:w w:val="99"/>
                <w:sz w:val="16"/>
              </w:rPr>
              <w:t>3</w:t>
            </w:r>
          </w:p>
        </w:tc>
        <w:tc>
          <w:tcPr>
            <w:tcW w:w="1483" w:type="dxa"/>
          </w:tcPr>
          <w:p w14:paraId="19AAA251" w14:textId="77777777" w:rsidR="00180E03" w:rsidRPr="00180E03" w:rsidRDefault="00180E03" w:rsidP="00180E03">
            <w:pPr>
              <w:pStyle w:val="TableParagraph"/>
              <w:spacing w:before="108"/>
              <w:ind w:left="32"/>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rPr>
            </w:pPr>
            <w:r w:rsidRPr="00180E03">
              <w:rPr>
                <w:rFonts w:asciiTheme="minorHAnsi" w:hAnsiTheme="minorHAnsi" w:cstheme="minorHAnsi"/>
                <w:w w:val="99"/>
                <w:sz w:val="16"/>
              </w:rPr>
              <w:t>3</w:t>
            </w:r>
          </w:p>
        </w:tc>
        <w:tc>
          <w:tcPr>
            <w:cnfStyle w:val="000100000000" w:firstRow="0" w:lastRow="0" w:firstColumn="0" w:lastColumn="1" w:oddVBand="0" w:evenVBand="0" w:oddHBand="0" w:evenHBand="0" w:firstRowFirstColumn="0" w:firstRowLastColumn="0" w:lastRowFirstColumn="0" w:lastRowLastColumn="0"/>
            <w:tcW w:w="959" w:type="dxa"/>
          </w:tcPr>
          <w:p w14:paraId="4221C0A3" w14:textId="77777777" w:rsidR="00180E03" w:rsidRPr="00180E03" w:rsidRDefault="00180E03" w:rsidP="00180E03">
            <w:pPr>
              <w:pStyle w:val="TableParagraph"/>
              <w:spacing w:before="112"/>
              <w:ind w:left="94"/>
              <w:rPr>
                <w:rFonts w:asciiTheme="minorHAnsi" w:hAnsiTheme="minorHAnsi" w:cstheme="minorHAnsi"/>
                <w:b w:val="0"/>
                <w:sz w:val="16"/>
              </w:rPr>
            </w:pPr>
            <w:r w:rsidRPr="00180E03">
              <w:rPr>
                <w:rFonts w:asciiTheme="minorHAnsi" w:hAnsiTheme="minorHAnsi" w:cstheme="minorHAnsi"/>
                <w:b w:val="0"/>
                <w:w w:val="99"/>
                <w:sz w:val="16"/>
              </w:rPr>
              <w:t>9</w:t>
            </w:r>
          </w:p>
        </w:tc>
      </w:tr>
      <w:tr w:rsidR="00180E03" w:rsidRPr="00180E03" w14:paraId="2633F5A8" w14:textId="77777777" w:rsidTr="004D365B">
        <w:trPr>
          <w:gridAfter w:val="1"/>
          <w:wAfter w:w="23" w:type="dxa"/>
          <w:trHeight w:val="388"/>
        </w:trPr>
        <w:tc>
          <w:tcPr>
            <w:cnfStyle w:val="001000000000" w:firstRow="0" w:lastRow="0" w:firstColumn="1" w:lastColumn="0" w:oddVBand="0" w:evenVBand="0" w:oddHBand="0" w:evenHBand="0" w:firstRowFirstColumn="0" w:firstRowLastColumn="0" w:lastRowFirstColumn="0" w:lastRowLastColumn="0"/>
            <w:tcW w:w="1668" w:type="dxa"/>
          </w:tcPr>
          <w:p w14:paraId="16FEDA49" w14:textId="77777777" w:rsidR="00180E03" w:rsidRPr="00180E03" w:rsidRDefault="00180E03" w:rsidP="00180E03">
            <w:pPr>
              <w:pStyle w:val="TableParagraph"/>
              <w:spacing w:before="16"/>
              <w:ind w:left="93"/>
              <w:rPr>
                <w:rFonts w:asciiTheme="minorHAnsi" w:hAnsiTheme="minorHAnsi" w:cstheme="minorHAnsi"/>
                <w:sz w:val="16"/>
              </w:rPr>
            </w:pPr>
            <w:r w:rsidRPr="00180E03">
              <w:rPr>
                <w:rFonts w:asciiTheme="minorHAnsi" w:hAnsiTheme="minorHAnsi" w:cstheme="minorHAnsi"/>
                <w:sz w:val="16"/>
              </w:rPr>
              <w:t>Gençlik Merkezleri</w:t>
            </w:r>
          </w:p>
        </w:tc>
        <w:tc>
          <w:tcPr>
            <w:cnfStyle w:val="000010000000" w:firstRow="0" w:lastRow="0" w:firstColumn="0" w:lastColumn="0" w:oddVBand="1" w:evenVBand="0" w:oddHBand="0" w:evenHBand="0" w:firstRowFirstColumn="0" w:firstRowLastColumn="0" w:lastRowFirstColumn="0" w:lastRowLastColumn="0"/>
            <w:tcW w:w="708" w:type="dxa"/>
          </w:tcPr>
          <w:p w14:paraId="4A08F2B1" w14:textId="77777777" w:rsidR="00180E03" w:rsidRPr="00180E03" w:rsidRDefault="00180E03" w:rsidP="00180E03">
            <w:pPr>
              <w:pStyle w:val="TableParagraph"/>
              <w:rPr>
                <w:rFonts w:asciiTheme="minorHAnsi" w:hAnsiTheme="minorHAnsi" w:cstheme="minorHAnsi"/>
                <w:sz w:val="16"/>
              </w:rPr>
            </w:pPr>
          </w:p>
        </w:tc>
        <w:tc>
          <w:tcPr>
            <w:tcW w:w="709" w:type="dxa"/>
          </w:tcPr>
          <w:p w14:paraId="545357C7" w14:textId="77777777" w:rsidR="00180E03" w:rsidRPr="00180E03" w:rsidRDefault="00180E03" w:rsidP="00180E03">
            <w:pPr>
              <w:pStyle w:val="TableParagraph"/>
              <w:spacing w:before="108"/>
              <w:ind w:left="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rPr>
            </w:pPr>
            <w:r w:rsidRPr="00180E03">
              <w:rPr>
                <w:rFonts w:asciiTheme="minorHAnsi" w:hAnsiTheme="minorHAnsi" w:cstheme="minorHAnsi"/>
                <w:w w:val="99"/>
                <w:sz w:val="16"/>
              </w:rPr>
              <w:t>X</w:t>
            </w:r>
          </w:p>
        </w:tc>
        <w:tc>
          <w:tcPr>
            <w:cnfStyle w:val="000010000000" w:firstRow="0" w:lastRow="0" w:firstColumn="0" w:lastColumn="0" w:oddVBand="1" w:evenVBand="0" w:oddHBand="0" w:evenHBand="0" w:firstRowFirstColumn="0" w:firstRowLastColumn="0" w:lastRowFirstColumn="0" w:lastRowLastColumn="0"/>
            <w:tcW w:w="425" w:type="dxa"/>
          </w:tcPr>
          <w:p w14:paraId="1C5B4137" w14:textId="77777777" w:rsidR="00180E03" w:rsidRPr="00180E03" w:rsidRDefault="00180E03" w:rsidP="00180E03">
            <w:pPr>
              <w:pStyle w:val="TableParagraph"/>
              <w:rPr>
                <w:rFonts w:asciiTheme="minorHAnsi" w:hAnsiTheme="minorHAnsi" w:cstheme="minorHAnsi"/>
                <w:sz w:val="16"/>
              </w:rPr>
            </w:pPr>
          </w:p>
        </w:tc>
        <w:tc>
          <w:tcPr>
            <w:tcW w:w="3173" w:type="dxa"/>
          </w:tcPr>
          <w:p w14:paraId="73E19F3D" w14:textId="77777777" w:rsidR="00180E03" w:rsidRPr="00180E03" w:rsidRDefault="00180E03" w:rsidP="00180E03">
            <w:pPr>
              <w:pStyle w:val="TableParagraph"/>
              <w:spacing w:before="18" w:line="184" w:lineRule="exact"/>
              <w:ind w:left="92" w:right="105"/>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rPr>
            </w:pPr>
            <w:r w:rsidRPr="00180E03">
              <w:rPr>
                <w:rFonts w:asciiTheme="minorHAnsi" w:hAnsiTheme="minorHAnsi" w:cstheme="minorHAnsi"/>
                <w:sz w:val="16"/>
              </w:rPr>
              <w:t>Amaçlarımıza Ulaşmada Destek İçin İş birliği İçinde Olmamız Gereken Kurum</w:t>
            </w:r>
          </w:p>
        </w:tc>
        <w:tc>
          <w:tcPr>
            <w:cnfStyle w:val="000010000000" w:firstRow="0" w:lastRow="0" w:firstColumn="0" w:lastColumn="0" w:oddVBand="1" w:evenVBand="0" w:oddHBand="0" w:evenHBand="0" w:firstRowFirstColumn="0" w:firstRowLastColumn="0" w:lastRowFirstColumn="0" w:lastRowLastColumn="0"/>
            <w:tcW w:w="1581" w:type="dxa"/>
          </w:tcPr>
          <w:p w14:paraId="31A6D335" w14:textId="77777777" w:rsidR="00180E03" w:rsidRPr="00180E03" w:rsidRDefault="00180E03" w:rsidP="00180E03">
            <w:pPr>
              <w:pStyle w:val="TableParagraph"/>
              <w:spacing w:before="108"/>
              <w:ind w:left="32"/>
              <w:jc w:val="center"/>
              <w:rPr>
                <w:rFonts w:asciiTheme="minorHAnsi" w:hAnsiTheme="minorHAnsi" w:cstheme="minorHAnsi"/>
                <w:sz w:val="16"/>
              </w:rPr>
            </w:pPr>
            <w:r w:rsidRPr="00180E03">
              <w:rPr>
                <w:rFonts w:asciiTheme="minorHAnsi" w:hAnsiTheme="minorHAnsi" w:cstheme="minorHAnsi"/>
                <w:w w:val="99"/>
                <w:sz w:val="16"/>
              </w:rPr>
              <w:t>2</w:t>
            </w:r>
          </w:p>
        </w:tc>
        <w:tc>
          <w:tcPr>
            <w:tcW w:w="1483" w:type="dxa"/>
          </w:tcPr>
          <w:p w14:paraId="68016F65" w14:textId="77777777" w:rsidR="00180E03" w:rsidRPr="00180E03" w:rsidRDefault="00180E03" w:rsidP="00180E03">
            <w:pPr>
              <w:pStyle w:val="TableParagraph"/>
              <w:spacing w:before="108"/>
              <w:ind w:left="32"/>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rPr>
            </w:pPr>
            <w:r w:rsidRPr="00180E03">
              <w:rPr>
                <w:rFonts w:asciiTheme="minorHAnsi" w:hAnsiTheme="minorHAnsi" w:cstheme="minorHAnsi"/>
                <w:w w:val="99"/>
                <w:sz w:val="16"/>
              </w:rPr>
              <w:t>2</w:t>
            </w:r>
          </w:p>
        </w:tc>
        <w:tc>
          <w:tcPr>
            <w:cnfStyle w:val="000100000000" w:firstRow="0" w:lastRow="0" w:firstColumn="0" w:lastColumn="1" w:oddVBand="0" w:evenVBand="0" w:oddHBand="0" w:evenHBand="0" w:firstRowFirstColumn="0" w:firstRowLastColumn="0" w:lastRowFirstColumn="0" w:lastRowLastColumn="0"/>
            <w:tcW w:w="959" w:type="dxa"/>
          </w:tcPr>
          <w:p w14:paraId="1A1B590D" w14:textId="77777777" w:rsidR="00180E03" w:rsidRPr="00180E03" w:rsidRDefault="00180E03" w:rsidP="00180E03">
            <w:pPr>
              <w:pStyle w:val="TableParagraph"/>
              <w:spacing w:before="112"/>
              <w:ind w:left="94"/>
              <w:rPr>
                <w:rFonts w:asciiTheme="minorHAnsi" w:hAnsiTheme="minorHAnsi" w:cstheme="minorHAnsi"/>
                <w:b w:val="0"/>
                <w:sz w:val="16"/>
              </w:rPr>
            </w:pPr>
            <w:r w:rsidRPr="00180E03">
              <w:rPr>
                <w:rFonts w:asciiTheme="minorHAnsi" w:hAnsiTheme="minorHAnsi" w:cstheme="minorHAnsi"/>
                <w:b w:val="0"/>
                <w:w w:val="99"/>
                <w:sz w:val="16"/>
              </w:rPr>
              <w:t>4</w:t>
            </w:r>
          </w:p>
        </w:tc>
      </w:tr>
      <w:tr w:rsidR="00180E03" w:rsidRPr="00180E03" w14:paraId="618E2965" w14:textId="77777777" w:rsidTr="004D365B">
        <w:trPr>
          <w:gridAfter w:val="1"/>
          <w:cnfStyle w:val="000000100000" w:firstRow="0" w:lastRow="0" w:firstColumn="0" w:lastColumn="0" w:oddVBand="0" w:evenVBand="0" w:oddHBand="1" w:evenHBand="0" w:firstRowFirstColumn="0" w:firstRowLastColumn="0" w:lastRowFirstColumn="0" w:lastRowLastColumn="0"/>
          <w:wAfter w:w="23" w:type="dxa"/>
          <w:trHeight w:val="387"/>
        </w:trPr>
        <w:tc>
          <w:tcPr>
            <w:cnfStyle w:val="001000000000" w:firstRow="0" w:lastRow="0" w:firstColumn="1" w:lastColumn="0" w:oddVBand="0" w:evenVBand="0" w:oddHBand="0" w:evenHBand="0" w:firstRowFirstColumn="0" w:firstRowLastColumn="0" w:lastRowFirstColumn="0" w:lastRowLastColumn="0"/>
            <w:tcW w:w="1668" w:type="dxa"/>
          </w:tcPr>
          <w:p w14:paraId="3263EEC5" w14:textId="77777777" w:rsidR="00180E03" w:rsidRPr="00180E03" w:rsidRDefault="00180E03" w:rsidP="00180E03">
            <w:pPr>
              <w:pStyle w:val="TableParagraph"/>
              <w:spacing w:before="16"/>
              <w:ind w:left="93"/>
              <w:rPr>
                <w:rFonts w:asciiTheme="minorHAnsi" w:hAnsiTheme="minorHAnsi" w:cstheme="minorHAnsi"/>
                <w:sz w:val="16"/>
              </w:rPr>
            </w:pPr>
            <w:r w:rsidRPr="00180E03">
              <w:rPr>
                <w:rFonts w:asciiTheme="minorHAnsi" w:hAnsiTheme="minorHAnsi" w:cstheme="minorHAnsi"/>
                <w:sz w:val="16"/>
              </w:rPr>
              <w:t>Spor Kulüpleri</w:t>
            </w:r>
          </w:p>
        </w:tc>
        <w:tc>
          <w:tcPr>
            <w:cnfStyle w:val="000010000000" w:firstRow="0" w:lastRow="0" w:firstColumn="0" w:lastColumn="0" w:oddVBand="1" w:evenVBand="0" w:oddHBand="0" w:evenHBand="0" w:firstRowFirstColumn="0" w:firstRowLastColumn="0" w:lastRowFirstColumn="0" w:lastRowLastColumn="0"/>
            <w:tcW w:w="708" w:type="dxa"/>
          </w:tcPr>
          <w:p w14:paraId="3ECBD302" w14:textId="77777777" w:rsidR="00180E03" w:rsidRPr="00180E03" w:rsidRDefault="00180E03" w:rsidP="00180E03">
            <w:pPr>
              <w:pStyle w:val="TableParagraph"/>
              <w:rPr>
                <w:rFonts w:asciiTheme="minorHAnsi" w:hAnsiTheme="minorHAnsi" w:cstheme="minorHAnsi"/>
                <w:sz w:val="16"/>
              </w:rPr>
            </w:pPr>
          </w:p>
        </w:tc>
        <w:tc>
          <w:tcPr>
            <w:tcW w:w="709" w:type="dxa"/>
          </w:tcPr>
          <w:p w14:paraId="2C6ACC98" w14:textId="77777777" w:rsidR="00180E03" w:rsidRPr="00180E03" w:rsidRDefault="00180E03" w:rsidP="00180E03">
            <w:pPr>
              <w:pStyle w:val="TableParagraph"/>
              <w:spacing w:before="107"/>
              <w:ind w:left="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rPr>
            </w:pPr>
            <w:r w:rsidRPr="00180E03">
              <w:rPr>
                <w:rFonts w:asciiTheme="minorHAnsi" w:hAnsiTheme="minorHAnsi" w:cstheme="minorHAnsi"/>
                <w:w w:val="99"/>
                <w:sz w:val="16"/>
              </w:rPr>
              <w:t>X</w:t>
            </w:r>
          </w:p>
        </w:tc>
        <w:tc>
          <w:tcPr>
            <w:cnfStyle w:val="000010000000" w:firstRow="0" w:lastRow="0" w:firstColumn="0" w:lastColumn="0" w:oddVBand="1" w:evenVBand="0" w:oddHBand="0" w:evenHBand="0" w:firstRowFirstColumn="0" w:firstRowLastColumn="0" w:lastRowFirstColumn="0" w:lastRowLastColumn="0"/>
            <w:tcW w:w="425" w:type="dxa"/>
          </w:tcPr>
          <w:p w14:paraId="1837A708" w14:textId="77777777" w:rsidR="00180E03" w:rsidRPr="00180E03" w:rsidRDefault="00180E03" w:rsidP="00180E03">
            <w:pPr>
              <w:pStyle w:val="TableParagraph"/>
              <w:rPr>
                <w:rFonts w:asciiTheme="minorHAnsi" w:hAnsiTheme="minorHAnsi" w:cstheme="minorHAnsi"/>
                <w:sz w:val="16"/>
              </w:rPr>
            </w:pPr>
          </w:p>
        </w:tc>
        <w:tc>
          <w:tcPr>
            <w:tcW w:w="3173" w:type="dxa"/>
          </w:tcPr>
          <w:p w14:paraId="2A0FA025" w14:textId="77777777" w:rsidR="00180E03" w:rsidRPr="00180E03" w:rsidRDefault="00180E03" w:rsidP="00180E03">
            <w:pPr>
              <w:pStyle w:val="TableParagraph"/>
              <w:spacing w:before="18" w:line="184" w:lineRule="exact"/>
              <w:ind w:left="92" w:right="105"/>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rPr>
            </w:pPr>
            <w:r w:rsidRPr="00180E03">
              <w:rPr>
                <w:rFonts w:asciiTheme="minorHAnsi" w:hAnsiTheme="minorHAnsi" w:cstheme="minorHAnsi"/>
                <w:sz w:val="16"/>
              </w:rPr>
              <w:t>Amaçlarımıza Ulaşmada Destek İçin İş birliği İçinde Olmamız Gereken Kurum</w:t>
            </w:r>
          </w:p>
        </w:tc>
        <w:tc>
          <w:tcPr>
            <w:cnfStyle w:val="000010000000" w:firstRow="0" w:lastRow="0" w:firstColumn="0" w:lastColumn="0" w:oddVBand="1" w:evenVBand="0" w:oddHBand="0" w:evenHBand="0" w:firstRowFirstColumn="0" w:firstRowLastColumn="0" w:lastRowFirstColumn="0" w:lastRowLastColumn="0"/>
            <w:tcW w:w="1581" w:type="dxa"/>
          </w:tcPr>
          <w:p w14:paraId="347F74CC" w14:textId="77777777" w:rsidR="00180E03" w:rsidRPr="00180E03" w:rsidRDefault="00180E03" w:rsidP="00180E03">
            <w:pPr>
              <w:pStyle w:val="TableParagraph"/>
              <w:spacing w:before="107"/>
              <w:ind w:left="32"/>
              <w:jc w:val="center"/>
              <w:rPr>
                <w:rFonts w:asciiTheme="minorHAnsi" w:hAnsiTheme="minorHAnsi" w:cstheme="minorHAnsi"/>
                <w:sz w:val="16"/>
              </w:rPr>
            </w:pPr>
            <w:r w:rsidRPr="00180E03">
              <w:rPr>
                <w:rFonts w:asciiTheme="minorHAnsi" w:hAnsiTheme="minorHAnsi" w:cstheme="minorHAnsi"/>
                <w:w w:val="99"/>
                <w:sz w:val="16"/>
              </w:rPr>
              <w:t>2</w:t>
            </w:r>
          </w:p>
        </w:tc>
        <w:tc>
          <w:tcPr>
            <w:tcW w:w="1483" w:type="dxa"/>
          </w:tcPr>
          <w:p w14:paraId="18B08948" w14:textId="77777777" w:rsidR="00180E03" w:rsidRPr="00180E03" w:rsidRDefault="00180E03" w:rsidP="00180E03">
            <w:pPr>
              <w:pStyle w:val="TableParagraph"/>
              <w:spacing w:before="107"/>
              <w:ind w:left="32"/>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rPr>
            </w:pPr>
            <w:r w:rsidRPr="00180E03">
              <w:rPr>
                <w:rFonts w:asciiTheme="minorHAnsi" w:hAnsiTheme="minorHAnsi" w:cstheme="minorHAnsi"/>
                <w:w w:val="99"/>
                <w:sz w:val="16"/>
              </w:rPr>
              <w:t>3</w:t>
            </w:r>
          </w:p>
        </w:tc>
        <w:tc>
          <w:tcPr>
            <w:cnfStyle w:val="000100000000" w:firstRow="0" w:lastRow="0" w:firstColumn="0" w:lastColumn="1" w:oddVBand="0" w:evenVBand="0" w:oddHBand="0" w:evenHBand="0" w:firstRowFirstColumn="0" w:firstRowLastColumn="0" w:lastRowFirstColumn="0" w:lastRowLastColumn="0"/>
            <w:tcW w:w="959" w:type="dxa"/>
          </w:tcPr>
          <w:p w14:paraId="478F5A76" w14:textId="77777777" w:rsidR="00180E03" w:rsidRPr="00180E03" w:rsidRDefault="00180E03" w:rsidP="00180E03">
            <w:pPr>
              <w:pStyle w:val="TableParagraph"/>
              <w:spacing w:before="111"/>
              <w:ind w:left="94"/>
              <w:rPr>
                <w:rFonts w:asciiTheme="minorHAnsi" w:hAnsiTheme="minorHAnsi" w:cstheme="minorHAnsi"/>
                <w:b w:val="0"/>
                <w:sz w:val="16"/>
              </w:rPr>
            </w:pPr>
            <w:r w:rsidRPr="00180E03">
              <w:rPr>
                <w:rFonts w:asciiTheme="minorHAnsi" w:hAnsiTheme="minorHAnsi" w:cstheme="minorHAnsi"/>
                <w:b w:val="0"/>
                <w:w w:val="99"/>
                <w:sz w:val="16"/>
              </w:rPr>
              <w:t>6</w:t>
            </w:r>
          </w:p>
        </w:tc>
      </w:tr>
      <w:tr w:rsidR="00180E03" w:rsidRPr="00180E03" w14:paraId="42A0D51B" w14:textId="77777777" w:rsidTr="004D365B">
        <w:trPr>
          <w:gridAfter w:val="1"/>
          <w:wAfter w:w="23" w:type="dxa"/>
          <w:trHeight w:val="388"/>
        </w:trPr>
        <w:tc>
          <w:tcPr>
            <w:cnfStyle w:val="001000000000" w:firstRow="0" w:lastRow="0" w:firstColumn="1" w:lastColumn="0" w:oddVBand="0" w:evenVBand="0" w:oddHBand="0" w:evenHBand="0" w:firstRowFirstColumn="0" w:firstRowLastColumn="0" w:lastRowFirstColumn="0" w:lastRowLastColumn="0"/>
            <w:tcW w:w="1668" w:type="dxa"/>
          </w:tcPr>
          <w:p w14:paraId="25D7014D" w14:textId="77777777" w:rsidR="00180E03" w:rsidRPr="00180E03" w:rsidRDefault="00180E03" w:rsidP="00180E03">
            <w:pPr>
              <w:pStyle w:val="TableParagraph"/>
              <w:spacing w:before="16"/>
              <w:ind w:left="93"/>
              <w:rPr>
                <w:rFonts w:asciiTheme="minorHAnsi" w:hAnsiTheme="minorHAnsi" w:cstheme="minorHAnsi"/>
                <w:sz w:val="16"/>
              </w:rPr>
            </w:pPr>
            <w:r w:rsidRPr="00180E03">
              <w:rPr>
                <w:rFonts w:asciiTheme="minorHAnsi" w:hAnsiTheme="minorHAnsi" w:cstheme="minorHAnsi"/>
                <w:sz w:val="16"/>
              </w:rPr>
              <w:t>Öğrenci Okul Servisleri</w:t>
            </w:r>
          </w:p>
        </w:tc>
        <w:tc>
          <w:tcPr>
            <w:cnfStyle w:val="000010000000" w:firstRow="0" w:lastRow="0" w:firstColumn="0" w:lastColumn="0" w:oddVBand="1" w:evenVBand="0" w:oddHBand="0" w:evenHBand="0" w:firstRowFirstColumn="0" w:firstRowLastColumn="0" w:lastRowFirstColumn="0" w:lastRowLastColumn="0"/>
            <w:tcW w:w="708" w:type="dxa"/>
          </w:tcPr>
          <w:p w14:paraId="4459B93E" w14:textId="77777777" w:rsidR="00180E03" w:rsidRPr="00180E03" w:rsidRDefault="00180E03" w:rsidP="00180E03">
            <w:pPr>
              <w:pStyle w:val="TableParagraph"/>
              <w:rPr>
                <w:rFonts w:asciiTheme="minorHAnsi" w:hAnsiTheme="minorHAnsi" w:cstheme="minorHAnsi"/>
                <w:sz w:val="16"/>
              </w:rPr>
            </w:pPr>
          </w:p>
        </w:tc>
        <w:tc>
          <w:tcPr>
            <w:tcW w:w="709" w:type="dxa"/>
          </w:tcPr>
          <w:p w14:paraId="41246A4C" w14:textId="77777777" w:rsidR="00180E03" w:rsidRPr="00180E03" w:rsidRDefault="00180E03" w:rsidP="00180E03">
            <w:pPr>
              <w:pStyle w:val="TableParagraph"/>
              <w:spacing w:before="108"/>
              <w:ind w:left="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rPr>
            </w:pPr>
            <w:r w:rsidRPr="00180E03">
              <w:rPr>
                <w:rFonts w:asciiTheme="minorHAnsi" w:hAnsiTheme="minorHAnsi" w:cstheme="minorHAnsi"/>
                <w:w w:val="99"/>
                <w:sz w:val="16"/>
              </w:rPr>
              <w:t>X</w:t>
            </w:r>
          </w:p>
        </w:tc>
        <w:tc>
          <w:tcPr>
            <w:cnfStyle w:val="000010000000" w:firstRow="0" w:lastRow="0" w:firstColumn="0" w:lastColumn="0" w:oddVBand="1" w:evenVBand="0" w:oddHBand="0" w:evenHBand="0" w:firstRowFirstColumn="0" w:firstRowLastColumn="0" w:lastRowFirstColumn="0" w:lastRowLastColumn="0"/>
            <w:tcW w:w="425" w:type="dxa"/>
          </w:tcPr>
          <w:p w14:paraId="2D0EB93B" w14:textId="77777777" w:rsidR="00180E03" w:rsidRPr="00180E03" w:rsidRDefault="00180E03" w:rsidP="00180E03">
            <w:pPr>
              <w:pStyle w:val="TableParagraph"/>
              <w:rPr>
                <w:rFonts w:asciiTheme="minorHAnsi" w:hAnsiTheme="minorHAnsi" w:cstheme="minorHAnsi"/>
                <w:sz w:val="16"/>
              </w:rPr>
            </w:pPr>
          </w:p>
        </w:tc>
        <w:tc>
          <w:tcPr>
            <w:tcW w:w="3173" w:type="dxa"/>
          </w:tcPr>
          <w:p w14:paraId="28E4DB2F" w14:textId="77777777" w:rsidR="00180E03" w:rsidRPr="00180E03" w:rsidRDefault="00180E03" w:rsidP="00180E03">
            <w:pPr>
              <w:pStyle w:val="TableParagraph"/>
              <w:spacing w:before="16" w:line="180" w:lineRule="atLeast"/>
              <w:ind w:left="92" w:right="105"/>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rPr>
            </w:pPr>
            <w:r w:rsidRPr="00180E03">
              <w:rPr>
                <w:rFonts w:asciiTheme="minorHAnsi" w:hAnsiTheme="minorHAnsi" w:cstheme="minorHAnsi"/>
                <w:sz w:val="16"/>
              </w:rPr>
              <w:t>Amaçlarımıza Ulaşmada Destek İçin İş birliği İçinde Olmamız Gereken Kurum</w:t>
            </w:r>
          </w:p>
        </w:tc>
        <w:tc>
          <w:tcPr>
            <w:cnfStyle w:val="000010000000" w:firstRow="0" w:lastRow="0" w:firstColumn="0" w:lastColumn="0" w:oddVBand="1" w:evenVBand="0" w:oddHBand="0" w:evenHBand="0" w:firstRowFirstColumn="0" w:firstRowLastColumn="0" w:lastRowFirstColumn="0" w:lastRowLastColumn="0"/>
            <w:tcW w:w="1581" w:type="dxa"/>
          </w:tcPr>
          <w:p w14:paraId="6EB9703D" w14:textId="77777777" w:rsidR="00180E03" w:rsidRPr="00180E03" w:rsidRDefault="00180E03" w:rsidP="00180E03">
            <w:pPr>
              <w:pStyle w:val="TableParagraph"/>
              <w:spacing w:before="108"/>
              <w:ind w:left="32"/>
              <w:jc w:val="center"/>
              <w:rPr>
                <w:rFonts w:asciiTheme="minorHAnsi" w:hAnsiTheme="minorHAnsi" w:cstheme="minorHAnsi"/>
                <w:sz w:val="16"/>
              </w:rPr>
            </w:pPr>
            <w:r w:rsidRPr="00180E03">
              <w:rPr>
                <w:rFonts w:asciiTheme="minorHAnsi" w:hAnsiTheme="minorHAnsi" w:cstheme="minorHAnsi"/>
                <w:w w:val="99"/>
                <w:sz w:val="16"/>
              </w:rPr>
              <w:t>5</w:t>
            </w:r>
          </w:p>
        </w:tc>
        <w:tc>
          <w:tcPr>
            <w:tcW w:w="1483" w:type="dxa"/>
          </w:tcPr>
          <w:p w14:paraId="5B13D004" w14:textId="77777777" w:rsidR="00180E03" w:rsidRPr="00180E03" w:rsidRDefault="00180E03" w:rsidP="00180E03">
            <w:pPr>
              <w:pStyle w:val="TableParagraph"/>
              <w:spacing w:before="108"/>
              <w:ind w:left="32"/>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rPr>
            </w:pPr>
            <w:r w:rsidRPr="00180E03">
              <w:rPr>
                <w:rFonts w:asciiTheme="minorHAnsi" w:hAnsiTheme="minorHAnsi" w:cstheme="minorHAnsi"/>
                <w:w w:val="99"/>
                <w:sz w:val="16"/>
              </w:rPr>
              <w:t>4</w:t>
            </w:r>
          </w:p>
        </w:tc>
        <w:tc>
          <w:tcPr>
            <w:cnfStyle w:val="000100000000" w:firstRow="0" w:lastRow="0" w:firstColumn="0" w:lastColumn="1" w:oddVBand="0" w:evenVBand="0" w:oddHBand="0" w:evenHBand="0" w:firstRowFirstColumn="0" w:firstRowLastColumn="0" w:lastRowFirstColumn="0" w:lastRowLastColumn="0"/>
            <w:tcW w:w="959" w:type="dxa"/>
          </w:tcPr>
          <w:p w14:paraId="22200D09" w14:textId="77777777" w:rsidR="00180E03" w:rsidRPr="00180E03" w:rsidRDefault="00180E03" w:rsidP="00180E03">
            <w:pPr>
              <w:pStyle w:val="TableParagraph"/>
              <w:spacing w:before="112"/>
              <w:ind w:left="94"/>
              <w:rPr>
                <w:rFonts w:asciiTheme="minorHAnsi" w:hAnsiTheme="minorHAnsi" w:cstheme="minorHAnsi"/>
                <w:b w:val="0"/>
                <w:sz w:val="16"/>
              </w:rPr>
            </w:pPr>
            <w:r w:rsidRPr="00180E03">
              <w:rPr>
                <w:rFonts w:asciiTheme="minorHAnsi" w:hAnsiTheme="minorHAnsi" w:cstheme="minorHAnsi"/>
                <w:b w:val="0"/>
                <w:sz w:val="16"/>
              </w:rPr>
              <w:t>20</w:t>
            </w:r>
          </w:p>
        </w:tc>
      </w:tr>
      <w:tr w:rsidR="00870ED0" w:rsidRPr="00180E03" w14:paraId="3F5747BD" w14:textId="77777777" w:rsidTr="004D365B">
        <w:trPr>
          <w:gridAfter w:val="1"/>
          <w:cnfStyle w:val="000000100000" w:firstRow="0" w:lastRow="0" w:firstColumn="0" w:lastColumn="0" w:oddVBand="0" w:evenVBand="0" w:oddHBand="1" w:evenHBand="0" w:firstRowFirstColumn="0" w:firstRowLastColumn="0" w:lastRowFirstColumn="0" w:lastRowLastColumn="0"/>
          <w:wAfter w:w="23" w:type="dxa"/>
          <w:trHeight w:val="388"/>
        </w:trPr>
        <w:tc>
          <w:tcPr>
            <w:cnfStyle w:val="001000000000" w:firstRow="0" w:lastRow="0" w:firstColumn="1" w:lastColumn="0" w:oddVBand="0" w:evenVBand="0" w:oddHBand="0" w:evenHBand="0" w:firstRowFirstColumn="0" w:firstRowLastColumn="0" w:lastRowFirstColumn="0" w:lastRowLastColumn="0"/>
            <w:tcW w:w="1668" w:type="dxa"/>
          </w:tcPr>
          <w:p w14:paraId="2F1C478C" w14:textId="77777777" w:rsidR="00870ED0" w:rsidRPr="00180E03" w:rsidRDefault="00870ED0" w:rsidP="00180E03">
            <w:pPr>
              <w:pStyle w:val="TableParagraph"/>
              <w:spacing w:before="16"/>
              <w:ind w:left="93"/>
              <w:rPr>
                <w:rFonts w:asciiTheme="minorHAnsi" w:hAnsiTheme="minorHAnsi" w:cstheme="minorHAnsi"/>
                <w:sz w:val="16"/>
              </w:rPr>
            </w:pPr>
            <w:r>
              <w:rPr>
                <w:rFonts w:asciiTheme="minorHAnsi" w:hAnsiTheme="minorHAnsi" w:cstheme="minorHAnsi"/>
                <w:sz w:val="16"/>
              </w:rPr>
              <w:t>Protokol Yapılan İşletmeler</w:t>
            </w:r>
          </w:p>
        </w:tc>
        <w:tc>
          <w:tcPr>
            <w:cnfStyle w:val="000010000000" w:firstRow="0" w:lastRow="0" w:firstColumn="0" w:lastColumn="0" w:oddVBand="1" w:evenVBand="0" w:oddHBand="0" w:evenHBand="0" w:firstRowFirstColumn="0" w:firstRowLastColumn="0" w:lastRowFirstColumn="0" w:lastRowLastColumn="0"/>
            <w:tcW w:w="708" w:type="dxa"/>
          </w:tcPr>
          <w:p w14:paraId="6AF19E6C" w14:textId="77777777" w:rsidR="00870ED0" w:rsidRPr="00180E03" w:rsidRDefault="00870ED0" w:rsidP="00180E03">
            <w:pPr>
              <w:pStyle w:val="TableParagraph"/>
              <w:rPr>
                <w:rFonts w:asciiTheme="minorHAnsi" w:hAnsiTheme="minorHAnsi" w:cstheme="minorHAnsi"/>
                <w:sz w:val="16"/>
              </w:rPr>
            </w:pPr>
          </w:p>
        </w:tc>
        <w:tc>
          <w:tcPr>
            <w:tcW w:w="709" w:type="dxa"/>
          </w:tcPr>
          <w:p w14:paraId="525789E6" w14:textId="77777777" w:rsidR="00870ED0" w:rsidRPr="00180E03" w:rsidRDefault="00870ED0" w:rsidP="00180E03">
            <w:pPr>
              <w:pStyle w:val="TableParagraph"/>
              <w:spacing w:before="108"/>
              <w:ind w:left="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w w:val="99"/>
                <w:sz w:val="16"/>
              </w:rPr>
            </w:pPr>
            <w:r>
              <w:rPr>
                <w:rFonts w:asciiTheme="minorHAnsi" w:hAnsiTheme="minorHAnsi" w:cstheme="minorHAnsi"/>
                <w:w w:val="99"/>
                <w:sz w:val="16"/>
              </w:rPr>
              <w:t>X</w:t>
            </w:r>
          </w:p>
        </w:tc>
        <w:tc>
          <w:tcPr>
            <w:cnfStyle w:val="000010000000" w:firstRow="0" w:lastRow="0" w:firstColumn="0" w:lastColumn="0" w:oddVBand="1" w:evenVBand="0" w:oddHBand="0" w:evenHBand="0" w:firstRowFirstColumn="0" w:firstRowLastColumn="0" w:lastRowFirstColumn="0" w:lastRowLastColumn="0"/>
            <w:tcW w:w="425" w:type="dxa"/>
          </w:tcPr>
          <w:p w14:paraId="03520F5B" w14:textId="77777777" w:rsidR="00870ED0" w:rsidRPr="00180E03" w:rsidRDefault="00870ED0" w:rsidP="00180E03">
            <w:pPr>
              <w:pStyle w:val="TableParagraph"/>
              <w:rPr>
                <w:rFonts w:asciiTheme="minorHAnsi" w:hAnsiTheme="minorHAnsi" w:cstheme="minorHAnsi"/>
                <w:sz w:val="16"/>
              </w:rPr>
            </w:pPr>
            <w:r>
              <w:rPr>
                <w:rFonts w:asciiTheme="minorHAnsi" w:hAnsiTheme="minorHAnsi" w:cstheme="minorHAnsi"/>
                <w:sz w:val="16"/>
              </w:rPr>
              <w:t>X</w:t>
            </w:r>
          </w:p>
        </w:tc>
        <w:tc>
          <w:tcPr>
            <w:tcW w:w="3173" w:type="dxa"/>
          </w:tcPr>
          <w:p w14:paraId="7E23BE84" w14:textId="77777777" w:rsidR="00870ED0" w:rsidRPr="00180E03" w:rsidRDefault="00870ED0" w:rsidP="00180E03">
            <w:pPr>
              <w:pStyle w:val="TableParagraph"/>
              <w:spacing w:before="16" w:line="180" w:lineRule="atLeast"/>
              <w:ind w:left="92" w:right="105"/>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rPr>
            </w:pPr>
            <w:r w:rsidRPr="00180E03">
              <w:rPr>
                <w:rFonts w:asciiTheme="minorHAnsi" w:hAnsiTheme="minorHAnsi" w:cstheme="minorHAnsi"/>
                <w:sz w:val="16"/>
              </w:rPr>
              <w:t>Amaçlarımıza Ulaşmada Destek İçin İş birliği İçinde Olmamız Gereken Kurum</w:t>
            </w:r>
          </w:p>
        </w:tc>
        <w:tc>
          <w:tcPr>
            <w:cnfStyle w:val="000010000000" w:firstRow="0" w:lastRow="0" w:firstColumn="0" w:lastColumn="0" w:oddVBand="1" w:evenVBand="0" w:oddHBand="0" w:evenHBand="0" w:firstRowFirstColumn="0" w:firstRowLastColumn="0" w:lastRowFirstColumn="0" w:lastRowLastColumn="0"/>
            <w:tcW w:w="1581" w:type="dxa"/>
          </w:tcPr>
          <w:p w14:paraId="3C50D175" w14:textId="77777777" w:rsidR="00870ED0" w:rsidRPr="00180E03" w:rsidRDefault="00870ED0" w:rsidP="00180E03">
            <w:pPr>
              <w:pStyle w:val="TableParagraph"/>
              <w:spacing w:before="108"/>
              <w:ind w:left="32"/>
              <w:jc w:val="center"/>
              <w:rPr>
                <w:rFonts w:asciiTheme="minorHAnsi" w:hAnsiTheme="minorHAnsi" w:cstheme="minorHAnsi"/>
                <w:w w:val="99"/>
                <w:sz w:val="16"/>
              </w:rPr>
            </w:pPr>
            <w:r>
              <w:rPr>
                <w:rFonts w:asciiTheme="minorHAnsi" w:hAnsiTheme="minorHAnsi" w:cstheme="minorHAnsi"/>
                <w:w w:val="99"/>
                <w:sz w:val="16"/>
              </w:rPr>
              <w:t>5</w:t>
            </w:r>
          </w:p>
        </w:tc>
        <w:tc>
          <w:tcPr>
            <w:tcW w:w="1483" w:type="dxa"/>
          </w:tcPr>
          <w:p w14:paraId="03803785" w14:textId="77777777" w:rsidR="00870ED0" w:rsidRPr="00180E03" w:rsidRDefault="00870ED0" w:rsidP="00180E03">
            <w:pPr>
              <w:pStyle w:val="TableParagraph"/>
              <w:spacing w:before="108"/>
              <w:ind w:left="32"/>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w w:val="99"/>
                <w:sz w:val="16"/>
              </w:rPr>
            </w:pPr>
            <w:r>
              <w:rPr>
                <w:rFonts w:asciiTheme="minorHAnsi" w:hAnsiTheme="minorHAnsi" w:cstheme="minorHAnsi"/>
                <w:w w:val="99"/>
                <w:sz w:val="16"/>
              </w:rPr>
              <w:t>5</w:t>
            </w:r>
          </w:p>
        </w:tc>
        <w:tc>
          <w:tcPr>
            <w:cnfStyle w:val="000100000000" w:firstRow="0" w:lastRow="0" w:firstColumn="0" w:lastColumn="1" w:oddVBand="0" w:evenVBand="0" w:oddHBand="0" w:evenHBand="0" w:firstRowFirstColumn="0" w:firstRowLastColumn="0" w:lastRowFirstColumn="0" w:lastRowLastColumn="0"/>
            <w:tcW w:w="959" w:type="dxa"/>
          </w:tcPr>
          <w:p w14:paraId="68DE9DC4" w14:textId="77777777" w:rsidR="00870ED0" w:rsidRPr="00180E03" w:rsidRDefault="00870ED0" w:rsidP="00180E03">
            <w:pPr>
              <w:pStyle w:val="TableParagraph"/>
              <w:spacing w:before="112"/>
              <w:ind w:left="94"/>
              <w:rPr>
                <w:rFonts w:asciiTheme="minorHAnsi" w:hAnsiTheme="minorHAnsi" w:cstheme="minorHAnsi"/>
                <w:b w:val="0"/>
                <w:sz w:val="16"/>
              </w:rPr>
            </w:pPr>
            <w:r>
              <w:rPr>
                <w:rFonts w:asciiTheme="minorHAnsi" w:hAnsiTheme="minorHAnsi" w:cstheme="minorHAnsi"/>
                <w:b w:val="0"/>
                <w:sz w:val="16"/>
              </w:rPr>
              <w:t>25</w:t>
            </w:r>
          </w:p>
        </w:tc>
      </w:tr>
      <w:tr w:rsidR="00180E03" w:rsidRPr="00180E03" w14:paraId="61E9D02D" w14:textId="77777777" w:rsidTr="004D365B">
        <w:trPr>
          <w:gridAfter w:val="1"/>
          <w:wAfter w:w="23" w:type="dxa"/>
          <w:trHeight w:val="388"/>
        </w:trPr>
        <w:tc>
          <w:tcPr>
            <w:cnfStyle w:val="001000000000" w:firstRow="0" w:lastRow="0" w:firstColumn="1" w:lastColumn="0" w:oddVBand="0" w:evenVBand="0" w:oddHBand="0" w:evenHBand="0" w:firstRowFirstColumn="0" w:firstRowLastColumn="0" w:lastRowFirstColumn="0" w:lastRowLastColumn="0"/>
            <w:tcW w:w="1668" w:type="dxa"/>
          </w:tcPr>
          <w:p w14:paraId="1267E7D8" w14:textId="77777777" w:rsidR="00180E03" w:rsidRPr="00180E03" w:rsidRDefault="00180E03" w:rsidP="00180E03">
            <w:pPr>
              <w:pStyle w:val="TableParagraph"/>
              <w:spacing w:before="16"/>
              <w:ind w:left="93"/>
              <w:rPr>
                <w:rFonts w:asciiTheme="minorHAnsi" w:hAnsiTheme="minorHAnsi" w:cstheme="minorHAnsi"/>
                <w:sz w:val="16"/>
              </w:rPr>
            </w:pPr>
            <w:r>
              <w:rPr>
                <w:rFonts w:asciiTheme="minorHAnsi" w:hAnsiTheme="minorHAnsi" w:cstheme="minorHAnsi"/>
                <w:sz w:val="16"/>
              </w:rPr>
              <w:t>İşletmeler</w:t>
            </w:r>
          </w:p>
        </w:tc>
        <w:tc>
          <w:tcPr>
            <w:cnfStyle w:val="000010000000" w:firstRow="0" w:lastRow="0" w:firstColumn="0" w:lastColumn="0" w:oddVBand="1" w:evenVBand="0" w:oddHBand="0" w:evenHBand="0" w:firstRowFirstColumn="0" w:firstRowLastColumn="0" w:lastRowFirstColumn="0" w:lastRowLastColumn="0"/>
            <w:tcW w:w="708" w:type="dxa"/>
          </w:tcPr>
          <w:p w14:paraId="3735F634" w14:textId="77777777" w:rsidR="00180E03" w:rsidRPr="00180E03" w:rsidRDefault="00180E03" w:rsidP="00180E03">
            <w:pPr>
              <w:pStyle w:val="TableParagraph"/>
              <w:rPr>
                <w:rFonts w:asciiTheme="minorHAnsi" w:hAnsiTheme="minorHAnsi" w:cstheme="minorHAnsi"/>
                <w:sz w:val="16"/>
              </w:rPr>
            </w:pPr>
          </w:p>
        </w:tc>
        <w:tc>
          <w:tcPr>
            <w:tcW w:w="709" w:type="dxa"/>
          </w:tcPr>
          <w:p w14:paraId="2C32ED3A" w14:textId="77777777" w:rsidR="00180E03" w:rsidRPr="00180E03" w:rsidRDefault="00180E03" w:rsidP="00180E03">
            <w:pPr>
              <w:pStyle w:val="TableParagraph"/>
              <w:spacing w:before="108"/>
              <w:ind w:left="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w w:val="99"/>
                <w:sz w:val="16"/>
              </w:rPr>
            </w:pPr>
            <w:r>
              <w:rPr>
                <w:rFonts w:asciiTheme="minorHAnsi" w:hAnsiTheme="minorHAnsi" w:cstheme="minorHAnsi"/>
                <w:w w:val="99"/>
                <w:sz w:val="16"/>
              </w:rPr>
              <w:t>X</w:t>
            </w:r>
          </w:p>
        </w:tc>
        <w:tc>
          <w:tcPr>
            <w:cnfStyle w:val="000010000000" w:firstRow="0" w:lastRow="0" w:firstColumn="0" w:lastColumn="0" w:oddVBand="1" w:evenVBand="0" w:oddHBand="0" w:evenHBand="0" w:firstRowFirstColumn="0" w:firstRowLastColumn="0" w:lastRowFirstColumn="0" w:lastRowLastColumn="0"/>
            <w:tcW w:w="425" w:type="dxa"/>
          </w:tcPr>
          <w:p w14:paraId="38C396B9" w14:textId="77777777" w:rsidR="00180E03" w:rsidRPr="00180E03" w:rsidRDefault="00180E03" w:rsidP="00180E03">
            <w:pPr>
              <w:pStyle w:val="TableParagraph"/>
              <w:rPr>
                <w:rFonts w:asciiTheme="minorHAnsi" w:hAnsiTheme="minorHAnsi" w:cstheme="minorHAnsi"/>
                <w:sz w:val="16"/>
              </w:rPr>
            </w:pPr>
          </w:p>
        </w:tc>
        <w:tc>
          <w:tcPr>
            <w:tcW w:w="3173" w:type="dxa"/>
          </w:tcPr>
          <w:p w14:paraId="427A0A14" w14:textId="77777777" w:rsidR="00180E03" w:rsidRPr="00180E03" w:rsidRDefault="00180E03" w:rsidP="00180E03">
            <w:pPr>
              <w:pStyle w:val="TableParagraph"/>
              <w:spacing w:before="16" w:line="180" w:lineRule="atLeast"/>
              <w:ind w:left="92" w:right="105"/>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rPr>
            </w:pPr>
            <w:r w:rsidRPr="00180E03">
              <w:rPr>
                <w:rFonts w:asciiTheme="minorHAnsi" w:hAnsiTheme="minorHAnsi" w:cstheme="minorHAnsi"/>
                <w:sz w:val="16"/>
              </w:rPr>
              <w:t>Amaçlarımıza Ulaşmada Destek İçin İş birliği İçinde Olmamız Gereken Kurum</w:t>
            </w:r>
          </w:p>
        </w:tc>
        <w:tc>
          <w:tcPr>
            <w:cnfStyle w:val="000010000000" w:firstRow="0" w:lastRow="0" w:firstColumn="0" w:lastColumn="0" w:oddVBand="1" w:evenVBand="0" w:oddHBand="0" w:evenHBand="0" w:firstRowFirstColumn="0" w:firstRowLastColumn="0" w:lastRowFirstColumn="0" w:lastRowLastColumn="0"/>
            <w:tcW w:w="1581" w:type="dxa"/>
          </w:tcPr>
          <w:p w14:paraId="5EE1770F" w14:textId="77777777" w:rsidR="00180E03" w:rsidRPr="00180E03" w:rsidRDefault="00180E03" w:rsidP="00180E03">
            <w:pPr>
              <w:pStyle w:val="TableParagraph"/>
              <w:spacing w:before="108"/>
              <w:ind w:left="32"/>
              <w:jc w:val="center"/>
              <w:rPr>
                <w:rFonts w:asciiTheme="minorHAnsi" w:hAnsiTheme="minorHAnsi" w:cstheme="minorHAnsi"/>
                <w:w w:val="99"/>
                <w:sz w:val="16"/>
              </w:rPr>
            </w:pPr>
            <w:r>
              <w:rPr>
                <w:rFonts w:asciiTheme="minorHAnsi" w:hAnsiTheme="minorHAnsi" w:cstheme="minorHAnsi"/>
                <w:w w:val="99"/>
                <w:sz w:val="16"/>
              </w:rPr>
              <w:t>4</w:t>
            </w:r>
          </w:p>
        </w:tc>
        <w:tc>
          <w:tcPr>
            <w:tcW w:w="1483" w:type="dxa"/>
          </w:tcPr>
          <w:p w14:paraId="0AA15378" w14:textId="77777777" w:rsidR="00180E03" w:rsidRPr="00180E03" w:rsidRDefault="00180E03" w:rsidP="00180E03">
            <w:pPr>
              <w:pStyle w:val="TableParagraph"/>
              <w:spacing w:before="108"/>
              <w:ind w:left="32"/>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w w:val="99"/>
                <w:sz w:val="16"/>
              </w:rPr>
            </w:pPr>
            <w:r>
              <w:rPr>
                <w:rFonts w:asciiTheme="minorHAnsi" w:hAnsiTheme="minorHAnsi" w:cstheme="minorHAnsi"/>
                <w:w w:val="99"/>
                <w:sz w:val="16"/>
              </w:rPr>
              <w:t>4</w:t>
            </w:r>
          </w:p>
        </w:tc>
        <w:tc>
          <w:tcPr>
            <w:cnfStyle w:val="000100000000" w:firstRow="0" w:lastRow="0" w:firstColumn="0" w:lastColumn="1" w:oddVBand="0" w:evenVBand="0" w:oddHBand="0" w:evenHBand="0" w:firstRowFirstColumn="0" w:firstRowLastColumn="0" w:lastRowFirstColumn="0" w:lastRowLastColumn="0"/>
            <w:tcW w:w="959" w:type="dxa"/>
          </w:tcPr>
          <w:p w14:paraId="6A0BCDFA" w14:textId="77777777" w:rsidR="00180E03" w:rsidRPr="00180E03" w:rsidRDefault="00870ED0" w:rsidP="00180E03">
            <w:pPr>
              <w:pStyle w:val="TableParagraph"/>
              <w:spacing w:before="112"/>
              <w:ind w:left="94"/>
              <w:rPr>
                <w:rFonts w:asciiTheme="minorHAnsi" w:hAnsiTheme="minorHAnsi" w:cstheme="minorHAnsi"/>
                <w:b w:val="0"/>
                <w:sz w:val="16"/>
              </w:rPr>
            </w:pPr>
            <w:r>
              <w:rPr>
                <w:rFonts w:asciiTheme="minorHAnsi" w:hAnsiTheme="minorHAnsi" w:cstheme="minorHAnsi"/>
                <w:b w:val="0"/>
                <w:sz w:val="16"/>
              </w:rPr>
              <w:t>16</w:t>
            </w:r>
          </w:p>
        </w:tc>
      </w:tr>
      <w:tr w:rsidR="00180E03" w:rsidRPr="00180E03" w14:paraId="06BA8181" w14:textId="77777777" w:rsidTr="004D365B">
        <w:trPr>
          <w:gridAfter w:val="1"/>
          <w:cnfStyle w:val="000000100000" w:firstRow="0" w:lastRow="0" w:firstColumn="0" w:lastColumn="0" w:oddVBand="0" w:evenVBand="0" w:oddHBand="1" w:evenHBand="0" w:firstRowFirstColumn="0" w:firstRowLastColumn="0" w:lastRowFirstColumn="0" w:lastRowLastColumn="0"/>
          <w:wAfter w:w="23" w:type="dxa"/>
          <w:trHeight w:val="388"/>
        </w:trPr>
        <w:tc>
          <w:tcPr>
            <w:cnfStyle w:val="001000000000" w:firstRow="0" w:lastRow="0" w:firstColumn="1" w:lastColumn="0" w:oddVBand="0" w:evenVBand="0" w:oddHBand="0" w:evenHBand="0" w:firstRowFirstColumn="0" w:firstRowLastColumn="0" w:lastRowFirstColumn="0" w:lastRowLastColumn="0"/>
            <w:tcW w:w="1668" w:type="dxa"/>
          </w:tcPr>
          <w:p w14:paraId="61E43ED0" w14:textId="77777777" w:rsidR="00180E03" w:rsidRPr="00180E03" w:rsidRDefault="00180E03" w:rsidP="00180E03">
            <w:pPr>
              <w:pStyle w:val="TableParagraph"/>
              <w:spacing w:before="16"/>
              <w:ind w:left="93"/>
              <w:rPr>
                <w:rFonts w:asciiTheme="minorHAnsi" w:hAnsiTheme="minorHAnsi" w:cstheme="minorHAnsi"/>
                <w:sz w:val="16"/>
              </w:rPr>
            </w:pPr>
            <w:r w:rsidRPr="00180E03">
              <w:rPr>
                <w:rFonts w:asciiTheme="minorHAnsi" w:hAnsiTheme="minorHAnsi" w:cstheme="minorHAnsi"/>
                <w:sz w:val="16"/>
              </w:rPr>
              <w:t>Tedarikçiler</w:t>
            </w:r>
          </w:p>
        </w:tc>
        <w:tc>
          <w:tcPr>
            <w:cnfStyle w:val="000010000000" w:firstRow="0" w:lastRow="0" w:firstColumn="0" w:lastColumn="0" w:oddVBand="1" w:evenVBand="0" w:oddHBand="0" w:evenHBand="0" w:firstRowFirstColumn="0" w:firstRowLastColumn="0" w:lastRowFirstColumn="0" w:lastRowLastColumn="0"/>
            <w:tcW w:w="708" w:type="dxa"/>
          </w:tcPr>
          <w:p w14:paraId="0C4AA40E" w14:textId="77777777" w:rsidR="00180E03" w:rsidRPr="00180E03" w:rsidRDefault="00180E03" w:rsidP="00180E03">
            <w:pPr>
              <w:pStyle w:val="TableParagraph"/>
              <w:rPr>
                <w:rFonts w:asciiTheme="minorHAnsi" w:hAnsiTheme="minorHAnsi" w:cstheme="minorHAnsi"/>
                <w:sz w:val="16"/>
              </w:rPr>
            </w:pPr>
          </w:p>
        </w:tc>
        <w:tc>
          <w:tcPr>
            <w:tcW w:w="709" w:type="dxa"/>
          </w:tcPr>
          <w:p w14:paraId="2684758B" w14:textId="77777777" w:rsidR="00180E03" w:rsidRPr="00180E03" w:rsidRDefault="00180E03" w:rsidP="00180E03">
            <w:pPr>
              <w:pStyle w:val="TableParagraph"/>
              <w:spacing w:before="108"/>
              <w:ind w:left="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rPr>
            </w:pPr>
            <w:r w:rsidRPr="00180E03">
              <w:rPr>
                <w:rFonts w:asciiTheme="minorHAnsi" w:hAnsiTheme="minorHAnsi" w:cstheme="minorHAnsi"/>
                <w:w w:val="99"/>
                <w:sz w:val="16"/>
              </w:rPr>
              <w:t>X</w:t>
            </w:r>
          </w:p>
        </w:tc>
        <w:tc>
          <w:tcPr>
            <w:cnfStyle w:val="000010000000" w:firstRow="0" w:lastRow="0" w:firstColumn="0" w:lastColumn="0" w:oddVBand="1" w:evenVBand="0" w:oddHBand="0" w:evenHBand="0" w:firstRowFirstColumn="0" w:firstRowLastColumn="0" w:lastRowFirstColumn="0" w:lastRowLastColumn="0"/>
            <w:tcW w:w="425" w:type="dxa"/>
          </w:tcPr>
          <w:p w14:paraId="429E21C6" w14:textId="77777777" w:rsidR="00180E03" w:rsidRPr="00180E03" w:rsidRDefault="00180E03" w:rsidP="00180E03">
            <w:pPr>
              <w:pStyle w:val="TableParagraph"/>
              <w:rPr>
                <w:rFonts w:asciiTheme="minorHAnsi" w:hAnsiTheme="minorHAnsi" w:cstheme="minorHAnsi"/>
                <w:sz w:val="16"/>
              </w:rPr>
            </w:pPr>
          </w:p>
        </w:tc>
        <w:tc>
          <w:tcPr>
            <w:tcW w:w="3173" w:type="dxa"/>
          </w:tcPr>
          <w:p w14:paraId="47827F52" w14:textId="77777777" w:rsidR="00180E03" w:rsidRPr="00180E03" w:rsidRDefault="00180E03" w:rsidP="00180E03">
            <w:pPr>
              <w:pStyle w:val="TableParagraph"/>
              <w:spacing w:before="18" w:line="184" w:lineRule="exact"/>
              <w:ind w:left="92" w:right="105"/>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rPr>
            </w:pPr>
            <w:r w:rsidRPr="00180E03">
              <w:rPr>
                <w:rFonts w:asciiTheme="minorHAnsi" w:hAnsiTheme="minorHAnsi" w:cstheme="minorHAnsi"/>
                <w:sz w:val="16"/>
              </w:rPr>
              <w:t>Amaçlarımıza Ulaşmada Destek İçin İş birliği İçinde Olmamız Gereken Kurum</w:t>
            </w:r>
          </w:p>
        </w:tc>
        <w:tc>
          <w:tcPr>
            <w:cnfStyle w:val="000010000000" w:firstRow="0" w:lastRow="0" w:firstColumn="0" w:lastColumn="0" w:oddVBand="1" w:evenVBand="0" w:oddHBand="0" w:evenHBand="0" w:firstRowFirstColumn="0" w:firstRowLastColumn="0" w:lastRowFirstColumn="0" w:lastRowLastColumn="0"/>
            <w:tcW w:w="1581" w:type="dxa"/>
          </w:tcPr>
          <w:p w14:paraId="745B572F" w14:textId="77777777" w:rsidR="00180E03" w:rsidRPr="00180E03" w:rsidRDefault="000F6FDE" w:rsidP="00180E03">
            <w:pPr>
              <w:pStyle w:val="TableParagraph"/>
              <w:spacing w:before="108"/>
              <w:ind w:left="32"/>
              <w:jc w:val="center"/>
              <w:rPr>
                <w:rFonts w:asciiTheme="minorHAnsi" w:hAnsiTheme="minorHAnsi" w:cstheme="minorHAnsi"/>
                <w:sz w:val="16"/>
              </w:rPr>
            </w:pPr>
            <w:r>
              <w:rPr>
                <w:rFonts w:asciiTheme="minorHAnsi" w:hAnsiTheme="minorHAnsi" w:cstheme="minorHAnsi"/>
                <w:w w:val="99"/>
                <w:sz w:val="16"/>
              </w:rPr>
              <w:t>5</w:t>
            </w:r>
          </w:p>
        </w:tc>
        <w:tc>
          <w:tcPr>
            <w:tcW w:w="1483" w:type="dxa"/>
          </w:tcPr>
          <w:p w14:paraId="6F2CA394" w14:textId="77777777" w:rsidR="00180E03" w:rsidRPr="00180E03" w:rsidRDefault="000F6FDE" w:rsidP="00180E03">
            <w:pPr>
              <w:pStyle w:val="TableParagraph"/>
              <w:spacing w:before="108"/>
              <w:ind w:left="32"/>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rPr>
            </w:pPr>
            <w:r>
              <w:rPr>
                <w:rFonts w:asciiTheme="minorHAnsi" w:hAnsiTheme="minorHAnsi" w:cstheme="minorHAnsi"/>
                <w:w w:val="99"/>
                <w:sz w:val="16"/>
              </w:rPr>
              <w:t>4</w:t>
            </w:r>
          </w:p>
        </w:tc>
        <w:tc>
          <w:tcPr>
            <w:cnfStyle w:val="000100000000" w:firstRow="0" w:lastRow="0" w:firstColumn="0" w:lastColumn="1" w:oddVBand="0" w:evenVBand="0" w:oddHBand="0" w:evenHBand="0" w:firstRowFirstColumn="0" w:firstRowLastColumn="0" w:lastRowFirstColumn="0" w:lastRowLastColumn="0"/>
            <w:tcW w:w="959" w:type="dxa"/>
          </w:tcPr>
          <w:p w14:paraId="1E8C4833" w14:textId="77777777" w:rsidR="00180E03" w:rsidRPr="00180E03" w:rsidRDefault="000F6FDE" w:rsidP="00180E03">
            <w:pPr>
              <w:pStyle w:val="TableParagraph"/>
              <w:spacing w:before="112"/>
              <w:ind w:left="94"/>
              <w:rPr>
                <w:rFonts w:asciiTheme="minorHAnsi" w:hAnsiTheme="minorHAnsi" w:cstheme="minorHAnsi"/>
                <w:b w:val="0"/>
                <w:sz w:val="16"/>
              </w:rPr>
            </w:pPr>
            <w:r>
              <w:rPr>
                <w:rFonts w:asciiTheme="minorHAnsi" w:hAnsiTheme="minorHAnsi" w:cstheme="minorHAnsi"/>
                <w:b w:val="0"/>
                <w:sz w:val="16"/>
              </w:rPr>
              <w:t>20</w:t>
            </w:r>
          </w:p>
        </w:tc>
      </w:tr>
      <w:tr w:rsidR="00180E03" w:rsidRPr="00180E03" w14:paraId="1D5411D3" w14:textId="77777777" w:rsidTr="004D365B">
        <w:trPr>
          <w:gridAfter w:val="1"/>
          <w:wAfter w:w="23" w:type="dxa"/>
          <w:trHeight w:val="388"/>
        </w:trPr>
        <w:tc>
          <w:tcPr>
            <w:cnfStyle w:val="001000000000" w:firstRow="0" w:lastRow="0" w:firstColumn="1" w:lastColumn="0" w:oddVBand="0" w:evenVBand="0" w:oddHBand="0" w:evenHBand="0" w:firstRowFirstColumn="0" w:firstRowLastColumn="0" w:lastRowFirstColumn="0" w:lastRowLastColumn="0"/>
            <w:tcW w:w="1668" w:type="dxa"/>
          </w:tcPr>
          <w:p w14:paraId="3C06F573" w14:textId="77777777" w:rsidR="00180E03" w:rsidRPr="00180E03" w:rsidRDefault="00180E03" w:rsidP="00180E03">
            <w:pPr>
              <w:pStyle w:val="TableParagraph"/>
              <w:spacing w:before="16"/>
              <w:ind w:left="93"/>
              <w:rPr>
                <w:rFonts w:asciiTheme="minorHAnsi" w:hAnsiTheme="minorHAnsi" w:cstheme="minorHAnsi"/>
                <w:sz w:val="16"/>
              </w:rPr>
            </w:pPr>
            <w:r w:rsidRPr="00180E03">
              <w:rPr>
                <w:rFonts w:asciiTheme="minorHAnsi" w:hAnsiTheme="minorHAnsi" w:cstheme="minorHAnsi"/>
                <w:sz w:val="16"/>
              </w:rPr>
              <w:t>Okul Yöneticileri</w:t>
            </w:r>
          </w:p>
        </w:tc>
        <w:tc>
          <w:tcPr>
            <w:cnfStyle w:val="000010000000" w:firstRow="0" w:lastRow="0" w:firstColumn="0" w:lastColumn="0" w:oddVBand="1" w:evenVBand="0" w:oddHBand="0" w:evenHBand="0" w:firstRowFirstColumn="0" w:firstRowLastColumn="0" w:lastRowFirstColumn="0" w:lastRowLastColumn="0"/>
            <w:tcW w:w="708" w:type="dxa"/>
          </w:tcPr>
          <w:p w14:paraId="72031078" w14:textId="77777777" w:rsidR="00180E03" w:rsidRPr="00180E03" w:rsidRDefault="00180E03" w:rsidP="00180E03">
            <w:pPr>
              <w:pStyle w:val="TableParagraph"/>
              <w:spacing w:before="108"/>
              <w:ind w:left="8"/>
              <w:jc w:val="center"/>
              <w:rPr>
                <w:rFonts w:asciiTheme="minorHAnsi" w:hAnsiTheme="minorHAnsi" w:cstheme="minorHAnsi"/>
                <w:sz w:val="16"/>
              </w:rPr>
            </w:pPr>
            <w:r w:rsidRPr="00180E03">
              <w:rPr>
                <w:rFonts w:asciiTheme="minorHAnsi" w:hAnsiTheme="minorHAnsi" w:cstheme="minorHAnsi"/>
                <w:w w:val="99"/>
                <w:sz w:val="16"/>
              </w:rPr>
              <w:t>X</w:t>
            </w:r>
          </w:p>
        </w:tc>
        <w:tc>
          <w:tcPr>
            <w:tcW w:w="709" w:type="dxa"/>
          </w:tcPr>
          <w:p w14:paraId="7A9BC7AC" w14:textId="77777777" w:rsidR="00180E03" w:rsidRPr="00180E03" w:rsidRDefault="00180E03" w:rsidP="00180E03">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rPr>
            </w:pPr>
          </w:p>
        </w:tc>
        <w:tc>
          <w:tcPr>
            <w:cnfStyle w:val="000010000000" w:firstRow="0" w:lastRow="0" w:firstColumn="0" w:lastColumn="0" w:oddVBand="1" w:evenVBand="0" w:oddHBand="0" w:evenHBand="0" w:firstRowFirstColumn="0" w:firstRowLastColumn="0" w:lastRowFirstColumn="0" w:lastRowLastColumn="0"/>
            <w:tcW w:w="425" w:type="dxa"/>
          </w:tcPr>
          <w:p w14:paraId="454809E5" w14:textId="77777777" w:rsidR="00180E03" w:rsidRPr="00180E03" w:rsidRDefault="00180E03" w:rsidP="00180E03">
            <w:pPr>
              <w:pStyle w:val="TableParagraph"/>
              <w:rPr>
                <w:rFonts w:asciiTheme="minorHAnsi" w:hAnsiTheme="minorHAnsi" w:cstheme="minorHAnsi"/>
                <w:sz w:val="16"/>
              </w:rPr>
            </w:pPr>
          </w:p>
        </w:tc>
        <w:tc>
          <w:tcPr>
            <w:tcW w:w="3173" w:type="dxa"/>
          </w:tcPr>
          <w:p w14:paraId="77B06C22" w14:textId="77777777" w:rsidR="00180E03" w:rsidRPr="00180E03" w:rsidRDefault="00180E03" w:rsidP="00180E03">
            <w:pPr>
              <w:pStyle w:val="TableParagraph"/>
              <w:spacing w:before="16" w:line="180" w:lineRule="atLeast"/>
              <w:ind w:left="92" w:right="149"/>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rPr>
            </w:pPr>
            <w:r w:rsidRPr="00180E03">
              <w:rPr>
                <w:rFonts w:asciiTheme="minorHAnsi" w:hAnsiTheme="minorHAnsi" w:cstheme="minorHAnsi"/>
                <w:sz w:val="16"/>
              </w:rPr>
              <w:t>Hedefler ulaşmak için çalışan, temel-stratejik ortak ve tedarikçi</w:t>
            </w:r>
          </w:p>
        </w:tc>
        <w:tc>
          <w:tcPr>
            <w:cnfStyle w:val="000010000000" w:firstRow="0" w:lastRow="0" w:firstColumn="0" w:lastColumn="0" w:oddVBand="1" w:evenVBand="0" w:oddHBand="0" w:evenHBand="0" w:firstRowFirstColumn="0" w:firstRowLastColumn="0" w:lastRowFirstColumn="0" w:lastRowLastColumn="0"/>
            <w:tcW w:w="1581" w:type="dxa"/>
          </w:tcPr>
          <w:p w14:paraId="46313B4E" w14:textId="77777777" w:rsidR="00180E03" w:rsidRPr="00180E03" w:rsidRDefault="00180E03" w:rsidP="00180E03">
            <w:pPr>
              <w:pStyle w:val="TableParagraph"/>
              <w:spacing w:before="108"/>
              <w:ind w:left="32"/>
              <w:jc w:val="center"/>
              <w:rPr>
                <w:rFonts w:asciiTheme="minorHAnsi" w:hAnsiTheme="minorHAnsi" w:cstheme="minorHAnsi"/>
                <w:sz w:val="16"/>
              </w:rPr>
            </w:pPr>
            <w:r w:rsidRPr="00180E03">
              <w:rPr>
                <w:rFonts w:asciiTheme="minorHAnsi" w:hAnsiTheme="minorHAnsi" w:cstheme="minorHAnsi"/>
                <w:w w:val="99"/>
                <w:sz w:val="16"/>
              </w:rPr>
              <w:t>5</w:t>
            </w:r>
          </w:p>
        </w:tc>
        <w:tc>
          <w:tcPr>
            <w:tcW w:w="1483" w:type="dxa"/>
          </w:tcPr>
          <w:p w14:paraId="69BCE8FD" w14:textId="77777777" w:rsidR="00180E03" w:rsidRPr="00180E03" w:rsidRDefault="00180E03" w:rsidP="00180E03">
            <w:pPr>
              <w:pStyle w:val="TableParagraph"/>
              <w:spacing w:before="108"/>
              <w:ind w:left="32"/>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rPr>
            </w:pPr>
            <w:r w:rsidRPr="00180E03">
              <w:rPr>
                <w:rFonts w:asciiTheme="minorHAnsi" w:hAnsiTheme="minorHAnsi" w:cstheme="minorHAnsi"/>
                <w:w w:val="99"/>
                <w:sz w:val="16"/>
              </w:rPr>
              <w:t>5</w:t>
            </w:r>
          </w:p>
        </w:tc>
        <w:tc>
          <w:tcPr>
            <w:cnfStyle w:val="000100000000" w:firstRow="0" w:lastRow="0" w:firstColumn="0" w:lastColumn="1" w:oddVBand="0" w:evenVBand="0" w:oddHBand="0" w:evenHBand="0" w:firstRowFirstColumn="0" w:firstRowLastColumn="0" w:lastRowFirstColumn="0" w:lastRowLastColumn="0"/>
            <w:tcW w:w="959" w:type="dxa"/>
          </w:tcPr>
          <w:p w14:paraId="0F4320F5" w14:textId="77777777" w:rsidR="00180E03" w:rsidRPr="00180E03" w:rsidRDefault="00180E03" w:rsidP="00180E03">
            <w:pPr>
              <w:pStyle w:val="TableParagraph"/>
              <w:spacing w:before="112"/>
              <w:ind w:left="94"/>
              <w:rPr>
                <w:rFonts w:asciiTheme="minorHAnsi" w:hAnsiTheme="minorHAnsi" w:cstheme="minorHAnsi"/>
                <w:b w:val="0"/>
                <w:sz w:val="16"/>
              </w:rPr>
            </w:pPr>
            <w:r w:rsidRPr="00180E03">
              <w:rPr>
                <w:rFonts w:asciiTheme="minorHAnsi" w:hAnsiTheme="minorHAnsi" w:cstheme="minorHAnsi"/>
                <w:b w:val="0"/>
                <w:sz w:val="16"/>
              </w:rPr>
              <w:t>25</w:t>
            </w:r>
          </w:p>
        </w:tc>
      </w:tr>
      <w:tr w:rsidR="00180E03" w:rsidRPr="00180E03" w14:paraId="3B230A99" w14:textId="77777777" w:rsidTr="004D365B">
        <w:trPr>
          <w:gridAfter w:val="1"/>
          <w:cnfStyle w:val="000000100000" w:firstRow="0" w:lastRow="0" w:firstColumn="0" w:lastColumn="0" w:oddVBand="0" w:evenVBand="0" w:oddHBand="1" w:evenHBand="0" w:firstRowFirstColumn="0" w:firstRowLastColumn="0" w:lastRowFirstColumn="0" w:lastRowLastColumn="0"/>
          <w:wAfter w:w="23" w:type="dxa"/>
          <w:trHeight w:val="388"/>
        </w:trPr>
        <w:tc>
          <w:tcPr>
            <w:cnfStyle w:val="001000000000" w:firstRow="0" w:lastRow="0" w:firstColumn="1" w:lastColumn="0" w:oddVBand="0" w:evenVBand="0" w:oddHBand="0" w:evenHBand="0" w:firstRowFirstColumn="0" w:firstRowLastColumn="0" w:lastRowFirstColumn="0" w:lastRowLastColumn="0"/>
            <w:tcW w:w="1668" w:type="dxa"/>
          </w:tcPr>
          <w:p w14:paraId="3D3C95AF" w14:textId="77777777" w:rsidR="00180E03" w:rsidRPr="00180E03" w:rsidRDefault="00180E03" w:rsidP="00180E03">
            <w:pPr>
              <w:pStyle w:val="TableParagraph"/>
              <w:spacing w:before="16"/>
              <w:ind w:left="93"/>
              <w:rPr>
                <w:rFonts w:asciiTheme="minorHAnsi" w:hAnsiTheme="minorHAnsi" w:cstheme="minorHAnsi"/>
                <w:sz w:val="16"/>
              </w:rPr>
            </w:pPr>
            <w:r w:rsidRPr="00180E03">
              <w:rPr>
                <w:rFonts w:asciiTheme="minorHAnsi" w:hAnsiTheme="minorHAnsi" w:cstheme="minorHAnsi"/>
                <w:sz w:val="16"/>
              </w:rPr>
              <w:t>Öğretmenler</w:t>
            </w:r>
          </w:p>
        </w:tc>
        <w:tc>
          <w:tcPr>
            <w:cnfStyle w:val="000010000000" w:firstRow="0" w:lastRow="0" w:firstColumn="0" w:lastColumn="0" w:oddVBand="1" w:evenVBand="0" w:oddHBand="0" w:evenHBand="0" w:firstRowFirstColumn="0" w:firstRowLastColumn="0" w:lastRowFirstColumn="0" w:lastRowLastColumn="0"/>
            <w:tcW w:w="708" w:type="dxa"/>
          </w:tcPr>
          <w:p w14:paraId="58471FBB" w14:textId="77777777" w:rsidR="00180E03" w:rsidRPr="00180E03" w:rsidRDefault="00180E03" w:rsidP="00180E03">
            <w:pPr>
              <w:pStyle w:val="TableParagraph"/>
              <w:spacing w:before="108"/>
              <w:ind w:left="8"/>
              <w:jc w:val="center"/>
              <w:rPr>
                <w:rFonts w:asciiTheme="minorHAnsi" w:hAnsiTheme="minorHAnsi" w:cstheme="minorHAnsi"/>
                <w:sz w:val="16"/>
              </w:rPr>
            </w:pPr>
            <w:r w:rsidRPr="00180E03">
              <w:rPr>
                <w:rFonts w:asciiTheme="minorHAnsi" w:hAnsiTheme="minorHAnsi" w:cstheme="minorHAnsi"/>
                <w:w w:val="99"/>
                <w:sz w:val="16"/>
              </w:rPr>
              <w:t>X</w:t>
            </w:r>
          </w:p>
        </w:tc>
        <w:tc>
          <w:tcPr>
            <w:tcW w:w="709" w:type="dxa"/>
          </w:tcPr>
          <w:p w14:paraId="3B993BE0" w14:textId="77777777" w:rsidR="00180E03" w:rsidRPr="00180E03" w:rsidRDefault="00180E03" w:rsidP="00180E03">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rPr>
            </w:pPr>
          </w:p>
        </w:tc>
        <w:tc>
          <w:tcPr>
            <w:cnfStyle w:val="000010000000" w:firstRow="0" w:lastRow="0" w:firstColumn="0" w:lastColumn="0" w:oddVBand="1" w:evenVBand="0" w:oddHBand="0" w:evenHBand="0" w:firstRowFirstColumn="0" w:firstRowLastColumn="0" w:lastRowFirstColumn="0" w:lastRowLastColumn="0"/>
            <w:tcW w:w="425" w:type="dxa"/>
          </w:tcPr>
          <w:p w14:paraId="009ACC48" w14:textId="77777777" w:rsidR="00180E03" w:rsidRPr="00180E03" w:rsidRDefault="00180E03" w:rsidP="00180E03">
            <w:pPr>
              <w:pStyle w:val="TableParagraph"/>
              <w:rPr>
                <w:rFonts w:asciiTheme="minorHAnsi" w:hAnsiTheme="minorHAnsi" w:cstheme="minorHAnsi"/>
                <w:sz w:val="16"/>
              </w:rPr>
            </w:pPr>
          </w:p>
        </w:tc>
        <w:tc>
          <w:tcPr>
            <w:tcW w:w="3173" w:type="dxa"/>
          </w:tcPr>
          <w:p w14:paraId="4D9B99B5" w14:textId="77777777" w:rsidR="00180E03" w:rsidRPr="00180E03" w:rsidRDefault="00180E03" w:rsidP="00180E03">
            <w:pPr>
              <w:pStyle w:val="TableParagraph"/>
              <w:spacing w:before="18" w:line="184" w:lineRule="exact"/>
              <w:ind w:left="92" w:right="149"/>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rPr>
            </w:pPr>
            <w:r w:rsidRPr="00180E03">
              <w:rPr>
                <w:rFonts w:asciiTheme="minorHAnsi" w:hAnsiTheme="minorHAnsi" w:cstheme="minorHAnsi"/>
                <w:sz w:val="16"/>
              </w:rPr>
              <w:t>Hedefler ulaşmak için çalışan, temel-stratejik ortak.</w:t>
            </w:r>
          </w:p>
        </w:tc>
        <w:tc>
          <w:tcPr>
            <w:cnfStyle w:val="000010000000" w:firstRow="0" w:lastRow="0" w:firstColumn="0" w:lastColumn="0" w:oddVBand="1" w:evenVBand="0" w:oddHBand="0" w:evenHBand="0" w:firstRowFirstColumn="0" w:firstRowLastColumn="0" w:lastRowFirstColumn="0" w:lastRowLastColumn="0"/>
            <w:tcW w:w="1581" w:type="dxa"/>
          </w:tcPr>
          <w:p w14:paraId="65648D65" w14:textId="77777777" w:rsidR="00180E03" w:rsidRPr="00180E03" w:rsidRDefault="00180E03" w:rsidP="00180E03">
            <w:pPr>
              <w:pStyle w:val="TableParagraph"/>
              <w:spacing w:before="108"/>
              <w:ind w:left="32"/>
              <w:jc w:val="center"/>
              <w:rPr>
                <w:rFonts w:asciiTheme="minorHAnsi" w:hAnsiTheme="minorHAnsi" w:cstheme="minorHAnsi"/>
                <w:sz w:val="16"/>
              </w:rPr>
            </w:pPr>
            <w:r w:rsidRPr="00180E03">
              <w:rPr>
                <w:rFonts w:asciiTheme="minorHAnsi" w:hAnsiTheme="minorHAnsi" w:cstheme="minorHAnsi"/>
                <w:w w:val="99"/>
                <w:sz w:val="16"/>
              </w:rPr>
              <w:t>5</w:t>
            </w:r>
          </w:p>
        </w:tc>
        <w:tc>
          <w:tcPr>
            <w:tcW w:w="1483" w:type="dxa"/>
          </w:tcPr>
          <w:p w14:paraId="5D913C6C" w14:textId="77777777" w:rsidR="00180E03" w:rsidRPr="00180E03" w:rsidRDefault="00180E03" w:rsidP="00180E03">
            <w:pPr>
              <w:pStyle w:val="TableParagraph"/>
              <w:spacing w:before="108"/>
              <w:ind w:left="32"/>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rPr>
            </w:pPr>
            <w:r w:rsidRPr="00180E03">
              <w:rPr>
                <w:rFonts w:asciiTheme="minorHAnsi" w:hAnsiTheme="minorHAnsi" w:cstheme="minorHAnsi"/>
                <w:w w:val="99"/>
                <w:sz w:val="16"/>
              </w:rPr>
              <w:t>5</w:t>
            </w:r>
          </w:p>
        </w:tc>
        <w:tc>
          <w:tcPr>
            <w:cnfStyle w:val="000100000000" w:firstRow="0" w:lastRow="0" w:firstColumn="0" w:lastColumn="1" w:oddVBand="0" w:evenVBand="0" w:oddHBand="0" w:evenHBand="0" w:firstRowFirstColumn="0" w:firstRowLastColumn="0" w:lastRowFirstColumn="0" w:lastRowLastColumn="0"/>
            <w:tcW w:w="959" w:type="dxa"/>
          </w:tcPr>
          <w:p w14:paraId="27C7E82F" w14:textId="77777777" w:rsidR="00180E03" w:rsidRPr="00180E03" w:rsidRDefault="00180E03" w:rsidP="00180E03">
            <w:pPr>
              <w:pStyle w:val="TableParagraph"/>
              <w:spacing w:before="112"/>
              <w:ind w:left="94"/>
              <w:rPr>
                <w:rFonts w:asciiTheme="minorHAnsi" w:hAnsiTheme="minorHAnsi" w:cstheme="minorHAnsi"/>
                <w:b w:val="0"/>
                <w:sz w:val="16"/>
              </w:rPr>
            </w:pPr>
            <w:r w:rsidRPr="00180E03">
              <w:rPr>
                <w:rFonts w:asciiTheme="minorHAnsi" w:hAnsiTheme="minorHAnsi" w:cstheme="minorHAnsi"/>
                <w:b w:val="0"/>
                <w:sz w:val="16"/>
              </w:rPr>
              <w:t>25</w:t>
            </w:r>
          </w:p>
        </w:tc>
      </w:tr>
      <w:tr w:rsidR="00180E03" w:rsidRPr="00180E03" w14:paraId="01486133" w14:textId="77777777" w:rsidTr="004D365B">
        <w:trPr>
          <w:gridAfter w:val="1"/>
          <w:wAfter w:w="23" w:type="dxa"/>
          <w:trHeight w:val="203"/>
        </w:trPr>
        <w:tc>
          <w:tcPr>
            <w:cnfStyle w:val="001000000000" w:firstRow="0" w:lastRow="0" w:firstColumn="1" w:lastColumn="0" w:oddVBand="0" w:evenVBand="0" w:oddHBand="0" w:evenHBand="0" w:firstRowFirstColumn="0" w:firstRowLastColumn="0" w:lastRowFirstColumn="0" w:lastRowLastColumn="0"/>
            <w:tcW w:w="1668" w:type="dxa"/>
          </w:tcPr>
          <w:p w14:paraId="4A5A59E9" w14:textId="77777777" w:rsidR="00180E03" w:rsidRPr="00180E03" w:rsidRDefault="00180E03" w:rsidP="00180E03">
            <w:pPr>
              <w:pStyle w:val="TableParagraph"/>
              <w:spacing w:before="16" w:line="168" w:lineRule="exact"/>
              <w:ind w:left="93"/>
              <w:rPr>
                <w:rFonts w:asciiTheme="minorHAnsi" w:hAnsiTheme="minorHAnsi" w:cstheme="minorHAnsi"/>
                <w:sz w:val="16"/>
              </w:rPr>
            </w:pPr>
            <w:r w:rsidRPr="00180E03">
              <w:rPr>
                <w:rFonts w:asciiTheme="minorHAnsi" w:hAnsiTheme="minorHAnsi" w:cstheme="minorHAnsi"/>
                <w:sz w:val="16"/>
              </w:rPr>
              <w:t>Öğrenciler</w:t>
            </w:r>
          </w:p>
        </w:tc>
        <w:tc>
          <w:tcPr>
            <w:cnfStyle w:val="000010000000" w:firstRow="0" w:lastRow="0" w:firstColumn="0" w:lastColumn="0" w:oddVBand="1" w:evenVBand="0" w:oddHBand="0" w:evenHBand="0" w:firstRowFirstColumn="0" w:firstRowLastColumn="0" w:lastRowFirstColumn="0" w:lastRowLastColumn="0"/>
            <w:tcW w:w="708" w:type="dxa"/>
          </w:tcPr>
          <w:p w14:paraId="073820AE" w14:textId="77777777" w:rsidR="00180E03" w:rsidRPr="00180E03" w:rsidRDefault="00180E03" w:rsidP="00180E03">
            <w:pPr>
              <w:pStyle w:val="TableParagraph"/>
              <w:spacing w:before="16" w:line="168" w:lineRule="exact"/>
              <w:ind w:left="8"/>
              <w:jc w:val="center"/>
              <w:rPr>
                <w:rFonts w:asciiTheme="minorHAnsi" w:hAnsiTheme="minorHAnsi" w:cstheme="minorHAnsi"/>
                <w:sz w:val="16"/>
              </w:rPr>
            </w:pPr>
            <w:r w:rsidRPr="00180E03">
              <w:rPr>
                <w:rFonts w:asciiTheme="minorHAnsi" w:hAnsiTheme="minorHAnsi" w:cstheme="minorHAnsi"/>
                <w:w w:val="99"/>
                <w:sz w:val="16"/>
              </w:rPr>
              <w:t>X</w:t>
            </w:r>
          </w:p>
        </w:tc>
        <w:tc>
          <w:tcPr>
            <w:tcW w:w="709" w:type="dxa"/>
          </w:tcPr>
          <w:p w14:paraId="0F4A6F4F" w14:textId="77777777" w:rsidR="00180E03" w:rsidRPr="00180E03" w:rsidRDefault="00180E03" w:rsidP="00180E03">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4"/>
              </w:rPr>
            </w:pPr>
          </w:p>
        </w:tc>
        <w:tc>
          <w:tcPr>
            <w:cnfStyle w:val="000010000000" w:firstRow="0" w:lastRow="0" w:firstColumn="0" w:lastColumn="0" w:oddVBand="1" w:evenVBand="0" w:oddHBand="0" w:evenHBand="0" w:firstRowFirstColumn="0" w:firstRowLastColumn="0" w:lastRowFirstColumn="0" w:lastRowLastColumn="0"/>
            <w:tcW w:w="425" w:type="dxa"/>
          </w:tcPr>
          <w:p w14:paraId="359CD0BD" w14:textId="77777777" w:rsidR="00180E03" w:rsidRPr="00180E03" w:rsidRDefault="00180E03" w:rsidP="00180E03">
            <w:pPr>
              <w:pStyle w:val="TableParagraph"/>
              <w:rPr>
                <w:rFonts w:asciiTheme="minorHAnsi" w:hAnsiTheme="minorHAnsi" w:cstheme="minorHAnsi"/>
                <w:sz w:val="14"/>
              </w:rPr>
            </w:pPr>
          </w:p>
        </w:tc>
        <w:tc>
          <w:tcPr>
            <w:tcW w:w="3173" w:type="dxa"/>
          </w:tcPr>
          <w:p w14:paraId="5C00AE7C" w14:textId="77777777" w:rsidR="00180E03" w:rsidRPr="00180E03" w:rsidRDefault="00180E03" w:rsidP="00180E03">
            <w:pPr>
              <w:pStyle w:val="TableParagraph"/>
              <w:spacing w:before="16" w:line="168" w:lineRule="exact"/>
              <w:ind w:left="9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rPr>
            </w:pPr>
            <w:r>
              <w:rPr>
                <w:rFonts w:asciiTheme="minorHAnsi" w:hAnsiTheme="minorHAnsi" w:cstheme="minorHAnsi"/>
                <w:sz w:val="16"/>
              </w:rPr>
              <w:t>Varoluş S</w:t>
            </w:r>
            <w:r w:rsidRPr="00180E03">
              <w:rPr>
                <w:rFonts w:asciiTheme="minorHAnsi" w:hAnsiTheme="minorHAnsi" w:cstheme="minorHAnsi"/>
                <w:sz w:val="16"/>
              </w:rPr>
              <w:t>ebebimiz.</w:t>
            </w:r>
          </w:p>
        </w:tc>
        <w:tc>
          <w:tcPr>
            <w:cnfStyle w:val="000010000000" w:firstRow="0" w:lastRow="0" w:firstColumn="0" w:lastColumn="0" w:oddVBand="1" w:evenVBand="0" w:oddHBand="0" w:evenHBand="0" w:firstRowFirstColumn="0" w:firstRowLastColumn="0" w:lastRowFirstColumn="0" w:lastRowLastColumn="0"/>
            <w:tcW w:w="1581" w:type="dxa"/>
          </w:tcPr>
          <w:p w14:paraId="2132C45C" w14:textId="77777777" w:rsidR="00180E03" w:rsidRPr="00180E03" w:rsidRDefault="00180E03" w:rsidP="00180E03">
            <w:pPr>
              <w:pStyle w:val="TableParagraph"/>
              <w:spacing w:before="16" w:line="168" w:lineRule="exact"/>
              <w:ind w:left="32"/>
              <w:jc w:val="center"/>
              <w:rPr>
                <w:rFonts w:asciiTheme="minorHAnsi" w:hAnsiTheme="minorHAnsi" w:cstheme="minorHAnsi"/>
                <w:sz w:val="16"/>
              </w:rPr>
            </w:pPr>
            <w:r w:rsidRPr="00180E03">
              <w:rPr>
                <w:rFonts w:asciiTheme="minorHAnsi" w:hAnsiTheme="minorHAnsi" w:cstheme="minorHAnsi"/>
                <w:w w:val="99"/>
                <w:sz w:val="16"/>
              </w:rPr>
              <w:t>5</w:t>
            </w:r>
          </w:p>
        </w:tc>
        <w:tc>
          <w:tcPr>
            <w:tcW w:w="1483" w:type="dxa"/>
          </w:tcPr>
          <w:p w14:paraId="33A3B3D2" w14:textId="77777777" w:rsidR="00180E03" w:rsidRPr="00180E03" w:rsidRDefault="00180E03" w:rsidP="00180E03">
            <w:pPr>
              <w:pStyle w:val="TableParagraph"/>
              <w:spacing w:before="16" w:line="168" w:lineRule="exact"/>
              <w:ind w:left="32"/>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rPr>
            </w:pPr>
            <w:r w:rsidRPr="00180E03">
              <w:rPr>
                <w:rFonts w:asciiTheme="minorHAnsi" w:hAnsiTheme="minorHAnsi" w:cstheme="minorHAnsi"/>
                <w:w w:val="99"/>
                <w:sz w:val="16"/>
              </w:rPr>
              <w:t>5</w:t>
            </w:r>
          </w:p>
        </w:tc>
        <w:tc>
          <w:tcPr>
            <w:cnfStyle w:val="000100000000" w:firstRow="0" w:lastRow="0" w:firstColumn="0" w:lastColumn="1" w:oddVBand="0" w:evenVBand="0" w:oddHBand="0" w:evenHBand="0" w:firstRowFirstColumn="0" w:firstRowLastColumn="0" w:lastRowFirstColumn="0" w:lastRowLastColumn="0"/>
            <w:tcW w:w="959" w:type="dxa"/>
          </w:tcPr>
          <w:p w14:paraId="2A36542F" w14:textId="77777777" w:rsidR="00180E03" w:rsidRPr="00180E03" w:rsidRDefault="00180E03" w:rsidP="00180E03">
            <w:pPr>
              <w:pStyle w:val="TableParagraph"/>
              <w:spacing w:before="19" w:line="164" w:lineRule="exact"/>
              <w:ind w:left="94"/>
              <w:rPr>
                <w:rFonts w:asciiTheme="minorHAnsi" w:hAnsiTheme="minorHAnsi" w:cstheme="minorHAnsi"/>
                <w:b w:val="0"/>
                <w:sz w:val="16"/>
              </w:rPr>
            </w:pPr>
            <w:r w:rsidRPr="00180E03">
              <w:rPr>
                <w:rFonts w:asciiTheme="minorHAnsi" w:hAnsiTheme="minorHAnsi" w:cstheme="minorHAnsi"/>
                <w:b w:val="0"/>
                <w:sz w:val="16"/>
              </w:rPr>
              <w:t>25</w:t>
            </w:r>
          </w:p>
        </w:tc>
      </w:tr>
      <w:tr w:rsidR="00180E03" w:rsidRPr="00180E03" w14:paraId="3A4A11AD" w14:textId="77777777" w:rsidTr="004D365B">
        <w:trPr>
          <w:gridAfter w:val="1"/>
          <w:cnfStyle w:val="000000100000" w:firstRow="0" w:lastRow="0" w:firstColumn="0" w:lastColumn="0" w:oddVBand="0" w:evenVBand="0" w:oddHBand="1" w:evenHBand="0" w:firstRowFirstColumn="0" w:firstRowLastColumn="0" w:lastRowFirstColumn="0" w:lastRowLastColumn="0"/>
          <w:wAfter w:w="23" w:type="dxa"/>
          <w:trHeight w:val="203"/>
        </w:trPr>
        <w:tc>
          <w:tcPr>
            <w:cnfStyle w:val="001000000000" w:firstRow="0" w:lastRow="0" w:firstColumn="1" w:lastColumn="0" w:oddVBand="0" w:evenVBand="0" w:oddHBand="0" w:evenHBand="0" w:firstRowFirstColumn="0" w:firstRowLastColumn="0" w:lastRowFirstColumn="0" w:lastRowLastColumn="0"/>
            <w:tcW w:w="1668" w:type="dxa"/>
          </w:tcPr>
          <w:p w14:paraId="50C59800" w14:textId="77777777" w:rsidR="00180E03" w:rsidRPr="00180E03" w:rsidRDefault="00180E03" w:rsidP="00180E03">
            <w:pPr>
              <w:pStyle w:val="TableParagraph"/>
              <w:spacing w:before="16" w:line="168" w:lineRule="exact"/>
              <w:ind w:left="93"/>
              <w:rPr>
                <w:rFonts w:asciiTheme="minorHAnsi" w:hAnsiTheme="minorHAnsi" w:cstheme="minorHAnsi"/>
                <w:sz w:val="16"/>
              </w:rPr>
            </w:pPr>
            <w:r w:rsidRPr="00180E03">
              <w:rPr>
                <w:rFonts w:asciiTheme="minorHAnsi" w:hAnsiTheme="minorHAnsi" w:cstheme="minorHAnsi"/>
                <w:sz w:val="16"/>
              </w:rPr>
              <w:t>Veliler</w:t>
            </w:r>
          </w:p>
        </w:tc>
        <w:tc>
          <w:tcPr>
            <w:cnfStyle w:val="000010000000" w:firstRow="0" w:lastRow="0" w:firstColumn="0" w:lastColumn="0" w:oddVBand="1" w:evenVBand="0" w:oddHBand="0" w:evenHBand="0" w:firstRowFirstColumn="0" w:firstRowLastColumn="0" w:lastRowFirstColumn="0" w:lastRowLastColumn="0"/>
            <w:tcW w:w="708" w:type="dxa"/>
          </w:tcPr>
          <w:p w14:paraId="476513DD" w14:textId="77777777" w:rsidR="00180E03" w:rsidRPr="00180E03" w:rsidRDefault="00180E03" w:rsidP="00180E03">
            <w:pPr>
              <w:pStyle w:val="TableParagraph"/>
              <w:spacing w:before="16" w:line="168" w:lineRule="exact"/>
              <w:ind w:left="8"/>
              <w:jc w:val="center"/>
              <w:rPr>
                <w:rFonts w:asciiTheme="minorHAnsi" w:hAnsiTheme="minorHAnsi" w:cstheme="minorHAnsi"/>
                <w:sz w:val="16"/>
              </w:rPr>
            </w:pPr>
            <w:r w:rsidRPr="00180E03">
              <w:rPr>
                <w:rFonts w:asciiTheme="minorHAnsi" w:hAnsiTheme="minorHAnsi" w:cstheme="minorHAnsi"/>
                <w:w w:val="99"/>
                <w:sz w:val="16"/>
              </w:rPr>
              <w:t>X</w:t>
            </w:r>
          </w:p>
        </w:tc>
        <w:tc>
          <w:tcPr>
            <w:tcW w:w="709" w:type="dxa"/>
          </w:tcPr>
          <w:p w14:paraId="0BB7DEC1" w14:textId="77777777" w:rsidR="00180E03" w:rsidRPr="00180E03" w:rsidRDefault="00180E03" w:rsidP="00180E03">
            <w:pPr>
              <w:pStyle w:val="TableParagraph"/>
              <w:spacing w:before="16" w:line="168" w:lineRule="exact"/>
              <w:ind w:left="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rPr>
            </w:pPr>
            <w:r w:rsidRPr="00180E03">
              <w:rPr>
                <w:rFonts w:asciiTheme="minorHAnsi" w:hAnsiTheme="minorHAnsi" w:cstheme="minorHAnsi"/>
                <w:w w:val="99"/>
                <w:sz w:val="16"/>
              </w:rPr>
              <w:t>X</w:t>
            </w:r>
          </w:p>
        </w:tc>
        <w:tc>
          <w:tcPr>
            <w:cnfStyle w:val="000010000000" w:firstRow="0" w:lastRow="0" w:firstColumn="0" w:lastColumn="0" w:oddVBand="1" w:evenVBand="0" w:oddHBand="0" w:evenHBand="0" w:firstRowFirstColumn="0" w:firstRowLastColumn="0" w:lastRowFirstColumn="0" w:lastRowLastColumn="0"/>
            <w:tcW w:w="425" w:type="dxa"/>
          </w:tcPr>
          <w:p w14:paraId="27E940F2" w14:textId="77777777" w:rsidR="00180E03" w:rsidRPr="00180E03" w:rsidRDefault="00180E03" w:rsidP="00180E03">
            <w:pPr>
              <w:pStyle w:val="TableParagraph"/>
              <w:rPr>
                <w:rFonts w:asciiTheme="minorHAnsi" w:hAnsiTheme="minorHAnsi" w:cstheme="minorHAnsi"/>
                <w:sz w:val="14"/>
              </w:rPr>
            </w:pPr>
          </w:p>
        </w:tc>
        <w:tc>
          <w:tcPr>
            <w:tcW w:w="3173" w:type="dxa"/>
          </w:tcPr>
          <w:p w14:paraId="3A6D4B8C" w14:textId="77777777" w:rsidR="00180E03" w:rsidRPr="00180E03" w:rsidRDefault="00180E03" w:rsidP="00180E03">
            <w:pPr>
              <w:pStyle w:val="TableParagraph"/>
              <w:spacing w:before="16" w:line="168" w:lineRule="exact"/>
              <w:ind w:left="9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rPr>
            </w:pPr>
            <w:r w:rsidRPr="00180E03">
              <w:rPr>
                <w:rFonts w:asciiTheme="minorHAnsi" w:hAnsiTheme="minorHAnsi" w:cstheme="minorHAnsi"/>
                <w:sz w:val="16"/>
              </w:rPr>
              <w:t>Doğrudan ve Dolaylı Hizmet Alan</w:t>
            </w:r>
          </w:p>
        </w:tc>
        <w:tc>
          <w:tcPr>
            <w:cnfStyle w:val="000010000000" w:firstRow="0" w:lastRow="0" w:firstColumn="0" w:lastColumn="0" w:oddVBand="1" w:evenVBand="0" w:oddHBand="0" w:evenHBand="0" w:firstRowFirstColumn="0" w:firstRowLastColumn="0" w:lastRowFirstColumn="0" w:lastRowLastColumn="0"/>
            <w:tcW w:w="1581" w:type="dxa"/>
          </w:tcPr>
          <w:p w14:paraId="0DF80637" w14:textId="77777777" w:rsidR="00180E03" w:rsidRPr="00180E03" w:rsidRDefault="00180E03" w:rsidP="00180E03">
            <w:pPr>
              <w:pStyle w:val="TableParagraph"/>
              <w:spacing w:before="16" w:line="168" w:lineRule="exact"/>
              <w:ind w:left="32"/>
              <w:jc w:val="center"/>
              <w:rPr>
                <w:rFonts w:asciiTheme="minorHAnsi" w:hAnsiTheme="minorHAnsi" w:cstheme="minorHAnsi"/>
                <w:sz w:val="16"/>
              </w:rPr>
            </w:pPr>
            <w:r w:rsidRPr="00180E03">
              <w:rPr>
                <w:rFonts w:asciiTheme="minorHAnsi" w:hAnsiTheme="minorHAnsi" w:cstheme="minorHAnsi"/>
                <w:w w:val="99"/>
                <w:sz w:val="16"/>
              </w:rPr>
              <w:t>5</w:t>
            </w:r>
          </w:p>
        </w:tc>
        <w:tc>
          <w:tcPr>
            <w:tcW w:w="1483" w:type="dxa"/>
          </w:tcPr>
          <w:p w14:paraId="7F1322F9" w14:textId="77777777" w:rsidR="00180E03" w:rsidRPr="00180E03" w:rsidRDefault="00180E03" w:rsidP="00180E03">
            <w:pPr>
              <w:pStyle w:val="TableParagraph"/>
              <w:spacing w:before="16" w:line="168" w:lineRule="exact"/>
              <w:ind w:left="32"/>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rPr>
            </w:pPr>
            <w:r w:rsidRPr="00180E03">
              <w:rPr>
                <w:rFonts w:asciiTheme="minorHAnsi" w:hAnsiTheme="minorHAnsi" w:cstheme="minorHAnsi"/>
                <w:w w:val="99"/>
                <w:sz w:val="16"/>
              </w:rPr>
              <w:t>5</w:t>
            </w:r>
          </w:p>
        </w:tc>
        <w:tc>
          <w:tcPr>
            <w:cnfStyle w:val="000100000000" w:firstRow="0" w:lastRow="0" w:firstColumn="0" w:lastColumn="1" w:oddVBand="0" w:evenVBand="0" w:oddHBand="0" w:evenHBand="0" w:firstRowFirstColumn="0" w:firstRowLastColumn="0" w:lastRowFirstColumn="0" w:lastRowLastColumn="0"/>
            <w:tcW w:w="959" w:type="dxa"/>
          </w:tcPr>
          <w:p w14:paraId="1C31B71A" w14:textId="77777777" w:rsidR="00180E03" w:rsidRPr="00180E03" w:rsidRDefault="00180E03" w:rsidP="00180E03">
            <w:pPr>
              <w:pStyle w:val="TableParagraph"/>
              <w:spacing w:before="19" w:line="164" w:lineRule="exact"/>
              <w:ind w:left="94"/>
              <w:rPr>
                <w:rFonts w:asciiTheme="minorHAnsi" w:hAnsiTheme="minorHAnsi" w:cstheme="minorHAnsi"/>
                <w:b w:val="0"/>
                <w:sz w:val="16"/>
              </w:rPr>
            </w:pPr>
            <w:r w:rsidRPr="00180E03">
              <w:rPr>
                <w:rFonts w:asciiTheme="minorHAnsi" w:hAnsiTheme="minorHAnsi" w:cstheme="minorHAnsi"/>
                <w:b w:val="0"/>
                <w:sz w:val="16"/>
              </w:rPr>
              <w:t>25</w:t>
            </w:r>
          </w:p>
        </w:tc>
      </w:tr>
      <w:tr w:rsidR="00180E03" w:rsidRPr="00180E03" w14:paraId="4B211004" w14:textId="77777777" w:rsidTr="004D365B">
        <w:trPr>
          <w:gridAfter w:val="1"/>
          <w:wAfter w:w="23" w:type="dxa"/>
          <w:trHeight w:val="388"/>
        </w:trPr>
        <w:tc>
          <w:tcPr>
            <w:cnfStyle w:val="001000000000" w:firstRow="0" w:lastRow="0" w:firstColumn="1" w:lastColumn="0" w:oddVBand="0" w:evenVBand="0" w:oddHBand="0" w:evenHBand="0" w:firstRowFirstColumn="0" w:firstRowLastColumn="0" w:lastRowFirstColumn="0" w:lastRowLastColumn="0"/>
            <w:tcW w:w="1668" w:type="dxa"/>
          </w:tcPr>
          <w:p w14:paraId="4694DA49" w14:textId="77777777" w:rsidR="00180E03" w:rsidRPr="00180E03" w:rsidRDefault="00180E03" w:rsidP="00180E03">
            <w:pPr>
              <w:pStyle w:val="TableParagraph"/>
              <w:spacing w:before="16"/>
              <w:ind w:left="93"/>
              <w:rPr>
                <w:rFonts w:asciiTheme="minorHAnsi" w:hAnsiTheme="minorHAnsi" w:cstheme="minorHAnsi"/>
                <w:sz w:val="16"/>
              </w:rPr>
            </w:pPr>
            <w:r w:rsidRPr="00180E03">
              <w:rPr>
                <w:rFonts w:asciiTheme="minorHAnsi" w:hAnsiTheme="minorHAnsi" w:cstheme="minorHAnsi"/>
                <w:sz w:val="16"/>
              </w:rPr>
              <w:t>Destek Personeli</w:t>
            </w:r>
          </w:p>
        </w:tc>
        <w:tc>
          <w:tcPr>
            <w:cnfStyle w:val="000010000000" w:firstRow="0" w:lastRow="0" w:firstColumn="0" w:lastColumn="0" w:oddVBand="1" w:evenVBand="0" w:oddHBand="0" w:evenHBand="0" w:firstRowFirstColumn="0" w:firstRowLastColumn="0" w:lastRowFirstColumn="0" w:lastRowLastColumn="0"/>
            <w:tcW w:w="708" w:type="dxa"/>
          </w:tcPr>
          <w:p w14:paraId="57870473" w14:textId="77777777" w:rsidR="00180E03" w:rsidRPr="00180E03" w:rsidRDefault="00180E03" w:rsidP="00180E03">
            <w:pPr>
              <w:pStyle w:val="TableParagraph"/>
              <w:spacing w:before="108"/>
              <w:ind w:left="8"/>
              <w:jc w:val="center"/>
              <w:rPr>
                <w:rFonts w:asciiTheme="minorHAnsi" w:hAnsiTheme="minorHAnsi" w:cstheme="minorHAnsi"/>
                <w:sz w:val="16"/>
              </w:rPr>
            </w:pPr>
            <w:r w:rsidRPr="00180E03">
              <w:rPr>
                <w:rFonts w:asciiTheme="minorHAnsi" w:hAnsiTheme="minorHAnsi" w:cstheme="minorHAnsi"/>
                <w:w w:val="99"/>
                <w:sz w:val="16"/>
              </w:rPr>
              <w:t>X</w:t>
            </w:r>
          </w:p>
        </w:tc>
        <w:tc>
          <w:tcPr>
            <w:tcW w:w="709" w:type="dxa"/>
          </w:tcPr>
          <w:p w14:paraId="71C29920" w14:textId="77777777" w:rsidR="00180E03" w:rsidRPr="00180E03" w:rsidRDefault="00180E03" w:rsidP="00180E03">
            <w:pPr>
              <w:pStyle w:val="TableParagraph"/>
              <w:spacing w:before="108"/>
              <w:ind w:left="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rPr>
            </w:pPr>
            <w:r w:rsidRPr="00180E03">
              <w:rPr>
                <w:rFonts w:asciiTheme="minorHAnsi" w:hAnsiTheme="minorHAnsi" w:cstheme="minorHAnsi"/>
                <w:w w:val="99"/>
                <w:sz w:val="16"/>
              </w:rPr>
              <w:t>X</w:t>
            </w:r>
          </w:p>
        </w:tc>
        <w:tc>
          <w:tcPr>
            <w:cnfStyle w:val="000010000000" w:firstRow="0" w:lastRow="0" w:firstColumn="0" w:lastColumn="0" w:oddVBand="1" w:evenVBand="0" w:oddHBand="0" w:evenHBand="0" w:firstRowFirstColumn="0" w:firstRowLastColumn="0" w:lastRowFirstColumn="0" w:lastRowLastColumn="0"/>
            <w:tcW w:w="425" w:type="dxa"/>
          </w:tcPr>
          <w:p w14:paraId="5179494D" w14:textId="77777777" w:rsidR="00180E03" w:rsidRPr="00180E03" w:rsidRDefault="00180E03" w:rsidP="00180E03">
            <w:pPr>
              <w:pStyle w:val="TableParagraph"/>
              <w:rPr>
                <w:rFonts w:asciiTheme="minorHAnsi" w:hAnsiTheme="minorHAnsi" w:cstheme="minorHAnsi"/>
                <w:sz w:val="16"/>
              </w:rPr>
            </w:pPr>
          </w:p>
        </w:tc>
        <w:tc>
          <w:tcPr>
            <w:tcW w:w="3173" w:type="dxa"/>
          </w:tcPr>
          <w:p w14:paraId="34FDDF5F" w14:textId="77777777" w:rsidR="00180E03" w:rsidRPr="00180E03" w:rsidRDefault="00180E03" w:rsidP="00180E03">
            <w:pPr>
              <w:pStyle w:val="TableParagraph"/>
              <w:spacing w:before="16" w:line="180" w:lineRule="atLeast"/>
              <w:ind w:left="92" w:right="105"/>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rPr>
            </w:pPr>
            <w:r w:rsidRPr="00180E03">
              <w:rPr>
                <w:rFonts w:asciiTheme="minorHAnsi" w:hAnsiTheme="minorHAnsi" w:cstheme="minorHAnsi"/>
                <w:sz w:val="16"/>
              </w:rPr>
              <w:t>Amaçlarımıza Ulaşmada Destek İçin İş birliği İçinde Olmamız Gereken Kurum</w:t>
            </w:r>
          </w:p>
        </w:tc>
        <w:tc>
          <w:tcPr>
            <w:cnfStyle w:val="000010000000" w:firstRow="0" w:lastRow="0" w:firstColumn="0" w:lastColumn="0" w:oddVBand="1" w:evenVBand="0" w:oddHBand="0" w:evenHBand="0" w:firstRowFirstColumn="0" w:firstRowLastColumn="0" w:lastRowFirstColumn="0" w:lastRowLastColumn="0"/>
            <w:tcW w:w="1581" w:type="dxa"/>
          </w:tcPr>
          <w:p w14:paraId="0A6F1588" w14:textId="77777777" w:rsidR="00180E03" w:rsidRPr="00180E03" w:rsidRDefault="00180E03" w:rsidP="00180E03">
            <w:pPr>
              <w:pStyle w:val="TableParagraph"/>
              <w:spacing w:before="108"/>
              <w:ind w:left="32"/>
              <w:jc w:val="center"/>
              <w:rPr>
                <w:rFonts w:asciiTheme="minorHAnsi" w:hAnsiTheme="minorHAnsi" w:cstheme="minorHAnsi"/>
                <w:sz w:val="16"/>
              </w:rPr>
            </w:pPr>
            <w:r w:rsidRPr="00180E03">
              <w:rPr>
                <w:rFonts w:asciiTheme="minorHAnsi" w:hAnsiTheme="minorHAnsi" w:cstheme="minorHAnsi"/>
                <w:w w:val="99"/>
                <w:sz w:val="16"/>
              </w:rPr>
              <w:t>5</w:t>
            </w:r>
          </w:p>
        </w:tc>
        <w:tc>
          <w:tcPr>
            <w:tcW w:w="1483" w:type="dxa"/>
          </w:tcPr>
          <w:p w14:paraId="6299C9F6" w14:textId="77777777" w:rsidR="00180E03" w:rsidRPr="00180E03" w:rsidRDefault="00180E03" w:rsidP="00180E03">
            <w:pPr>
              <w:pStyle w:val="TableParagraph"/>
              <w:spacing w:before="108"/>
              <w:ind w:left="32"/>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rPr>
            </w:pPr>
            <w:r w:rsidRPr="00180E03">
              <w:rPr>
                <w:rFonts w:asciiTheme="minorHAnsi" w:hAnsiTheme="minorHAnsi" w:cstheme="minorHAnsi"/>
                <w:w w:val="99"/>
                <w:sz w:val="16"/>
              </w:rPr>
              <w:t>4</w:t>
            </w:r>
          </w:p>
        </w:tc>
        <w:tc>
          <w:tcPr>
            <w:cnfStyle w:val="000100000000" w:firstRow="0" w:lastRow="0" w:firstColumn="0" w:lastColumn="1" w:oddVBand="0" w:evenVBand="0" w:oddHBand="0" w:evenHBand="0" w:firstRowFirstColumn="0" w:firstRowLastColumn="0" w:lastRowFirstColumn="0" w:lastRowLastColumn="0"/>
            <w:tcW w:w="959" w:type="dxa"/>
          </w:tcPr>
          <w:p w14:paraId="40E5CE1D" w14:textId="77777777" w:rsidR="00180E03" w:rsidRPr="00180E03" w:rsidRDefault="00180E03" w:rsidP="00180E03">
            <w:pPr>
              <w:pStyle w:val="TableParagraph"/>
              <w:spacing w:before="112"/>
              <w:ind w:left="94"/>
              <w:rPr>
                <w:rFonts w:asciiTheme="minorHAnsi" w:hAnsiTheme="minorHAnsi" w:cstheme="minorHAnsi"/>
                <w:b w:val="0"/>
                <w:sz w:val="16"/>
              </w:rPr>
            </w:pPr>
            <w:r w:rsidRPr="00180E03">
              <w:rPr>
                <w:rFonts w:asciiTheme="minorHAnsi" w:hAnsiTheme="minorHAnsi" w:cstheme="minorHAnsi"/>
                <w:b w:val="0"/>
                <w:sz w:val="16"/>
              </w:rPr>
              <w:t>20</w:t>
            </w:r>
          </w:p>
        </w:tc>
      </w:tr>
      <w:tr w:rsidR="00180E03" w:rsidRPr="00180E03" w14:paraId="47EBE40B" w14:textId="77777777" w:rsidTr="004D365B">
        <w:trPr>
          <w:gridAfter w:val="1"/>
          <w:cnfStyle w:val="000000100000" w:firstRow="0" w:lastRow="0" w:firstColumn="0" w:lastColumn="0" w:oddVBand="0" w:evenVBand="0" w:oddHBand="1" w:evenHBand="0" w:firstRowFirstColumn="0" w:firstRowLastColumn="0" w:lastRowFirstColumn="0" w:lastRowLastColumn="0"/>
          <w:wAfter w:w="23" w:type="dxa"/>
          <w:trHeight w:val="388"/>
        </w:trPr>
        <w:tc>
          <w:tcPr>
            <w:cnfStyle w:val="001000000000" w:firstRow="0" w:lastRow="0" w:firstColumn="1" w:lastColumn="0" w:oddVBand="0" w:evenVBand="0" w:oddHBand="0" w:evenHBand="0" w:firstRowFirstColumn="0" w:firstRowLastColumn="0" w:lastRowFirstColumn="0" w:lastRowLastColumn="0"/>
            <w:tcW w:w="1668" w:type="dxa"/>
          </w:tcPr>
          <w:p w14:paraId="4E704F5B" w14:textId="77777777" w:rsidR="00180E03" w:rsidRPr="00180E03" w:rsidRDefault="00180E03" w:rsidP="00180E03">
            <w:pPr>
              <w:pStyle w:val="TableParagraph"/>
              <w:spacing w:before="16"/>
              <w:ind w:left="93"/>
              <w:rPr>
                <w:rFonts w:asciiTheme="minorHAnsi" w:hAnsiTheme="minorHAnsi" w:cstheme="minorHAnsi"/>
                <w:sz w:val="16"/>
              </w:rPr>
            </w:pPr>
            <w:r w:rsidRPr="00180E03">
              <w:rPr>
                <w:rFonts w:asciiTheme="minorHAnsi" w:hAnsiTheme="minorHAnsi" w:cstheme="minorHAnsi"/>
                <w:sz w:val="16"/>
              </w:rPr>
              <w:t>Okul Aile Birliği</w:t>
            </w:r>
          </w:p>
        </w:tc>
        <w:tc>
          <w:tcPr>
            <w:cnfStyle w:val="000010000000" w:firstRow="0" w:lastRow="0" w:firstColumn="0" w:lastColumn="0" w:oddVBand="1" w:evenVBand="0" w:oddHBand="0" w:evenHBand="0" w:firstRowFirstColumn="0" w:firstRowLastColumn="0" w:lastRowFirstColumn="0" w:lastRowLastColumn="0"/>
            <w:tcW w:w="708" w:type="dxa"/>
          </w:tcPr>
          <w:p w14:paraId="45A13119" w14:textId="77777777" w:rsidR="00180E03" w:rsidRPr="00180E03" w:rsidRDefault="00180E03" w:rsidP="00180E03">
            <w:pPr>
              <w:pStyle w:val="TableParagraph"/>
              <w:spacing w:before="108"/>
              <w:ind w:left="8"/>
              <w:jc w:val="center"/>
              <w:rPr>
                <w:rFonts w:asciiTheme="minorHAnsi" w:hAnsiTheme="minorHAnsi" w:cstheme="minorHAnsi"/>
                <w:sz w:val="16"/>
              </w:rPr>
            </w:pPr>
            <w:r w:rsidRPr="00180E03">
              <w:rPr>
                <w:rFonts w:asciiTheme="minorHAnsi" w:hAnsiTheme="minorHAnsi" w:cstheme="minorHAnsi"/>
                <w:w w:val="99"/>
                <w:sz w:val="16"/>
              </w:rPr>
              <w:t>X</w:t>
            </w:r>
          </w:p>
        </w:tc>
        <w:tc>
          <w:tcPr>
            <w:tcW w:w="709" w:type="dxa"/>
          </w:tcPr>
          <w:p w14:paraId="53E55A28" w14:textId="77777777" w:rsidR="00180E03" w:rsidRPr="00180E03" w:rsidRDefault="00180E03" w:rsidP="00180E03">
            <w:pPr>
              <w:pStyle w:val="TableParagraph"/>
              <w:spacing w:before="108"/>
              <w:ind w:left="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rPr>
            </w:pPr>
            <w:r w:rsidRPr="00180E03">
              <w:rPr>
                <w:rFonts w:asciiTheme="minorHAnsi" w:hAnsiTheme="minorHAnsi" w:cstheme="minorHAnsi"/>
                <w:w w:val="99"/>
                <w:sz w:val="16"/>
              </w:rPr>
              <w:t>X</w:t>
            </w:r>
          </w:p>
        </w:tc>
        <w:tc>
          <w:tcPr>
            <w:cnfStyle w:val="000010000000" w:firstRow="0" w:lastRow="0" w:firstColumn="0" w:lastColumn="0" w:oddVBand="1" w:evenVBand="0" w:oddHBand="0" w:evenHBand="0" w:firstRowFirstColumn="0" w:firstRowLastColumn="0" w:lastRowFirstColumn="0" w:lastRowLastColumn="0"/>
            <w:tcW w:w="425" w:type="dxa"/>
          </w:tcPr>
          <w:p w14:paraId="20C094B6" w14:textId="77777777" w:rsidR="00180E03" w:rsidRPr="00180E03" w:rsidRDefault="00180E03" w:rsidP="00180E03">
            <w:pPr>
              <w:pStyle w:val="TableParagraph"/>
              <w:rPr>
                <w:rFonts w:asciiTheme="minorHAnsi" w:hAnsiTheme="minorHAnsi" w:cstheme="minorHAnsi"/>
                <w:sz w:val="16"/>
              </w:rPr>
            </w:pPr>
          </w:p>
        </w:tc>
        <w:tc>
          <w:tcPr>
            <w:tcW w:w="3173" w:type="dxa"/>
          </w:tcPr>
          <w:p w14:paraId="1715DE57" w14:textId="77777777" w:rsidR="00180E03" w:rsidRPr="00180E03" w:rsidRDefault="00180E03" w:rsidP="00180E03">
            <w:pPr>
              <w:pStyle w:val="TableParagraph"/>
              <w:spacing w:before="18" w:line="184" w:lineRule="exact"/>
              <w:ind w:left="92" w:right="105"/>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rPr>
            </w:pPr>
            <w:r w:rsidRPr="00180E03">
              <w:rPr>
                <w:rFonts w:asciiTheme="minorHAnsi" w:hAnsiTheme="minorHAnsi" w:cstheme="minorHAnsi"/>
                <w:sz w:val="16"/>
              </w:rPr>
              <w:t>Amaçlarımıza Ulaşmada Destek İçin İş birliği İçinde Olmamız Gereken Kurum</w:t>
            </w:r>
          </w:p>
        </w:tc>
        <w:tc>
          <w:tcPr>
            <w:cnfStyle w:val="000010000000" w:firstRow="0" w:lastRow="0" w:firstColumn="0" w:lastColumn="0" w:oddVBand="1" w:evenVBand="0" w:oddHBand="0" w:evenHBand="0" w:firstRowFirstColumn="0" w:firstRowLastColumn="0" w:lastRowFirstColumn="0" w:lastRowLastColumn="0"/>
            <w:tcW w:w="1581" w:type="dxa"/>
          </w:tcPr>
          <w:p w14:paraId="3CFF6960" w14:textId="77777777" w:rsidR="00180E03" w:rsidRPr="00180E03" w:rsidRDefault="00180E03" w:rsidP="00180E03">
            <w:pPr>
              <w:pStyle w:val="TableParagraph"/>
              <w:spacing w:before="108"/>
              <w:ind w:left="32"/>
              <w:jc w:val="center"/>
              <w:rPr>
                <w:rFonts w:asciiTheme="minorHAnsi" w:hAnsiTheme="minorHAnsi" w:cstheme="minorHAnsi"/>
                <w:sz w:val="16"/>
              </w:rPr>
            </w:pPr>
            <w:r w:rsidRPr="00180E03">
              <w:rPr>
                <w:rFonts w:asciiTheme="minorHAnsi" w:hAnsiTheme="minorHAnsi" w:cstheme="minorHAnsi"/>
                <w:w w:val="99"/>
                <w:sz w:val="16"/>
              </w:rPr>
              <w:t>4</w:t>
            </w:r>
          </w:p>
        </w:tc>
        <w:tc>
          <w:tcPr>
            <w:tcW w:w="1483" w:type="dxa"/>
          </w:tcPr>
          <w:p w14:paraId="2D7A6370" w14:textId="77777777" w:rsidR="00180E03" w:rsidRPr="00180E03" w:rsidRDefault="00180E03" w:rsidP="00180E03">
            <w:pPr>
              <w:pStyle w:val="TableParagraph"/>
              <w:spacing w:before="108"/>
              <w:ind w:left="32"/>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rPr>
            </w:pPr>
            <w:r w:rsidRPr="00180E03">
              <w:rPr>
                <w:rFonts w:asciiTheme="minorHAnsi" w:hAnsiTheme="minorHAnsi" w:cstheme="minorHAnsi"/>
                <w:w w:val="99"/>
                <w:sz w:val="16"/>
              </w:rPr>
              <w:t>5</w:t>
            </w:r>
          </w:p>
        </w:tc>
        <w:tc>
          <w:tcPr>
            <w:cnfStyle w:val="000100000000" w:firstRow="0" w:lastRow="0" w:firstColumn="0" w:lastColumn="1" w:oddVBand="0" w:evenVBand="0" w:oddHBand="0" w:evenHBand="0" w:firstRowFirstColumn="0" w:firstRowLastColumn="0" w:lastRowFirstColumn="0" w:lastRowLastColumn="0"/>
            <w:tcW w:w="959" w:type="dxa"/>
          </w:tcPr>
          <w:p w14:paraId="4B45982D" w14:textId="77777777" w:rsidR="00180E03" w:rsidRPr="00180E03" w:rsidRDefault="00180E03" w:rsidP="00180E03">
            <w:pPr>
              <w:pStyle w:val="TableParagraph"/>
              <w:spacing w:before="112"/>
              <w:ind w:left="94"/>
              <w:rPr>
                <w:rFonts w:asciiTheme="minorHAnsi" w:hAnsiTheme="minorHAnsi" w:cstheme="minorHAnsi"/>
                <w:b w:val="0"/>
                <w:sz w:val="16"/>
              </w:rPr>
            </w:pPr>
            <w:r w:rsidRPr="00180E03">
              <w:rPr>
                <w:rFonts w:asciiTheme="minorHAnsi" w:hAnsiTheme="minorHAnsi" w:cstheme="minorHAnsi"/>
                <w:b w:val="0"/>
                <w:sz w:val="16"/>
              </w:rPr>
              <w:t>20</w:t>
            </w:r>
          </w:p>
        </w:tc>
      </w:tr>
      <w:tr w:rsidR="00180E03" w:rsidRPr="00180E03" w14:paraId="34762619" w14:textId="77777777" w:rsidTr="004D365B">
        <w:trPr>
          <w:gridAfter w:val="1"/>
          <w:wAfter w:w="23" w:type="dxa"/>
          <w:trHeight w:val="388"/>
        </w:trPr>
        <w:tc>
          <w:tcPr>
            <w:cnfStyle w:val="001000000000" w:firstRow="0" w:lastRow="0" w:firstColumn="1" w:lastColumn="0" w:oddVBand="0" w:evenVBand="0" w:oddHBand="0" w:evenHBand="0" w:firstRowFirstColumn="0" w:firstRowLastColumn="0" w:lastRowFirstColumn="0" w:lastRowLastColumn="0"/>
            <w:tcW w:w="1668" w:type="dxa"/>
          </w:tcPr>
          <w:p w14:paraId="3F9850D7" w14:textId="77777777" w:rsidR="00180E03" w:rsidRPr="00180E03" w:rsidRDefault="00180E03" w:rsidP="00180E03">
            <w:pPr>
              <w:pStyle w:val="TableParagraph"/>
              <w:spacing w:before="16"/>
              <w:ind w:left="93"/>
              <w:rPr>
                <w:rFonts w:asciiTheme="minorHAnsi" w:hAnsiTheme="minorHAnsi" w:cstheme="minorHAnsi"/>
                <w:sz w:val="16"/>
              </w:rPr>
            </w:pPr>
            <w:r w:rsidRPr="00180E03">
              <w:rPr>
                <w:rFonts w:asciiTheme="minorHAnsi" w:hAnsiTheme="minorHAnsi" w:cstheme="minorHAnsi"/>
                <w:sz w:val="16"/>
              </w:rPr>
              <w:t>Millî Eğitim Bakanlığı</w:t>
            </w:r>
          </w:p>
        </w:tc>
        <w:tc>
          <w:tcPr>
            <w:cnfStyle w:val="000010000000" w:firstRow="0" w:lastRow="0" w:firstColumn="0" w:lastColumn="0" w:oddVBand="1" w:evenVBand="0" w:oddHBand="0" w:evenHBand="0" w:firstRowFirstColumn="0" w:firstRowLastColumn="0" w:lastRowFirstColumn="0" w:lastRowLastColumn="0"/>
            <w:tcW w:w="708" w:type="dxa"/>
          </w:tcPr>
          <w:p w14:paraId="51620F96" w14:textId="77777777" w:rsidR="00180E03" w:rsidRPr="00180E03" w:rsidRDefault="00180E03" w:rsidP="00180E03">
            <w:pPr>
              <w:pStyle w:val="TableParagraph"/>
              <w:rPr>
                <w:rFonts w:asciiTheme="minorHAnsi" w:hAnsiTheme="minorHAnsi" w:cstheme="minorHAnsi"/>
                <w:sz w:val="16"/>
              </w:rPr>
            </w:pPr>
          </w:p>
        </w:tc>
        <w:tc>
          <w:tcPr>
            <w:tcW w:w="709" w:type="dxa"/>
          </w:tcPr>
          <w:p w14:paraId="39FCD245" w14:textId="77777777" w:rsidR="00180E03" w:rsidRPr="00180E03" w:rsidRDefault="00180E03" w:rsidP="00180E03">
            <w:pPr>
              <w:pStyle w:val="TableParagraph"/>
              <w:spacing w:before="109"/>
              <w:ind w:left="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rPr>
            </w:pPr>
            <w:r w:rsidRPr="00180E03">
              <w:rPr>
                <w:rFonts w:asciiTheme="minorHAnsi" w:hAnsiTheme="minorHAnsi" w:cstheme="minorHAnsi"/>
                <w:w w:val="99"/>
                <w:sz w:val="16"/>
              </w:rPr>
              <w:t>X</w:t>
            </w:r>
          </w:p>
        </w:tc>
        <w:tc>
          <w:tcPr>
            <w:cnfStyle w:val="000010000000" w:firstRow="0" w:lastRow="0" w:firstColumn="0" w:lastColumn="0" w:oddVBand="1" w:evenVBand="0" w:oddHBand="0" w:evenHBand="0" w:firstRowFirstColumn="0" w:firstRowLastColumn="0" w:lastRowFirstColumn="0" w:lastRowLastColumn="0"/>
            <w:tcW w:w="425" w:type="dxa"/>
          </w:tcPr>
          <w:p w14:paraId="331B86AC" w14:textId="77777777" w:rsidR="00180E03" w:rsidRPr="00180E03" w:rsidRDefault="00180E03" w:rsidP="00180E03">
            <w:pPr>
              <w:pStyle w:val="TableParagraph"/>
              <w:rPr>
                <w:rFonts w:asciiTheme="minorHAnsi" w:hAnsiTheme="minorHAnsi" w:cstheme="minorHAnsi"/>
                <w:sz w:val="16"/>
              </w:rPr>
            </w:pPr>
          </w:p>
        </w:tc>
        <w:tc>
          <w:tcPr>
            <w:tcW w:w="3173" w:type="dxa"/>
          </w:tcPr>
          <w:p w14:paraId="420A33A6" w14:textId="77777777" w:rsidR="00180E03" w:rsidRPr="00180E03" w:rsidRDefault="00180E03" w:rsidP="00180E03">
            <w:pPr>
              <w:pStyle w:val="TableParagraph"/>
              <w:spacing w:before="18" w:line="184" w:lineRule="exact"/>
              <w:ind w:left="92" w:right="105"/>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rPr>
            </w:pPr>
            <w:r w:rsidRPr="00180E03">
              <w:rPr>
                <w:rFonts w:asciiTheme="minorHAnsi" w:hAnsiTheme="minorHAnsi" w:cstheme="minorHAnsi"/>
                <w:sz w:val="16"/>
              </w:rPr>
              <w:t>Amaçlarımıza Ulaşmada Destek İçin İş birliği İçinde Olmamız Gereken Kurum</w:t>
            </w:r>
          </w:p>
        </w:tc>
        <w:tc>
          <w:tcPr>
            <w:cnfStyle w:val="000010000000" w:firstRow="0" w:lastRow="0" w:firstColumn="0" w:lastColumn="0" w:oddVBand="1" w:evenVBand="0" w:oddHBand="0" w:evenHBand="0" w:firstRowFirstColumn="0" w:firstRowLastColumn="0" w:lastRowFirstColumn="0" w:lastRowLastColumn="0"/>
            <w:tcW w:w="1581" w:type="dxa"/>
          </w:tcPr>
          <w:p w14:paraId="1C6C45DE" w14:textId="77777777" w:rsidR="00180E03" w:rsidRPr="00180E03" w:rsidRDefault="00180E03" w:rsidP="00180E03">
            <w:pPr>
              <w:pStyle w:val="TableParagraph"/>
              <w:spacing w:before="109"/>
              <w:ind w:left="32"/>
              <w:jc w:val="center"/>
              <w:rPr>
                <w:rFonts w:asciiTheme="minorHAnsi" w:hAnsiTheme="minorHAnsi" w:cstheme="minorHAnsi"/>
                <w:sz w:val="16"/>
              </w:rPr>
            </w:pPr>
            <w:r w:rsidRPr="00180E03">
              <w:rPr>
                <w:rFonts w:asciiTheme="minorHAnsi" w:hAnsiTheme="minorHAnsi" w:cstheme="minorHAnsi"/>
                <w:w w:val="99"/>
                <w:sz w:val="16"/>
              </w:rPr>
              <w:t>5</w:t>
            </w:r>
          </w:p>
        </w:tc>
        <w:tc>
          <w:tcPr>
            <w:tcW w:w="1483" w:type="dxa"/>
          </w:tcPr>
          <w:p w14:paraId="00C111F8" w14:textId="77777777" w:rsidR="00180E03" w:rsidRPr="00180E03" w:rsidRDefault="00180E03" w:rsidP="00180E03">
            <w:pPr>
              <w:pStyle w:val="TableParagraph"/>
              <w:spacing w:before="109"/>
              <w:ind w:left="32"/>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rPr>
            </w:pPr>
            <w:r w:rsidRPr="00180E03">
              <w:rPr>
                <w:rFonts w:asciiTheme="minorHAnsi" w:hAnsiTheme="minorHAnsi" w:cstheme="minorHAnsi"/>
                <w:w w:val="99"/>
                <w:sz w:val="16"/>
              </w:rPr>
              <w:t>3</w:t>
            </w:r>
          </w:p>
        </w:tc>
        <w:tc>
          <w:tcPr>
            <w:cnfStyle w:val="000100000000" w:firstRow="0" w:lastRow="0" w:firstColumn="0" w:lastColumn="1" w:oddVBand="0" w:evenVBand="0" w:oddHBand="0" w:evenHBand="0" w:firstRowFirstColumn="0" w:firstRowLastColumn="0" w:lastRowFirstColumn="0" w:lastRowLastColumn="0"/>
            <w:tcW w:w="959" w:type="dxa"/>
          </w:tcPr>
          <w:p w14:paraId="09DB130A" w14:textId="77777777" w:rsidR="00180E03" w:rsidRPr="00180E03" w:rsidRDefault="00180E03" w:rsidP="00180E03">
            <w:pPr>
              <w:pStyle w:val="TableParagraph"/>
              <w:spacing w:before="112"/>
              <w:ind w:left="94"/>
              <w:rPr>
                <w:rFonts w:asciiTheme="minorHAnsi" w:hAnsiTheme="minorHAnsi" w:cstheme="minorHAnsi"/>
                <w:b w:val="0"/>
                <w:sz w:val="16"/>
              </w:rPr>
            </w:pPr>
            <w:r w:rsidRPr="00180E03">
              <w:rPr>
                <w:rFonts w:asciiTheme="minorHAnsi" w:hAnsiTheme="minorHAnsi" w:cstheme="minorHAnsi"/>
                <w:b w:val="0"/>
                <w:sz w:val="16"/>
              </w:rPr>
              <w:t>15</w:t>
            </w:r>
          </w:p>
        </w:tc>
      </w:tr>
      <w:tr w:rsidR="00180E03" w:rsidRPr="00180E03" w14:paraId="1EEE0227" w14:textId="77777777" w:rsidTr="004D365B">
        <w:trPr>
          <w:gridAfter w:val="1"/>
          <w:cnfStyle w:val="000000100000" w:firstRow="0" w:lastRow="0" w:firstColumn="0" w:lastColumn="0" w:oddVBand="0" w:evenVBand="0" w:oddHBand="1" w:evenHBand="0" w:firstRowFirstColumn="0" w:firstRowLastColumn="0" w:lastRowFirstColumn="0" w:lastRowLastColumn="0"/>
          <w:wAfter w:w="23" w:type="dxa"/>
          <w:trHeight w:val="387"/>
        </w:trPr>
        <w:tc>
          <w:tcPr>
            <w:cnfStyle w:val="001000000000" w:firstRow="0" w:lastRow="0" w:firstColumn="1" w:lastColumn="0" w:oddVBand="0" w:evenVBand="0" w:oddHBand="0" w:evenHBand="0" w:firstRowFirstColumn="0" w:firstRowLastColumn="0" w:lastRowFirstColumn="0" w:lastRowLastColumn="0"/>
            <w:tcW w:w="1668" w:type="dxa"/>
          </w:tcPr>
          <w:p w14:paraId="33A06CA7" w14:textId="77777777" w:rsidR="00180E03" w:rsidRPr="00180E03" w:rsidRDefault="00180E03" w:rsidP="00180E03">
            <w:pPr>
              <w:pStyle w:val="TableParagraph"/>
              <w:spacing w:before="16"/>
              <w:ind w:left="93"/>
              <w:rPr>
                <w:rFonts w:asciiTheme="minorHAnsi" w:hAnsiTheme="minorHAnsi" w:cstheme="minorHAnsi"/>
                <w:sz w:val="16"/>
              </w:rPr>
            </w:pPr>
            <w:r w:rsidRPr="00180E03">
              <w:rPr>
                <w:rFonts w:asciiTheme="minorHAnsi" w:hAnsiTheme="minorHAnsi" w:cstheme="minorHAnsi"/>
                <w:sz w:val="16"/>
              </w:rPr>
              <w:t>Bursa Valiliği</w:t>
            </w:r>
          </w:p>
        </w:tc>
        <w:tc>
          <w:tcPr>
            <w:cnfStyle w:val="000010000000" w:firstRow="0" w:lastRow="0" w:firstColumn="0" w:lastColumn="0" w:oddVBand="1" w:evenVBand="0" w:oddHBand="0" w:evenHBand="0" w:firstRowFirstColumn="0" w:firstRowLastColumn="0" w:lastRowFirstColumn="0" w:lastRowLastColumn="0"/>
            <w:tcW w:w="708" w:type="dxa"/>
          </w:tcPr>
          <w:p w14:paraId="2C752384" w14:textId="77777777" w:rsidR="00180E03" w:rsidRPr="00180E03" w:rsidRDefault="00180E03" w:rsidP="00180E03">
            <w:pPr>
              <w:pStyle w:val="TableParagraph"/>
              <w:rPr>
                <w:rFonts w:asciiTheme="minorHAnsi" w:hAnsiTheme="minorHAnsi" w:cstheme="minorHAnsi"/>
                <w:sz w:val="16"/>
              </w:rPr>
            </w:pPr>
          </w:p>
        </w:tc>
        <w:tc>
          <w:tcPr>
            <w:tcW w:w="709" w:type="dxa"/>
          </w:tcPr>
          <w:p w14:paraId="24E03CCF" w14:textId="77777777" w:rsidR="00180E03" w:rsidRPr="00180E03" w:rsidRDefault="00180E03" w:rsidP="00180E03">
            <w:pPr>
              <w:pStyle w:val="TableParagraph"/>
              <w:spacing w:before="107"/>
              <w:ind w:left="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rPr>
            </w:pPr>
            <w:r w:rsidRPr="00180E03">
              <w:rPr>
                <w:rFonts w:asciiTheme="minorHAnsi" w:hAnsiTheme="minorHAnsi" w:cstheme="minorHAnsi"/>
                <w:w w:val="99"/>
                <w:sz w:val="16"/>
              </w:rPr>
              <w:t>X</w:t>
            </w:r>
          </w:p>
        </w:tc>
        <w:tc>
          <w:tcPr>
            <w:cnfStyle w:val="000010000000" w:firstRow="0" w:lastRow="0" w:firstColumn="0" w:lastColumn="0" w:oddVBand="1" w:evenVBand="0" w:oddHBand="0" w:evenHBand="0" w:firstRowFirstColumn="0" w:firstRowLastColumn="0" w:lastRowFirstColumn="0" w:lastRowLastColumn="0"/>
            <w:tcW w:w="425" w:type="dxa"/>
          </w:tcPr>
          <w:p w14:paraId="498995B9" w14:textId="77777777" w:rsidR="00180E03" w:rsidRPr="00180E03" w:rsidRDefault="00180E03" w:rsidP="00180E03">
            <w:pPr>
              <w:pStyle w:val="TableParagraph"/>
              <w:spacing w:before="107"/>
              <w:ind w:left="6"/>
              <w:jc w:val="center"/>
              <w:rPr>
                <w:rFonts w:asciiTheme="minorHAnsi" w:hAnsiTheme="minorHAnsi" w:cstheme="minorHAnsi"/>
                <w:sz w:val="16"/>
              </w:rPr>
            </w:pPr>
            <w:r w:rsidRPr="00180E03">
              <w:rPr>
                <w:rFonts w:asciiTheme="minorHAnsi" w:hAnsiTheme="minorHAnsi" w:cstheme="minorHAnsi"/>
                <w:w w:val="99"/>
                <w:sz w:val="16"/>
              </w:rPr>
              <w:t>X</w:t>
            </w:r>
          </w:p>
        </w:tc>
        <w:tc>
          <w:tcPr>
            <w:tcW w:w="3173" w:type="dxa"/>
          </w:tcPr>
          <w:p w14:paraId="3E41A519" w14:textId="77777777" w:rsidR="00180E03" w:rsidRPr="00180E03" w:rsidRDefault="00180E03" w:rsidP="00180E03">
            <w:pPr>
              <w:pStyle w:val="TableParagraph"/>
              <w:spacing w:before="18" w:line="184" w:lineRule="exact"/>
              <w:ind w:left="92" w:right="105"/>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rPr>
            </w:pPr>
            <w:r w:rsidRPr="00180E03">
              <w:rPr>
                <w:rFonts w:asciiTheme="minorHAnsi" w:hAnsiTheme="minorHAnsi" w:cstheme="minorHAnsi"/>
                <w:sz w:val="16"/>
              </w:rPr>
              <w:t>Amaçlarımıza Ulaşmada Destek İçin İş birliği İçinde Olmamız Gereken Kurum</w:t>
            </w:r>
          </w:p>
        </w:tc>
        <w:tc>
          <w:tcPr>
            <w:cnfStyle w:val="000010000000" w:firstRow="0" w:lastRow="0" w:firstColumn="0" w:lastColumn="0" w:oddVBand="1" w:evenVBand="0" w:oddHBand="0" w:evenHBand="0" w:firstRowFirstColumn="0" w:firstRowLastColumn="0" w:lastRowFirstColumn="0" w:lastRowLastColumn="0"/>
            <w:tcW w:w="1581" w:type="dxa"/>
          </w:tcPr>
          <w:p w14:paraId="77678BCB" w14:textId="77777777" w:rsidR="00180E03" w:rsidRPr="00180E03" w:rsidRDefault="00180E03" w:rsidP="00180E03">
            <w:pPr>
              <w:pStyle w:val="TableParagraph"/>
              <w:spacing w:before="107"/>
              <w:ind w:left="32"/>
              <w:jc w:val="center"/>
              <w:rPr>
                <w:rFonts w:asciiTheme="minorHAnsi" w:hAnsiTheme="minorHAnsi" w:cstheme="minorHAnsi"/>
                <w:sz w:val="16"/>
              </w:rPr>
            </w:pPr>
            <w:r w:rsidRPr="00180E03">
              <w:rPr>
                <w:rFonts w:asciiTheme="minorHAnsi" w:hAnsiTheme="minorHAnsi" w:cstheme="minorHAnsi"/>
                <w:w w:val="99"/>
                <w:sz w:val="16"/>
              </w:rPr>
              <w:t>4</w:t>
            </w:r>
          </w:p>
        </w:tc>
        <w:tc>
          <w:tcPr>
            <w:tcW w:w="1483" w:type="dxa"/>
          </w:tcPr>
          <w:p w14:paraId="5A6AD12C" w14:textId="77777777" w:rsidR="00180E03" w:rsidRPr="00180E03" w:rsidRDefault="00180E03" w:rsidP="00180E03">
            <w:pPr>
              <w:pStyle w:val="TableParagraph"/>
              <w:spacing w:before="107"/>
              <w:ind w:left="32"/>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rPr>
            </w:pPr>
            <w:r w:rsidRPr="00180E03">
              <w:rPr>
                <w:rFonts w:asciiTheme="minorHAnsi" w:hAnsiTheme="minorHAnsi" w:cstheme="minorHAnsi"/>
                <w:w w:val="99"/>
                <w:sz w:val="16"/>
              </w:rPr>
              <w:t>3</w:t>
            </w:r>
          </w:p>
        </w:tc>
        <w:tc>
          <w:tcPr>
            <w:cnfStyle w:val="000100000000" w:firstRow="0" w:lastRow="0" w:firstColumn="0" w:lastColumn="1" w:oddVBand="0" w:evenVBand="0" w:oddHBand="0" w:evenHBand="0" w:firstRowFirstColumn="0" w:firstRowLastColumn="0" w:lastRowFirstColumn="0" w:lastRowLastColumn="0"/>
            <w:tcW w:w="959" w:type="dxa"/>
          </w:tcPr>
          <w:p w14:paraId="4EE76A83" w14:textId="77777777" w:rsidR="00180E03" w:rsidRPr="00180E03" w:rsidRDefault="00180E03" w:rsidP="00180E03">
            <w:pPr>
              <w:pStyle w:val="TableParagraph"/>
              <w:spacing w:before="111"/>
              <w:ind w:left="94"/>
              <w:rPr>
                <w:rFonts w:asciiTheme="minorHAnsi" w:hAnsiTheme="minorHAnsi" w:cstheme="minorHAnsi"/>
                <w:b w:val="0"/>
                <w:sz w:val="16"/>
              </w:rPr>
            </w:pPr>
            <w:r w:rsidRPr="00180E03">
              <w:rPr>
                <w:rFonts w:asciiTheme="minorHAnsi" w:hAnsiTheme="minorHAnsi" w:cstheme="minorHAnsi"/>
                <w:b w:val="0"/>
                <w:sz w:val="16"/>
              </w:rPr>
              <w:t>12</w:t>
            </w:r>
          </w:p>
        </w:tc>
      </w:tr>
      <w:tr w:rsidR="00180E03" w:rsidRPr="00180E03" w14:paraId="616A058A" w14:textId="77777777" w:rsidTr="004D365B">
        <w:trPr>
          <w:gridAfter w:val="1"/>
          <w:wAfter w:w="23" w:type="dxa"/>
          <w:trHeight w:val="388"/>
        </w:trPr>
        <w:tc>
          <w:tcPr>
            <w:cnfStyle w:val="001000000000" w:firstRow="0" w:lastRow="0" w:firstColumn="1" w:lastColumn="0" w:oddVBand="0" w:evenVBand="0" w:oddHBand="0" w:evenHBand="0" w:firstRowFirstColumn="0" w:firstRowLastColumn="0" w:lastRowFirstColumn="0" w:lastRowLastColumn="0"/>
            <w:tcW w:w="1668" w:type="dxa"/>
          </w:tcPr>
          <w:p w14:paraId="2BD54E7D" w14:textId="77777777" w:rsidR="00180E03" w:rsidRPr="00180E03" w:rsidRDefault="00180E03" w:rsidP="00180E03">
            <w:pPr>
              <w:pStyle w:val="TableParagraph"/>
              <w:spacing w:before="16" w:line="180" w:lineRule="atLeast"/>
              <w:ind w:left="93" w:right="277"/>
              <w:rPr>
                <w:rFonts w:asciiTheme="minorHAnsi" w:hAnsiTheme="minorHAnsi" w:cstheme="minorHAnsi"/>
                <w:sz w:val="16"/>
              </w:rPr>
            </w:pPr>
            <w:r w:rsidRPr="00180E03">
              <w:rPr>
                <w:rFonts w:asciiTheme="minorHAnsi" w:hAnsiTheme="minorHAnsi" w:cstheme="minorHAnsi"/>
                <w:sz w:val="16"/>
              </w:rPr>
              <w:t>Mesleki Teknik Öğretim Genel Müdürlüğü</w:t>
            </w:r>
          </w:p>
        </w:tc>
        <w:tc>
          <w:tcPr>
            <w:cnfStyle w:val="000010000000" w:firstRow="0" w:lastRow="0" w:firstColumn="0" w:lastColumn="0" w:oddVBand="1" w:evenVBand="0" w:oddHBand="0" w:evenHBand="0" w:firstRowFirstColumn="0" w:firstRowLastColumn="0" w:lastRowFirstColumn="0" w:lastRowLastColumn="0"/>
            <w:tcW w:w="708" w:type="dxa"/>
          </w:tcPr>
          <w:p w14:paraId="3130CD5B" w14:textId="77777777" w:rsidR="00180E03" w:rsidRPr="00180E03" w:rsidRDefault="00180E03" w:rsidP="00180E03">
            <w:pPr>
              <w:pStyle w:val="TableParagraph"/>
              <w:rPr>
                <w:rFonts w:asciiTheme="minorHAnsi" w:hAnsiTheme="minorHAnsi" w:cstheme="minorHAnsi"/>
                <w:sz w:val="16"/>
              </w:rPr>
            </w:pPr>
          </w:p>
        </w:tc>
        <w:tc>
          <w:tcPr>
            <w:tcW w:w="709" w:type="dxa"/>
          </w:tcPr>
          <w:p w14:paraId="3842DB86" w14:textId="77777777" w:rsidR="00180E03" w:rsidRPr="00180E03" w:rsidRDefault="00180E03" w:rsidP="00180E03">
            <w:pPr>
              <w:pStyle w:val="TableParagraph"/>
              <w:spacing w:before="108"/>
              <w:ind w:left="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rPr>
            </w:pPr>
            <w:r w:rsidRPr="00180E03">
              <w:rPr>
                <w:rFonts w:asciiTheme="minorHAnsi" w:hAnsiTheme="minorHAnsi" w:cstheme="minorHAnsi"/>
                <w:w w:val="99"/>
                <w:sz w:val="16"/>
              </w:rPr>
              <w:t>X</w:t>
            </w:r>
          </w:p>
        </w:tc>
        <w:tc>
          <w:tcPr>
            <w:cnfStyle w:val="000010000000" w:firstRow="0" w:lastRow="0" w:firstColumn="0" w:lastColumn="0" w:oddVBand="1" w:evenVBand="0" w:oddHBand="0" w:evenHBand="0" w:firstRowFirstColumn="0" w:firstRowLastColumn="0" w:lastRowFirstColumn="0" w:lastRowLastColumn="0"/>
            <w:tcW w:w="425" w:type="dxa"/>
          </w:tcPr>
          <w:p w14:paraId="77EC77BF" w14:textId="77777777" w:rsidR="00180E03" w:rsidRPr="00180E03" w:rsidRDefault="00180E03" w:rsidP="00180E03">
            <w:pPr>
              <w:pStyle w:val="TableParagraph"/>
              <w:spacing w:before="108"/>
              <w:ind w:left="6"/>
              <w:jc w:val="center"/>
              <w:rPr>
                <w:rFonts w:asciiTheme="minorHAnsi" w:hAnsiTheme="minorHAnsi" w:cstheme="minorHAnsi"/>
                <w:sz w:val="16"/>
              </w:rPr>
            </w:pPr>
            <w:r w:rsidRPr="00180E03">
              <w:rPr>
                <w:rFonts w:asciiTheme="minorHAnsi" w:hAnsiTheme="minorHAnsi" w:cstheme="minorHAnsi"/>
                <w:w w:val="99"/>
                <w:sz w:val="16"/>
              </w:rPr>
              <w:t>X</w:t>
            </w:r>
          </w:p>
        </w:tc>
        <w:tc>
          <w:tcPr>
            <w:tcW w:w="3173" w:type="dxa"/>
          </w:tcPr>
          <w:p w14:paraId="45BAD2F2" w14:textId="77777777" w:rsidR="00180E03" w:rsidRPr="00180E03" w:rsidRDefault="00180E03" w:rsidP="00180E03">
            <w:pPr>
              <w:pStyle w:val="TableParagraph"/>
              <w:spacing w:before="16" w:line="180" w:lineRule="atLeast"/>
              <w:ind w:left="92" w:right="105"/>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rPr>
            </w:pPr>
            <w:r w:rsidRPr="00180E03">
              <w:rPr>
                <w:rFonts w:asciiTheme="minorHAnsi" w:hAnsiTheme="minorHAnsi" w:cstheme="minorHAnsi"/>
                <w:sz w:val="16"/>
              </w:rPr>
              <w:t>Amaçlarımıza Ulaşmada Destek İçin İş birliği İçinde Olmamız Gereken Kurum</w:t>
            </w:r>
          </w:p>
        </w:tc>
        <w:tc>
          <w:tcPr>
            <w:cnfStyle w:val="000010000000" w:firstRow="0" w:lastRow="0" w:firstColumn="0" w:lastColumn="0" w:oddVBand="1" w:evenVBand="0" w:oddHBand="0" w:evenHBand="0" w:firstRowFirstColumn="0" w:firstRowLastColumn="0" w:lastRowFirstColumn="0" w:lastRowLastColumn="0"/>
            <w:tcW w:w="1581" w:type="dxa"/>
          </w:tcPr>
          <w:p w14:paraId="2B3B71CC" w14:textId="77777777" w:rsidR="00180E03" w:rsidRPr="00180E03" w:rsidRDefault="00180E03" w:rsidP="00180E03">
            <w:pPr>
              <w:pStyle w:val="TableParagraph"/>
              <w:spacing w:before="108"/>
              <w:ind w:left="32"/>
              <w:jc w:val="center"/>
              <w:rPr>
                <w:rFonts w:asciiTheme="minorHAnsi" w:hAnsiTheme="minorHAnsi" w:cstheme="minorHAnsi"/>
                <w:sz w:val="16"/>
              </w:rPr>
            </w:pPr>
            <w:r w:rsidRPr="00180E03">
              <w:rPr>
                <w:rFonts w:asciiTheme="minorHAnsi" w:hAnsiTheme="minorHAnsi" w:cstheme="minorHAnsi"/>
                <w:w w:val="99"/>
                <w:sz w:val="16"/>
              </w:rPr>
              <w:t>5</w:t>
            </w:r>
          </w:p>
        </w:tc>
        <w:tc>
          <w:tcPr>
            <w:tcW w:w="1483" w:type="dxa"/>
          </w:tcPr>
          <w:p w14:paraId="22895775" w14:textId="77777777" w:rsidR="00180E03" w:rsidRPr="00180E03" w:rsidRDefault="00180E03" w:rsidP="00180E03">
            <w:pPr>
              <w:pStyle w:val="TableParagraph"/>
              <w:spacing w:before="108"/>
              <w:ind w:left="32"/>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rPr>
            </w:pPr>
            <w:r w:rsidRPr="00180E03">
              <w:rPr>
                <w:rFonts w:asciiTheme="minorHAnsi" w:hAnsiTheme="minorHAnsi" w:cstheme="minorHAnsi"/>
                <w:w w:val="99"/>
                <w:sz w:val="16"/>
              </w:rPr>
              <w:t>4</w:t>
            </w:r>
          </w:p>
        </w:tc>
        <w:tc>
          <w:tcPr>
            <w:cnfStyle w:val="000100000000" w:firstRow="0" w:lastRow="0" w:firstColumn="0" w:lastColumn="1" w:oddVBand="0" w:evenVBand="0" w:oddHBand="0" w:evenHBand="0" w:firstRowFirstColumn="0" w:firstRowLastColumn="0" w:lastRowFirstColumn="0" w:lastRowLastColumn="0"/>
            <w:tcW w:w="959" w:type="dxa"/>
          </w:tcPr>
          <w:p w14:paraId="09ECEDC3" w14:textId="77777777" w:rsidR="00180E03" w:rsidRPr="00180E03" w:rsidRDefault="00180E03" w:rsidP="00180E03">
            <w:pPr>
              <w:pStyle w:val="TableParagraph"/>
              <w:spacing w:before="112"/>
              <w:ind w:left="94"/>
              <w:rPr>
                <w:rFonts w:asciiTheme="minorHAnsi" w:hAnsiTheme="minorHAnsi" w:cstheme="minorHAnsi"/>
                <w:b w:val="0"/>
                <w:sz w:val="16"/>
              </w:rPr>
            </w:pPr>
            <w:r w:rsidRPr="00180E03">
              <w:rPr>
                <w:rFonts w:asciiTheme="minorHAnsi" w:hAnsiTheme="minorHAnsi" w:cstheme="minorHAnsi"/>
                <w:b w:val="0"/>
                <w:sz w:val="16"/>
              </w:rPr>
              <w:t>20</w:t>
            </w:r>
          </w:p>
        </w:tc>
      </w:tr>
      <w:tr w:rsidR="00180E03" w:rsidRPr="00180E03" w14:paraId="14862E75" w14:textId="77777777" w:rsidTr="004D365B">
        <w:trPr>
          <w:gridAfter w:val="1"/>
          <w:cnfStyle w:val="000000100000" w:firstRow="0" w:lastRow="0" w:firstColumn="0" w:lastColumn="0" w:oddVBand="0" w:evenVBand="0" w:oddHBand="1" w:evenHBand="0" w:firstRowFirstColumn="0" w:firstRowLastColumn="0" w:lastRowFirstColumn="0" w:lastRowLastColumn="0"/>
          <w:wAfter w:w="23" w:type="dxa"/>
          <w:trHeight w:val="388"/>
        </w:trPr>
        <w:tc>
          <w:tcPr>
            <w:cnfStyle w:val="001000000000" w:firstRow="0" w:lastRow="0" w:firstColumn="1" w:lastColumn="0" w:oddVBand="0" w:evenVBand="0" w:oddHBand="0" w:evenHBand="0" w:firstRowFirstColumn="0" w:firstRowLastColumn="0" w:lastRowFirstColumn="0" w:lastRowLastColumn="0"/>
            <w:tcW w:w="1668" w:type="dxa"/>
          </w:tcPr>
          <w:p w14:paraId="3B6365B6" w14:textId="77777777" w:rsidR="00180E03" w:rsidRPr="00180E03" w:rsidRDefault="00180E03" w:rsidP="00180E03">
            <w:pPr>
              <w:pStyle w:val="TableParagraph"/>
              <w:spacing w:before="18" w:line="184" w:lineRule="exact"/>
              <w:ind w:left="93" w:right="707"/>
              <w:rPr>
                <w:rFonts w:asciiTheme="minorHAnsi" w:hAnsiTheme="minorHAnsi" w:cstheme="minorHAnsi"/>
                <w:sz w:val="16"/>
              </w:rPr>
            </w:pPr>
            <w:r w:rsidRPr="00180E03">
              <w:rPr>
                <w:rFonts w:asciiTheme="minorHAnsi" w:hAnsiTheme="minorHAnsi" w:cstheme="minorHAnsi"/>
                <w:sz w:val="16"/>
              </w:rPr>
              <w:t>Bursa Büyükşehir Belediyesi</w:t>
            </w:r>
          </w:p>
        </w:tc>
        <w:tc>
          <w:tcPr>
            <w:cnfStyle w:val="000010000000" w:firstRow="0" w:lastRow="0" w:firstColumn="0" w:lastColumn="0" w:oddVBand="1" w:evenVBand="0" w:oddHBand="0" w:evenHBand="0" w:firstRowFirstColumn="0" w:firstRowLastColumn="0" w:lastRowFirstColumn="0" w:lastRowLastColumn="0"/>
            <w:tcW w:w="708" w:type="dxa"/>
          </w:tcPr>
          <w:p w14:paraId="6F41C424" w14:textId="77777777" w:rsidR="00180E03" w:rsidRPr="00180E03" w:rsidRDefault="00180E03" w:rsidP="00180E03">
            <w:pPr>
              <w:pStyle w:val="TableParagraph"/>
              <w:rPr>
                <w:rFonts w:asciiTheme="minorHAnsi" w:hAnsiTheme="minorHAnsi" w:cstheme="minorHAnsi"/>
                <w:sz w:val="16"/>
              </w:rPr>
            </w:pPr>
          </w:p>
        </w:tc>
        <w:tc>
          <w:tcPr>
            <w:tcW w:w="709" w:type="dxa"/>
          </w:tcPr>
          <w:p w14:paraId="490E8ECA" w14:textId="77777777" w:rsidR="00180E03" w:rsidRPr="00180E03" w:rsidRDefault="00180E03" w:rsidP="00180E03">
            <w:pPr>
              <w:pStyle w:val="TableParagraph"/>
              <w:spacing w:before="108"/>
              <w:ind w:left="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rPr>
            </w:pPr>
            <w:r w:rsidRPr="00180E03">
              <w:rPr>
                <w:rFonts w:asciiTheme="minorHAnsi" w:hAnsiTheme="minorHAnsi" w:cstheme="minorHAnsi"/>
                <w:w w:val="99"/>
                <w:sz w:val="16"/>
              </w:rPr>
              <w:t>X</w:t>
            </w:r>
          </w:p>
        </w:tc>
        <w:tc>
          <w:tcPr>
            <w:cnfStyle w:val="000010000000" w:firstRow="0" w:lastRow="0" w:firstColumn="0" w:lastColumn="0" w:oddVBand="1" w:evenVBand="0" w:oddHBand="0" w:evenHBand="0" w:firstRowFirstColumn="0" w:firstRowLastColumn="0" w:lastRowFirstColumn="0" w:lastRowLastColumn="0"/>
            <w:tcW w:w="425" w:type="dxa"/>
          </w:tcPr>
          <w:p w14:paraId="4E88C302" w14:textId="77777777" w:rsidR="00180E03" w:rsidRPr="00180E03" w:rsidRDefault="00180E03" w:rsidP="00180E03">
            <w:pPr>
              <w:pStyle w:val="TableParagraph"/>
              <w:spacing w:before="108"/>
              <w:ind w:left="6"/>
              <w:jc w:val="center"/>
              <w:rPr>
                <w:rFonts w:asciiTheme="minorHAnsi" w:hAnsiTheme="minorHAnsi" w:cstheme="minorHAnsi"/>
                <w:sz w:val="16"/>
              </w:rPr>
            </w:pPr>
            <w:r w:rsidRPr="00180E03">
              <w:rPr>
                <w:rFonts w:asciiTheme="minorHAnsi" w:hAnsiTheme="minorHAnsi" w:cstheme="minorHAnsi"/>
                <w:w w:val="99"/>
                <w:sz w:val="16"/>
              </w:rPr>
              <w:t>X</w:t>
            </w:r>
          </w:p>
        </w:tc>
        <w:tc>
          <w:tcPr>
            <w:tcW w:w="3173" w:type="dxa"/>
          </w:tcPr>
          <w:p w14:paraId="6FAE0595" w14:textId="77777777" w:rsidR="00180E03" w:rsidRPr="00180E03" w:rsidRDefault="00180E03" w:rsidP="00180E03">
            <w:pPr>
              <w:pStyle w:val="TableParagraph"/>
              <w:spacing w:before="18" w:line="184" w:lineRule="exact"/>
              <w:ind w:left="92" w:right="105"/>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rPr>
            </w:pPr>
            <w:r w:rsidRPr="00180E03">
              <w:rPr>
                <w:rFonts w:asciiTheme="minorHAnsi" w:hAnsiTheme="minorHAnsi" w:cstheme="minorHAnsi"/>
                <w:sz w:val="16"/>
              </w:rPr>
              <w:t>Amaçlarımıza Ulaşmada Destek İçin İş birliği İçinde Olmamız Gereken Kurum</w:t>
            </w:r>
          </w:p>
        </w:tc>
        <w:tc>
          <w:tcPr>
            <w:cnfStyle w:val="000010000000" w:firstRow="0" w:lastRow="0" w:firstColumn="0" w:lastColumn="0" w:oddVBand="1" w:evenVBand="0" w:oddHBand="0" w:evenHBand="0" w:firstRowFirstColumn="0" w:firstRowLastColumn="0" w:lastRowFirstColumn="0" w:lastRowLastColumn="0"/>
            <w:tcW w:w="1581" w:type="dxa"/>
          </w:tcPr>
          <w:p w14:paraId="02190784" w14:textId="77777777" w:rsidR="00180E03" w:rsidRPr="00180E03" w:rsidRDefault="00180E03" w:rsidP="00180E03">
            <w:pPr>
              <w:pStyle w:val="TableParagraph"/>
              <w:spacing w:before="108"/>
              <w:ind w:left="32"/>
              <w:jc w:val="center"/>
              <w:rPr>
                <w:rFonts w:asciiTheme="minorHAnsi" w:hAnsiTheme="minorHAnsi" w:cstheme="minorHAnsi"/>
                <w:sz w:val="16"/>
              </w:rPr>
            </w:pPr>
            <w:r w:rsidRPr="00180E03">
              <w:rPr>
                <w:rFonts w:asciiTheme="minorHAnsi" w:hAnsiTheme="minorHAnsi" w:cstheme="minorHAnsi"/>
                <w:w w:val="99"/>
                <w:sz w:val="16"/>
              </w:rPr>
              <w:t>3</w:t>
            </w:r>
          </w:p>
        </w:tc>
        <w:tc>
          <w:tcPr>
            <w:tcW w:w="1483" w:type="dxa"/>
          </w:tcPr>
          <w:p w14:paraId="1541F31A" w14:textId="77777777" w:rsidR="00180E03" w:rsidRPr="00180E03" w:rsidRDefault="00180E03" w:rsidP="00180E03">
            <w:pPr>
              <w:pStyle w:val="TableParagraph"/>
              <w:spacing w:before="108"/>
              <w:ind w:left="32"/>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rPr>
            </w:pPr>
            <w:r w:rsidRPr="00180E03">
              <w:rPr>
                <w:rFonts w:asciiTheme="minorHAnsi" w:hAnsiTheme="minorHAnsi" w:cstheme="minorHAnsi"/>
                <w:w w:val="99"/>
                <w:sz w:val="16"/>
              </w:rPr>
              <w:t>3</w:t>
            </w:r>
          </w:p>
        </w:tc>
        <w:tc>
          <w:tcPr>
            <w:cnfStyle w:val="000100000000" w:firstRow="0" w:lastRow="0" w:firstColumn="0" w:lastColumn="1" w:oddVBand="0" w:evenVBand="0" w:oddHBand="0" w:evenHBand="0" w:firstRowFirstColumn="0" w:firstRowLastColumn="0" w:lastRowFirstColumn="0" w:lastRowLastColumn="0"/>
            <w:tcW w:w="959" w:type="dxa"/>
          </w:tcPr>
          <w:p w14:paraId="1E17DD01" w14:textId="77777777" w:rsidR="00180E03" w:rsidRPr="00180E03" w:rsidRDefault="00180E03" w:rsidP="00180E03">
            <w:pPr>
              <w:pStyle w:val="TableParagraph"/>
              <w:spacing w:before="112"/>
              <w:ind w:left="94"/>
              <w:rPr>
                <w:rFonts w:asciiTheme="minorHAnsi" w:hAnsiTheme="minorHAnsi" w:cstheme="minorHAnsi"/>
                <w:b w:val="0"/>
                <w:sz w:val="16"/>
              </w:rPr>
            </w:pPr>
            <w:r w:rsidRPr="00180E03">
              <w:rPr>
                <w:rFonts w:asciiTheme="minorHAnsi" w:hAnsiTheme="minorHAnsi" w:cstheme="minorHAnsi"/>
                <w:b w:val="0"/>
                <w:w w:val="99"/>
                <w:sz w:val="16"/>
              </w:rPr>
              <w:t>9</w:t>
            </w:r>
          </w:p>
        </w:tc>
      </w:tr>
      <w:tr w:rsidR="008262C2" w:rsidRPr="00180E03" w14:paraId="448B7A24" w14:textId="77777777" w:rsidTr="004D365B">
        <w:trPr>
          <w:gridAfter w:val="1"/>
          <w:cnfStyle w:val="010000000000" w:firstRow="0" w:lastRow="1" w:firstColumn="0" w:lastColumn="0" w:oddVBand="0" w:evenVBand="0" w:oddHBand="0" w:evenHBand="0" w:firstRowFirstColumn="0" w:firstRowLastColumn="0" w:lastRowFirstColumn="0" w:lastRowLastColumn="0"/>
          <w:wAfter w:w="23" w:type="dxa"/>
          <w:trHeight w:val="388"/>
        </w:trPr>
        <w:tc>
          <w:tcPr>
            <w:cnfStyle w:val="001000000000" w:firstRow="0" w:lastRow="0" w:firstColumn="1" w:lastColumn="0" w:oddVBand="0" w:evenVBand="0" w:oddHBand="0" w:evenHBand="0" w:firstRowFirstColumn="0" w:firstRowLastColumn="0" w:lastRowFirstColumn="0" w:lastRowLastColumn="0"/>
            <w:tcW w:w="1668" w:type="dxa"/>
          </w:tcPr>
          <w:p w14:paraId="7AB0EFBB" w14:textId="77777777" w:rsidR="008262C2" w:rsidRPr="00180E03" w:rsidRDefault="008262C2" w:rsidP="008262C2">
            <w:pPr>
              <w:pStyle w:val="TableParagraph"/>
              <w:spacing w:before="18" w:line="184" w:lineRule="exact"/>
              <w:ind w:left="93" w:right="707"/>
              <w:rPr>
                <w:rFonts w:asciiTheme="minorHAnsi" w:hAnsiTheme="minorHAnsi" w:cstheme="minorHAnsi"/>
                <w:sz w:val="16"/>
              </w:rPr>
            </w:pPr>
            <w:r>
              <w:rPr>
                <w:rFonts w:asciiTheme="minorHAnsi" w:hAnsiTheme="minorHAnsi" w:cstheme="minorHAnsi"/>
                <w:sz w:val="16"/>
              </w:rPr>
              <w:t>SGK</w:t>
            </w:r>
          </w:p>
        </w:tc>
        <w:tc>
          <w:tcPr>
            <w:cnfStyle w:val="000010000000" w:firstRow="0" w:lastRow="0" w:firstColumn="0" w:lastColumn="0" w:oddVBand="1" w:evenVBand="0" w:oddHBand="0" w:evenHBand="0" w:firstRowFirstColumn="0" w:firstRowLastColumn="0" w:lastRowFirstColumn="0" w:lastRowLastColumn="0"/>
            <w:tcW w:w="708" w:type="dxa"/>
          </w:tcPr>
          <w:p w14:paraId="70E9BFBC" w14:textId="77777777" w:rsidR="008262C2" w:rsidRPr="00180E03" w:rsidRDefault="008262C2" w:rsidP="008262C2">
            <w:pPr>
              <w:pStyle w:val="TableParagraph"/>
              <w:rPr>
                <w:rFonts w:asciiTheme="minorHAnsi" w:hAnsiTheme="minorHAnsi" w:cstheme="minorHAnsi"/>
                <w:sz w:val="16"/>
              </w:rPr>
            </w:pPr>
          </w:p>
        </w:tc>
        <w:tc>
          <w:tcPr>
            <w:tcW w:w="709" w:type="dxa"/>
          </w:tcPr>
          <w:p w14:paraId="526D713A" w14:textId="77777777" w:rsidR="008262C2" w:rsidRPr="00180E03" w:rsidRDefault="008262C2" w:rsidP="008262C2">
            <w:pPr>
              <w:pStyle w:val="TableParagraph"/>
              <w:spacing w:before="108"/>
              <w:ind w:left="7"/>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w w:val="99"/>
                <w:sz w:val="16"/>
              </w:rPr>
            </w:pPr>
            <w:r>
              <w:rPr>
                <w:rFonts w:asciiTheme="minorHAnsi" w:hAnsiTheme="minorHAnsi" w:cstheme="minorHAnsi"/>
                <w:w w:val="99"/>
                <w:sz w:val="16"/>
              </w:rPr>
              <w:t>X</w:t>
            </w:r>
          </w:p>
        </w:tc>
        <w:tc>
          <w:tcPr>
            <w:cnfStyle w:val="000010000000" w:firstRow="0" w:lastRow="0" w:firstColumn="0" w:lastColumn="0" w:oddVBand="1" w:evenVBand="0" w:oddHBand="0" w:evenHBand="0" w:firstRowFirstColumn="0" w:firstRowLastColumn="0" w:lastRowFirstColumn="0" w:lastRowLastColumn="0"/>
            <w:tcW w:w="425" w:type="dxa"/>
          </w:tcPr>
          <w:p w14:paraId="4B9DA77E" w14:textId="77777777" w:rsidR="008262C2" w:rsidRPr="00180E03" w:rsidRDefault="008262C2" w:rsidP="008262C2">
            <w:pPr>
              <w:pStyle w:val="TableParagraph"/>
              <w:spacing w:before="108"/>
              <w:ind w:left="6"/>
              <w:jc w:val="center"/>
              <w:rPr>
                <w:rFonts w:asciiTheme="minorHAnsi" w:hAnsiTheme="minorHAnsi" w:cstheme="minorHAnsi"/>
                <w:w w:val="99"/>
                <w:sz w:val="16"/>
              </w:rPr>
            </w:pPr>
            <w:r>
              <w:rPr>
                <w:rFonts w:asciiTheme="minorHAnsi" w:hAnsiTheme="minorHAnsi" w:cstheme="minorHAnsi"/>
                <w:w w:val="99"/>
                <w:sz w:val="16"/>
              </w:rPr>
              <w:t>X</w:t>
            </w:r>
          </w:p>
        </w:tc>
        <w:tc>
          <w:tcPr>
            <w:tcW w:w="3173" w:type="dxa"/>
          </w:tcPr>
          <w:p w14:paraId="7A2F7C6A" w14:textId="77777777" w:rsidR="008262C2" w:rsidRPr="00180E03" w:rsidRDefault="008262C2" w:rsidP="008262C2">
            <w:pPr>
              <w:pStyle w:val="TableParagraph"/>
              <w:spacing w:before="18" w:line="184" w:lineRule="exact"/>
              <w:ind w:left="92" w:right="105"/>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16"/>
              </w:rPr>
            </w:pPr>
            <w:r w:rsidRPr="00180E03">
              <w:rPr>
                <w:rFonts w:asciiTheme="minorHAnsi" w:hAnsiTheme="minorHAnsi" w:cstheme="minorHAnsi"/>
                <w:sz w:val="16"/>
              </w:rPr>
              <w:t>Amaçlarımıza Ulaşmada Destek İçin İş birliği İçinde Olmamız Gereken Kurum</w:t>
            </w:r>
          </w:p>
        </w:tc>
        <w:tc>
          <w:tcPr>
            <w:cnfStyle w:val="000010000000" w:firstRow="0" w:lastRow="0" w:firstColumn="0" w:lastColumn="0" w:oddVBand="1" w:evenVBand="0" w:oddHBand="0" w:evenHBand="0" w:firstRowFirstColumn="0" w:firstRowLastColumn="0" w:lastRowFirstColumn="0" w:lastRowLastColumn="0"/>
            <w:tcW w:w="1581" w:type="dxa"/>
          </w:tcPr>
          <w:p w14:paraId="0AC4E114" w14:textId="77777777" w:rsidR="008262C2" w:rsidRPr="00180E03" w:rsidRDefault="008262C2" w:rsidP="008262C2">
            <w:pPr>
              <w:pStyle w:val="TableParagraph"/>
              <w:spacing w:before="108"/>
              <w:ind w:left="32"/>
              <w:jc w:val="center"/>
              <w:rPr>
                <w:rFonts w:asciiTheme="minorHAnsi" w:hAnsiTheme="minorHAnsi" w:cstheme="minorHAnsi"/>
                <w:w w:val="99"/>
                <w:sz w:val="16"/>
              </w:rPr>
            </w:pPr>
            <w:r>
              <w:rPr>
                <w:rFonts w:asciiTheme="minorHAnsi" w:hAnsiTheme="minorHAnsi" w:cstheme="minorHAnsi"/>
                <w:w w:val="99"/>
                <w:sz w:val="16"/>
              </w:rPr>
              <w:t>3</w:t>
            </w:r>
          </w:p>
        </w:tc>
        <w:tc>
          <w:tcPr>
            <w:tcW w:w="1483" w:type="dxa"/>
          </w:tcPr>
          <w:p w14:paraId="3DFB6567" w14:textId="77777777" w:rsidR="008262C2" w:rsidRPr="00180E03" w:rsidRDefault="008262C2" w:rsidP="008262C2">
            <w:pPr>
              <w:pStyle w:val="TableParagraph"/>
              <w:spacing w:before="108"/>
              <w:ind w:left="32"/>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w w:val="99"/>
                <w:sz w:val="16"/>
              </w:rPr>
            </w:pPr>
            <w:r>
              <w:rPr>
                <w:rFonts w:asciiTheme="minorHAnsi" w:hAnsiTheme="minorHAnsi" w:cstheme="minorHAnsi"/>
                <w:w w:val="99"/>
                <w:sz w:val="16"/>
              </w:rPr>
              <w:t>3</w:t>
            </w:r>
          </w:p>
        </w:tc>
        <w:tc>
          <w:tcPr>
            <w:cnfStyle w:val="000100000000" w:firstRow="0" w:lastRow="0" w:firstColumn="0" w:lastColumn="1" w:oddVBand="0" w:evenVBand="0" w:oddHBand="0" w:evenHBand="0" w:firstRowFirstColumn="0" w:firstRowLastColumn="0" w:lastRowFirstColumn="0" w:lastRowLastColumn="0"/>
            <w:tcW w:w="959" w:type="dxa"/>
          </w:tcPr>
          <w:p w14:paraId="706DEF8A" w14:textId="77777777" w:rsidR="008262C2" w:rsidRPr="00180E03" w:rsidRDefault="00870ED0" w:rsidP="008262C2">
            <w:pPr>
              <w:pStyle w:val="TableParagraph"/>
              <w:spacing w:before="112"/>
              <w:ind w:left="94"/>
              <w:rPr>
                <w:rFonts w:asciiTheme="minorHAnsi" w:hAnsiTheme="minorHAnsi" w:cstheme="minorHAnsi"/>
                <w:b w:val="0"/>
                <w:w w:val="99"/>
                <w:sz w:val="16"/>
              </w:rPr>
            </w:pPr>
            <w:r>
              <w:rPr>
                <w:rFonts w:asciiTheme="minorHAnsi" w:hAnsiTheme="minorHAnsi" w:cstheme="minorHAnsi"/>
                <w:b w:val="0"/>
                <w:w w:val="99"/>
                <w:sz w:val="16"/>
              </w:rPr>
              <w:t>9</w:t>
            </w:r>
          </w:p>
        </w:tc>
      </w:tr>
    </w:tbl>
    <w:p w14:paraId="35D99E68" w14:textId="77777777" w:rsidR="002F083D" w:rsidRDefault="002F083D" w:rsidP="002D72D7">
      <w:pPr>
        <w:jc w:val="both"/>
        <w:rPr>
          <w:rFonts w:cstheme="minorHAnsi"/>
        </w:rPr>
      </w:pPr>
    </w:p>
    <w:p w14:paraId="789EC1C3" w14:textId="77777777" w:rsidR="006B45B7" w:rsidRDefault="006B45B7" w:rsidP="006B45B7">
      <w:pPr>
        <w:rPr>
          <w:rFonts w:cstheme="minorHAnsi"/>
        </w:rPr>
      </w:pPr>
    </w:p>
    <w:p w14:paraId="7D7C48B4" w14:textId="77777777" w:rsidR="002F083D" w:rsidRDefault="002F083D" w:rsidP="006B45B7">
      <w:pPr>
        <w:rPr>
          <w:rFonts w:cstheme="minorHAnsi"/>
        </w:rPr>
      </w:pPr>
    </w:p>
    <w:p w14:paraId="23FE0CC4" w14:textId="77777777" w:rsidR="002F083D" w:rsidRDefault="002F083D" w:rsidP="006B45B7">
      <w:pPr>
        <w:rPr>
          <w:rFonts w:cstheme="minorHAnsi"/>
        </w:rPr>
      </w:pPr>
    </w:p>
    <w:p w14:paraId="643C79EB" w14:textId="77777777" w:rsidR="002F083D" w:rsidRDefault="002F083D" w:rsidP="006B45B7">
      <w:pPr>
        <w:rPr>
          <w:rFonts w:cstheme="minorHAnsi"/>
        </w:rPr>
      </w:pPr>
    </w:p>
    <w:p w14:paraId="7F1E077B" w14:textId="77777777" w:rsidR="002F083D" w:rsidRDefault="002F083D" w:rsidP="006B45B7">
      <w:pPr>
        <w:rPr>
          <w:rFonts w:cstheme="minorHAnsi"/>
        </w:rPr>
      </w:pPr>
    </w:p>
    <w:p w14:paraId="3E11F517" w14:textId="77777777" w:rsidR="002F083D" w:rsidRDefault="002F083D" w:rsidP="006B45B7">
      <w:pPr>
        <w:rPr>
          <w:rFonts w:cstheme="minorHAnsi"/>
        </w:rPr>
      </w:pPr>
    </w:p>
    <w:p w14:paraId="51F4537D" w14:textId="77777777" w:rsidR="002F083D" w:rsidRDefault="002F083D" w:rsidP="006B45B7">
      <w:pPr>
        <w:rPr>
          <w:rFonts w:cstheme="minorHAnsi"/>
        </w:rPr>
      </w:pPr>
    </w:p>
    <w:p w14:paraId="2533BDF9" w14:textId="77777777" w:rsidR="002F083D" w:rsidRDefault="002F083D" w:rsidP="006B45B7">
      <w:pPr>
        <w:rPr>
          <w:rFonts w:cstheme="minorHAnsi"/>
        </w:rPr>
      </w:pPr>
    </w:p>
    <w:p w14:paraId="4D0BD1F2" w14:textId="77777777" w:rsidR="002F083D" w:rsidRDefault="002F083D" w:rsidP="006B45B7">
      <w:pPr>
        <w:rPr>
          <w:rFonts w:cstheme="minorHAnsi"/>
        </w:rPr>
      </w:pPr>
    </w:p>
    <w:p w14:paraId="59821E9C" w14:textId="77777777" w:rsidR="00FE5408" w:rsidRDefault="002D5328" w:rsidP="00D2212E">
      <w:pPr>
        <w:pStyle w:val="Balk4"/>
        <w:jc w:val="center"/>
        <w:rPr>
          <w:rFonts w:asciiTheme="minorHAnsi" w:hAnsiTheme="minorHAnsi" w:cstheme="minorHAnsi"/>
          <w:i w:val="0"/>
        </w:rPr>
      </w:pPr>
      <w:r w:rsidRPr="00DD0882">
        <w:rPr>
          <w:rFonts w:asciiTheme="minorHAnsi" w:hAnsiTheme="minorHAnsi" w:cstheme="minorHAnsi"/>
          <w:i w:val="0"/>
        </w:rPr>
        <w:t>KURUM İÇİ ANALİZ</w:t>
      </w:r>
    </w:p>
    <w:p w14:paraId="6FDD1D83" w14:textId="77777777" w:rsidR="005B5838" w:rsidRPr="002F083D" w:rsidRDefault="00686733" w:rsidP="00D2212E">
      <w:pPr>
        <w:pStyle w:val="Balk4"/>
        <w:rPr>
          <w:rFonts w:asciiTheme="minorHAnsi" w:hAnsiTheme="minorHAnsi" w:cstheme="minorHAnsi"/>
          <w:i w:val="0"/>
        </w:rPr>
      </w:pPr>
      <w:r w:rsidRPr="002F083D">
        <w:rPr>
          <w:rFonts w:asciiTheme="minorHAnsi" w:hAnsiTheme="minorHAnsi" w:cstheme="minorHAnsi"/>
          <w:i w:val="0"/>
        </w:rPr>
        <w:t>İNSAN KAYNAKLARI</w:t>
      </w:r>
    </w:p>
    <w:p w14:paraId="10C21870" w14:textId="77777777" w:rsidR="005B5838" w:rsidRPr="002F083D" w:rsidRDefault="00686733" w:rsidP="00D2212E">
      <w:pPr>
        <w:pStyle w:val="Balk4"/>
        <w:rPr>
          <w:rFonts w:asciiTheme="minorHAnsi" w:hAnsiTheme="minorHAnsi" w:cstheme="minorHAnsi"/>
          <w:i w:val="0"/>
        </w:rPr>
      </w:pPr>
      <w:r>
        <w:rPr>
          <w:rFonts w:asciiTheme="minorHAnsi" w:hAnsiTheme="minorHAnsi" w:cstheme="minorHAnsi"/>
          <w:i w:val="0"/>
        </w:rPr>
        <w:t>2022</w:t>
      </w:r>
      <w:r w:rsidR="005B5838" w:rsidRPr="002F083D">
        <w:rPr>
          <w:rFonts w:asciiTheme="minorHAnsi" w:hAnsiTheme="minorHAnsi" w:cstheme="minorHAnsi"/>
          <w:i w:val="0"/>
        </w:rPr>
        <w:t xml:space="preserve"> Yılına Göre Yönetici Bilgileri</w:t>
      </w:r>
    </w:p>
    <w:tbl>
      <w:tblPr>
        <w:tblStyle w:val="OrtaKlavuz3-Vurgu5"/>
        <w:tblW w:w="9923" w:type="dxa"/>
        <w:tblLayout w:type="fixed"/>
        <w:tblLook w:val="0460" w:firstRow="1" w:lastRow="1" w:firstColumn="0" w:lastColumn="0" w:noHBand="0" w:noVBand="1"/>
      </w:tblPr>
      <w:tblGrid>
        <w:gridCol w:w="1418"/>
        <w:gridCol w:w="993"/>
        <w:gridCol w:w="992"/>
        <w:gridCol w:w="992"/>
        <w:gridCol w:w="1418"/>
        <w:gridCol w:w="1417"/>
        <w:gridCol w:w="1276"/>
        <w:gridCol w:w="1417"/>
      </w:tblGrid>
      <w:tr w:rsidR="005B5838" w:rsidRPr="00DD0882" w14:paraId="0DAE8F60" w14:textId="77777777" w:rsidTr="004810FF">
        <w:trPr>
          <w:cnfStyle w:val="100000000000" w:firstRow="1" w:lastRow="0" w:firstColumn="0" w:lastColumn="0" w:oddVBand="0" w:evenVBand="0" w:oddHBand="0" w:evenHBand="0" w:firstRowFirstColumn="0" w:firstRowLastColumn="0" w:lastRowFirstColumn="0" w:lastRowLastColumn="0"/>
          <w:trHeight w:val="436"/>
        </w:trPr>
        <w:tc>
          <w:tcPr>
            <w:tcW w:w="1418" w:type="dxa"/>
          </w:tcPr>
          <w:p w14:paraId="01303F42" w14:textId="77777777" w:rsidR="005B5838" w:rsidRPr="00DD0882" w:rsidRDefault="005B5838" w:rsidP="00903BE0">
            <w:pPr>
              <w:jc w:val="center"/>
              <w:rPr>
                <w:rFonts w:cstheme="minorHAnsi"/>
              </w:rPr>
            </w:pPr>
            <w:r w:rsidRPr="00DD0882">
              <w:rPr>
                <w:rFonts w:cstheme="minorHAnsi"/>
              </w:rPr>
              <w:t>Görevi</w:t>
            </w:r>
          </w:p>
        </w:tc>
        <w:tc>
          <w:tcPr>
            <w:tcW w:w="993" w:type="dxa"/>
          </w:tcPr>
          <w:p w14:paraId="32F76DCA" w14:textId="77777777" w:rsidR="005B5838" w:rsidRPr="00DD0882" w:rsidRDefault="005B5838" w:rsidP="00903BE0">
            <w:pPr>
              <w:jc w:val="center"/>
              <w:rPr>
                <w:rFonts w:cstheme="minorHAnsi"/>
              </w:rPr>
            </w:pPr>
            <w:r w:rsidRPr="00DD0882">
              <w:rPr>
                <w:rFonts w:cstheme="minorHAnsi"/>
              </w:rPr>
              <w:t>Erkek</w:t>
            </w:r>
          </w:p>
        </w:tc>
        <w:tc>
          <w:tcPr>
            <w:tcW w:w="992" w:type="dxa"/>
          </w:tcPr>
          <w:p w14:paraId="593BBBAB" w14:textId="77777777" w:rsidR="005B5838" w:rsidRPr="00DD0882" w:rsidRDefault="005B5838" w:rsidP="00903BE0">
            <w:pPr>
              <w:jc w:val="center"/>
              <w:rPr>
                <w:rFonts w:cstheme="minorHAnsi"/>
              </w:rPr>
            </w:pPr>
            <w:r w:rsidRPr="00DD0882">
              <w:rPr>
                <w:rFonts w:cstheme="minorHAnsi"/>
              </w:rPr>
              <w:t>Kadın</w:t>
            </w:r>
          </w:p>
        </w:tc>
        <w:tc>
          <w:tcPr>
            <w:tcW w:w="992" w:type="dxa"/>
          </w:tcPr>
          <w:p w14:paraId="639B79EE" w14:textId="77777777" w:rsidR="005B5838" w:rsidRPr="00DD0882" w:rsidRDefault="005B5838" w:rsidP="00903BE0">
            <w:pPr>
              <w:jc w:val="center"/>
              <w:rPr>
                <w:rFonts w:cstheme="minorHAnsi"/>
              </w:rPr>
            </w:pPr>
            <w:r w:rsidRPr="00DD0882">
              <w:rPr>
                <w:rFonts w:cstheme="minorHAnsi"/>
              </w:rPr>
              <w:t>Lisans</w:t>
            </w:r>
          </w:p>
        </w:tc>
        <w:tc>
          <w:tcPr>
            <w:tcW w:w="1418" w:type="dxa"/>
          </w:tcPr>
          <w:p w14:paraId="5EA189B5" w14:textId="77777777" w:rsidR="005B5838" w:rsidRPr="00DD0882" w:rsidRDefault="005B5838" w:rsidP="00903BE0">
            <w:pPr>
              <w:jc w:val="center"/>
              <w:rPr>
                <w:rFonts w:cstheme="minorHAnsi"/>
              </w:rPr>
            </w:pPr>
            <w:r w:rsidRPr="00DD0882">
              <w:rPr>
                <w:rFonts w:cstheme="minorHAnsi"/>
              </w:rPr>
              <w:t>Yüksek Lisans</w:t>
            </w:r>
          </w:p>
        </w:tc>
        <w:tc>
          <w:tcPr>
            <w:tcW w:w="1417" w:type="dxa"/>
          </w:tcPr>
          <w:p w14:paraId="762CD452" w14:textId="77777777" w:rsidR="005B5838" w:rsidRPr="00DD0882" w:rsidRDefault="005B5838" w:rsidP="00903BE0">
            <w:pPr>
              <w:jc w:val="center"/>
              <w:rPr>
                <w:rFonts w:cstheme="minorHAnsi"/>
              </w:rPr>
            </w:pPr>
            <w:r w:rsidRPr="00DD0882">
              <w:rPr>
                <w:rFonts w:cstheme="minorHAnsi"/>
              </w:rPr>
              <w:t>20-40 yaş arası</w:t>
            </w:r>
          </w:p>
        </w:tc>
        <w:tc>
          <w:tcPr>
            <w:tcW w:w="1276" w:type="dxa"/>
          </w:tcPr>
          <w:p w14:paraId="30DA3963" w14:textId="77777777" w:rsidR="005B5838" w:rsidRPr="00DD0882" w:rsidRDefault="005B5838" w:rsidP="00903BE0">
            <w:pPr>
              <w:jc w:val="center"/>
              <w:rPr>
                <w:rFonts w:cstheme="minorHAnsi"/>
              </w:rPr>
            </w:pPr>
            <w:r w:rsidRPr="00DD0882">
              <w:rPr>
                <w:rFonts w:cstheme="minorHAnsi"/>
              </w:rPr>
              <w:t>40-60 yaş arası</w:t>
            </w:r>
          </w:p>
        </w:tc>
        <w:tc>
          <w:tcPr>
            <w:tcW w:w="1417" w:type="dxa"/>
          </w:tcPr>
          <w:p w14:paraId="3ED85E83" w14:textId="77777777" w:rsidR="005B5838" w:rsidRPr="00DD0882" w:rsidRDefault="005B5838" w:rsidP="00903BE0">
            <w:pPr>
              <w:jc w:val="center"/>
              <w:rPr>
                <w:rFonts w:cstheme="minorHAnsi"/>
              </w:rPr>
            </w:pPr>
            <w:r w:rsidRPr="00DD0882">
              <w:rPr>
                <w:rFonts w:cstheme="minorHAnsi"/>
              </w:rPr>
              <w:t>Hizmet Süresi</w:t>
            </w:r>
          </w:p>
        </w:tc>
      </w:tr>
      <w:tr w:rsidR="005B5838" w:rsidRPr="00DD0882" w14:paraId="4A8AF8D0" w14:textId="77777777" w:rsidTr="004810FF">
        <w:trPr>
          <w:cnfStyle w:val="000000100000" w:firstRow="0" w:lastRow="0" w:firstColumn="0" w:lastColumn="0" w:oddVBand="0" w:evenVBand="0" w:oddHBand="1" w:evenHBand="0" w:firstRowFirstColumn="0" w:firstRowLastColumn="0" w:lastRowFirstColumn="0" w:lastRowLastColumn="0"/>
          <w:trHeight w:val="438"/>
        </w:trPr>
        <w:tc>
          <w:tcPr>
            <w:tcW w:w="1418" w:type="dxa"/>
          </w:tcPr>
          <w:p w14:paraId="7CBF09CC" w14:textId="77777777" w:rsidR="005B5838" w:rsidRPr="00DD0882" w:rsidRDefault="005B5838" w:rsidP="00903BE0">
            <w:pPr>
              <w:jc w:val="center"/>
              <w:rPr>
                <w:rFonts w:cstheme="minorHAnsi"/>
              </w:rPr>
            </w:pPr>
            <w:r w:rsidRPr="00DD0882">
              <w:rPr>
                <w:rFonts w:cstheme="minorHAnsi"/>
              </w:rPr>
              <w:t>Müdür</w:t>
            </w:r>
          </w:p>
        </w:tc>
        <w:tc>
          <w:tcPr>
            <w:tcW w:w="993" w:type="dxa"/>
          </w:tcPr>
          <w:p w14:paraId="47E7D297" w14:textId="77777777" w:rsidR="005B5838" w:rsidRPr="00DD0882" w:rsidRDefault="005B5838" w:rsidP="00903BE0">
            <w:pPr>
              <w:jc w:val="center"/>
              <w:rPr>
                <w:rFonts w:cstheme="minorHAnsi"/>
              </w:rPr>
            </w:pPr>
            <w:r w:rsidRPr="00DD0882">
              <w:rPr>
                <w:rFonts w:cstheme="minorHAnsi"/>
              </w:rPr>
              <w:t>1</w:t>
            </w:r>
          </w:p>
        </w:tc>
        <w:tc>
          <w:tcPr>
            <w:tcW w:w="992" w:type="dxa"/>
          </w:tcPr>
          <w:p w14:paraId="2386D1E2" w14:textId="77777777" w:rsidR="005B5838" w:rsidRPr="00DD0882" w:rsidRDefault="005B5838" w:rsidP="00903BE0">
            <w:pPr>
              <w:jc w:val="center"/>
              <w:rPr>
                <w:rFonts w:cstheme="minorHAnsi"/>
              </w:rPr>
            </w:pPr>
            <w:r w:rsidRPr="00DD0882">
              <w:rPr>
                <w:rFonts w:cstheme="minorHAnsi"/>
              </w:rPr>
              <w:t>0</w:t>
            </w:r>
          </w:p>
        </w:tc>
        <w:tc>
          <w:tcPr>
            <w:tcW w:w="992" w:type="dxa"/>
          </w:tcPr>
          <w:p w14:paraId="062E9B94" w14:textId="77777777" w:rsidR="005B5838" w:rsidRPr="00DD0882" w:rsidRDefault="005B5838" w:rsidP="00903BE0">
            <w:pPr>
              <w:jc w:val="center"/>
              <w:rPr>
                <w:rFonts w:cstheme="minorHAnsi"/>
              </w:rPr>
            </w:pPr>
            <w:r w:rsidRPr="00DD0882">
              <w:rPr>
                <w:rFonts w:cstheme="minorHAnsi"/>
              </w:rPr>
              <w:t>1</w:t>
            </w:r>
          </w:p>
        </w:tc>
        <w:tc>
          <w:tcPr>
            <w:tcW w:w="1418" w:type="dxa"/>
          </w:tcPr>
          <w:p w14:paraId="45133363" w14:textId="77777777" w:rsidR="005B5838" w:rsidRPr="00DD0882" w:rsidRDefault="005B5838" w:rsidP="00903BE0">
            <w:pPr>
              <w:jc w:val="center"/>
              <w:rPr>
                <w:rFonts w:cstheme="minorHAnsi"/>
              </w:rPr>
            </w:pPr>
            <w:r w:rsidRPr="00DD0882">
              <w:rPr>
                <w:rFonts w:cstheme="minorHAnsi"/>
              </w:rPr>
              <w:t>0</w:t>
            </w:r>
          </w:p>
        </w:tc>
        <w:tc>
          <w:tcPr>
            <w:tcW w:w="1417" w:type="dxa"/>
          </w:tcPr>
          <w:p w14:paraId="0CA746C4" w14:textId="77777777" w:rsidR="005B5838" w:rsidRPr="00DD0882" w:rsidRDefault="005B5838" w:rsidP="00903BE0">
            <w:pPr>
              <w:jc w:val="center"/>
              <w:rPr>
                <w:rFonts w:cstheme="minorHAnsi"/>
              </w:rPr>
            </w:pPr>
            <w:r w:rsidRPr="00DD0882">
              <w:rPr>
                <w:rFonts w:cstheme="minorHAnsi"/>
              </w:rPr>
              <w:t>0</w:t>
            </w:r>
          </w:p>
        </w:tc>
        <w:tc>
          <w:tcPr>
            <w:tcW w:w="1276" w:type="dxa"/>
          </w:tcPr>
          <w:p w14:paraId="085292F7" w14:textId="77777777" w:rsidR="005B5838" w:rsidRPr="00DD0882" w:rsidRDefault="005B5838" w:rsidP="00903BE0">
            <w:pPr>
              <w:jc w:val="center"/>
              <w:rPr>
                <w:rFonts w:cstheme="minorHAnsi"/>
              </w:rPr>
            </w:pPr>
            <w:r w:rsidRPr="00DD0882">
              <w:rPr>
                <w:rFonts w:cstheme="minorHAnsi"/>
              </w:rPr>
              <w:t>1</w:t>
            </w:r>
          </w:p>
        </w:tc>
        <w:tc>
          <w:tcPr>
            <w:tcW w:w="1417" w:type="dxa"/>
          </w:tcPr>
          <w:p w14:paraId="62DCC553" w14:textId="77777777" w:rsidR="005B5838" w:rsidRPr="00DD0882" w:rsidRDefault="005B5838" w:rsidP="00903BE0">
            <w:pPr>
              <w:jc w:val="center"/>
              <w:rPr>
                <w:rFonts w:cstheme="minorHAnsi"/>
              </w:rPr>
            </w:pPr>
            <w:r w:rsidRPr="00DD0882">
              <w:rPr>
                <w:rFonts w:cstheme="minorHAnsi"/>
              </w:rPr>
              <w:t>15 ve üstü</w:t>
            </w:r>
          </w:p>
        </w:tc>
      </w:tr>
      <w:tr w:rsidR="004810FF" w:rsidRPr="00DD0882" w14:paraId="7B13F7E9" w14:textId="77777777" w:rsidTr="008764B2">
        <w:trPr>
          <w:cnfStyle w:val="010000000000" w:firstRow="0" w:lastRow="1" w:firstColumn="0" w:lastColumn="0" w:oddVBand="0" w:evenVBand="0" w:oddHBand="0" w:evenHBand="0" w:firstRowFirstColumn="0" w:firstRowLastColumn="0" w:lastRowFirstColumn="0" w:lastRowLastColumn="0"/>
          <w:trHeight w:val="760"/>
        </w:trPr>
        <w:tc>
          <w:tcPr>
            <w:tcW w:w="1418" w:type="dxa"/>
            <w:shd w:val="clear" w:color="auto" w:fill="92CDDC" w:themeFill="accent5" w:themeFillTint="99"/>
          </w:tcPr>
          <w:p w14:paraId="50782079" w14:textId="77777777" w:rsidR="005B5838" w:rsidRPr="00DD0882" w:rsidRDefault="005B5838" w:rsidP="00903BE0">
            <w:pPr>
              <w:jc w:val="center"/>
              <w:rPr>
                <w:rFonts w:cstheme="minorHAnsi"/>
              </w:rPr>
            </w:pPr>
            <w:r w:rsidRPr="00DD0882">
              <w:rPr>
                <w:rFonts w:cstheme="minorHAnsi"/>
              </w:rPr>
              <w:t>Müdür Yardımcısı</w:t>
            </w:r>
          </w:p>
        </w:tc>
        <w:tc>
          <w:tcPr>
            <w:tcW w:w="993" w:type="dxa"/>
            <w:shd w:val="clear" w:color="auto" w:fill="92CDDC" w:themeFill="accent5" w:themeFillTint="99"/>
          </w:tcPr>
          <w:p w14:paraId="2B82A4CA" w14:textId="77777777" w:rsidR="005B5838" w:rsidRPr="00DD0882" w:rsidRDefault="0023695D" w:rsidP="00903BE0">
            <w:pPr>
              <w:jc w:val="center"/>
              <w:rPr>
                <w:rFonts w:cstheme="minorHAnsi"/>
              </w:rPr>
            </w:pPr>
            <w:r>
              <w:rPr>
                <w:rFonts w:cstheme="minorHAnsi"/>
              </w:rPr>
              <w:t>2</w:t>
            </w:r>
          </w:p>
        </w:tc>
        <w:tc>
          <w:tcPr>
            <w:tcW w:w="992" w:type="dxa"/>
            <w:shd w:val="clear" w:color="auto" w:fill="92CDDC" w:themeFill="accent5" w:themeFillTint="99"/>
          </w:tcPr>
          <w:p w14:paraId="4DF8A343" w14:textId="77777777" w:rsidR="005B5838" w:rsidRPr="00DD0882" w:rsidRDefault="000B009B" w:rsidP="00903BE0">
            <w:pPr>
              <w:jc w:val="center"/>
              <w:rPr>
                <w:rFonts w:cstheme="minorHAnsi"/>
              </w:rPr>
            </w:pPr>
            <w:r>
              <w:rPr>
                <w:rFonts w:cstheme="minorHAnsi"/>
              </w:rPr>
              <w:t>5</w:t>
            </w:r>
          </w:p>
        </w:tc>
        <w:tc>
          <w:tcPr>
            <w:tcW w:w="992" w:type="dxa"/>
            <w:shd w:val="clear" w:color="auto" w:fill="92CDDC" w:themeFill="accent5" w:themeFillTint="99"/>
          </w:tcPr>
          <w:p w14:paraId="569C1EED" w14:textId="77777777" w:rsidR="005B5838" w:rsidRPr="00DD0882" w:rsidRDefault="000B009B" w:rsidP="00903BE0">
            <w:pPr>
              <w:jc w:val="center"/>
              <w:rPr>
                <w:rFonts w:cstheme="minorHAnsi"/>
              </w:rPr>
            </w:pPr>
            <w:r>
              <w:rPr>
                <w:rFonts w:cstheme="minorHAnsi"/>
              </w:rPr>
              <w:t>5</w:t>
            </w:r>
          </w:p>
        </w:tc>
        <w:tc>
          <w:tcPr>
            <w:tcW w:w="1418" w:type="dxa"/>
            <w:shd w:val="clear" w:color="auto" w:fill="92CDDC" w:themeFill="accent5" w:themeFillTint="99"/>
          </w:tcPr>
          <w:p w14:paraId="3E5B3EEB" w14:textId="77777777" w:rsidR="005B5838" w:rsidRPr="00BB428A" w:rsidRDefault="008764B2" w:rsidP="00903BE0">
            <w:pPr>
              <w:jc w:val="center"/>
              <w:rPr>
                <w:rFonts w:cstheme="minorHAnsi"/>
                <w:b w:val="0"/>
                <w:color w:val="auto"/>
              </w:rPr>
            </w:pPr>
            <w:r w:rsidRPr="00BB428A">
              <w:rPr>
                <w:rFonts w:cstheme="minorHAnsi"/>
                <w:b w:val="0"/>
                <w:color w:val="auto"/>
              </w:rPr>
              <w:t>1</w:t>
            </w:r>
          </w:p>
        </w:tc>
        <w:tc>
          <w:tcPr>
            <w:tcW w:w="1417" w:type="dxa"/>
            <w:shd w:val="clear" w:color="auto" w:fill="92CDDC" w:themeFill="accent5" w:themeFillTint="99"/>
          </w:tcPr>
          <w:p w14:paraId="4D898886" w14:textId="77777777" w:rsidR="005B5838" w:rsidRPr="00BB428A" w:rsidRDefault="008764B2" w:rsidP="00903BE0">
            <w:pPr>
              <w:jc w:val="center"/>
              <w:rPr>
                <w:rFonts w:cstheme="minorHAnsi"/>
                <w:b w:val="0"/>
                <w:color w:val="auto"/>
              </w:rPr>
            </w:pPr>
            <w:r w:rsidRPr="00BB428A">
              <w:rPr>
                <w:rFonts w:cstheme="minorHAnsi"/>
                <w:b w:val="0"/>
                <w:color w:val="auto"/>
              </w:rPr>
              <w:t>4</w:t>
            </w:r>
          </w:p>
        </w:tc>
        <w:tc>
          <w:tcPr>
            <w:tcW w:w="1276" w:type="dxa"/>
            <w:shd w:val="clear" w:color="auto" w:fill="92CDDC" w:themeFill="accent5" w:themeFillTint="99"/>
          </w:tcPr>
          <w:p w14:paraId="30475DA3" w14:textId="77777777" w:rsidR="005B5838" w:rsidRPr="00BB428A" w:rsidRDefault="008764B2" w:rsidP="00903BE0">
            <w:pPr>
              <w:jc w:val="center"/>
              <w:rPr>
                <w:rFonts w:cstheme="minorHAnsi"/>
                <w:b w:val="0"/>
                <w:color w:val="auto"/>
              </w:rPr>
            </w:pPr>
            <w:r w:rsidRPr="00BB428A">
              <w:rPr>
                <w:rFonts w:cstheme="minorHAnsi"/>
                <w:b w:val="0"/>
                <w:color w:val="auto"/>
              </w:rPr>
              <w:t>3</w:t>
            </w:r>
          </w:p>
        </w:tc>
        <w:tc>
          <w:tcPr>
            <w:tcW w:w="1417" w:type="dxa"/>
            <w:shd w:val="clear" w:color="auto" w:fill="92CDDC" w:themeFill="accent5" w:themeFillTint="99"/>
          </w:tcPr>
          <w:p w14:paraId="3CE011B4" w14:textId="77777777" w:rsidR="005B5838" w:rsidRPr="00DD0882" w:rsidRDefault="005B5838" w:rsidP="00903BE0">
            <w:pPr>
              <w:jc w:val="center"/>
              <w:rPr>
                <w:rFonts w:cstheme="minorHAnsi"/>
              </w:rPr>
            </w:pPr>
            <w:r w:rsidRPr="00DD0882">
              <w:rPr>
                <w:rFonts w:cstheme="minorHAnsi"/>
              </w:rPr>
              <w:t>5 ve üstü</w:t>
            </w:r>
          </w:p>
        </w:tc>
      </w:tr>
    </w:tbl>
    <w:p w14:paraId="481A9776" w14:textId="77777777" w:rsidR="00D2212E" w:rsidRPr="00DD0882" w:rsidRDefault="00D2212E" w:rsidP="005B5838">
      <w:pPr>
        <w:rPr>
          <w:rFonts w:cstheme="minorHAnsi"/>
        </w:rPr>
      </w:pPr>
    </w:p>
    <w:p w14:paraId="3F316069" w14:textId="77777777" w:rsidR="005B5838" w:rsidRPr="002F083D" w:rsidRDefault="00686733" w:rsidP="00D2212E">
      <w:pPr>
        <w:pStyle w:val="Balk4"/>
        <w:rPr>
          <w:rFonts w:asciiTheme="minorHAnsi" w:hAnsiTheme="minorHAnsi" w:cstheme="minorHAnsi"/>
          <w:i w:val="0"/>
        </w:rPr>
      </w:pPr>
      <w:r>
        <w:rPr>
          <w:rFonts w:asciiTheme="minorHAnsi" w:hAnsiTheme="minorHAnsi" w:cstheme="minorHAnsi"/>
          <w:i w:val="0"/>
        </w:rPr>
        <w:t>2022</w:t>
      </w:r>
      <w:r w:rsidRPr="002F083D">
        <w:rPr>
          <w:rFonts w:asciiTheme="minorHAnsi" w:hAnsiTheme="minorHAnsi" w:cstheme="minorHAnsi"/>
          <w:i w:val="0"/>
        </w:rPr>
        <w:t xml:space="preserve"> YILINA GÖRE ÖĞRETMEN BİLGİLERİ</w:t>
      </w:r>
    </w:p>
    <w:tbl>
      <w:tblPr>
        <w:tblStyle w:val="OrtaListe2-Vurgu5"/>
        <w:tblW w:w="9288" w:type="dxa"/>
        <w:tblLayout w:type="fixed"/>
        <w:tblLook w:val="0460" w:firstRow="1" w:lastRow="1" w:firstColumn="0" w:lastColumn="0" w:noHBand="0" w:noVBand="1"/>
      </w:tblPr>
      <w:tblGrid>
        <w:gridCol w:w="2301"/>
        <w:gridCol w:w="2329"/>
        <w:gridCol w:w="2329"/>
        <w:gridCol w:w="2329"/>
      </w:tblGrid>
      <w:tr w:rsidR="00212663" w:rsidRPr="00DD0882" w14:paraId="6BC0AFAF" w14:textId="77777777" w:rsidTr="00212663">
        <w:trPr>
          <w:cnfStyle w:val="100000000000" w:firstRow="1" w:lastRow="0" w:firstColumn="0" w:lastColumn="0" w:oddVBand="0" w:evenVBand="0" w:oddHBand="0" w:evenHBand="0" w:firstRowFirstColumn="0" w:firstRowLastColumn="0" w:lastRowFirstColumn="0" w:lastRowLastColumn="0"/>
          <w:trHeight w:val="251"/>
        </w:trPr>
        <w:tc>
          <w:tcPr>
            <w:tcW w:w="2301" w:type="dxa"/>
            <w:tcBorders>
              <w:bottom w:val="single" w:sz="8" w:space="0" w:color="4F81BD" w:themeColor="accent1"/>
            </w:tcBorders>
          </w:tcPr>
          <w:p w14:paraId="644C6E1D" w14:textId="77777777" w:rsidR="00212663" w:rsidRPr="00DD0882" w:rsidRDefault="00212663" w:rsidP="00903BE0">
            <w:pPr>
              <w:tabs>
                <w:tab w:val="left" w:pos="1073"/>
              </w:tabs>
              <w:rPr>
                <w:rFonts w:asciiTheme="minorHAnsi" w:hAnsiTheme="minorHAnsi" w:cstheme="minorHAnsi"/>
                <w:sz w:val="22"/>
                <w:szCs w:val="22"/>
              </w:rPr>
            </w:pPr>
            <w:r w:rsidRPr="00DD0882">
              <w:rPr>
                <w:rFonts w:asciiTheme="minorHAnsi" w:hAnsiTheme="minorHAnsi" w:cstheme="minorHAnsi"/>
                <w:sz w:val="22"/>
                <w:szCs w:val="22"/>
              </w:rPr>
              <w:tab/>
            </w:r>
          </w:p>
        </w:tc>
        <w:tc>
          <w:tcPr>
            <w:tcW w:w="2329" w:type="dxa"/>
            <w:tcBorders>
              <w:bottom w:val="single" w:sz="8" w:space="0" w:color="4F81BD" w:themeColor="accent1"/>
            </w:tcBorders>
          </w:tcPr>
          <w:p w14:paraId="632943CC" w14:textId="77777777" w:rsidR="00212663" w:rsidRPr="00DD0882" w:rsidRDefault="00212663" w:rsidP="00903BE0">
            <w:pPr>
              <w:jc w:val="center"/>
              <w:rPr>
                <w:rFonts w:asciiTheme="minorHAnsi" w:hAnsiTheme="minorHAnsi" w:cstheme="minorHAnsi"/>
                <w:sz w:val="22"/>
                <w:szCs w:val="22"/>
              </w:rPr>
            </w:pPr>
          </w:p>
        </w:tc>
        <w:tc>
          <w:tcPr>
            <w:tcW w:w="2329" w:type="dxa"/>
            <w:tcBorders>
              <w:bottom w:val="single" w:sz="8" w:space="0" w:color="4F81BD" w:themeColor="accent1"/>
            </w:tcBorders>
          </w:tcPr>
          <w:p w14:paraId="411ACD37" w14:textId="77777777" w:rsidR="00212663" w:rsidRPr="00DD0882" w:rsidRDefault="00212663" w:rsidP="00903BE0">
            <w:pPr>
              <w:jc w:val="center"/>
              <w:rPr>
                <w:rFonts w:asciiTheme="minorHAnsi" w:hAnsiTheme="minorHAnsi" w:cstheme="minorHAnsi"/>
                <w:sz w:val="22"/>
                <w:szCs w:val="22"/>
              </w:rPr>
            </w:pPr>
          </w:p>
        </w:tc>
        <w:tc>
          <w:tcPr>
            <w:tcW w:w="2329" w:type="dxa"/>
            <w:tcBorders>
              <w:bottom w:val="single" w:sz="8" w:space="0" w:color="4F81BD" w:themeColor="accent1"/>
            </w:tcBorders>
          </w:tcPr>
          <w:p w14:paraId="3C3F843B" w14:textId="77777777" w:rsidR="00212663" w:rsidRPr="00DD0882" w:rsidRDefault="00212663" w:rsidP="00903BE0">
            <w:pPr>
              <w:jc w:val="center"/>
              <w:rPr>
                <w:rFonts w:asciiTheme="minorHAnsi" w:hAnsiTheme="minorHAnsi" w:cstheme="minorHAnsi"/>
                <w:sz w:val="22"/>
                <w:szCs w:val="22"/>
              </w:rPr>
            </w:pPr>
          </w:p>
        </w:tc>
      </w:tr>
      <w:tr w:rsidR="00903BE0" w:rsidRPr="00DD0882" w14:paraId="7E75C106" w14:textId="77777777" w:rsidTr="00903BE0">
        <w:trPr>
          <w:cnfStyle w:val="000000100000" w:firstRow="0" w:lastRow="0" w:firstColumn="0" w:lastColumn="0" w:oddVBand="0" w:evenVBand="0" w:oddHBand="1" w:evenHBand="0" w:firstRowFirstColumn="0" w:firstRowLastColumn="0" w:lastRowFirstColumn="0" w:lastRowLastColumn="0"/>
          <w:trHeight w:val="436"/>
        </w:trPr>
        <w:tc>
          <w:tcPr>
            <w:tcW w:w="4630" w:type="dxa"/>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vAlign w:val="center"/>
          </w:tcPr>
          <w:p w14:paraId="5A20CE20" w14:textId="77777777" w:rsidR="00903BE0" w:rsidRPr="00DD0882" w:rsidRDefault="00903BE0" w:rsidP="00212663">
            <w:pPr>
              <w:jc w:val="center"/>
              <w:rPr>
                <w:rFonts w:asciiTheme="minorHAnsi" w:hAnsiTheme="minorHAnsi" w:cstheme="minorHAnsi"/>
              </w:rPr>
            </w:pPr>
            <w:r w:rsidRPr="00DD0882">
              <w:rPr>
                <w:rFonts w:asciiTheme="minorHAnsi" w:hAnsiTheme="minorHAnsi" w:cstheme="minorHAnsi"/>
              </w:rPr>
              <w:t>MEVCUT DURUM</w:t>
            </w:r>
          </w:p>
        </w:tc>
        <w:tc>
          <w:tcPr>
            <w:tcW w:w="2329"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vAlign w:val="center"/>
          </w:tcPr>
          <w:p w14:paraId="37907DB6" w14:textId="77777777" w:rsidR="00903BE0" w:rsidRPr="00DD0882" w:rsidRDefault="00903BE0" w:rsidP="00212663">
            <w:pPr>
              <w:jc w:val="center"/>
              <w:rPr>
                <w:rFonts w:asciiTheme="minorHAnsi" w:hAnsiTheme="minorHAnsi" w:cstheme="minorHAnsi"/>
              </w:rPr>
            </w:pPr>
            <w:r w:rsidRPr="00DD0882">
              <w:rPr>
                <w:rFonts w:asciiTheme="minorHAnsi" w:hAnsiTheme="minorHAnsi" w:cstheme="minorHAnsi"/>
              </w:rPr>
              <w:t>SAYISAL İFADE</w:t>
            </w:r>
          </w:p>
        </w:tc>
        <w:tc>
          <w:tcPr>
            <w:tcW w:w="2329"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vAlign w:val="center"/>
          </w:tcPr>
          <w:p w14:paraId="3D339206" w14:textId="77777777" w:rsidR="00903BE0" w:rsidRPr="00DD0882" w:rsidRDefault="00903BE0" w:rsidP="00212663">
            <w:pPr>
              <w:jc w:val="center"/>
              <w:rPr>
                <w:rFonts w:asciiTheme="minorHAnsi" w:hAnsiTheme="minorHAnsi" w:cstheme="minorHAnsi"/>
              </w:rPr>
            </w:pPr>
            <w:r w:rsidRPr="00DD0882">
              <w:rPr>
                <w:rFonts w:asciiTheme="minorHAnsi" w:hAnsiTheme="minorHAnsi" w:cstheme="minorHAnsi"/>
              </w:rPr>
              <w:t>ORAN (%)</w:t>
            </w:r>
          </w:p>
        </w:tc>
      </w:tr>
      <w:tr w:rsidR="00212663" w:rsidRPr="00DD0882" w14:paraId="1BD2EB45" w14:textId="77777777" w:rsidTr="00212663">
        <w:trPr>
          <w:trHeight w:val="376"/>
        </w:trPr>
        <w:tc>
          <w:tcPr>
            <w:tcW w:w="2301" w:type="dxa"/>
            <w:vMerge w:val="restart"/>
            <w:tcBorders>
              <w:top w:val="single" w:sz="8" w:space="0" w:color="4F81BD" w:themeColor="accent1"/>
              <w:left w:val="single" w:sz="8" w:space="0" w:color="4F81BD" w:themeColor="accent1"/>
              <w:right w:val="single" w:sz="8" w:space="0" w:color="4F81BD" w:themeColor="accent1"/>
            </w:tcBorders>
            <w:shd w:val="clear" w:color="auto" w:fill="D2EAF1" w:themeFill="accent5" w:themeFillTint="3F"/>
            <w:vAlign w:val="center"/>
          </w:tcPr>
          <w:p w14:paraId="067B0303" w14:textId="77777777" w:rsidR="00212663" w:rsidRPr="00DD0882" w:rsidRDefault="00212663" w:rsidP="00212663">
            <w:pPr>
              <w:jc w:val="center"/>
              <w:rPr>
                <w:rFonts w:asciiTheme="minorHAnsi" w:hAnsiTheme="minorHAnsi" w:cstheme="minorHAnsi"/>
              </w:rPr>
            </w:pPr>
            <w:r w:rsidRPr="00DD0882">
              <w:rPr>
                <w:rFonts w:asciiTheme="minorHAnsi" w:hAnsiTheme="minorHAnsi" w:cstheme="minorHAnsi"/>
              </w:rPr>
              <w:t>Cinsiyet</w:t>
            </w:r>
          </w:p>
        </w:tc>
        <w:tc>
          <w:tcPr>
            <w:tcW w:w="2329"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14:paraId="382F3912" w14:textId="77777777" w:rsidR="00212663" w:rsidRPr="00DD0882" w:rsidRDefault="00212663" w:rsidP="00212663">
            <w:pPr>
              <w:jc w:val="center"/>
              <w:rPr>
                <w:rFonts w:asciiTheme="minorHAnsi" w:hAnsiTheme="minorHAnsi" w:cstheme="minorHAnsi"/>
              </w:rPr>
            </w:pPr>
            <w:r w:rsidRPr="00DD0882">
              <w:rPr>
                <w:rFonts w:asciiTheme="minorHAnsi" w:hAnsiTheme="minorHAnsi" w:cstheme="minorHAnsi"/>
              </w:rPr>
              <w:t>Erkek</w:t>
            </w:r>
          </w:p>
        </w:tc>
        <w:tc>
          <w:tcPr>
            <w:tcW w:w="2329"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14:paraId="06AD3D1C" w14:textId="77777777" w:rsidR="00212663" w:rsidRPr="00DD0882" w:rsidRDefault="005813DD" w:rsidP="00212663">
            <w:pPr>
              <w:jc w:val="center"/>
              <w:rPr>
                <w:rFonts w:asciiTheme="minorHAnsi" w:hAnsiTheme="minorHAnsi" w:cstheme="minorHAnsi"/>
              </w:rPr>
            </w:pPr>
            <w:r>
              <w:rPr>
                <w:rFonts w:asciiTheme="minorHAnsi" w:hAnsiTheme="minorHAnsi" w:cstheme="minorHAnsi"/>
              </w:rPr>
              <w:t>46</w:t>
            </w:r>
          </w:p>
        </w:tc>
        <w:tc>
          <w:tcPr>
            <w:tcW w:w="2329"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14:paraId="3F0E1F48" w14:textId="77777777" w:rsidR="00212663" w:rsidRPr="00DD0882" w:rsidRDefault="005813DD" w:rsidP="000C3A44">
            <w:pPr>
              <w:jc w:val="center"/>
              <w:rPr>
                <w:rFonts w:asciiTheme="minorHAnsi" w:hAnsiTheme="minorHAnsi" w:cstheme="minorHAnsi"/>
              </w:rPr>
            </w:pPr>
            <w:r>
              <w:rPr>
                <w:rFonts w:asciiTheme="minorHAnsi" w:hAnsiTheme="minorHAnsi" w:cstheme="minorHAnsi"/>
              </w:rPr>
              <w:t>55,42</w:t>
            </w:r>
          </w:p>
        </w:tc>
      </w:tr>
      <w:tr w:rsidR="00212663" w:rsidRPr="00DD0882" w14:paraId="6055F8BF" w14:textId="77777777" w:rsidTr="00212663">
        <w:trPr>
          <w:cnfStyle w:val="000000100000" w:firstRow="0" w:lastRow="0" w:firstColumn="0" w:lastColumn="0" w:oddVBand="0" w:evenVBand="0" w:oddHBand="1" w:evenHBand="0" w:firstRowFirstColumn="0" w:firstRowLastColumn="0" w:lastRowFirstColumn="0" w:lastRowLastColumn="0"/>
          <w:trHeight w:val="340"/>
        </w:trPr>
        <w:tc>
          <w:tcPr>
            <w:tcW w:w="2301" w:type="dxa"/>
            <w:vMerge/>
            <w:tcBorders>
              <w:left w:val="single" w:sz="8" w:space="0" w:color="4F81BD" w:themeColor="accent1"/>
              <w:bottom w:val="single" w:sz="8" w:space="0" w:color="4F81BD" w:themeColor="accent1"/>
              <w:right w:val="single" w:sz="8" w:space="0" w:color="4F81BD" w:themeColor="accent1"/>
            </w:tcBorders>
            <w:vAlign w:val="center"/>
          </w:tcPr>
          <w:p w14:paraId="05986EF1" w14:textId="77777777" w:rsidR="00212663" w:rsidRPr="00DD0882" w:rsidRDefault="00212663" w:rsidP="00212663">
            <w:pPr>
              <w:jc w:val="center"/>
              <w:rPr>
                <w:rFonts w:asciiTheme="minorHAnsi" w:hAnsiTheme="minorHAnsi" w:cstheme="minorHAnsi"/>
              </w:rPr>
            </w:pPr>
          </w:p>
        </w:tc>
        <w:tc>
          <w:tcPr>
            <w:tcW w:w="2329"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14:paraId="43E4C1DB" w14:textId="77777777" w:rsidR="00212663" w:rsidRPr="00DD0882" w:rsidRDefault="00212663" w:rsidP="00212663">
            <w:pPr>
              <w:jc w:val="center"/>
              <w:rPr>
                <w:rFonts w:asciiTheme="minorHAnsi" w:hAnsiTheme="minorHAnsi" w:cstheme="minorHAnsi"/>
              </w:rPr>
            </w:pPr>
            <w:r w:rsidRPr="00DD0882">
              <w:rPr>
                <w:rFonts w:asciiTheme="minorHAnsi" w:hAnsiTheme="minorHAnsi" w:cstheme="minorHAnsi"/>
              </w:rPr>
              <w:t>Kadın</w:t>
            </w:r>
          </w:p>
        </w:tc>
        <w:tc>
          <w:tcPr>
            <w:tcW w:w="2329"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14:paraId="39EDD224" w14:textId="77777777" w:rsidR="00212663" w:rsidRPr="00DD0882" w:rsidRDefault="005813DD" w:rsidP="00212663">
            <w:pPr>
              <w:jc w:val="center"/>
              <w:rPr>
                <w:rFonts w:asciiTheme="minorHAnsi" w:hAnsiTheme="minorHAnsi" w:cstheme="minorHAnsi"/>
              </w:rPr>
            </w:pPr>
            <w:r>
              <w:rPr>
                <w:rFonts w:asciiTheme="minorHAnsi" w:hAnsiTheme="minorHAnsi" w:cstheme="minorHAnsi"/>
              </w:rPr>
              <w:t>37</w:t>
            </w:r>
          </w:p>
        </w:tc>
        <w:tc>
          <w:tcPr>
            <w:tcW w:w="2329"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14:paraId="73A371E9" w14:textId="77777777" w:rsidR="00212663" w:rsidRPr="00DD0882" w:rsidRDefault="005813DD" w:rsidP="000C3A44">
            <w:pPr>
              <w:jc w:val="center"/>
              <w:rPr>
                <w:rFonts w:asciiTheme="minorHAnsi" w:hAnsiTheme="minorHAnsi" w:cstheme="minorHAnsi"/>
              </w:rPr>
            </w:pPr>
            <w:r>
              <w:rPr>
                <w:rFonts w:asciiTheme="minorHAnsi" w:hAnsiTheme="minorHAnsi" w:cstheme="minorHAnsi"/>
              </w:rPr>
              <w:t>44,57</w:t>
            </w:r>
          </w:p>
        </w:tc>
      </w:tr>
      <w:tr w:rsidR="00212663" w:rsidRPr="00DD0882" w14:paraId="28DFBF26" w14:textId="77777777" w:rsidTr="00903BE0">
        <w:trPr>
          <w:trHeight w:val="386"/>
        </w:trPr>
        <w:tc>
          <w:tcPr>
            <w:tcW w:w="2301" w:type="dxa"/>
            <w:vMerge w:val="restart"/>
            <w:tcBorders>
              <w:top w:val="single" w:sz="8" w:space="0" w:color="4F81BD" w:themeColor="accent1"/>
              <w:left w:val="single" w:sz="8" w:space="0" w:color="4F81BD" w:themeColor="accent1"/>
              <w:right w:val="single" w:sz="8" w:space="0" w:color="4F81BD" w:themeColor="accent1"/>
            </w:tcBorders>
            <w:vAlign w:val="center"/>
          </w:tcPr>
          <w:p w14:paraId="5D349007" w14:textId="77777777" w:rsidR="00212663" w:rsidRPr="00DD0882" w:rsidRDefault="00212663" w:rsidP="00212663">
            <w:pPr>
              <w:jc w:val="center"/>
              <w:rPr>
                <w:rFonts w:asciiTheme="minorHAnsi" w:hAnsiTheme="minorHAnsi" w:cstheme="minorHAnsi"/>
              </w:rPr>
            </w:pPr>
            <w:r w:rsidRPr="00DD0882">
              <w:rPr>
                <w:rFonts w:asciiTheme="minorHAnsi" w:hAnsiTheme="minorHAnsi" w:cstheme="minorHAnsi"/>
              </w:rPr>
              <w:t>Eğitim Durumu</w:t>
            </w:r>
          </w:p>
        </w:tc>
        <w:tc>
          <w:tcPr>
            <w:tcW w:w="2329"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14:paraId="448631D0" w14:textId="77777777" w:rsidR="00212663" w:rsidRPr="00DD0882" w:rsidRDefault="00212663" w:rsidP="00212663">
            <w:pPr>
              <w:jc w:val="center"/>
              <w:rPr>
                <w:rFonts w:asciiTheme="minorHAnsi" w:hAnsiTheme="minorHAnsi" w:cstheme="minorHAnsi"/>
              </w:rPr>
            </w:pPr>
            <w:r w:rsidRPr="00DD0882">
              <w:rPr>
                <w:rFonts w:asciiTheme="minorHAnsi" w:hAnsiTheme="minorHAnsi" w:cstheme="minorHAnsi"/>
              </w:rPr>
              <w:t>Lisans</w:t>
            </w:r>
          </w:p>
        </w:tc>
        <w:tc>
          <w:tcPr>
            <w:tcW w:w="2329"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14:paraId="6B31C729" w14:textId="77777777" w:rsidR="00212663" w:rsidRPr="00DD0882" w:rsidRDefault="005813DD" w:rsidP="00212663">
            <w:pPr>
              <w:jc w:val="center"/>
              <w:rPr>
                <w:rFonts w:asciiTheme="minorHAnsi" w:hAnsiTheme="minorHAnsi" w:cstheme="minorHAnsi"/>
              </w:rPr>
            </w:pPr>
            <w:r>
              <w:rPr>
                <w:rFonts w:asciiTheme="minorHAnsi" w:hAnsiTheme="minorHAnsi" w:cstheme="minorHAnsi"/>
              </w:rPr>
              <w:t>62</w:t>
            </w:r>
          </w:p>
        </w:tc>
        <w:tc>
          <w:tcPr>
            <w:tcW w:w="2329"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14:paraId="6FB25E7C" w14:textId="77777777" w:rsidR="00212663" w:rsidRPr="00DD0882" w:rsidRDefault="005813DD" w:rsidP="00212663">
            <w:pPr>
              <w:jc w:val="center"/>
              <w:rPr>
                <w:rFonts w:asciiTheme="minorHAnsi" w:hAnsiTheme="minorHAnsi" w:cstheme="minorHAnsi"/>
              </w:rPr>
            </w:pPr>
            <w:r>
              <w:rPr>
                <w:rFonts w:asciiTheme="minorHAnsi" w:hAnsiTheme="minorHAnsi" w:cstheme="minorHAnsi"/>
              </w:rPr>
              <w:t>74,69</w:t>
            </w:r>
          </w:p>
        </w:tc>
      </w:tr>
      <w:tr w:rsidR="00212663" w:rsidRPr="00DD0882" w14:paraId="42E89DA1" w14:textId="77777777" w:rsidTr="00903BE0">
        <w:trPr>
          <w:cnfStyle w:val="000000100000" w:firstRow="0" w:lastRow="0" w:firstColumn="0" w:lastColumn="0" w:oddVBand="0" w:evenVBand="0" w:oddHBand="1" w:evenHBand="0" w:firstRowFirstColumn="0" w:firstRowLastColumn="0" w:lastRowFirstColumn="0" w:lastRowLastColumn="0"/>
          <w:trHeight w:val="406"/>
        </w:trPr>
        <w:tc>
          <w:tcPr>
            <w:tcW w:w="2301" w:type="dxa"/>
            <w:vMerge/>
            <w:tcBorders>
              <w:left w:val="single" w:sz="8" w:space="0" w:color="4F81BD" w:themeColor="accent1"/>
              <w:bottom w:val="single" w:sz="8" w:space="0" w:color="4F81BD" w:themeColor="accent1"/>
              <w:right w:val="single" w:sz="8" w:space="0" w:color="4F81BD" w:themeColor="accent1"/>
            </w:tcBorders>
            <w:vAlign w:val="center"/>
          </w:tcPr>
          <w:p w14:paraId="2AB4D146" w14:textId="77777777" w:rsidR="00212663" w:rsidRPr="00DD0882" w:rsidRDefault="00212663" w:rsidP="00212663">
            <w:pPr>
              <w:jc w:val="center"/>
              <w:rPr>
                <w:rFonts w:asciiTheme="minorHAnsi" w:hAnsiTheme="minorHAnsi" w:cstheme="minorHAnsi"/>
              </w:rPr>
            </w:pPr>
          </w:p>
        </w:tc>
        <w:tc>
          <w:tcPr>
            <w:tcW w:w="2329"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14:paraId="75CD344E" w14:textId="77777777" w:rsidR="00212663" w:rsidRPr="00DD0882" w:rsidRDefault="00212663" w:rsidP="00212663">
            <w:pPr>
              <w:jc w:val="center"/>
              <w:rPr>
                <w:rFonts w:asciiTheme="minorHAnsi" w:hAnsiTheme="minorHAnsi" w:cstheme="minorHAnsi"/>
              </w:rPr>
            </w:pPr>
            <w:r w:rsidRPr="00DD0882">
              <w:rPr>
                <w:rFonts w:asciiTheme="minorHAnsi" w:hAnsiTheme="minorHAnsi" w:cstheme="minorHAnsi"/>
              </w:rPr>
              <w:t>Yüksek Lisans</w:t>
            </w:r>
          </w:p>
        </w:tc>
        <w:tc>
          <w:tcPr>
            <w:tcW w:w="2329"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14:paraId="5C5C9849" w14:textId="77777777" w:rsidR="00212663" w:rsidRPr="00DD0882" w:rsidRDefault="005813DD" w:rsidP="00212663">
            <w:pPr>
              <w:jc w:val="center"/>
              <w:rPr>
                <w:rFonts w:asciiTheme="minorHAnsi" w:hAnsiTheme="minorHAnsi" w:cstheme="minorHAnsi"/>
              </w:rPr>
            </w:pPr>
            <w:r>
              <w:rPr>
                <w:rFonts w:asciiTheme="minorHAnsi" w:hAnsiTheme="minorHAnsi" w:cstheme="minorHAnsi"/>
              </w:rPr>
              <w:t>21</w:t>
            </w:r>
          </w:p>
        </w:tc>
        <w:tc>
          <w:tcPr>
            <w:tcW w:w="2329"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14:paraId="674AFD69" w14:textId="77777777" w:rsidR="00212663" w:rsidRPr="00DD0882" w:rsidRDefault="005813DD" w:rsidP="00212663">
            <w:pPr>
              <w:jc w:val="center"/>
              <w:rPr>
                <w:rFonts w:asciiTheme="minorHAnsi" w:hAnsiTheme="minorHAnsi" w:cstheme="minorHAnsi"/>
              </w:rPr>
            </w:pPr>
            <w:r>
              <w:rPr>
                <w:rFonts w:asciiTheme="minorHAnsi" w:hAnsiTheme="minorHAnsi" w:cstheme="minorHAnsi"/>
              </w:rPr>
              <w:t>25,30</w:t>
            </w:r>
          </w:p>
        </w:tc>
      </w:tr>
      <w:tr w:rsidR="00212663" w:rsidRPr="00DD0882" w14:paraId="5F104CD1" w14:textId="77777777" w:rsidTr="00212663">
        <w:trPr>
          <w:trHeight w:val="438"/>
        </w:trPr>
        <w:tc>
          <w:tcPr>
            <w:tcW w:w="2301" w:type="dxa"/>
            <w:vMerge w:val="restart"/>
            <w:tcBorders>
              <w:left w:val="single" w:sz="8" w:space="0" w:color="4F81BD" w:themeColor="accent1"/>
              <w:right w:val="single" w:sz="8" w:space="0" w:color="4F81BD" w:themeColor="accent1"/>
            </w:tcBorders>
            <w:shd w:val="clear" w:color="auto" w:fill="DAEEF3" w:themeFill="accent5" w:themeFillTint="33"/>
            <w:vAlign w:val="center"/>
          </w:tcPr>
          <w:p w14:paraId="70F40652" w14:textId="77777777" w:rsidR="00212663" w:rsidRPr="00DD0882" w:rsidRDefault="00212663" w:rsidP="00212663">
            <w:pPr>
              <w:jc w:val="center"/>
              <w:rPr>
                <w:rFonts w:asciiTheme="minorHAnsi" w:hAnsiTheme="minorHAnsi" w:cstheme="minorHAnsi"/>
              </w:rPr>
            </w:pPr>
            <w:r w:rsidRPr="00DD0882">
              <w:rPr>
                <w:rFonts w:asciiTheme="minorHAnsi" w:hAnsiTheme="minorHAnsi" w:cstheme="minorHAnsi"/>
              </w:rPr>
              <w:t>Yaş Aralığı</w:t>
            </w:r>
          </w:p>
        </w:tc>
        <w:tc>
          <w:tcPr>
            <w:tcW w:w="2329"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14:paraId="5CA37A03" w14:textId="77777777" w:rsidR="00212663" w:rsidRPr="00DD0882" w:rsidRDefault="00212663" w:rsidP="00212663">
            <w:pPr>
              <w:jc w:val="center"/>
              <w:rPr>
                <w:rFonts w:asciiTheme="minorHAnsi" w:hAnsiTheme="minorHAnsi" w:cstheme="minorHAnsi"/>
              </w:rPr>
            </w:pPr>
            <w:r w:rsidRPr="00DD0882">
              <w:rPr>
                <w:rFonts w:asciiTheme="minorHAnsi" w:hAnsiTheme="minorHAnsi" w:cstheme="minorHAnsi"/>
              </w:rPr>
              <w:t>20-40 yaş arası</w:t>
            </w:r>
          </w:p>
        </w:tc>
        <w:tc>
          <w:tcPr>
            <w:tcW w:w="2329"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14:paraId="068CB99B" w14:textId="77777777" w:rsidR="00212663" w:rsidRPr="00DD0882" w:rsidRDefault="00BB428A" w:rsidP="00212663">
            <w:pPr>
              <w:jc w:val="center"/>
              <w:rPr>
                <w:rFonts w:asciiTheme="minorHAnsi" w:hAnsiTheme="minorHAnsi" w:cstheme="minorHAnsi"/>
              </w:rPr>
            </w:pPr>
            <w:r>
              <w:rPr>
                <w:rFonts w:asciiTheme="minorHAnsi" w:hAnsiTheme="minorHAnsi" w:cstheme="minorHAnsi"/>
              </w:rPr>
              <w:t>46</w:t>
            </w:r>
          </w:p>
        </w:tc>
        <w:tc>
          <w:tcPr>
            <w:tcW w:w="2329"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14:paraId="5FB93417" w14:textId="77777777" w:rsidR="00212663" w:rsidRPr="00DD0882" w:rsidRDefault="00BB428A" w:rsidP="00212663">
            <w:pPr>
              <w:jc w:val="center"/>
              <w:rPr>
                <w:rFonts w:asciiTheme="minorHAnsi" w:hAnsiTheme="minorHAnsi" w:cstheme="minorHAnsi"/>
              </w:rPr>
            </w:pPr>
            <w:r>
              <w:rPr>
                <w:rFonts w:asciiTheme="minorHAnsi" w:hAnsiTheme="minorHAnsi" w:cstheme="minorHAnsi"/>
              </w:rPr>
              <w:t>55,42</w:t>
            </w:r>
          </w:p>
        </w:tc>
      </w:tr>
      <w:tr w:rsidR="00212663" w:rsidRPr="00DD0882" w14:paraId="3F51218E" w14:textId="77777777" w:rsidTr="00212663">
        <w:trPr>
          <w:cnfStyle w:val="000000100000" w:firstRow="0" w:lastRow="0" w:firstColumn="0" w:lastColumn="0" w:oddVBand="0" w:evenVBand="0" w:oddHBand="1" w:evenHBand="0" w:firstRowFirstColumn="0" w:firstRowLastColumn="0" w:lastRowFirstColumn="0" w:lastRowLastColumn="0"/>
          <w:trHeight w:val="438"/>
        </w:trPr>
        <w:tc>
          <w:tcPr>
            <w:tcW w:w="2301" w:type="dxa"/>
            <w:vMerge/>
            <w:tcBorders>
              <w:left w:val="single" w:sz="8" w:space="0" w:color="4F81BD" w:themeColor="accent1"/>
              <w:bottom w:val="single" w:sz="8" w:space="0" w:color="4F81BD" w:themeColor="accent1"/>
              <w:right w:val="single" w:sz="8" w:space="0" w:color="4F81BD" w:themeColor="accent1"/>
            </w:tcBorders>
            <w:shd w:val="clear" w:color="auto" w:fill="DAEEF3" w:themeFill="accent5" w:themeFillTint="33"/>
            <w:vAlign w:val="center"/>
          </w:tcPr>
          <w:p w14:paraId="0F5FCE70" w14:textId="77777777" w:rsidR="00212663" w:rsidRPr="00DD0882" w:rsidRDefault="00212663" w:rsidP="00212663">
            <w:pPr>
              <w:jc w:val="center"/>
              <w:rPr>
                <w:rFonts w:asciiTheme="minorHAnsi" w:hAnsiTheme="minorHAnsi" w:cstheme="minorHAnsi"/>
              </w:rPr>
            </w:pPr>
          </w:p>
        </w:tc>
        <w:tc>
          <w:tcPr>
            <w:tcW w:w="2329"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14:paraId="697F505D" w14:textId="77777777" w:rsidR="00212663" w:rsidRPr="00DD0882" w:rsidRDefault="00212663" w:rsidP="00212663">
            <w:pPr>
              <w:jc w:val="center"/>
              <w:rPr>
                <w:rFonts w:asciiTheme="minorHAnsi" w:hAnsiTheme="minorHAnsi" w:cstheme="minorHAnsi"/>
              </w:rPr>
            </w:pPr>
            <w:r w:rsidRPr="00DD0882">
              <w:rPr>
                <w:rFonts w:asciiTheme="minorHAnsi" w:hAnsiTheme="minorHAnsi" w:cstheme="minorHAnsi"/>
              </w:rPr>
              <w:t>40-60 yaş arası</w:t>
            </w:r>
          </w:p>
        </w:tc>
        <w:tc>
          <w:tcPr>
            <w:tcW w:w="2329"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14:paraId="543AEA08" w14:textId="77777777" w:rsidR="00212663" w:rsidRPr="00DD0882" w:rsidRDefault="00BB428A" w:rsidP="00212663">
            <w:pPr>
              <w:jc w:val="center"/>
              <w:rPr>
                <w:rFonts w:asciiTheme="minorHAnsi" w:hAnsiTheme="minorHAnsi" w:cstheme="minorHAnsi"/>
              </w:rPr>
            </w:pPr>
            <w:r>
              <w:rPr>
                <w:rFonts w:asciiTheme="minorHAnsi" w:hAnsiTheme="minorHAnsi" w:cstheme="minorHAnsi"/>
              </w:rPr>
              <w:t>37</w:t>
            </w:r>
          </w:p>
        </w:tc>
        <w:tc>
          <w:tcPr>
            <w:tcW w:w="2329"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14:paraId="73312479" w14:textId="77777777" w:rsidR="00212663" w:rsidRPr="00DD0882" w:rsidRDefault="00BB428A" w:rsidP="00212663">
            <w:pPr>
              <w:jc w:val="center"/>
              <w:rPr>
                <w:rFonts w:asciiTheme="minorHAnsi" w:hAnsiTheme="minorHAnsi" w:cstheme="minorHAnsi"/>
              </w:rPr>
            </w:pPr>
            <w:r>
              <w:rPr>
                <w:rFonts w:asciiTheme="minorHAnsi" w:hAnsiTheme="minorHAnsi" w:cstheme="minorHAnsi"/>
              </w:rPr>
              <w:t>44,57</w:t>
            </w:r>
          </w:p>
        </w:tc>
      </w:tr>
      <w:tr w:rsidR="00212663" w:rsidRPr="00DD0882" w14:paraId="125555B2" w14:textId="77777777" w:rsidTr="00212663">
        <w:trPr>
          <w:trHeight w:val="438"/>
        </w:trPr>
        <w:tc>
          <w:tcPr>
            <w:tcW w:w="2301" w:type="dxa"/>
            <w:vMerge w:val="restart"/>
            <w:tcBorders>
              <w:left w:val="single" w:sz="8" w:space="0" w:color="4F81BD" w:themeColor="accent1"/>
              <w:right w:val="single" w:sz="8" w:space="0" w:color="4F81BD" w:themeColor="accent1"/>
            </w:tcBorders>
            <w:vAlign w:val="center"/>
          </w:tcPr>
          <w:p w14:paraId="26811822" w14:textId="77777777" w:rsidR="00212663" w:rsidRPr="00DD0882" w:rsidRDefault="00212663" w:rsidP="00212663">
            <w:pPr>
              <w:jc w:val="center"/>
              <w:rPr>
                <w:rFonts w:asciiTheme="minorHAnsi" w:hAnsiTheme="minorHAnsi" w:cstheme="minorHAnsi"/>
              </w:rPr>
            </w:pPr>
            <w:r w:rsidRPr="00DD0882">
              <w:rPr>
                <w:rFonts w:asciiTheme="minorHAnsi" w:hAnsiTheme="minorHAnsi" w:cstheme="minorHAnsi"/>
              </w:rPr>
              <w:t>Hizmet Süresi</w:t>
            </w:r>
          </w:p>
        </w:tc>
        <w:tc>
          <w:tcPr>
            <w:tcW w:w="2329"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14:paraId="41879822" w14:textId="77777777" w:rsidR="00212663" w:rsidRPr="00DD0882" w:rsidRDefault="00212663" w:rsidP="00212663">
            <w:pPr>
              <w:jc w:val="center"/>
              <w:rPr>
                <w:rFonts w:asciiTheme="minorHAnsi" w:hAnsiTheme="minorHAnsi" w:cstheme="minorHAnsi"/>
              </w:rPr>
            </w:pPr>
            <w:r w:rsidRPr="00DD0882">
              <w:rPr>
                <w:rFonts w:asciiTheme="minorHAnsi" w:hAnsiTheme="minorHAnsi" w:cstheme="minorHAnsi"/>
              </w:rPr>
              <w:t>15 ve Altı</w:t>
            </w:r>
          </w:p>
        </w:tc>
        <w:tc>
          <w:tcPr>
            <w:tcW w:w="2329"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14:paraId="09E42AA5" w14:textId="77777777" w:rsidR="00212663" w:rsidRPr="00DD0882" w:rsidRDefault="00903BE0" w:rsidP="00212663">
            <w:pPr>
              <w:jc w:val="center"/>
              <w:rPr>
                <w:rFonts w:asciiTheme="minorHAnsi" w:hAnsiTheme="minorHAnsi" w:cstheme="minorHAnsi"/>
              </w:rPr>
            </w:pPr>
            <w:r w:rsidRPr="00DD0882">
              <w:rPr>
                <w:rFonts w:asciiTheme="minorHAnsi" w:hAnsiTheme="minorHAnsi" w:cstheme="minorHAnsi"/>
              </w:rPr>
              <w:t>6</w:t>
            </w:r>
            <w:r w:rsidR="00BD13EB" w:rsidRPr="00DD0882">
              <w:rPr>
                <w:rFonts w:asciiTheme="minorHAnsi" w:hAnsiTheme="minorHAnsi" w:cstheme="minorHAnsi"/>
              </w:rPr>
              <w:t>5</w:t>
            </w:r>
          </w:p>
        </w:tc>
        <w:tc>
          <w:tcPr>
            <w:tcW w:w="2329"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14:paraId="1144AAB3" w14:textId="77777777" w:rsidR="00212663" w:rsidRPr="00DD0882" w:rsidRDefault="00D341F8" w:rsidP="00212663">
            <w:pPr>
              <w:jc w:val="center"/>
              <w:rPr>
                <w:rFonts w:asciiTheme="minorHAnsi" w:hAnsiTheme="minorHAnsi" w:cstheme="minorHAnsi"/>
              </w:rPr>
            </w:pPr>
            <w:r w:rsidRPr="00DD0882">
              <w:rPr>
                <w:rFonts w:asciiTheme="minorHAnsi" w:hAnsiTheme="minorHAnsi" w:cstheme="minorHAnsi"/>
              </w:rPr>
              <w:t>64,35</w:t>
            </w:r>
          </w:p>
        </w:tc>
      </w:tr>
      <w:tr w:rsidR="00212663" w:rsidRPr="00DD0882" w14:paraId="34D139DB" w14:textId="77777777" w:rsidTr="00212663">
        <w:trPr>
          <w:cnfStyle w:val="000000100000" w:firstRow="0" w:lastRow="0" w:firstColumn="0" w:lastColumn="0" w:oddVBand="0" w:evenVBand="0" w:oddHBand="1" w:evenHBand="0" w:firstRowFirstColumn="0" w:firstRowLastColumn="0" w:lastRowFirstColumn="0" w:lastRowLastColumn="0"/>
          <w:trHeight w:val="438"/>
        </w:trPr>
        <w:tc>
          <w:tcPr>
            <w:tcW w:w="2301" w:type="dxa"/>
            <w:vMerge/>
            <w:tcBorders>
              <w:left w:val="single" w:sz="8" w:space="0" w:color="4F81BD" w:themeColor="accent1"/>
              <w:bottom w:val="single" w:sz="8" w:space="0" w:color="4F81BD" w:themeColor="accent1"/>
              <w:right w:val="single" w:sz="8" w:space="0" w:color="4F81BD" w:themeColor="accent1"/>
            </w:tcBorders>
          </w:tcPr>
          <w:p w14:paraId="6EC537C5" w14:textId="77777777" w:rsidR="00212663" w:rsidRPr="00DD0882" w:rsidRDefault="00212663" w:rsidP="00903BE0">
            <w:pPr>
              <w:jc w:val="center"/>
              <w:rPr>
                <w:rFonts w:asciiTheme="minorHAnsi" w:hAnsiTheme="minorHAnsi" w:cstheme="minorHAnsi"/>
              </w:rPr>
            </w:pPr>
          </w:p>
        </w:tc>
        <w:tc>
          <w:tcPr>
            <w:tcW w:w="2329"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1EF983EB" w14:textId="77777777" w:rsidR="00212663" w:rsidRPr="00DD0882" w:rsidRDefault="00BD13EB" w:rsidP="00903BE0">
            <w:pPr>
              <w:jc w:val="center"/>
              <w:rPr>
                <w:rFonts w:asciiTheme="minorHAnsi" w:hAnsiTheme="minorHAnsi" w:cstheme="minorHAnsi"/>
              </w:rPr>
            </w:pPr>
            <w:r w:rsidRPr="00DD0882">
              <w:rPr>
                <w:rFonts w:asciiTheme="minorHAnsi" w:hAnsiTheme="minorHAnsi" w:cstheme="minorHAnsi"/>
              </w:rPr>
              <w:t xml:space="preserve">15 </w:t>
            </w:r>
            <w:r w:rsidR="00212663" w:rsidRPr="00DD0882">
              <w:rPr>
                <w:rFonts w:asciiTheme="minorHAnsi" w:hAnsiTheme="minorHAnsi" w:cstheme="minorHAnsi"/>
              </w:rPr>
              <w:t xml:space="preserve"> Üstü</w:t>
            </w:r>
          </w:p>
        </w:tc>
        <w:tc>
          <w:tcPr>
            <w:tcW w:w="2329"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654691E1" w14:textId="77777777" w:rsidR="00212663" w:rsidRPr="00DD0882" w:rsidRDefault="00D341F8" w:rsidP="00903BE0">
            <w:pPr>
              <w:jc w:val="center"/>
              <w:rPr>
                <w:rFonts w:asciiTheme="minorHAnsi" w:hAnsiTheme="minorHAnsi" w:cstheme="minorHAnsi"/>
              </w:rPr>
            </w:pPr>
            <w:r w:rsidRPr="00DD0882">
              <w:rPr>
                <w:rFonts w:asciiTheme="minorHAnsi" w:hAnsiTheme="minorHAnsi" w:cstheme="minorHAnsi"/>
              </w:rPr>
              <w:t>31</w:t>
            </w:r>
          </w:p>
        </w:tc>
        <w:tc>
          <w:tcPr>
            <w:tcW w:w="2329"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5F5757D4" w14:textId="77777777" w:rsidR="00212663" w:rsidRPr="00DD0882" w:rsidRDefault="00D341F8" w:rsidP="00903BE0">
            <w:pPr>
              <w:jc w:val="center"/>
              <w:rPr>
                <w:rFonts w:asciiTheme="minorHAnsi" w:hAnsiTheme="minorHAnsi" w:cstheme="minorHAnsi"/>
              </w:rPr>
            </w:pPr>
            <w:r w:rsidRPr="00DD0882">
              <w:rPr>
                <w:rFonts w:asciiTheme="minorHAnsi" w:hAnsiTheme="minorHAnsi" w:cstheme="minorHAnsi"/>
              </w:rPr>
              <w:t>30,69</w:t>
            </w:r>
          </w:p>
        </w:tc>
      </w:tr>
      <w:tr w:rsidR="00212663" w:rsidRPr="00DD0882" w14:paraId="576558C0" w14:textId="77777777" w:rsidTr="00212663">
        <w:trPr>
          <w:cnfStyle w:val="010000000000" w:firstRow="0" w:lastRow="1" w:firstColumn="0" w:lastColumn="0" w:oddVBand="0" w:evenVBand="0" w:oddHBand="0" w:evenHBand="0" w:firstRowFirstColumn="0" w:firstRowLastColumn="0" w:lastRowFirstColumn="0" w:lastRowLastColumn="0"/>
          <w:trHeight w:val="438"/>
        </w:trPr>
        <w:tc>
          <w:tcPr>
            <w:tcW w:w="2301" w:type="dxa"/>
            <w:tcBorders>
              <w:top w:val="single" w:sz="8" w:space="0" w:color="4F81BD" w:themeColor="accent1"/>
            </w:tcBorders>
          </w:tcPr>
          <w:p w14:paraId="59A5583B" w14:textId="77777777" w:rsidR="00212663" w:rsidRPr="00DD0882" w:rsidRDefault="00212663" w:rsidP="00903BE0">
            <w:pPr>
              <w:jc w:val="center"/>
              <w:rPr>
                <w:rFonts w:asciiTheme="minorHAnsi" w:hAnsiTheme="minorHAnsi" w:cstheme="minorHAnsi"/>
              </w:rPr>
            </w:pPr>
          </w:p>
        </w:tc>
        <w:tc>
          <w:tcPr>
            <w:tcW w:w="2329" w:type="dxa"/>
            <w:tcBorders>
              <w:top w:val="single" w:sz="8" w:space="0" w:color="4F81BD" w:themeColor="accent1"/>
            </w:tcBorders>
          </w:tcPr>
          <w:p w14:paraId="3736A8D3" w14:textId="77777777" w:rsidR="00212663" w:rsidRPr="00DD0882" w:rsidRDefault="00212663" w:rsidP="00903BE0">
            <w:pPr>
              <w:jc w:val="center"/>
              <w:rPr>
                <w:rFonts w:asciiTheme="minorHAnsi" w:hAnsiTheme="minorHAnsi" w:cstheme="minorHAnsi"/>
              </w:rPr>
            </w:pPr>
          </w:p>
        </w:tc>
        <w:tc>
          <w:tcPr>
            <w:tcW w:w="2329" w:type="dxa"/>
            <w:tcBorders>
              <w:top w:val="single" w:sz="8" w:space="0" w:color="4F81BD" w:themeColor="accent1"/>
            </w:tcBorders>
          </w:tcPr>
          <w:p w14:paraId="46F774E1" w14:textId="77777777" w:rsidR="00212663" w:rsidRPr="00DD0882" w:rsidRDefault="00212663" w:rsidP="00903BE0">
            <w:pPr>
              <w:jc w:val="center"/>
              <w:rPr>
                <w:rFonts w:asciiTheme="minorHAnsi" w:hAnsiTheme="minorHAnsi" w:cstheme="minorHAnsi"/>
              </w:rPr>
            </w:pPr>
          </w:p>
        </w:tc>
        <w:tc>
          <w:tcPr>
            <w:tcW w:w="2329" w:type="dxa"/>
            <w:tcBorders>
              <w:top w:val="single" w:sz="8" w:space="0" w:color="4F81BD" w:themeColor="accent1"/>
            </w:tcBorders>
          </w:tcPr>
          <w:p w14:paraId="1E4BA77E" w14:textId="77777777" w:rsidR="00212663" w:rsidRPr="00DD0882" w:rsidRDefault="00212663" w:rsidP="00903BE0">
            <w:pPr>
              <w:jc w:val="center"/>
              <w:rPr>
                <w:rFonts w:asciiTheme="minorHAnsi" w:hAnsiTheme="minorHAnsi" w:cstheme="minorHAnsi"/>
              </w:rPr>
            </w:pPr>
          </w:p>
        </w:tc>
      </w:tr>
    </w:tbl>
    <w:p w14:paraId="660A9EA1" w14:textId="77777777" w:rsidR="00D2212E" w:rsidRPr="00DD0882" w:rsidRDefault="00D2212E" w:rsidP="00445EAA">
      <w:pPr>
        <w:spacing w:line="266" w:lineRule="exact"/>
        <w:ind w:firstLine="708"/>
        <w:rPr>
          <w:rFonts w:cstheme="minorHAnsi"/>
          <w:b/>
          <w:color w:val="548DD4" w:themeColor="text2" w:themeTint="99"/>
        </w:rPr>
      </w:pPr>
    </w:p>
    <w:p w14:paraId="4074815F" w14:textId="77777777" w:rsidR="00E70323" w:rsidRPr="00C76891" w:rsidRDefault="00C76891" w:rsidP="00445EAA">
      <w:pPr>
        <w:spacing w:line="266" w:lineRule="exact"/>
        <w:ind w:firstLine="708"/>
        <w:rPr>
          <w:rFonts w:cstheme="minorHAnsi"/>
          <w:b/>
          <w:color w:val="548DD4" w:themeColor="text2" w:themeTint="99"/>
        </w:rPr>
      </w:pPr>
      <w:r w:rsidRPr="00C76891">
        <w:rPr>
          <w:rFonts w:cstheme="minorHAnsi"/>
          <w:b/>
          <w:color w:val="548DD4" w:themeColor="text2" w:themeTint="99"/>
        </w:rPr>
        <w:t>2022 YILI İTİBARİYLE ÖĞRETMENLERİMİZ:</w:t>
      </w:r>
    </w:p>
    <w:tbl>
      <w:tblPr>
        <w:tblStyle w:val="OrtaKlavuz3-Vurgu5"/>
        <w:tblW w:w="9346" w:type="dxa"/>
        <w:tblLayout w:type="fixed"/>
        <w:tblLook w:val="0420" w:firstRow="1" w:lastRow="0" w:firstColumn="0" w:lastColumn="0" w:noHBand="0" w:noVBand="1"/>
      </w:tblPr>
      <w:tblGrid>
        <w:gridCol w:w="817"/>
        <w:gridCol w:w="1583"/>
        <w:gridCol w:w="1701"/>
        <w:gridCol w:w="1843"/>
        <w:gridCol w:w="1559"/>
        <w:gridCol w:w="1843"/>
      </w:tblGrid>
      <w:tr w:rsidR="000C3A44" w:rsidRPr="00DD0882" w14:paraId="7936E362" w14:textId="77777777" w:rsidTr="00D72A7E">
        <w:trPr>
          <w:cnfStyle w:val="100000000000" w:firstRow="1" w:lastRow="0" w:firstColumn="0" w:lastColumn="0" w:oddVBand="0" w:evenVBand="0" w:oddHBand="0" w:evenHBand="0" w:firstRowFirstColumn="0" w:firstRowLastColumn="0" w:lastRowFirstColumn="0" w:lastRowLastColumn="0"/>
          <w:trHeight w:val="255"/>
        </w:trPr>
        <w:tc>
          <w:tcPr>
            <w:tcW w:w="817" w:type="dxa"/>
            <w:hideMark/>
          </w:tcPr>
          <w:p w14:paraId="5093EF27" w14:textId="77777777" w:rsidR="000C3A44" w:rsidRPr="00DD0882" w:rsidRDefault="000C3A44" w:rsidP="000C3A44">
            <w:pPr>
              <w:jc w:val="center"/>
              <w:rPr>
                <w:rFonts w:eastAsia="Times New Roman" w:cstheme="minorHAnsi"/>
                <w:color w:val="000000"/>
              </w:rPr>
            </w:pPr>
            <w:r w:rsidRPr="00DD0882">
              <w:rPr>
                <w:rFonts w:eastAsia="Times New Roman" w:cstheme="minorHAnsi"/>
                <w:color w:val="000000"/>
              </w:rPr>
              <w:t>SIRA</w:t>
            </w:r>
          </w:p>
        </w:tc>
        <w:tc>
          <w:tcPr>
            <w:tcW w:w="1583" w:type="dxa"/>
            <w:hideMark/>
          </w:tcPr>
          <w:p w14:paraId="564A9C9C" w14:textId="77777777" w:rsidR="000C3A44" w:rsidRPr="00DD0882" w:rsidRDefault="000C3A44" w:rsidP="000C3A44">
            <w:pPr>
              <w:jc w:val="center"/>
              <w:rPr>
                <w:rFonts w:eastAsia="Times New Roman" w:cstheme="minorHAnsi"/>
                <w:color w:val="000000"/>
              </w:rPr>
            </w:pPr>
            <w:r w:rsidRPr="00DD0882">
              <w:rPr>
                <w:rFonts w:eastAsia="Times New Roman" w:cstheme="minorHAnsi"/>
                <w:color w:val="000000"/>
              </w:rPr>
              <w:t>ADI</w:t>
            </w:r>
          </w:p>
        </w:tc>
        <w:tc>
          <w:tcPr>
            <w:tcW w:w="1701" w:type="dxa"/>
            <w:hideMark/>
          </w:tcPr>
          <w:p w14:paraId="0766E6AA" w14:textId="77777777" w:rsidR="000C3A44" w:rsidRPr="00DD0882" w:rsidRDefault="000C3A44" w:rsidP="000C3A44">
            <w:pPr>
              <w:jc w:val="center"/>
              <w:rPr>
                <w:rFonts w:eastAsia="Times New Roman" w:cstheme="minorHAnsi"/>
                <w:color w:val="000000"/>
              </w:rPr>
            </w:pPr>
            <w:r w:rsidRPr="00DD0882">
              <w:rPr>
                <w:rFonts w:eastAsia="Times New Roman" w:cstheme="minorHAnsi"/>
                <w:color w:val="000000"/>
              </w:rPr>
              <w:t>SOYADI</w:t>
            </w:r>
          </w:p>
        </w:tc>
        <w:tc>
          <w:tcPr>
            <w:tcW w:w="1843" w:type="dxa"/>
            <w:hideMark/>
          </w:tcPr>
          <w:p w14:paraId="11ABC102" w14:textId="77777777" w:rsidR="000C3A44" w:rsidRPr="00DD0882" w:rsidRDefault="000C3A44" w:rsidP="000C3A44">
            <w:pPr>
              <w:jc w:val="center"/>
              <w:rPr>
                <w:rFonts w:eastAsia="Times New Roman" w:cstheme="minorHAnsi"/>
                <w:color w:val="000000"/>
              </w:rPr>
            </w:pPr>
            <w:r w:rsidRPr="00DD0882">
              <w:rPr>
                <w:rFonts w:eastAsia="Times New Roman" w:cstheme="minorHAnsi"/>
                <w:color w:val="000000"/>
              </w:rPr>
              <w:t>EĞİTİM DURUMU</w:t>
            </w:r>
          </w:p>
        </w:tc>
        <w:tc>
          <w:tcPr>
            <w:tcW w:w="1559" w:type="dxa"/>
            <w:hideMark/>
          </w:tcPr>
          <w:p w14:paraId="05181484" w14:textId="77777777" w:rsidR="000C3A44" w:rsidRPr="00DD0882" w:rsidRDefault="000C3A44" w:rsidP="000C3A44">
            <w:pPr>
              <w:jc w:val="center"/>
              <w:rPr>
                <w:rFonts w:eastAsia="Times New Roman" w:cstheme="minorHAnsi"/>
                <w:color w:val="000000"/>
              </w:rPr>
            </w:pPr>
            <w:r w:rsidRPr="00DD0882">
              <w:rPr>
                <w:rFonts w:eastAsia="Times New Roman" w:cstheme="minorHAnsi"/>
                <w:color w:val="000000"/>
              </w:rPr>
              <w:t>GÖREVİ</w:t>
            </w:r>
          </w:p>
        </w:tc>
        <w:tc>
          <w:tcPr>
            <w:tcW w:w="1843" w:type="dxa"/>
            <w:hideMark/>
          </w:tcPr>
          <w:p w14:paraId="07D7B491" w14:textId="77777777" w:rsidR="004E6DB8" w:rsidRPr="00DD0882" w:rsidRDefault="000C3A44" w:rsidP="004E6DB8">
            <w:pPr>
              <w:jc w:val="center"/>
              <w:rPr>
                <w:rFonts w:eastAsia="Times New Roman" w:cstheme="minorHAnsi"/>
                <w:color w:val="000000"/>
              </w:rPr>
            </w:pPr>
            <w:r w:rsidRPr="00DD0882">
              <w:rPr>
                <w:rFonts w:eastAsia="Times New Roman" w:cstheme="minorHAnsi"/>
                <w:color w:val="000000"/>
              </w:rPr>
              <w:t>BÖLÜMÜ</w:t>
            </w:r>
          </w:p>
        </w:tc>
      </w:tr>
      <w:tr w:rsidR="004E6DB8" w:rsidRPr="00DD0882" w14:paraId="78DECFEA" w14:textId="77777777" w:rsidTr="00D72A7E">
        <w:trPr>
          <w:cnfStyle w:val="000000100000" w:firstRow="0" w:lastRow="0" w:firstColumn="0" w:lastColumn="0" w:oddVBand="0" w:evenVBand="0" w:oddHBand="1" w:evenHBand="0" w:firstRowFirstColumn="0" w:firstRowLastColumn="0" w:lastRowFirstColumn="0" w:lastRowLastColumn="0"/>
          <w:trHeight w:val="499"/>
        </w:trPr>
        <w:tc>
          <w:tcPr>
            <w:tcW w:w="817" w:type="dxa"/>
            <w:hideMark/>
          </w:tcPr>
          <w:p w14:paraId="49BE1618" w14:textId="77777777" w:rsidR="004E6DB8" w:rsidRPr="00FE54AA" w:rsidRDefault="004E6DB8" w:rsidP="00FE54AA">
            <w:pPr>
              <w:pStyle w:val="ListeParagraf"/>
              <w:numPr>
                <w:ilvl w:val="0"/>
                <w:numId w:val="38"/>
              </w:numPr>
              <w:jc w:val="center"/>
              <w:rPr>
                <w:rFonts w:eastAsia="Times New Roman" w:cstheme="minorHAnsi"/>
                <w:color w:val="000000"/>
              </w:rPr>
            </w:pPr>
            <w:r w:rsidRPr="00FE54AA">
              <w:rPr>
                <w:rFonts w:eastAsia="Times New Roman" w:cstheme="minorHAnsi"/>
                <w:color w:val="000000"/>
              </w:rPr>
              <w:t>1</w:t>
            </w:r>
          </w:p>
        </w:tc>
        <w:tc>
          <w:tcPr>
            <w:tcW w:w="1583" w:type="dxa"/>
            <w:hideMark/>
          </w:tcPr>
          <w:p w14:paraId="1C627B5A" w14:textId="77777777" w:rsidR="004E6DB8" w:rsidRPr="00DD0882" w:rsidRDefault="004E6DB8" w:rsidP="00303803">
            <w:pPr>
              <w:jc w:val="center"/>
              <w:rPr>
                <w:rFonts w:eastAsia="Times New Roman" w:cstheme="minorHAnsi"/>
                <w:color w:val="000000"/>
              </w:rPr>
            </w:pPr>
            <w:r w:rsidRPr="00DD0882">
              <w:rPr>
                <w:rFonts w:eastAsia="Times New Roman" w:cstheme="minorHAnsi"/>
                <w:color w:val="000000"/>
              </w:rPr>
              <w:t>SELMA</w:t>
            </w:r>
          </w:p>
        </w:tc>
        <w:tc>
          <w:tcPr>
            <w:tcW w:w="1701" w:type="dxa"/>
            <w:hideMark/>
          </w:tcPr>
          <w:p w14:paraId="0922DD00" w14:textId="77777777" w:rsidR="004E6DB8" w:rsidRPr="00DD0882" w:rsidRDefault="004E6DB8" w:rsidP="00303803">
            <w:pPr>
              <w:jc w:val="center"/>
              <w:rPr>
                <w:rFonts w:eastAsia="Times New Roman" w:cstheme="minorHAnsi"/>
                <w:color w:val="000000"/>
              </w:rPr>
            </w:pPr>
            <w:r w:rsidRPr="00DD0882">
              <w:rPr>
                <w:rFonts w:eastAsia="Times New Roman" w:cstheme="minorHAnsi"/>
                <w:color w:val="000000"/>
              </w:rPr>
              <w:t>ÇETMİLİOĞLU</w:t>
            </w:r>
          </w:p>
        </w:tc>
        <w:tc>
          <w:tcPr>
            <w:tcW w:w="1843" w:type="dxa"/>
            <w:hideMark/>
          </w:tcPr>
          <w:p w14:paraId="19851069" w14:textId="77777777" w:rsidR="004E6DB8" w:rsidRPr="00DD0882" w:rsidRDefault="004E6DB8" w:rsidP="00303803">
            <w:pPr>
              <w:jc w:val="center"/>
              <w:rPr>
                <w:rFonts w:eastAsia="Times New Roman" w:cstheme="minorHAnsi"/>
                <w:color w:val="000000"/>
              </w:rPr>
            </w:pPr>
            <w:r w:rsidRPr="00DD0882">
              <w:rPr>
                <w:rFonts w:eastAsia="Times New Roman" w:cstheme="minorHAnsi"/>
                <w:color w:val="000000"/>
              </w:rPr>
              <w:t>Lisans</w:t>
            </w:r>
          </w:p>
        </w:tc>
        <w:tc>
          <w:tcPr>
            <w:tcW w:w="1559" w:type="dxa"/>
            <w:hideMark/>
          </w:tcPr>
          <w:p w14:paraId="20D34398" w14:textId="77777777" w:rsidR="004E6DB8" w:rsidRPr="00DD0882" w:rsidRDefault="004E6DB8" w:rsidP="00303803">
            <w:pPr>
              <w:jc w:val="center"/>
              <w:rPr>
                <w:rFonts w:eastAsia="Times New Roman" w:cstheme="minorHAnsi"/>
                <w:color w:val="000000"/>
              </w:rPr>
            </w:pPr>
            <w:r>
              <w:rPr>
                <w:rFonts w:eastAsia="Times New Roman" w:cstheme="minorHAnsi"/>
                <w:color w:val="000000"/>
              </w:rPr>
              <w:t>Müdür Baş Yardımcısı</w:t>
            </w:r>
          </w:p>
        </w:tc>
        <w:tc>
          <w:tcPr>
            <w:tcW w:w="1843" w:type="dxa"/>
            <w:hideMark/>
          </w:tcPr>
          <w:p w14:paraId="63D4E194" w14:textId="77777777" w:rsidR="004E6DB8" w:rsidRPr="00DD0882" w:rsidRDefault="004E6DB8" w:rsidP="004E6DB8">
            <w:pPr>
              <w:jc w:val="center"/>
              <w:rPr>
                <w:rFonts w:eastAsia="Times New Roman" w:cstheme="minorHAnsi"/>
                <w:color w:val="000000"/>
              </w:rPr>
            </w:pPr>
            <w:r w:rsidRPr="00DD0882">
              <w:rPr>
                <w:rFonts w:eastAsia="Times New Roman" w:cstheme="minorHAnsi"/>
                <w:color w:val="000000"/>
              </w:rPr>
              <w:t>Beden Eğitim</w:t>
            </w:r>
            <w:r>
              <w:rPr>
                <w:rFonts w:eastAsia="Times New Roman" w:cstheme="minorHAnsi"/>
                <w:color w:val="000000"/>
              </w:rPr>
              <w:t>i</w:t>
            </w:r>
          </w:p>
        </w:tc>
      </w:tr>
      <w:tr w:rsidR="004E6DB8" w:rsidRPr="00DD0882" w14:paraId="204DCF4F" w14:textId="77777777" w:rsidTr="00D72A7E">
        <w:trPr>
          <w:trHeight w:val="499"/>
        </w:trPr>
        <w:tc>
          <w:tcPr>
            <w:tcW w:w="817" w:type="dxa"/>
            <w:hideMark/>
          </w:tcPr>
          <w:p w14:paraId="16DB4C74" w14:textId="77777777" w:rsidR="004E6DB8" w:rsidRPr="00FE54AA" w:rsidRDefault="00CA7609" w:rsidP="00FE54AA">
            <w:pPr>
              <w:pStyle w:val="ListeParagraf"/>
              <w:numPr>
                <w:ilvl w:val="0"/>
                <w:numId w:val="38"/>
              </w:numPr>
              <w:jc w:val="center"/>
              <w:rPr>
                <w:rFonts w:eastAsia="Times New Roman" w:cstheme="minorHAnsi"/>
                <w:color w:val="000000"/>
              </w:rPr>
            </w:pPr>
            <w:r w:rsidRPr="00FE54AA">
              <w:rPr>
                <w:rFonts w:eastAsia="Times New Roman" w:cstheme="minorHAnsi"/>
                <w:color w:val="000000"/>
              </w:rPr>
              <w:t>2</w:t>
            </w:r>
          </w:p>
        </w:tc>
        <w:tc>
          <w:tcPr>
            <w:tcW w:w="1583" w:type="dxa"/>
            <w:hideMark/>
          </w:tcPr>
          <w:p w14:paraId="7610CF23" w14:textId="77777777" w:rsidR="004E6DB8" w:rsidRPr="00DD0882" w:rsidRDefault="004E6DB8" w:rsidP="00303803">
            <w:pPr>
              <w:jc w:val="center"/>
              <w:rPr>
                <w:rFonts w:eastAsia="Times New Roman" w:cstheme="minorHAnsi"/>
                <w:color w:val="000000"/>
              </w:rPr>
            </w:pPr>
            <w:r w:rsidRPr="00DD0882">
              <w:rPr>
                <w:rFonts w:eastAsia="Times New Roman" w:cstheme="minorHAnsi"/>
                <w:color w:val="000000"/>
              </w:rPr>
              <w:t>GÖKMEN</w:t>
            </w:r>
          </w:p>
        </w:tc>
        <w:tc>
          <w:tcPr>
            <w:tcW w:w="1701" w:type="dxa"/>
            <w:hideMark/>
          </w:tcPr>
          <w:p w14:paraId="7DE7591D" w14:textId="77777777" w:rsidR="004E6DB8" w:rsidRPr="00DD0882" w:rsidRDefault="004E6DB8" w:rsidP="00303803">
            <w:pPr>
              <w:jc w:val="center"/>
              <w:rPr>
                <w:rFonts w:eastAsia="Times New Roman" w:cstheme="minorHAnsi"/>
                <w:color w:val="000000"/>
              </w:rPr>
            </w:pPr>
            <w:r w:rsidRPr="00DD0882">
              <w:rPr>
                <w:rFonts w:eastAsia="Times New Roman" w:cstheme="minorHAnsi"/>
                <w:color w:val="000000"/>
              </w:rPr>
              <w:t>ÖZER</w:t>
            </w:r>
          </w:p>
        </w:tc>
        <w:tc>
          <w:tcPr>
            <w:tcW w:w="1843" w:type="dxa"/>
            <w:hideMark/>
          </w:tcPr>
          <w:p w14:paraId="2F52A0DA" w14:textId="77777777" w:rsidR="004E6DB8" w:rsidRPr="00DD0882" w:rsidRDefault="004E6DB8" w:rsidP="00303803">
            <w:pPr>
              <w:jc w:val="center"/>
              <w:rPr>
                <w:rFonts w:eastAsia="Times New Roman" w:cstheme="minorHAnsi"/>
                <w:color w:val="000000"/>
              </w:rPr>
            </w:pPr>
            <w:r w:rsidRPr="00DD0882">
              <w:rPr>
                <w:rFonts w:eastAsia="Times New Roman" w:cstheme="minorHAnsi"/>
                <w:color w:val="000000"/>
              </w:rPr>
              <w:t>Lisans</w:t>
            </w:r>
          </w:p>
        </w:tc>
        <w:tc>
          <w:tcPr>
            <w:tcW w:w="1559" w:type="dxa"/>
            <w:hideMark/>
          </w:tcPr>
          <w:p w14:paraId="0FF193A7" w14:textId="77777777" w:rsidR="004E6DB8" w:rsidRPr="00DD0882" w:rsidRDefault="004E6DB8" w:rsidP="00303803">
            <w:pPr>
              <w:jc w:val="center"/>
              <w:rPr>
                <w:rFonts w:eastAsia="Times New Roman" w:cstheme="minorHAnsi"/>
                <w:color w:val="000000"/>
              </w:rPr>
            </w:pPr>
            <w:r>
              <w:rPr>
                <w:rFonts w:eastAsia="Times New Roman" w:cstheme="minorHAnsi"/>
                <w:color w:val="000000"/>
              </w:rPr>
              <w:t>Müdür Yardımcısı</w:t>
            </w:r>
          </w:p>
        </w:tc>
        <w:tc>
          <w:tcPr>
            <w:tcW w:w="1843" w:type="dxa"/>
            <w:hideMark/>
          </w:tcPr>
          <w:p w14:paraId="41BA39F2" w14:textId="77777777" w:rsidR="004E6DB8" w:rsidRPr="00DD0882" w:rsidRDefault="004E6DB8" w:rsidP="00303803">
            <w:pPr>
              <w:jc w:val="center"/>
              <w:rPr>
                <w:rFonts w:eastAsia="Times New Roman" w:cstheme="minorHAnsi"/>
                <w:color w:val="000000"/>
              </w:rPr>
            </w:pPr>
            <w:r w:rsidRPr="00DD0882">
              <w:rPr>
                <w:rFonts w:eastAsia="Times New Roman" w:cstheme="minorHAnsi"/>
                <w:color w:val="000000"/>
              </w:rPr>
              <w:t>İngilizce</w:t>
            </w:r>
          </w:p>
        </w:tc>
      </w:tr>
      <w:tr w:rsidR="004E6DB8" w:rsidRPr="00DD0882" w14:paraId="3F543D89" w14:textId="77777777" w:rsidTr="00D72A7E">
        <w:trPr>
          <w:cnfStyle w:val="000000100000" w:firstRow="0" w:lastRow="0" w:firstColumn="0" w:lastColumn="0" w:oddVBand="0" w:evenVBand="0" w:oddHBand="1" w:evenHBand="0" w:firstRowFirstColumn="0" w:firstRowLastColumn="0" w:lastRowFirstColumn="0" w:lastRowLastColumn="0"/>
          <w:trHeight w:val="499"/>
        </w:trPr>
        <w:tc>
          <w:tcPr>
            <w:tcW w:w="817" w:type="dxa"/>
            <w:hideMark/>
          </w:tcPr>
          <w:p w14:paraId="6416CDBB" w14:textId="77777777" w:rsidR="004E6DB8" w:rsidRPr="00FE54AA" w:rsidRDefault="00CA7609" w:rsidP="00FE54AA">
            <w:pPr>
              <w:pStyle w:val="ListeParagraf"/>
              <w:numPr>
                <w:ilvl w:val="0"/>
                <w:numId w:val="38"/>
              </w:numPr>
              <w:jc w:val="center"/>
              <w:rPr>
                <w:rFonts w:eastAsia="Times New Roman" w:cstheme="minorHAnsi"/>
                <w:color w:val="000000"/>
              </w:rPr>
            </w:pPr>
            <w:r w:rsidRPr="00FE54AA">
              <w:rPr>
                <w:rFonts w:eastAsia="Times New Roman" w:cstheme="minorHAnsi"/>
                <w:color w:val="000000"/>
              </w:rPr>
              <w:t>3</w:t>
            </w:r>
          </w:p>
        </w:tc>
        <w:tc>
          <w:tcPr>
            <w:tcW w:w="1583" w:type="dxa"/>
            <w:hideMark/>
          </w:tcPr>
          <w:p w14:paraId="59DF7C70" w14:textId="77777777" w:rsidR="004E6DB8" w:rsidRPr="00DD0882" w:rsidRDefault="004E6DB8" w:rsidP="00303803">
            <w:pPr>
              <w:jc w:val="center"/>
              <w:rPr>
                <w:rFonts w:eastAsia="Times New Roman" w:cstheme="minorHAnsi"/>
                <w:color w:val="000000"/>
              </w:rPr>
            </w:pPr>
            <w:r w:rsidRPr="00DD0882">
              <w:rPr>
                <w:rFonts w:eastAsia="Times New Roman" w:cstheme="minorHAnsi"/>
                <w:color w:val="000000"/>
              </w:rPr>
              <w:t>ERDEGÜL</w:t>
            </w:r>
          </w:p>
        </w:tc>
        <w:tc>
          <w:tcPr>
            <w:tcW w:w="1701" w:type="dxa"/>
            <w:hideMark/>
          </w:tcPr>
          <w:p w14:paraId="6DB5B80A" w14:textId="77777777" w:rsidR="004E6DB8" w:rsidRPr="00DD0882" w:rsidRDefault="004E6DB8" w:rsidP="00303803">
            <w:pPr>
              <w:jc w:val="center"/>
              <w:rPr>
                <w:rFonts w:eastAsia="Times New Roman" w:cstheme="minorHAnsi"/>
                <w:color w:val="000000"/>
              </w:rPr>
            </w:pPr>
            <w:r w:rsidRPr="00DD0882">
              <w:rPr>
                <w:rFonts w:eastAsia="Times New Roman" w:cstheme="minorHAnsi"/>
                <w:color w:val="000000"/>
              </w:rPr>
              <w:t>EKŞİ</w:t>
            </w:r>
          </w:p>
        </w:tc>
        <w:tc>
          <w:tcPr>
            <w:tcW w:w="1843" w:type="dxa"/>
            <w:hideMark/>
          </w:tcPr>
          <w:p w14:paraId="6F62524A" w14:textId="77777777" w:rsidR="004E6DB8" w:rsidRPr="00DD0882" w:rsidRDefault="004E6DB8" w:rsidP="00303803">
            <w:pPr>
              <w:jc w:val="center"/>
              <w:rPr>
                <w:rFonts w:eastAsia="Times New Roman" w:cstheme="minorHAnsi"/>
                <w:color w:val="000000"/>
              </w:rPr>
            </w:pPr>
            <w:r w:rsidRPr="00DD0882">
              <w:rPr>
                <w:rFonts w:eastAsia="Times New Roman" w:cstheme="minorHAnsi"/>
                <w:color w:val="000000"/>
              </w:rPr>
              <w:t>Lisans</w:t>
            </w:r>
          </w:p>
        </w:tc>
        <w:tc>
          <w:tcPr>
            <w:tcW w:w="1559" w:type="dxa"/>
            <w:hideMark/>
          </w:tcPr>
          <w:p w14:paraId="29FBC810" w14:textId="77777777" w:rsidR="004E6DB8" w:rsidRPr="00DD0882" w:rsidRDefault="004E6DB8" w:rsidP="00303803">
            <w:pPr>
              <w:jc w:val="center"/>
              <w:rPr>
                <w:rFonts w:eastAsia="Times New Roman" w:cstheme="minorHAnsi"/>
                <w:color w:val="000000"/>
              </w:rPr>
            </w:pPr>
            <w:r>
              <w:rPr>
                <w:rFonts w:eastAsia="Times New Roman" w:cstheme="minorHAnsi"/>
                <w:color w:val="000000"/>
              </w:rPr>
              <w:t>Müdür Yardımcısı</w:t>
            </w:r>
          </w:p>
        </w:tc>
        <w:tc>
          <w:tcPr>
            <w:tcW w:w="1843" w:type="dxa"/>
            <w:hideMark/>
          </w:tcPr>
          <w:p w14:paraId="3B36C5EF" w14:textId="77777777" w:rsidR="004E6DB8" w:rsidRPr="00DD0882" w:rsidRDefault="004E6DB8" w:rsidP="00303803">
            <w:pPr>
              <w:jc w:val="center"/>
              <w:rPr>
                <w:rFonts w:eastAsia="Times New Roman" w:cstheme="minorHAnsi"/>
                <w:color w:val="000000"/>
              </w:rPr>
            </w:pPr>
            <w:r w:rsidRPr="00DD0882">
              <w:rPr>
                <w:rFonts w:eastAsia="Times New Roman" w:cstheme="minorHAnsi"/>
                <w:color w:val="000000"/>
              </w:rPr>
              <w:t>Kimya/Kimya Teknolojisi</w:t>
            </w:r>
          </w:p>
        </w:tc>
      </w:tr>
      <w:tr w:rsidR="004E6DB8" w:rsidRPr="00DD0882" w14:paraId="6DCA6B6D" w14:textId="77777777" w:rsidTr="000B009B">
        <w:trPr>
          <w:trHeight w:val="499"/>
        </w:trPr>
        <w:tc>
          <w:tcPr>
            <w:tcW w:w="817" w:type="dxa"/>
            <w:hideMark/>
          </w:tcPr>
          <w:p w14:paraId="1DC99733" w14:textId="77777777" w:rsidR="004E6DB8" w:rsidRPr="00FE54AA" w:rsidRDefault="00CA7609" w:rsidP="00FE54AA">
            <w:pPr>
              <w:pStyle w:val="ListeParagraf"/>
              <w:numPr>
                <w:ilvl w:val="0"/>
                <w:numId w:val="38"/>
              </w:numPr>
              <w:jc w:val="center"/>
              <w:rPr>
                <w:rFonts w:eastAsia="Times New Roman" w:cstheme="minorHAnsi"/>
                <w:color w:val="000000"/>
              </w:rPr>
            </w:pPr>
            <w:r w:rsidRPr="00FE54AA">
              <w:rPr>
                <w:rFonts w:eastAsia="Times New Roman" w:cstheme="minorHAnsi"/>
                <w:color w:val="000000"/>
              </w:rPr>
              <w:t>4</w:t>
            </w:r>
          </w:p>
        </w:tc>
        <w:tc>
          <w:tcPr>
            <w:tcW w:w="1583" w:type="dxa"/>
          </w:tcPr>
          <w:p w14:paraId="59BA3E9E" w14:textId="77777777" w:rsidR="004E6DB8" w:rsidRPr="00DD0882" w:rsidRDefault="00CA7609" w:rsidP="00303803">
            <w:pPr>
              <w:jc w:val="center"/>
              <w:rPr>
                <w:rFonts w:eastAsia="Times New Roman" w:cstheme="minorHAnsi"/>
                <w:color w:val="000000"/>
              </w:rPr>
            </w:pPr>
            <w:r>
              <w:rPr>
                <w:rFonts w:eastAsia="Times New Roman" w:cstheme="minorHAnsi"/>
                <w:color w:val="000000"/>
              </w:rPr>
              <w:t xml:space="preserve">OĞUZ </w:t>
            </w:r>
          </w:p>
        </w:tc>
        <w:tc>
          <w:tcPr>
            <w:tcW w:w="1701" w:type="dxa"/>
          </w:tcPr>
          <w:p w14:paraId="59010AFD" w14:textId="77777777" w:rsidR="004E6DB8" w:rsidRPr="00DD0882" w:rsidRDefault="00CA7609" w:rsidP="00303803">
            <w:pPr>
              <w:jc w:val="center"/>
              <w:rPr>
                <w:rFonts w:eastAsia="Times New Roman" w:cstheme="minorHAnsi"/>
                <w:color w:val="000000"/>
              </w:rPr>
            </w:pPr>
            <w:r>
              <w:rPr>
                <w:rFonts w:eastAsia="Times New Roman" w:cstheme="minorHAnsi"/>
                <w:color w:val="000000"/>
              </w:rPr>
              <w:t>GÜVENÇ</w:t>
            </w:r>
          </w:p>
        </w:tc>
        <w:tc>
          <w:tcPr>
            <w:tcW w:w="1843" w:type="dxa"/>
          </w:tcPr>
          <w:p w14:paraId="180F72B7" w14:textId="77777777" w:rsidR="004E6DB8" w:rsidRPr="00DD0882" w:rsidRDefault="00CA7609" w:rsidP="00303803">
            <w:pPr>
              <w:jc w:val="center"/>
              <w:rPr>
                <w:rFonts w:eastAsia="Times New Roman" w:cstheme="minorHAnsi"/>
                <w:color w:val="000000"/>
              </w:rPr>
            </w:pPr>
            <w:r>
              <w:rPr>
                <w:rFonts w:eastAsia="Times New Roman" w:cstheme="minorHAnsi"/>
                <w:color w:val="000000"/>
              </w:rPr>
              <w:t>Lisans</w:t>
            </w:r>
          </w:p>
        </w:tc>
        <w:tc>
          <w:tcPr>
            <w:tcW w:w="1559" w:type="dxa"/>
          </w:tcPr>
          <w:p w14:paraId="23B0920D" w14:textId="77777777" w:rsidR="004E6DB8" w:rsidRPr="00DD0882" w:rsidRDefault="00CA7609" w:rsidP="00303803">
            <w:pPr>
              <w:jc w:val="center"/>
              <w:rPr>
                <w:rFonts w:eastAsia="Times New Roman" w:cstheme="minorHAnsi"/>
                <w:color w:val="000000"/>
              </w:rPr>
            </w:pPr>
            <w:r>
              <w:rPr>
                <w:rFonts w:eastAsia="Times New Roman" w:cstheme="minorHAnsi"/>
                <w:color w:val="000000"/>
              </w:rPr>
              <w:t>Müdür Yardımcısı</w:t>
            </w:r>
          </w:p>
        </w:tc>
        <w:tc>
          <w:tcPr>
            <w:tcW w:w="1843" w:type="dxa"/>
          </w:tcPr>
          <w:p w14:paraId="47DFBFB5" w14:textId="77777777" w:rsidR="004E6DB8" w:rsidRPr="00DD0882" w:rsidRDefault="00CA7609" w:rsidP="00303803">
            <w:pPr>
              <w:jc w:val="center"/>
              <w:rPr>
                <w:rFonts w:eastAsia="Times New Roman" w:cstheme="minorHAnsi"/>
                <w:color w:val="000000"/>
              </w:rPr>
            </w:pPr>
            <w:r w:rsidRPr="00DD0882">
              <w:rPr>
                <w:rFonts w:eastAsia="Times New Roman" w:cstheme="minorHAnsi"/>
                <w:color w:val="000000"/>
              </w:rPr>
              <w:t>Beden Eğitim</w:t>
            </w:r>
            <w:r>
              <w:rPr>
                <w:rFonts w:eastAsia="Times New Roman" w:cstheme="minorHAnsi"/>
                <w:color w:val="000000"/>
              </w:rPr>
              <w:t>i</w:t>
            </w:r>
          </w:p>
        </w:tc>
      </w:tr>
      <w:tr w:rsidR="00CA7609" w:rsidRPr="00DD0882" w14:paraId="003C6CA7" w14:textId="77777777" w:rsidTr="00D72A7E">
        <w:trPr>
          <w:cnfStyle w:val="000000100000" w:firstRow="0" w:lastRow="0" w:firstColumn="0" w:lastColumn="0" w:oddVBand="0" w:evenVBand="0" w:oddHBand="1" w:evenHBand="0" w:firstRowFirstColumn="0" w:firstRowLastColumn="0" w:lastRowFirstColumn="0" w:lastRowLastColumn="0"/>
          <w:trHeight w:val="499"/>
        </w:trPr>
        <w:tc>
          <w:tcPr>
            <w:tcW w:w="817" w:type="dxa"/>
            <w:hideMark/>
          </w:tcPr>
          <w:p w14:paraId="09882B4A" w14:textId="77777777" w:rsidR="00CA7609" w:rsidRPr="00FE54AA" w:rsidRDefault="00CA7609" w:rsidP="00FE54AA">
            <w:pPr>
              <w:pStyle w:val="ListeParagraf"/>
              <w:numPr>
                <w:ilvl w:val="0"/>
                <w:numId w:val="38"/>
              </w:numPr>
              <w:jc w:val="center"/>
              <w:rPr>
                <w:rFonts w:eastAsia="Times New Roman" w:cstheme="minorHAnsi"/>
                <w:color w:val="000000"/>
              </w:rPr>
            </w:pPr>
            <w:r w:rsidRPr="00FE54AA">
              <w:rPr>
                <w:rFonts w:eastAsia="Times New Roman" w:cstheme="minorHAnsi"/>
                <w:color w:val="000000"/>
              </w:rPr>
              <w:t>5</w:t>
            </w:r>
          </w:p>
        </w:tc>
        <w:tc>
          <w:tcPr>
            <w:tcW w:w="1583" w:type="dxa"/>
            <w:hideMark/>
          </w:tcPr>
          <w:p w14:paraId="47F15E92" w14:textId="77777777" w:rsidR="00CA7609" w:rsidRPr="00DD0882" w:rsidRDefault="00CA7609" w:rsidP="00303803">
            <w:pPr>
              <w:jc w:val="center"/>
              <w:rPr>
                <w:rFonts w:eastAsia="Times New Roman" w:cstheme="minorHAnsi"/>
                <w:color w:val="000000"/>
              </w:rPr>
            </w:pPr>
            <w:r>
              <w:rPr>
                <w:rFonts w:eastAsia="Times New Roman" w:cstheme="minorHAnsi"/>
                <w:color w:val="000000"/>
              </w:rPr>
              <w:t xml:space="preserve">SELMİN </w:t>
            </w:r>
          </w:p>
        </w:tc>
        <w:tc>
          <w:tcPr>
            <w:tcW w:w="1701" w:type="dxa"/>
            <w:hideMark/>
          </w:tcPr>
          <w:p w14:paraId="11C5D2B8" w14:textId="77777777" w:rsidR="00CA7609" w:rsidRPr="00DD0882" w:rsidRDefault="00CA7609" w:rsidP="00CA7609">
            <w:pPr>
              <w:jc w:val="center"/>
              <w:rPr>
                <w:rFonts w:eastAsia="Times New Roman" w:cstheme="minorHAnsi"/>
                <w:color w:val="000000"/>
              </w:rPr>
            </w:pPr>
            <w:r>
              <w:rPr>
                <w:rFonts w:eastAsia="Times New Roman" w:cstheme="minorHAnsi"/>
                <w:color w:val="000000"/>
              </w:rPr>
              <w:t>BİLİK</w:t>
            </w:r>
          </w:p>
        </w:tc>
        <w:tc>
          <w:tcPr>
            <w:tcW w:w="1843" w:type="dxa"/>
            <w:hideMark/>
          </w:tcPr>
          <w:p w14:paraId="6D31A1DA" w14:textId="77777777" w:rsidR="00CA7609" w:rsidRPr="00DD0882" w:rsidRDefault="00CA7609" w:rsidP="00303803">
            <w:pPr>
              <w:jc w:val="center"/>
              <w:rPr>
                <w:rFonts w:eastAsia="Times New Roman" w:cstheme="minorHAnsi"/>
                <w:color w:val="000000"/>
              </w:rPr>
            </w:pPr>
            <w:r w:rsidRPr="00DD0882">
              <w:rPr>
                <w:rFonts w:eastAsia="Times New Roman" w:cstheme="minorHAnsi"/>
                <w:color w:val="000000"/>
              </w:rPr>
              <w:t>Lisans</w:t>
            </w:r>
          </w:p>
        </w:tc>
        <w:tc>
          <w:tcPr>
            <w:tcW w:w="1559" w:type="dxa"/>
            <w:hideMark/>
          </w:tcPr>
          <w:p w14:paraId="241B0D33" w14:textId="77777777" w:rsidR="00CA7609" w:rsidRPr="00DD0882" w:rsidRDefault="00CA7609" w:rsidP="00303803">
            <w:pPr>
              <w:jc w:val="center"/>
              <w:rPr>
                <w:rFonts w:eastAsia="Times New Roman" w:cstheme="minorHAnsi"/>
                <w:color w:val="000000"/>
              </w:rPr>
            </w:pPr>
            <w:r>
              <w:rPr>
                <w:rFonts w:eastAsia="Times New Roman" w:cstheme="minorHAnsi"/>
                <w:color w:val="000000"/>
              </w:rPr>
              <w:t>Müdür Yardımcısı</w:t>
            </w:r>
          </w:p>
        </w:tc>
        <w:tc>
          <w:tcPr>
            <w:tcW w:w="1843" w:type="dxa"/>
            <w:hideMark/>
          </w:tcPr>
          <w:p w14:paraId="3CD631AC" w14:textId="77777777" w:rsidR="00CA7609" w:rsidRPr="00DD0882" w:rsidRDefault="00CA7609" w:rsidP="00303803">
            <w:pPr>
              <w:jc w:val="center"/>
              <w:rPr>
                <w:rFonts w:eastAsia="Times New Roman" w:cstheme="minorHAnsi"/>
                <w:color w:val="000000"/>
              </w:rPr>
            </w:pPr>
            <w:r w:rsidRPr="00DD0882">
              <w:rPr>
                <w:rFonts w:eastAsia="Times New Roman" w:cstheme="minorHAnsi"/>
                <w:color w:val="000000"/>
              </w:rPr>
              <w:t>Türk Dili ve Edebiyatı</w:t>
            </w:r>
          </w:p>
        </w:tc>
      </w:tr>
      <w:tr w:rsidR="00CA7609" w:rsidRPr="00DD0882" w14:paraId="3FC8EED9" w14:textId="77777777" w:rsidTr="00D72A7E">
        <w:trPr>
          <w:trHeight w:val="499"/>
        </w:trPr>
        <w:tc>
          <w:tcPr>
            <w:tcW w:w="817" w:type="dxa"/>
            <w:hideMark/>
          </w:tcPr>
          <w:p w14:paraId="2920FBFD" w14:textId="77777777" w:rsidR="00CA7609" w:rsidRPr="00FE54AA" w:rsidRDefault="00CA7609" w:rsidP="00FE54AA">
            <w:pPr>
              <w:pStyle w:val="ListeParagraf"/>
              <w:numPr>
                <w:ilvl w:val="0"/>
                <w:numId w:val="38"/>
              </w:numPr>
              <w:jc w:val="center"/>
              <w:rPr>
                <w:rFonts w:eastAsia="Times New Roman" w:cstheme="minorHAnsi"/>
                <w:color w:val="000000"/>
              </w:rPr>
            </w:pPr>
            <w:r w:rsidRPr="00FE54AA">
              <w:rPr>
                <w:rFonts w:eastAsia="Times New Roman" w:cstheme="minorHAnsi"/>
                <w:color w:val="000000"/>
              </w:rPr>
              <w:t>6</w:t>
            </w:r>
          </w:p>
        </w:tc>
        <w:tc>
          <w:tcPr>
            <w:tcW w:w="1583" w:type="dxa"/>
            <w:hideMark/>
          </w:tcPr>
          <w:p w14:paraId="716FF106" w14:textId="77777777" w:rsidR="00CA7609" w:rsidRPr="00DD0882" w:rsidRDefault="00CA7609" w:rsidP="000C3A44">
            <w:pPr>
              <w:jc w:val="center"/>
              <w:rPr>
                <w:rFonts w:eastAsia="Times New Roman" w:cstheme="minorHAnsi"/>
                <w:color w:val="000000"/>
              </w:rPr>
            </w:pPr>
            <w:r w:rsidRPr="00DD0882">
              <w:rPr>
                <w:rFonts w:eastAsia="Times New Roman" w:cstheme="minorHAnsi"/>
                <w:color w:val="000000"/>
              </w:rPr>
              <w:t>KEZBAN</w:t>
            </w:r>
          </w:p>
        </w:tc>
        <w:tc>
          <w:tcPr>
            <w:tcW w:w="1701" w:type="dxa"/>
            <w:hideMark/>
          </w:tcPr>
          <w:p w14:paraId="6E7E72C8" w14:textId="77777777" w:rsidR="00CA7609" w:rsidRPr="00DD0882" w:rsidRDefault="00CA7609" w:rsidP="000C3A44">
            <w:pPr>
              <w:jc w:val="center"/>
              <w:rPr>
                <w:rFonts w:eastAsia="Times New Roman" w:cstheme="minorHAnsi"/>
                <w:color w:val="000000"/>
              </w:rPr>
            </w:pPr>
            <w:r w:rsidRPr="00DD0882">
              <w:rPr>
                <w:rFonts w:eastAsia="Times New Roman" w:cstheme="minorHAnsi"/>
                <w:color w:val="000000"/>
              </w:rPr>
              <w:t>ALTINIŞIK</w:t>
            </w:r>
          </w:p>
        </w:tc>
        <w:tc>
          <w:tcPr>
            <w:tcW w:w="1843" w:type="dxa"/>
            <w:hideMark/>
          </w:tcPr>
          <w:p w14:paraId="04064963" w14:textId="77777777" w:rsidR="00CA7609" w:rsidRPr="00DD0882" w:rsidRDefault="00782D75" w:rsidP="000C3A44">
            <w:pPr>
              <w:jc w:val="center"/>
              <w:rPr>
                <w:rFonts w:eastAsia="Times New Roman" w:cstheme="minorHAnsi"/>
                <w:color w:val="000000"/>
              </w:rPr>
            </w:pPr>
            <w:r w:rsidRPr="00DD0882">
              <w:rPr>
                <w:rFonts w:eastAsia="Times New Roman" w:cstheme="minorHAnsi"/>
                <w:color w:val="000000"/>
              </w:rPr>
              <w:t xml:space="preserve">Lisans+Lisansüstü </w:t>
            </w:r>
            <w:r w:rsidR="00CA7609" w:rsidRPr="00DD0882">
              <w:rPr>
                <w:rFonts w:eastAsia="Times New Roman" w:cstheme="minorHAnsi"/>
                <w:color w:val="000000"/>
              </w:rPr>
              <w:t>(TEZLİ)</w:t>
            </w:r>
          </w:p>
        </w:tc>
        <w:tc>
          <w:tcPr>
            <w:tcW w:w="1559" w:type="dxa"/>
            <w:hideMark/>
          </w:tcPr>
          <w:p w14:paraId="003A0FA5" w14:textId="77777777" w:rsidR="00CA7609" w:rsidRPr="00DD0882" w:rsidRDefault="00CA7609" w:rsidP="000C3A44">
            <w:pPr>
              <w:jc w:val="center"/>
              <w:rPr>
                <w:rFonts w:eastAsia="Times New Roman" w:cstheme="minorHAnsi"/>
                <w:color w:val="000000"/>
              </w:rPr>
            </w:pPr>
            <w:r w:rsidRPr="00DD0882">
              <w:rPr>
                <w:rFonts w:eastAsia="Times New Roman" w:cstheme="minorHAnsi"/>
                <w:color w:val="000000"/>
              </w:rPr>
              <w:t>Müdür Yardımcısı</w:t>
            </w:r>
          </w:p>
        </w:tc>
        <w:tc>
          <w:tcPr>
            <w:tcW w:w="1843" w:type="dxa"/>
            <w:hideMark/>
          </w:tcPr>
          <w:p w14:paraId="4E76D4A7" w14:textId="77777777" w:rsidR="00CA7609" w:rsidRPr="00DD0882" w:rsidRDefault="00CA7609" w:rsidP="000C3A44">
            <w:pPr>
              <w:jc w:val="center"/>
              <w:rPr>
                <w:rFonts w:eastAsia="Times New Roman" w:cstheme="minorHAnsi"/>
                <w:color w:val="000000"/>
              </w:rPr>
            </w:pPr>
            <w:r w:rsidRPr="00DD0882">
              <w:rPr>
                <w:rFonts w:eastAsia="Times New Roman" w:cstheme="minorHAnsi"/>
                <w:color w:val="000000"/>
              </w:rPr>
              <w:t>Din Kült. veAhl.Bil.</w:t>
            </w:r>
          </w:p>
        </w:tc>
      </w:tr>
      <w:tr w:rsidR="00CA7609" w:rsidRPr="00DD0882" w14:paraId="5B38C901" w14:textId="77777777" w:rsidTr="00D72A7E">
        <w:trPr>
          <w:cnfStyle w:val="000000100000" w:firstRow="0" w:lastRow="0" w:firstColumn="0" w:lastColumn="0" w:oddVBand="0" w:evenVBand="0" w:oddHBand="1" w:evenHBand="0" w:firstRowFirstColumn="0" w:firstRowLastColumn="0" w:lastRowFirstColumn="0" w:lastRowLastColumn="0"/>
          <w:trHeight w:val="499"/>
        </w:trPr>
        <w:tc>
          <w:tcPr>
            <w:tcW w:w="817" w:type="dxa"/>
            <w:hideMark/>
          </w:tcPr>
          <w:p w14:paraId="1A7FDD71" w14:textId="77777777" w:rsidR="00CA7609" w:rsidRPr="00FE54AA" w:rsidRDefault="00CA7609" w:rsidP="00FE54AA">
            <w:pPr>
              <w:pStyle w:val="ListeParagraf"/>
              <w:numPr>
                <w:ilvl w:val="0"/>
                <w:numId w:val="38"/>
              </w:numPr>
              <w:jc w:val="center"/>
              <w:rPr>
                <w:rFonts w:eastAsia="Times New Roman" w:cstheme="minorHAnsi"/>
                <w:color w:val="000000"/>
              </w:rPr>
            </w:pPr>
            <w:r w:rsidRPr="00FE54AA">
              <w:rPr>
                <w:rFonts w:eastAsia="Times New Roman" w:cstheme="minorHAnsi"/>
                <w:color w:val="000000"/>
              </w:rPr>
              <w:t>7</w:t>
            </w:r>
          </w:p>
        </w:tc>
        <w:tc>
          <w:tcPr>
            <w:tcW w:w="1583" w:type="dxa"/>
            <w:hideMark/>
          </w:tcPr>
          <w:p w14:paraId="365EED07" w14:textId="77777777" w:rsidR="00CA7609" w:rsidRPr="00DD0882" w:rsidRDefault="00CA7609" w:rsidP="000C3A44">
            <w:pPr>
              <w:jc w:val="center"/>
              <w:rPr>
                <w:rFonts w:eastAsia="Times New Roman" w:cstheme="minorHAnsi"/>
                <w:color w:val="000000"/>
              </w:rPr>
            </w:pPr>
            <w:r>
              <w:rPr>
                <w:rFonts w:eastAsia="Times New Roman" w:cstheme="minorHAnsi"/>
                <w:color w:val="000000"/>
              </w:rPr>
              <w:t xml:space="preserve">ESRA </w:t>
            </w:r>
          </w:p>
        </w:tc>
        <w:tc>
          <w:tcPr>
            <w:tcW w:w="1701" w:type="dxa"/>
            <w:hideMark/>
          </w:tcPr>
          <w:p w14:paraId="72B7E920" w14:textId="77777777" w:rsidR="00CA7609" w:rsidRPr="00DD0882" w:rsidRDefault="00CA7609" w:rsidP="000C3A44">
            <w:pPr>
              <w:jc w:val="center"/>
              <w:rPr>
                <w:rFonts w:eastAsia="Times New Roman" w:cstheme="minorHAnsi"/>
                <w:color w:val="000000"/>
              </w:rPr>
            </w:pPr>
            <w:r>
              <w:rPr>
                <w:rFonts w:eastAsia="Times New Roman" w:cstheme="minorHAnsi"/>
                <w:color w:val="000000"/>
              </w:rPr>
              <w:t>SÜREN</w:t>
            </w:r>
          </w:p>
        </w:tc>
        <w:tc>
          <w:tcPr>
            <w:tcW w:w="1843" w:type="dxa"/>
            <w:hideMark/>
          </w:tcPr>
          <w:p w14:paraId="14776AB0" w14:textId="77777777" w:rsidR="00CA7609" w:rsidRPr="00DD0882" w:rsidRDefault="00CA7609" w:rsidP="000C3A44">
            <w:pPr>
              <w:jc w:val="center"/>
              <w:rPr>
                <w:rFonts w:eastAsia="Times New Roman" w:cstheme="minorHAnsi"/>
                <w:color w:val="000000"/>
              </w:rPr>
            </w:pPr>
            <w:r>
              <w:rPr>
                <w:rFonts w:eastAsia="Times New Roman" w:cstheme="minorHAnsi"/>
                <w:color w:val="000000"/>
              </w:rPr>
              <w:t>Lisans</w:t>
            </w:r>
          </w:p>
        </w:tc>
        <w:tc>
          <w:tcPr>
            <w:tcW w:w="1559" w:type="dxa"/>
            <w:hideMark/>
          </w:tcPr>
          <w:p w14:paraId="4444915E" w14:textId="77777777" w:rsidR="00CA7609" w:rsidRPr="00DD0882" w:rsidRDefault="00CA7609" w:rsidP="000C3A44">
            <w:pPr>
              <w:jc w:val="center"/>
              <w:rPr>
                <w:rFonts w:eastAsia="Times New Roman" w:cstheme="minorHAnsi"/>
                <w:color w:val="000000"/>
              </w:rPr>
            </w:pPr>
            <w:r w:rsidRPr="00DD0882">
              <w:rPr>
                <w:rFonts w:eastAsia="Times New Roman" w:cstheme="minorHAnsi"/>
                <w:color w:val="000000"/>
              </w:rPr>
              <w:t>Müdür Yardımcısı</w:t>
            </w:r>
          </w:p>
        </w:tc>
        <w:tc>
          <w:tcPr>
            <w:tcW w:w="1843" w:type="dxa"/>
            <w:hideMark/>
          </w:tcPr>
          <w:p w14:paraId="15899C2B" w14:textId="77777777" w:rsidR="00CA7609" w:rsidRPr="00DD0882" w:rsidRDefault="00CA7609" w:rsidP="000C3A44">
            <w:pPr>
              <w:jc w:val="center"/>
              <w:rPr>
                <w:rFonts w:eastAsia="Times New Roman" w:cstheme="minorHAnsi"/>
                <w:color w:val="000000"/>
              </w:rPr>
            </w:pPr>
            <w:r>
              <w:rPr>
                <w:rFonts w:eastAsia="Times New Roman" w:cstheme="minorHAnsi"/>
                <w:color w:val="000000"/>
              </w:rPr>
              <w:t>Matematik</w:t>
            </w:r>
          </w:p>
        </w:tc>
      </w:tr>
      <w:tr w:rsidR="00CA7609" w:rsidRPr="00DD0882" w14:paraId="410317D6" w14:textId="77777777" w:rsidTr="00D72A7E">
        <w:trPr>
          <w:trHeight w:val="499"/>
        </w:trPr>
        <w:tc>
          <w:tcPr>
            <w:tcW w:w="817" w:type="dxa"/>
            <w:hideMark/>
          </w:tcPr>
          <w:p w14:paraId="2C840BB9" w14:textId="77777777" w:rsidR="00CA7609" w:rsidRPr="00FE54AA" w:rsidRDefault="00CA7609" w:rsidP="00FE54AA">
            <w:pPr>
              <w:pStyle w:val="ListeParagraf"/>
              <w:numPr>
                <w:ilvl w:val="0"/>
                <w:numId w:val="38"/>
              </w:numPr>
              <w:jc w:val="center"/>
              <w:rPr>
                <w:rFonts w:eastAsia="Times New Roman" w:cstheme="minorHAnsi"/>
                <w:color w:val="000000"/>
              </w:rPr>
            </w:pPr>
            <w:r w:rsidRPr="00FE54AA">
              <w:rPr>
                <w:rFonts w:eastAsia="Times New Roman" w:cstheme="minorHAnsi"/>
                <w:color w:val="000000"/>
              </w:rPr>
              <w:t>8</w:t>
            </w:r>
          </w:p>
        </w:tc>
        <w:tc>
          <w:tcPr>
            <w:tcW w:w="1583" w:type="dxa"/>
            <w:hideMark/>
          </w:tcPr>
          <w:p w14:paraId="60C2824F" w14:textId="77777777" w:rsidR="00CA7609" w:rsidRPr="00DD0882" w:rsidRDefault="00CA7609" w:rsidP="000C3A44">
            <w:pPr>
              <w:jc w:val="center"/>
              <w:rPr>
                <w:rFonts w:eastAsia="Times New Roman" w:cstheme="minorHAnsi"/>
                <w:color w:val="000000"/>
              </w:rPr>
            </w:pPr>
            <w:r w:rsidRPr="00DD0882">
              <w:rPr>
                <w:rFonts w:eastAsia="Times New Roman" w:cstheme="minorHAnsi"/>
                <w:color w:val="000000"/>
              </w:rPr>
              <w:t>SEMA</w:t>
            </w:r>
          </w:p>
        </w:tc>
        <w:tc>
          <w:tcPr>
            <w:tcW w:w="1701" w:type="dxa"/>
            <w:hideMark/>
          </w:tcPr>
          <w:p w14:paraId="210E0331" w14:textId="77777777" w:rsidR="00CA7609" w:rsidRPr="00DD0882" w:rsidRDefault="00CA7609" w:rsidP="000C3A44">
            <w:pPr>
              <w:jc w:val="center"/>
              <w:rPr>
                <w:rFonts w:eastAsia="Times New Roman" w:cstheme="minorHAnsi"/>
                <w:color w:val="000000"/>
              </w:rPr>
            </w:pPr>
            <w:r w:rsidRPr="00DD0882">
              <w:rPr>
                <w:rFonts w:eastAsia="Times New Roman" w:cstheme="minorHAnsi"/>
                <w:color w:val="000000"/>
              </w:rPr>
              <w:t>ARSEVEN</w:t>
            </w:r>
          </w:p>
        </w:tc>
        <w:tc>
          <w:tcPr>
            <w:tcW w:w="1843" w:type="dxa"/>
            <w:hideMark/>
          </w:tcPr>
          <w:p w14:paraId="319D3742" w14:textId="77777777" w:rsidR="00CA7609" w:rsidRPr="00DD0882" w:rsidRDefault="00782D75" w:rsidP="000C3A44">
            <w:pPr>
              <w:jc w:val="center"/>
              <w:rPr>
                <w:rFonts w:eastAsia="Times New Roman" w:cstheme="minorHAnsi"/>
                <w:color w:val="000000"/>
              </w:rPr>
            </w:pPr>
            <w:r w:rsidRPr="00DD0882">
              <w:rPr>
                <w:rFonts w:eastAsia="Times New Roman" w:cstheme="minorHAnsi"/>
                <w:color w:val="000000"/>
              </w:rPr>
              <w:t xml:space="preserve">Lisans+Lisansüstü </w:t>
            </w:r>
            <w:r w:rsidR="00CA7609" w:rsidRPr="00DD0882">
              <w:rPr>
                <w:rFonts w:eastAsia="Times New Roman" w:cstheme="minorHAnsi"/>
                <w:color w:val="000000"/>
              </w:rPr>
              <w:t>(TEZLİ)</w:t>
            </w:r>
          </w:p>
        </w:tc>
        <w:tc>
          <w:tcPr>
            <w:tcW w:w="1559" w:type="dxa"/>
            <w:hideMark/>
          </w:tcPr>
          <w:p w14:paraId="775DAB40" w14:textId="77777777" w:rsidR="00CA7609" w:rsidRPr="00DD0882" w:rsidRDefault="00CA7609" w:rsidP="000C3A44">
            <w:pPr>
              <w:jc w:val="center"/>
              <w:rPr>
                <w:rFonts w:eastAsia="Times New Roman" w:cstheme="minorHAnsi"/>
                <w:color w:val="000000"/>
              </w:rPr>
            </w:pPr>
            <w:r w:rsidRPr="00DD0882">
              <w:rPr>
                <w:rFonts w:eastAsia="Times New Roman" w:cstheme="minorHAnsi"/>
                <w:color w:val="000000"/>
              </w:rPr>
              <w:t>Öğretmen</w:t>
            </w:r>
          </w:p>
        </w:tc>
        <w:tc>
          <w:tcPr>
            <w:tcW w:w="1843" w:type="dxa"/>
            <w:hideMark/>
          </w:tcPr>
          <w:p w14:paraId="5F7FB301" w14:textId="77777777" w:rsidR="00CA7609" w:rsidRPr="00DD0882" w:rsidRDefault="00CA7609" w:rsidP="000C3A44">
            <w:pPr>
              <w:jc w:val="center"/>
              <w:rPr>
                <w:rFonts w:eastAsia="Times New Roman" w:cstheme="minorHAnsi"/>
                <w:color w:val="000000"/>
              </w:rPr>
            </w:pPr>
            <w:r w:rsidRPr="00DD0882">
              <w:rPr>
                <w:rFonts w:eastAsia="Times New Roman" w:cstheme="minorHAnsi"/>
                <w:color w:val="000000"/>
              </w:rPr>
              <w:t>Matematik</w:t>
            </w:r>
          </w:p>
        </w:tc>
      </w:tr>
      <w:tr w:rsidR="00CA7609" w:rsidRPr="00DD0882" w14:paraId="2400C59A" w14:textId="77777777" w:rsidTr="00D72A7E">
        <w:trPr>
          <w:cnfStyle w:val="000000100000" w:firstRow="0" w:lastRow="0" w:firstColumn="0" w:lastColumn="0" w:oddVBand="0" w:evenVBand="0" w:oddHBand="1" w:evenHBand="0" w:firstRowFirstColumn="0" w:firstRowLastColumn="0" w:lastRowFirstColumn="0" w:lastRowLastColumn="0"/>
          <w:trHeight w:val="499"/>
        </w:trPr>
        <w:tc>
          <w:tcPr>
            <w:tcW w:w="817" w:type="dxa"/>
            <w:hideMark/>
          </w:tcPr>
          <w:p w14:paraId="2EB64ADA" w14:textId="77777777" w:rsidR="00CA7609" w:rsidRPr="00FE54AA" w:rsidRDefault="00CA7609" w:rsidP="00FE54AA">
            <w:pPr>
              <w:pStyle w:val="ListeParagraf"/>
              <w:numPr>
                <w:ilvl w:val="0"/>
                <w:numId w:val="38"/>
              </w:numPr>
              <w:jc w:val="center"/>
              <w:rPr>
                <w:rFonts w:eastAsia="Times New Roman" w:cstheme="minorHAnsi"/>
                <w:color w:val="000000"/>
              </w:rPr>
            </w:pPr>
            <w:r w:rsidRPr="00FE54AA">
              <w:rPr>
                <w:rFonts w:eastAsia="Times New Roman" w:cstheme="minorHAnsi"/>
                <w:color w:val="000000"/>
              </w:rPr>
              <w:t>9</w:t>
            </w:r>
          </w:p>
        </w:tc>
        <w:tc>
          <w:tcPr>
            <w:tcW w:w="1583" w:type="dxa"/>
            <w:hideMark/>
          </w:tcPr>
          <w:p w14:paraId="22626C6E" w14:textId="77777777" w:rsidR="00CA7609" w:rsidRPr="00DD0882" w:rsidRDefault="00CA7609" w:rsidP="000C3A44">
            <w:pPr>
              <w:jc w:val="center"/>
              <w:rPr>
                <w:rFonts w:eastAsia="Times New Roman" w:cstheme="minorHAnsi"/>
                <w:color w:val="000000"/>
              </w:rPr>
            </w:pPr>
            <w:r w:rsidRPr="00DD0882">
              <w:rPr>
                <w:rFonts w:eastAsia="Times New Roman" w:cstheme="minorHAnsi"/>
                <w:color w:val="000000"/>
              </w:rPr>
              <w:t>ABDÜL KADİR</w:t>
            </w:r>
          </w:p>
        </w:tc>
        <w:tc>
          <w:tcPr>
            <w:tcW w:w="1701" w:type="dxa"/>
            <w:hideMark/>
          </w:tcPr>
          <w:p w14:paraId="34E68CA2" w14:textId="77777777" w:rsidR="00CA7609" w:rsidRPr="00DD0882" w:rsidRDefault="00CA7609" w:rsidP="000C3A44">
            <w:pPr>
              <w:jc w:val="center"/>
              <w:rPr>
                <w:rFonts w:eastAsia="Times New Roman" w:cstheme="minorHAnsi"/>
                <w:color w:val="000000"/>
              </w:rPr>
            </w:pPr>
            <w:r w:rsidRPr="00DD0882">
              <w:rPr>
                <w:rFonts w:eastAsia="Times New Roman" w:cstheme="minorHAnsi"/>
                <w:color w:val="000000"/>
              </w:rPr>
              <w:t>ASLAN</w:t>
            </w:r>
          </w:p>
        </w:tc>
        <w:tc>
          <w:tcPr>
            <w:tcW w:w="1843" w:type="dxa"/>
            <w:hideMark/>
          </w:tcPr>
          <w:p w14:paraId="0BADE012" w14:textId="77777777" w:rsidR="00CA7609" w:rsidRPr="00DD0882" w:rsidRDefault="00CA7609" w:rsidP="000C3A44">
            <w:pPr>
              <w:jc w:val="center"/>
              <w:rPr>
                <w:rFonts w:eastAsia="Times New Roman" w:cstheme="minorHAnsi"/>
                <w:color w:val="000000"/>
              </w:rPr>
            </w:pPr>
            <w:r w:rsidRPr="00DD0882">
              <w:rPr>
                <w:rFonts w:eastAsia="Times New Roman" w:cstheme="minorHAnsi"/>
                <w:color w:val="000000"/>
              </w:rPr>
              <w:t>Lisans</w:t>
            </w:r>
          </w:p>
        </w:tc>
        <w:tc>
          <w:tcPr>
            <w:tcW w:w="1559" w:type="dxa"/>
            <w:hideMark/>
          </w:tcPr>
          <w:p w14:paraId="2879D560" w14:textId="77777777" w:rsidR="00CA7609" w:rsidRPr="00DD0882" w:rsidRDefault="00CA7609" w:rsidP="000C3A44">
            <w:pPr>
              <w:jc w:val="center"/>
              <w:rPr>
                <w:rFonts w:eastAsia="Times New Roman" w:cstheme="minorHAnsi"/>
                <w:color w:val="000000"/>
              </w:rPr>
            </w:pPr>
            <w:r w:rsidRPr="00DD0882">
              <w:rPr>
                <w:rFonts w:eastAsia="Times New Roman" w:cstheme="minorHAnsi"/>
                <w:color w:val="000000"/>
              </w:rPr>
              <w:t>Öğretmen</w:t>
            </w:r>
          </w:p>
        </w:tc>
        <w:tc>
          <w:tcPr>
            <w:tcW w:w="1843" w:type="dxa"/>
            <w:hideMark/>
          </w:tcPr>
          <w:p w14:paraId="64FB9E9C" w14:textId="77777777" w:rsidR="00CA7609" w:rsidRPr="00DD0882" w:rsidRDefault="00CA7609" w:rsidP="000C3A44">
            <w:pPr>
              <w:jc w:val="center"/>
              <w:rPr>
                <w:rFonts w:eastAsia="Times New Roman" w:cstheme="minorHAnsi"/>
                <w:color w:val="000000"/>
              </w:rPr>
            </w:pPr>
            <w:r w:rsidRPr="00DD0882">
              <w:rPr>
                <w:rFonts w:eastAsia="Times New Roman" w:cstheme="minorHAnsi"/>
                <w:color w:val="000000"/>
              </w:rPr>
              <w:t>Motorlu Araçlar Teknolojisi</w:t>
            </w:r>
          </w:p>
        </w:tc>
      </w:tr>
      <w:tr w:rsidR="00CA7609" w:rsidRPr="00DD0882" w14:paraId="5F552216" w14:textId="77777777" w:rsidTr="00D72A7E">
        <w:trPr>
          <w:trHeight w:val="499"/>
        </w:trPr>
        <w:tc>
          <w:tcPr>
            <w:tcW w:w="817" w:type="dxa"/>
            <w:hideMark/>
          </w:tcPr>
          <w:p w14:paraId="4CA9733F" w14:textId="77777777" w:rsidR="00CA7609" w:rsidRPr="00FE54AA" w:rsidRDefault="00FE54AA" w:rsidP="00FE54AA">
            <w:pPr>
              <w:pStyle w:val="ListeParagraf"/>
              <w:numPr>
                <w:ilvl w:val="0"/>
                <w:numId w:val="38"/>
              </w:numPr>
              <w:jc w:val="center"/>
              <w:rPr>
                <w:rFonts w:eastAsia="Times New Roman" w:cstheme="minorHAnsi"/>
                <w:color w:val="000000"/>
              </w:rPr>
            </w:pPr>
            <w:r w:rsidRPr="00FE54AA">
              <w:rPr>
                <w:rFonts w:eastAsia="Times New Roman" w:cstheme="minorHAnsi"/>
                <w:color w:val="000000"/>
              </w:rPr>
              <w:t>10</w:t>
            </w:r>
          </w:p>
        </w:tc>
        <w:tc>
          <w:tcPr>
            <w:tcW w:w="1583" w:type="dxa"/>
            <w:hideMark/>
          </w:tcPr>
          <w:p w14:paraId="1BB70A9C" w14:textId="77777777" w:rsidR="00CA7609" w:rsidRPr="00DD0882" w:rsidRDefault="00CA7609" w:rsidP="000C3A44">
            <w:pPr>
              <w:jc w:val="center"/>
              <w:rPr>
                <w:rFonts w:eastAsia="Times New Roman" w:cstheme="minorHAnsi"/>
                <w:color w:val="000000"/>
              </w:rPr>
            </w:pPr>
            <w:r w:rsidRPr="00DD0882">
              <w:rPr>
                <w:rFonts w:eastAsia="Times New Roman" w:cstheme="minorHAnsi"/>
                <w:color w:val="000000"/>
              </w:rPr>
              <w:t>ARZU</w:t>
            </w:r>
          </w:p>
        </w:tc>
        <w:tc>
          <w:tcPr>
            <w:tcW w:w="1701" w:type="dxa"/>
            <w:hideMark/>
          </w:tcPr>
          <w:p w14:paraId="581ECA87" w14:textId="77777777" w:rsidR="00CA7609" w:rsidRPr="00DD0882" w:rsidRDefault="00CA7609" w:rsidP="000C3A44">
            <w:pPr>
              <w:jc w:val="center"/>
              <w:rPr>
                <w:rFonts w:eastAsia="Times New Roman" w:cstheme="minorHAnsi"/>
                <w:color w:val="000000"/>
              </w:rPr>
            </w:pPr>
            <w:r w:rsidRPr="00DD0882">
              <w:rPr>
                <w:rFonts w:eastAsia="Times New Roman" w:cstheme="minorHAnsi"/>
                <w:color w:val="000000"/>
              </w:rPr>
              <w:t>ATALAY</w:t>
            </w:r>
          </w:p>
        </w:tc>
        <w:tc>
          <w:tcPr>
            <w:tcW w:w="1843" w:type="dxa"/>
            <w:hideMark/>
          </w:tcPr>
          <w:p w14:paraId="304C7E4D" w14:textId="77777777" w:rsidR="00CA7609" w:rsidRPr="00DD0882" w:rsidRDefault="00782D75" w:rsidP="000C3A44">
            <w:pPr>
              <w:jc w:val="center"/>
              <w:rPr>
                <w:rFonts w:eastAsia="Times New Roman" w:cstheme="minorHAnsi"/>
                <w:color w:val="000000"/>
              </w:rPr>
            </w:pPr>
            <w:r w:rsidRPr="00DD0882">
              <w:rPr>
                <w:rFonts w:eastAsia="Times New Roman" w:cstheme="minorHAnsi"/>
                <w:color w:val="000000"/>
              </w:rPr>
              <w:t xml:space="preserve">Lisans+Lisansüstü </w:t>
            </w:r>
            <w:r w:rsidR="00CA7609" w:rsidRPr="00DD0882">
              <w:rPr>
                <w:rFonts w:eastAsia="Times New Roman" w:cstheme="minorHAnsi"/>
                <w:color w:val="000000"/>
              </w:rPr>
              <w:t>(TEZSİZ)</w:t>
            </w:r>
          </w:p>
        </w:tc>
        <w:tc>
          <w:tcPr>
            <w:tcW w:w="1559" w:type="dxa"/>
            <w:hideMark/>
          </w:tcPr>
          <w:p w14:paraId="019620F9" w14:textId="77777777" w:rsidR="00CA7609" w:rsidRPr="00DD0882" w:rsidRDefault="00CA7609" w:rsidP="000C3A44">
            <w:pPr>
              <w:jc w:val="center"/>
              <w:rPr>
                <w:rFonts w:eastAsia="Times New Roman" w:cstheme="minorHAnsi"/>
                <w:color w:val="000000"/>
              </w:rPr>
            </w:pPr>
            <w:r w:rsidRPr="00DD0882">
              <w:rPr>
                <w:rFonts w:eastAsia="Times New Roman" w:cstheme="minorHAnsi"/>
                <w:color w:val="000000"/>
              </w:rPr>
              <w:t>Öğretmen</w:t>
            </w:r>
          </w:p>
        </w:tc>
        <w:tc>
          <w:tcPr>
            <w:tcW w:w="1843" w:type="dxa"/>
            <w:hideMark/>
          </w:tcPr>
          <w:p w14:paraId="777BB17E" w14:textId="77777777" w:rsidR="00CA7609" w:rsidRPr="00DD0882" w:rsidRDefault="00CA7609" w:rsidP="000C3A44">
            <w:pPr>
              <w:jc w:val="center"/>
              <w:rPr>
                <w:rFonts w:eastAsia="Times New Roman" w:cstheme="minorHAnsi"/>
                <w:color w:val="000000"/>
              </w:rPr>
            </w:pPr>
            <w:r w:rsidRPr="00DD0882">
              <w:rPr>
                <w:rFonts w:eastAsia="Times New Roman" w:cstheme="minorHAnsi"/>
                <w:color w:val="000000"/>
              </w:rPr>
              <w:t>Biyoloji</w:t>
            </w:r>
          </w:p>
        </w:tc>
      </w:tr>
      <w:tr w:rsidR="00D72898" w:rsidRPr="00DD0882" w14:paraId="16C0A75C" w14:textId="77777777" w:rsidTr="000B009B">
        <w:trPr>
          <w:cnfStyle w:val="000000100000" w:firstRow="0" w:lastRow="0" w:firstColumn="0" w:lastColumn="0" w:oddVBand="0" w:evenVBand="0" w:oddHBand="1" w:evenHBand="0" w:firstRowFirstColumn="0" w:firstRowLastColumn="0" w:lastRowFirstColumn="0" w:lastRowLastColumn="0"/>
          <w:trHeight w:val="499"/>
        </w:trPr>
        <w:tc>
          <w:tcPr>
            <w:tcW w:w="817" w:type="dxa"/>
            <w:hideMark/>
          </w:tcPr>
          <w:p w14:paraId="6009A059" w14:textId="77777777" w:rsidR="00D72898" w:rsidRPr="00FE54AA" w:rsidRDefault="00D72898" w:rsidP="00D72898">
            <w:pPr>
              <w:pStyle w:val="ListeParagraf"/>
              <w:numPr>
                <w:ilvl w:val="0"/>
                <w:numId w:val="38"/>
              </w:numPr>
              <w:jc w:val="center"/>
              <w:rPr>
                <w:rFonts w:eastAsia="Times New Roman" w:cstheme="minorHAnsi"/>
                <w:color w:val="000000"/>
              </w:rPr>
            </w:pPr>
            <w:r w:rsidRPr="00FE54AA">
              <w:rPr>
                <w:rFonts w:eastAsia="Times New Roman" w:cstheme="minorHAnsi"/>
                <w:color w:val="000000"/>
              </w:rPr>
              <w:t>9</w:t>
            </w:r>
          </w:p>
        </w:tc>
        <w:tc>
          <w:tcPr>
            <w:tcW w:w="1583" w:type="dxa"/>
          </w:tcPr>
          <w:p w14:paraId="6C5967EC" w14:textId="77777777" w:rsidR="00D72898" w:rsidRPr="00DD0882" w:rsidRDefault="00D72898" w:rsidP="00D72898">
            <w:pPr>
              <w:jc w:val="center"/>
              <w:rPr>
                <w:rFonts w:eastAsia="Times New Roman" w:cstheme="minorHAnsi"/>
                <w:color w:val="000000"/>
              </w:rPr>
            </w:pPr>
            <w:r>
              <w:rPr>
                <w:rFonts w:eastAsia="Times New Roman" w:cstheme="minorHAnsi"/>
                <w:color w:val="000000"/>
              </w:rPr>
              <w:t>FATMA</w:t>
            </w:r>
          </w:p>
        </w:tc>
        <w:tc>
          <w:tcPr>
            <w:tcW w:w="1701" w:type="dxa"/>
          </w:tcPr>
          <w:p w14:paraId="3CF4B0A9" w14:textId="77777777" w:rsidR="00D72898" w:rsidRPr="00DD0882" w:rsidRDefault="00D72898" w:rsidP="00D72898">
            <w:pPr>
              <w:jc w:val="center"/>
              <w:rPr>
                <w:rFonts w:eastAsia="Times New Roman" w:cstheme="minorHAnsi"/>
                <w:color w:val="000000"/>
              </w:rPr>
            </w:pPr>
            <w:r>
              <w:rPr>
                <w:rFonts w:eastAsia="Times New Roman" w:cstheme="minorHAnsi"/>
                <w:color w:val="000000"/>
              </w:rPr>
              <w:t>ÖZDEMİR</w:t>
            </w:r>
          </w:p>
        </w:tc>
        <w:tc>
          <w:tcPr>
            <w:tcW w:w="1843" w:type="dxa"/>
          </w:tcPr>
          <w:p w14:paraId="122A1AD7" w14:textId="77777777" w:rsidR="00D72898" w:rsidRPr="00DD0882" w:rsidRDefault="00782D75" w:rsidP="00D72898">
            <w:pPr>
              <w:jc w:val="center"/>
              <w:rPr>
                <w:rFonts w:eastAsia="Times New Roman" w:cstheme="minorHAnsi"/>
                <w:color w:val="000000"/>
              </w:rPr>
            </w:pPr>
            <w:r w:rsidRPr="00DD0882">
              <w:rPr>
                <w:rFonts w:eastAsia="Times New Roman" w:cstheme="minorHAnsi"/>
                <w:color w:val="000000"/>
              </w:rPr>
              <w:t xml:space="preserve">Lisans+Lisansüstü </w:t>
            </w:r>
            <w:r w:rsidR="00D72898" w:rsidRPr="00DD0882">
              <w:rPr>
                <w:rFonts w:eastAsia="Times New Roman" w:cstheme="minorHAnsi"/>
                <w:color w:val="000000"/>
              </w:rPr>
              <w:t>(TEZSİZ)</w:t>
            </w:r>
          </w:p>
        </w:tc>
        <w:tc>
          <w:tcPr>
            <w:tcW w:w="1559" w:type="dxa"/>
          </w:tcPr>
          <w:p w14:paraId="74545C9B" w14:textId="77777777" w:rsidR="00D72898" w:rsidRPr="00DD0882" w:rsidRDefault="00D72898" w:rsidP="00D72898">
            <w:pPr>
              <w:jc w:val="center"/>
              <w:rPr>
                <w:rFonts w:eastAsia="Times New Roman" w:cstheme="minorHAnsi"/>
                <w:color w:val="000000"/>
              </w:rPr>
            </w:pPr>
            <w:r>
              <w:rPr>
                <w:rFonts w:eastAsia="Times New Roman" w:cstheme="minorHAnsi"/>
                <w:color w:val="000000"/>
              </w:rPr>
              <w:t>Öğretmen</w:t>
            </w:r>
          </w:p>
        </w:tc>
        <w:tc>
          <w:tcPr>
            <w:tcW w:w="1843" w:type="dxa"/>
          </w:tcPr>
          <w:p w14:paraId="6371907B" w14:textId="77777777" w:rsidR="00D72898" w:rsidRPr="00DD0882" w:rsidRDefault="00D72898" w:rsidP="00D72898">
            <w:pPr>
              <w:jc w:val="center"/>
              <w:rPr>
                <w:rFonts w:eastAsia="Times New Roman" w:cstheme="minorHAnsi"/>
                <w:color w:val="000000"/>
              </w:rPr>
            </w:pPr>
            <w:r>
              <w:rPr>
                <w:rFonts w:eastAsia="Times New Roman" w:cstheme="minorHAnsi"/>
                <w:color w:val="000000"/>
              </w:rPr>
              <w:t>Yiyecek ve İçecek Hizmetleri</w:t>
            </w:r>
          </w:p>
        </w:tc>
      </w:tr>
      <w:tr w:rsidR="00D72898" w:rsidRPr="00DD0882" w14:paraId="748EA08A" w14:textId="77777777" w:rsidTr="00D72A7E">
        <w:trPr>
          <w:trHeight w:val="499"/>
        </w:trPr>
        <w:tc>
          <w:tcPr>
            <w:tcW w:w="817" w:type="dxa"/>
            <w:hideMark/>
          </w:tcPr>
          <w:p w14:paraId="77E144BE" w14:textId="77777777" w:rsidR="00D72898" w:rsidRPr="00FE54AA" w:rsidRDefault="00D72898" w:rsidP="00D72898">
            <w:pPr>
              <w:pStyle w:val="ListeParagraf"/>
              <w:numPr>
                <w:ilvl w:val="0"/>
                <w:numId w:val="38"/>
              </w:numPr>
              <w:jc w:val="center"/>
              <w:rPr>
                <w:rFonts w:eastAsia="Times New Roman" w:cstheme="minorHAnsi"/>
                <w:color w:val="000000"/>
              </w:rPr>
            </w:pPr>
            <w:r w:rsidRPr="00FE54AA">
              <w:rPr>
                <w:rFonts w:eastAsia="Times New Roman" w:cstheme="minorHAnsi"/>
                <w:color w:val="000000"/>
              </w:rPr>
              <w:t>10</w:t>
            </w:r>
          </w:p>
        </w:tc>
        <w:tc>
          <w:tcPr>
            <w:tcW w:w="1583" w:type="dxa"/>
            <w:hideMark/>
          </w:tcPr>
          <w:p w14:paraId="18172270" w14:textId="77777777" w:rsidR="00D72898" w:rsidRPr="00DD0882" w:rsidRDefault="00D72898" w:rsidP="00D72898">
            <w:pPr>
              <w:jc w:val="center"/>
              <w:rPr>
                <w:rFonts w:eastAsia="Times New Roman" w:cstheme="minorHAnsi"/>
                <w:color w:val="000000"/>
              </w:rPr>
            </w:pPr>
            <w:r w:rsidRPr="00DD0882">
              <w:rPr>
                <w:rFonts w:eastAsia="Times New Roman" w:cstheme="minorHAnsi"/>
                <w:color w:val="000000"/>
              </w:rPr>
              <w:t>MURAT</w:t>
            </w:r>
          </w:p>
        </w:tc>
        <w:tc>
          <w:tcPr>
            <w:tcW w:w="1701" w:type="dxa"/>
            <w:hideMark/>
          </w:tcPr>
          <w:p w14:paraId="4A90EE71" w14:textId="77777777" w:rsidR="00D72898" w:rsidRPr="00DD0882" w:rsidRDefault="00D72898" w:rsidP="00D72898">
            <w:pPr>
              <w:jc w:val="center"/>
              <w:rPr>
                <w:rFonts w:eastAsia="Times New Roman" w:cstheme="minorHAnsi"/>
                <w:color w:val="000000"/>
              </w:rPr>
            </w:pPr>
            <w:r w:rsidRPr="00DD0882">
              <w:rPr>
                <w:rFonts w:eastAsia="Times New Roman" w:cstheme="minorHAnsi"/>
                <w:color w:val="000000"/>
              </w:rPr>
              <w:t>AVCI</w:t>
            </w:r>
          </w:p>
        </w:tc>
        <w:tc>
          <w:tcPr>
            <w:tcW w:w="1843" w:type="dxa"/>
            <w:hideMark/>
          </w:tcPr>
          <w:p w14:paraId="35183107" w14:textId="77777777" w:rsidR="00D72898" w:rsidRPr="00DD0882" w:rsidRDefault="00D72898" w:rsidP="00D72898">
            <w:pPr>
              <w:jc w:val="center"/>
              <w:rPr>
                <w:rFonts w:eastAsia="Times New Roman" w:cstheme="minorHAnsi"/>
                <w:color w:val="000000"/>
              </w:rPr>
            </w:pPr>
            <w:r w:rsidRPr="00DD0882">
              <w:rPr>
                <w:rFonts w:eastAsia="Times New Roman" w:cstheme="minorHAnsi"/>
                <w:color w:val="000000"/>
              </w:rPr>
              <w:t>Lisans+Lisansüstü(TEZLİ)</w:t>
            </w:r>
          </w:p>
        </w:tc>
        <w:tc>
          <w:tcPr>
            <w:tcW w:w="1559" w:type="dxa"/>
            <w:hideMark/>
          </w:tcPr>
          <w:p w14:paraId="7C1DBA6C" w14:textId="77777777" w:rsidR="00D72898" w:rsidRPr="00DD0882" w:rsidRDefault="00D72898" w:rsidP="00D72898">
            <w:pPr>
              <w:jc w:val="center"/>
              <w:rPr>
                <w:rFonts w:eastAsia="Times New Roman" w:cstheme="minorHAnsi"/>
                <w:color w:val="000000"/>
              </w:rPr>
            </w:pPr>
            <w:r w:rsidRPr="00DD0882">
              <w:rPr>
                <w:rFonts w:eastAsia="Times New Roman" w:cstheme="minorHAnsi"/>
                <w:color w:val="000000"/>
              </w:rPr>
              <w:t>Öğretmen</w:t>
            </w:r>
          </w:p>
        </w:tc>
        <w:tc>
          <w:tcPr>
            <w:tcW w:w="1843" w:type="dxa"/>
            <w:hideMark/>
          </w:tcPr>
          <w:p w14:paraId="1B85BC1F" w14:textId="77777777" w:rsidR="00D72898" w:rsidRPr="00DD0882" w:rsidRDefault="00D72898" w:rsidP="00D72898">
            <w:pPr>
              <w:jc w:val="center"/>
              <w:rPr>
                <w:rFonts w:eastAsia="Times New Roman" w:cstheme="minorHAnsi"/>
                <w:color w:val="000000"/>
              </w:rPr>
            </w:pPr>
            <w:r w:rsidRPr="00DD0882">
              <w:rPr>
                <w:rFonts w:eastAsia="Times New Roman" w:cstheme="minorHAnsi"/>
                <w:color w:val="000000"/>
              </w:rPr>
              <w:t>Grafik ve Fotoğraf/Grafik</w:t>
            </w:r>
          </w:p>
        </w:tc>
      </w:tr>
      <w:tr w:rsidR="00D72898" w:rsidRPr="00DD0882" w14:paraId="259F1FEC" w14:textId="77777777" w:rsidTr="00D72A7E">
        <w:trPr>
          <w:cnfStyle w:val="000000100000" w:firstRow="0" w:lastRow="0" w:firstColumn="0" w:lastColumn="0" w:oddVBand="0" w:evenVBand="0" w:oddHBand="1" w:evenHBand="0" w:firstRowFirstColumn="0" w:firstRowLastColumn="0" w:lastRowFirstColumn="0" w:lastRowLastColumn="0"/>
          <w:trHeight w:val="499"/>
        </w:trPr>
        <w:tc>
          <w:tcPr>
            <w:tcW w:w="817" w:type="dxa"/>
            <w:hideMark/>
          </w:tcPr>
          <w:p w14:paraId="1EB1BF94" w14:textId="77777777" w:rsidR="00D72898" w:rsidRPr="00FE54AA" w:rsidRDefault="00D72898" w:rsidP="00D72898">
            <w:pPr>
              <w:pStyle w:val="ListeParagraf"/>
              <w:numPr>
                <w:ilvl w:val="0"/>
                <w:numId w:val="38"/>
              </w:numPr>
              <w:jc w:val="center"/>
              <w:rPr>
                <w:rFonts w:eastAsia="Times New Roman" w:cstheme="minorHAnsi"/>
                <w:color w:val="000000"/>
              </w:rPr>
            </w:pPr>
            <w:r w:rsidRPr="00FE54AA">
              <w:rPr>
                <w:rFonts w:eastAsia="Times New Roman" w:cstheme="minorHAnsi"/>
                <w:color w:val="000000"/>
              </w:rPr>
              <w:t>11</w:t>
            </w:r>
          </w:p>
        </w:tc>
        <w:tc>
          <w:tcPr>
            <w:tcW w:w="1583" w:type="dxa"/>
            <w:hideMark/>
          </w:tcPr>
          <w:p w14:paraId="240F448B" w14:textId="77777777" w:rsidR="00D72898" w:rsidRPr="00DD0882" w:rsidRDefault="00D72898" w:rsidP="00D72898">
            <w:pPr>
              <w:jc w:val="center"/>
              <w:rPr>
                <w:rFonts w:eastAsia="Times New Roman" w:cstheme="minorHAnsi"/>
                <w:color w:val="000000"/>
              </w:rPr>
            </w:pPr>
            <w:r w:rsidRPr="00DD0882">
              <w:rPr>
                <w:rFonts w:eastAsia="Times New Roman" w:cstheme="minorHAnsi"/>
                <w:color w:val="000000"/>
              </w:rPr>
              <w:t>NİYAZİ</w:t>
            </w:r>
          </w:p>
        </w:tc>
        <w:tc>
          <w:tcPr>
            <w:tcW w:w="1701" w:type="dxa"/>
            <w:hideMark/>
          </w:tcPr>
          <w:p w14:paraId="78C54FAD" w14:textId="77777777" w:rsidR="00D72898" w:rsidRPr="00DD0882" w:rsidRDefault="00D72898" w:rsidP="00D72898">
            <w:pPr>
              <w:jc w:val="center"/>
              <w:rPr>
                <w:rFonts w:eastAsia="Times New Roman" w:cstheme="minorHAnsi"/>
                <w:color w:val="000000"/>
              </w:rPr>
            </w:pPr>
            <w:r w:rsidRPr="00DD0882">
              <w:rPr>
                <w:rFonts w:eastAsia="Times New Roman" w:cstheme="minorHAnsi"/>
                <w:color w:val="000000"/>
              </w:rPr>
              <w:t>AYDIN</w:t>
            </w:r>
          </w:p>
        </w:tc>
        <w:tc>
          <w:tcPr>
            <w:tcW w:w="1843" w:type="dxa"/>
            <w:hideMark/>
          </w:tcPr>
          <w:p w14:paraId="448E8F1E" w14:textId="77777777" w:rsidR="00D72898" w:rsidRPr="00DD0882" w:rsidRDefault="00D72898" w:rsidP="00D72898">
            <w:pPr>
              <w:jc w:val="center"/>
              <w:rPr>
                <w:rFonts w:eastAsia="Times New Roman" w:cstheme="minorHAnsi"/>
                <w:color w:val="000000"/>
              </w:rPr>
            </w:pPr>
            <w:r w:rsidRPr="00DD0882">
              <w:rPr>
                <w:rFonts w:eastAsia="Times New Roman" w:cstheme="minorHAnsi"/>
                <w:color w:val="000000"/>
              </w:rPr>
              <w:t>Lisans</w:t>
            </w:r>
          </w:p>
        </w:tc>
        <w:tc>
          <w:tcPr>
            <w:tcW w:w="1559" w:type="dxa"/>
            <w:hideMark/>
          </w:tcPr>
          <w:p w14:paraId="2C1541B3" w14:textId="77777777" w:rsidR="00D72898" w:rsidRPr="00DD0882" w:rsidRDefault="00D72898" w:rsidP="00D72898">
            <w:pPr>
              <w:jc w:val="center"/>
              <w:rPr>
                <w:rFonts w:eastAsia="Times New Roman" w:cstheme="minorHAnsi"/>
                <w:color w:val="000000"/>
              </w:rPr>
            </w:pPr>
            <w:r w:rsidRPr="00DD0882">
              <w:rPr>
                <w:rFonts w:eastAsia="Times New Roman" w:cstheme="minorHAnsi"/>
                <w:color w:val="000000"/>
              </w:rPr>
              <w:t>Öğretmen</w:t>
            </w:r>
          </w:p>
        </w:tc>
        <w:tc>
          <w:tcPr>
            <w:tcW w:w="1843" w:type="dxa"/>
            <w:hideMark/>
          </w:tcPr>
          <w:p w14:paraId="468634A9" w14:textId="77777777" w:rsidR="00D72898" w:rsidRPr="00DD0882" w:rsidRDefault="00D72898" w:rsidP="00D72898">
            <w:pPr>
              <w:jc w:val="center"/>
              <w:rPr>
                <w:rFonts w:eastAsia="Times New Roman" w:cstheme="minorHAnsi"/>
                <w:color w:val="000000"/>
              </w:rPr>
            </w:pPr>
            <w:r w:rsidRPr="00DD0882">
              <w:rPr>
                <w:rFonts w:eastAsia="Times New Roman" w:cstheme="minorHAnsi"/>
                <w:color w:val="000000"/>
              </w:rPr>
              <w:t>Metal Teknolojisi</w:t>
            </w:r>
          </w:p>
        </w:tc>
      </w:tr>
      <w:tr w:rsidR="00D72898" w:rsidRPr="00DD0882" w14:paraId="384E8042" w14:textId="77777777" w:rsidTr="00D72A7E">
        <w:trPr>
          <w:trHeight w:val="499"/>
        </w:trPr>
        <w:tc>
          <w:tcPr>
            <w:tcW w:w="817" w:type="dxa"/>
            <w:hideMark/>
          </w:tcPr>
          <w:p w14:paraId="6498631E" w14:textId="77777777" w:rsidR="00D72898" w:rsidRPr="00FE54AA" w:rsidRDefault="00D72898" w:rsidP="00D72898">
            <w:pPr>
              <w:pStyle w:val="ListeParagraf"/>
              <w:numPr>
                <w:ilvl w:val="0"/>
                <w:numId w:val="38"/>
              </w:numPr>
              <w:jc w:val="center"/>
              <w:rPr>
                <w:rFonts w:eastAsia="Times New Roman" w:cstheme="minorHAnsi"/>
                <w:color w:val="000000"/>
              </w:rPr>
            </w:pPr>
            <w:r w:rsidRPr="00FE54AA">
              <w:rPr>
                <w:rFonts w:eastAsia="Times New Roman" w:cstheme="minorHAnsi"/>
                <w:color w:val="000000"/>
              </w:rPr>
              <w:t>12</w:t>
            </w:r>
          </w:p>
        </w:tc>
        <w:tc>
          <w:tcPr>
            <w:tcW w:w="1583" w:type="dxa"/>
            <w:hideMark/>
          </w:tcPr>
          <w:p w14:paraId="451F738E" w14:textId="77777777" w:rsidR="00D72898" w:rsidRPr="00DD0882" w:rsidRDefault="00D72898" w:rsidP="00D72898">
            <w:pPr>
              <w:jc w:val="center"/>
              <w:rPr>
                <w:rFonts w:eastAsia="Times New Roman" w:cstheme="minorHAnsi"/>
                <w:color w:val="000000"/>
              </w:rPr>
            </w:pPr>
            <w:r w:rsidRPr="00DD0882">
              <w:rPr>
                <w:rFonts w:eastAsia="Times New Roman" w:cstheme="minorHAnsi"/>
                <w:color w:val="000000"/>
              </w:rPr>
              <w:t>GÖKHAN</w:t>
            </w:r>
          </w:p>
        </w:tc>
        <w:tc>
          <w:tcPr>
            <w:tcW w:w="1701" w:type="dxa"/>
            <w:hideMark/>
          </w:tcPr>
          <w:p w14:paraId="62A0D983" w14:textId="77777777" w:rsidR="00D72898" w:rsidRPr="00DD0882" w:rsidRDefault="00D72898" w:rsidP="00D72898">
            <w:pPr>
              <w:jc w:val="center"/>
              <w:rPr>
                <w:rFonts w:eastAsia="Times New Roman" w:cstheme="minorHAnsi"/>
                <w:color w:val="000000"/>
              </w:rPr>
            </w:pPr>
            <w:r w:rsidRPr="00DD0882">
              <w:rPr>
                <w:rFonts w:eastAsia="Times New Roman" w:cstheme="minorHAnsi"/>
                <w:color w:val="000000"/>
              </w:rPr>
              <w:t>AYDOĞDU</w:t>
            </w:r>
          </w:p>
        </w:tc>
        <w:tc>
          <w:tcPr>
            <w:tcW w:w="1843" w:type="dxa"/>
            <w:hideMark/>
          </w:tcPr>
          <w:p w14:paraId="4FC56901" w14:textId="77777777" w:rsidR="00D72898" w:rsidRPr="00DD0882" w:rsidRDefault="00D72898" w:rsidP="00D72898">
            <w:pPr>
              <w:jc w:val="center"/>
              <w:rPr>
                <w:rFonts w:eastAsia="Times New Roman" w:cstheme="minorHAnsi"/>
                <w:color w:val="000000"/>
              </w:rPr>
            </w:pPr>
            <w:r w:rsidRPr="00DD0882">
              <w:rPr>
                <w:rFonts w:eastAsia="Times New Roman" w:cstheme="minorHAnsi"/>
                <w:color w:val="000000"/>
              </w:rPr>
              <w:t>Lisans</w:t>
            </w:r>
          </w:p>
        </w:tc>
        <w:tc>
          <w:tcPr>
            <w:tcW w:w="1559" w:type="dxa"/>
            <w:hideMark/>
          </w:tcPr>
          <w:p w14:paraId="635A3336" w14:textId="77777777" w:rsidR="00D72898" w:rsidRPr="00DD0882" w:rsidRDefault="00D72898" w:rsidP="00D72898">
            <w:pPr>
              <w:jc w:val="center"/>
              <w:rPr>
                <w:rFonts w:eastAsia="Times New Roman" w:cstheme="minorHAnsi"/>
                <w:color w:val="000000"/>
              </w:rPr>
            </w:pPr>
            <w:r w:rsidRPr="00DD0882">
              <w:rPr>
                <w:rFonts w:eastAsia="Times New Roman" w:cstheme="minorHAnsi"/>
                <w:color w:val="000000"/>
              </w:rPr>
              <w:t>Öğretmen</w:t>
            </w:r>
          </w:p>
        </w:tc>
        <w:tc>
          <w:tcPr>
            <w:tcW w:w="1843" w:type="dxa"/>
            <w:hideMark/>
          </w:tcPr>
          <w:p w14:paraId="166B9562" w14:textId="77777777" w:rsidR="00D72898" w:rsidRPr="00DD0882" w:rsidRDefault="00D72898" w:rsidP="00D72898">
            <w:pPr>
              <w:jc w:val="center"/>
              <w:rPr>
                <w:rFonts w:eastAsia="Times New Roman" w:cstheme="minorHAnsi"/>
                <w:color w:val="000000"/>
              </w:rPr>
            </w:pPr>
            <w:r w:rsidRPr="00DD0882">
              <w:rPr>
                <w:rFonts w:eastAsia="Times New Roman" w:cstheme="minorHAnsi"/>
                <w:color w:val="000000"/>
              </w:rPr>
              <w:t>Makine Tek./Makine ve Kalıp</w:t>
            </w:r>
          </w:p>
        </w:tc>
      </w:tr>
      <w:tr w:rsidR="00D72898" w:rsidRPr="00DD0882" w14:paraId="6E96760F" w14:textId="77777777" w:rsidTr="00D72A7E">
        <w:trPr>
          <w:cnfStyle w:val="000000100000" w:firstRow="0" w:lastRow="0" w:firstColumn="0" w:lastColumn="0" w:oddVBand="0" w:evenVBand="0" w:oddHBand="1" w:evenHBand="0" w:firstRowFirstColumn="0" w:firstRowLastColumn="0" w:lastRowFirstColumn="0" w:lastRowLastColumn="0"/>
          <w:trHeight w:val="499"/>
        </w:trPr>
        <w:tc>
          <w:tcPr>
            <w:tcW w:w="817" w:type="dxa"/>
            <w:hideMark/>
          </w:tcPr>
          <w:p w14:paraId="369B2B89" w14:textId="77777777" w:rsidR="00D72898" w:rsidRPr="00FE54AA" w:rsidRDefault="00D72898" w:rsidP="00D72898">
            <w:pPr>
              <w:pStyle w:val="ListeParagraf"/>
              <w:numPr>
                <w:ilvl w:val="0"/>
                <w:numId w:val="38"/>
              </w:numPr>
              <w:jc w:val="center"/>
              <w:rPr>
                <w:rFonts w:eastAsia="Times New Roman" w:cstheme="minorHAnsi"/>
                <w:color w:val="000000"/>
              </w:rPr>
            </w:pPr>
            <w:r w:rsidRPr="00FE54AA">
              <w:rPr>
                <w:rFonts w:eastAsia="Times New Roman" w:cstheme="minorHAnsi"/>
                <w:color w:val="000000"/>
              </w:rPr>
              <w:t>13</w:t>
            </w:r>
          </w:p>
        </w:tc>
        <w:tc>
          <w:tcPr>
            <w:tcW w:w="1583" w:type="dxa"/>
            <w:hideMark/>
          </w:tcPr>
          <w:p w14:paraId="79E1EC26" w14:textId="77777777" w:rsidR="00D72898" w:rsidRPr="00DD0882" w:rsidRDefault="00D72898" w:rsidP="00D72898">
            <w:pPr>
              <w:jc w:val="center"/>
              <w:rPr>
                <w:rFonts w:eastAsia="Times New Roman" w:cstheme="minorHAnsi"/>
                <w:color w:val="000000"/>
              </w:rPr>
            </w:pPr>
            <w:r w:rsidRPr="00DD0882">
              <w:rPr>
                <w:rFonts w:eastAsia="Times New Roman" w:cstheme="minorHAnsi"/>
                <w:color w:val="000000"/>
              </w:rPr>
              <w:t>İLKER</w:t>
            </w:r>
          </w:p>
        </w:tc>
        <w:tc>
          <w:tcPr>
            <w:tcW w:w="1701" w:type="dxa"/>
            <w:hideMark/>
          </w:tcPr>
          <w:p w14:paraId="6B2D75A6" w14:textId="77777777" w:rsidR="00D72898" w:rsidRPr="00DD0882" w:rsidRDefault="00D72898" w:rsidP="00D72898">
            <w:pPr>
              <w:jc w:val="center"/>
              <w:rPr>
                <w:rFonts w:eastAsia="Times New Roman" w:cstheme="minorHAnsi"/>
                <w:color w:val="000000"/>
              </w:rPr>
            </w:pPr>
            <w:r w:rsidRPr="00DD0882">
              <w:rPr>
                <w:rFonts w:eastAsia="Times New Roman" w:cstheme="minorHAnsi"/>
                <w:color w:val="000000"/>
              </w:rPr>
              <w:t>AYDOĞMUŞ</w:t>
            </w:r>
          </w:p>
        </w:tc>
        <w:tc>
          <w:tcPr>
            <w:tcW w:w="1843" w:type="dxa"/>
            <w:hideMark/>
          </w:tcPr>
          <w:p w14:paraId="4A074748" w14:textId="77777777" w:rsidR="00D72898" w:rsidRPr="00DD0882" w:rsidRDefault="00D72898" w:rsidP="00D72898">
            <w:pPr>
              <w:jc w:val="center"/>
              <w:rPr>
                <w:rFonts w:eastAsia="Times New Roman" w:cstheme="minorHAnsi"/>
                <w:color w:val="000000"/>
              </w:rPr>
            </w:pPr>
            <w:r w:rsidRPr="00DD0882">
              <w:rPr>
                <w:rFonts w:eastAsia="Times New Roman" w:cstheme="minorHAnsi"/>
                <w:color w:val="000000"/>
              </w:rPr>
              <w:t>Lisans</w:t>
            </w:r>
          </w:p>
        </w:tc>
        <w:tc>
          <w:tcPr>
            <w:tcW w:w="1559" w:type="dxa"/>
            <w:hideMark/>
          </w:tcPr>
          <w:p w14:paraId="1446773E" w14:textId="77777777" w:rsidR="00D72898" w:rsidRPr="00DD0882" w:rsidRDefault="00D72898" w:rsidP="00D72898">
            <w:pPr>
              <w:jc w:val="center"/>
              <w:rPr>
                <w:rFonts w:eastAsia="Times New Roman" w:cstheme="minorHAnsi"/>
                <w:color w:val="000000"/>
              </w:rPr>
            </w:pPr>
            <w:r w:rsidRPr="00DD0882">
              <w:rPr>
                <w:rFonts w:eastAsia="Times New Roman" w:cstheme="minorHAnsi"/>
                <w:color w:val="000000"/>
              </w:rPr>
              <w:t>Öğretmen</w:t>
            </w:r>
          </w:p>
        </w:tc>
        <w:tc>
          <w:tcPr>
            <w:tcW w:w="1843" w:type="dxa"/>
            <w:hideMark/>
          </w:tcPr>
          <w:p w14:paraId="6E593015" w14:textId="77777777" w:rsidR="00D72898" w:rsidRPr="00DD0882" w:rsidRDefault="00D72898" w:rsidP="00D72898">
            <w:pPr>
              <w:jc w:val="center"/>
              <w:rPr>
                <w:rFonts w:eastAsia="Times New Roman" w:cstheme="minorHAnsi"/>
                <w:color w:val="000000"/>
              </w:rPr>
            </w:pPr>
            <w:r w:rsidRPr="00DD0882">
              <w:rPr>
                <w:rFonts w:eastAsia="Times New Roman" w:cstheme="minorHAnsi"/>
                <w:color w:val="000000"/>
              </w:rPr>
              <w:t>Makine Tek./Makine ve Kalıp</w:t>
            </w:r>
          </w:p>
        </w:tc>
      </w:tr>
      <w:tr w:rsidR="00D72898" w:rsidRPr="00DD0882" w14:paraId="5D8BCE8B" w14:textId="77777777" w:rsidTr="00D72A7E">
        <w:trPr>
          <w:trHeight w:val="499"/>
        </w:trPr>
        <w:tc>
          <w:tcPr>
            <w:tcW w:w="817" w:type="dxa"/>
            <w:hideMark/>
          </w:tcPr>
          <w:p w14:paraId="1D3C14F6" w14:textId="77777777" w:rsidR="00D72898" w:rsidRPr="00FE54AA" w:rsidRDefault="00D72898" w:rsidP="00D72898">
            <w:pPr>
              <w:pStyle w:val="ListeParagraf"/>
              <w:numPr>
                <w:ilvl w:val="0"/>
                <w:numId w:val="38"/>
              </w:numPr>
              <w:jc w:val="center"/>
              <w:rPr>
                <w:rFonts w:eastAsia="Times New Roman" w:cstheme="minorHAnsi"/>
                <w:color w:val="000000"/>
              </w:rPr>
            </w:pPr>
            <w:r w:rsidRPr="00FE54AA">
              <w:rPr>
                <w:rFonts w:eastAsia="Times New Roman" w:cstheme="minorHAnsi"/>
                <w:color w:val="000000"/>
              </w:rPr>
              <w:t>14</w:t>
            </w:r>
          </w:p>
        </w:tc>
        <w:tc>
          <w:tcPr>
            <w:tcW w:w="1583" w:type="dxa"/>
            <w:hideMark/>
          </w:tcPr>
          <w:p w14:paraId="24FCF06B" w14:textId="77777777" w:rsidR="00D72898" w:rsidRPr="00DD0882" w:rsidRDefault="00D72898" w:rsidP="00D72898">
            <w:pPr>
              <w:jc w:val="center"/>
              <w:rPr>
                <w:rFonts w:eastAsia="Times New Roman" w:cstheme="minorHAnsi"/>
                <w:color w:val="000000"/>
              </w:rPr>
            </w:pPr>
            <w:r w:rsidRPr="00DD0882">
              <w:rPr>
                <w:rFonts w:eastAsia="Times New Roman" w:cstheme="minorHAnsi"/>
                <w:color w:val="000000"/>
              </w:rPr>
              <w:t>ÇİĞDEM</w:t>
            </w:r>
          </w:p>
        </w:tc>
        <w:tc>
          <w:tcPr>
            <w:tcW w:w="1701" w:type="dxa"/>
            <w:hideMark/>
          </w:tcPr>
          <w:p w14:paraId="16A0048D" w14:textId="77777777" w:rsidR="00D72898" w:rsidRPr="00DD0882" w:rsidRDefault="00D72898" w:rsidP="00D72898">
            <w:pPr>
              <w:jc w:val="center"/>
              <w:rPr>
                <w:rFonts w:eastAsia="Times New Roman" w:cstheme="minorHAnsi"/>
                <w:color w:val="000000"/>
              </w:rPr>
            </w:pPr>
            <w:r>
              <w:rPr>
                <w:rFonts w:eastAsia="Times New Roman" w:cstheme="minorHAnsi"/>
                <w:color w:val="000000"/>
              </w:rPr>
              <w:t>GÜVEN</w:t>
            </w:r>
          </w:p>
        </w:tc>
        <w:tc>
          <w:tcPr>
            <w:tcW w:w="1843" w:type="dxa"/>
            <w:hideMark/>
          </w:tcPr>
          <w:p w14:paraId="13DB5A3C" w14:textId="77777777" w:rsidR="00D72898" w:rsidRPr="00DD0882" w:rsidRDefault="00D72898" w:rsidP="00D72898">
            <w:pPr>
              <w:jc w:val="center"/>
              <w:rPr>
                <w:rFonts w:eastAsia="Times New Roman" w:cstheme="minorHAnsi"/>
                <w:color w:val="000000"/>
              </w:rPr>
            </w:pPr>
            <w:r w:rsidRPr="00DD0882">
              <w:rPr>
                <w:rFonts w:eastAsia="Times New Roman" w:cstheme="minorHAnsi"/>
                <w:color w:val="000000"/>
              </w:rPr>
              <w:t>Lisans+Lisansüstü(TEZSİZ)</w:t>
            </w:r>
          </w:p>
        </w:tc>
        <w:tc>
          <w:tcPr>
            <w:tcW w:w="1559" w:type="dxa"/>
            <w:hideMark/>
          </w:tcPr>
          <w:p w14:paraId="61216E6F" w14:textId="77777777" w:rsidR="00D72898" w:rsidRPr="00DD0882" w:rsidRDefault="00D72898" w:rsidP="00D72898">
            <w:pPr>
              <w:jc w:val="center"/>
              <w:rPr>
                <w:rFonts w:eastAsia="Times New Roman" w:cstheme="minorHAnsi"/>
                <w:color w:val="000000"/>
              </w:rPr>
            </w:pPr>
            <w:r w:rsidRPr="00DD0882">
              <w:rPr>
                <w:rFonts w:eastAsia="Times New Roman" w:cstheme="minorHAnsi"/>
                <w:color w:val="000000"/>
              </w:rPr>
              <w:t>Öğretmen</w:t>
            </w:r>
          </w:p>
        </w:tc>
        <w:tc>
          <w:tcPr>
            <w:tcW w:w="1843" w:type="dxa"/>
            <w:hideMark/>
          </w:tcPr>
          <w:p w14:paraId="5A9692D5" w14:textId="77777777" w:rsidR="00D72898" w:rsidRPr="00DD0882" w:rsidRDefault="00D72898" w:rsidP="00D72898">
            <w:pPr>
              <w:jc w:val="center"/>
              <w:rPr>
                <w:rFonts w:eastAsia="Times New Roman" w:cstheme="minorHAnsi"/>
                <w:color w:val="000000"/>
              </w:rPr>
            </w:pPr>
            <w:r w:rsidRPr="00DD0882">
              <w:rPr>
                <w:rFonts w:eastAsia="Times New Roman" w:cstheme="minorHAnsi"/>
                <w:color w:val="000000"/>
              </w:rPr>
              <w:t>Felsefe</w:t>
            </w:r>
          </w:p>
        </w:tc>
      </w:tr>
      <w:tr w:rsidR="00D72898" w:rsidRPr="00DD0882" w14:paraId="1BCD60B2" w14:textId="77777777" w:rsidTr="00D72A7E">
        <w:trPr>
          <w:cnfStyle w:val="000000100000" w:firstRow="0" w:lastRow="0" w:firstColumn="0" w:lastColumn="0" w:oddVBand="0" w:evenVBand="0" w:oddHBand="1" w:evenHBand="0" w:firstRowFirstColumn="0" w:firstRowLastColumn="0" w:lastRowFirstColumn="0" w:lastRowLastColumn="0"/>
          <w:trHeight w:val="499"/>
        </w:trPr>
        <w:tc>
          <w:tcPr>
            <w:tcW w:w="817" w:type="dxa"/>
            <w:hideMark/>
          </w:tcPr>
          <w:p w14:paraId="577F8A2E" w14:textId="77777777" w:rsidR="00D72898" w:rsidRPr="00FE54AA" w:rsidRDefault="00D72898" w:rsidP="00D72898">
            <w:pPr>
              <w:pStyle w:val="ListeParagraf"/>
              <w:numPr>
                <w:ilvl w:val="0"/>
                <w:numId w:val="38"/>
              </w:numPr>
              <w:jc w:val="center"/>
              <w:rPr>
                <w:rFonts w:eastAsia="Times New Roman" w:cstheme="minorHAnsi"/>
                <w:color w:val="000000"/>
              </w:rPr>
            </w:pPr>
            <w:r w:rsidRPr="00FE54AA">
              <w:rPr>
                <w:rFonts w:eastAsia="Times New Roman" w:cstheme="minorHAnsi"/>
                <w:color w:val="000000"/>
              </w:rPr>
              <w:t>15</w:t>
            </w:r>
          </w:p>
        </w:tc>
        <w:tc>
          <w:tcPr>
            <w:tcW w:w="1583" w:type="dxa"/>
            <w:hideMark/>
          </w:tcPr>
          <w:p w14:paraId="52E4DED3" w14:textId="77777777" w:rsidR="00D72898" w:rsidRPr="00DD0882" w:rsidRDefault="00D72898" w:rsidP="00D72898">
            <w:pPr>
              <w:jc w:val="center"/>
              <w:rPr>
                <w:rFonts w:eastAsia="Times New Roman" w:cstheme="minorHAnsi"/>
                <w:color w:val="000000"/>
              </w:rPr>
            </w:pPr>
            <w:r w:rsidRPr="00DD0882">
              <w:rPr>
                <w:rFonts w:eastAsia="Times New Roman" w:cstheme="minorHAnsi"/>
                <w:color w:val="000000"/>
              </w:rPr>
              <w:t>BETÜL</w:t>
            </w:r>
          </w:p>
        </w:tc>
        <w:tc>
          <w:tcPr>
            <w:tcW w:w="1701" w:type="dxa"/>
            <w:hideMark/>
          </w:tcPr>
          <w:p w14:paraId="314535DF" w14:textId="77777777" w:rsidR="00D72898" w:rsidRPr="00DD0882" w:rsidRDefault="00D72898" w:rsidP="00D72898">
            <w:pPr>
              <w:jc w:val="center"/>
              <w:rPr>
                <w:rFonts w:eastAsia="Times New Roman" w:cstheme="minorHAnsi"/>
                <w:color w:val="000000"/>
              </w:rPr>
            </w:pPr>
            <w:r w:rsidRPr="00DD0882">
              <w:rPr>
                <w:rFonts w:eastAsia="Times New Roman" w:cstheme="minorHAnsi"/>
                <w:color w:val="000000"/>
              </w:rPr>
              <w:t>AYTAÇ</w:t>
            </w:r>
          </w:p>
        </w:tc>
        <w:tc>
          <w:tcPr>
            <w:tcW w:w="1843" w:type="dxa"/>
            <w:hideMark/>
          </w:tcPr>
          <w:p w14:paraId="47307118" w14:textId="77777777" w:rsidR="00D72898" w:rsidRPr="00DD0882" w:rsidRDefault="00D72898" w:rsidP="00D72898">
            <w:pPr>
              <w:jc w:val="center"/>
              <w:rPr>
                <w:rFonts w:eastAsia="Times New Roman" w:cstheme="minorHAnsi"/>
                <w:color w:val="000000"/>
              </w:rPr>
            </w:pPr>
            <w:r w:rsidRPr="00DD0882">
              <w:rPr>
                <w:rFonts w:eastAsia="Times New Roman" w:cstheme="minorHAnsi"/>
                <w:color w:val="000000"/>
              </w:rPr>
              <w:t>Lisans</w:t>
            </w:r>
          </w:p>
        </w:tc>
        <w:tc>
          <w:tcPr>
            <w:tcW w:w="1559" w:type="dxa"/>
            <w:hideMark/>
          </w:tcPr>
          <w:p w14:paraId="286F91B1" w14:textId="77777777" w:rsidR="00D72898" w:rsidRPr="00DD0882" w:rsidRDefault="00D72898" w:rsidP="00D72898">
            <w:pPr>
              <w:jc w:val="center"/>
              <w:rPr>
                <w:rFonts w:eastAsia="Times New Roman" w:cstheme="minorHAnsi"/>
                <w:color w:val="000000"/>
              </w:rPr>
            </w:pPr>
            <w:r w:rsidRPr="00DD0882">
              <w:rPr>
                <w:rFonts w:eastAsia="Times New Roman" w:cstheme="minorHAnsi"/>
                <w:color w:val="000000"/>
              </w:rPr>
              <w:t>Öğretmen</w:t>
            </w:r>
          </w:p>
        </w:tc>
        <w:tc>
          <w:tcPr>
            <w:tcW w:w="1843" w:type="dxa"/>
            <w:hideMark/>
          </w:tcPr>
          <w:p w14:paraId="5B350353" w14:textId="77777777" w:rsidR="00D72898" w:rsidRPr="00DD0882" w:rsidRDefault="00D72898" w:rsidP="00D72898">
            <w:pPr>
              <w:jc w:val="center"/>
              <w:rPr>
                <w:rFonts w:eastAsia="Times New Roman" w:cstheme="minorHAnsi"/>
                <w:color w:val="000000"/>
              </w:rPr>
            </w:pPr>
            <w:r w:rsidRPr="00DD0882">
              <w:rPr>
                <w:rFonts w:eastAsia="Times New Roman" w:cstheme="minorHAnsi"/>
                <w:color w:val="000000"/>
              </w:rPr>
              <w:t>Çocuk Gelişimi ve Eğitimi</w:t>
            </w:r>
          </w:p>
        </w:tc>
      </w:tr>
      <w:tr w:rsidR="00D72898" w:rsidRPr="00DD0882" w14:paraId="0378D08E" w14:textId="77777777" w:rsidTr="00D72A7E">
        <w:trPr>
          <w:trHeight w:val="499"/>
        </w:trPr>
        <w:tc>
          <w:tcPr>
            <w:tcW w:w="817" w:type="dxa"/>
            <w:hideMark/>
          </w:tcPr>
          <w:p w14:paraId="31034277" w14:textId="77777777" w:rsidR="00D72898" w:rsidRPr="00FE54AA" w:rsidRDefault="00D72898" w:rsidP="00D72898">
            <w:pPr>
              <w:pStyle w:val="ListeParagraf"/>
              <w:numPr>
                <w:ilvl w:val="0"/>
                <w:numId w:val="38"/>
              </w:numPr>
              <w:jc w:val="center"/>
              <w:rPr>
                <w:rFonts w:eastAsia="Times New Roman" w:cstheme="minorHAnsi"/>
                <w:color w:val="000000"/>
              </w:rPr>
            </w:pPr>
            <w:r w:rsidRPr="00FE54AA">
              <w:rPr>
                <w:rFonts w:eastAsia="Times New Roman" w:cstheme="minorHAnsi"/>
                <w:color w:val="000000"/>
              </w:rPr>
              <w:t>16</w:t>
            </w:r>
          </w:p>
        </w:tc>
        <w:tc>
          <w:tcPr>
            <w:tcW w:w="1583" w:type="dxa"/>
            <w:hideMark/>
          </w:tcPr>
          <w:p w14:paraId="651992BD" w14:textId="77777777" w:rsidR="00D72898" w:rsidRPr="00DD0882" w:rsidRDefault="00D72898" w:rsidP="00D72898">
            <w:pPr>
              <w:jc w:val="center"/>
              <w:rPr>
                <w:rFonts w:eastAsia="Times New Roman" w:cstheme="minorHAnsi"/>
                <w:color w:val="000000"/>
              </w:rPr>
            </w:pPr>
            <w:r w:rsidRPr="00DD0882">
              <w:rPr>
                <w:rFonts w:eastAsia="Times New Roman" w:cstheme="minorHAnsi"/>
                <w:color w:val="000000"/>
              </w:rPr>
              <w:t>HACI MUSTAFA</w:t>
            </w:r>
          </w:p>
        </w:tc>
        <w:tc>
          <w:tcPr>
            <w:tcW w:w="1701" w:type="dxa"/>
            <w:hideMark/>
          </w:tcPr>
          <w:p w14:paraId="211F4FC1" w14:textId="77777777" w:rsidR="00D72898" w:rsidRPr="00DD0882" w:rsidRDefault="00D72898" w:rsidP="00D72898">
            <w:pPr>
              <w:jc w:val="center"/>
              <w:rPr>
                <w:rFonts w:eastAsia="Times New Roman" w:cstheme="minorHAnsi"/>
                <w:color w:val="000000"/>
              </w:rPr>
            </w:pPr>
            <w:r w:rsidRPr="00DD0882">
              <w:rPr>
                <w:rFonts w:eastAsia="Times New Roman" w:cstheme="minorHAnsi"/>
                <w:color w:val="000000"/>
              </w:rPr>
              <w:t>BAĞCI</w:t>
            </w:r>
          </w:p>
        </w:tc>
        <w:tc>
          <w:tcPr>
            <w:tcW w:w="1843" w:type="dxa"/>
            <w:hideMark/>
          </w:tcPr>
          <w:p w14:paraId="49435297" w14:textId="77777777" w:rsidR="00D72898" w:rsidRPr="00DD0882" w:rsidRDefault="00D72898" w:rsidP="00D72898">
            <w:pPr>
              <w:jc w:val="center"/>
              <w:rPr>
                <w:rFonts w:eastAsia="Times New Roman" w:cstheme="minorHAnsi"/>
                <w:color w:val="000000"/>
              </w:rPr>
            </w:pPr>
            <w:r w:rsidRPr="00DD0882">
              <w:rPr>
                <w:rFonts w:eastAsia="Times New Roman" w:cstheme="minorHAnsi"/>
                <w:color w:val="000000"/>
              </w:rPr>
              <w:t>Lisans</w:t>
            </w:r>
          </w:p>
        </w:tc>
        <w:tc>
          <w:tcPr>
            <w:tcW w:w="1559" w:type="dxa"/>
            <w:hideMark/>
          </w:tcPr>
          <w:p w14:paraId="36C43C87" w14:textId="77777777" w:rsidR="00D72898" w:rsidRPr="00DD0882" w:rsidRDefault="00D72898" w:rsidP="00D72898">
            <w:pPr>
              <w:jc w:val="center"/>
              <w:rPr>
                <w:rFonts w:eastAsia="Times New Roman" w:cstheme="minorHAnsi"/>
                <w:color w:val="000000"/>
              </w:rPr>
            </w:pPr>
            <w:r w:rsidRPr="00DD0882">
              <w:rPr>
                <w:rFonts w:eastAsia="Times New Roman" w:cstheme="minorHAnsi"/>
                <w:color w:val="000000"/>
              </w:rPr>
              <w:t>Öğretmen</w:t>
            </w:r>
          </w:p>
        </w:tc>
        <w:tc>
          <w:tcPr>
            <w:tcW w:w="1843" w:type="dxa"/>
            <w:hideMark/>
          </w:tcPr>
          <w:p w14:paraId="2152E06F" w14:textId="77777777" w:rsidR="00D72898" w:rsidRPr="00DD0882" w:rsidRDefault="00D72898" w:rsidP="00D72898">
            <w:pPr>
              <w:jc w:val="center"/>
              <w:rPr>
                <w:rFonts w:eastAsia="Times New Roman" w:cstheme="minorHAnsi"/>
                <w:color w:val="000000"/>
              </w:rPr>
            </w:pPr>
            <w:r w:rsidRPr="00DD0882">
              <w:rPr>
                <w:rFonts w:eastAsia="Times New Roman" w:cstheme="minorHAnsi"/>
                <w:color w:val="000000"/>
              </w:rPr>
              <w:t>Coğrafya</w:t>
            </w:r>
          </w:p>
        </w:tc>
      </w:tr>
      <w:tr w:rsidR="00D72898" w:rsidRPr="00DD0882" w14:paraId="4B4D7FC5" w14:textId="77777777" w:rsidTr="00D72A7E">
        <w:trPr>
          <w:cnfStyle w:val="000000100000" w:firstRow="0" w:lastRow="0" w:firstColumn="0" w:lastColumn="0" w:oddVBand="0" w:evenVBand="0" w:oddHBand="1" w:evenHBand="0" w:firstRowFirstColumn="0" w:firstRowLastColumn="0" w:lastRowFirstColumn="0" w:lastRowLastColumn="0"/>
          <w:trHeight w:val="499"/>
        </w:trPr>
        <w:tc>
          <w:tcPr>
            <w:tcW w:w="817" w:type="dxa"/>
            <w:hideMark/>
          </w:tcPr>
          <w:p w14:paraId="4CE57CFA" w14:textId="77777777" w:rsidR="00D72898" w:rsidRPr="00FE54AA" w:rsidRDefault="00D72898" w:rsidP="00D72898">
            <w:pPr>
              <w:pStyle w:val="ListeParagraf"/>
              <w:numPr>
                <w:ilvl w:val="0"/>
                <w:numId w:val="38"/>
              </w:numPr>
              <w:jc w:val="center"/>
              <w:rPr>
                <w:rFonts w:eastAsia="Times New Roman" w:cstheme="minorHAnsi"/>
                <w:color w:val="000000"/>
              </w:rPr>
            </w:pPr>
            <w:r w:rsidRPr="00FE54AA">
              <w:rPr>
                <w:rFonts w:eastAsia="Times New Roman" w:cstheme="minorHAnsi"/>
                <w:color w:val="000000"/>
              </w:rPr>
              <w:t>17</w:t>
            </w:r>
          </w:p>
        </w:tc>
        <w:tc>
          <w:tcPr>
            <w:tcW w:w="1583" w:type="dxa"/>
            <w:hideMark/>
          </w:tcPr>
          <w:p w14:paraId="1AF84ECD" w14:textId="77777777" w:rsidR="00D72898" w:rsidRPr="00DD0882" w:rsidRDefault="00D72898" w:rsidP="00D72898">
            <w:pPr>
              <w:jc w:val="center"/>
              <w:rPr>
                <w:rFonts w:eastAsia="Times New Roman" w:cstheme="minorHAnsi"/>
                <w:color w:val="000000"/>
              </w:rPr>
            </w:pPr>
            <w:r w:rsidRPr="00DD0882">
              <w:rPr>
                <w:rFonts w:eastAsia="Times New Roman" w:cstheme="minorHAnsi"/>
                <w:color w:val="000000"/>
              </w:rPr>
              <w:t>ERÇİN</w:t>
            </w:r>
          </w:p>
        </w:tc>
        <w:tc>
          <w:tcPr>
            <w:tcW w:w="1701" w:type="dxa"/>
            <w:hideMark/>
          </w:tcPr>
          <w:p w14:paraId="42F3C8FE" w14:textId="77777777" w:rsidR="00D72898" w:rsidRPr="00DD0882" w:rsidRDefault="00D72898" w:rsidP="00D72898">
            <w:pPr>
              <w:jc w:val="center"/>
              <w:rPr>
                <w:rFonts w:eastAsia="Times New Roman" w:cstheme="minorHAnsi"/>
                <w:color w:val="000000"/>
              </w:rPr>
            </w:pPr>
            <w:r w:rsidRPr="00DD0882">
              <w:rPr>
                <w:rFonts w:eastAsia="Times New Roman" w:cstheme="minorHAnsi"/>
                <w:color w:val="000000"/>
              </w:rPr>
              <w:t>BEKMEZCİ</w:t>
            </w:r>
          </w:p>
        </w:tc>
        <w:tc>
          <w:tcPr>
            <w:tcW w:w="1843" w:type="dxa"/>
            <w:hideMark/>
          </w:tcPr>
          <w:p w14:paraId="1D728CCC" w14:textId="77777777" w:rsidR="00D72898" w:rsidRPr="00DD0882" w:rsidRDefault="00D72898" w:rsidP="00D72898">
            <w:pPr>
              <w:jc w:val="center"/>
              <w:rPr>
                <w:rFonts w:eastAsia="Times New Roman" w:cstheme="minorHAnsi"/>
                <w:color w:val="000000"/>
              </w:rPr>
            </w:pPr>
            <w:r w:rsidRPr="00DD0882">
              <w:rPr>
                <w:rFonts w:eastAsia="Times New Roman" w:cstheme="minorHAnsi"/>
                <w:color w:val="000000"/>
              </w:rPr>
              <w:t>Lisans</w:t>
            </w:r>
          </w:p>
        </w:tc>
        <w:tc>
          <w:tcPr>
            <w:tcW w:w="1559" w:type="dxa"/>
            <w:hideMark/>
          </w:tcPr>
          <w:p w14:paraId="4E901D63" w14:textId="77777777" w:rsidR="00D72898" w:rsidRPr="00DD0882" w:rsidRDefault="00D72898" w:rsidP="00D72898">
            <w:pPr>
              <w:jc w:val="center"/>
              <w:rPr>
                <w:rFonts w:eastAsia="Times New Roman" w:cstheme="minorHAnsi"/>
                <w:color w:val="000000"/>
              </w:rPr>
            </w:pPr>
            <w:r w:rsidRPr="00DD0882">
              <w:rPr>
                <w:rFonts w:eastAsia="Times New Roman" w:cstheme="minorHAnsi"/>
                <w:color w:val="000000"/>
              </w:rPr>
              <w:t>Öğretmen</w:t>
            </w:r>
          </w:p>
        </w:tc>
        <w:tc>
          <w:tcPr>
            <w:tcW w:w="1843" w:type="dxa"/>
            <w:hideMark/>
          </w:tcPr>
          <w:p w14:paraId="09C45069" w14:textId="77777777" w:rsidR="00D72898" w:rsidRPr="00DD0882" w:rsidRDefault="00D72898" w:rsidP="00D72898">
            <w:pPr>
              <w:jc w:val="center"/>
              <w:rPr>
                <w:rFonts w:eastAsia="Times New Roman" w:cstheme="minorHAnsi"/>
                <w:color w:val="000000"/>
              </w:rPr>
            </w:pPr>
            <w:r w:rsidRPr="00DD0882">
              <w:rPr>
                <w:rFonts w:eastAsia="Times New Roman" w:cstheme="minorHAnsi"/>
                <w:color w:val="000000"/>
              </w:rPr>
              <w:t>Metal Teknolojisi</w:t>
            </w:r>
          </w:p>
        </w:tc>
      </w:tr>
      <w:tr w:rsidR="00D72898" w:rsidRPr="00DD0882" w14:paraId="54EDF32A" w14:textId="77777777" w:rsidTr="000B009B">
        <w:trPr>
          <w:trHeight w:val="499"/>
        </w:trPr>
        <w:tc>
          <w:tcPr>
            <w:tcW w:w="817" w:type="dxa"/>
            <w:hideMark/>
          </w:tcPr>
          <w:p w14:paraId="772B882C" w14:textId="77777777" w:rsidR="00D72898" w:rsidRPr="00FE54AA" w:rsidRDefault="00D72898" w:rsidP="00D72898">
            <w:pPr>
              <w:pStyle w:val="ListeParagraf"/>
              <w:numPr>
                <w:ilvl w:val="0"/>
                <w:numId w:val="38"/>
              </w:numPr>
              <w:jc w:val="center"/>
              <w:rPr>
                <w:rFonts w:eastAsia="Times New Roman" w:cstheme="minorHAnsi"/>
                <w:color w:val="000000"/>
              </w:rPr>
            </w:pPr>
            <w:r w:rsidRPr="00FE54AA">
              <w:rPr>
                <w:rFonts w:eastAsia="Times New Roman" w:cstheme="minorHAnsi"/>
                <w:color w:val="000000"/>
              </w:rPr>
              <w:t>18</w:t>
            </w:r>
          </w:p>
        </w:tc>
        <w:tc>
          <w:tcPr>
            <w:tcW w:w="1583" w:type="dxa"/>
          </w:tcPr>
          <w:p w14:paraId="5C13F77E" w14:textId="77777777" w:rsidR="00D72898" w:rsidRPr="00DD0882" w:rsidRDefault="00D72898" w:rsidP="00D72898">
            <w:pPr>
              <w:jc w:val="center"/>
              <w:rPr>
                <w:rFonts w:eastAsia="Times New Roman" w:cstheme="minorHAnsi"/>
                <w:color w:val="000000"/>
              </w:rPr>
            </w:pPr>
            <w:r w:rsidRPr="00DD0882">
              <w:rPr>
                <w:rFonts w:eastAsia="Times New Roman" w:cstheme="minorHAnsi"/>
                <w:color w:val="000000"/>
              </w:rPr>
              <w:t>MUHAMMET</w:t>
            </w:r>
          </w:p>
        </w:tc>
        <w:tc>
          <w:tcPr>
            <w:tcW w:w="1701" w:type="dxa"/>
          </w:tcPr>
          <w:p w14:paraId="050A9231" w14:textId="77777777" w:rsidR="00D72898" w:rsidRPr="00DD0882" w:rsidRDefault="00D72898" w:rsidP="00D72898">
            <w:pPr>
              <w:jc w:val="center"/>
              <w:rPr>
                <w:rFonts w:eastAsia="Times New Roman" w:cstheme="minorHAnsi"/>
                <w:color w:val="000000"/>
              </w:rPr>
            </w:pPr>
            <w:r w:rsidRPr="00DD0882">
              <w:rPr>
                <w:rFonts w:eastAsia="Times New Roman" w:cstheme="minorHAnsi"/>
                <w:color w:val="000000"/>
              </w:rPr>
              <w:t>ALTINIŞIK</w:t>
            </w:r>
          </w:p>
        </w:tc>
        <w:tc>
          <w:tcPr>
            <w:tcW w:w="1843" w:type="dxa"/>
          </w:tcPr>
          <w:p w14:paraId="0197071F" w14:textId="77777777" w:rsidR="00D72898" w:rsidRPr="00DD0882" w:rsidRDefault="00D72898" w:rsidP="00D72898">
            <w:pPr>
              <w:jc w:val="center"/>
              <w:rPr>
                <w:rFonts w:eastAsia="Times New Roman" w:cstheme="minorHAnsi"/>
                <w:color w:val="000000"/>
              </w:rPr>
            </w:pPr>
            <w:r w:rsidRPr="00DD0882">
              <w:rPr>
                <w:rFonts w:eastAsia="Times New Roman" w:cstheme="minorHAnsi"/>
                <w:color w:val="000000"/>
              </w:rPr>
              <w:t>Lisans</w:t>
            </w:r>
          </w:p>
        </w:tc>
        <w:tc>
          <w:tcPr>
            <w:tcW w:w="1559" w:type="dxa"/>
          </w:tcPr>
          <w:p w14:paraId="19F8CEE9" w14:textId="77777777" w:rsidR="00D72898" w:rsidRPr="00DD0882" w:rsidRDefault="00D72898" w:rsidP="00D72898">
            <w:pPr>
              <w:jc w:val="center"/>
              <w:rPr>
                <w:rFonts w:eastAsia="Times New Roman" w:cstheme="minorHAnsi"/>
                <w:color w:val="000000"/>
              </w:rPr>
            </w:pPr>
            <w:r w:rsidRPr="00DD0882">
              <w:rPr>
                <w:rFonts w:eastAsia="Times New Roman" w:cstheme="minorHAnsi"/>
                <w:color w:val="000000"/>
              </w:rPr>
              <w:t>Öğretmen</w:t>
            </w:r>
          </w:p>
        </w:tc>
        <w:tc>
          <w:tcPr>
            <w:tcW w:w="1843" w:type="dxa"/>
          </w:tcPr>
          <w:p w14:paraId="79267F48" w14:textId="77777777" w:rsidR="00D72898" w:rsidRPr="00DD0882" w:rsidRDefault="00D72898" w:rsidP="00D72898">
            <w:pPr>
              <w:jc w:val="center"/>
              <w:rPr>
                <w:rFonts w:eastAsia="Times New Roman" w:cstheme="minorHAnsi"/>
                <w:color w:val="000000"/>
              </w:rPr>
            </w:pPr>
            <w:r w:rsidRPr="00DD0882">
              <w:rPr>
                <w:rFonts w:eastAsia="Times New Roman" w:cstheme="minorHAnsi"/>
                <w:color w:val="000000"/>
              </w:rPr>
              <w:t>Motorlu Araçlar Teknolojisi</w:t>
            </w:r>
          </w:p>
        </w:tc>
      </w:tr>
      <w:tr w:rsidR="00D72898" w:rsidRPr="00DD0882" w14:paraId="5CDE53ED" w14:textId="77777777" w:rsidTr="00D72A7E">
        <w:trPr>
          <w:cnfStyle w:val="000000100000" w:firstRow="0" w:lastRow="0" w:firstColumn="0" w:lastColumn="0" w:oddVBand="0" w:evenVBand="0" w:oddHBand="1" w:evenHBand="0" w:firstRowFirstColumn="0" w:firstRowLastColumn="0" w:lastRowFirstColumn="0" w:lastRowLastColumn="0"/>
          <w:trHeight w:val="499"/>
        </w:trPr>
        <w:tc>
          <w:tcPr>
            <w:tcW w:w="817" w:type="dxa"/>
            <w:hideMark/>
          </w:tcPr>
          <w:p w14:paraId="47967A2F" w14:textId="77777777" w:rsidR="00D72898" w:rsidRPr="00FE54AA" w:rsidRDefault="00D72898" w:rsidP="00D72898">
            <w:pPr>
              <w:pStyle w:val="ListeParagraf"/>
              <w:numPr>
                <w:ilvl w:val="0"/>
                <w:numId w:val="38"/>
              </w:numPr>
              <w:jc w:val="center"/>
              <w:rPr>
                <w:rFonts w:eastAsia="Times New Roman" w:cstheme="minorHAnsi"/>
                <w:color w:val="000000"/>
              </w:rPr>
            </w:pPr>
            <w:r w:rsidRPr="00FE54AA">
              <w:rPr>
                <w:rFonts w:eastAsia="Times New Roman" w:cstheme="minorHAnsi"/>
                <w:color w:val="000000"/>
              </w:rPr>
              <w:t>19</w:t>
            </w:r>
          </w:p>
        </w:tc>
        <w:tc>
          <w:tcPr>
            <w:tcW w:w="1583" w:type="dxa"/>
            <w:hideMark/>
          </w:tcPr>
          <w:p w14:paraId="72DA3470" w14:textId="77777777" w:rsidR="00D72898" w:rsidRPr="00DD0882" w:rsidRDefault="00D72898" w:rsidP="00D72898">
            <w:pPr>
              <w:jc w:val="center"/>
              <w:rPr>
                <w:rFonts w:eastAsia="Times New Roman" w:cstheme="minorHAnsi"/>
                <w:color w:val="000000"/>
              </w:rPr>
            </w:pPr>
            <w:r w:rsidRPr="00DD0882">
              <w:rPr>
                <w:rFonts w:eastAsia="Times New Roman" w:cstheme="minorHAnsi"/>
                <w:color w:val="000000"/>
              </w:rPr>
              <w:t>HİLAL</w:t>
            </w:r>
          </w:p>
        </w:tc>
        <w:tc>
          <w:tcPr>
            <w:tcW w:w="1701" w:type="dxa"/>
            <w:hideMark/>
          </w:tcPr>
          <w:p w14:paraId="381AA4F3" w14:textId="77777777" w:rsidR="00D72898" w:rsidRPr="00DD0882" w:rsidRDefault="00D72898" w:rsidP="00D72898">
            <w:pPr>
              <w:jc w:val="center"/>
              <w:rPr>
                <w:rFonts w:eastAsia="Times New Roman" w:cstheme="minorHAnsi"/>
                <w:color w:val="000000"/>
              </w:rPr>
            </w:pPr>
            <w:r w:rsidRPr="00DD0882">
              <w:rPr>
                <w:rFonts w:eastAsia="Times New Roman" w:cstheme="minorHAnsi"/>
                <w:color w:val="000000"/>
              </w:rPr>
              <w:t>CANBAZOĞLU</w:t>
            </w:r>
          </w:p>
        </w:tc>
        <w:tc>
          <w:tcPr>
            <w:tcW w:w="1843" w:type="dxa"/>
            <w:hideMark/>
          </w:tcPr>
          <w:p w14:paraId="7136C648" w14:textId="77777777" w:rsidR="00D72898" w:rsidRPr="00DD0882" w:rsidRDefault="00D72898" w:rsidP="00D72898">
            <w:pPr>
              <w:jc w:val="center"/>
              <w:rPr>
                <w:rFonts w:eastAsia="Times New Roman" w:cstheme="minorHAnsi"/>
                <w:color w:val="000000"/>
              </w:rPr>
            </w:pPr>
            <w:r w:rsidRPr="00DD0882">
              <w:rPr>
                <w:rFonts w:eastAsia="Times New Roman" w:cstheme="minorHAnsi"/>
                <w:color w:val="000000"/>
              </w:rPr>
              <w:t>Lisans</w:t>
            </w:r>
          </w:p>
        </w:tc>
        <w:tc>
          <w:tcPr>
            <w:tcW w:w="1559" w:type="dxa"/>
            <w:hideMark/>
          </w:tcPr>
          <w:p w14:paraId="5D61A759" w14:textId="77777777" w:rsidR="00D72898" w:rsidRPr="00DD0882" w:rsidRDefault="00D72898" w:rsidP="00D72898">
            <w:pPr>
              <w:jc w:val="center"/>
              <w:rPr>
                <w:rFonts w:eastAsia="Times New Roman" w:cstheme="minorHAnsi"/>
                <w:color w:val="000000"/>
              </w:rPr>
            </w:pPr>
            <w:r w:rsidRPr="00DD0882">
              <w:rPr>
                <w:rFonts w:eastAsia="Times New Roman" w:cstheme="minorHAnsi"/>
                <w:color w:val="000000"/>
              </w:rPr>
              <w:t>Öğretmen</w:t>
            </w:r>
          </w:p>
        </w:tc>
        <w:tc>
          <w:tcPr>
            <w:tcW w:w="1843" w:type="dxa"/>
            <w:hideMark/>
          </w:tcPr>
          <w:p w14:paraId="065DF074" w14:textId="77777777" w:rsidR="00D72898" w:rsidRPr="00DD0882" w:rsidRDefault="00D72898" w:rsidP="00D72898">
            <w:pPr>
              <w:jc w:val="center"/>
              <w:rPr>
                <w:rFonts w:eastAsia="Times New Roman" w:cstheme="minorHAnsi"/>
                <w:color w:val="000000"/>
              </w:rPr>
            </w:pPr>
            <w:r w:rsidRPr="00DD0882">
              <w:rPr>
                <w:rFonts w:eastAsia="Times New Roman" w:cstheme="minorHAnsi"/>
                <w:color w:val="000000"/>
              </w:rPr>
              <w:t>Tarih</w:t>
            </w:r>
          </w:p>
        </w:tc>
      </w:tr>
      <w:tr w:rsidR="00D72898" w:rsidRPr="00DD0882" w14:paraId="2D59A9AE" w14:textId="77777777" w:rsidTr="00D72A7E">
        <w:trPr>
          <w:trHeight w:val="499"/>
        </w:trPr>
        <w:tc>
          <w:tcPr>
            <w:tcW w:w="817" w:type="dxa"/>
            <w:hideMark/>
          </w:tcPr>
          <w:p w14:paraId="5846975E" w14:textId="77777777" w:rsidR="00D72898" w:rsidRPr="00FE54AA" w:rsidRDefault="00D72898" w:rsidP="00D72898">
            <w:pPr>
              <w:pStyle w:val="ListeParagraf"/>
              <w:numPr>
                <w:ilvl w:val="0"/>
                <w:numId w:val="38"/>
              </w:numPr>
              <w:jc w:val="center"/>
              <w:rPr>
                <w:rFonts w:eastAsia="Times New Roman" w:cstheme="minorHAnsi"/>
                <w:color w:val="000000"/>
              </w:rPr>
            </w:pPr>
            <w:r w:rsidRPr="00FE54AA">
              <w:rPr>
                <w:rFonts w:eastAsia="Times New Roman" w:cstheme="minorHAnsi"/>
                <w:color w:val="000000"/>
              </w:rPr>
              <w:t>20</w:t>
            </w:r>
          </w:p>
        </w:tc>
        <w:tc>
          <w:tcPr>
            <w:tcW w:w="1583" w:type="dxa"/>
            <w:hideMark/>
          </w:tcPr>
          <w:p w14:paraId="2729DD0C" w14:textId="77777777" w:rsidR="00D72898" w:rsidRPr="00DD0882" w:rsidRDefault="00D72898" w:rsidP="00D72898">
            <w:pPr>
              <w:jc w:val="center"/>
              <w:rPr>
                <w:rFonts w:eastAsia="Times New Roman" w:cstheme="minorHAnsi"/>
                <w:color w:val="000000"/>
              </w:rPr>
            </w:pPr>
            <w:r w:rsidRPr="00DD0882">
              <w:rPr>
                <w:rFonts w:eastAsia="Times New Roman" w:cstheme="minorHAnsi"/>
                <w:color w:val="000000"/>
              </w:rPr>
              <w:t>AYŞE</w:t>
            </w:r>
          </w:p>
        </w:tc>
        <w:tc>
          <w:tcPr>
            <w:tcW w:w="1701" w:type="dxa"/>
            <w:hideMark/>
          </w:tcPr>
          <w:p w14:paraId="0C11DE6B" w14:textId="77777777" w:rsidR="00D72898" w:rsidRPr="00DD0882" w:rsidRDefault="00D72898" w:rsidP="00D72898">
            <w:pPr>
              <w:jc w:val="center"/>
              <w:rPr>
                <w:rFonts w:eastAsia="Times New Roman" w:cstheme="minorHAnsi"/>
                <w:color w:val="000000"/>
              </w:rPr>
            </w:pPr>
            <w:r>
              <w:rPr>
                <w:rFonts w:eastAsia="Times New Roman" w:cstheme="minorHAnsi"/>
                <w:color w:val="000000"/>
              </w:rPr>
              <w:t>SEVİNÇ</w:t>
            </w:r>
          </w:p>
        </w:tc>
        <w:tc>
          <w:tcPr>
            <w:tcW w:w="1843" w:type="dxa"/>
            <w:hideMark/>
          </w:tcPr>
          <w:p w14:paraId="248E662C" w14:textId="77777777" w:rsidR="00D72898" w:rsidRPr="00DD0882" w:rsidRDefault="00D72898" w:rsidP="00D72898">
            <w:pPr>
              <w:jc w:val="center"/>
              <w:rPr>
                <w:rFonts w:eastAsia="Times New Roman" w:cstheme="minorHAnsi"/>
                <w:color w:val="000000"/>
              </w:rPr>
            </w:pPr>
            <w:r w:rsidRPr="00DD0882">
              <w:rPr>
                <w:rFonts w:eastAsia="Times New Roman" w:cstheme="minorHAnsi"/>
                <w:color w:val="000000"/>
              </w:rPr>
              <w:t>Lisans</w:t>
            </w:r>
          </w:p>
        </w:tc>
        <w:tc>
          <w:tcPr>
            <w:tcW w:w="1559" w:type="dxa"/>
            <w:hideMark/>
          </w:tcPr>
          <w:p w14:paraId="05F25B6A" w14:textId="77777777" w:rsidR="00D72898" w:rsidRPr="00DD0882" w:rsidRDefault="00D72898" w:rsidP="00D72898">
            <w:pPr>
              <w:jc w:val="center"/>
              <w:rPr>
                <w:rFonts w:eastAsia="Times New Roman" w:cstheme="minorHAnsi"/>
                <w:color w:val="000000"/>
              </w:rPr>
            </w:pPr>
            <w:r w:rsidRPr="00DD0882">
              <w:rPr>
                <w:rFonts w:eastAsia="Times New Roman" w:cstheme="minorHAnsi"/>
                <w:color w:val="000000"/>
              </w:rPr>
              <w:t>Öğretmen</w:t>
            </w:r>
          </w:p>
        </w:tc>
        <w:tc>
          <w:tcPr>
            <w:tcW w:w="1843" w:type="dxa"/>
            <w:hideMark/>
          </w:tcPr>
          <w:p w14:paraId="3DA9922D" w14:textId="77777777" w:rsidR="00D72898" w:rsidRPr="00DD0882" w:rsidRDefault="00D72898" w:rsidP="00D72898">
            <w:pPr>
              <w:jc w:val="center"/>
              <w:rPr>
                <w:rFonts w:eastAsia="Times New Roman" w:cstheme="minorHAnsi"/>
                <w:color w:val="000000"/>
              </w:rPr>
            </w:pPr>
            <w:r w:rsidRPr="00DD0882">
              <w:rPr>
                <w:rFonts w:eastAsia="Times New Roman" w:cstheme="minorHAnsi"/>
                <w:color w:val="000000"/>
              </w:rPr>
              <w:t>Makine Tek./Makine ve Kalıp</w:t>
            </w:r>
          </w:p>
        </w:tc>
      </w:tr>
      <w:tr w:rsidR="00D72898" w:rsidRPr="00DD0882" w14:paraId="43BD418B" w14:textId="77777777" w:rsidTr="00D72A7E">
        <w:trPr>
          <w:cnfStyle w:val="000000100000" w:firstRow="0" w:lastRow="0" w:firstColumn="0" w:lastColumn="0" w:oddVBand="0" w:evenVBand="0" w:oddHBand="1" w:evenHBand="0" w:firstRowFirstColumn="0" w:firstRowLastColumn="0" w:lastRowFirstColumn="0" w:lastRowLastColumn="0"/>
          <w:trHeight w:val="499"/>
        </w:trPr>
        <w:tc>
          <w:tcPr>
            <w:tcW w:w="817" w:type="dxa"/>
            <w:hideMark/>
          </w:tcPr>
          <w:p w14:paraId="63CF502D" w14:textId="77777777" w:rsidR="00D72898" w:rsidRPr="00FE54AA" w:rsidRDefault="00D72898" w:rsidP="00D72898">
            <w:pPr>
              <w:pStyle w:val="ListeParagraf"/>
              <w:numPr>
                <w:ilvl w:val="0"/>
                <w:numId w:val="38"/>
              </w:numPr>
              <w:jc w:val="center"/>
              <w:rPr>
                <w:rFonts w:eastAsia="Times New Roman" w:cstheme="minorHAnsi"/>
                <w:color w:val="000000"/>
              </w:rPr>
            </w:pPr>
            <w:r w:rsidRPr="00FE54AA">
              <w:rPr>
                <w:rFonts w:eastAsia="Times New Roman" w:cstheme="minorHAnsi"/>
                <w:color w:val="000000"/>
              </w:rPr>
              <w:t>21</w:t>
            </w:r>
          </w:p>
        </w:tc>
        <w:tc>
          <w:tcPr>
            <w:tcW w:w="1583" w:type="dxa"/>
            <w:hideMark/>
          </w:tcPr>
          <w:p w14:paraId="2343B1A1" w14:textId="77777777" w:rsidR="00D72898" w:rsidRPr="00DD0882" w:rsidRDefault="00D72898" w:rsidP="00D72898">
            <w:pPr>
              <w:jc w:val="center"/>
              <w:rPr>
                <w:rFonts w:eastAsia="Times New Roman" w:cstheme="minorHAnsi"/>
                <w:color w:val="000000"/>
              </w:rPr>
            </w:pPr>
            <w:r w:rsidRPr="00DD0882">
              <w:rPr>
                <w:rFonts w:eastAsia="Times New Roman" w:cstheme="minorHAnsi"/>
                <w:color w:val="000000"/>
              </w:rPr>
              <w:t>ERCAN</w:t>
            </w:r>
          </w:p>
        </w:tc>
        <w:tc>
          <w:tcPr>
            <w:tcW w:w="1701" w:type="dxa"/>
            <w:hideMark/>
          </w:tcPr>
          <w:p w14:paraId="77023AD0" w14:textId="77777777" w:rsidR="00D72898" w:rsidRPr="00DD0882" w:rsidRDefault="00D72898" w:rsidP="00D72898">
            <w:pPr>
              <w:jc w:val="center"/>
              <w:rPr>
                <w:rFonts w:eastAsia="Times New Roman" w:cstheme="minorHAnsi"/>
                <w:color w:val="000000"/>
              </w:rPr>
            </w:pPr>
            <w:r w:rsidRPr="00DD0882">
              <w:rPr>
                <w:rFonts w:eastAsia="Times New Roman" w:cstheme="minorHAnsi"/>
                <w:color w:val="000000"/>
              </w:rPr>
              <w:t>ÇAKAR</w:t>
            </w:r>
          </w:p>
        </w:tc>
        <w:tc>
          <w:tcPr>
            <w:tcW w:w="1843" w:type="dxa"/>
            <w:hideMark/>
          </w:tcPr>
          <w:p w14:paraId="2B9728C9" w14:textId="77777777" w:rsidR="00D72898" w:rsidRPr="00DD0882" w:rsidRDefault="00D72898" w:rsidP="00D72898">
            <w:pPr>
              <w:jc w:val="center"/>
              <w:rPr>
                <w:rFonts w:eastAsia="Times New Roman" w:cstheme="minorHAnsi"/>
                <w:color w:val="000000"/>
              </w:rPr>
            </w:pPr>
            <w:r w:rsidRPr="00DD0882">
              <w:rPr>
                <w:rFonts w:eastAsia="Times New Roman" w:cstheme="minorHAnsi"/>
                <w:color w:val="000000"/>
              </w:rPr>
              <w:t>Lisans</w:t>
            </w:r>
          </w:p>
        </w:tc>
        <w:tc>
          <w:tcPr>
            <w:tcW w:w="1559" w:type="dxa"/>
            <w:hideMark/>
          </w:tcPr>
          <w:p w14:paraId="61047E29" w14:textId="77777777" w:rsidR="00D72898" w:rsidRPr="00DD0882" w:rsidRDefault="00D72898" w:rsidP="00D72898">
            <w:pPr>
              <w:jc w:val="center"/>
              <w:rPr>
                <w:rFonts w:eastAsia="Times New Roman" w:cstheme="minorHAnsi"/>
                <w:color w:val="000000"/>
              </w:rPr>
            </w:pPr>
            <w:r w:rsidRPr="00DD0882">
              <w:rPr>
                <w:rFonts w:eastAsia="Times New Roman" w:cstheme="minorHAnsi"/>
                <w:color w:val="000000"/>
              </w:rPr>
              <w:t>Öğretmen</w:t>
            </w:r>
          </w:p>
        </w:tc>
        <w:tc>
          <w:tcPr>
            <w:tcW w:w="1843" w:type="dxa"/>
            <w:hideMark/>
          </w:tcPr>
          <w:p w14:paraId="0468CE41" w14:textId="77777777" w:rsidR="00D72898" w:rsidRPr="00DD0882" w:rsidRDefault="00D72898" w:rsidP="00D72898">
            <w:pPr>
              <w:jc w:val="center"/>
              <w:rPr>
                <w:rFonts w:eastAsia="Times New Roman" w:cstheme="minorHAnsi"/>
                <w:color w:val="000000"/>
              </w:rPr>
            </w:pPr>
            <w:r w:rsidRPr="00DD0882">
              <w:rPr>
                <w:rFonts w:eastAsia="Times New Roman" w:cstheme="minorHAnsi"/>
                <w:color w:val="000000"/>
              </w:rPr>
              <w:t>Tarih</w:t>
            </w:r>
          </w:p>
        </w:tc>
      </w:tr>
      <w:tr w:rsidR="00D72898" w:rsidRPr="00DD0882" w14:paraId="595F1EFB" w14:textId="77777777" w:rsidTr="00D72A7E">
        <w:trPr>
          <w:trHeight w:val="499"/>
        </w:trPr>
        <w:tc>
          <w:tcPr>
            <w:tcW w:w="817" w:type="dxa"/>
            <w:hideMark/>
          </w:tcPr>
          <w:p w14:paraId="4E885899" w14:textId="77777777" w:rsidR="00D72898" w:rsidRPr="00FE54AA" w:rsidRDefault="00D72898" w:rsidP="00D72898">
            <w:pPr>
              <w:pStyle w:val="ListeParagraf"/>
              <w:numPr>
                <w:ilvl w:val="0"/>
                <w:numId w:val="38"/>
              </w:numPr>
              <w:jc w:val="center"/>
              <w:rPr>
                <w:rFonts w:eastAsia="Times New Roman" w:cstheme="minorHAnsi"/>
                <w:color w:val="000000"/>
              </w:rPr>
            </w:pPr>
            <w:r w:rsidRPr="00FE54AA">
              <w:rPr>
                <w:rFonts w:eastAsia="Times New Roman" w:cstheme="minorHAnsi"/>
                <w:color w:val="000000"/>
              </w:rPr>
              <w:t>22</w:t>
            </w:r>
          </w:p>
        </w:tc>
        <w:tc>
          <w:tcPr>
            <w:tcW w:w="1583" w:type="dxa"/>
            <w:hideMark/>
          </w:tcPr>
          <w:p w14:paraId="5FBBBD06" w14:textId="77777777" w:rsidR="00D72898" w:rsidRPr="00DD0882" w:rsidRDefault="00D72898" w:rsidP="00D72898">
            <w:pPr>
              <w:jc w:val="center"/>
              <w:rPr>
                <w:rFonts w:eastAsia="Times New Roman" w:cstheme="minorHAnsi"/>
                <w:color w:val="000000"/>
              </w:rPr>
            </w:pPr>
            <w:r w:rsidRPr="00DD0882">
              <w:rPr>
                <w:rFonts w:eastAsia="Times New Roman" w:cstheme="minorHAnsi"/>
                <w:color w:val="000000"/>
              </w:rPr>
              <w:t>NESLİHAN</w:t>
            </w:r>
          </w:p>
        </w:tc>
        <w:tc>
          <w:tcPr>
            <w:tcW w:w="1701" w:type="dxa"/>
            <w:hideMark/>
          </w:tcPr>
          <w:p w14:paraId="404F680C" w14:textId="77777777" w:rsidR="00D72898" w:rsidRPr="00DD0882" w:rsidRDefault="00D72898" w:rsidP="00D72898">
            <w:pPr>
              <w:jc w:val="center"/>
              <w:rPr>
                <w:rFonts w:eastAsia="Times New Roman" w:cstheme="minorHAnsi"/>
                <w:color w:val="000000"/>
              </w:rPr>
            </w:pPr>
            <w:r w:rsidRPr="00DD0882">
              <w:rPr>
                <w:rFonts w:eastAsia="Times New Roman" w:cstheme="minorHAnsi"/>
                <w:color w:val="000000"/>
              </w:rPr>
              <w:t>ALANLI</w:t>
            </w:r>
          </w:p>
        </w:tc>
        <w:tc>
          <w:tcPr>
            <w:tcW w:w="1843" w:type="dxa"/>
            <w:hideMark/>
          </w:tcPr>
          <w:p w14:paraId="4157582B" w14:textId="77777777" w:rsidR="00D72898" w:rsidRPr="00DD0882" w:rsidRDefault="00D72898" w:rsidP="00D72898">
            <w:pPr>
              <w:jc w:val="center"/>
              <w:rPr>
                <w:rFonts w:eastAsia="Times New Roman" w:cstheme="minorHAnsi"/>
                <w:color w:val="000000"/>
              </w:rPr>
            </w:pPr>
            <w:r w:rsidRPr="00DD0882">
              <w:rPr>
                <w:rFonts w:eastAsia="Times New Roman" w:cstheme="minorHAnsi"/>
                <w:color w:val="000000"/>
              </w:rPr>
              <w:t>Lisans</w:t>
            </w:r>
          </w:p>
        </w:tc>
        <w:tc>
          <w:tcPr>
            <w:tcW w:w="1559" w:type="dxa"/>
            <w:hideMark/>
          </w:tcPr>
          <w:p w14:paraId="4EDE5238" w14:textId="77777777" w:rsidR="00D72898" w:rsidRPr="00DD0882" w:rsidRDefault="00D72898" w:rsidP="00D72898">
            <w:pPr>
              <w:jc w:val="center"/>
              <w:rPr>
                <w:rFonts w:eastAsia="Times New Roman" w:cstheme="minorHAnsi"/>
                <w:color w:val="000000"/>
              </w:rPr>
            </w:pPr>
            <w:r w:rsidRPr="00DD0882">
              <w:rPr>
                <w:rFonts w:eastAsia="Times New Roman" w:cstheme="minorHAnsi"/>
                <w:color w:val="000000"/>
              </w:rPr>
              <w:t>Öğretmen</w:t>
            </w:r>
          </w:p>
        </w:tc>
        <w:tc>
          <w:tcPr>
            <w:tcW w:w="1843" w:type="dxa"/>
            <w:hideMark/>
          </w:tcPr>
          <w:p w14:paraId="42051E10" w14:textId="77777777" w:rsidR="00D72898" w:rsidRPr="00DD0882" w:rsidRDefault="00D72898" w:rsidP="00D72898">
            <w:pPr>
              <w:jc w:val="center"/>
              <w:rPr>
                <w:rFonts w:eastAsia="Times New Roman" w:cstheme="minorHAnsi"/>
                <w:color w:val="000000"/>
              </w:rPr>
            </w:pPr>
            <w:r w:rsidRPr="00DD0882">
              <w:rPr>
                <w:rFonts w:eastAsia="Times New Roman" w:cstheme="minorHAnsi"/>
                <w:color w:val="000000"/>
              </w:rPr>
              <w:t>İngilizc</w:t>
            </w:r>
            <w:r>
              <w:rPr>
                <w:rFonts w:eastAsia="Times New Roman" w:cstheme="minorHAnsi"/>
                <w:color w:val="000000"/>
              </w:rPr>
              <w:t>e</w:t>
            </w:r>
          </w:p>
        </w:tc>
      </w:tr>
      <w:tr w:rsidR="00D72898" w:rsidRPr="00DD0882" w14:paraId="0569AEF4" w14:textId="77777777" w:rsidTr="000B009B">
        <w:trPr>
          <w:cnfStyle w:val="000000100000" w:firstRow="0" w:lastRow="0" w:firstColumn="0" w:lastColumn="0" w:oddVBand="0" w:evenVBand="0" w:oddHBand="1" w:evenHBand="0" w:firstRowFirstColumn="0" w:firstRowLastColumn="0" w:lastRowFirstColumn="0" w:lastRowLastColumn="0"/>
          <w:trHeight w:val="499"/>
        </w:trPr>
        <w:tc>
          <w:tcPr>
            <w:tcW w:w="817" w:type="dxa"/>
            <w:hideMark/>
          </w:tcPr>
          <w:p w14:paraId="313474DA" w14:textId="77777777" w:rsidR="00D72898" w:rsidRPr="00FE54AA" w:rsidRDefault="00D72898" w:rsidP="00D72898">
            <w:pPr>
              <w:pStyle w:val="ListeParagraf"/>
              <w:numPr>
                <w:ilvl w:val="0"/>
                <w:numId w:val="38"/>
              </w:numPr>
              <w:jc w:val="center"/>
              <w:rPr>
                <w:rFonts w:eastAsia="Times New Roman" w:cstheme="minorHAnsi"/>
                <w:color w:val="000000"/>
              </w:rPr>
            </w:pPr>
            <w:r w:rsidRPr="00FE54AA">
              <w:rPr>
                <w:rFonts w:eastAsia="Times New Roman" w:cstheme="minorHAnsi"/>
                <w:color w:val="000000"/>
              </w:rPr>
              <w:t>23</w:t>
            </w:r>
          </w:p>
        </w:tc>
        <w:tc>
          <w:tcPr>
            <w:tcW w:w="1583" w:type="dxa"/>
          </w:tcPr>
          <w:p w14:paraId="447397BA" w14:textId="77777777" w:rsidR="00D72898" w:rsidRPr="00DD0882" w:rsidRDefault="00D72898" w:rsidP="00D72898">
            <w:pPr>
              <w:jc w:val="center"/>
              <w:rPr>
                <w:rFonts w:eastAsia="Times New Roman" w:cstheme="minorHAnsi"/>
                <w:color w:val="000000"/>
              </w:rPr>
            </w:pPr>
            <w:r>
              <w:rPr>
                <w:rFonts w:eastAsia="Times New Roman" w:cstheme="minorHAnsi"/>
                <w:color w:val="000000"/>
              </w:rPr>
              <w:t xml:space="preserve">ERKAN </w:t>
            </w:r>
          </w:p>
        </w:tc>
        <w:tc>
          <w:tcPr>
            <w:tcW w:w="1701" w:type="dxa"/>
          </w:tcPr>
          <w:p w14:paraId="21908DD1" w14:textId="77777777" w:rsidR="00D72898" w:rsidRPr="00DD0882" w:rsidRDefault="00D72898" w:rsidP="00D72898">
            <w:pPr>
              <w:jc w:val="center"/>
              <w:rPr>
                <w:rFonts w:eastAsia="Times New Roman" w:cstheme="minorHAnsi"/>
                <w:color w:val="000000"/>
              </w:rPr>
            </w:pPr>
            <w:r>
              <w:rPr>
                <w:rFonts w:eastAsia="Times New Roman" w:cstheme="minorHAnsi"/>
                <w:color w:val="000000"/>
              </w:rPr>
              <w:t>AKAR</w:t>
            </w:r>
          </w:p>
        </w:tc>
        <w:tc>
          <w:tcPr>
            <w:tcW w:w="1843" w:type="dxa"/>
          </w:tcPr>
          <w:p w14:paraId="419D5D33" w14:textId="77777777" w:rsidR="00D72898" w:rsidRPr="00DD0882" w:rsidRDefault="00D72898" w:rsidP="00D72898">
            <w:pPr>
              <w:jc w:val="center"/>
              <w:rPr>
                <w:rFonts w:eastAsia="Times New Roman" w:cstheme="minorHAnsi"/>
                <w:color w:val="000000"/>
              </w:rPr>
            </w:pPr>
            <w:r>
              <w:rPr>
                <w:rFonts w:eastAsia="Times New Roman" w:cstheme="minorHAnsi"/>
                <w:color w:val="000000"/>
              </w:rPr>
              <w:t>Lisans</w:t>
            </w:r>
          </w:p>
        </w:tc>
        <w:tc>
          <w:tcPr>
            <w:tcW w:w="1559" w:type="dxa"/>
          </w:tcPr>
          <w:p w14:paraId="4D0D31F0" w14:textId="77777777" w:rsidR="00D72898" w:rsidRPr="00DD0882" w:rsidRDefault="00D72898" w:rsidP="00D72898">
            <w:pPr>
              <w:jc w:val="center"/>
              <w:rPr>
                <w:rFonts w:eastAsia="Times New Roman" w:cstheme="minorHAnsi"/>
                <w:color w:val="000000"/>
              </w:rPr>
            </w:pPr>
            <w:r>
              <w:rPr>
                <w:rFonts w:eastAsia="Times New Roman" w:cstheme="minorHAnsi"/>
                <w:color w:val="000000"/>
              </w:rPr>
              <w:t>Öğretmen</w:t>
            </w:r>
          </w:p>
        </w:tc>
        <w:tc>
          <w:tcPr>
            <w:tcW w:w="1843" w:type="dxa"/>
          </w:tcPr>
          <w:p w14:paraId="0E4197D0" w14:textId="77777777" w:rsidR="00D72898" w:rsidRPr="00DD0882" w:rsidRDefault="00D72898" w:rsidP="00D72898">
            <w:pPr>
              <w:jc w:val="center"/>
              <w:rPr>
                <w:rFonts w:eastAsia="Times New Roman" w:cstheme="minorHAnsi"/>
                <w:color w:val="000000"/>
              </w:rPr>
            </w:pPr>
            <w:r w:rsidRPr="00DD0882">
              <w:rPr>
                <w:rFonts w:eastAsia="Times New Roman" w:cstheme="minorHAnsi"/>
                <w:color w:val="000000"/>
              </w:rPr>
              <w:t>Motorlu Araçlar Teknolojisi</w:t>
            </w:r>
          </w:p>
        </w:tc>
      </w:tr>
      <w:tr w:rsidR="00D72898" w:rsidRPr="00DD0882" w14:paraId="143ED75F" w14:textId="77777777" w:rsidTr="00D72A7E">
        <w:trPr>
          <w:trHeight w:val="499"/>
        </w:trPr>
        <w:tc>
          <w:tcPr>
            <w:tcW w:w="817" w:type="dxa"/>
            <w:hideMark/>
          </w:tcPr>
          <w:p w14:paraId="42697672" w14:textId="77777777" w:rsidR="00D72898" w:rsidRPr="00FE54AA" w:rsidRDefault="00D72898" w:rsidP="00D72898">
            <w:pPr>
              <w:pStyle w:val="ListeParagraf"/>
              <w:numPr>
                <w:ilvl w:val="0"/>
                <w:numId w:val="38"/>
              </w:numPr>
              <w:jc w:val="center"/>
              <w:rPr>
                <w:rFonts w:eastAsia="Times New Roman" w:cstheme="minorHAnsi"/>
                <w:color w:val="000000"/>
              </w:rPr>
            </w:pPr>
            <w:r w:rsidRPr="00FE54AA">
              <w:rPr>
                <w:rFonts w:eastAsia="Times New Roman" w:cstheme="minorHAnsi"/>
                <w:color w:val="000000"/>
              </w:rPr>
              <w:t>24</w:t>
            </w:r>
          </w:p>
        </w:tc>
        <w:tc>
          <w:tcPr>
            <w:tcW w:w="1583" w:type="dxa"/>
            <w:hideMark/>
          </w:tcPr>
          <w:p w14:paraId="62F1C8E8" w14:textId="77777777" w:rsidR="00D72898" w:rsidRPr="00DD0882" w:rsidRDefault="00D72898" w:rsidP="00D72898">
            <w:pPr>
              <w:jc w:val="center"/>
              <w:rPr>
                <w:rFonts w:eastAsia="Times New Roman" w:cstheme="minorHAnsi"/>
                <w:color w:val="000000"/>
              </w:rPr>
            </w:pPr>
            <w:r w:rsidRPr="00DD0882">
              <w:rPr>
                <w:rFonts w:eastAsia="Times New Roman" w:cstheme="minorHAnsi"/>
                <w:color w:val="000000"/>
              </w:rPr>
              <w:t>ERDAL</w:t>
            </w:r>
          </w:p>
        </w:tc>
        <w:tc>
          <w:tcPr>
            <w:tcW w:w="1701" w:type="dxa"/>
            <w:hideMark/>
          </w:tcPr>
          <w:p w14:paraId="70B54FC9" w14:textId="77777777" w:rsidR="00D72898" w:rsidRPr="00DD0882" w:rsidRDefault="00D72898" w:rsidP="00D72898">
            <w:pPr>
              <w:jc w:val="center"/>
              <w:rPr>
                <w:rFonts w:eastAsia="Times New Roman" w:cstheme="minorHAnsi"/>
                <w:color w:val="000000"/>
              </w:rPr>
            </w:pPr>
            <w:r w:rsidRPr="00DD0882">
              <w:rPr>
                <w:rFonts w:eastAsia="Times New Roman" w:cstheme="minorHAnsi"/>
                <w:color w:val="000000"/>
              </w:rPr>
              <w:t>DEMİRTÜRK</w:t>
            </w:r>
          </w:p>
        </w:tc>
        <w:tc>
          <w:tcPr>
            <w:tcW w:w="1843" w:type="dxa"/>
            <w:hideMark/>
          </w:tcPr>
          <w:p w14:paraId="76C2B43F" w14:textId="77777777" w:rsidR="00D72898" w:rsidRPr="00DD0882" w:rsidRDefault="00D72898" w:rsidP="00D72898">
            <w:pPr>
              <w:jc w:val="center"/>
              <w:rPr>
                <w:rFonts w:eastAsia="Times New Roman" w:cstheme="minorHAnsi"/>
                <w:color w:val="000000"/>
              </w:rPr>
            </w:pPr>
            <w:r w:rsidRPr="00DD0882">
              <w:rPr>
                <w:rFonts w:eastAsia="Times New Roman" w:cstheme="minorHAnsi"/>
                <w:color w:val="000000"/>
              </w:rPr>
              <w:t>Lisans</w:t>
            </w:r>
          </w:p>
        </w:tc>
        <w:tc>
          <w:tcPr>
            <w:tcW w:w="1559" w:type="dxa"/>
            <w:hideMark/>
          </w:tcPr>
          <w:p w14:paraId="2689DA30" w14:textId="77777777" w:rsidR="00D72898" w:rsidRPr="00DD0882" w:rsidRDefault="00D72898" w:rsidP="00D72898">
            <w:pPr>
              <w:jc w:val="center"/>
              <w:rPr>
                <w:rFonts w:eastAsia="Times New Roman" w:cstheme="minorHAnsi"/>
                <w:color w:val="000000"/>
              </w:rPr>
            </w:pPr>
            <w:r w:rsidRPr="00DD0882">
              <w:rPr>
                <w:rFonts w:eastAsia="Times New Roman" w:cstheme="minorHAnsi"/>
                <w:color w:val="000000"/>
              </w:rPr>
              <w:t>Öğretmen</w:t>
            </w:r>
          </w:p>
        </w:tc>
        <w:tc>
          <w:tcPr>
            <w:tcW w:w="1843" w:type="dxa"/>
            <w:hideMark/>
          </w:tcPr>
          <w:p w14:paraId="11841C50" w14:textId="77777777" w:rsidR="00D72898" w:rsidRPr="00DD0882" w:rsidRDefault="00D72898" w:rsidP="00D72898">
            <w:pPr>
              <w:jc w:val="center"/>
              <w:rPr>
                <w:rFonts w:eastAsia="Times New Roman" w:cstheme="minorHAnsi"/>
                <w:color w:val="000000"/>
              </w:rPr>
            </w:pPr>
            <w:r w:rsidRPr="00DD0882">
              <w:rPr>
                <w:rFonts w:eastAsia="Times New Roman" w:cstheme="minorHAnsi"/>
                <w:color w:val="000000"/>
              </w:rPr>
              <w:t>Metal Teknolojisi</w:t>
            </w:r>
          </w:p>
        </w:tc>
      </w:tr>
      <w:tr w:rsidR="00D72898" w:rsidRPr="00DD0882" w14:paraId="0CF01EE8" w14:textId="77777777" w:rsidTr="00D72A7E">
        <w:trPr>
          <w:cnfStyle w:val="000000100000" w:firstRow="0" w:lastRow="0" w:firstColumn="0" w:lastColumn="0" w:oddVBand="0" w:evenVBand="0" w:oddHBand="1" w:evenHBand="0" w:firstRowFirstColumn="0" w:firstRowLastColumn="0" w:lastRowFirstColumn="0" w:lastRowLastColumn="0"/>
          <w:trHeight w:val="499"/>
        </w:trPr>
        <w:tc>
          <w:tcPr>
            <w:tcW w:w="817" w:type="dxa"/>
            <w:hideMark/>
          </w:tcPr>
          <w:p w14:paraId="49D914BA" w14:textId="77777777" w:rsidR="00D72898" w:rsidRPr="00FE54AA" w:rsidRDefault="00D72898" w:rsidP="00D72898">
            <w:pPr>
              <w:pStyle w:val="ListeParagraf"/>
              <w:numPr>
                <w:ilvl w:val="0"/>
                <w:numId w:val="38"/>
              </w:numPr>
              <w:jc w:val="center"/>
              <w:rPr>
                <w:rFonts w:eastAsia="Times New Roman" w:cstheme="minorHAnsi"/>
                <w:color w:val="000000"/>
              </w:rPr>
            </w:pPr>
            <w:r w:rsidRPr="00FE54AA">
              <w:rPr>
                <w:rFonts w:eastAsia="Times New Roman" w:cstheme="minorHAnsi"/>
                <w:color w:val="000000"/>
              </w:rPr>
              <w:t>25</w:t>
            </w:r>
          </w:p>
        </w:tc>
        <w:tc>
          <w:tcPr>
            <w:tcW w:w="1583" w:type="dxa"/>
            <w:hideMark/>
          </w:tcPr>
          <w:p w14:paraId="27FD0CC5" w14:textId="77777777" w:rsidR="00D72898" w:rsidRPr="00DD0882" w:rsidRDefault="00D72898" w:rsidP="00D72898">
            <w:pPr>
              <w:jc w:val="center"/>
              <w:rPr>
                <w:rFonts w:eastAsia="Times New Roman" w:cstheme="minorHAnsi"/>
                <w:color w:val="000000"/>
              </w:rPr>
            </w:pPr>
            <w:r w:rsidRPr="00DD0882">
              <w:rPr>
                <w:rFonts w:eastAsia="Times New Roman" w:cstheme="minorHAnsi"/>
                <w:color w:val="000000"/>
              </w:rPr>
              <w:t>DUYGU</w:t>
            </w:r>
          </w:p>
        </w:tc>
        <w:tc>
          <w:tcPr>
            <w:tcW w:w="1701" w:type="dxa"/>
            <w:hideMark/>
          </w:tcPr>
          <w:p w14:paraId="31DFBC4E" w14:textId="77777777" w:rsidR="00D72898" w:rsidRPr="00DD0882" w:rsidRDefault="00D72898" w:rsidP="00D72898">
            <w:pPr>
              <w:jc w:val="center"/>
              <w:rPr>
                <w:rFonts w:eastAsia="Times New Roman" w:cstheme="minorHAnsi"/>
                <w:color w:val="000000"/>
              </w:rPr>
            </w:pPr>
            <w:r w:rsidRPr="00DD0882">
              <w:rPr>
                <w:rFonts w:eastAsia="Times New Roman" w:cstheme="minorHAnsi"/>
                <w:color w:val="000000"/>
              </w:rPr>
              <w:t>DURAN</w:t>
            </w:r>
          </w:p>
        </w:tc>
        <w:tc>
          <w:tcPr>
            <w:tcW w:w="1843" w:type="dxa"/>
            <w:hideMark/>
          </w:tcPr>
          <w:p w14:paraId="6F47D4E6" w14:textId="77777777" w:rsidR="00D72898" w:rsidRPr="00DD0882" w:rsidRDefault="00D72898" w:rsidP="00D72898">
            <w:pPr>
              <w:jc w:val="center"/>
              <w:rPr>
                <w:rFonts w:eastAsia="Times New Roman" w:cstheme="minorHAnsi"/>
                <w:color w:val="000000"/>
              </w:rPr>
            </w:pPr>
            <w:r w:rsidRPr="00DD0882">
              <w:rPr>
                <w:rFonts w:eastAsia="Times New Roman" w:cstheme="minorHAnsi"/>
                <w:color w:val="000000"/>
              </w:rPr>
              <w:t>Lisans</w:t>
            </w:r>
          </w:p>
        </w:tc>
        <w:tc>
          <w:tcPr>
            <w:tcW w:w="1559" w:type="dxa"/>
            <w:hideMark/>
          </w:tcPr>
          <w:p w14:paraId="31BF7038" w14:textId="77777777" w:rsidR="00D72898" w:rsidRPr="00DD0882" w:rsidRDefault="00D72898" w:rsidP="00D72898">
            <w:pPr>
              <w:jc w:val="center"/>
              <w:rPr>
                <w:rFonts w:eastAsia="Times New Roman" w:cstheme="minorHAnsi"/>
                <w:color w:val="000000"/>
              </w:rPr>
            </w:pPr>
            <w:r w:rsidRPr="00DD0882">
              <w:rPr>
                <w:rFonts w:eastAsia="Times New Roman" w:cstheme="minorHAnsi"/>
                <w:color w:val="000000"/>
              </w:rPr>
              <w:t>Öğretmen</w:t>
            </w:r>
          </w:p>
        </w:tc>
        <w:tc>
          <w:tcPr>
            <w:tcW w:w="1843" w:type="dxa"/>
            <w:hideMark/>
          </w:tcPr>
          <w:p w14:paraId="1840E724" w14:textId="77777777" w:rsidR="00D72898" w:rsidRPr="00DD0882" w:rsidRDefault="00D72898" w:rsidP="00D72898">
            <w:pPr>
              <w:jc w:val="center"/>
              <w:rPr>
                <w:rFonts w:eastAsia="Times New Roman" w:cstheme="minorHAnsi"/>
                <w:color w:val="000000"/>
              </w:rPr>
            </w:pPr>
            <w:r w:rsidRPr="00DD0882">
              <w:rPr>
                <w:rFonts w:eastAsia="Times New Roman" w:cstheme="minorHAnsi"/>
                <w:color w:val="000000"/>
              </w:rPr>
              <w:t>Felsefe</w:t>
            </w:r>
          </w:p>
        </w:tc>
      </w:tr>
      <w:tr w:rsidR="00D72898" w:rsidRPr="00DD0882" w14:paraId="125485BA" w14:textId="77777777" w:rsidTr="00D72A7E">
        <w:trPr>
          <w:trHeight w:val="499"/>
        </w:trPr>
        <w:tc>
          <w:tcPr>
            <w:tcW w:w="817" w:type="dxa"/>
            <w:hideMark/>
          </w:tcPr>
          <w:p w14:paraId="72DE610D" w14:textId="77777777" w:rsidR="00D72898" w:rsidRPr="00FE54AA" w:rsidRDefault="00D72898" w:rsidP="00D72898">
            <w:pPr>
              <w:pStyle w:val="ListeParagraf"/>
              <w:numPr>
                <w:ilvl w:val="0"/>
                <w:numId w:val="38"/>
              </w:numPr>
              <w:jc w:val="center"/>
              <w:rPr>
                <w:rFonts w:eastAsia="Times New Roman" w:cstheme="minorHAnsi"/>
                <w:color w:val="000000"/>
              </w:rPr>
            </w:pPr>
            <w:r w:rsidRPr="00FE54AA">
              <w:rPr>
                <w:rFonts w:eastAsia="Times New Roman" w:cstheme="minorHAnsi"/>
                <w:color w:val="000000"/>
              </w:rPr>
              <w:t>26</w:t>
            </w:r>
          </w:p>
        </w:tc>
        <w:tc>
          <w:tcPr>
            <w:tcW w:w="1583" w:type="dxa"/>
            <w:hideMark/>
          </w:tcPr>
          <w:p w14:paraId="583E2775" w14:textId="77777777" w:rsidR="00D72898" w:rsidRPr="00DD0882" w:rsidRDefault="00D72898" w:rsidP="00D72898">
            <w:pPr>
              <w:jc w:val="center"/>
              <w:rPr>
                <w:rFonts w:eastAsia="Times New Roman" w:cstheme="minorHAnsi"/>
                <w:color w:val="000000"/>
              </w:rPr>
            </w:pPr>
            <w:r w:rsidRPr="00DD0882">
              <w:rPr>
                <w:rFonts w:eastAsia="Times New Roman" w:cstheme="minorHAnsi"/>
                <w:color w:val="000000"/>
              </w:rPr>
              <w:t>ŞAFAK</w:t>
            </w:r>
          </w:p>
        </w:tc>
        <w:tc>
          <w:tcPr>
            <w:tcW w:w="1701" w:type="dxa"/>
            <w:hideMark/>
          </w:tcPr>
          <w:p w14:paraId="637C9788" w14:textId="77777777" w:rsidR="00D72898" w:rsidRPr="00DD0882" w:rsidRDefault="00D72898" w:rsidP="00D72898">
            <w:pPr>
              <w:jc w:val="center"/>
              <w:rPr>
                <w:rFonts w:eastAsia="Times New Roman" w:cstheme="minorHAnsi"/>
                <w:color w:val="000000"/>
              </w:rPr>
            </w:pPr>
            <w:r>
              <w:rPr>
                <w:rFonts w:eastAsia="Times New Roman" w:cstheme="minorHAnsi"/>
                <w:color w:val="000000"/>
              </w:rPr>
              <w:t>SUNNA</w:t>
            </w:r>
          </w:p>
        </w:tc>
        <w:tc>
          <w:tcPr>
            <w:tcW w:w="1843" w:type="dxa"/>
            <w:hideMark/>
          </w:tcPr>
          <w:p w14:paraId="3DCE290D" w14:textId="77777777" w:rsidR="00D72898" w:rsidRPr="00DD0882" w:rsidRDefault="00782D75" w:rsidP="00D72898">
            <w:pPr>
              <w:jc w:val="center"/>
              <w:rPr>
                <w:rFonts w:eastAsia="Times New Roman" w:cstheme="minorHAnsi"/>
                <w:color w:val="000000"/>
              </w:rPr>
            </w:pPr>
            <w:r w:rsidRPr="00DD0882">
              <w:rPr>
                <w:rFonts w:eastAsia="Times New Roman" w:cstheme="minorHAnsi"/>
                <w:color w:val="000000"/>
              </w:rPr>
              <w:t xml:space="preserve">Lisans+Lisansüstü </w:t>
            </w:r>
            <w:r w:rsidR="00D72898" w:rsidRPr="00DD0882">
              <w:rPr>
                <w:rFonts w:eastAsia="Times New Roman" w:cstheme="minorHAnsi"/>
                <w:color w:val="000000"/>
              </w:rPr>
              <w:t>(TEZSİZ)</w:t>
            </w:r>
          </w:p>
        </w:tc>
        <w:tc>
          <w:tcPr>
            <w:tcW w:w="1559" w:type="dxa"/>
            <w:hideMark/>
          </w:tcPr>
          <w:p w14:paraId="2909C019" w14:textId="77777777" w:rsidR="00D72898" w:rsidRPr="00DD0882" w:rsidRDefault="00D72898" w:rsidP="00D72898">
            <w:pPr>
              <w:jc w:val="center"/>
              <w:rPr>
                <w:rFonts w:eastAsia="Times New Roman" w:cstheme="minorHAnsi"/>
                <w:color w:val="000000"/>
              </w:rPr>
            </w:pPr>
            <w:r w:rsidRPr="00DD0882">
              <w:rPr>
                <w:rFonts w:eastAsia="Times New Roman" w:cstheme="minorHAnsi"/>
                <w:color w:val="000000"/>
              </w:rPr>
              <w:t>Öğretmen</w:t>
            </w:r>
          </w:p>
        </w:tc>
        <w:tc>
          <w:tcPr>
            <w:tcW w:w="1843" w:type="dxa"/>
            <w:hideMark/>
          </w:tcPr>
          <w:p w14:paraId="761B59E4" w14:textId="77777777" w:rsidR="00D72898" w:rsidRPr="00DD0882" w:rsidRDefault="00D72898" w:rsidP="00D72898">
            <w:pPr>
              <w:jc w:val="center"/>
              <w:rPr>
                <w:rFonts w:eastAsia="Times New Roman" w:cstheme="minorHAnsi"/>
                <w:color w:val="000000"/>
              </w:rPr>
            </w:pPr>
            <w:r w:rsidRPr="00DD0882">
              <w:rPr>
                <w:rFonts w:eastAsia="Times New Roman" w:cstheme="minorHAnsi"/>
                <w:color w:val="000000"/>
              </w:rPr>
              <w:t>Biyoloji</w:t>
            </w:r>
          </w:p>
        </w:tc>
      </w:tr>
      <w:tr w:rsidR="00D72898" w:rsidRPr="00DD0882" w14:paraId="7E1D3C85" w14:textId="77777777" w:rsidTr="00D72A7E">
        <w:trPr>
          <w:cnfStyle w:val="000000100000" w:firstRow="0" w:lastRow="0" w:firstColumn="0" w:lastColumn="0" w:oddVBand="0" w:evenVBand="0" w:oddHBand="1" w:evenHBand="0" w:firstRowFirstColumn="0" w:firstRowLastColumn="0" w:lastRowFirstColumn="0" w:lastRowLastColumn="0"/>
          <w:trHeight w:val="499"/>
        </w:trPr>
        <w:tc>
          <w:tcPr>
            <w:tcW w:w="817" w:type="dxa"/>
            <w:hideMark/>
          </w:tcPr>
          <w:p w14:paraId="4F9AFAD3" w14:textId="77777777" w:rsidR="00D72898" w:rsidRPr="00FE54AA" w:rsidRDefault="00D72898" w:rsidP="00D72898">
            <w:pPr>
              <w:pStyle w:val="ListeParagraf"/>
              <w:numPr>
                <w:ilvl w:val="0"/>
                <w:numId w:val="38"/>
              </w:numPr>
              <w:jc w:val="center"/>
              <w:rPr>
                <w:rFonts w:eastAsia="Times New Roman" w:cstheme="minorHAnsi"/>
                <w:color w:val="000000"/>
              </w:rPr>
            </w:pPr>
            <w:r w:rsidRPr="00FE54AA">
              <w:rPr>
                <w:rFonts w:eastAsia="Times New Roman" w:cstheme="minorHAnsi"/>
                <w:color w:val="000000"/>
              </w:rPr>
              <w:t>27</w:t>
            </w:r>
          </w:p>
        </w:tc>
        <w:tc>
          <w:tcPr>
            <w:tcW w:w="1583" w:type="dxa"/>
            <w:hideMark/>
          </w:tcPr>
          <w:p w14:paraId="07954AB8" w14:textId="77777777" w:rsidR="00D72898" w:rsidRPr="00DD0882" w:rsidRDefault="00D72898" w:rsidP="00D72898">
            <w:pPr>
              <w:jc w:val="center"/>
              <w:rPr>
                <w:rFonts w:eastAsia="Times New Roman" w:cstheme="minorHAnsi"/>
                <w:color w:val="000000"/>
              </w:rPr>
            </w:pPr>
            <w:r w:rsidRPr="00DD0882">
              <w:rPr>
                <w:rFonts w:eastAsia="Times New Roman" w:cstheme="minorHAnsi"/>
                <w:color w:val="000000"/>
              </w:rPr>
              <w:t>ZEYNEP</w:t>
            </w:r>
          </w:p>
        </w:tc>
        <w:tc>
          <w:tcPr>
            <w:tcW w:w="1701" w:type="dxa"/>
            <w:hideMark/>
          </w:tcPr>
          <w:p w14:paraId="05603510" w14:textId="77777777" w:rsidR="00D72898" w:rsidRPr="00DD0882" w:rsidRDefault="00D72898" w:rsidP="00D72898">
            <w:pPr>
              <w:jc w:val="center"/>
              <w:rPr>
                <w:rFonts w:eastAsia="Times New Roman" w:cstheme="minorHAnsi"/>
                <w:color w:val="000000"/>
              </w:rPr>
            </w:pPr>
            <w:r w:rsidRPr="00DD0882">
              <w:rPr>
                <w:rFonts w:eastAsia="Times New Roman" w:cstheme="minorHAnsi"/>
                <w:color w:val="000000"/>
              </w:rPr>
              <w:t>ER</w:t>
            </w:r>
          </w:p>
        </w:tc>
        <w:tc>
          <w:tcPr>
            <w:tcW w:w="1843" w:type="dxa"/>
            <w:hideMark/>
          </w:tcPr>
          <w:p w14:paraId="56E04D79" w14:textId="77777777" w:rsidR="00D72898" w:rsidRPr="00DD0882" w:rsidRDefault="00D72898" w:rsidP="00D72898">
            <w:pPr>
              <w:jc w:val="center"/>
              <w:rPr>
                <w:rFonts w:eastAsia="Times New Roman" w:cstheme="minorHAnsi"/>
                <w:color w:val="000000"/>
              </w:rPr>
            </w:pPr>
            <w:r w:rsidRPr="00DD0882">
              <w:rPr>
                <w:rFonts w:eastAsia="Times New Roman" w:cstheme="minorHAnsi"/>
                <w:color w:val="000000"/>
              </w:rPr>
              <w:t>Lisans</w:t>
            </w:r>
          </w:p>
        </w:tc>
        <w:tc>
          <w:tcPr>
            <w:tcW w:w="1559" w:type="dxa"/>
            <w:hideMark/>
          </w:tcPr>
          <w:p w14:paraId="760910AB" w14:textId="77777777" w:rsidR="00D72898" w:rsidRPr="00DD0882" w:rsidRDefault="00D72898" w:rsidP="00D72898">
            <w:pPr>
              <w:jc w:val="center"/>
              <w:rPr>
                <w:rFonts w:eastAsia="Times New Roman" w:cstheme="minorHAnsi"/>
                <w:color w:val="000000"/>
              </w:rPr>
            </w:pPr>
            <w:r w:rsidRPr="00DD0882">
              <w:rPr>
                <w:rFonts w:eastAsia="Times New Roman" w:cstheme="minorHAnsi"/>
                <w:color w:val="000000"/>
              </w:rPr>
              <w:t>Öğretmen</w:t>
            </w:r>
          </w:p>
        </w:tc>
        <w:tc>
          <w:tcPr>
            <w:tcW w:w="1843" w:type="dxa"/>
            <w:hideMark/>
          </w:tcPr>
          <w:p w14:paraId="54D157AC" w14:textId="77777777" w:rsidR="00D72898" w:rsidRPr="00DD0882" w:rsidRDefault="00D72898" w:rsidP="00D72898">
            <w:pPr>
              <w:jc w:val="center"/>
              <w:rPr>
                <w:rFonts w:eastAsia="Times New Roman" w:cstheme="minorHAnsi"/>
                <w:color w:val="000000"/>
              </w:rPr>
            </w:pPr>
            <w:r w:rsidRPr="00DD0882">
              <w:rPr>
                <w:rFonts w:eastAsia="Times New Roman" w:cstheme="minorHAnsi"/>
                <w:color w:val="000000"/>
              </w:rPr>
              <w:t>Çocuk Gelişimi ve Eğitimi</w:t>
            </w:r>
          </w:p>
        </w:tc>
      </w:tr>
      <w:tr w:rsidR="00D72898" w:rsidRPr="00DD0882" w14:paraId="6DEBFCCB" w14:textId="77777777" w:rsidTr="00D72A7E">
        <w:trPr>
          <w:trHeight w:val="499"/>
        </w:trPr>
        <w:tc>
          <w:tcPr>
            <w:tcW w:w="817" w:type="dxa"/>
            <w:hideMark/>
          </w:tcPr>
          <w:p w14:paraId="42A7AEC1" w14:textId="77777777" w:rsidR="00D72898" w:rsidRPr="00FE54AA" w:rsidRDefault="00D72898" w:rsidP="00D72898">
            <w:pPr>
              <w:pStyle w:val="ListeParagraf"/>
              <w:numPr>
                <w:ilvl w:val="0"/>
                <w:numId w:val="38"/>
              </w:numPr>
              <w:jc w:val="center"/>
              <w:rPr>
                <w:rFonts w:eastAsia="Times New Roman" w:cstheme="minorHAnsi"/>
                <w:color w:val="000000"/>
              </w:rPr>
            </w:pPr>
            <w:r w:rsidRPr="00FE54AA">
              <w:rPr>
                <w:rFonts w:eastAsia="Times New Roman" w:cstheme="minorHAnsi"/>
                <w:color w:val="000000"/>
              </w:rPr>
              <w:t>28</w:t>
            </w:r>
          </w:p>
        </w:tc>
        <w:tc>
          <w:tcPr>
            <w:tcW w:w="1583" w:type="dxa"/>
            <w:hideMark/>
          </w:tcPr>
          <w:p w14:paraId="35E80671" w14:textId="77777777" w:rsidR="00D72898" w:rsidRPr="00DD0882" w:rsidRDefault="00D72898" w:rsidP="00D72898">
            <w:pPr>
              <w:jc w:val="center"/>
              <w:rPr>
                <w:rFonts w:eastAsia="Times New Roman" w:cstheme="minorHAnsi"/>
                <w:color w:val="000000"/>
              </w:rPr>
            </w:pPr>
            <w:r w:rsidRPr="00DD0882">
              <w:rPr>
                <w:rFonts w:eastAsia="Times New Roman" w:cstheme="minorHAnsi"/>
                <w:color w:val="000000"/>
              </w:rPr>
              <w:t>MEHMET</w:t>
            </w:r>
          </w:p>
        </w:tc>
        <w:tc>
          <w:tcPr>
            <w:tcW w:w="1701" w:type="dxa"/>
            <w:hideMark/>
          </w:tcPr>
          <w:p w14:paraId="214BFF36" w14:textId="77777777" w:rsidR="00D72898" w:rsidRPr="00DD0882" w:rsidRDefault="00D72898" w:rsidP="00D72898">
            <w:pPr>
              <w:jc w:val="center"/>
              <w:rPr>
                <w:rFonts w:eastAsia="Times New Roman" w:cstheme="minorHAnsi"/>
                <w:color w:val="000000"/>
              </w:rPr>
            </w:pPr>
            <w:r w:rsidRPr="00DD0882">
              <w:rPr>
                <w:rFonts w:eastAsia="Times New Roman" w:cstheme="minorHAnsi"/>
                <w:color w:val="000000"/>
              </w:rPr>
              <w:t>ERDİNÇ</w:t>
            </w:r>
          </w:p>
        </w:tc>
        <w:tc>
          <w:tcPr>
            <w:tcW w:w="1843" w:type="dxa"/>
            <w:hideMark/>
          </w:tcPr>
          <w:p w14:paraId="7B8A6C24" w14:textId="77777777" w:rsidR="00D72898" w:rsidRPr="00DD0882" w:rsidRDefault="00D72898" w:rsidP="00D72898">
            <w:pPr>
              <w:jc w:val="center"/>
              <w:rPr>
                <w:rFonts w:eastAsia="Times New Roman" w:cstheme="minorHAnsi"/>
                <w:color w:val="000000"/>
              </w:rPr>
            </w:pPr>
            <w:r w:rsidRPr="00DD0882">
              <w:rPr>
                <w:rFonts w:eastAsia="Times New Roman" w:cstheme="minorHAnsi"/>
                <w:color w:val="000000"/>
              </w:rPr>
              <w:t>Lisans</w:t>
            </w:r>
          </w:p>
        </w:tc>
        <w:tc>
          <w:tcPr>
            <w:tcW w:w="1559" w:type="dxa"/>
            <w:hideMark/>
          </w:tcPr>
          <w:p w14:paraId="0863A3C2" w14:textId="77777777" w:rsidR="00D72898" w:rsidRPr="00DD0882" w:rsidRDefault="00D72898" w:rsidP="00D72898">
            <w:pPr>
              <w:jc w:val="center"/>
              <w:rPr>
                <w:rFonts w:eastAsia="Times New Roman" w:cstheme="minorHAnsi"/>
                <w:color w:val="000000"/>
              </w:rPr>
            </w:pPr>
            <w:r w:rsidRPr="00DD0882">
              <w:rPr>
                <w:rFonts w:eastAsia="Times New Roman" w:cstheme="minorHAnsi"/>
                <w:color w:val="000000"/>
              </w:rPr>
              <w:t>Öğretmen</w:t>
            </w:r>
          </w:p>
        </w:tc>
        <w:tc>
          <w:tcPr>
            <w:tcW w:w="1843" w:type="dxa"/>
            <w:hideMark/>
          </w:tcPr>
          <w:p w14:paraId="718DF48F" w14:textId="77777777" w:rsidR="00D72898" w:rsidRPr="00DD0882" w:rsidRDefault="00D72898" w:rsidP="00D72898">
            <w:pPr>
              <w:jc w:val="center"/>
              <w:rPr>
                <w:rFonts w:eastAsia="Times New Roman" w:cstheme="minorHAnsi"/>
                <w:color w:val="000000"/>
              </w:rPr>
            </w:pPr>
            <w:r w:rsidRPr="00DD0882">
              <w:rPr>
                <w:rFonts w:eastAsia="Times New Roman" w:cstheme="minorHAnsi"/>
                <w:color w:val="000000"/>
              </w:rPr>
              <w:t>Motorlu Araçlar Teknolojisi</w:t>
            </w:r>
          </w:p>
        </w:tc>
      </w:tr>
      <w:tr w:rsidR="00D72898" w:rsidRPr="00DD0882" w14:paraId="3F2253E2" w14:textId="77777777" w:rsidTr="00D72A7E">
        <w:trPr>
          <w:cnfStyle w:val="000000100000" w:firstRow="0" w:lastRow="0" w:firstColumn="0" w:lastColumn="0" w:oddVBand="0" w:evenVBand="0" w:oddHBand="1" w:evenHBand="0" w:firstRowFirstColumn="0" w:firstRowLastColumn="0" w:lastRowFirstColumn="0" w:lastRowLastColumn="0"/>
          <w:trHeight w:val="499"/>
        </w:trPr>
        <w:tc>
          <w:tcPr>
            <w:tcW w:w="817" w:type="dxa"/>
            <w:hideMark/>
          </w:tcPr>
          <w:p w14:paraId="114DF8DA" w14:textId="77777777" w:rsidR="00D72898" w:rsidRPr="00FE54AA" w:rsidRDefault="00D72898" w:rsidP="00D72898">
            <w:pPr>
              <w:pStyle w:val="ListeParagraf"/>
              <w:numPr>
                <w:ilvl w:val="0"/>
                <w:numId w:val="38"/>
              </w:numPr>
              <w:jc w:val="center"/>
              <w:rPr>
                <w:rFonts w:eastAsia="Times New Roman" w:cstheme="minorHAnsi"/>
                <w:color w:val="000000"/>
              </w:rPr>
            </w:pPr>
          </w:p>
        </w:tc>
        <w:tc>
          <w:tcPr>
            <w:tcW w:w="1583" w:type="dxa"/>
            <w:hideMark/>
          </w:tcPr>
          <w:p w14:paraId="77507578" w14:textId="77777777" w:rsidR="00D72898" w:rsidRPr="00DD0882" w:rsidRDefault="00D72898" w:rsidP="00D72898">
            <w:pPr>
              <w:jc w:val="center"/>
              <w:rPr>
                <w:rFonts w:eastAsia="Times New Roman" w:cstheme="minorHAnsi"/>
                <w:color w:val="000000"/>
              </w:rPr>
            </w:pPr>
            <w:r>
              <w:rPr>
                <w:rFonts w:eastAsia="Times New Roman" w:cstheme="minorHAnsi"/>
                <w:color w:val="000000"/>
              </w:rPr>
              <w:t>İSMAİL</w:t>
            </w:r>
          </w:p>
        </w:tc>
        <w:tc>
          <w:tcPr>
            <w:tcW w:w="1701" w:type="dxa"/>
            <w:hideMark/>
          </w:tcPr>
          <w:p w14:paraId="64B77839" w14:textId="77777777" w:rsidR="00D72898" w:rsidRPr="00DD0882" w:rsidRDefault="00D72898" w:rsidP="00D72898">
            <w:pPr>
              <w:jc w:val="center"/>
              <w:rPr>
                <w:rFonts w:eastAsia="Times New Roman" w:cstheme="minorHAnsi"/>
                <w:color w:val="000000"/>
              </w:rPr>
            </w:pPr>
            <w:r>
              <w:rPr>
                <w:rFonts w:eastAsia="Times New Roman" w:cstheme="minorHAnsi"/>
                <w:color w:val="000000"/>
              </w:rPr>
              <w:t>GÜNDÜZ</w:t>
            </w:r>
          </w:p>
        </w:tc>
        <w:tc>
          <w:tcPr>
            <w:tcW w:w="1843" w:type="dxa"/>
            <w:hideMark/>
          </w:tcPr>
          <w:p w14:paraId="6D8C17D1" w14:textId="77777777" w:rsidR="00D72898" w:rsidRPr="00DD0882" w:rsidRDefault="00D72898" w:rsidP="00D72898">
            <w:pPr>
              <w:jc w:val="center"/>
              <w:rPr>
                <w:rFonts w:eastAsia="Times New Roman" w:cstheme="minorHAnsi"/>
                <w:color w:val="000000"/>
              </w:rPr>
            </w:pPr>
            <w:r>
              <w:rPr>
                <w:rFonts w:eastAsia="Times New Roman" w:cstheme="minorHAnsi"/>
                <w:color w:val="000000"/>
              </w:rPr>
              <w:t>Lisans</w:t>
            </w:r>
          </w:p>
        </w:tc>
        <w:tc>
          <w:tcPr>
            <w:tcW w:w="1559" w:type="dxa"/>
            <w:hideMark/>
          </w:tcPr>
          <w:p w14:paraId="327AA975" w14:textId="77777777" w:rsidR="00D72898" w:rsidRPr="00DD0882" w:rsidRDefault="00D72898" w:rsidP="00D72898">
            <w:pPr>
              <w:jc w:val="center"/>
              <w:rPr>
                <w:rFonts w:eastAsia="Times New Roman" w:cstheme="minorHAnsi"/>
                <w:color w:val="000000"/>
              </w:rPr>
            </w:pPr>
            <w:r>
              <w:rPr>
                <w:rFonts w:eastAsia="Times New Roman" w:cstheme="minorHAnsi"/>
                <w:color w:val="000000"/>
              </w:rPr>
              <w:t>Öğretmen</w:t>
            </w:r>
          </w:p>
        </w:tc>
        <w:tc>
          <w:tcPr>
            <w:tcW w:w="1843" w:type="dxa"/>
            <w:hideMark/>
          </w:tcPr>
          <w:p w14:paraId="26C3C326" w14:textId="77777777" w:rsidR="00D72898" w:rsidRPr="00DD0882" w:rsidRDefault="00D72898" w:rsidP="00D72898">
            <w:pPr>
              <w:jc w:val="center"/>
              <w:rPr>
                <w:rFonts w:eastAsia="Times New Roman" w:cstheme="minorHAnsi"/>
                <w:color w:val="000000"/>
              </w:rPr>
            </w:pPr>
            <w:r>
              <w:rPr>
                <w:rFonts w:eastAsia="Times New Roman" w:cstheme="minorHAnsi"/>
                <w:color w:val="000000"/>
              </w:rPr>
              <w:t>Makine ve Tasarım Teknolojisi</w:t>
            </w:r>
          </w:p>
        </w:tc>
      </w:tr>
      <w:tr w:rsidR="00D72898" w:rsidRPr="00DD0882" w14:paraId="7D2FF1DE" w14:textId="77777777" w:rsidTr="00D72A7E">
        <w:trPr>
          <w:trHeight w:val="499"/>
        </w:trPr>
        <w:tc>
          <w:tcPr>
            <w:tcW w:w="817" w:type="dxa"/>
            <w:hideMark/>
          </w:tcPr>
          <w:p w14:paraId="22F8DF18" w14:textId="77777777" w:rsidR="00D72898" w:rsidRPr="00FE54AA" w:rsidRDefault="00D72898" w:rsidP="00D72898">
            <w:pPr>
              <w:pStyle w:val="ListeParagraf"/>
              <w:numPr>
                <w:ilvl w:val="0"/>
                <w:numId w:val="38"/>
              </w:numPr>
              <w:jc w:val="center"/>
              <w:rPr>
                <w:rFonts w:eastAsia="Times New Roman" w:cstheme="minorHAnsi"/>
                <w:color w:val="000000"/>
              </w:rPr>
            </w:pPr>
            <w:r w:rsidRPr="00FE54AA">
              <w:rPr>
                <w:rFonts w:eastAsia="Times New Roman" w:cstheme="minorHAnsi"/>
                <w:color w:val="000000"/>
              </w:rPr>
              <w:t>30</w:t>
            </w:r>
          </w:p>
        </w:tc>
        <w:tc>
          <w:tcPr>
            <w:tcW w:w="1583" w:type="dxa"/>
            <w:hideMark/>
          </w:tcPr>
          <w:p w14:paraId="409354F7" w14:textId="77777777" w:rsidR="00D72898" w:rsidRPr="00DD0882" w:rsidRDefault="00D72898" w:rsidP="00D72898">
            <w:pPr>
              <w:jc w:val="center"/>
              <w:rPr>
                <w:rFonts w:eastAsia="Times New Roman" w:cstheme="minorHAnsi"/>
                <w:color w:val="000000"/>
              </w:rPr>
            </w:pPr>
            <w:r w:rsidRPr="00DD0882">
              <w:rPr>
                <w:rFonts w:eastAsia="Times New Roman" w:cstheme="minorHAnsi"/>
                <w:color w:val="000000"/>
              </w:rPr>
              <w:t>FATME</w:t>
            </w:r>
          </w:p>
        </w:tc>
        <w:tc>
          <w:tcPr>
            <w:tcW w:w="1701" w:type="dxa"/>
            <w:hideMark/>
          </w:tcPr>
          <w:p w14:paraId="6F2F58E0" w14:textId="77777777" w:rsidR="00D72898" w:rsidRPr="00DD0882" w:rsidRDefault="00D72898" w:rsidP="00D72898">
            <w:pPr>
              <w:jc w:val="center"/>
              <w:rPr>
                <w:rFonts w:eastAsia="Times New Roman" w:cstheme="minorHAnsi"/>
                <w:color w:val="000000"/>
              </w:rPr>
            </w:pPr>
            <w:r w:rsidRPr="00DD0882">
              <w:rPr>
                <w:rFonts w:eastAsia="Times New Roman" w:cstheme="minorHAnsi"/>
                <w:color w:val="000000"/>
              </w:rPr>
              <w:t>FERHATOĞLU</w:t>
            </w:r>
          </w:p>
        </w:tc>
        <w:tc>
          <w:tcPr>
            <w:tcW w:w="1843" w:type="dxa"/>
            <w:hideMark/>
          </w:tcPr>
          <w:p w14:paraId="06717EB7" w14:textId="77777777" w:rsidR="00D72898" w:rsidRPr="00DD0882" w:rsidRDefault="00D72898" w:rsidP="00D72898">
            <w:pPr>
              <w:jc w:val="center"/>
              <w:rPr>
                <w:rFonts w:eastAsia="Times New Roman" w:cstheme="minorHAnsi"/>
                <w:color w:val="000000"/>
              </w:rPr>
            </w:pPr>
            <w:r w:rsidRPr="00DD0882">
              <w:rPr>
                <w:rFonts w:eastAsia="Times New Roman" w:cstheme="minorHAnsi"/>
                <w:color w:val="000000"/>
              </w:rPr>
              <w:t>Lisans</w:t>
            </w:r>
          </w:p>
        </w:tc>
        <w:tc>
          <w:tcPr>
            <w:tcW w:w="1559" w:type="dxa"/>
            <w:hideMark/>
          </w:tcPr>
          <w:p w14:paraId="4B16F757" w14:textId="77777777" w:rsidR="00D72898" w:rsidRPr="00DD0882" w:rsidRDefault="00D72898" w:rsidP="00D72898">
            <w:pPr>
              <w:jc w:val="center"/>
              <w:rPr>
                <w:rFonts w:eastAsia="Times New Roman" w:cstheme="minorHAnsi"/>
                <w:color w:val="000000"/>
              </w:rPr>
            </w:pPr>
            <w:r w:rsidRPr="00DD0882">
              <w:rPr>
                <w:rFonts w:eastAsia="Times New Roman" w:cstheme="minorHAnsi"/>
                <w:color w:val="000000"/>
              </w:rPr>
              <w:t>Öğretmen</w:t>
            </w:r>
          </w:p>
        </w:tc>
        <w:tc>
          <w:tcPr>
            <w:tcW w:w="1843" w:type="dxa"/>
            <w:hideMark/>
          </w:tcPr>
          <w:p w14:paraId="4B1B9BAC" w14:textId="77777777" w:rsidR="00D72898" w:rsidRPr="00DD0882" w:rsidRDefault="00D72898" w:rsidP="00D72898">
            <w:pPr>
              <w:jc w:val="center"/>
              <w:rPr>
                <w:rFonts w:eastAsia="Times New Roman" w:cstheme="minorHAnsi"/>
                <w:color w:val="000000"/>
              </w:rPr>
            </w:pPr>
            <w:r w:rsidRPr="00DD0882">
              <w:rPr>
                <w:rFonts w:eastAsia="Times New Roman" w:cstheme="minorHAnsi"/>
                <w:color w:val="000000"/>
              </w:rPr>
              <w:t>Türk Dili ve Edebiyatı</w:t>
            </w:r>
          </w:p>
        </w:tc>
      </w:tr>
      <w:tr w:rsidR="00D72898" w:rsidRPr="00DD0882" w14:paraId="564E6399" w14:textId="77777777" w:rsidTr="00D72A7E">
        <w:trPr>
          <w:cnfStyle w:val="000000100000" w:firstRow="0" w:lastRow="0" w:firstColumn="0" w:lastColumn="0" w:oddVBand="0" w:evenVBand="0" w:oddHBand="1" w:evenHBand="0" w:firstRowFirstColumn="0" w:firstRowLastColumn="0" w:lastRowFirstColumn="0" w:lastRowLastColumn="0"/>
          <w:trHeight w:val="499"/>
        </w:trPr>
        <w:tc>
          <w:tcPr>
            <w:tcW w:w="817" w:type="dxa"/>
            <w:hideMark/>
          </w:tcPr>
          <w:p w14:paraId="335ED06E" w14:textId="77777777" w:rsidR="00D72898" w:rsidRPr="00FE54AA" w:rsidRDefault="00D72898" w:rsidP="00D72898">
            <w:pPr>
              <w:pStyle w:val="ListeParagraf"/>
              <w:numPr>
                <w:ilvl w:val="0"/>
                <w:numId w:val="38"/>
              </w:numPr>
              <w:jc w:val="center"/>
              <w:rPr>
                <w:rFonts w:eastAsia="Times New Roman" w:cstheme="minorHAnsi"/>
                <w:color w:val="000000"/>
              </w:rPr>
            </w:pPr>
            <w:r w:rsidRPr="00FE54AA">
              <w:rPr>
                <w:rFonts w:eastAsia="Times New Roman" w:cstheme="minorHAnsi"/>
                <w:color w:val="000000"/>
              </w:rPr>
              <w:t>31</w:t>
            </w:r>
          </w:p>
        </w:tc>
        <w:tc>
          <w:tcPr>
            <w:tcW w:w="1583" w:type="dxa"/>
            <w:hideMark/>
          </w:tcPr>
          <w:p w14:paraId="576ECC53" w14:textId="77777777" w:rsidR="00D72898" w:rsidRPr="00DD0882" w:rsidRDefault="00D72898" w:rsidP="00D72898">
            <w:pPr>
              <w:jc w:val="center"/>
              <w:rPr>
                <w:rFonts w:eastAsia="Times New Roman" w:cstheme="minorHAnsi"/>
                <w:color w:val="000000"/>
              </w:rPr>
            </w:pPr>
            <w:r w:rsidRPr="00DD0882">
              <w:rPr>
                <w:rFonts w:eastAsia="Times New Roman" w:cstheme="minorHAnsi"/>
                <w:color w:val="000000"/>
              </w:rPr>
              <w:t>MELAHAT</w:t>
            </w:r>
          </w:p>
        </w:tc>
        <w:tc>
          <w:tcPr>
            <w:tcW w:w="1701" w:type="dxa"/>
            <w:hideMark/>
          </w:tcPr>
          <w:p w14:paraId="50A1671D" w14:textId="77777777" w:rsidR="00D72898" w:rsidRPr="00DD0882" w:rsidRDefault="00D72898" w:rsidP="00D72898">
            <w:pPr>
              <w:jc w:val="center"/>
              <w:rPr>
                <w:rFonts w:eastAsia="Times New Roman" w:cstheme="minorHAnsi"/>
                <w:color w:val="000000"/>
              </w:rPr>
            </w:pPr>
            <w:r w:rsidRPr="00DD0882">
              <w:rPr>
                <w:rFonts w:eastAsia="Times New Roman" w:cstheme="minorHAnsi"/>
                <w:color w:val="000000"/>
              </w:rPr>
              <w:t>GENÇ AVCI</w:t>
            </w:r>
          </w:p>
        </w:tc>
        <w:tc>
          <w:tcPr>
            <w:tcW w:w="1843" w:type="dxa"/>
            <w:hideMark/>
          </w:tcPr>
          <w:p w14:paraId="5AFDB101" w14:textId="77777777" w:rsidR="00D72898" w:rsidRPr="00DD0882" w:rsidRDefault="00D72898" w:rsidP="00D72898">
            <w:pPr>
              <w:jc w:val="center"/>
              <w:rPr>
                <w:rFonts w:eastAsia="Times New Roman" w:cstheme="minorHAnsi"/>
                <w:color w:val="000000"/>
              </w:rPr>
            </w:pPr>
            <w:r w:rsidRPr="00DD0882">
              <w:rPr>
                <w:rFonts w:eastAsia="Times New Roman" w:cstheme="minorHAnsi"/>
                <w:color w:val="000000"/>
              </w:rPr>
              <w:t>Lisans</w:t>
            </w:r>
          </w:p>
        </w:tc>
        <w:tc>
          <w:tcPr>
            <w:tcW w:w="1559" w:type="dxa"/>
            <w:hideMark/>
          </w:tcPr>
          <w:p w14:paraId="517C5BAA" w14:textId="77777777" w:rsidR="00D72898" w:rsidRPr="00DD0882" w:rsidRDefault="00D72898" w:rsidP="00D72898">
            <w:pPr>
              <w:jc w:val="center"/>
              <w:rPr>
                <w:rFonts w:eastAsia="Times New Roman" w:cstheme="minorHAnsi"/>
                <w:color w:val="000000"/>
              </w:rPr>
            </w:pPr>
            <w:r w:rsidRPr="00DD0882">
              <w:rPr>
                <w:rFonts w:eastAsia="Times New Roman" w:cstheme="minorHAnsi"/>
                <w:color w:val="000000"/>
              </w:rPr>
              <w:t>Öğretmen</w:t>
            </w:r>
          </w:p>
        </w:tc>
        <w:tc>
          <w:tcPr>
            <w:tcW w:w="1843" w:type="dxa"/>
            <w:hideMark/>
          </w:tcPr>
          <w:p w14:paraId="2AD55C9B" w14:textId="77777777" w:rsidR="00D72898" w:rsidRPr="00DD0882" w:rsidRDefault="00D72898" w:rsidP="00D72898">
            <w:pPr>
              <w:jc w:val="center"/>
              <w:rPr>
                <w:rFonts w:eastAsia="Times New Roman" w:cstheme="minorHAnsi"/>
                <w:color w:val="000000"/>
              </w:rPr>
            </w:pPr>
            <w:r w:rsidRPr="00DD0882">
              <w:rPr>
                <w:rFonts w:eastAsia="Times New Roman" w:cstheme="minorHAnsi"/>
                <w:color w:val="000000"/>
              </w:rPr>
              <w:t>İngilizce</w:t>
            </w:r>
          </w:p>
        </w:tc>
      </w:tr>
      <w:tr w:rsidR="00D72898" w:rsidRPr="00DD0882" w14:paraId="1A9AEEB2" w14:textId="77777777" w:rsidTr="00303803">
        <w:trPr>
          <w:trHeight w:val="806"/>
        </w:trPr>
        <w:tc>
          <w:tcPr>
            <w:tcW w:w="817" w:type="dxa"/>
            <w:hideMark/>
          </w:tcPr>
          <w:p w14:paraId="184FD4C1" w14:textId="77777777" w:rsidR="00D72898" w:rsidRPr="00FE54AA" w:rsidRDefault="00D72898" w:rsidP="00D72898">
            <w:pPr>
              <w:pStyle w:val="ListeParagraf"/>
              <w:numPr>
                <w:ilvl w:val="0"/>
                <w:numId w:val="38"/>
              </w:numPr>
              <w:jc w:val="center"/>
              <w:rPr>
                <w:rFonts w:eastAsia="Times New Roman" w:cstheme="minorHAnsi"/>
                <w:color w:val="000000"/>
              </w:rPr>
            </w:pPr>
            <w:r w:rsidRPr="00FE54AA">
              <w:rPr>
                <w:rFonts w:eastAsia="Times New Roman" w:cstheme="minorHAnsi"/>
                <w:color w:val="000000"/>
              </w:rPr>
              <w:t>32</w:t>
            </w:r>
          </w:p>
        </w:tc>
        <w:tc>
          <w:tcPr>
            <w:tcW w:w="1583" w:type="dxa"/>
            <w:hideMark/>
          </w:tcPr>
          <w:p w14:paraId="49A1A05E" w14:textId="77777777" w:rsidR="00D72898" w:rsidRPr="00DD0882" w:rsidRDefault="00D72898" w:rsidP="00D72898">
            <w:pPr>
              <w:jc w:val="center"/>
              <w:rPr>
                <w:rFonts w:eastAsia="Times New Roman" w:cstheme="minorHAnsi"/>
                <w:color w:val="000000"/>
              </w:rPr>
            </w:pPr>
            <w:r w:rsidRPr="00DD0882">
              <w:rPr>
                <w:rFonts w:eastAsia="Times New Roman" w:cstheme="minorHAnsi"/>
                <w:color w:val="000000"/>
              </w:rPr>
              <w:t>YUSUF</w:t>
            </w:r>
          </w:p>
        </w:tc>
        <w:tc>
          <w:tcPr>
            <w:tcW w:w="1701" w:type="dxa"/>
            <w:hideMark/>
          </w:tcPr>
          <w:p w14:paraId="58920F16" w14:textId="77777777" w:rsidR="00D72898" w:rsidRPr="00DD0882" w:rsidRDefault="00D72898" w:rsidP="00D72898">
            <w:pPr>
              <w:jc w:val="center"/>
              <w:rPr>
                <w:rFonts w:eastAsia="Times New Roman" w:cstheme="minorHAnsi"/>
                <w:color w:val="000000"/>
              </w:rPr>
            </w:pPr>
            <w:r w:rsidRPr="00DD0882">
              <w:rPr>
                <w:rFonts w:eastAsia="Times New Roman" w:cstheme="minorHAnsi"/>
                <w:color w:val="000000"/>
              </w:rPr>
              <w:t>GÖKMEN</w:t>
            </w:r>
          </w:p>
        </w:tc>
        <w:tc>
          <w:tcPr>
            <w:tcW w:w="1843" w:type="dxa"/>
            <w:hideMark/>
          </w:tcPr>
          <w:p w14:paraId="7659B022" w14:textId="77777777" w:rsidR="00D72898" w:rsidRPr="00DD0882" w:rsidRDefault="00D72898" w:rsidP="00D72898">
            <w:pPr>
              <w:jc w:val="center"/>
              <w:rPr>
                <w:rFonts w:eastAsia="Times New Roman" w:cstheme="minorHAnsi"/>
                <w:color w:val="000000"/>
              </w:rPr>
            </w:pPr>
            <w:r w:rsidRPr="00DD0882">
              <w:rPr>
                <w:rFonts w:eastAsia="Times New Roman" w:cstheme="minorHAnsi"/>
                <w:color w:val="000000"/>
              </w:rPr>
              <w:t>Lisans</w:t>
            </w:r>
          </w:p>
        </w:tc>
        <w:tc>
          <w:tcPr>
            <w:tcW w:w="1559" w:type="dxa"/>
            <w:hideMark/>
          </w:tcPr>
          <w:p w14:paraId="69C6ECD4" w14:textId="77777777" w:rsidR="00D72898" w:rsidRPr="00DD0882" w:rsidRDefault="00D72898" w:rsidP="00D72898">
            <w:pPr>
              <w:jc w:val="center"/>
              <w:rPr>
                <w:rFonts w:eastAsia="Times New Roman" w:cstheme="minorHAnsi"/>
                <w:color w:val="000000"/>
              </w:rPr>
            </w:pPr>
            <w:r w:rsidRPr="00DD0882">
              <w:rPr>
                <w:rFonts w:eastAsia="Times New Roman" w:cstheme="minorHAnsi"/>
                <w:color w:val="000000"/>
              </w:rPr>
              <w:t>Öğretmen</w:t>
            </w:r>
          </w:p>
        </w:tc>
        <w:tc>
          <w:tcPr>
            <w:tcW w:w="1843" w:type="dxa"/>
            <w:hideMark/>
          </w:tcPr>
          <w:p w14:paraId="0F787130" w14:textId="77777777" w:rsidR="00D72898" w:rsidRPr="00303803" w:rsidRDefault="00D72898" w:rsidP="00D72898">
            <w:pPr>
              <w:jc w:val="center"/>
              <w:rPr>
                <w:rFonts w:eastAsia="Times New Roman" w:cstheme="minorHAnsi"/>
                <w:color w:val="000000"/>
              </w:rPr>
            </w:pPr>
            <w:r>
              <w:rPr>
                <w:rFonts w:eastAsia="Times New Roman" w:cstheme="minorHAnsi"/>
                <w:color w:val="000000"/>
              </w:rPr>
              <w:t>Makine ve Tasarım Teknolojisi</w:t>
            </w:r>
          </w:p>
        </w:tc>
      </w:tr>
      <w:tr w:rsidR="00D72898" w:rsidRPr="00DD0882" w14:paraId="2CAB300F" w14:textId="77777777" w:rsidTr="00D72A7E">
        <w:trPr>
          <w:cnfStyle w:val="000000100000" w:firstRow="0" w:lastRow="0" w:firstColumn="0" w:lastColumn="0" w:oddVBand="0" w:evenVBand="0" w:oddHBand="1" w:evenHBand="0" w:firstRowFirstColumn="0" w:firstRowLastColumn="0" w:lastRowFirstColumn="0" w:lastRowLastColumn="0"/>
          <w:trHeight w:val="499"/>
        </w:trPr>
        <w:tc>
          <w:tcPr>
            <w:tcW w:w="817" w:type="dxa"/>
            <w:hideMark/>
          </w:tcPr>
          <w:p w14:paraId="44C3D53E" w14:textId="77777777" w:rsidR="00D72898" w:rsidRPr="00FE54AA" w:rsidRDefault="00D72898" w:rsidP="00D72898">
            <w:pPr>
              <w:pStyle w:val="ListeParagraf"/>
              <w:numPr>
                <w:ilvl w:val="0"/>
                <w:numId w:val="38"/>
              </w:numPr>
              <w:jc w:val="center"/>
              <w:rPr>
                <w:rFonts w:eastAsia="Times New Roman" w:cstheme="minorHAnsi"/>
                <w:color w:val="000000"/>
              </w:rPr>
            </w:pPr>
            <w:r w:rsidRPr="00FE54AA">
              <w:rPr>
                <w:rFonts w:eastAsia="Times New Roman" w:cstheme="minorHAnsi"/>
                <w:color w:val="000000"/>
              </w:rPr>
              <w:t>33</w:t>
            </w:r>
          </w:p>
        </w:tc>
        <w:tc>
          <w:tcPr>
            <w:tcW w:w="1583" w:type="dxa"/>
            <w:hideMark/>
          </w:tcPr>
          <w:p w14:paraId="27D8764E" w14:textId="77777777" w:rsidR="00D72898" w:rsidRPr="00DD0882" w:rsidRDefault="00D72898" w:rsidP="00D72898">
            <w:pPr>
              <w:jc w:val="center"/>
              <w:rPr>
                <w:rFonts w:eastAsia="Times New Roman" w:cstheme="minorHAnsi"/>
                <w:color w:val="000000"/>
              </w:rPr>
            </w:pPr>
            <w:r w:rsidRPr="00DD0882">
              <w:rPr>
                <w:rFonts w:eastAsia="Times New Roman" w:cstheme="minorHAnsi"/>
                <w:color w:val="000000"/>
              </w:rPr>
              <w:t>HAMZA</w:t>
            </w:r>
          </w:p>
        </w:tc>
        <w:tc>
          <w:tcPr>
            <w:tcW w:w="1701" w:type="dxa"/>
            <w:hideMark/>
          </w:tcPr>
          <w:p w14:paraId="363F4C74" w14:textId="77777777" w:rsidR="00D72898" w:rsidRPr="00DD0882" w:rsidRDefault="00D72898" w:rsidP="00D72898">
            <w:pPr>
              <w:jc w:val="center"/>
              <w:rPr>
                <w:rFonts w:eastAsia="Times New Roman" w:cstheme="minorHAnsi"/>
                <w:color w:val="000000"/>
              </w:rPr>
            </w:pPr>
            <w:r w:rsidRPr="00DD0882">
              <w:rPr>
                <w:rFonts w:eastAsia="Times New Roman" w:cstheme="minorHAnsi"/>
                <w:color w:val="000000"/>
              </w:rPr>
              <w:t>GÜLEN</w:t>
            </w:r>
          </w:p>
        </w:tc>
        <w:tc>
          <w:tcPr>
            <w:tcW w:w="1843" w:type="dxa"/>
            <w:hideMark/>
          </w:tcPr>
          <w:p w14:paraId="3564C7DF" w14:textId="77777777" w:rsidR="00D72898" w:rsidRPr="00DD0882" w:rsidRDefault="00D72898" w:rsidP="00D72898">
            <w:pPr>
              <w:jc w:val="center"/>
              <w:rPr>
                <w:rFonts w:eastAsia="Times New Roman" w:cstheme="minorHAnsi"/>
                <w:color w:val="000000"/>
              </w:rPr>
            </w:pPr>
            <w:r w:rsidRPr="00DD0882">
              <w:rPr>
                <w:rFonts w:eastAsia="Times New Roman" w:cstheme="minorHAnsi"/>
                <w:color w:val="000000"/>
              </w:rPr>
              <w:t>Lisans</w:t>
            </w:r>
          </w:p>
        </w:tc>
        <w:tc>
          <w:tcPr>
            <w:tcW w:w="1559" w:type="dxa"/>
            <w:hideMark/>
          </w:tcPr>
          <w:p w14:paraId="765485A8" w14:textId="77777777" w:rsidR="00D72898" w:rsidRPr="00DD0882" w:rsidRDefault="00D72898" w:rsidP="00D72898">
            <w:pPr>
              <w:jc w:val="center"/>
              <w:rPr>
                <w:rFonts w:eastAsia="Times New Roman" w:cstheme="minorHAnsi"/>
                <w:color w:val="000000"/>
              </w:rPr>
            </w:pPr>
            <w:r w:rsidRPr="00DD0882">
              <w:rPr>
                <w:rFonts w:eastAsia="Times New Roman" w:cstheme="minorHAnsi"/>
                <w:color w:val="000000"/>
              </w:rPr>
              <w:t>Öğretmen</w:t>
            </w:r>
          </w:p>
        </w:tc>
        <w:tc>
          <w:tcPr>
            <w:tcW w:w="1843" w:type="dxa"/>
            <w:hideMark/>
          </w:tcPr>
          <w:p w14:paraId="23988175" w14:textId="77777777" w:rsidR="00D72898" w:rsidRPr="00DD0882" w:rsidRDefault="00D72898" w:rsidP="00D72898">
            <w:pPr>
              <w:jc w:val="center"/>
              <w:rPr>
                <w:rFonts w:eastAsia="Times New Roman" w:cstheme="minorHAnsi"/>
                <w:color w:val="000000"/>
              </w:rPr>
            </w:pPr>
            <w:r w:rsidRPr="00DD0882">
              <w:rPr>
                <w:rFonts w:eastAsia="Times New Roman" w:cstheme="minorHAnsi"/>
                <w:color w:val="000000"/>
              </w:rPr>
              <w:t>Beden Eğitimi</w:t>
            </w:r>
          </w:p>
        </w:tc>
      </w:tr>
      <w:tr w:rsidR="00D72898" w:rsidRPr="00DD0882" w14:paraId="500ABB50" w14:textId="77777777" w:rsidTr="00D72A7E">
        <w:trPr>
          <w:trHeight w:val="499"/>
        </w:trPr>
        <w:tc>
          <w:tcPr>
            <w:tcW w:w="817" w:type="dxa"/>
            <w:hideMark/>
          </w:tcPr>
          <w:p w14:paraId="3E5F7F06" w14:textId="77777777" w:rsidR="00D72898" w:rsidRPr="00FE54AA" w:rsidRDefault="00D72898" w:rsidP="00D72898">
            <w:pPr>
              <w:pStyle w:val="ListeParagraf"/>
              <w:numPr>
                <w:ilvl w:val="0"/>
                <w:numId w:val="38"/>
              </w:numPr>
              <w:jc w:val="center"/>
              <w:rPr>
                <w:rFonts w:eastAsia="Times New Roman" w:cstheme="minorHAnsi"/>
                <w:color w:val="000000"/>
              </w:rPr>
            </w:pPr>
            <w:r w:rsidRPr="00FE54AA">
              <w:rPr>
                <w:rFonts w:eastAsia="Times New Roman" w:cstheme="minorHAnsi"/>
                <w:color w:val="000000"/>
              </w:rPr>
              <w:t>34</w:t>
            </w:r>
          </w:p>
        </w:tc>
        <w:tc>
          <w:tcPr>
            <w:tcW w:w="1583" w:type="dxa"/>
            <w:hideMark/>
          </w:tcPr>
          <w:p w14:paraId="7098DF45" w14:textId="77777777" w:rsidR="00D72898" w:rsidRPr="00DD0882" w:rsidRDefault="00D72898" w:rsidP="00D72898">
            <w:pPr>
              <w:jc w:val="center"/>
              <w:rPr>
                <w:rFonts w:eastAsia="Times New Roman" w:cstheme="minorHAnsi"/>
                <w:color w:val="000000"/>
              </w:rPr>
            </w:pPr>
            <w:r w:rsidRPr="00DD0882">
              <w:rPr>
                <w:rFonts w:eastAsia="Times New Roman" w:cstheme="minorHAnsi"/>
                <w:color w:val="000000"/>
              </w:rPr>
              <w:t>ADEM</w:t>
            </w:r>
          </w:p>
        </w:tc>
        <w:tc>
          <w:tcPr>
            <w:tcW w:w="1701" w:type="dxa"/>
            <w:hideMark/>
          </w:tcPr>
          <w:p w14:paraId="33BA4EF5" w14:textId="77777777" w:rsidR="00D72898" w:rsidRPr="00DD0882" w:rsidRDefault="00D72898" w:rsidP="00D72898">
            <w:pPr>
              <w:jc w:val="center"/>
              <w:rPr>
                <w:rFonts w:eastAsia="Times New Roman" w:cstheme="minorHAnsi"/>
                <w:color w:val="000000"/>
              </w:rPr>
            </w:pPr>
            <w:r w:rsidRPr="00DD0882">
              <w:rPr>
                <w:rFonts w:eastAsia="Times New Roman" w:cstheme="minorHAnsi"/>
                <w:color w:val="000000"/>
              </w:rPr>
              <w:t>GÜLER</w:t>
            </w:r>
          </w:p>
        </w:tc>
        <w:tc>
          <w:tcPr>
            <w:tcW w:w="1843" w:type="dxa"/>
            <w:hideMark/>
          </w:tcPr>
          <w:p w14:paraId="0D73CE45" w14:textId="77777777" w:rsidR="00D72898" w:rsidRPr="00DD0882" w:rsidRDefault="00D72898" w:rsidP="00D72898">
            <w:pPr>
              <w:jc w:val="center"/>
              <w:rPr>
                <w:rFonts w:eastAsia="Times New Roman" w:cstheme="minorHAnsi"/>
                <w:color w:val="000000"/>
              </w:rPr>
            </w:pPr>
            <w:r w:rsidRPr="00DD0882">
              <w:rPr>
                <w:rFonts w:eastAsia="Times New Roman" w:cstheme="minorHAnsi"/>
                <w:color w:val="000000"/>
              </w:rPr>
              <w:t>Lisans</w:t>
            </w:r>
          </w:p>
        </w:tc>
        <w:tc>
          <w:tcPr>
            <w:tcW w:w="1559" w:type="dxa"/>
            <w:hideMark/>
          </w:tcPr>
          <w:p w14:paraId="2EBCE890" w14:textId="77777777" w:rsidR="00D72898" w:rsidRPr="00DD0882" w:rsidRDefault="00D72898" w:rsidP="00D72898">
            <w:pPr>
              <w:jc w:val="center"/>
              <w:rPr>
                <w:rFonts w:eastAsia="Times New Roman" w:cstheme="minorHAnsi"/>
                <w:color w:val="000000"/>
              </w:rPr>
            </w:pPr>
            <w:r w:rsidRPr="00DD0882">
              <w:rPr>
                <w:rFonts w:eastAsia="Times New Roman" w:cstheme="minorHAnsi"/>
                <w:color w:val="000000"/>
              </w:rPr>
              <w:t>Öğretmen</w:t>
            </w:r>
          </w:p>
        </w:tc>
        <w:tc>
          <w:tcPr>
            <w:tcW w:w="1843" w:type="dxa"/>
            <w:hideMark/>
          </w:tcPr>
          <w:p w14:paraId="20329855" w14:textId="77777777" w:rsidR="00D72898" w:rsidRPr="00DD0882" w:rsidRDefault="00D72898" w:rsidP="00D72898">
            <w:pPr>
              <w:jc w:val="center"/>
              <w:rPr>
                <w:rFonts w:eastAsia="Times New Roman" w:cstheme="minorHAnsi"/>
                <w:color w:val="000000"/>
              </w:rPr>
            </w:pPr>
            <w:r w:rsidRPr="00DD0882">
              <w:rPr>
                <w:rFonts w:eastAsia="Times New Roman" w:cstheme="minorHAnsi"/>
                <w:color w:val="000000"/>
              </w:rPr>
              <w:t>Ray.Sis.Tek./Ray.Sis.Elektrik-Elektronik</w:t>
            </w:r>
          </w:p>
        </w:tc>
      </w:tr>
      <w:tr w:rsidR="00D72898" w:rsidRPr="00DD0882" w14:paraId="270E479F" w14:textId="77777777" w:rsidTr="00D72A7E">
        <w:trPr>
          <w:cnfStyle w:val="000000100000" w:firstRow="0" w:lastRow="0" w:firstColumn="0" w:lastColumn="0" w:oddVBand="0" w:evenVBand="0" w:oddHBand="1" w:evenHBand="0" w:firstRowFirstColumn="0" w:firstRowLastColumn="0" w:lastRowFirstColumn="0" w:lastRowLastColumn="0"/>
          <w:trHeight w:val="499"/>
        </w:trPr>
        <w:tc>
          <w:tcPr>
            <w:tcW w:w="817" w:type="dxa"/>
            <w:hideMark/>
          </w:tcPr>
          <w:p w14:paraId="46C0BC03" w14:textId="77777777" w:rsidR="00D72898" w:rsidRPr="00FE54AA" w:rsidRDefault="00D72898" w:rsidP="00D72898">
            <w:pPr>
              <w:pStyle w:val="ListeParagraf"/>
              <w:numPr>
                <w:ilvl w:val="0"/>
                <w:numId w:val="38"/>
              </w:numPr>
              <w:jc w:val="center"/>
              <w:rPr>
                <w:rFonts w:eastAsia="Times New Roman" w:cstheme="minorHAnsi"/>
                <w:color w:val="000000"/>
              </w:rPr>
            </w:pPr>
            <w:r w:rsidRPr="00FE54AA">
              <w:rPr>
                <w:rFonts w:eastAsia="Times New Roman" w:cstheme="minorHAnsi"/>
                <w:color w:val="000000"/>
              </w:rPr>
              <w:t>35</w:t>
            </w:r>
          </w:p>
        </w:tc>
        <w:tc>
          <w:tcPr>
            <w:tcW w:w="1583" w:type="dxa"/>
            <w:hideMark/>
          </w:tcPr>
          <w:p w14:paraId="6AF991A9" w14:textId="77777777" w:rsidR="00D72898" w:rsidRPr="00DD0882" w:rsidRDefault="00D72898" w:rsidP="00D72898">
            <w:pPr>
              <w:jc w:val="center"/>
              <w:rPr>
                <w:rFonts w:eastAsia="Times New Roman" w:cstheme="minorHAnsi"/>
                <w:color w:val="000000"/>
              </w:rPr>
            </w:pPr>
            <w:r w:rsidRPr="00DD0882">
              <w:rPr>
                <w:rFonts w:eastAsia="Times New Roman" w:cstheme="minorHAnsi"/>
                <w:color w:val="000000"/>
              </w:rPr>
              <w:t>İLKNUR</w:t>
            </w:r>
          </w:p>
        </w:tc>
        <w:tc>
          <w:tcPr>
            <w:tcW w:w="1701" w:type="dxa"/>
            <w:hideMark/>
          </w:tcPr>
          <w:p w14:paraId="0355E0AE" w14:textId="77777777" w:rsidR="00D72898" w:rsidRPr="00DD0882" w:rsidRDefault="00D72898" w:rsidP="00D72898">
            <w:pPr>
              <w:jc w:val="center"/>
              <w:rPr>
                <w:rFonts w:eastAsia="Times New Roman" w:cstheme="minorHAnsi"/>
                <w:color w:val="000000"/>
              </w:rPr>
            </w:pPr>
            <w:r w:rsidRPr="00DD0882">
              <w:rPr>
                <w:rFonts w:eastAsia="Times New Roman" w:cstheme="minorHAnsi"/>
                <w:color w:val="000000"/>
              </w:rPr>
              <w:t>GÜNGÖR</w:t>
            </w:r>
          </w:p>
        </w:tc>
        <w:tc>
          <w:tcPr>
            <w:tcW w:w="1843" w:type="dxa"/>
            <w:hideMark/>
          </w:tcPr>
          <w:p w14:paraId="1099366D" w14:textId="77777777" w:rsidR="00D72898" w:rsidRPr="00DD0882" w:rsidRDefault="00D72898" w:rsidP="00D72898">
            <w:pPr>
              <w:jc w:val="center"/>
              <w:rPr>
                <w:rFonts w:eastAsia="Times New Roman" w:cstheme="minorHAnsi"/>
                <w:color w:val="000000"/>
              </w:rPr>
            </w:pPr>
            <w:r w:rsidRPr="00DD0882">
              <w:rPr>
                <w:rFonts w:eastAsia="Times New Roman" w:cstheme="minorHAnsi"/>
                <w:color w:val="000000"/>
              </w:rPr>
              <w:t>Lisans</w:t>
            </w:r>
          </w:p>
        </w:tc>
        <w:tc>
          <w:tcPr>
            <w:tcW w:w="1559" w:type="dxa"/>
            <w:hideMark/>
          </w:tcPr>
          <w:p w14:paraId="60C9A473" w14:textId="77777777" w:rsidR="00D72898" w:rsidRPr="00DD0882" w:rsidRDefault="00D72898" w:rsidP="00D72898">
            <w:pPr>
              <w:jc w:val="center"/>
              <w:rPr>
                <w:rFonts w:eastAsia="Times New Roman" w:cstheme="minorHAnsi"/>
                <w:color w:val="000000"/>
              </w:rPr>
            </w:pPr>
            <w:r w:rsidRPr="00DD0882">
              <w:rPr>
                <w:rFonts w:eastAsia="Times New Roman" w:cstheme="minorHAnsi"/>
                <w:color w:val="000000"/>
              </w:rPr>
              <w:t>Öğretmen</w:t>
            </w:r>
          </w:p>
        </w:tc>
        <w:tc>
          <w:tcPr>
            <w:tcW w:w="1843" w:type="dxa"/>
            <w:hideMark/>
          </w:tcPr>
          <w:p w14:paraId="32B6BA1A" w14:textId="77777777" w:rsidR="00D72898" w:rsidRPr="00DD0882" w:rsidRDefault="00D72898" w:rsidP="00D72898">
            <w:pPr>
              <w:jc w:val="center"/>
              <w:rPr>
                <w:rFonts w:eastAsia="Times New Roman" w:cstheme="minorHAnsi"/>
                <w:color w:val="000000"/>
              </w:rPr>
            </w:pPr>
            <w:r w:rsidRPr="00DD0882">
              <w:rPr>
                <w:rFonts w:eastAsia="Times New Roman" w:cstheme="minorHAnsi"/>
                <w:color w:val="000000"/>
              </w:rPr>
              <w:t>Türk Dili ve Edebiyatı</w:t>
            </w:r>
          </w:p>
        </w:tc>
      </w:tr>
      <w:tr w:rsidR="00D72898" w:rsidRPr="00DD0882" w14:paraId="7BCC3C4F" w14:textId="77777777" w:rsidTr="00D72A7E">
        <w:trPr>
          <w:trHeight w:val="499"/>
        </w:trPr>
        <w:tc>
          <w:tcPr>
            <w:tcW w:w="817" w:type="dxa"/>
            <w:hideMark/>
          </w:tcPr>
          <w:p w14:paraId="69DE5FDF" w14:textId="77777777" w:rsidR="00D72898" w:rsidRPr="00FE54AA" w:rsidRDefault="00D72898" w:rsidP="00D72898">
            <w:pPr>
              <w:pStyle w:val="ListeParagraf"/>
              <w:numPr>
                <w:ilvl w:val="0"/>
                <w:numId w:val="38"/>
              </w:numPr>
              <w:jc w:val="center"/>
              <w:rPr>
                <w:rFonts w:eastAsia="Times New Roman" w:cstheme="minorHAnsi"/>
                <w:color w:val="000000"/>
              </w:rPr>
            </w:pPr>
            <w:r w:rsidRPr="00FE54AA">
              <w:rPr>
                <w:rFonts w:eastAsia="Times New Roman" w:cstheme="minorHAnsi"/>
                <w:color w:val="000000"/>
              </w:rPr>
              <w:t>36</w:t>
            </w:r>
          </w:p>
        </w:tc>
        <w:tc>
          <w:tcPr>
            <w:tcW w:w="1583" w:type="dxa"/>
            <w:hideMark/>
          </w:tcPr>
          <w:p w14:paraId="1310E84C" w14:textId="77777777" w:rsidR="00D72898" w:rsidRPr="00DD0882" w:rsidRDefault="00D72898" w:rsidP="00D72898">
            <w:pPr>
              <w:jc w:val="center"/>
              <w:rPr>
                <w:rFonts w:eastAsia="Times New Roman" w:cstheme="minorHAnsi"/>
                <w:color w:val="000000"/>
              </w:rPr>
            </w:pPr>
            <w:r>
              <w:rPr>
                <w:rFonts w:eastAsia="Times New Roman" w:cstheme="minorHAnsi"/>
                <w:color w:val="000000"/>
              </w:rPr>
              <w:t>KORHAN</w:t>
            </w:r>
          </w:p>
        </w:tc>
        <w:tc>
          <w:tcPr>
            <w:tcW w:w="1701" w:type="dxa"/>
            <w:hideMark/>
          </w:tcPr>
          <w:p w14:paraId="0AAC6FDF" w14:textId="77777777" w:rsidR="00D72898" w:rsidRPr="00DD0882" w:rsidRDefault="00D72898" w:rsidP="00D72898">
            <w:pPr>
              <w:jc w:val="center"/>
              <w:rPr>
                <w:rFonts w:eastAsia="Times New Roman" w:cstheme="minorHAnsi"/>
                <w:color w:val="000000"/>
              </w:rPr>
            </w:pPr>
            <w:r>
              <w:rPr>
                <w:rFonts w:eastAsia="Times New Roman" w:cstheme="minorHAnsi"/>
                <w:color w:val="000000"/>
              </w:rPr>
              <w:t>SÜREN</w:t>
            </w:r>
          </w:p>
        </w:tc>
        <w:tc>
          <w:tcPr>
            <w:tcW w:w="1843" w:type="dxa"/>
            <w:hideMark/>
          </w:tcPr>
          <w:p w14:paraId="144C83B3" w14:textId="77777777" w:rsidR="00D72898" w:rsidRPr="00DD0882" w:rsidRDefault="00D72898" w:rsidP="00D72898">
            <w:pPr>
              <w:jc w:val="center"/>
              <w:rPr>
                <w:rFonts w:eastAsia="Times New Roman" w:cstheme="minorHAnsi"/>
                <w:color w:val="000000"/>
              </w:rPr>
            </w:pPr>
            <w:r>
              <w:rPr>
                <w:rFonts w:eastAsia="Times New Roman" w:cstheme="minorHAnsi"/>
                <w:color w:val="000000"/>
              </w:rPr>
              <w:t>Lisans</w:t>
            </w:r>
          </w:p>
        </w:tc>
        <w:tc>
          <w:tcPr>
            <w:tcW w:w="1559" w:type="dxa"/>
            <w:hideMark/>
          </w:tcPr>
          <w:p w14:paraId="56651AA8" w14:textId="77777777" w:rsidR="00D72898" w:rsidRPr="00DD0882" w:rsidRDefault="00D72898" w:rsidP="00D72898">
            <w:pPr>
              <w:jc w:val="center"/>
              <w:rPr>
                <w:rFonts w:eastAsia="Times New Roman" w:cstheme="minorHAnsi"/>
                <w:color w:val="000000"/>
              </w:rPr>
            </w:pPr>
            <w:r>
              <w:rPr>
                <w:rFonts w:eastAsia="Times New Roman" w:cstheme="minorHAnsi"/>
                <w:color w:val="000000"/>
              </w:rPr>
              <w:t>Öğretmen</w:t>
            </w:r>
          </w:p>
        </w:tc>
        <w:tc>
          <w:tcPr>
            <w:tcW w:w="1843" w:type="dxa"/>
            <w:hideMark/>
          </w:tcPr>
          <w:p w14:paraId="7FBC7472" w14:textId="77777777" w:rsidR="00D72898" w:rsidRPr="00DD0882" w:rsidRDefault="00D72898" w:rsidP="00D72898">
            <w:pPr>
              <w:jc w:val="center"/>
              <w:rPr>
                <w:rFonts w:eastAsia="Times New Roman" w:cstheme="minorHAnsi"/>
                <w:color w:val="000000"/>
              </w:rPr>
            </w:pPr>
            <w:r>
              <w:rPr>
                <w:rFonts w:eastAsia="Times New Roman" w:cstheme="minorHAnsi"/>
                <w:color w:val="000000"/>
              </w:rPr>
              <w:t>Yiyecek ve İçecek Hizmetleri</w:t>
            </w:r>
          </w:p>
        </w:tc>
      </w:tr>
      <w:tr w:rsidR="00D72898" w:rsidRPr="00DD0882" w14:paraId="7627FDBB" w14:textId="77777777" w:rsidTr="00D72A7E">
        <w:trPr>
          <w:cnfStyle w:val="000000100000" w:firstRow="0" w:lastRow="0" w:firstColumn="0" w:lastColumn="0" w:oddVBand="0" w:evenVBand="0" w:oddHBand="1" w:evenHBand="0" w:firstRowFirstColumn="0" w:firstRowLastColumn="0" w:lastRowFirstColumn="0" w:lastRowLastColumn="0"/>
          <w:trHeight w:val="499"/>
        </w:trPr>
        <w:tc>
          <w:tcPr>
            <w:tcW w:w="817" w:type="dxa"/>
            <w:hideMark/>
          </w:tcPr>
          <w:p w14:paraId="6532AF7D" w14:textId="77777777" w:rsidR="00D72898" w:rsidRPr="00FE54AA" w:rsidRDefault="00D72898" w:rsidP="00D72898">
            <w:pPr>
              <w:pStyle w:val="ListeParagraf"/>
              <w:numPr>
                <w:ilvl w:val="0"/>
                <w:numId w:val="38"/>
              </w:numPr>
              <w:jc w:val="center"/>
              <w:rPr>
                <w:rFonts w:eastAsia="Times New Roman" w:cstheme="minorHAnsi"/>
                <w:color w:val="000000"/>
              </w:rPr>
            </w:pPr>
            <w:r w:rsidRPr="00FE54AA">
              <w:rPr>
                <w:rFonts w:eastAsia="Times New Roman" w:cstheme="minorHAnsi"/>
                <w:color w:val="000000"/>
              </w:rPr>
              <w:t>37</w:t>
            </w:r>
          </w:p>
        </w:tc>
        <w:tc>
          <w:tcPr>
            <w:tcW w:w="1583" w:type="dxa"/>
            <w:hideMark/>
          </w:tcPr>
          <w:p w14:paraId="648333F0" w14:textId="77777777" w:rsidR="00D72898" w:rsidRPr="00DD0882" w:rsidRDefault="00D72898" w:rsidP="00D72898">
            <w:pPr>
              <w:jc w:val="center"/>
              <w:rPr>
                <w:rFonts w:eastAsia="Times New Roman" w:cstheme="minorHAnsi"/>
                <w:color w:val="000000"/>
              </w:rPr>
            </w:pPr>
            <w:r w:rsidRPr="00DD0882">
              <w:rPr>
                <w:rFonts w:eastAsia="Times New Roman" w:cstheme="minorHAnsi"/>
                <w:color w:val="000000"/>
              </w:rPr>
              <w:t>HAKAN</w:t>
            </w:r>
          </w:p>
        </w:tc>
        <w:tc>
          <w:tcPr>
            <w:tcW w:w="1701" w:type="dxa"/>
            <w:hideMark/>
          </w:tcPr>
          <w:p w14:paraId="186C5CC0" w14:textId="77777777" w:rsidR="00D72898" w:rsidRPr="00DD0882" w:rsidRDefault="00D72898" w:rsidP="00D72898">
            <w:pPr>
              <w:jc w:val="center"/>
              <w:rPr>
                <w:rFonts w:eastAsia="Times New Roman" w:cstheme="minorHAnsi"/>
                <w:color w:val="000000"/>
              </w:rPr>
            </w:pPr>
            <w:r w:rsidRPr="00DD0882">
              <w:rPr>
                <w:rFonts w:eastAsia="Times New Roman" w:cstheme="minorHAnsi"/>
                <w:color w:val="000000"/>
              </w:rPr>
              <w:t>İLGÜZ</w:t>
            </w:r>
          </w:p>
        </w:tc>
        <w:tc>
          <w:tcPr>
            <w:tcW w:w="1843" w:type="dxa"/>
            <w:hideMark/>
          </w:tcPr>
          <w:p w14:paraId="102EEE12" w14:textId="77777777" w:rsidR="00D72898" w:rsidRPr="00DD0882" w:rsidRDefault="00D72898" w:rsidP="00D72898">
            <w:pPr>
              <w:jc w:val="center"/>
              <w:rPr>
                <w:rFonts w:eastAsia="Times New Roman" w:cstheme="minorHAnsi"/>
                <w:color w:val="000000"/>
              </w:rPr>
            </w:pPr>
            <w:r w:rsidRPr="00DD0882">
              <w:rPr>
                <w:rFonts w:eastAsia="Times New Roman" w:cstheme="minorHAnsi"/>
                <w:color w:val="000000"/>
              </w:rPr>
              <w:t>Lisans</w:t>
            </w:r>
          </w:p>
        </w:tc>
        <w:tc>
          <w:tcPr>
            <w:tcW w:w="1559" w:type="dxa"/>
            <w:hideMark/>
          </w:tcPr>
          <w:p w14:paraId="736FE47B" w14:textId="77777777" w:rsidR="00D72898" w:rsidRPr="00DD0882" w:rsidRDefault="00D72898" w:rsidP="00D72898">
            <w:pPr>
              <w:jc w:val="center"/>
              <w:rPr>
                <w:rFonts w:eastAsia="Times New Roman" w:cstheme="minorHAnsi"/>
                <w:color w:val="000000"/>
              </w:rPr>
            </w:pPr>
            <w:r w:rsidRPr="00DD0882">
              <w:rPr>
                <w:rFonts w:eastAsia="Times New Roman" w:cstheme="minorHAnsi"/>
                <w:color w:val="000000"/>
              </w:rPr>
              <w:t>Öğretmen</w:t>
            </w:r>
          </w:p>
        </w:tc>
        <w:tc>
          <w:tcPr>
            <w:tcW w:w="1843" w:type="dxa"/>
            <w:hideMark/>
          </w:tcPr>
          <w:p w14:paraId="269D2883" w14:textId="77777777" w:rsidR="00D72898" w:rsidRPr="00DD0882" w:rsidRDefault="00D72898" w:rsidP="00D72898">
            <w:pPr>
              <w:jc w:val="center"/>
              <w:rPr>
                <w:rFonts w:eastAsia="Times New Roman" w:cstheme="minorHAnsi"/>
                <w:color w:val="000000"/>
              </w:rPr>
            </w:pPr>
            <w:r>
              <w:rPr>
                <w:rFonts w:eastAsia="Times New Roman" w:cstheme="minorHAnsi"/>
                <w:color w:val="000000"/>
              </w:rPr>
              <w:t>Makine ve Tasarım Teknolojisi</w:t>
            </w:r>
          </w:p>
        </w:tc>
      </w:tr>
      <w:tr w:rsidR="00D72898" w:rsidRPr="00DD0882" w14:paraId="080D6E76" w14:textId="77777777" w:rsidTr="00D72A7E">
        <w:trPr>
          <w:trHeight w:val="499"/>
        </w:trPr>
        <w:tc>
          <w:tcPr>
            <w:tcW w:w="817" w:type="dxa"/>
            <w:hideMark/>
          </w:tcPr>
          <w:p w14:paraId="773DEE75" w14:textId="77777777" w:rsidR="00D72898" w:rsidRPr="00FE54AA" w:rsidRDefault="00D72898" w:rsidP="00D72898">
            <w:pPr>
              <w:pStyle w:val="ListeParagraf"/>
              <w:numPr>
                <w:ilvl w:val="0"/>
                <w:numId w:val="38"/>
              </w:numPr>
              <w:jc w:val="center"/>
              <w:rPr>
                <w:rFonts w:eastAsia="Times New Roman" w:cstheme="minorHAnsi"/>
                <w:color w:val="000000"/>
              </w:rPr>
            </w:pPr>
            <w:r w:rsidRPr="00FE54AA">
              <w:rPr>
                <w:rFonts w:eastAsia="Times New Roman" w:cstheme="minorHAnsi"/>
                <w:color w:val="000000"/>
              </w:rPr>
              <w:t>38</w:t>
            </w:r>
          </w:p>
        </w:tc>
        <w:tc>
          <w:tcPr>
            <w:tcW w:w="1583" w:type="dxa"/>
            <w:hideMark/>
          </w:tcPr>
          <w:p w14:paraId="1DF204B4" w14:textId="77777777" w:rsidR="00D72898" w:rsidRPr="00DD0882" w:rsidRDefault="00D72898" w:rsidP="00D72898">
            <w:pPr>
              <w:jc w:val="center"/>
              <w:rPr>
                <w:rFonts w:eastAsia="Times New Roman" w:cstheme="minorHAnsi"/>
                <w:color w:val="000000"/>
              </w:rPr>
            </w:pPr>
            <w:r w:rsidRPr="00DD0882">
              <w:rPr>
                <w:rFonts w:eastAsia="Times New Roman" w:cstheme="minorHAnsi"/>
                <w:color w:val="000000"/>
              </w:rPr>
              <w:t>HASAN</w:t>
            </w:r>
          </w:p>
        </w:tc>
        <w:tc>
          <w:tcPr>
            <w:tcW w:w="1701" w:type="dxa"/>
            <w:hideMark/>
          </w:tcPr>
          <w:p w14:paraId="68AB2D27" w14:textId="77777777" w:rsidR="00D72898" w:rsidRPr="00DD0882" w:rsidRDefault="00D72898" w:rsidP="00D72898">
            <w:pPr>
              <w:jc w:val="center"/>
              <w:rPr>
                <w:rFonts w:eastAsia="Times New Roman" w:cstheme="minorHAnsi"/>
                <w:color w:val="000000"/>
              </w:rPr>
            </w:pPr>
            <w:r w:rsidRPr="00DD0882">
              <w:rPr>
                <w:rFonts w:eastAsia="Times New Roman" w:cstheme="minorHAnsi"/>
                <w:color w:val="000000"/>
              </w:rPr>
              <w:t>KABAK</w:t>
            </w:r>
          </w:p>
        </w:tc>
        <w:tc>
          <w:tcPr>
            <w:tcW w:w="1843" w:type="dxa"/>
            <w:hideMark/>
          </w:tcPr>
          <w:p w14:paraId="09F0211D" w14:textId="77777777" w:rsidR="00D72898" w:rsidRPr="00DD0882" w:rsidRDefault="00782D75" w:rsidP="00D72898">
            <w:pPr>
              <w:jc w:val="center"/>
              <w:rPr>
                <w:rFonts w:eastAsia="Times New Roman" w:cstheme="minorHAnsi"/>
                <w:color w:val="000000"/>
              </w:rPr>
            </w:pPr>
            <w:r w:rsidRPr="00DD0882">
              <w:rPr>
                <w:rFonts w:eastAsia="Times New Roman" w:cstheme="minorHAnsi"/>
                <w:color w:val="000000"/>
              </w:rPr>
              <w:t xml:space="preserve">Lisans+Lisansüstü </w:t>
            </w:r>
            <w:r w:rsidR="00D72898" w:rsidRPr="00DD0882">
              <w:rPr>
                <w:rFonts w:eastAsia="Times New Roman" w:cstheme="minorHAnsi"/>
                <w:color w:val="000000"/>
              </w:rPr>
              <w:t>(TEZLİ)</w:t>
            </w:r>
          </w:p>
        </w:tc>
        <w:tc>
          <w:tcPr>
            <w:tcW w:w="1559" w:type="dxa"/>
            <w:hideMark/>
          </w:tcPr>
          <w:p w14:paraId="5C33173F" w14:textId="77777777" w:rsidR="00D72898" w:rsidRPr="00DD0882" w:rsidRDefault="00D72898" w:rsidP="00D72898">
            <w:pPr>
              <w:jc w:val="center"/>
              <w:rPr>
                <w:rFonts w:eastAsia="Times New Roman" w:cstheme="minorHAnsi"/>
                <w:color w:val="000000"/>
              </w:rPr>
            </w:pPr>
            <w:r w:rsidRPr="00DD0882">
              <w:rPr>
                <w:rFonts w:eastAsia="Times New Roman" w:cstheme="minorHAnsi"/>
                <w:color w:val="000000"/>
              </w:rPr>
              <w:t>Öğretmen</w:t>
            </w:r>
          </w:p>
        </w:tc>
        <w:tc>
          <w:tcPr>
            <w:tcW w:w="1843" w:type="dxa"/>
            <w:hideMark/>
          </w:tcPr>
          <w:p w14:paraId="2F0FB131" w14:textId="77777777" w:rsidR="00D72898" w:rsidRPr="00DD0882" w:rsidRDefault="00D72898" w:rsidP="00D72898">
            <w:pPr>
              <w:jc w:val="center"/>
              <w:rPr>
                <w:rFonts w:eastAsia="Times New Roman" w:cstheme="minorHAnsi"/>
                <w:color w:val="000000"/>
              </w:rPr>
            </w:pPr>
            <w:r w:rsidRPr="00DD0882">
              <w:rPr>
                <w:rFonts w:eastAsia="Times New Roman" w:cstheme="minorHAnsi"/>
                <w:color w:val="000000"/>
              </w:rPr>
              <w:t>Sanat ve Tasarım/İç Mekan Dekorasyon</w:t>
            </w:r>
          </w:p>
        </w:tc>
      </w:tr>
      <w:tr w:rsidR="00D72898" w:rsidRPr="00DD0882" w14:paraId="6DE64577" w14:textId="77777777" w:rsidTr="00D72A7E">
        <w:trPr>
          <w:cnfStyle w:val="000000100000" w:firstRow="0" w:lastRow="0" w:firstColumn="0" w:lastColumn="0" w:oddVBand="0" w:evenVBand="0" w:oddHBand="1" w:evenHBand="0" w:firstRowFirstColumn="0" w:firstRowLastColumn="0" w:lastRowFirstColumn="0" w:lastRowLastColumn="0"/>
          <w:trHeight w:val="499"/>
        </w:trPr>
        <w:tc>
          <w:tcPr>
            <w:tcW w:w="817" w:type="dxa"/>
            <w:hideMark/>
          </w:tcPr>
          <w:p w14:paraId="06534730" w14:textId="77777777" w:rsidR="00D72898" w:rsidRPr="00FE54AA" w:rsidRDefault="00D72898" w:rsidP="00D72898">
            <w:pPr>
              <w:pStyle w:val="ListeParagraf"/>
              <w:numPr>
                <w:ilvl w:val="0"/>
                <w:numId w:val="38"/>
              </w:numPr>
              <w:jc w:val="center"/>
              <w:rPr>
                <w:rFonts w:eastAsia="Times New Roman" w:cstheme="minorHAnsi"/>
                <w:color w:val="000000"/>
              </w:rPr>
            </w:pPr>
            <w:r w:rsidRPr="00FE54AA">
              <w:rPr>
                <w:rFonts w:eastAsia="Times New Roman" w:cstheme="minorHAnsi"/>
                <w:color w:val="000000"/>
              </w:rPr>
              <w:t>39</w:t>
            </w:r>
          </w:p>
        </w:tc>
        <w:tc>
          <w:tcPr>
            <w:tcW w:w="1583" w:type="dxa"/>
            <w:hideMark/>
          </w:tcPr>
          <w:p w14:paraId="43DEB742" w14:textId="77777777" w:rsidR="00D72898" w:rsidRPr="00DD0882" w:rsidRDefault="00D72898" w:rsidP="00D72898">
            <w:pPr>
              <w:jc w:val="center"/>
              <w:rPr>
                <w:rFonts w:eastAsia="Times New Roman" w:cstheme="minorHAnsi"/>
                <w:color w:val="000000"/>
              </w:rPr>
            </w:pPr>
            <w:r w:rsidRPr="00DD0882">
              <w:rPr>
                <w:rFonts w:eastAsia="Times New Roman" w:cstheme="minorHAnsi"/>
                <w:color w:val="000000"/>
              </w:rPr>
              <w:t>BURCU</w:t>
            </w:r>
          </w:p>
        </w:tc>
        <w:tc>
          <w:tcPr>
            <w:tcW w:w="1701" w:type="dxa"/>
            <w:hideMark/>
          </w:tcPr>
          <w:p w14:paraId="52292901" w14:textId="77777777" w:rsidR="00D72898" w:rsidRPr="00DD0882" w:rsidRDefault="00D72898" w:rsidP="00D72898">
            <w:pPr>
              <w:jc w:val="center"/>
              <w:rPr>
                <w:rFonts w:eastAsia="Times New Roman" w:cstheme="minorHAnsi"/>
                <w:color w:val="000000"/>
              </w:rPr>
            </w:pPr>
            <w:r w:rsidRPr="00DD0882">
              <w:rPr>
                <w:rFonts w:eastAsia="Times New Roman" w:cstheme="minorHAnsi"/>
                <w:color w:val="000000"/>
              </w:rPr>
              <w:t>KAMER</w:t>
            </w:r>
          </w:p>
        </w:tc>
        <w:tc>
          <w:tcPr>
            <w:tcW w:w="1843" w:type="dxa"/>
            <w:hideMark/>
          </w:tcPr>
          <w:p w14:paraId="1016F6E3" w14:textId="77777777" w:rsidR="00D72898" w:rsidRPr="00DD0882" w:rsidRDefault="00D72898" w:rsidP="00D72898">
            <w:pPr>
              <w:jc w:val="center"/>
              <w:rPr>
                <w:rFonts w:eastAsia="Times New Roman" w:cstheme="minorHAnsi"/>
                <w:color w:val="000000"/>
              </w:rPr>
            </w:pPr>
            <w:r w:rsidRPr="00DD0882">
              <w:rPr>
                <w:rFonts w:eastAsia="Times New Roman" w:cstheme="minorHAnsi"/>
                <w:color w:val="000000"/>
              </w:rPr>
              <w:t>Lisans</w:t>
            </w:r>
          </w:p>
        </w:tc>
        <w:tc>
          <w:tcPr>
            <w:tcW w:w="1559" w:type="dxa"/>
            <w:hideMark/>
          </w:tcPr>
          <w:p w14:paraId="5C0A2F0A" w14:textId="77777777" w:rsidR="00D72898" w:rsidRPr="00DD0882" w:rsidRDefault="00D72898" w:rsidP="00D72898">
            <w:pPr>
              <w:jc w:val="center"/>
              <w:rPr>
                <w:rFonts w:eastAsia="Times New Roman" w:cstheme="minorHAnsi"/>
                <w:color w:val="000000"/>
              </w:rPr>
            </w:pPr>
            <w:r w:rsidRPr="00DD0882">
              <w:rPr>
                <w:rFonts w:eastAsia="Times New Roman" w:cstheme="minorHAnsi"/>
                <w:color w:val="000000"/>
              </w:rPr>
              <w:t>Öğretmen</w:t>
            </w:r>
          </w:p>
        </w:tc>
        <w:tc>
          <w:tcPr>
            <w:tcW w:w="1843" w:type="dxa"/>
            <w:hideMark/>
          </w:tcPr>
          <w:p w14:paraId="0DBB84E7" w14:textId="77777777" w:rsidR="00D72898" w:rsidRPr="00DD0882" w:rsidRDefault="00D72898" w:rsidP="00D72898">
            <w:pPr>
              <w:jc w:val="center"/>
              <w:rPr>
                <w:rFonts w:eastAsia="Times New Roman" w:cstheme="minorHAnsi"/>
                <w:color w:val="000000"/>
              </w:rPr>
            </w:pPr>
            <w:r w:rsidRPr="00DD0882">
              <w:rPr>
                <w:rFonts w:eastAsia="Times New Roman" w:cstheme="minorHAnsi"/>
                <w:color w:val="000000"/>
              </w:rPr>
              <w:t>Müzik</w:t>
            </w:r>
          </w:p>
        </w:tc>
      </w:tr>
      <w:tr w:rsidR="00D72898" w:rsidRPr="00DD0882" w14:paraId="6033F985" w14:textId="77777777" w:rsidTr="00D72A7E">
        <w:trPr>
          <w:trHeight w:val="499"/>
        </w:trPr>
        <w:tc>
          <w:tcPr>
            <w:tcW w:w="817" w:type="dxa"/>
            <w:hideMark/>
          </w:tcPr>
          <w:p w14:paraId="3603E53C" w14:textId="77777777" w:rsidR="00D72898" w:rsidRPr="00FE54AA" w:rsidRDefault="00D72898" w:rsidP="00D72898">
            <w:pPr>
              <w:pStyle w:val="ListeParagraf"/>
              <w:numPr>
                <w:ilvl w:val="0"/>
                <w:numId w:val="38"/>
              </w:numPr>
              <w:jc w:val="center"/>
              <w:rPr>
                <w:rFonts w:eastAsia="Times New Roman" w:cstheme="minorHAnsi"/>
                <w:color w:val="000000"/>
              </w:rPr>
            </w:pPr>
            <w:r w:rsidRPr="00FE54AA">
              <w:rPr>
                <w:rFonts w:eastAsia="Times New Roman" w:cstheme="minorHAnsi"/>
                <w:color w:val="000000"/>
              </w:rPr>
              <w:t>40</w:t>
            </w:r>
          </w:p>
        </w:tc>
        <w:tc>
          <w:tcPr>
            <w:tcW w:w="1583" w:type="dxa"/>
            <w:hideMark/>
          </w:tcPr>
          <w:p w14:paraId="4E7E0424" w14:textId="77777777" w:rsidR="00D72898" w:rsidRPr="00DD0882" w:rsidRDefault="00D72898" w:rsidP="00D72898">
            <w:pPr>
              <w:jc w:val="center"/>
              <w:rPr>
                <w:rFonts w:eastAsia="Times New Roman" w:cstheme="minorHAnsi"/>
                <w:color w:val="000000"/>
              </w:rPr>
            </w:pPr>
            <w:r>
              <w:rPr>
                <w:rFonts w:eastAsia="Times New Roman" w:cstheme="minorHAnsi"/>
                <w:color w:val="000000"/>
              </w:rPr>
              <w:t xml:space="preserve">ÖZGEN </w:t>
            </w:r>
          </w:p>
        </w:tc>
        <w:tc>
          <w:tcPr>
            <w:tcW w:w="1701" w:type="dxa"/>
            <w:hideMark/>
          </w:tcPr>
          <w:p w14:paraId="5371AEA5" w14:textId="77777777" w:rsidR="00D72898" w:rsidRPr="00DD0882" w:rsidRDefault="00D72898" w:rsidP="00D72898">
            <w:pPr>
              <w:jc w:val="center"/>
              <w:rPr>
                <w:rFonts w:eastAsia="Times New Roman" w:cstheme="minorHAnsi"/>
                <w:color w:val="000000"/>
              </w:rPr>
            </w:pPr>
            <w:r>
              <w:rPr>
                <w:rFonts w:eastAsia="Times New Roman" w:cstheme="minorHAnsi"/>
                <w:color w:val="000000"/>
              </w:rPr>
              <w:t>ATAY</w:t>
            </w:r>
          </w:p>
        </w:tc>
        <w:tc>
          <w:tcPr>
            <w:tcW w:w="1843" w:type="dxa"/>
            <w:hideMark/>
          </w:tcPr>
          <w:p w14:paraId="4B45DA6A" w14:textId="77777777" w:rsidR="00D72898" w:rsidRPr="00DD0882" w:rsidRDefault="00D72898" w:rsidP="00D72898">
            <w:pPr>
              <w:jc w:val="center"/>
              <w:rPr>
                <w:rFonts w:eastAsia="Times New Roman" w:cstheme="minorHAnsi"/>
                <w:color w:val="000000"/>
              </w:rPr>
            </w:pPr>
            <w:r>
              <w:rPr>
                <w:rFonts w:eastAsia="Times New Roman" w:cstheme="minorHAnsi"/>
                <w:color w:val="000000"/>
              </w:rPr>
              <w:t>Lisans</w:t>
            </w:r>
          </w:p>
        </w:tc>
        <w:tc>
          <w:tcPr>
            <w:tcW w:w="1559" w:type="dxa"/>
            <w:hideMark/>
          </w:tcPr>
          <w:p w14:paraId="51D8F29E" w14:textId="77777777" w:rsidR="00D72898" w:rsidRPr="00DD0882" w:rsidRDefault="00D72898" w:rsidP="00D72898">
            <w:pPr>
              <w:jc w:val="center"/>
              <w:rPr>
                <w:rFonts w:eastAsia="Times New Roman" w:cstheme="minorHAnsi"/>
                <w:color w:val="000000"/>
              </w:rPr>
            </w:pPr>
            <w:r>
              <w:rPr>
                <w:rFonts w:eastAsia="Times New Roman" w:cstheme="minorHAnsi"/>
                <w:color w:val="000000"/>
              </w:rPr>
              <w:t>Öğretmen</w:t>
            </w:r>
          </w:p>
        </w:tc>
        <w:tc>
          <w:tcPr>
            <w:tcW w:w="1843" w:type="dxa"/>
            <w:hideMark/>
          </w:tcPr>
          <w:p w14:paraId="0AE076A3" w14:textId="77777777" w:rsidR="00D72898" w:rsidRPr="00DD0882" w:rsidRDefault="00D72898" w:rsidP="00D72898">
            <w:pPr>
              <w:jc w:val="center"/>
              <w:rPr>
                <w:rFonts w:eastAsia="Times New Roman" w:cstheme="minorHAnsi"/>
                <w:color w:val="000000"/>
              </w:rPr>
            </w:pPr>
            <w:r w:rsidRPr="00DD0882">
              <w:rPr>
                <w:rFonts w:eastAsia="Times New Roman" w:cstheme="minorHAnsi"/>
                <w:color w:val="000000"/>
              </w:rPr>
              <w:t>Çocuk Gelişimi ve Eğitimi</w:t>
            </w:r>
          </w:p>
        </w:tc>
      </w:tr>
      <w:tr w:rsidR="00D72898" w:rsidRPr="00DD0882" w14:paraId="4013153B" w14:textId="77777777" w:rsidTr="00D72A7E">
        <w:trPr>
          <w:cnfStyle w:val="000000100000" w:firstRow="0" w:lastRow="0" w:firstColumn="0" w:lastColumn="0" w:oddVBand="0" w:evenVBand="0" w:oddHBand="1" w:evenHBand="0" w:firstRowFirstColumn="0" w:firstRowLastColumn="0" w:lastRowFirstColumn="0" w:lastRowLastColumn="0"/>
          <w:trHeight w:val="499"/>
        </w:trPr>
        <w:tc>
          <w:tcPr>
            <w:tcW w:w="817" w:type="dxa"/>
            <w:hideMark/>
          </w:tcPr>
          <w:p w14:paraId="44F846E5" w14:textId="77777777" w:rsidR="00D72898" w:rsidRPr="00FE54AA" w:rsidRDefault="00D72898" w:rsidP="00D72898">
            <w:pPr>
              <w:pStyle w:val="ListeParagraf"/>
              <w:numPr>
                <w:ilvl w:val="0"/>
                <w:numId w:val="38"/>
              </w:numPr>
              <w:jc w:val="center"/>
              <w:rPr>
                <w:rFonts w:eastAsia="Times New Roman" w:cstheme="minorHAnsi"/>
                <w:color w:val="000000"/>
              </w:rPr>
            </w:pPr>
            <w:r w:rsidRPr="00FE54AA">
              <w:rPr>
                <w:rFonts w:eastAsia="Times New Roman" w:cstheme="minorHAnsi"/>
                <w:color w:val="000000"/>
              </w:rPr>
              <w:t>42</w:t>
            </w:r>
          </w:p>
        </w:tc>
        <w:tc>
          <w:tcPr>
            <w:tcW w:w="1583" w:type="dxa"/>
            <w:hideMark/>
          </w:tcPr>
          <w:p w14:paraId="03C4A865" w14:textId="77777777" w:rsidR="00D72898" w:rsidRPr="00DD0882" w:rsidRDefault="00D72898" w:rsidP="00D72898">
            <w:pPr>
              <w:jc w:val="center"/>
              <w:rPr>
                <w:rFonts w:eastAsia="Times New Roman" w:cstheme="minorHAnsi"/>
                <w:color w:val="000000"/>
              </w:rPr>
            </w:pPr>
            <w:r w:rsidRPr="00DD0882">
              <w:rPr>
                <w:rFonts w:eastAsia="Times New Roman" w:cstheme="minorHAnsi"/>
                <w:color w:val="000000"/>
              </w:rPr>
              <w:t>YAVUZ</w:t>
            </w:r>
          </w:p>
        </w:tc>
        <w:tc>
          <w:tcPr>
            <w:tcW w:w="1701" w:type="dxa"/>
            <w:hideMark/>
          </w:tcPr>
          <w:p w14:paraId="2A7CDF11" w14:textId="77777777" w:rsidR="00D72898" w:rsidRPr="00DD0882" w:rsidRDefault="00D72898" w:rsidP="00D72898">
            <w:pPr>
              <w:jc w:val="center"/>
              <w:rPr>
                <w:rFonts w:eastAsia="Times New Roman" w:cstheme="minorHAnsi"/>
                <w:color w:val="000000"/>
              </w:rPr>
            </w:pPr>
            <w:r w:rsidRPr="00DD0882">
              <w:rPr>
                <w:rFonts w:eastAsia="Times New Roman" w:cstheme="minorHAnsi"/>
                <w:color w:val="000000"/>
              </w:rPr>
              <w:t>KAŞTAŞ</w:t>
            </w:r>
          </w:p>
        </w:tc>
        <w:tc>
          <w:tcPr>
            <w:tcW w:w="1843" w:type="dxa"/>
            <w:hideMark/>
          </w:tcPr>
          <w:p w14:paraId="138667BE" w14:textId="77777777" w:rsidR="00D72898" w:rsidRPr="00DD0882" w:rsidRDefault="00D72898" w:rsidP="00D72898">
            <w:pPr>
              <w:jc w:val="center"/>
              <w:rPr>
                <w:rFonts w:eastAsia="Times New Roman" w:cstheme="minorHAnsi"/>
                <w:color w:val="000000"/>
              </w:rPr>
            </w:pPr>
            <w:r w:rsidRPr="00DD0882">
              <w:rPr>
                <w:rFonts w:eastAsia="Times New Roman" w:cstheme="minorHAnsi"/>
                <w:color w:val="000000"/>
              </w:rPr>
              <w:t>Lisans</w:t>
            </w:r>
          </w:p>
        </w:tc>
        <w:tc>
          <w:tcPr>
            <w:tcW w:w="1559" w:type="dxa"/>
            <w:hideMark/>
          </w:tcPr>
          <w:p w14:paraId="2646B253" w14:textId="77777777" w:rsidR="00D72898" w:rsidRPr="00DD0882" w:rsidRDefault="00D72898" w:rsidP="00D72898">
            <w:pPr>
              <w:jc w:val="center"/>
              <w:rPr>
                <w:rFonts w:eastAsia="Times New Roman" w:cstheme="minorHAnsi"/>
                <w:color w:val="000000"/>
              </w:rPr>
            </w:pPr>
            <w:r w:rsidRPr="00DD0882">
              <w:rPr>
                <w:rFonts w:eastAsia="Times New Roman" w:cstheme="minorHAnsi"/>
                <w:color w:val="000000"/>
              </w:rPr>
              <w:t>Öğretmen</w:t>
            </w:r>
          </w:p>
        </w:tc>
        <w:tc>
          <w:tcPr>
            <w:tcW w:w="1843" w:type="dxa"/>
            <w:hideMark/>
          </w:tcPr>
          <w:p w14:paraId="0133ECE1" w14:textId="77777777" w:rsidR="00D72898" w:rsidRPr="00DD0882" w:rsidRDefault="00D72898" w:rsidP="00D72898">
            <w:pPr>
              <w:jc w:val="center"/>
              <w:rPr>
                <w:rFonts w:eastAsia="Times New Roman" w:cstheme="minorHAnsi"/>
                <w:color w:val="000000"/>
              </w:rPr>
            </w:pPr>
            <w:r w:rsidRPr="00DD0882">
              <w:rPr>
                <w:rFonts w:eastAsia="Times New Roman" w:cstheme="minorHAnsi"/>
                <w:color w:val="000000"/>
              </w:rPr>
              <w:t>Motorlu Araçlar Teknolojisi</w:t>
            </w:r>
          </w:p>
        </w:tc>
      </w:tr>
      <w:tr w:rsidR="00D72898" w:rsidRPr="00DD0882" w14:paraId="55884B72" w14:textId="77777777" w:rsidTr="00D72A7E">
        <w:trPr>
          <w:trHeight w:val="499"/>
        </w:trPr>
        <w:tc>
          <w:tcPr>
            <w:tcW w:w="817" w:type="dxa"/>
            <w:hideMark/>
          </w:tcPr>
          <w:p w14:paraId="372259B1" w14:textId="77777777" w:rsidR="00D72898" w:rsidRPr="00FE54AA" w:rsidRDefault="00D72898" w:rsidP="00D72898">
            <w:pPr>
              <w:pStyle w:val="ListeParagraf"/>
              <w:numPr>
                <w:ilvl w:val="0"/>
                <w:numId w:val="38"/>
              </w:numPr>
              <w:jc w:val="center"/>
              <w:rPr>
                <w:rFonts w:eastAsia="Times New Roman" w:cstheme="minorHAnsi"/>
                <w:color w:val="000000"/>
              </w:rPr>
            </w:pPr>
            <w:r w:rsidRPr="00FE54AA">
              <w:rPr>
                <w:rFonts w:eastAsia="Times New Roman" w:cstheme="minorHAnsi"/>
                <w:color w:val="000000"/>
              </w:rPr>
              <w:t>43</w:t>
            </w:r>
          </w:p>
        </w:tc>
        <w:tc>
          <w:tcPr>
            <w:tcW w:w="1583" w:type="dxa"/>
            <w:hideMark/>
          </w:tcPr>
          <w:p w14:paraId="3BD7B7C3" w14:textId="77777777" w:rsidR="00D72898" w:rsidRPr="00DD0882" w:rsidRDefault="00D72898" w:rsidP="00D72898">
            <w:pPr>
              <w:jc w:val="center"/>
              <w:rPr>
                <w:rFonts w:eastAsia="Times New Roman" w:cstheme="minorHAnsi"/>
                <w:color w:val="000000"/>
              </w:rPr>
            </w:pPr>
            <w:r w:rsidRPr="00DD0882">
              <w:rPr>
                <w:rFonts w:eastAsia="Times New Roman" w:cstheme="minorHAnsi"/>
                <w:color w:val="000000"/>
              </w:rPr>
              <w:t>BARIŞ</w:t>
            </w:r>
          </w:p>
        </w:tc>
        <w:tc>
          <w:tcPr>
            <w:tcW w:w="1701" w:type="dxa"/>
            <w:hideMark/>
          </w:tcPr>
          <w:p w14:paraId="5DB19339" w14:textId="77777777" w:rsidR="00D72898" w:rsidRPr="00DD0882" w:rsidRDefault="00D72898" w:rsidP="00D72898">
            <w:pPr>
              <w:jc w:val="center"/>
              <w:rPr>
                <w:rFonts w:eastAsia="Times New Roman" w:cstheme="minorHAnsi"/>
                <w:color w:val="000000"/>
              </w:rPr>
            </w:pPr>
            <w:r w:rsidRPr="00DD0882">
              <w:rPr>
                <w:rFonts w:eastAsia="Times New Roman" w:cstheme="minorHAnsi"/>
                <w:color w:val="000000"/>
              </w:rPr>
              <w:t>KESKİN</w:t>
            </w:r>
          </w:p>
        </w:tc>
        <w:tc>
          <w:tcPr>
            <w:tcW w:w="1843" w:type="dxa"/>
            <w:hideMark/>
          </w:tcPr>
          <w:p w14:paraId="0069D451" w14:textId="77777777" w:rsidR="00D72898" w:rsidRPr="00DD0882" w:rsidRDefault="00D72898" w:rsidP="00D72898">
            <w:pPr>
              <w:jc w:val="center"/>
              <w:rPr>
                <w:rFonts w:eastAsia="Times New Roman" w:cstheme="minorHAnsi"/>
                <w:color w:val="000000"/>
              </w:rPr>
            </w:pPr>
            <w:r w:rsidRPr="00DD0882">
              <w:rPr>
                <w:rFonts w:eastAsia="Times New Roman" w:cstheme="minorHAnsi"/>
                <w:color w:val="000000"/>
              </w:rPr>
              <w:t>Lisans</w:t>
            </w:r>
          </w:p>
        </w:tc>
        <w:tc>
          <w:tcPr>
            <w:tcW w:w="1559" w:type="dxa"/>
            <w:hideMark/>
          </w:tcPr>
          <w:p w14:paraId="7702DC66" w14:textId="77777777" w:rsidR="00D72898" w:rsidRPr="00DD0882" w:rsidRDefault="00D72898" w:rsidP="00D72898">
            <w:pPr>
              <w:jc w:val="center"/>
              <w:rPr>
                <w:rFonts w:eastAsia="Times New Roman" w:cstheme="minorHAnsi"/>
                <w:color w:val="000000"/>
              </w:rPr>
            </w:pPr>
            <w:r w:rsidRPr="00DD0882">
              <w:rPr>
                <w:rFonts w:eastAsia="Times New Roman" w:cstheme="minorHAnsi"/>
                <w:color w:val="000000"/>
              </w:rPr>
              <w:t>Öğretmen</w:t>
            </w:r>
          </w:p>
        </w:tc>
        <w:tc>
          <w:tcPr>
            <w:tcW w:w="1843" w:type="dxa"/>
            <w:hideMark/>
          </w:tcPr>
          <w:p w14:paraId="43CE1F01" w14:textId="77777777" w:rsidR="00D72898" w:rsidRPr="00DD0882" w:rsidRDefault="00D72898" w:rsidP="00D72898">
            <w:pPr>
              <w:jc w:val="center"/>
              <w:rPr>
                <w:rFonts w:eastAsia="Times New Roman" w:cstheme="minorHAnsi"/>
                <w:color w:val="000000"/>
              </w:rPr>
            </w:pPr>
            <w:r w:rsidRPr="00DD0882">
              <w:rPr>
                <w:rFonts w:eastAsia="Times New Roman" w:cstheme="minorHAnsi"/>
                <w:color w:val="000000"/>
              </w:rPr>
              <w:t>Beden Eğitimi</w:t>
            </w:r>
          </w:p>
        </w:tc>
      </w:tr>
      <w:tr w:rsidR="00D72898" w:rsidRPr="00DD0882" w14:paraId="199715B8" w14:textId="77777777" w:rsidTr="00D72A7E">
        <w:trPr>
          <w:cnfStyle w:val="000000100000" w:firstRow="0" w:lastRow="0" w:firstColumn="0" w:lastColumn="0" w:oddVBand="0" w:evenVBand="0" w:oddHBand="1" w:evenHBand="0" w:firstRowFirstColumn="0" w:firstRowLastColumn="0" w:lastRowFirstColumn="0" w:lastRowLastColumn="0"/>
          <w:trHeight w:val="499"/>
        </w:trPr>
        <w:tc>
          <w:tcPr>
            <w:tcW w:w="817" w:type="dxa"/>
            <w:hideMark/>
          </w:tcPr>
          <w:p w14:paraId="68C32556" w14:textId="77777777" w:rsidR="00D72898" w:rsidRPr="00FE54AA" w:rsidRDefault="00D72898" w:rsidP="00D72898">
            <w:pPr>
              <w:pStyle w:val="ListeParagraf"/>
              <w:numPr>
                <w:ilvl w:val="0"/>
                <w:numId w:val="38"/>
              </w:numPr>
              <w:jc w:val="center"/>
              <w:rPr>
                <w:rFonts w:eastAsia="Times New Roman" w:cstheme="minorHAnsi"/>
                <w:color w:val="000000"/>
              </w:rPr>
            </w:pPr>
            <w:r w:rsidRPr="00FE54AA">
              <w:rPr>
                <w:rFonts w:eastAsia="Times New Roman" w:cstheme="minorHAnsi"/>
                <w:color w:val="000000"/>
              </w:rPr>
              <w:t>44</w:t>
            </w:r>
          </w:p>
        </w:tc>
        <w:tc>
          <w:tcPr>
            <w:tcW w:w="1583" w:type="dxa"/>
            <w:hideMark/>
          </w:tcPr>
          <w:p w14:paraId="217C34AD" w14:textId="77777777" w:rsidR="00D72898" w:rsidRPr="00DD0882" w:rsidRDefault="00D72898" w:rsidP="00D72898">
            <w:pPr>
              <w:jc w:val="center"/>
              <w:rPr>
                <w:rFonts w:eastAsia="Times New Roman" w:cstheme="minorHAnsi"/>
                <w:color w:val="000000"/>
              </w:rPr>
            </w:pPr>
            <w:r w:rsidRPr="00DD0882">
              <w:rPr>
                <w:rFonts w:eastAsia="Times New Roman" w:cstheme="minorHAnsi"/>
                <w:color w:val="000000"/>
              </w:rPr>
              <w:t>UMUT</w:t>
            </w:r>
          </w:p>
        </w:tc>
        <w:tc>
          <w:tcPr>
            <w:tcW w:w="1701" w:type="dxa"/>
            <w:hideMark/>
          </w:tcPr>
          <w:p w14:paraId="34FDA1EC" w14:textId="77777777" w:rsidR="00D72898" w:rsidRPr="00DD0882" w:rsidRDefault="00D72898" w:rsidP="00D72898">
            <w:pPr>
              <w:jc w:val="center"/>
              <w:rPr>
                <w:rFonts w:eastAsia="Times New Roman" w:cstheme="minorHAnsi"/>
                <w:color w:val="000000"/>
              </w:rPr>
            </w:pPr>
            <w:r w:rsidRPr="00DD0882">
              <w:rPr>
                <w:rFonts w:eastAsia="Times New Roman" w:cstheme="minorHAnsi"/>
                <w:color w:val="000000"/>
              </w:rPr>
              <w:t>KOCAKAVUK</w:t>
            </w:r>
          </w:p>
        </w:tc>
        <w:tc>
          <w:tcPr>
            <w:tcW w:w="1843" w:type="dxa"/>
            <w:hideMark/>
          </w:tcPr>
          <w:p w14:paraId="0139A2BF" w14:textId="77777777" w:rsidR="00D72898" w:rsidRPr="00DD0882" w:rsidRDefault="00D72898" w:rsidP="00D72898">
            <w:pPr>
              <w:jc w:val="center"/>
              <w:rPr>
                <w:rFonts w:eastAsia="Times New Roman" w:cstheme="minorHAnsi"/>
                <w:color w:val="000000"/>
              </w:rPr>
            </w:pPr>
            <w:r w:rsidRPr="00DD0882">
              <w:rPr>
                <w:rFonts w:eastAsia="Times New Roman" w:cstheme="minorHAnsi"/>
                <w:color w:val="000000"/>
              </w:rPr>
              <w:t>Lisans</w:t>
            </w:r>
          </w:p>
        </w:tc>
        <w:tc>
          <w:tcPr>
            <w:tcW w:w="1559" w:type="dxa"/>
            <w:hideMark/>
          </w:tcPr>
          <w:p w14:paraId="1B251BDB" w14:textId="77777777" w:rsidR="00D72898" w:rsidRPr="00DD0882" w:rsidRDefault="00D72898" w:rsidP="00D72898">
            <w:pPr>
              <w:jc w:val="center"/>
              <w:rPr>
                <w:rFonts w:eastAsia="Times New Roman" w:cstheme="minorHAnsi"/>
                <w:color w:val="000000"/>
              </w:rPr>
            </w:pPr>
            <w:r w:rsidRPr="00DD0882">
              <w:rPr>
                <w:rFonts w:eastAsia="Times New Roman" w:cstheme="minorHAnsi"/>
                <w:color w:val="000000"/>
              </w:rPr>
              <w:t>Öğretmen</w:t>
            </w:r>
          </w:p>
        </w:tc>
        <w:tc>
          <w:tcPr>
            <w:tcW w:w="1843" w:type="dxa"/>
            <w:hideMark/>
          </w:tcPr>
          <w:p w14:paraId="79AA6950" w14:textId="77777777" w:rsidR="00D72898" w:rsidRPr="00DD0882" w:rsidRDefault="00D72898" w:rsidP="00D72898">
            <w:pPr>
              <w:jc w:val="center"/>
              <w:rPr>
                <w:rFonts w:eastAsia="Times New Roman" w:cstheme="minorHAnsi"/>
                <w:color w:val="000000"/>
              </w:rPr>
            </w:pPr>
            <w:r w:rsidRPr="00DD0882">
              <w:rPr>
                <w:rFonts w:eastAsia="Times New Roman" w:cstheme="minorHAnsi"/>
                <w:color w:val="000000"/>
              </w:rPr>
              <w:t>Motorlu Araçlar Teknolojisi</w:t>
            </w:r>
          </w:p>
        </w:tc>
      </w:tr>
      <w:tr w:rsidR="00D72898" w:rsidRPr="00DD0882" w14:paraId="7DB1B470" w14:textId="77777777" w:rsidTr="00D72A7E">
        <w:trPr>
          <w:trHeight w:val="499"/>
        </w:trPr>
        <w:tc>
          <w:tcPr>
            <w:tcW w:w="817" w:type="dxa"/>
            <w:hideMark/>
          </w:tcPr>
          <w:p w14:paraId="5428E213" w14:textId="77777777" w:rsidR="00D72898" w:rsidRPr="00FE54AA" w:rsidRDefault="00D72898" w:rsidP="00D72898">
            <w:pPr>
              <w:pStyle w:val="ListeParagraf"/>
              <w:numPr>
                <w:ilvl w:val="0"/>
                <w:numId w:val="38"/>
              </w:numPr>
              <w:jc w:val="center"/>
              <w:rPr>
                <w:rFonts w:eastAsia="Times New Roman" w:cstheme="minorHAnsi"/>
                <w:color w:val="000000"/>
              </w:rPr>
            </w:pPr>
            <w:r w:rsidRPr="00FE54AA">
              <w:rPr>
                <w:rFonts w:eastAsia="Times New Roman" w:cstheme="minorHAnsi"/>
                <w:color w:val="000000"/>
              </w:rPr>
              <w:t>45</w:t>
            </w:r>
          </w:p>
        </w:tc>
        <w:tc>
          <w:tcPr>
            <w:tcW w:w="1583" w:type="dxa"/>
            <w:hideMark/>
          </w:tcPr>
          <w:p w14:paraId="3F75CF84" w14:textId="77777777" w:rsidR="00D72898" w:rsidRPr="00DD0882" w:rsidRDefault="00D72898" w:rsidP="00D72898">
            <w:pPr>
              <w:jc w:val="center"/>
              <w:rPr>
                <w:rFonts w:eastAsia="Times New Roman" w:cstheme="minorHAnsi"/>
                <w:color w:val="000000"/>
              </w:rPr>
            </w:pPr>
            <w:r w:rsidRPr="00DD0882">
              <w:rPr>
                <w:rFonts w:eastAsia="Times New Roman" w:cstheme="minorHAnsi"/>
                <w:color w:val="000000"/>
              </w:rPr>
              <w:t>TAMER</w:t>
            </w:r>
          </w:p>
        </w:tc>
        <w:tc>
          <w:tcPr>
            <w:tcW w:w="1701" w:type="dxa"/>
            <w:hideMark/>
          </w:tcPr>
          <w:p w14:paraId="25A6C1EA" w14:textId="77777777" w:rsidR="00D72898" w:rsidRPr="00DD0882" w:rsidRDefault="00D72898" w:rsidP="00D72898">
            <w:pPr>
              <w:jc w:val="center"/>
              <w:rPr>
                <w:rFonts w:eastAsia="Times New Roman" w:cstheme="minorHAnsi"/>
                <w:color w:val="000000"/>
              </w:rPr>
            </w:pPr>
            <w:r w:rsidRPr="00DD0882">
              <w:rPr>
                <w:rFonts w:eastAsia="Times New Roman" w:cstheme="minorHAnsi"/>
                <w:color w:val="000000"/>
              </w:rPr>
              <w:t>KUTLUOĞLU</w:t>
            </w:r>
          </w:p>
        </w:tc>
        <w:tc>
          <w:tcPr>
            <w:tcW w:w="1843" w:type="dxa"/>
            <w:hideMark/>
          </w:tcPr>
          <w:p w14:paraId="0969E203" w14:textId="77777777" w:rsidR="00D72898" w:rsidRPr="00DD0882" w:rsidRDefault="00782D75" w:rsidP="00D72898">
            <w:pPr>
              <w:jc w:val="center"/>
              <w:rPr>
                <w:rFonts w:eastAsia="Times New Roman" w:cstheme="minorHAnsi"/>
                <w:color w:val="000000"/>
              </w:rPr>
            </w:pPr>
            <w:r w:rsidRPr="00DD0882">
              <w:rPr>
                <w:rFonts w:eastAsia="Times New Roman" w:cstheme="minorHAnsi"/>
                <w:color w:val="000000"/>
              </w:rPr>
              <w:t xml:space="preserve">Lisans+Lisansüstü </w:t>
            </w:r>
            <w:r w:rsidR="00D72898" w:rsidRPr="00DD0882">
              <w:rPr>
                <w:rFonts w:eastAsia="Times New Roman" w:cstheme="minorHAnsi"/>
                <w:color w:val="000000"/>
              </w:rPr>
              <w:t>(TEZLİ)</w:t>
            </w:r>
          </w:p>
        </w:tc>
        <w:tc>
          <w:tcPr>
            <w:tcW w:w="1559" w:type="dxa"/>
            <w:hideMark/>
          </w:tcPr>
          <w:p w14:paraId="3E1042D0" w14:textId="77777777" w:rsidR="00D72898" w:rsidRPr="00DD0882" w:rsidRDefault="00D72898" w:rsidP="00D72898">
            <w:pPr>
              <w:jc w:val="center"/>
              <w:rPr>
                <w:rFonts w:eastAsia="Times New Roman" w:cstheme="minorHAnsi"/>
                <w:color w:val="000000"/>
              </w:rPr>
            </w:pPr>
            <w:r w:rsidRPr="00DD0882">
              <w:rPr>
                <w:rFonts w:eastAsia="Times New Roman" w:cstheme="minorHAnsi"/>
                <w:color w:val="000000"/>
              </w:rPr>
              <w:t>Öğretmen</w:t>
            </w:r>
          </w:p>
        </w:tc>
        <w:tc>
          <w:tcPr>
            <w:tcW w:w="1843" w:type="dxa"/>
            <w:hideMark/>
          </w:tcPr>
          <w:p w14:paraId="10E00879" w14:textId="77777777" w:rsidR="00D72898" w:rsidRPr="00DD0882" w:rsidRDefault="00D72898" w:rsidP="00D72898">
            <w:pPr>
              <w:jc w:val="center"/>
              <w:rPr>
                <w:rFonts w:eastAsia="Times New Roman" w:cstheme="minorHAnsi"/>
                <w:color w:val="000000"/>
              </w:rPr>
            </w:pPr>
            <w:r w:rsidRPr="00DD0882">
              <w:rPr>
                <w:rFonts w:eastAsia="Times New Roman" w:cstheme="minorHAnsi"/>
                <w:color w:val="000000"/>
              </w:rPr>
              <w:t>Tarih</w:t>
            </w:r>
          </w:p>
        </w:tc>
      </w:tr>
      <w:tr w:rsidR="00D72898" w:rsidRPr="00DD0882" w14:paraId="5133D971" w14:textId="77777777" w:rsidTr="00D72A7E">
        <w:trPr>
          <w:cnfStyle w:val="000000100000" w:firstRow="0" w:lastRow="0" w:firstColumn="0" w:lastColumn="0" w:oddVBand="0" w:evenVBand="0" w:oddHBand="1" w:evenHBand="0" w:firstRowFirstColumn="0" w:firstRowLastColumn="0" w:lastRowFirstColumn="0" w:lastRowLastColumn="0"/>
          <w:trHeight w:val="499"/>
        </w:trPr>
        <w:tc>
          <w:tcPr>
            <w:tcW w:w="817" w:type="dxa"/>
            <w:hideMark/>
          </w:tcPr>
          <w:p w14:paraId="25642C84" w14:textId="77777777" w:rsidR="00D72898" w:rsidRPr="00FE54AA" w:rsidRDefault="00D72898" w:rsidP="00D72898">
            <w:pPr>
              <w:pStyle w:val="ListeParagraf"/>
              <w:numPr>
                <w:ilvl w:val="0"/>
                <w:numId w:val="38"/>
              </w:numPr>
              <w:jc w:val="center"/>
              <w:rPr>
                <w:rFonts w:eastAsia="Times New Roman" w:cstheme="minorHAnsi"/>
                <w:color w:val="000000"/>
              </w:rPr>
            </w:pPr>
            <w:r w:rsidRPr="00FE54AA">
              <w:rPr>
                <w:rFonts w:eastAsia="Times New Roman" w:cstheme="minorHAnsi"/>
                <w:color w:val="000000"/>
              </w:rPr>
              <w:t>46</w:t>
            </w:r>
          </w:p>
        </w:tc>
        <w:tc>
          <w:tcPr>
            <w:tcW w:w="1583" w:type="dxa"/>
            <w:hideMark/>
          </w:tcPr>
          <w:p w14:paraId="0F0C994D" w14:textId="77777777" w:rsidR="00D72898" w:rsidRPr="00DD0882" w:rsidRDefault="00D72898" w:rsidP="00D72898">
            <w:pPr>
              <w:jc w:val="center"/>
              <w:rPr>
                <w:rFonts w:eastAsia="Times New Roman" w:cstheme="minorHAnsi"/>
                <w:color w:val="000000"/>
              </w:rPr>
            </w:pPr>
            <w:r w:rsidRPr="00DD0882">
              <w:rPr>
                <w:rFonts w:eastAsia="Times New Roman" w:cstheme="minorHAnsi"/>
                <w:color w:val="000000"/>
              </w:rPr>
              <w:t>MEVA</w:t>
            </w:r>
          </w:p>
        </w:tc>
        <w:tc>
          <w:tcPr>
            <w:tcW w:w="1701" w:type="dxa"/>
            <w:hideMark/>
          </w:tcPr>
          <w:p w14:paraId="7161CE2D" w14:textId="77777777" w:rsidR="00D72898" w:rsidRPr="00DD0882" w:rsidRDefault="00D72898" w:rsidP="00D72898">
            <w:pPr>
              <w:jc w:val="center"/>
              <w:rPr>
                <w:rFonts w:eastAsia="Times New Roman" w:cstheme="minorHAnsi"/>
                <w:color w:val="000000"/>
              </w:rPr>
            </w:pPr>
            <w:r w:rsidRPr="00DD0882">
              <w:rPr>
                <w:rFonts w:eastAsia="Times New Roman" w:cstheme="minorHAnsi"/>
                <w:color w:val="000000"/>
              </w:rPr>
              <w:t>KUTLUOĞLU</w:t>
            </w:r>
          </w:p>
        </w:tc>
        <w:tc>
          <w:tcPr>
            <w:tcW w:w="1843" w:type="dxa"/>
            <w:hideMark/>
          </w:tcPr>
          <w:p w14:paraId="502F7ED2" w14:textId="77777777" w:rsidR="00D72898" w:rsidRPr="00DD0882" w:rsidRDefault="00D72898" w:rsidP="00D72898">
            <w:pPr>
              <w:jc w:val="center"/>
              <w:rPr>
                <w:rFonts w:eastAsia="Times New Roman" w:cstheme="minorHAnsi"/>
                <w:color w:val="000000"/>
              </w:rPr>
            </w:pPr>
            <w:r w:rsidRPr="00DD0882">
              <w:rPr>
                <w:rFonts w:eastAsia="Times New Roman" w:cstheme="minorHAnsi"/>
                <w:color w:val="000000"/>
              </w:rPr>
              <w:t>Lisans</w:t>
            </w:r>
          </w:p>
        </w:tc>
        <w:tc>
          <w:tcPr>
            <w:tcW w:w="1559" w:type="dxa"/>
            <w:hideMark/>
          </w:tcPr>
          <w:p w14:paraId="49211C79" w14:textId="77777777" w:rsidR="00D72898" w:rsidRPr="00DD0882" w:rsidRDefault="00D72898" w:rsidP="00D72898">
            <w:pPr>
              <w:jc w:val="center"/>
              <w:rPr>
                <w:rFonts w:eastAsia="Times New Roman" w:cstheme="minorHAnsi"/>
                <w:color w:val="000000"/>
              </w:rPr>
            </w:pPr>
            <w:r w:rsidRPr="00DD0882">
              <w:rPr>
                <w:rFonts w:eastAsia="Times New Roman" w:cstheme="minorHAnsi"/>
                <w:color w:val="000000"/>
              </w:rPr>
              <w:t>Öğretmen</w:t>
            </w:r>
          </w:p>
        </w:tc>
        <w:tc>
          <w:tcPr>
            <w:tcW w:w="1843" w:type="dxa"/>
            <w:hideMark/>
          </w:tcPr>
          <w:p w14:paraId="164E3429" w14:textId="77777777" w:rsidR="00D72898" w:rsidRPr="00DD0882" w:rsidRDefault="00D72898" w:rsidP="00D72898">
            <w:pPr>
              <w:jc w:val="center"/>
              <w:rPr>
                <w:rFonts w:eastAsia="Times New Roman" w:cstheme="minorHAnsi"/>
                <w:color w:val="000000"/>
              </w:rPr>
            </w:pPr>
            <w:r w:rsidRPr="00DD0882">
              <w:rPr>
                <w:rFonts w:eastAsia="Times New Roman" w:cstheme="minorHAnsi"/>
                <w:color w:val="000000"/>
              </w:rPr>
              <w:t>Çocuk Gelişimi ve Eğitimi</w:t>
            </w:r>
          </w:p>
        </w:tc>
      </w:tr>
      <w:tr w:rsidR="00D72898" w:rsidRPr="00DD0882" w14:paraId="2497C82E" w14:textId="77777777" w:rsidTr="00D72A7E">
        <w:trPr>
          <w:trHeight w:val="499"/>
        </w:trPr>
        <w:tc>
          <w:tcPr>
            <w:tcW w:w="817" w:type="dxa"/>
            <w:hideMark/>
          </w:tcPr>
          <w:p w14:paraId="4D29A801" w14:textId="77777777" w:rsidR="00D72898" w:rsidRPr="00FE54AA" w:rsidRDefault="00D72898" w:rsidP="00D72898">
            <w:pPr>
              <w:pStyle w:val="ListeParagraf"/>
              <w:numPr>
                <w:ilvl w:val="0"/>
                <w:numId w:val="38"/>
              </w:numPr>
              <w:jc w:val="center"/>
              <w:rPr>
                <w:rFonts w:eastAsia="Times New Roman" w:cstheme="minorHAnsi"/>
                <w:color w:val="000000"/>
              </w:rPr>
            </w:pPr>
            <w:r w:rsidRPr="00FE54AA">
              <w:rPr>
                <w:rFonts w:eastAsia="Times New Roman" w:cstheme="minorHAnsi"/>
                <w:color w:val="000000"/>
              </w:rPr>
              <w:t>47</w:t>
            </w:r>
          </w:p>
        </w:tc>
        <w:tc>
          <w:tcPr>
            <w:tcW w:w="1583" w:type="dxa"/>
            <w:hideMark/>
          </w:tcPr>
          <w:p w14:paraId="521F140A" w14:textId="77777777" w:rsidR="00D72898" w:rsidRPr="00DD0882" w:rsidRDefault="00D72898" w:rsidP="00D72898">
            <w:pPr>
              <w:jc w:val="center"/>
              <w:rPr>
                <w:rFonts w:eastAsia="Times New Roman" w:cstheme="minorHAnsi"/>
                <w:color w:val="000000"/>
              </w:rPr>
            </w:pPr>
            <w:r w:rsidRPr="00DD0882">
              <w:rPr>
                <w:rFonts w:eastAsia="Times New Roman" w:cstheme="minorHAnsi"/>
                <w:color w:val="000000"/>
              </w:rPr>
              <w:t>SEÇİL</w:t>
            </w:r>
          </w:p>
        </w:tc>
        <w:tc>
          <w:tcPr>
            <w:tcW w:w="1701" w:type="dxa"/>
            <w:hideMark/>
          </w:tcPr>
          <w:p w14:paraId="0D50B022" w14:textId="77777777" w:rsidR="00D72898" w:rsidRPr="00DD0882" w:rsidRDefault="00D72898" w:rsidP="00D72898">
            <w:pPr>
              <w:jc w:val="center"/>
              <w:rPr>
                <w:rFonts w:eastAsia="Times New Roman" w:cstheme="minorHAnsi"/>
                <w:color w:val="000000"/>
              </w:rPr>
            </w:pPr>
            <w:r w:rsidRPr="00DD0882">
              <w:rPr>
                <w:rFonts w:eastAsia="Times New Roman" w:cstheme="minorHAnsi"/>
                <w:color w:val="000000"/>
              </w:rPr>
              <w:t>KÜÇÜKDAĞ</w:t>
            </w:r>
          </w:p>
        </w:tc>
        <w:tc>
          <w:tcPr>
            <w:tcW w:w="1843" w:type="dxa"/>
            <w:hideMark/>
          </w:tcPr>
          <w:p w14:paraId="6B81BC6D" w14:textId="77777777" w:rsidR="00D72898" w:rsidRPr="00DD0882" w:rsidRDefault="00D72898" w:rsidP="00D72898">
            <w:pPr>
              <w:jc w:val="center"/>
              <w:rPr>
                <w:rFonts w:eastAsia="Times New Roman" w:cstheme="minorHAnsi"/>
                <w:color w:val="000000"/>
              </w:rPr>
            </w:pPr>
            <w:r w:rsidRPr="00DD0882">
              <w:rPr>
                <w:rFonts w:eastAsia="Times New Roman" w:cstheme="minorHAnsi"/>
                <w:color w:val="000000"/>
              </w:rPr>
              <w:t>Lisans+Lisansüstü(TEZSİZ)</w:t>
            </w:r>
          </w:p>
        </w:tc>
        <w:tc>
          <w:tcPr>
            <w:tcW w:w="1559" w:type="dxa"/>
            <w:hideMark/>
          </w:tcPr>
          <w:p w14:paraId="6B2684A7" w14:textId="77777777" w:rsidR="00D72898" w:rsidRPr="00DD0882" w:rsidRDefault="00D72898" w:rsidP="00D72898">
            <w:pPr>
              <w:jc w:val="center"/>
              <w:rPr>
                <w:rFonts w:eastAsia="Times New Roman" w:cstheme="minorHAnsi"/>
                <w:color w:val="000000"/>
              </w:rPr>
            </w:pPr>
            <w:r w:rsidRPr="00DD0882">
              <w:rPr>
                <w:rFonts w:eastAsia="Times New Roman" w:cstheme="minorHAnsi"/>
                <w:color w:val="000000"/>
              </w:rPr>
              <w:t>Öğretmen</w:t>
            </w:r>
          </w:p>
        </w:tc>
        <w:tc>
          <w:tcPr>
            <w:tcW w:w="1843" w:type="dxa"/>
            <w:hideMark/>
          </w:tcPr>
          <w:p w14:paraId="3FBBD99A" w14:textId="77777777" w:rsidR="00D72898" w:rsidRPr="00DD0882" w:rsidRDefault="00D72898" w:rsidP="00D72898">
            <w:pPr>
              <w:jc w:val="center"/>
              <w:rPr>
                <w:rFonts w:eastAsia="Times New Roman" w:cstheme="minorHAnsi"/>
                <w:color w:val="000000"/>
              </w:rPr>
            </w:pPr>
            <w:r w:rsidRPr="00DD0882">
              <w:rPr>
                <w:rFonts w:eastAsia="Times New Roman" w:cstheme="minorHAnsi"/>
                <w:color w:val="000000"/>
              </w:rPr>
              <w:t>Fizik</w:t>
            </w:r>
          </w:p>
        </w:tc>
      </w:tr>
      <w:tr w:rsidR="00D72898" w:rsidRPr="00DD0882" w14:paraId="6B7AF304" w14:textId="77777777" w:rsidTr="00D72A7E">
        <w:trPr>
          <w:cnfStyle w:val="000000100000" w:firstRow="0" w:lastRow="0" w:firstColumn="0" w:lastColumn="0" w:oddVBand="0" w:evenVBand="0" w:oddHBand="1" w:evenHBand="0" w:firstRowFirstColumn="0" w:firstRowLastColumn="0" w:lastRowFirstColumn="0" w:lastRowLastColumn="0"/>
          <w:trHeight w:val="499"/>
        </w:trPr>
        <w:tc>
          <w:tcPr>
            <w:tcW w:w="817" w:type="dxa"/>
            <w:hideMark/>
          </w:tcPr>
          <w:p w14:paraId="6DE76161" w14:textId="77777777" w:rsidR="00D72898" w:rsidRPr="00FE54AA" w:rsidRDefault="00D72898" w:rsidP="00D72898">
            <w:pPr>
              <w:pStyle w:val="ListeParagraf"/>
              <w:numPr>
                <w:ilvl w:val="0"/>
                <w:numId w:val="38"/>
              </w:numPr>
              <w:jc w:val="center"/>
              <w:rPr>
                <w:rFonts w:eastAsia="Times New Roman" w:cstheme="minorHAnsi"/>
                <w:color w:val="000000"/>
              </w:rPr>
            </w:pPr>
            <w:r w:rsidRPr="00FE54AA">
              <w:rPr>
                <w:rFonts w:eastAsia="Times New Roman" w:cstheme="minorHAnsi"/>
                <w:color w:val="000000"/>
              </w:rPr>
              <w:t>48</w:t>
            </w:r>
          </w:p>
        </w:tc>
        <w:tc>
          <w:tcPr>
            <w:tcW w:w="1583" w:type="dxa"/>
            <w:hideMark/>
          </w:tcPr>
          <w:p w14:paraId="608FA9D1" w14:textId="77777777" w:rsidR="00D72898" w:rsidRPr="00DD0882" w:rsidRDefault="00D72898" w:rsidP="00D72898">
            <w:pPr>
              <w:jc w:val="center"/>
              <w:rPr>
                <w:rFonts w:eastAsia="Times New Roman" w:cstheme="minorHAnsi"/>
                <w:color w:val="000000"/>
              </w:rPr>
            </w:pPr>
            <w:r w:rsidRPr="00DD0882">
              <w:rPr>
                <w:rFonts w:eastAsia="Times New Roman" w:cstheme="minorHAnsi"/>
                <w:color w:val="000000"/>
              </w:rPr>
              <w:t>NESLİHAN</w:t>
            </w:r>
          </w:p>
        </w:tc>
        <w:tc>
          <w:tcPr>
            <w:tcW w:w="1701" w:type="dxa"/>
            <w:hideMark/>
          </w:tcPr>
          <w:p w14:paraId="0272A034" w14:textId="77777777" w:rsidR="00D72898" w:rsidRPr="00DD0882" w:rsidRDefault="00D72898" w:rsidP="00D72898">
            <w:pPr>
              <w:jc w:val="center"/>
              <w:rPr>
                <w:rFonts w:eastAsia="Times New Roman" w:cstheme="minorHAnsi"/>
                <w:color w:val="000000"/>
              </w:rPr>
            </w:pPr>
            <w:r w:rsidRPr="00DD0882">
              <w:rPr>
                <w:rFonts w:eastAsia="Times New Roman" w:cstheme="minorHAnsi"/>
                <w:color w:val="000000"/>
              </w:rPr>
              <w:t>MAYİL</w:t>
            </w:r>
          </w:p>
        </w:tc>
        <w:tc>
          <w:tcPr>
            <w:tcW w:w="1843" w:type="dxa"/>
            <w:hideMark/>
          </w:tcPr>
          <w:p w14:paraId="0278A63D" w14:textId="77777777" w:rsidR="00D72898" w:rsidRPr="00DD0882" w:rsidRDefault="00D72898" w:rsidP="00D72898">
            <w:pPr>
              <w:jc w:val="center"/>
              <w:rPr>
                <w:rFonts w:eastAsia="Times New Roman" w:cstheme="minorHAnsi"/>
                <w:color w:val="000000"/>
              </w:rPr>
            </w:pPr>
            <w:r w:rsidRPr="00DD0882">
              <w:rPr>
                <w:rFonts w:eastAsia="Times New Roman" w:cstheme="minorHAnsi"/>
                <w:color w:val="000000"/>
              </w:rPr>
              <w:t>Lisans+Lisansüstü(TEZSİZ)</w:t>
            </w:r>
          </w:p>
        </w:tc>
        <w:tc>
          <w:tcPr>
            <w:tcW w:w="1559" w:type="dxa"/>
            <w:hideMark/>
          </w:tcPr>
          <w:p w14:paraId="698E203E" w14:textId="77777777" w:rsidR="00D72898" w:rsidRPr="00DD0882" w:rsidRDefault="00D72898" w:rsidP="00D72898">
            <w:pPr>
              <w:jc w:val="center"/>
              <w:rPr>
                <w:rFonts w:eastAsia="Times New Roman" w:cstheme="minorHAnsi"/>
                <w:color w:val="000000"/>
              </w:rPr>
            </w:pPr>
            <w:r w:rsidRPr="00DD0882">
              <w:rPr>
                <w:rFonts w:eastAsia="Times New Roman" w:cstheme="minorHAnsi"/>
                <w:color w:val="000000"/>
              </w:rPr>
              <w:t>Öğretmen</w:t>
            </w:r>
          </w:p>
        </w:tc>
        <w:tc>
          <w:tcPr>
            <w:tcW w:w="1843" w:type="dxa"/>
            <w:hideMark/>
          </w:tcPr>
          <w:p w14:paraId="0C77D033" w14:textId="77777777" w:rsidR="00D72898" w:rsidRPr="00DD0882" w:rsidRDefault="00D72898" w:rsidP="00D72898">
            <w:pPr>
              <w:jc w:val="center"/>
              <w:rPr>
                <w:rFonts w:eastAsia="Times New Roman" w:cstheme="minorHAnsi"/>
                <w:color w:val="000000"/>
              </w:rPr>
            </w:pPr>
            <w:r w:rsidRPr="00DD0882">
              <w:rPr>
                <w:rFonts w:eastAsia="Times New Roman" w:cstheme="minorHAnsi"/>
                <w:color w:val="000000"/>
              </w:rPr>
              <w:t>İngilizce</w:t>
            </w:r>
          </w:p>
        </w:tc>
      </w:tr>
      <w:tr w:rsidR="00D72898" w:rsidRPr="00DD0882" w14:paraId="24841318" w14:textId="77777777" w:rsidTr="00D72A7E">
        <w:trPr>
          <w:trHeight w:val="499"/>
        </w:trPr>
        <w:tc>
          <w:tcPr>
            <w:tcW w:w="817" w:type="dxa"/>
            <w:hideMark/>
          </w:tcPr>
          <w:p w14:paraId="66C9CD06" w14:textId="77777777" w:rsidR="00D72898" w:rsidRPr="00FE54AA" w:rsidRDefault="00D72898" w:rsidP="00D72898">
            <w:pPr>
              <w:pStyle w:val="ListeParagraf"/>
              <w:numPr>
                <w:ilvl w:val="0"/>
                <w:numId w:val="38"/>
              </w:numPr>
              <w:jc w:val="center"/>
              <w:rPr>
                <w:rFonts w:eastAsia="Times New Roman" w:cstheme="minorHAnsi"/>
                <w:color w:val="000000"/>
              </w:rPr>
            </w:pPr>
            <w:r w:rsidRPr="00FE54AA">
              <w:rPr>
                <w:rFonts w:eastAsia="Times New Roman" w:cstheme="minorHAnsi"/>
                <w:color w:val="000000"/>
              </w:rPr>
              <w:t>49</w:t>
            </w:r>
          </w:p>
        </w:tc>
        <w:tc>
          <w:tcPr>
            <w:tcW w:w="1583" w:type="dxa"/>
            <w:hideMark/>
          </w:tcPr>
          <w:p w14:paraId="66CB40A9" w14:textId="77777777" w:rsidR="00D72898" w:rsidRPr="00DD0882" w:rsidRDefault="00D72898" w:rsidP="00D72898">
            <w:pPr>
              <w:jc w:val="center"/>
              <w:rPr>
                <w:rFonts w:eastAsia="Times New Roman" w:cstheme="minorHAnsi"/>
                <w:color w:val="000000"/>
              </w:rPr>
            </w:pPr>
            <w:r w:rsidRPr="00DD0882">
              <w:rPr>
                <w:rFonts w:eastAsia="Times New Roman" w:cstheme="minorHAnsi"/>
                <w:color w:val="000000"/>
              </w:rPr>
              <w:t>ŞADİYE RAHİME</w:t>
            </w:r>
          </w:p>
        </w:tc>
        <w:tc>
          <w:tcPr>
            <w:tcW w:w="1701" w:type="dxa"/>
            <w:hideMark/>
          </w:tcPr>
          <w:p w14:paraId="1E7C794D" w14:textId="77777777" w:rsidR="00D72898" w:rsidRPr="00DD0882" w:rsidRDefault="00D72898" w:rsidP="00D72898">
            <w:pPr>
              <w:jc w:val="center"/>
              <w:rPr>
                <w:rFonts w:eastAsia="Times New Roman" w:cstheme="minorHAnsi"/>
                <w:color w:val="000000"/>
              </w:rPr>
            </w:pPr>
            <w:r w:rsidRPr="00DD0882">
              <w:rPr>
                <w:rFonts w:eastAsia="Times New Roman" w:cstheme="minorHAnsi"/>
                <w:color w:val="000000"/>
              </w:rPr>
              <w:t>MUTLU</w:t>
            </w:r>
          </w:p>
        </w:tc>
        <w:tc>
          <w:tcPr>
            <w:tcW w:w="1843" w:type="dxa"/>
            <w:hideMark/>
          </w:tcPr>
          <w:p w14:paraId="284633A6" w14:textId="77777777" w:rsidR="00D72898" w:rsidRPr="00DD0882" w:rsidRDefault="00D72898" w:rsidP="00D72898">
            <w:pPr>
              <w:jc w:val="center"/>
              <w:rPr>
                <w:rFonts w:eastAsia="Times New Roman" w:cstheme="minorHAnsi"/>
                <w:color w:val="000000"/>
              </w:rPr>
            </w:pPr>
            <w:r w:rsidRPr="00DD0882">
              <w:rPr>
                <w:rFonts w:eastAsia="Times New Roman" w:cstheme="minorHAnsi"/>
                <w:color w:val="000000"/>
              </w:rPr>
              <w:t>Lisans+Lisansüstü(TEZSİZ)</w:t>
            </w:r>
          </w:p>
        </w:tc>
        <w:tc>
          <w:tcPr>
            <w:tcW w:w="1559" w:type="dxa"/>
            <w:hideMark/>
          </w:tcPr>
          <w:p w14:paraId="28383562" w14:textId="77777777" w:rsidR="00D72898" w:rsidRPr="00DD0882" w:rsidRDefault="00D72898" w:rsidP="00D72898">
            <w:pPr>
              <w:jc w:val="center"/>
              <w:rPr>
                <w:rFonts w:eastAsia="Times New Roman" w:cstheme="minorHAnsi"/>
                <w:color w:val="000000"/>
              </w:rPr>
            </w:pPr>
            <w:r w:rsidRPr="00DD0882">
              <w:rPr>
                <w:rFonts w:eastAsia="Times New Roman" w:cstheme="minorHAnsi"/>
                <w:color w:val="000000"/>
              </w:rPr>
              <w:t>Öğretmen</w:t>
            </w:r>
          </w:p>
        </w:tc>
        <w:tc>
          <w:tcPr>
            <w:tcW w:w="1843" w:type="dxa"/>
            <w:hideMark/>
          </w:tcPr>
          <w:p w14:paraId="0F64AE6C" w14:textId="77777777" w:rsidR="00D72898" w:rsidRPr="00DD0882" w:rsidRDefault="00D72898" w:rsidP="00D72898">
            <w:pPr>
              <w:jc w:val="center"/>
              <w:rPr>
                <w:rFonts w:eastAsia="Times New Roman" w:cstheme="minorHAnsi"/>
                <w:color w:val="000000"/>
              </w:rPr>
            </w:pPr>
            <w:r w:rsidRPr="00DD0882">
              <w:rPr>
                <w:rFonts w:eastAsia="Times New Roman" w:cstheme="minorHAnsi"/>
                <w:color w:val="000000"/>
              </w:rPr>
              <w:t>Kimya/Kimya Teknolojisi</w:t>
            </w:r>
          </w:p>
        </w:tc>
      </w:tr>
      <w:tr w:rsidR="00D72898" w:rsidRPr="00DD0882" w14:paraId="2D1063D8" w14:textId="77777777" w:rsidTr="00D72A7E">
        <w:trPr>
          <w:cnfStyle w:val="000000100000" w:firstRow="0" w:lastRow="0" w:firstColumn="0" w:lastColumn="0" w:oddVBand="0" w:evenVBand="0" w:oddHBand="1" w:evenHBand="0" w:firstRowFirstColumn="0" w:firstRowLastColumn="0" w:lastRowFirstColumn="0" w:lastRowLastColumn="0"/>
          <w:trHeight w:val="499"/>
        </w:trPr>
        <w:tc>
          <w:tcPr>
            <w:tcW w:w="817" w:type="dxa"/>
            <w:hideMark/>
          </w:tcPr>
          <w:p w14:paraId="79DD397C" w14:textId="77777777" w:rsidR="00D72898" w:rsidRPr="00FE54AA" w:rsidRDefault="00D72898" w:rsidP="00D72898">
            <w:pPr>
              <w:pStyle w:val="ListeParagraf"/>
              <w:numPr>
                <w:ilvl w:val="0"/>
                <w:numId w:val="38"/>
              </w:numPr>
              <w:jc w:val="center"/>
              <w:rPr>
                <w:rFonts w:eastAsia="Times New Roman" w:cstheme="minorHAnsi"/>
                <w:color w:val="000000"/>
              </w:rPr>
            </w:pPr>
            <w:r w:rsidRPr="00FE54AA">
              <w:rPr>
                <w:rFonts w:eastAsia="Times New Roman" w:cstheme="minorHAnsi"/>
                <w:color w:val="000000"/>
              </w:rPr>
              <w:t>50</w:t>
            </w:r>
          </w:p>
        </w:tc>
        <w:tc>
          <w:tcPr>
            <w:tcW w:w="1583" w:type="dxa"/>
            <w:hideMark/>
          </w:tcPr>
          <w:p w14:paraId="36F34BF9" w14:textId="77777777" w:rsidR="00D72898" w:rsidRPr="00DD0882" w:rsidRDefault="00D72898" w:rsidP="00D72898">
            <w:pPr>
              <w:jc w:val="center"/>
              <w:rPr>
                <w:rFonts w:eastAsia="Times New Roman" w:cstheme="minorHAnsi"/>
                <w:color w:val="000000"/>
              </w:rPr>
            </w:pPr>
            <w:r w:rsidRPr="00DD0882">
              <w:rPr>
                <w:rFonts w:eastAsia="Times New Roman" w:cstheme="minorHAnsi"/>
                <w:color w:val="000000"/>
              </w:rPr>
              <w:t>SONER</w:t>
            </w:r>
          </w:p>
        </w:tc>
        <w:tc>
          <w:tcPr>
            <w:tcW w:w="1701" w:type="dxa"/>
            <w:hideMark/>
          </w:tcPr>
          <w:p w14:paraId="2EB66819" w14:textId="77777777" w:rsidR="00D72898" w:rsidRPr="00DD0882" w:rsidRDefault="00D72898" w:rsidP="00D72898">
            <w:pPr>
              <w:jc w:val="center"/>
              <w:rPr>
                <w:rFonts w:eastAsia="Times New Roman" w:cstheme="minorHAnsi"/>
                <w:color w:val="000000"/>
              </w:rPr>
            </w:pPr>
            <w:r w:rsidRPr="00DD0882">
              <w:rPr>
                <w:rFonts w:eastAsia="Times New Roman" w:cstheme="minorHAnsi"/>
                <w:color w:val="000000"/>
              </w:rPr>
              <w:t>OKUR</w:t>
            </w:r>
          </w:p>
        </w:tc>
        <w:tc>
          <w:tcPr>
            <w:tcW w:w="1843" w:type="dxa"/>
            <w:hideMark/>
          </w:tcPr>
          <w:p w14:paraId="26C45C5A" w14:textId="77777777" w:rsidR="00D72898" w:rsidRPr="00DD0882" w:rsidRDefault="00D72898" w:rsidP="00D72898">
            <w:pPr>
              <w:jc w:val="center"/>
              <w:rPr>
                <w:rFonts w:eastAsia="Times New Roman" w:cstheme="minorHAnsi"/>
                <w:color w:val="000000"/>
              </w:rPr>
            </w:pPr>
            <w:r w:rsidRPr="00DD0882">
              <w:rPr>
                <w:rFonts w:eastAsia="Times New Roman" w:cstheme="minorHAnsi"/>
                <w:color w:val="000000"/>
              </w:rPr>
              <w:t>Lisans</w:t>
            </w:r>
          </w:p>
        </w:tc>
        <w:tc>
          <w:tcPr>
            <w:tcW w:w="1559" w:type="dxa"/>
            <w:hideMark/>
          </w:tcPr>
          <w:p w14:paraId="5617B74B" w14:textId="77777777" w:rsidR="00D72898" w:rsidRPr="00DD0882" w:rsidRDefault="00D72898" w:rsidP="00D72898">
            <w:pPr>
              <w:jc w:val="center"/>
              <w:rPr>
                <w:rFonts w:eastAsia="Times New Roman" w:cstheme="minorHAnsi"/>
                <w:color w:val="000000"/>
              </w:rPr>
            </w:pPr>
            <w:r w:rsidRPr="00DD0882">
              <w:rPr>
                <w:rFonts w:eastAsia="Times New Roman" w:cstheme="minorHAnsi"/>
                <w:color w:val="000000"/>
              </w:rPr>
              <w:t>Öğretmen</w:t>
            </w:r>
          </w:p>
        </w:tc>
        <w:tc>
          <w:tcPr>
            <w:tcW w:w="1843" w:type="dxa"/>
            <w:hideMark/>
          </w:tcPr>
          <w:p w14:paraId="66DFA6D7" w14:textId="77777777" w:rsidR="00D72898" w:rsidRPr="00DD0882" w:rsidRDefault="00D72898" w:rsidP="00D72898">
            <w:pPr>
              <w:jc w:val="center"/>
              <w:rPr>
                <w:rFonts w:eastAsia="Times New Roman" w:cstheme="minorHAnsi"/>
                <w:color w:val="000000"/>
              </w:rPr>
            </w:pPr>
            <w:r>
              <w:rPr>
                <w:rFonts w:eastAsia="Times New Roman" w:cstheme="minorHAnsi"/>
                <w:color w:val="000000"/>
              </w:rPr>
              <w:t>Makine ve Tasarım Teknolojisi</w:t>
            </w:r>
          </w:p>
        </w:tc>
      </w:tr>
      <w:tr w:rsidR="00D72898" w:rsidRPr="00DD0882" w14:paraId="1412E5E0" w14:textId="77777777" w:rsidTr="00D72A7E">
        <w:trPr>
          <w:trHeight w:val="499"/>
        </w:trPr>
        <w:tc>
          <w:tcPr>
            <w:tcW w:w="817" w:type="dxa"/>
            <w:hideMark/>
          </w:tcPr>
          <w:p w14:paraId="68D311DC" w14:textId="77777777" w:rsidR="00D72898" w:rsidRPr="00FE54AA" w:rsidRDefault="00D72898" w:rsidP="00D72898">
            <w:pPr>
              <w:pStyle w:val="ListeParagraf"/>
              <w:numPr>
                <w:ilvl w:val="0"/>
                <w:numId w:val="38"/>
              </w:numPr>
              <w:jc w:val="center"/>
              <w:rPr>
                <w:rFonts w:eastAsia="Times New Roman" w:cstheme="minorHAnsi"/>
                <w:color w:val="000000"/>
              </w:rPr>
            </w:pPr>
            <w:r w:rsidRPr="00FE54AA">
              <w:rPr>
                <w:rFonts w:eastAsia="Times New Roman" w:cstheme="minorHAnsi"/>
                <w:color w:val="000000"/>
              </w:rPr>
              <w:t>51</w:t>
            </w:r>
          </w:p>
        </w:tc>
        <w:tc>
          <w:tcPr>
            <w:tcW w:w="1583" w:type="dxa"/>
            <w:hideMark/>
          </w:tcPr>
          <w:p w14:paraId="04610E33" w14:textId="77777777" w:rsidR="00D72898" w:rsidRPr="00DD0882" w:rsidRDefault="00D72898" w:rsidP="00D72898">
            <w:pPr>
              <w:jc w:val="center"/>
              <w:rPr>
                <w:rFonts w:eastAsia="Times New Roman" w:cstheme="minorHAnsi"/>
                <w:color w:val="000000"/>
              </w:rPr>
            </w:pPr>
            <w:r w:rsidRPr="00DD0882">
              <w:rPr>
                <w:rFonts w:eastAsia="Times New Roman" w:cstheme="minorHAnsi"/>
                <w:color w:val="000000"/>
              </w:rPr>
              <w:t>GAMZE</w:t>
            </w:r>
          </w:p>
        </w:tc>
        <w:tc>
          <w:tcPr>
            <w:tcW w:w="1701" w:type="dxa"/>
            <w:hideMark/>
          </w:tcPr>
          <w:p w14:paraId="1A6A75E0" w14:textId="77777777" w:rsidR="00D72898" w:rsidRPr="00DD0882" w:rsidRDefault="00D72898" w:rsidP="00D72898">
            <w:pPr>
              <w:jc w:val="center"/>
              <w:rPr>
                <w:rFonts w:eastAsia="Times New Roman" w:cstheme="minorHAnsi"/>
                <w:color w:val="000000"/>
              </w:rPr>
            </w:pPr>
            <w:r w:rsidRPr="00DD0882">
              <w:rPr>
                <w:rFonts w:eastAsia="Times New Roman" w:cstheme="minorHAnsi"/>
                <w:color w:val="000000"/>
              </w:rPr>
              <w:t>ÖZÇELİK</w:t>
            </w:r>
          </w:p>
        </w:tc>
        <w:tc>
          <w:tcPr>
            <w:tcW w:w="1843" w:type="dxa"/>
            <w:hideMark/>
          </w:tcPr>
          <w:p w14:paraId="0138C076" w14:textId="77777777" w:rsidR="00D72898" w:rsidRPr="00DD0882" w:rsidRDefault="00D72898" w:rsidP="00D72898">
            <w:pPr>
              <w:jc w:val="center"/>
              <w:rPr>
                <w:rFonts w:eastAsia="Times New Roman" w:cstheme="minorHAnsi"/>
                <w:color w:val="000000"/>
              </w:rPr>
            </w:pPr>
            <w:r w:rsidRPr="00DD0882">
              <w:rPr>
                <w:rFonts w:eastAsia="Times New Roman" w:cstheme="minorHAnsi"/>
                <w:color w:val="000000"/>
              </w:rPr>
              <w:t>Lisans</w:t>
            </w:r>
          </w:p>
        </w:tc>
        <w:tc>
          <w:tcPr>
            <w:tcW w:w="1559" w:type="dxa"/>
            <w:hideMark/>
          </w:tcPr>
          <w:p w14:paraId="793C172D" w14:textId="77777777" w:rsidR="00D72898" w:rsidRPr="00DD0882" w:rsidRDefault="00D72898" w:rsidP="00D72898">
            <w:pPr>
              <w:jc w:val="center"/>
              <w:rPr>
                <w:rFonts w:eastAsia="Times New Roman" w:cstheme="minorHAnsi"/>
                <w:color w:val="000000"/>
              </w:rPr>
            </w:pPr>
            <w:r w:rsidRPr="00DD0882">
              <w:rPr>
                <w:rFonts w:eastAsia="Times New Roman" w:cstheme="minorHAnsi"/>
                <w:color w:val="000000"/>
              </w:rPr>
              <w:t>Öğretmen</w:t>
            </w:r>
          </w:p>
        </w:tc>
        <w:tc>
          <w:tcPr>
            <w:tcW w:w="1843" w:type="dxa"/>
            <w:hideMark/>
          </w:tcPr>
          <w:p w14:paraId="11520EEA" w14:textId="77777777" w:rsidR="00D72898" w:rsidRPr="00DD0882" w:rsidRDefault="00D72898" w:rsidP="00D72898">
            <w:pPr>
              <w:jc w:val="center"/>
              <w:rPr>
                <w:rFonts w:eastAsia="Times New Roman" w:cstheme="minorHAnsi"/>
                <w:color w:val="000000"/>
              </w:rPr>
            </w:pPr>
            <w:r w:rsidRPr="00DD0882">
              <w:rPr>
                <w:rFonts w:eastAsia="Times New Roman" w:cstheme="minorHAnsi"/>
                <w:color w:val="000000"/>
              </w:rPr>
              <w:t>Okul Öncesi Öğrt</w:t>
            </w:r>
          </w:p>
        </w:tc>
      </w:tr>
      <w:tr w:rsidR="00D72898" w:rsidRPr="00DD0882" w14:paraId="7C3709E3" w14:textId="77777777" w:rsidTr="00D72A7E">
        <w:trPr>
          <w:cnfStyle w:val="000000100000" w:firstRow="0" w:lastRow="0" w:firstColumn="0" w:lastColumn="0" w:oddVBand="0" w:evenVBand="0" w:oddHBand="1" w:evenHBand="0" w:firstRowFirstColumn="0" w:firstRowLastColumn="0" w:lastRowFirstColumn="0" w:lastRowLastColumn="0"/>
          <w:trHeight w:val="499"/>
        </w:trPr>
        <w:tc>
          <w:tcPr>
            <w:tcW w:w="817" w:type="dxa"/>
            <w:hideMark/>
          </w:tcPr>
          <w:p w14:paraId="34098510" w14:textId="77777777" w:rsidR="00D72898" w:rsidRPr="00FE54AA" w:rsidRDefault="00D72898" w:rsidP="00D72898">
            <w:pPr>
              <w:pStyle w:val="ListeParagraf"/>
              <w:numPr>
                <w:ilvl w:val="0"/>
                <w:numId w:val="38"/>
              </w:numPr>
              <w:jc w:val="center"/>
              <w:rPr>
                <w:rFonts w:eastAsia="Times New Roman" w:cstheme="minorHAnsi"/>
                <w:color w:val="000000"/>
              </w:rPr>
            </w:pPr>
            <w:r w:rsidRPr="00FE54AA">
              <w:rPr>
                <w:rFonts w:eastAsia="Times New Roman" w:cstheme="minorHAnsi"/>
                <w:color w:val="000000"/>
              </w:rPr>
              <w:t>52</w:t>
            </w:r>
          </w:p>
        </w:tc>
        <w:tc>
          <w:tcPr>
            <w:tcW w:w="1583" w:type="dxa"/>
            <w:hideMark/>
          </w:tcPr>
          <w:p w14:paraId="6C42839D" w14:textId="77777777" w:rsidR="00D72898" w:rsidRPr="00DD0882" w:rsidRDefault="00D72898" w:rsidP="00D72898">
            <w:pPr>
              <w:jc w:val="center"/>
              <w:rPr>
                <w:rFonts w:eastAsia="Times New Roman" w:cstheme="minorHAnsi"/>
                <w:color w:val="000000"/>
              </w:rPr>
            </w:pPr>
            <w:r w:rsidRPr="00DD0882">
              <w:rPr>
                <w:rFonts w:eastAsia="Times New Roman" w:cstheme="minorHAnsi"/>
                <w:color w:val="000000"/>
              </w:rPr>
              <w:t>CEMİLE ELİF</w:t>
            </w:r>
          </w:p>
        </w:tc>
        <w:tc>
          <w:tcPr>
            <w:tcW w:w="1701" w:type="dxa"/>
            <w:hideMark/>
          </w:tcPr>
          <w:p w14:paraId="4EBFFED8" w14:textId="77777777" w:rsidR="00D72898" w:rsidRPr="00DD0882" w:rsidRDefault="00D72898" w:rsidP="00D72898">
            <w:pPr>
              <w:jc w:val="center"/>
              <w:rPr>
                <w:rFonts w:eastAsia="Times New Roman" w:cstheme="minorHAnsi"/>
                <w:color w:val="000000"/>
              </w:rPr>
            </w:pPr>
            <w:r w:rsidRPr="00DD0882">
              <w:rPr>
                <w:rFonts w:eastAsia="Times New Roman" w:cstheme="minorHAnsi"/>
                <w:color w:val="000000"/>
              </w:rPr>
              <w:t>ÖZDEMİR</w:t>
            </w:r>
          </w:p>
        </w:tc>
        <w:tc>
          <w:tcPr>
            <w:tcW w:w="1843" w:type="dxa"/>
            <w:hideMark/>
          </w:tcPr>
          <w:p w14:paraId="36A07205" w14:textId="77777777" w:rsidR="00D72898" w:rsidRPr="00DD0882" w:rsidRDefault="00D72898" w:rsidP="00D72898">
            <w:pPr>
              <w:jc w:val="center"/>
              <w:rPr>
                <w:rFonts w:eastAsia="Times New Roman" w:cstheme="minorHAnsi"/>
                <w:color w:val="000000"/>
              </w:rPr>
            </w:pPr>
            <w:r w:rsidRPr="00DD0882">
              <w:rPr>
                <w:rFonts w:eastAsia="Times New Roman" w:cstheme="minorHAnsi"/>
                <w:color w:val="000000"/>
              </w:rPr>
              <w:t>Lisans+Lisansüstü(TEZSİZ)</w:t>
            </w:r>
          </w:p>
        </w:tc>
        <w:tc>
          <w:tcPr>
            <w:tcW w:w="1559" w:type="dxa"/>
            <w:hideMark/>
          </w:tcPr>
          <w:p w14:paraId="44430395" w14:textId="77777777" w:rsidR="00D72898" w:rsidRPr="00DD0882" w:rsidRDefault="00D72898" w:rsidP="00D72898">
            <w:pPr>
              <w:jc w:val="center"/>
              <w:rPr>
                <w:rFonts w:eastAsia="Times New Roman" w:cstheme="minorHAnsi"/>
                <w:color w:val="000000"/>
              </w:rPr>
            </w:pPr>
            <w:r w:rsidRPr="00DD0882">
              <w:rPr>
                <w:rFonts w:eastAsia="Times New Roman" w:cstheme="minorHAnsi"/>
                <w:color w:val="000000"/>
              </w:rPr>
              <w:t>Öğretmen</w:t>
            </w:r>
          </w:p>
        </w:tc>
        <w:tc>
          <w:tcPr>
            <w:tcW w:w="1843" w:type="dxa"/>
            <w:hideMark/>
          </w:tcPr>
          <w:p w14:paraId="59ED35D5" w14:textId="77777777" w:rsidR="00D72898" w:rsidRPr="00DD0882" w:rsidRDefault="00D72898" w:rsidP="00D72898">
            <w:pPr>
              <w:jc w:val="center"/>
              <w:rPr>
                <w:rFonts w:eastAsia="Times New Roman" w:cstheme="minorHAnsi"/>
                <w:color w:val="000000"/>
              </w:rPr>
            </w:pPr>
            <w:r w:rsidRPr="00DD0882">
              <w:rPr>
                <w:rFonts w:eastAsia="Times New Roman" w:cstheme="minorHAnsi"/>
                <w:color w:val="000000"/>
              </w:rPr>
              <w:t>Matematik</w:t>
            </w:r>
          </w:p>
        </w:tc>
      </w:tr>
      <w:tr w:rsidR="00D72898" w:rsidRPr="00DD0882" w14:paraId="3FC56B24" w14:textId="77777777" w:rsidTr="00D72A7E">
        <w:trPr>
          <w:trHeight w:val="499"/>
        </w:trPr>
        <w:tc>
          <w:tcPr>
            <w:tcW w:w="817" w:type="dxa"/>
            <w:hideMark/>
          </w:tcPr>
          <w:p w14:paraId="66833DAD" w14:textId="77777777" w:rsidR="00D72898" w:rsidRPr="00FE54AA" w:rsidRDefault="00D72898" w:rsidP="00D72898">
            <w:pPr>
              <w:pStyle w:val="ListeParagraf"/>
              <w:numPr>
                <w:ilvl w:val="0"/>
                <w:numId w:val="38"/>
              </w:numPr>
              <w:jc w:val="center"/>
              <w:rPr>
                <w:rFonts w:eastAsia="Times New Roman" w:cstheme="minorHAnsi"/>
                <w:color w:val="000000"/>
              </w:rPr>
            </w:pPr>
            <w:r w:rsidRPr="00FE54AA">
              <w:rPr>
                <w:rFonts w:eastAsia="Times New Roman" w:cstheme="minorHAnsi"/>
                <w:color w:val="000000"/>
              </w:rPr>
              <w:t>53</w:t>
            </w:r>
          </w:p>
        </w:tc>
        <w:tc>
          <w:tcPr>
            <w:tcW w:w="1583" w:type="dxa"/>
            <w:hideMark/>
          </w:tcPr>
          <w:p w14:paraId="53E20B8F" w14:textId="77777777" w:rsidR="00D72898" w:rsidRPr="00DD0882" w:rsidRDefault="00D72898" w:rsidP="00D72898">
            <w:pPr>
              <w:jc w:val="center"/>
              <w:rPr>
                <w:rFonts w:eastAsia="Times New Roman" w:cstheme="minorHAnsi"/>
                <w:color w:val="000000"/>
              </w:rPr>
            </w:pPr>
            <w:r>
              <w:rPr>
                <w:rFonts w:eastAsia="Times New Roman" w:cstheme="minorHAnsi"/>
                <w:color w:val="000000"/>
              </w:rPr>
              <w:t xml:space="preserve">ÖZGÜL </w:t>
            </w:r>
          </w:p>
        </w:tc>
        <w:tc>
          <w:tcPr>
            <w:tcW w:w="1701" w:type="dxa"/>
            <w:hideMark/>
          </w:tcPr>
          <w:p w14:paraId="21E25481" w14:textId="77777777" w:rsidR="00D72898" w:rsidRPr="00DD0882" w:rsidRDefault="00D72898" w:rsidP="00D72898">
            <w:pPr>
              <w:jc w:val="center"/>
              <w:rPr>
                <w:rFonts w:eastAsia="Times New Roman" w:cstheme="minorHAnsi"/>
                <w:color w:val="000000"/>
              </w:rPr>
            </w:pPr>
            <w:r>
              <w:rPr>
                <w:rFonts w:eastAsia="Times New Roman" w:cstheme="minorHAnsi"/>
                <w:color w:val="000000"/>
              </w:rPr>
              <w:t>ARSLAN</w:t>
            </w:r>
          </w:p>
        </w:tc>
        <w:tc>
          <w:tcPr>
            <w:tcW w:w="1843" w:type="dxa"/>
            <w:hideMark/>
          </w:tcPr>
          <w:p w14:paraId="02D08D64" w14:textId="77777777" w:rsidR="00D72898" w:rsidRPr="00DD0882" w:rsidRDefault="00D72898" w:rsidP="00D72898">
            <w:pPr>
              <w:jc w:val="center"/>
              <w:rPr>
                <w:rFonts w:eastAsia="Times New Roman" w:cstheme="minorHAnsi"/>
                <w:color w:val="000000"/>
              </w:rPr>
            </w:pPr>
            <w:r>
              <w:rPr>
                <w:rFonts w:eastAsia="Times New Roman" w:cstheme="minorHAnsi"/>
                <w:color w:val="000000"/>
              </w:rPr>
              <w:t>Lisans</w:t>
            </w:r>
          </w:p>
        </w:tc>
        <w:tc>
          <w:tcPr>
            <w:tcW w:w="1559" w:type="dxa"/>
            <w:hideMark/>
          </w:tcPr>
          <w:p w14:paraId="15CCF578" w14:textId="77777777" w:rsidR="00D72898" w:rsidRPr="00DD0882" w:rsidRDefault="00D72898" w:rsidP="00D72898">
            <w:pPr>
              <w:jc w:val="center"/>
              <w:rPr>
                <w:rFonts w:eastAsia="Times New Roman" w:cstheme="minorHAnsi"/>
                <w:color w:val="000000"/>
              </w:rPr>
            </w:pPr>
            <w:r>
              <w:rPr>
                <w:rFonts w:eastAsia="Times New Roman" w:cstheme="minorHAnsi"/>
                <w:color w:val="000000"/>
              </w:rPr>
              <w:t>Öğretmen</w:t>
            </w:r>
          </w:p>
        </w:tc>
        <w:tc>
          <w:tcPr>
            <w:tcW w:w="1843" w:type="dxa"/>
            <w:hideMark/>
          </w:tcPr>
          <w:p w14:paraId="72F1C2A7" w14:textId="77777777" w:rsidR="00D72898" w:rsidRPr="00DD0882" w:rsidRDefault="00D72898" w:rsidP="00D72898">
            <w:pPr>
              <w:jc w:val="center"/>
              <w:rPr>
                <w:rFonts w:eastAsia="Times New Roman" w:cstheme="minorHAnsi"/>
                <w:color w:val="000000"/>
              </w:rPr>
            </w:pPr>
            <w:r w:rsidRPr="00DD0882">
              <w:rPr>
                <w:rFonts w:eastAsia="Times New Roman" w:cstheme="minorHAnsi"/>
                <w:color w:val="000000"/>
              </w:rPr>
              <w:t>Çocuk Gelişimi ve Eğitimi</w:t>
            </w:r>
          </w:p>
        </w:tc>
      </w:tr>
      <w:tr w:rsidR="00D72898" w:rsidRPr="00DD0882" w14:paraId="21BB6D28" w14:textId="77777777" w:rsidTr="00D72A7E">
        <w:trPr>
          <w:cnfStyle w:val="000000100000" w:firstRow="0" w:lastRow="0" w:firstColumn="0" w:lastColumn="0" w:oddVBand="0" w:evenVBand="0" w:oddHBand="1" w:evenHBand="0" w:firstRowFirstColumn="0" w:firstRowLastColumn="0" w:lastRowFirstColumn="0" w:lastRowLastColumn="0"/>
          <w:trHeight w:val="499"/>
        </w:trPr>
        <w:tc>
          <w:tcPr>
            <w:tcW w:w="817" w:type="dxa"/>
            <w:hideMark/>
          </w:tcPr>
          <w:p w14:paraId="13AC2244" w14:textId="77777777" w:rsidR="00D72898" w:rsidRPr="00FE54AA" w:rsidRDefault="00D72898" w:rsidP="00D72898">
            <w:pPr>
              <w:pStyle w:val="ListeParagraf"/>
              <w:numPr>
                <w:ilvl w:val="0"/>
                <w:numId w:val="38"/>
              </w:numPr>
              <w:jc w:val="center"/>
              <w:rPr>
                <w:rFonts w:eastAsia="Times New Roman" w:cstheme="minorHAnsi"/>
                <w:color w:val="000000"/>
              </w:rPr>
            </w:pPr>
          </w:p>
        </w:tc>
        <w:tc>
          <w:tcPr>
            <w:tcW w:w="1583" w:type="dxa"/>
            <w:hideMark/>
          </w:tcPr>
          <w:p w14:paraId="4DAB4A8B" w14:textId="77777777" w:rsidR="00D72898" w:rsidRPr="00DD0882" w:rsidRDefault="00D72898" w:rsidP="00D72898">
            <w:pPr>
              <w:jc w:val="center"/>
              <w:rPr>
                <w:rFonts w:eastAsia="Times New Roman" w:cstheme="minorHAnsi"/>
                <w:color w:val="000000"/>
              </w:rPr>
            </w:pPr>
            <w:r>
              <w:rPr>
                <w:rFonts w:eastAsia="Times New Roman" w:cstheme="minorHAnsi"/>
                <w:color w:val="000000"/>
              </w:rPr>
              <w:t xml:space="preserve">SERDAR </w:t>
            </w:r>
          </w:p>
        </w:tc>
        <w:tc>
          <w:tcPr>
            <w:tcW w:w="1701" w:type="dxa"/>
            <w:hideMark/>
          </w:tcPr>
          <w:p w14:paraId="3F57870B" w14:textId="77777777" w:rsidR="00D72898" w:rsidRPr="00DD0882" w:rsidRDefault="00D72898" w:rsidP="00D72898">
            <w:pPr>
              <w:jc w:val="center"/>
              <w:rPr>
                <w:rFonts w:eastAsia="Times New Roman" w:cstheme="minorHAnsi"/>
                <w:color w:val="000000"/>
              </w:rPr>
            </w:pPr>
            <w:r>
              <w:rPr>
                <w:rFonts w:eastAsia="Times New Roman" w:cstheme="minorHAnsi"/>
                <w:color w:val="000000"/>
              </w:rPr>
              <w:t>DİKMAN</w:t>
            </w:r>
          </w:p>
        </w:tc>
        <w:tc>
          <w:tcPr>
            <w:tcW w:w="1843" w:type="dxa"/>
            <w:hideMark/>
          </w:tcPr>
          <w:p w14:paraId="1BE494F4" w14:textId="77777777" w:rsidR="00D72898" w:rsidRPr="00DD0882" w:rsidRDefault="00D72898" w:rsidP="00D72898">
            <w:pPr>
              <w:jc w:val="center"/>
              <w:rPr>
                <w:rFonts w:eastAsia="Times New Roman" w:cstheme="minorHAnsi"/>
                <w:color w:val="000000"/>
              </w:rPr>
            </w:pPr>
            <w:r>
              <w:rPr>
                <w:rFonts w:eastAsia="Times New Roman" w:cstheme="minorHAnsi"/>
                <w:color w:val="000000"/>
              </w:rPr>
              <w:t>Lisans</w:t>
            </w:r>
          </w:p>
        </w:tc>
        <w:tc>
          <w:tcPr>
            <w:tcW w:w="1559" w:type="dxa"/>
            <w:hideMark/>
          </w:tcPr>
          <w:p w14:paraId="2B3313F5" w14:textId="77777777" w:rsidR="00D72898" w:rsidRPr="00DD0882" w:rsidRDefault="00D72898" w:rsidP="00D72898">
            <w:pPr>
              <w:jc w:val="center"/>
              <w:rPr>
                <w:rFonts w:eastAsia="Times New Roman" w:cstheme="minorHAnsi"/>
                <w:color w:val="000000"/>
              </w:rPr>
            </w:pPr>
            <w:r>
              <w:rPr>
                <w:rFonts w:eastAsia="Times New Roman" w:cstheme="minorHAnsi"/>
                <w:color w:val="000000"/>
              </w:rPr>
              <w:t>Öğretmen</w:t>
            </w:r>
          </w:p>
        </w:tc>
        <w:tc>
          <w:tcPr>
            <w:tcW w:w="1843" w:type="dxa"/>
            <w:hideMark/>
          </w:tcPr>
          <w:p w14:paraId="61916423" w14:textId="77777777" w:rsidR="00D72898" w:rsidRPr="00DD0882" w:rsidRDefault="00D72898" w:rsidP="00D72898">
            <w:pPr>
              <w:jc w:val="center"/>
              <w:rPr>
                <w:rFonts w:eastAsia="Times New Roman" w:cstheme="minorHAnsi"/>
                <w:color w:val="000000"/>
              </w:rPr>
            </w:pPr>
            <w:r>
              <w:rPr>
                <w:rFonts w:eastAsia="Times New Roman" w:cstheme="minorHAnsi"/>
                <w:color w:val="000000"/>
              </w:rPr>
              <w:t>İngilizce</w:t>
            </w:r>
          </w:p>
        </w:tc>
      </w:tr>
      <w:tr w:rsidR="00D72898" w:rsidRPr="00DD0882" w14:paraId="52530E2E" w14:textId="77777777" w:rsidTr="00D72A7E">
        <w:trPr>
          <w:trHeight w:val="499"/>
        </w:trPr>
        <w:tc>
          <w:tcPr>
            <w:tcW w:w="817" w:type="dxa"/>
            <w:hideMark/>
          </w:tcPr>
          <w:p w14:paraId="2E575439" w14:textId="77777777" w:rsidR="00D72898" w:rsidRPr="00FE54AA" w:rsidRDefault="00D72898" w:rsidP="00D72898">
            <w:pPr>
              <w:pStyle w:val="ListeParagraf"/>
              <w:numPr>
                <w:ilvl w:val="0"/>
                <w:numId w:val="38"/>
              </w:numPr>
              <w:jc w:val="center"/>
              <w:rPr>
                <w:rFonts w:eastAsia="Times New Roman" w:cstheme="minorHAnsi"/>
                <w:color w:val="000000"/>
              </w:rPr>
            </w:pPr>
          </w:p>
        </w:tc>
        <w:tc>
          <w:tcPr>
            <w:tcW w:w="1583" w:type="dxa"/>
            <w:hideMark/>
          </w:tcPr>
          <w:p w14:paraId="6746ED7D" w14:textId="77777777" w:rsidR="00D72898" w:rsidRPr="00DD0882" w:rsidRDefault="00D72898" w:rsidP="00D72898">
            <w:pPr>
              <w:jc w:val="center"/>
              <w:rPr>
                <w:rFonts w:eastAsia="Times New Roman" w:cstheme="minorHAnsi"/>
                <w:color w:val="000000"/>
              </w:rPr>
            </w:pPr>
            <w:r>
              <w:rPr>
                <w:rFonts w:eastAsia="Times New Roman" w:cstheme="minorHAnsi"/>
                <w:color w:val="000000"/>
              </w:rPr>
              <w:t xml:space="preserve">RECEP </w:t>
            </w:r>
          </w:p>
        </w:tc>
        <w:tc>
          <w:tcPr>
            <w:tcW w:w="1701" w:type="dxa"/>
            <w:hideMark/>
          </w:tcPr>
          <w:p w14:paraId="2711CBFF" w14:textId="77777777" w:rsidR="00D72898" w:rsidRPr="00DD0882" w:rsidRDefault="00D72898" w:rsidP="00D72898">
            <w:pPr>
              <w:jc w:val="center"/>
              <w:rPr>
                <w:rFonts w:eastAsia="Times New Roman" w:cstheme="minorHAnsi"/>
                <w:color w:val="000000"/>
              </w:rPr>
            </w:pPr>
            <w:r>
              <w:rPr>
                <w:rFonts w:eastAsia="Times New Roman" w:cstheme="minorHAnsi"/>
                <w:color w:val="000000"/>
              </w:rPr>
              <w:t>YILDIZ</w:t>
            </w:r>
          </w:p>
        </w:tc>
        <w:tc>
          <w:tcPr>
            <w:tcW w:w="1843" w:type="dxa"/>
            <w:hideMark/>
          </w:tcPr>
          <w:p w14:paraId="70CBCB94" w14:textId="77777777" w:rsidR="00D72898" w:rsidRPr="00DD0882" w:rsidRDefault="00D72898" w:rsidP="00D72898">
            <w:pPr>
              <w:jc w:val="center"/>
              <w:rPr>
                <w:rFonts w:eastAsia="Times New Roman" w:cstheme="minorHAnsi"/>
                <w:color w:val="000000"/>
              </w:rPr>
            </w:pPr>
            <w:r>
              <w:rPr>
                <w:rFonts w:eastAsia="Times New Roman" w:cstheme="minorHAnsi"/>
                <w:color w:val="000000"/>
              </w:rPr>
              <w:t>Lisans</w:t>
            </w:r>
          </w:p>
        </w:tc>
        <w:tc>
          <w:tcPr>
            <w:tcW w:w="1559" w:type="dxa"/>
            <w:hideMark/>
          </w:tcPr>
          <w:p w14:paraId="554DD3B7" w14:textId="77777777" w:rsidR="00D72898" w:rsidRPr="00DD0882" w:rsidRDefault="00D72898" w:rsidP="00D72898">
            <w:pPr>
              <w:jc w:val="center"/>
              <w:rPr>
                <w:rFonts w:eastAsia="Times New Roman" w:cstheme="minorHAnsi"/>
                <w:color w:val="000000"/>
              </w:rPr>
            </w:pPr>
            <w:r>
              <w:rPr>
                <w:rFonts w:eastAsia="Times New Roman" w:cstheme="minorHAnsi"/>
                <w:color w:val="000000"/>
              </w:rPr>
              <w:t>Öğretmen</w:t>
            </w:r>
          </w:p>
        </w:tc>
        <w:tc>
          <w:tcPr>
            <w:tcW w:w="1843" w:type="dxa"/>
            <w:hideMark/>
          </w:tcPr>
          <w:p w14:paraId="25C00380" w14:textId="77777777" w:rsidR="00D72898" w:rsidRPr="00DD0882" w:rsidRDefault="00D72898" w:rsidP="00D72898">
            <w:pPr>
              <w:jc w:val="center"/>
              <w:rPr>
                <w:rFonts w:eastAsia="Times New Roman" w:cstheme="minorHAnsi"/>
                <w:color w:val="000000"/>
              </w:rPr>
            </w:pPr>
            <w:r>
              <w:rPr>
                <w:rFonts w:eastAsia="Times New Roman" w:cstheme="minorHAnsi"/>
                <w:color w:val="000000"/>
              </w:rPr>
              <w:t>Metal Teknolojisi</w:t>
            </w:r>
          </w:p>
        </w:tc>
      </w:tr>
      <w:tr w:rsidR="00D72898" w:rsidRPr="00DD0882" w14:paraId="36E7E927" w14:textId="77777777" w:rsidTr="00D72A7E">
        <w:trPr>
          <w:cnfStyle w:val="000000100000" w:firstRow="0" w:lastRow="0" w:firstColumn="0" w:lastColumn="0" w:oddVBand="0" w:evenVBand="0" w:oddHBand="1" w:evenHBand="0" w:firstRowFirstColumn="0" w:firstRowLastColumn="0" w:lastRowFirstColumn="0" w:lastRowLastColumn="0"/>
          <w:trHeight w:val="499"/>
        </w:trPr>
        <w:tc>
          <w:tcPr>
            <w:tcW w:w="817" w:type="dxa"/>
            <w:hideMark/>
          </w:tcPr>
          <w:p w14:paraId="5753DBE4" w14:textId="77777777" w:rsidR="00D72898" w:rsidRPr="00FE54AA" w:rsidRDefault="00D72898" w:rsidP="00D72898">
            <w:pPr>
              <w:pStyle w:val="ListeParagraf"/>
              <w:numPr>
                <w:ilvl w:val="0"/>
                <w:numId w:val="38"/>
              </w:numPr>
              <w:jc w:val="center"/>
              <w:rPr>
                <w:rFonts w:eastAsia="Times New Roman" w:cstheme="minorHAnsi"/>
                <w:color w:val="000000"/>
              </w:rPr>
            </w:pPr>
            <w:r w:rsidRPr="00FE54AA">
              <w:rPr>
                <w:rFonts w:eastAsia="Times New Roman" w:cstheme="minorHAnsi"/>
                <w:color w:val="000000"/>
              </w:rPr>
              <w:t>54</w:t>
            </w:r>
          </w:p>
        </w:tc>
        <w:tc>
          <w:tcPr>
            <w:tcW w:w="1583" w:type="dxa"/>
            <w:hideMark/>
          </w:tcPr>
          <w:p w14:paraId="4727AA38" w14:textId="77777777" w:rsidR="00D72898" w:rsidRPr="00DD0882" w:rsidRDefault="00D72898" w:rsidP="00D72898">
            <w:pPr>
              <w:jc w:val="center"/>
              <w:rPr>
                <w:rFonts w:eastAsia="Times New Roman" w:cstheme="minorHAnsi"/>
                <w:color w:val="000000"/>
              </w:rPr>
            </w:pPr>
            <w:r w:rsidRPr="00DD0882">
              <w:rPr>
                <w:rFonts w:eastAsia="Times New Roman" w:cstheme="minorHAnsi"/>
                <w:color w:val="000000"/>
              </w:rPr>
              <w:t>SONER</w:t>
            </w:r>
          </w:p>
        </w:tc>
        <w:tc>
          <w:tcPr>
            <w:tcW w:w="1701" w:type="dxa"/>
            <w:hideMark/>
          </w:tcPr>
          <w:p w14:paraId="57BA11DD" w14:textId="77777777" w:rsidR="00D72898" w:rsidRPr="00DD0882" w:rsidRDefault="00D72898" w:rsidP="00D72898">
            <w:pPr>
              <w:jc w:val="center"/>
              <w:rPr>
                <w:rFonts w:eastAsia="Times New Roman" w:cstheme="minorHAnsi"/>
                <w:color w:val="000000"/>
              </w:rPr>
            </w:pPr>
            <w:r w:rsidRPr="00DD0882">
              <w:rPr>
                <w:rFonts w:eastAsia="Times New Roman" w:cstheme="minorHAnsi"/>
                <w:color w:val="000000"/>
              </w:rPr>
              <w:t>ÖZKÖK</w:t>
            </w:r>
          </w:p>
        </w:tc>
        <w:tc>
          <w:tcPr>
            <w:tcW w:w="1843" w:type="dxa"/>
            <w:hideMark/>
          </w:tcPr>
          <w:p w14:paraId="184C3E3A" w14:textId="77777777" w:rsidR="00D72898" w:rsidRPr="00DD0882" w:rsidRDefault="00D72898" w:rsidP="00D72898">
            <w:pPr>
              <w:jc w:val="center"/>
              <w:rPr>
                <w:rFonts w:eastAsia="Times New Roman" w:cstheme="minorHAnsi"/>
                <w:color w:val="000000"/>
              </w:rPr>
            </w:pPr>
            <w:r w:rsidRPr="00DD0882">
              <w:rPr>
                <w:rFonts w:eastAsia="Times New Roman" w:cstheme="minorHAnsi"/>
                <w:color w:val="000000"/>
              </w:rPr>
              <w:t>Lisans+Lisansüstü(TEZSİZ)</w:t>
            </w:r>
          </w:p>
        </w:tc>
        <w:tc>
          <w:tcPr>
            <w:tcW w:w="1559" w:type="dxa"/>
            <w:hideMark/>
          </w:tcPr>
          <w:p w14:paraId="3FFC02F9" w14:textId="77777777" w:rsidR="00D72898" w:rsidRPr="00DD0882" w:rsidRDefault="00D72898" w:rsidP="00D72898">
            <w:pPr>
              <w:jc w:val="center"/>
              <w:rPr>
                <w:rFonts w:eastAsia="Times New Roman" w:cstheme="minorHAnsi"/>
                <w:color w:val="000000"/>
              </w:rPr>
            </w:pPr>
            <w:r w:rsidRPr="00DD0882">
              <w:rPr>
                <w:rFonts w:eastAsia="Times New Roman" w:cstheme="minorHAnsi"/>
                <w:color w:val="000000"/>
              </w:rPr>
              <w:t>Öğretmen</w:t>
            </w:r>
          </w:p>
        </w:tc>
        <w:tc>
          <w:tcPr>
            <w:tcW w:w="1843" w:type="dxa"/>
            <w:hideMark/>
          </w:tcPr>
          <w:p w14:paraId="420AE45F" w14:textId="77777777" w:rsidR="00D72898" w:rsidRPr="00DD0882" w:rsidRDefault="00D72898" w:rsidP="00D72898">
            <w:pPr>
              <w:jc w:val="center"/>
              <w:rPr>
                <w:rFonts w:eastAsia="Times New Roman" w:cstheme="minorHAnsi"/>
                <w:color w:val="000000"/>
              </w:rPr>
            </w:pPr>
            <w:r w:rsidRPr="00DD0882">
              <w:rPr>
                <w:rFonts w:eastAsia="Times New Roman" w:cstheme="minorHAnsi"/>
                <w:color w:val="000000"/>
              </w:rPr>
              <w:t>Rehberlik</w:t>
            </w:r>
          </w:p>
        </w:tc>
      </w:tr>
      <w:tr w:rsidR="00D72898" w:rsidRPr="00DD0882" w14:paraId="58EE3563" w14:textId="77777777" w:rsidTr="00D72A7E">
        <w:trPr>
          <w:trHeight w:val="499"/>
        </w:trPr>
        <w:tc>
          <w:tcPr>
            <w:tcW w:w="817" w:type="dxa"/>
            <w:hideMark/>
          </w:tcPr>
          <w:p w14:paraId="79E8526F" w14:textId="77777777" w:rsidR="00D72898" w:rsidRPr="00FE54AA" w:rsidRDefault="00D72898" w:rsidP="00D72898">
            <w:pPr>
              <w:pStyle w:val="ListeParagraf"/>
              <w:numPr>
                <w:ilvl w:val="0"/>
                <w:numId w:val="38"/>
              </w:numPr>
              <w:jc w:val="center"/>
              <w:rPr>
                <w:rFonts w:eastAsia="Times New Roman" w:cstheme="minorHAnsi"/>
                <w:color w:val="000000"/>
              </w:rPr>
            </w:pPr>
            <w:r w:rsidRPr="00FE54AA">
              <w:rPr>
                <w:rFonts w:eastAsia="Times New Roman" w:cstheme="minorHAnsi"/>
                <w:color w:val="000000"/>
              </w:rPr>
              <w:t>55</w:t>
            </w:r>
          </w:p>
        </w:tc>
        <w:tc>
          <w:tcPr>
            <w:tcW w:w="1583" w:type="dxa"/>
            <w:hideMark/>
          </w:tcPr>
          <w:p w14:paraId="60AF6149" w14:textId="77777777" w:rsidR="00D72898" w:rsidRPr="00DD0882" w:rsidRDefault="00D72898" w:rsidP="00D72898">
            <w:pPr>
              <w:jc w:val="center"/>
              <w:rPr>
                <w:rFonts w:eastAsia="Times New Roman" w:cstheme="minorHAnsi"/>
                <w:color w:val="000000"/>
              </w:rPr>
            </w:pPr>
            <w:r w:rsidRPr="00DD0882">
              <w:rPr>
                <w:rFonts w:eastAsia="Times New Roman" w:cstheme="minorHAnsi"/>
                <w:color w:val="000000"/>
              </w:rPr>
              <w:t>YEŞİM</w:t>
            </w:r>
          </w:p>
        </w:tc>
        <w:tc>
          <w:tcPr>
            <w:tcW w:w="1701" w:type="dxa"/>
            <w:hideMark/>
          </w:tcPr>
          <w:p w14:paraId="43341C30" w14:textId="77777777" w:rsidR="00D72898" w:rsidRPr="00DD0882" w:rsidRDefault="00D72898" w:rsidP="00D72898">
            <w:pPr>
              <w:jc w:val="center"/>
              <w:rPr>
                <w:rFonts w:eastAsia="Times New Roman" w:cstheme="minorHAnsi"/>
                <w:color w:val="000000"/>
              </w:rPr>
            </w:pPr>
            <w:r w:rsidRPr="00DD0882">
              <w:rPr>
                <w:rFonts w:eastAsia="Times New Roman" w:cstheme="minorHAnsi"/>
                <w:color w:val="000000"/>
              </w:rPr>
              <w:t>ÖZMEN PEHLİVAN</w:t>
            </w:r>
          </w:p>
        </w:tc>
        <w:tc>
          <w:tcPr>
            <w:tcW w:w="1843" w:type="dxa"/>
            <w:hideMark/>
          </w:tcPr>
          <w:p w14:paraId="412A4224" w14:textId="77777777" w:rsidR="00D72898" w:rsidRPr="00DD0882" w:rsidRDefault="00D72898" w:rsidP="00D72898">
            <w:pPr>
              <w:jc w:val="center"/>
              <w:rPr>
                <w:rFonts w:eastAsia="Times New Roman" w:cstheme="minorHAnsi"/>
                <w:color w:val="000000"/>
              </w:rPr>
            </w:pPr>
            <w:r w:rsidRPr="00DD0882">
              <w:rPr>
                <w:rFonts w:eastAsia="Times New Roman" w:cstheme="minorHAnsi"/>
                <w:color w:val="000000"/>
              </w:rPr>
              <w:t>Lisans+Lisansüstü(TEZSİZ)</w:t>
            </w:r>
          </w:p>
        </w:tc>
        <w:tc>
          <w:tcPr>
            <w:tcW w:w="1559" w:type="dxa"/>
            <w:hideMark/>
          </w:tcPr>
          <w:p w14:paraId="0D383DB7" w14:textId="77777777" w:rsidR="00D72898" w:rsidRPr="00DD0882" w:rsidRDefault="00D72898" w:rsidP="00D72898">
            <w:pPr>
              <w:jc w:val="center"/>
              <w:rPr>
                <w:rFonts w:eastAsia="Times New Roman" w:cstheme="minorHAnsi"/>
                <w:color w:val="000000"/>
              </w:rPr>
            </w:pPr>
            <w:r w:rsidRPr="00DD0882">
              <w:rPr>
                <w:rFonts w:eastAsia="Times New Roman" w:cstheme="minorHAnsi"/>
                <w:color w:val="000000"/>
              </w:rPr>
              <w:t>Öğretmen</w:t>
            </w:r>
          </w:p>
        </w:tc>
        <w:tc>
          <w:tcPr>
            <w:tcW w:w="1843" w:type="dxa"/>
            <w:hideMark/>
          </w:tcPr>
          <w:p w14:paraId="41A458C4" w14:textId="77777777" w:rsidR="00D72898" w:rsidRPr="00DD0882" w:rsidRDefault="00D72898" w:rsidP="00D72898">
            <w:pPr>
              <w:jc w:val="center"/>
              <w:rPr>
                <w:rFonts w:eastAsia="Times New Roman" w:cstheme="minorHAnsi"/>
                <w:color w:val="000000"/>
              </w:rPr>
            </w:pPr>
            <w:r w:rsidRPr="00DD0882">
              <w:rPr>
                <w:rFonts w:eastAsia="Times New Roman" w:cstheme="minorHAnsi"/>
                <w:color w:val="000000"/>
              </w:rPr>
              <w:t>Türk Dili ve Edebiyatı</w:t>
            </w:r>
          </w:p>
        </w:tc>
      </w:tr>
      <w:tr w:rsidR="00D72898" w:rsidRPr="00DD0882" w14:paraId="70A9C5D8" w14:textId="77777777" w:rsidTr="00D72A7E">
        <w:trPr>
          <w:cnfStyle w:val="000000100000" w:firstRow="0" w:lastRow="0" w:firstColumn="0" w:lastColumn="0" w:oddVBand="0" w:evenVBand="0" w:oddHBand="1" w:evenHBand="0" w:firstRowFirstColumn="0" w:firstRowLastColumn="0" w:lastRowFirstColumn="0" w:lastRowLastColumn="0"/>
          <w:trHeight w:val="499"/>
        </w:trPr>
        <w:tc>
          <w:tcPr>
            <w:tcW w:w="817" w:type="dxa"/>
            <w:hideMark/>
          </w:tcPr>
          <w:p w14:paraId="4582FD2B" w14:textId="77777777" w:rsidR="00D72898" w:rsidRPr="00FE54AA" w:rsidRDefault="00D72898" w:rsidP="00D72898">
            <w:pPr>
              <w:pStyle w:val="ListeParagraf"/>
              <w:numPr>
                <w:ilvl w:val="0"/>
                <w:numId w:val="38"/>
              </w:numPr>
              <w:jc w:val="center"/>
              <w:rPr>
                <w:rFonts w:eastAsia="Times New Roman" w:cstheme="minorHAnsi"/>
                <w:color w:val="000000"/>
              </w:rPr>
            </w:pPr>
            <w:r w:rsidRPr="00FE54AA">
              <w:rPr>
                <w:rFonts w:eastAsia="Times New Roman" w:cstheme="minorHAnsi"/>
                <w:color w:val="000000"/>
              </w:rPr>
              <w:t>56</w:t>
            </w:r>
          </w:p>
        </w:tc>
        <w:tc>
          <w:tcPr>
            <w:tcW w:w="1583" w:type="dxa"/>
            <w:hideMark/>
          </w:tcPr>
          <w:p w14:paraId="4D372B2B" w14:textId="77777777" w:rsidR="00D72898" w:rsidRPr="00DD0882" w:rsidRDefault="00D72898" w:rsidP="00D72898">
            <w:pPr>
              <w:jc w:val="center"/>
              <w:rPr>
                <w:rFonts w:eastAsia="Times New Roman" w:cstheme="minorHAnsi"/>
                <w:color w:val="000000"/>
              </w:rPr>
            </w:pPr>
            <w:r w:rsidRPr="00DD0882">
              <w:rPr>
                <w:rFonts w:eastAsia="Times New Roman" w:cstheme="minorHAnsi"/>
                <w:color w:val="000000"/>
              </w:rPr>
              <w:t>SAMET</w:t>
            </w:r>
          </w:p>
        </w:tc>
        <w:tc>
          <w:tcPr>
            <w:tcW w:w="1701" w:type="dxa"/>
            <w:hideMark/>
          </w:tcPr>
          <w:p w14:paraId="587FF493" w14:textId="77777777" w:rsidR="00D72898" w:rsidRPr="00DD0882" w:rsidRDefault="00D72898" w:rsidP="00D72898">
            <w:pPr>
              <w:jc w:val="center"/>
              <w:rPr>
                <w:rFonts w:eastAsia="Times New Roman" w:cstheme="minorHAnsi"/>
                <w:color w:val="000000"/>
              </w:rPr>
            </w:pPr>
            <w:r w:rsidRPr="00DD0882">
              <w:rPr>
                <w:rFonts w:eastAsia="Times New Roman" w:cstheme="minorHAnsi"/>
                <w:color w:val="000000"/>
              </w:rPr>
              <w:t>SEVİNÇ</w:t>
            </w:r>
          </w:p>
        </w:tc>
        <w:tc>
          <w:tcPr>
            <w:tcW w:w="1843" w:type="dxa"/>
            <w:hideMark/>
          </w:tcPr>
          <w:p w14:paraId="3FD69115" w14:textId="77777777" w:rsidR="00D72898" w:rsidRPr="00DD0882" w:rsidRDefault="00D72898" w:rsidP="00D72898">
            <w:pPr>
              <w:jc w:val="center"/>
              <w:rPr>
                <w:rFonts w:eastAsia="Times New Roman" w:cstheme="minorHAnsi"/>
                <w:color w:val="000000"/>
              </w:rPr>
            </w:pPr>
            <w:r w:rsidRPr="00DD0882">
              <w:rPr>
                <w:rFonts w:eastAsia="Times New Roman" w:cstheme="minorHAnsi"/>
                <w:color w:val="000000"/>
              </w:rPr>
              <w:t>Lisans</w:t>
            </w:r>
          </w:p>
        </w:tc>
        <w:tc>
          <w:tcPr>
            <w:tcW w:w="1559" w:type="dxa"/>
            <w:hideMark/>
          </w:tcPr>
          <w:p w14:paraId="258898C4" w14:textId="77777777" w:rsidR="00D72898" w:rsidRPr="00DD0882" w:rsidRDefault="00D72898" w:rsidP="00D72898">
            <w:pPr>
              <w:jc w:val="center"/>
              <w:rPr>
                <w:rFonts w:eastAsia="Times New Roman" w:cstheme="minorHAnsi"/>
                <w:color w:val="000000"/>
              </w:rPr>
            </w:pPr>
            <w:r w:rsidRPr="00DD0882">
              <w:rPr>
                <w:rFonts w:eastAsia="Times New Roman" w:cstheme="minorHAnsi"/>
                <w:color w:val="000000"/>
              </w:rPr>
              <w:t>Öğretmen</w:t>
            </w:r>
          </w:p>
        </w:tc>
        <w:tc>
          <w:tcPr>
            <w:tcW w:w="1843" w:type="dxa"/>
            <w:hideMark/>
          </w:tcPr>
          <w:p w14:paraId="04594B48" w14:textId="77777777" w:rsidR="00D72898" w:rsidRPr="00DD0882" w:rsidRDefault="00D72898" w:rsidP="00D72898">
            <w:pPr>
              <w:jc w:val="center"/>
              <w:rPr>
                <w:rFonts w:eastAsia="Times New Roman" w:cstheme="minorHAnsi"/>
                <w:color w:val="000000"/>
              </w:rPr>
            </w:pPr>
            <w:r>
              <w:rPr>
                <w:rFonts w:eastAsia="Times New Roman" w:cstheme="minorHAnsi"/>
                <w:color w:val="000000"/>
              </w:rPr>
              <w:t>Makine ve Tasarım Teknolojisi</w:t>
            </w:r>
          </w:p>
        </w:tc>
      </w:tr>
      <w:tr w:rsidR="00D72898" w:rsidRPr="00DD0882" w14:paraId="1500FD39" w14:textId="77777777" w:rsidTr="00D72A7E">
        <w:trPr>
          <w:trHeight w:val="499"/>
        </w:trPr>
        <w:tc>
          <w:tcPr>
            <w:tcW w:w="817" w:type="dxa"/>
            <w:hideMark/>
          </w:tcPr>
          <w:p w14:paraId="3C17F49E" w14:textId="77777777" w:rsidR="00D72898" w:rsidRPr="00FE54AA" w:rsidRDefault="00D72898" w:rsidP="00D72898">
            <w:pPr>
              <w:pStyle w:val="ListeParagraf"/>
              <w:numPr>
                <w:ilvl w:val="0"/>
                <w:numId w:val="38"/>
              </w:numPr>
              <w:jc w:val="center"/>
              <w:rPr>
                <w:rFonts w:eastAsia="Times New Roman" w:cstheme="minorHAnsi"/>
                <w:color w:val="000000"/>
              </w:rPr>
            </w:pPr>
            <w:r w:rsidRPr="00FE54AA">
              <w:rPr>
                <w:rFonts w:eastAsia="Times New Roman" w:cstheme="minorHAnsi"/>
                <w:color w:val="000000"/>
              </w:rPr>
              <w:t>57</w:t>
            </w:r>
          </w:p>
        </w:tc>
        <w:tc>
          <w:tcPr>
            <w:tcW w:w="1583" w:type="dxa"/>
            <w:hideMark/>
          </w:tcPr>
          <w:p w14:paraId="7E1022B1" w14:textId="77777777" w:rsidR="00D72898" w:rsidRPr="00DD0882" w:rsidRDefault="00D72898" w:rsidP="00D72898">
            <w:pPr>
              <w:jc w:val="center"/>
              <w:rPr>
                <w:rFonts w:eastAsia="Times New Roman" w:cstheme="minorHAnsi"/>
                <w:color w:val="000000"/>
              </w:rPr>
            </w:pPr>
            <w:r w:rsidRPr="00DD0882">
              <w:rPr>
                <w:rFonts w:eastAsia="Times New Roman" w:cstheme="minorHAnsi"/>
                <w:color w:val="000000"/>
              </w:rPr>
              <w:t>DORUKHAN</w:t>
            </w:r>
          </w:p>
        </w:tc>
        <w:tc>
          <w:tcPr>
            <w:tcW w:w="1701" w:type="dxa"/>
            <w:hideMark/>
          </w:tcPr>
          <w:p w14:paraId="4C0FE393" w14:textId="77777777" w:rsidR="00D72898" w:rsidRPr="00DD0882" w:rsidRDefault="00D72898" w:rsidP="00D72898">
            <w:pPr>
              <w:jc w:val="center"/>
              <w:rPr>
                <w:rFonts w:eastAsia="Times New Roman" w:cstheme="minorHAnsi"/>
                <w:color w:val="000000"/>
              </w:rPr>
            </w:pPr>
            <w:r w:rsidRPr="00DD0882">
              <w:rPr>
                <w:rFonts w:eastAsia="Times New Roman" w:cstheme="minorHAnsi"/>
                <w:color w:val="000000"/>
              </w:rPr>
              <w:t>ŞAKAR</w:t>
            </w:r>
          </w:p>
        </w:tc>
        <w:tc>
          <w:tcPr>
            <w:tcW w:w="1843" w:type="dxa"/>
            <w:hideMark/>
          </w:tcPr>
          <w:p w14:paraId="189A613C" w14:textId="77777777" w:rsidR="00D72898" w:rsidRPr="00DD0882" w:rsidRDefault="00D72898" w:rsidP="00D72898">
            <w:pPr>
              <w:jc w:val="center"/>
              <w:rPr>
                <w:rFonts w:eastAsia="Times New Roman" w:cstheme="minorHAnsi"/>
                <w:color w:val="000000"/>
              </w:rPr>
            </w:pPr>
            <w:r w:rsidRPr="00DD0882">
              <w:rPr>
                <w:rFonts w:eastAsia="Times New Roman" w:cstheme="minorHAnsi"/>
                <w:color w:val="000000"/>
              </w:rPr>
              <w:t>Lisans</w:t>
            </w:r>
          </w:p>
        </w:tc>
        <w:tc>
          <w:tcPr>
            <w:tcW w:w="1559" w:type="dxa"/>
            <w:hideMark/>
          </w:tcPr>
          <w:p w14:paraId="759104AC" w14:textId="77777777" w:rsidR="00D72898" w:rsidRPr="00DD0882" w:rsidRDefault="00D72898" w:rsidP="00D72898">
            <w:pPr>
              <w:jc w:val="center"/>
              <w:rPr>
                <w:rFonts w:eastAsia="Times New Roman" w:cstheme="minorHAnsi"/>
                <w:color w:val="000000"/>
              </w:rPr>
            </w:pPr>
            <w:r w:rsidRPr="00DD0882">
              <w:rPr>
                <w:rFonts w:eastAsia="Times New Roman" w:cstheme="minorHAnsi"/>
                <w:color w:val="000000"/>
              </w:rPr>
              <w:t>Öğretmen</w:t>
            </w:r>
          </w:p>
        </w:tc>
        <w:tc>
          <w:tcPr>
            <w:tcW w:w="1843" w:type="dxa"/>
            <w:hideMark/>
          </w:tcPr>
          <w:p w14:paraId="576D3E6F" w14:textId="77777777" w:rsidR="00D72898" w:rsidRPr="00DD0882" w:rsidRDefault="00D72898" w:rsidP="00D72898">
            <w:pPr>
              <w:jc w:val="center"/>
              <w:rPr>
                <w:rFonts w:eastAsia="Times New Roman" w:cstheme="minorHAnsi"/>
                <w:color w:val="000000"/>
              </w:rPr>
            </w:pPr>
            <w:r w:rsidRPr="00DD0882">
              <w:rPr>
                <w:rFonts w:eastAsia="Times New Roman" w:cstheme="minorHAnsi"/>
                <w:color w:val="000000"/>
              </w:rPr>
              <w:t>Beden Eğitimi</w:t>
            </w:r>
          </w:p>
        </w:tc>
      </w:tr>
      <w:tr w:rsidR="00D72898" w:rsidRPr="00DD0882" w14:paraId="45EC25D1" w14:textId="77777777" w:rsidTr="00D72A7E">
        <w:trPr>
          <w:cnfStyle w:val="000000100000" w:firstRow="0" w:lastRow="0" w:firstColumn="0" w:lastColumn="0" w:oddVBand="0" w:evenVBand="0" w:oddHBand="1" w:evenHBand="0" w:firstRowFirstColumn="0" w:firstRowLastColumn="0" w:lastRowFirstColumn="0" w:lastRowLastColumn="0"/>
          <w:trHeight w:val="499"/>
        </w:trPr>
        <w:tc>
          <w:tcPr>
            <w:tcW w:w="817" w:type="dxa"/>
            <w:hideMark/>
          </w:tcPr>
          <w:p w14:paraId="61FF1F77" w14:textId="77777777" w:rsidR="00D72898" w:rsidRPr="00FE54AA" w:rsidRDefault="00D72898" w:rsidP="00D72898">
            <w:pPr>
              <w:pStyle w:val="ListeParagraf"/>
              <w:numPr>
                <w:ilvl w:val="0"/>
                <w:numId w:val="38"/>
              </w:numPr>
              <w:jc w:val="center"/>
              <w:rPr>
                <w:rFonts w:eastAsia="Times New Roman" w:cstheme="minorHAnsi"/>
                <w:color w:val="000000"/>
              </w:rPr>
            </w:pPr>
            <w:r w:rsidRPr="00FE54AA">
              <w:rPr>
                <w:rFonts w:eastAsia="Times New Roman" w:cstheme="minorHAnsi"/>
                <w:color w:val="000000"/>
              </w:rPr>
              <w:t>58</w:t>
            </w:r>
          </w:p>
        </w:tc>
        <w:tc>
          <w:tcPr>
            <w:tcW w:w="1583" w:type="dxa"/>
            <w:hideMark/>
          </w:tcPr>
          <w:p w14:paraId="1366F512" w14:textId="77777777" w:rsidR="00D72898" w:rsidRPr="00DD0882" w:rsidRDefault="00D72898" w:rsidP="00D72898">
            <w:pPr>
              <w:jc w:val="center"/>
              <w:rPr>
                <w:rFonts w:eastAsia="Times New Roman" w:cstheme="minorHAnsi"/>
                <w:color w:val="000000"/>
              </w:rPr>
            </w:pPr>
            <w:r w:rsidRPr="00DD0882">
              <w:rPr>
                <w:rFonts w:eastAsia="Times New Roman" w:cstheme="minorHAnsi"/>
                <w:color w:val="000000"/>
              </w:rPr>
              <w:t>ÖZKAN</w:t>
            </w:r>
          </w:p>
        </w:tc>
        <w:tc>
          <w:tcPr>
            <w:tcW w:w="1701" w:type="dxa"/>
            <w:hideMark/>
          </w:tcPr>
          <w:p w14:paraId="6FD46909" w14:textId="77777777" w:rsidR="00D72898" w:rsidRPr="00DD0882" w:rsidRDefault="00D72898" w:rsidP="00D72898">
            <w:pPr>
              <w:jc w:val="center"/>
              <w:rPr>
                <w:rFonts w:eastAsia="Times New Roman" w:cstheme="minorHAnsi"/>
                <w:color w:val="000000"/>
              </w:rPr>
            </w:pPr>
            <w:r w:rsidRPr="00DD0882">
              <w:rPr>
                <w:rFonts w:eastAsia="Times New Roman" w:cstheme="minorHAnsi"/>
                <w:color w:val="000000"/>
              </w:rPr>
              <w:t>ŞENER</w:t>
            </w:r>
          </w:p>
        </w:tc>
        <w:tc>
          <w:tcPr>
            <w:tcW w:w="1843" w:type="dxa"/>
            <w:hideMark/>
          </w:tcPr>
          <w:p w14:paraId="42CE72A2" w14:textId="77777777" w:rsidR="00D72898" w:rsidRPr="00DD0882" w:rsidRDefault="00D72898" w:rsidP="00D72898">
            <w:pPr>
              <w:jc w:val="center"/>
              <w:rPr>
                <w:rFonts w:eastAsia="Times New Roman" w:cstheme="minorHAnsi"/>
                <w:color w:val="000000"/>
              </w:rPr>
            </w:pPr>
            <w:r w:rsidRPr="00DD0882">
              <w:rPr>
                <w:rFonts w:eastAsia="Times New Roman" w:cstheme="minorHAnsi"/>
                <w:color w:val="000000"/>
              </w:rPr>
              <w:t>Lisans+Lisansüstü(TEZSİZ)</w:t>
            </w:r>
          </w:p>
        </w:tc>
        <w:tc>
          <w:tcPr>
            <w:tcW w:w="1559" w:type="dxa"/>
            <w:hideMark/>
          </w:tcPr>
          <w:p w14:paraId="05108E24" w14:textId="77777777" w:rsidR="00D72898" w:rsidRPr="00DD0882" w:rsidRDefault="00D72898" w:rsidP="00D72898">
            <w:pPr>
              <w:jc w:val="center"/>
              <w:rPr>
                <w:rFonts w:eastAsia="Times New Roman" w:cstheme="minorHAnsi"/>
                <w:color w:val="000000"/>
              </w:rPr>
            </w:pPr>
            <w:r w:rsidRPr="00DD0882">
              <w:rPr>
                <w:rFonts w:eastAsia="Times New Roman" w:cstheme="minorHAnsi"/>
                <w:color w:val="000000"/>
              </w:rPr>
              <w:t>Öğretmen</w:t>
            </w:r>
          </w:p>
        </w:tc>
        <w:tc>
          <w:tcPr>
            <w:tcW w:w="1843" w:type="dxa"/>
            <w:hideMark/>
          </w:tcPr>
          <w:p w14:paraId="6729B406" w14:textId="77777777" w:rsidR="00D72898" w:rsidRPr="00DD0882" w:rsidRDefault="00D72898" w:rsidP="00D72898">
            <w:pPr>
              <w:jc w:val="center"/>
              <w:rPr>
                <w:rFonts w:eastAsia="Times New Roman" w:cstheme="minorHAnsi"/>
                <w:color w:val="000000"/>
              </w:rPr>
            </w:pPr>
            <w:r w:rsidRPr="00DD0882">
              <w:rPr>
                <w:rFonts w:eastAsia="Times New Roman" w:cstheme="minorHAnsi"/>
                <w:color w:val="000000"/>
              </w:rPr>
              <w:t>Türk Dili ve Edebiyatı</w:t>
            </w:r>
          </w:p>
        </w:tc>
      </w:tr>
      <w:tr w:rsidR="00D72898" w:rsidRPr="00DD0882" w14:paraId="3CAB4CDD" w14:textId="77777777" w:rsidTr="00D72A7E">
        <w:trPr>
          <w:trHeight w:val="499"/>
        </w:trPr>
        <w:tc>
          <w:tcPr>
            <w:tcW w:w="817" w:type="dxa"/>
            <w:hideMark/>
          </w:tcPr>
          <w:p w14:paraId="0F73A263" w14:textId="77777777" w:rsidR="00D72898" w:rsidRPr="00FE54AA" w:rsidRDefault="00D72898" w:rsidP="00D72898">
            <w:pPr>
              <w:pStyle w:val="ListeParagraf"/>
              <w:numPr>
                <w:ilvl w:val="0"/>
                <w:numId w:val="38"/>
              </w:numPr>
              <w:jc w:val="center"/>
              <w:rPr>
                <w:rFonts w:eastAsia="Times New Roman" w:cstheme="minorHAnsi"/>
                <w:color w:val="000000"/>
              </w:rPr>
            </w:pPr>
            <w:r w:rsidRPr="00FE54AA">
              <w:rPr>
                <w:rFonts w:eastAsia="Times New Roman" w:cstheme="minorHAnsi"/>
                <w:color w:val="000000"/>
              </w:rPr>
              <w:t>59</w:t>
            </w:r>
          </w:p>
        </w:tc>
        <w:tc>
          <w:tcPr>
            <w:tcW w:w="1583" w:type="dxa"/>
            <w:hideMark/>
          </w:tcPr>
          <w:p w14:paraId="6229732C" w14:textId="77777777" w:rsidR="00D72898" w:rsidRPr="00DD0882" w:rsidRDefault="00D72898" w:rsidP="00D72898">
            <w:pPr>
              <w:jc w:val="center"/>
              <w:rPr>
                <w:rFonts w:eastAsia="Times New Roman" w:cstheme="minorHAnsi"/>
                <w:color w:val="000000"/>
              </w:rPr>
            </w:pPr>
            <w:r w:rsidRPr="00DD0882">
              <w:rPr>
                <w:rFonts w:eastAsia="Times New Roman" w:cstheme="minorHAnsi"/>
                <w:color w:val="000000"/>
              </w:rPr>
              <w:t>ÖZNUR</w:t>
            </w:r>
          </w:p>
        </w:tc>
        <w:tc>
          <w:tcPr>
            <w:tcW w:w="1701" w:type="dxa"/>
            <w:hideMark/>
          </w:tcPr>
          <w:p w14:paraId="6B345C90" w14:textId="77777777" w:rsidR="00D72898" w:rsidRPr="00DD0882" w:rsidRDefault="00D72898" w:rsidP="00D72898">
            <w:pPr>
              <w:jc w:val="center"/>
              <w:rPr>
                <w:rFonts w:eastAsia="Times New Roman" w:cstheme="minorHAnsi"/>
                <w:color w:val="000000"/>
              </w:rPr>
            </w:pPr>
            <w:r w:rsidRPr="00DD0882">
              <w:rPr>
                <w:rFonts w:eastAsia="Times New Roman" w:cstheme="minorHAnsi"/>
                <w:color w:val="000000"/>
              </w:rPr>
              <w:t>ŞENGÜL</w:t>
            </w:r>
          </w:p>
        </w:tc>
        <w:tc>
          <w:tcPr>
            <w:tcW w:w="1843" w:type="dxa"/>
            <w:hideMark/>
          </w:tcPr>
          <w:p w14:paraId="52CFEAA3" w14:textId="77777777" w:rsidR="00D72898" w:rsidRPr="00DD0882" w:rsidRDefault="00D72898" w:rsidP="00D72898">
            <w:pPr>
              <w:jc w:val="center"/>
              <w:rPr>
                <w:rFonts w:eastAsia="Times New Roman" w:cstheme="minorHAnsi"/>
                <w:color w:val="000000"/>
              </w:rPr>
            </w:pPr>
            <w:r w:rsidRPr="00DD0882">
              <w:rPr>
                <w:rFonts w:eastAsia="Times New Roman" w:cstheme="minorHAnsi"/>
                <w:color w:val="000000"/>
              </w:rPr>
              <w:t>Lisans+Lisansüstü(TEZSİZ)</w:t>
            </w:r>
          </w:p>
        </w:tc>
        <w:tc>
          <w:tcPr>
            <w:tcW w:w="1559" w:type="dxa"/>
            <w:hideMark/>
          </w:tcPr>
          <w:p w14:paraId="0D693F77" w14:textId="77777777" w:rsidR="00D72898" w:rsidRPr="00DD0882" w:rsidRDefault="00D72898" w:rsidP="00D72898">
            <w:pPr>
              <w:jc w:val="center"/>
              <w:rPr>
                <w:rFonts w:eastAsia="Times New Roman" w:cstheme="minorHAnsi"/>
                <w:color w:val="000000"/>
              </w:rPr>
            </w:pPr>
            <w:r w:rsidRPr="00DD0882">
              <w:rPr>
                <w:rFonts w:eastAsia="Times New Roman" w:cstheme="minorHAnsi"/>
                <w:color w:val="000000"/>
              </w:rPr>
              <w:t>Öğretmen</w:t>
            </w:r>
          </w:p>
        </w:tc>
        <w:tc>
          <w:tcPr>
            <w:tcW w:w="1843" w:type="dxa"/>
            <w:hideMark/>
          </w:tcPr>
          <w:p w14:paraId="19B48050" w14:textId="77777777" w:rsidR="00D72898" w:rsidRPr="00DD0882" w:rsidRDefault="00D72898" w:rsidP="00D72898">
            <w:pPr>
              <w:jc w:val="center"/>
              <w:rPr>
                <w:rFonts w:eastAsia="Times New Roman" w:cstheme="minorHAnsi"/>
                <w:color w:val="000000"/>
              </w:rPr>
            </w:pPr>
            <w:r w:rsidRPr="00DD0882">
              <w:rPr>
                <w:rFonts w:eastAsia="Times New Roman" w:cstheme="minorHAnsi"/>
                <w:color w:val="000000"/>
              </w:rPr>
              <w:t>Matematik</w:t>
            </w:r>
          </w:p>
        </w:tc>
      </w:tr>
      <w:tr w:rsidR="00D72898" w:rsidRPr="00DD0882" w14:paraId="5C1B13A8" w14:textId="77777777" w:rsidTr="00D72A7E">
        <w:trPr>
          <w:cnfStyle w:val="000000100000" w:firstRow="0" w:lastRow="0" w:firstColumn="0" w:lastColumn="0" w:oddVBand="0" w:evenVBand="0" w:oddHBand="1" w:evenHBand="0" w:firstRowFirstColumn="0" w:firstRowLastColumn="0" w:lastRowFirstColumn="0" w:lastRowLastColumn="0"/>
          <w:trHeight w:val="499"/>
        </w:trPr>
        <w:tc>
          <w:tcPr>
            <w:tcW w:w="817" w:type="dxa"/>
            <w:hideMark/>
          </w:tcPr>
          <w:p w14:paraId="12B07EEC" w14:textId="77777777" w:rsidR="00D72898" w:rsidRPr="00FE54AA" w:rsidRDefault="00D72898" w:rsidP="00D72898">
            <w:pPr>
              <w:pStyle w:val="ListeParagraf"/>
              <w:numPr>
                <w:ilvl w:val="0"/>
                <w:numId w:val="38"/>
              </w:numPr>
              <w:jc w:val="center"/>
              <w:rPr>
                <w:rFonts w:eastAsia="Times New Roman" w:cstheme="minorHAnsi"/>
                <w:color w:val="000000"/>
              </w:rPr>
            </w:pPr>
            <w:r w:rsidRPr="00FE54AA">
              <w:rPr>
                <w:rFonts w:eastAsia="Times New Roman" w:cstheme="minorHAnsi"/>
                <w:color w:val="000000"/>
              </w:rPr>
              <w:t>60</w:t>
            </w:r>
          </w:p>
        </w:tc>
        <w:tc>
          <w:tcPr>
            <w:tcW w:w="1583" w:type="dxa"/>
            <w:hideMark/>
          </w:tcPr>
          <w:p w14:paraId="1801E5E6" w14:textId="77777777" w:rsidR="00D72898" w:rsidRPr="00DD0882" w:rsidRDefault="00D72898" w:rsidP="00D72898">
            <w:pPr>
              <w:jc w:val="center"/>
              <w:rPr>
                <w:rFonts w:eastAsia="Times New Roman" w:cstheme="minorHAnsi"/>
                <w:color w:val="000000"/>
              </w:rPr>
            </w:pPr>
            <w:r w:rsidRPr="00DD0882">
              <w:rPr>
                <w:rFonts w:eastAsia="Times New Roman" w:cstheme="minorHAnsi"/>
                <w:color w:val="000000"/>
              </w:rPr>
              <w:t>MERVE</w:t>
            </w:r>
          </w:p>
        </w:tc>
        <w:tc>
          <w:tcPr>
            <w:tcW w:w="1701" w:type="dxa"/>
            <w:hideMark/>
          </w:tcPr>
          <w:p w14:paraId="1BDD6AF2" w14:textId="77777777" w:rsidR="00D72898" w:rsidRPr="00DD0882" w:rsidRDefault="00D72898" w:rsidP="00D72898">
            <w:pPr>
              <w:jc w:val="center"/>
              <w:rPr>
                <w:rFonts w:eastAsia="Times New Roman" w:cstheme="minorHAnsi"/>
                <w:color w:val="000000"/>
              </w:rPr>
            </w:pPr>
            <w:r w:rsidRPr="00DD0882">
              <w:rPr>
                <w:rFonts w:eastAsia="Times New Roman" w:cstheme="minorHAnsi"/>
                <w:color w:val="000000"/>
              </w:rPr>
              <w:t>TIĞRAK</w:t>
            </w:r>
          </w:p>
        </w:tc>
        <w:tc>
          <w:tcPr>
            <w:tcW w:w="1843" w:type="dxa"/>
            <w:hideMark/>
          </w:tcPr>
          <w:p w14:paraId="185C76D8" w14:textId="77777777" w:rsidR="00D72898" w:rsidRPr="00DD0882" w:rsidRDefault="00D72898" w:rsidP="00D72898">
            <w:pPr>
              <w:jc w:val="center"/>
              <w:rPr>
                <w:rFonts w:eastAsia="Times New Roman" w:cstheme="minorHAnsi"/>
                <w:color w:val="000000"/>
              </w:rPr>
            </w:pPr>
            <w:r w:rsidRPr="00DD0882">
              <w:rPr>
                <w:rFonts w:eastAsia="Times New Roman" w:cstheme="minorHAnsi"/>
                <w:color w:val="000000"/>
              </w:rPr>
              <w:t>Lisans</w:t>
            </w:r>
          </w:p>
        </w:tc>
        <w:tc>
          <w:tcPr>
            <w:tcW w:w="1559" w:type="dxa"/>
            <w:hideMark/>
          </w:tcPr>
          <w:p w14:paraId="2E480766" w14:textId="77777777" w:rsidR="00D72898" w:rsidRPr="00DD0882" w:rsidRDefault="00D72898" w:rsidP="00D72898">
            <w:pPr>
              <w:jc w:val="center"/>
              <w:rPr>
                <w:rFonts w:eastAsia="Times New Roman" w:cstheme="minorHAnsi"/>
                <w:color w:val="000000"/>
              </w:rPr>
            </w:pPr>
            <w:r w:rsidRPr="00DD0882">
              <w:rPr>
                <w:rFonts w:eastAsia="Times New Roman" w:cstheme="minorHAnsi"/>
                <w:color w:val="000000"/>
              </w:rPr>
              <w:t>Öğretmen</w:t>
            </w:r>
          </w:p>
        </w:tc>
        <w:tc>
          <w:tcPr>
            <w:tcW w:w="1843" w:type="dxa"/>
            <w:hideMark/>
          </w:tcPr>
          <w:p w14:paraId="1C50A01C" w14:textId="77777777" w:rsidR="00D72898" w:rsidRPr="00DD0882" w:rsidRDefault="00D72898" w:rsidP="00D72898">
            <w:pPr>
              <w:jc w:val="center"/>
              <w:rPr>
                <w:rFonts w:eastAsia="Times New Roman" w:cstheme="minorHAnsi"/>
                <w:color w:val="000000"/>
              </w:rPr>
            </w:pPr>
            <w:r w:rsidRPr="00DD0882">
              <w:rPr>
                <w:rFonts w:eastAsia="Times New Roman" w:cstheme="minorHAnsi"/>
                <w:color w:val="000000"/>
              </w:rPr>
              <w:t>Çocuk Gelişimi ve Eğitimi</w:t>
            </w:r>
          </w:p>
        </w:tc>
      </w:tr>
      <w:tr w:rsidR="00D72898" w:rsidRPr="00DD0882" w14:paraId="7C592EA4" w14:textId="77777777" w:rsidTr="00D72A7E">
        <w:trPr>
          <w:trHeight w:val="499"/>
        </w:trPr>
        <w:tc>
          <w:tcPr>
            <w:tcW w:w="817" w:type="dxa"/>
            <w:hideMark/>
          </w:tcPr>
          <w:p w14:paraId="15CE0ACC" w14:textId="77777777" w:rsidR="00D72898" w:rsidRPr="00FE54AA" w:rsidRDefault="00D72898" w:rsidP="00D72898">
            <w:pPr>
              <w:pStyle w:val="ListeParagraf"/>
              <w:numPr>
                <w:ilvl w:val="0"/>
                <w:numId w:val="38"/>
              </w:numPr>
              <w:jc w:val="center"/>
              <w:rPr>
                <w:rFonts w:eastAsia="Times New Roman" w:cstheme="minorHAnsi"/>
                <w:color w:val="000000"/>
              </w:rPr>
            </w:pPr>
            <w:r w:rsidRPr="00FE54AA">
              <w:rPr>
                <w:rFonts w:eastAsia="Times New Roman" w:cstheme="minorHAnsi"/>
                <w:color w:val="000000"/>
              </w:rPr>
              <w:t>61</w:t>
            </w:r>
          </w:p>
        </w:tc>
        <w:tc>
          <w:tcPr>
            <w:tcW w:w="1583" w:type="dxa"/>
            <w:hideMark/>
          </w:tcPr>
          <w:p w14:paraId="1C80E3C4" w14:textId="77777777" w:rsidR="00D72898" w:rsidRPr="00DD0882" w:rsidRDefault="00D72898" w:rsidP="00D72898">
            <w:pPr>
              <w:jc w:val="center"/>
              <w:rPr>
                <w:rFonts w:eastAsia="Times New Roman" w:cstheme="minorHAnsi"/>
                <w:color w:val="000000"/>
              </w:rPr>
            </w:pPr>
            <w:r w:rsidRPr="00DD0882">
              <w:rPr>
                <w:rFonts w:eastAsia="Times New Roman" w:cstheme="minorHAnsi"/>
                <w:color w:val="000000"/>
              </w:rPr>
              <w:t>REYHAN</w:t>
            </w:r>
          </w:p>
        </w:tc>
        <w:tc>
          <w:tcPr>
            <w:tcW w:w="1701" w:type="dxa"/>
            <w:hideMark/>
          </w:tcPr>
          <w:p w14:paraId="17AE9DC3" w14:textId="77777777" w:rsidR="00D72898" w:rsidRPr="00DD0882" w:rsidRDefault="00D72898" w:rsidP="00D72898">
            <w:pPr>
              <w:jc w:val="center"/>
              <w:rPr>
                <w:rFonts w:eastAsia="Times New Roman" w:cstheme="minorHAnsi"/>
                <w:color w:val="000000"/>
              </w:rPr>
            </w:pPr>
            <w:r w:rsidRPr="00DD0882">
              <w:rPr>
                <w:rFonts w:eastAsia="Times New Roman" w:cstheme="minorHAnsi"/>
                <w:color w:val="000000"/>
              </w:rPr>
              <w:t>TURHAN</w:t>
            </w:r>
          </w:p>
        </w:tc>
        <w:tc>
          <w:tcPr>
            <w:tcW w:w="1843" w:type="dxa"/>
            <w:hideMark/>
          </w:tcPr>
          <w:p w14:paraId="20E7073A" w14:textId="77777777" w:rsidR="00D72898" w:rsidRPr="00DD0882" w:rsidRDefault="00D72898" w:rsidP="00D72898">
            <w:pPr>
              <w:jc w:val="center"/>
              <w:rPr>
                <w:rFonts w:eastAsia="Times New Roman" w:cstheme="minorHAnsi"/>
                <w:color w:val="000000"/>
              </w:rPr>
            </w:pPr>
            <w:r w:rsidRPr="00DD0882">
              <w:rPr>
                <w:rFonts w:eastAsia="Times New Roman" w:cstheme="minorHAnsi"/>
                <w:color w:val="000000"/>
              </w:rPr>
              <w:t>Lisans</w:t>
            </w:r>
          </w:p>
        </w:tc>
        <w:tc>
          <w:tcPr>
            <w:tcW w:w="1559" w:type="dxa"/>
            <w:hideMark/>
          </w:tcPr>
          <w:p w14:paraId="5A0CF730" w14:textId="77777777" w:rsidR="00D72898" w:rsidRPr="00DD0882" w:rsidRDefault="00D72898" w:rsidP="00D72898">
            <w:pPr>
              <w:jc w:val="center"/>
              <w:rPr>
                <w:rFonts w:eastAsia="Times New Roman" w:cstheme="minorHAnsi"/>
                <w:color w:val="000000"/>
              </w:rPr>
            </w:pPr>
            <w:r w:rsidRPr="00DD0882">
              <w:rPr>
                <w:rFonts w:eastAsia="Times New Roman" w:cstheme="minorHAnsi"/>
                <w:color w:val="000000"/>
              </w:rPr>
              <w:t>Öğretmen</w:t>
            </w:r>
          </w:p>
        </w:tc>
        <w:tc>
          <w:tcPr>
            <w:tcW w:w="1843" w:type="dxa"/>
            <w:hideMark/>
          </w:tcPr>
          <w:p w14:paraId="3E73D257" w14:textId="77777777" w:rsidR="00D72898" w:rsidRPr="00DD0882" w:rsidRDefault="00D72898" w:rsidP="00D72898">
            <w:pPr>
              <w:jc w:val="center"/>
              <w:rPr>
                <w:rFonts w:eastAsia="Times New Roman" w:cstheme="minorHAnsi"/>
                <w:color w:val="000000"/>
              </w:rPr>
            </w:pPr>
            <w:r w:rsidRPr="00DD0882">
              <w:rPr>
                <w:rFonts w:eastAsia="Times New Roman" w:cstheme="minorHAnsi"/>
                <w:color w:val="000000"/>
              </w:rPr>
              <w:t>Matematik</w:t>
            </w:r>
          </w:p>
        </w:tc>
      </w:tr>
      <w:tr w:rsidR="00D72898" w:rsidRPr="00DD0882" w14:paraId="3D54D43B" w14:textId="77777777" w:rsidTr="00D72A7E">
        <w:trPr>
          <w:cnfStyle w:val="000000100000" w:firstRow="0" w:lastRow="0" w:firstColumn="0" w:lastColumn="0" w:oddVBand="0" w:evenVBand="0" w:oddHBand="1" w:evenHBand="0" w:firstRowFirstColumn="0" w:firstRowLastColumn="0" w:lastRowFirstColumn="0" w:lastRowLastColumn="0"/>
          <w:trHeight w:val="499"/>
        </w:trPr>
        <w:tc>
          <w:tcPr>
            <w:tcW w:w="817" w:type="dxa"/>
            <w:hideMark/>
          </w:tcPr>
          <w:p w14:paraId="045F3E05" w14:textId="77777777" w:rsidR="00D72898" w:rsidRPr="00FE54AA" w:rsidRDefault="00D72898" w:rsidP="00D72898">
            <w:pPr>
              <w:pStyle w:val="ListeParagraf"/>
              <w:numPr>
                <w:ilvl w:val="0"/>
                <w:numId w:val="38"/>
              </w:numPr>
              <w:jc w:val="center"/>
              <w:rPr>
                <w:rFonts w:eastAsia="Times New Roman" w:cstheme="minorHAnsi"/>
                <w:color w:val="000000"/>
              </w:rPr>
            </w:pPr>
            <w:r w:rsidRPr="00FE54AA">
              <w:rPr>
                <w:rFonts w:eastAsia="Times New Roman" w:cstheme="minorHAnsi"/>
                <w:color w:val="000000"/>
              </w:rPr>
              <w:t>62</w:t>
            </w:r>
          </w:p>
        </w:tc>
        <w:tc>
          <w:tcPr>
            <w:tcW w:w="1583" w:type="dxa"/>
            <w:hideMark/>
          </w:tcPr>
          <w:p w14:paraId="54DB03C8" w14:textId="77777777" w:rsidR="00D72898" w:rsidRPr="00DD0882" w:rsidRDefault="00D72898" w:rsidP="00D72898">
            <w:pPr>
              <w:jc w:val="center"/>
              <w:rPr>
                <w:rFonts w:eastAsia="Times New Roman" w:cstheme="minorHAnsi"/>
                <w:color w:val="000000"/>
              </w:rPr>
            </w:pPr>
            <w:r w:rsidRPr="00DD0882">
              <w:rPr>
                <w:rFonts w:eastAsia="Times New Roman" w:cstheme="minorHAnsi"/>
                <w:color w:val="000000"/>
              </w:rPr>
              <w:t>NEVRİYE</w:t>
            </w:r>
          </w:p>
        </w:tc>
        <w:tc>
          <w:tcPr>
            <w:tcW w:w="1701" w:type="dxa"/>
            <w:hideMark/>
          </w:tcPr>
          <w:p w14:paraId="712CF1CF" w14:textId="77777777" w:rsidR="00D72898" w:rsidRPr="00DD0882" w:rsidRDefault="00D72898" w:rsidP="00D72898">
            <w:pPr>
              <w:jc w:val="center"/>
              <w:rPr>
                <w:rFonts w:eastAsia="Times New Roman" w:cstheme="minorHAnsi"/>
                <w:color w:val="000000"/>
              </w:rPr>
            </w:pPr>
            <w:r w:rsidRPr="00DD0882">
              <w:rPr>
                <w:rFonts w:eastAsia="Times New Roman" w:cstheme="minorHAnsi"/>
                <w:color w:val="000000"/>
              </w:rPr>
              <w:t>VATANSEVER</w:t>
            </w:r>
          </w:p>
        </w:tc>
        <w:tc>
          <w:tcPr>
            <w:tcW w:w="1843" w:type="dxa"/>
            <w:hideMark/>
          </w:tcPr>
          <w:p w14:paraId="64459074" w14:textId="77777777" w:rsidR="00D72898" w:rsidRPr="00DD0882" w:rsidRDefault="00D72898" w:rsidP="00D72898">
            <w:pPr>
              <w:jc w:val="center"/>
              <w:rPr>
                <w:rFonts w:eastAsia="Times New Roman" w:cstheme="minorHAnsi"/>
                <w:color w:val="000000"/>
              </w:rPr>
            </w:pPr>
            <w:r w:rsidRPr="00DD0882">
              <w:rPr>
                <w:rFonts w:eastAsia="Times New Roman" w:cstheme="minorHAnsi"/>
                <w:color w:val="000000"/>
              </w:rPr>
              <w:t>Lisans</w:t>
            </w:r>
          </w:p>
        </w:tc>
        <w:tc>
          <w:tcPr>
            <w:tcW w:w="1559" w:type="dxa"/>
            <w:hideMark/>
          </w:tcPr>
          <w:p w14:paraId="5BC38E87" w14:textId="77777777" w:rsidR="00D72898" w:rsidRPr="00DD0882" w:rsidRDefault="00D72898" w:rsidP="00D72898">
            <w:pPr>
              <w:jc w:val="center"/>
              <w:rPr>
                <w:rFonts w:eastAsia="Times New Roman" w:cstheme="minorHAnsi"/>
                <w:color w:val="000000"/>
              </w:rPr>
            </w:pPr>
            <w:r w:rsidRPr="00DD0882">
              <w:rPr>
                <w:rFonts w:eastAsia="Times New Roman" w:cstheme="minorHAnsi"/>
                <w:color w:val="000000"/>
              </w:rPr>
              <w:t>Öğretmen</w:t>
            </w:r>
          </w:p>
        </w:tc>
        <w:tc>
          <w:tcPr>
            <w:tcW w:w="1843" w:type="dxa"/>
            <w:hideMark/>
          </w:tcPr>
          <w:p w14:paraId="783FA975" w14:textId="77777777" w:rsidR="00D72898" w:rsidRPr="00DD0882" w:rsidRDefault="00D72898" w:rsidP="00D72898">
            <w:pPr>
              <w:jc w:val="center"/>
              <w:rPr>
                <w:rFonts w:eastAsia="Times New Roman" w:cstheme="minorHAnsi"/>
                <w:color w:val="000000"/>
              </w:rPr>
            </w:pPr>
            <w:r w:rsidRPr="00DD0882">
              <w:rPr>
                <w:rFonts w:eastAsia="Times New Roman" w:cstheme="minorHAnsi"/>
                <w:color w:val="000000"/>
              </w:rPr>
              <w:t>Matematik</w:t>
            </w:r>
          </w:p>
        </w:tc>
      </w:tr>
      <w:tr w:rsidR="00D72898" w:rsidRPr="00DD0882" w14:paraId="46474D4A" w14:textId="77777777" w:rsidTr="00D72A7E">
        <w:trPr>
          <w:trHeight w:val="499"/>
        </w:trPr>
        <w:tc>
          <w:tcPr>
            <w:tcW w:w="817" w:type="dxa"/>
            <w:hideMark/>
          </w:tcPr>
          <w:p w14:paraId="7A5EB678" w14:textId="77777777" w:rsidR="00D72898" w:rsidRPr="00FE54AA" w:rsidRDefault="00D72898" w:rsidP="00D72898">
            <w:pPr>
              <w:pStyle w:val="ListeParagraf"/>
              <w:numPr>
                <w:ilvl w:val="0"/>
                <w:numId w:val="38"/>
              </w:numPr>
              <w:jc w:val="center"/>
              <w:rPr>
                <w:rFonts w:eastAsia="Times New Roman" w:cstheme="minorHAnsi"/>
                <w:color w:val="000000"/>
              </w:rPr>
            </w:pPr>
            <w:r w:rsidRPr="00FE54AA">
              <w:rPr>
                <w:rFonts w:eastAsia="Times New Roman" w:cstheme="minorHAnsi"/>
                <w:color w:val="000000"/>
              </w:rPr>
              <w:t>63</w:t>
            </w:r>
          </w:p>
        </w:tc>
        <w:tc>
          <w:tcPr>
            <w:tcW w:w="1583" w:type="dxa"/>
            <w:hideMark/>
          </w:tcPr>
          <w:p w14:paraId="1E8B0E09" w14:textId="77777777" w:rsidR="00D72898" w:rsidRPr="00DD0882" w:rsidRDefault="00D72898" w:rsidP="00D72898">
            <w:pPr>
              <w:jc w:val="center"/>
              <w:rPr>
                <w:rFonts w:eastAsia="Times New Roman" w:cstheme="minorHAnsi"/>
                <w:color w:val="000000"/>
              </w:rPr>
            </w:pPr>
            <w:r w:rsidRPr="00DD0882">
              <w:rPr>
                <w:rFonts w:eastAsia="Times New Roman" w:cstheme="minorHAnsi"/>
                <w:color w:val="000000"/>
              </w:rPr>
              <w:t>SERKAN</w:t>
            </w:r>
          </w:p>
        </w:tc>
        <w:tc>
          <w:tcPr>
            <w:tcW w:w="1701" w:type="dxa"/>
            <w:hideMark/>
          </w:tcPr>
          <w:p w14:paraId="57A62D3C" w14:textId="77777777" w:rsidR="00D72898" w:rsidRPr="00DD0882" w:rsidRDefault="00D72898" w:rsidP="00D72898">
            <w:pPr>
              <w:jc w:val="center"/>
              <w:rPr>
                <w:rFonts w:eastAsia="Times New Roman" w:cstheme="minorHAnsi"/>
                <w:color w:val="000000"/>
              </w:rPr>
            </w:pPr>
            <w:r w:rsidRPr="00DD0882">
              <w:rPr>
                <w:rFonts w:eastAsia="Times New Roman" w:cstheme="minorHAnsi"/>
                <w:color w:val="000000"/>
              </w:rPr>
              <w:t>YAMAN</w:t>
            </w:r>
          </w:p>
        </w:tc>
        <w:tc>
          <w:tcPr>
            <w:tcW w:w="1843" w:type="dxa"/>
            <w:hideMark/>
          </w:tcPr>
          <w:p w14:paraId="1D2238F5" w14:textId="77777777" w:rsidR="00D72898" w:rsidRPr="00DD0882" w:rsidRDefault="00D72898" w:rsidP="00D72898">
            <w:pPr>
              <w:jc w:val="center"/>
              <w:rPr>
                <w:rFonts w:eastAsia="Times New Roman" w:cstheme="minorHAnsi"/>
                <w:color w:val="000000"/>
              </w:rPr>
            </w:pPr>
            <w:r w:rsidRPr="00DD0882">
              <w:rPr>
                <w:rFonts w:eastAsia="Times New Roman" w:cstheme="minorHAnsi"/>
                <w:color w:val="000000"/>
              </w:rPr>
              <w:t>Lisans</w:t>
            </w:r>
          </w:p>
        </w:tc>
        <w:tc>
          <w:tcPr>
            <w:tcW w:w="1559" w:type="dxa"/>
            <w:hideMark/>
          </w:tcPr>
          <w:p w14:paraId="44EFC088" w14:textId="77777777" w:rsidR="00D72898" w:rsidRPr="00DD0882" w:rsidRDefault="00D72898" w:rsidP="00D72898">
            <w:pPr>
              <w:jc w:val="center"/>
              <w:rPr>
                <w:rFonts w:eastAsia="Times New Roman" w:cstheme="minorHAnsi"/>
                <w:color w:val="000000"/>
              </w:rPr>
            </w:pPr>
            <w:r w:rsidRPr="00DD0882">
              <w:rPr>
                <w:rFonts w:eastAsia="Times New Roman" w:cstheme="minorHAnsi"/>
                <w:color w:val="000000"/>
              </w:rPr>
              <w:t>Öğretmen</w:t>
            </w:r>
          </w:p>
        </w:tc>
        <w:tc>
          <w:tcPr>
            <w:tcW w:w="1843" w:type="dxa"/>
            <w:hideMark/>
          </w:tcPr>
          <w:p w14:paraId="3CB9FDB8" w14:textId="77777777" w:rsidR="00D72898" w:rsidRPr="00DD0882" w:rsidRDefault="00D72898" w:rsidP="00D72898">
            <w:pPr>
              <w:jc w:val="center"/>
              <w:rPr>
                <w:rFonts w:eastAsia="Times New Roman" w:cstheme="minorHAnsi"/>
                <w:color w:val="000000"/>
              </w:rPr>
            </w:pPr>
            <w:r w:rsidRPr="00DD0882">
              <w:rPr>
                <w:rFonts w:eastAsia="Times New Roman" w:cstheme="minorHAnsi"/>
                <w:color w:val="000000"/>
              </w:rPr>
              <w:t>Coğrafya</w:t>
            </w:r>
          </w:p>
        </w:tc>
      </w:tr>
      <w:tr w:rsidR="00D72898" w:rsidRPr="00DD0882" w14:paraId="28DF8E60" w14:textId="77777777" w:rsidTr="00D72A7E">
        <w:trPr>
          <w:cnfStyle w:val="000000100000" w:firstRow="0" w:lastRow="0" w:firstColumn="0" w:lastColumn="0" w:oddVBand="0" w:evenVBand="0" w:oddHBand="1" w:evenHBand="0" w:firstRowFirstColumn="0" w:firstRowLastColumn="0" w:lastRowFirstColumn="0" w:lastRowLastColumn="0"/>
          <w:trHeight w:val="499"/>
        </w:trPr>
        <w:tc>
          <w:tcPr>
            <w:tcW w:w="817" w:type="dxa"/>
            <w:hideMark/>
          </w:tcPr>
          <w:p w14:paraId="386CFABB" w14:textId="77777777" w:rsidR="00D72898" w:rsidRPr="00FE54AA" w:rsidRDefault="00D72898" w:rsidP="00D72898">
            <w:pPr>
              <w:pStyle w:val="ListeParagraf"/>
              <w:numPr>
                <w:ilvl w:val="0"/>
                <w:numId w:val="38"/>
              </w:numPr>
              <w:jc w:val="center"/>
              <w:rPr>
                <w:rFonts w:eastAsia="Times New Roman" w:cstheme="minorHAnsi"/>
                <w:color w:val="000000"/>
              </w:rPr>
            </w:pPr>
            <w:r w:rsidRPr="00FE54AA">
              <w:rPr>
                <w:rFonts w:eastAsia="Times New Roman" w:cstheme="minorHAnsi"/>
                <w:color w:val="000000"/>
              </w:rPr>
              <w:t>64</w:t>
            </w:r>
          </w:p>
        </w:tc>
        <w:tc>
          <w:tcPr>
            <w:tcW w:w="1583" w:type="dxa"/>
            <w:hideMark/>
          </w:tcPr>
          <w:p w14:paraId="47DBB286" w14:textId="77777777" w:rsidR="00D72898" w:rsidRPr="00DD0882" w:rsidRDefault="00D72898" w:rsidP="00D72898">
            <w:pPr>
              <w:jc w:val="center"/>
              <w:rPr>
                <w:rFonts w:eastAsia="Times New Roman" w:cstheme="minorHAnsi"/>
                <w:color w:val="000000"/>
              </w:rPr>
            </w:pPr>
            <w:r w:rsidRPr="00DD0882">
              <w:rPr>
                <w:rFonts w:eastAsia="Times New Roman" w:cstheme="minorHAnsi"/>
                <w:color w:val="000000"/>
              </w:rPr>
              <w:t>FATİME</w:t>
            </w:r>
          </w:p>
        </w:tc>
        <w:tc>
          <w:tcPr>
            <w:tcW w:w="1701" w:type="dxa"/>
            <w:hideMark/>
          </w:tcPr>
          <w:p w14:paraId="525C894F" w14:textId="77777777" w:rsidR="00D72898" w:rsidRPr="00DD0882" w:rsidRDefault="00D72898" w:rsidP="00D72898">
            <w:pPr>
              <w:jc w:val="center"/>
              <w:rPr>
                <w:rFonts w:eastAsia="Times New Roman" w:cstheme="minorHAnsi"/>
                <w:color w:val="000000"/>
              </w:rPr>
            </w:pPr>
            <w:r w:rsidRPr="00DD0882">
              <w:rPr>
                <w:rFonts w:eastAsia="Times New Roman" w:cstheme="minorHAnsi"/>
                <w:color w:val="000000"/>
              </w:rPr>
              <w:t>YILDIRIM</w:t>
            </w:r>
          </w:p>
        </w:tc>
        <w:tc>
          <w:tcPr>
            <w:tcW w:w="1843" w:type="dxa"/>
            <w:hideMark/>
          </w:tcPr>
          <w:p w14:paraId="430C723E" w14:textId="77777777" w:rsidR="00D72898" w:rsidRPr="00DD0882" w:rsidRDefault="00D72898" w:rsidP="00D72898">
            <w:pPr>
              <w:jc w:val="center"/>
              <w:rPr>
                <w:rFonts w:eastAsia="Times New Roman" w:cstheme="minorHAnsi"/>
                <w:color w:val="000000"/>
              </w:rPr>
            </w:pPr>
            <w:r w:rsidRPr="00DD0882">
              <w:rPr>
                <w:rFonts w:eastAsia="Times New Roman" w:cstheme="minorHAnsi"/>
                <w:color w:val="000000"/>
              </w:rPr>
              <w:t>Lisans</w:t>
            </w:r>
          </w:p>
        </w:tc>
        <w:tc>
          <w:tcPr>
            <w:tcW w:w="1559" w:type="dxa"/>
            <w:hideMark/>
          </w:tcPr>
          <w:p w14:paraId="4F87867F" w14:textId="77777777" w:rsidR="00D72898" w:rsidRPr="00DD0882" w:rsidRDefault="00D72898" w:rsidP="00D72898">
            <w:pPr>
              <w:jc w:val="center"/>
              <w:rPr>
                <w:rFonts w:eastAsia="Times New Roman" w:cstheme="minorHAnsi"/>
                <w:color w:val="000000"/>
              </w:rPr>
            </w:pPr>
            <w:r w:rsidRPr="00DD0882">
              <w:rPr>
                <w:rFonts w:eastAsia="Times New Roman" w:cstheme="minorHAnsi"/>
                <w:color w:val="000000"/>
              </w:rPr>
              <w:t>Öğretmen</w:t>
            </w:r>
          </w:p>
        </w:tc>
        <w:tc>
          <w:tcPr>
            <w:tcW w:w="1843" w:type="dxa"/>
            <w:hideMark/>
          </w:tcPr>
          <w:p w14:paraId="1D3F850A" w14:textId="77777777" w:rsidR="00D72898" w:rsidRPr="00DD0882" w:rsidRDefault="00D72898" w:rsidP="00D72898">
            <w:pPr>
              <w:jc w:val="center"/>
              <w:rPr>
                <w:rFonts w:eastAsia="Times New Roman" w:cstheme="minorHAnsi"/>
                <w:color w:val="000000"/>
              </w:rPr>
            </w:pPr>
            <w:r w:rsidRPr="00DD0882">
              <w:rPr>
                <w:rFonts w:eastAsia="Times New Roman" w:cstheme="minorHAnsi"/>
                <w:color w:val="000000"/>
              </w:rPr>
              <w:t>Çocuk Gelişimi ve Eğitimi</w:t>
            </w:r>
          </w:p>
        </w:tc>
      </w:tr>
      <w:tr w:rsidR="00D72898" w:rsidRPr="00DD0882" w14:paraId="636E3251" w14:textId="77777777" w:rsidTr="00D72A7E">
        <w:trPr>
          <w:trHeight w:val="499"/>
        </w:trPr>
        <w:tc>
          <w:tcPr>
            <w:tcW w:w="817" w:type="dxa"/>
            <w:hideMark/>
          </w:tcPr>
          <w:p w14:paraId="2365C621" w14:textId="77777777" w:rsidR="00D72898" w:rsidRPr="00FE54AA" w:rsidRDefault="00D72898" w:rsidP="00D72898">
            <w:pPr>
              <w:pStyle w:val="ListeParagraf"/>
              <w:numPr>
                <w:ilvl w:val="0"/>
                <w:numId w:val="38"/>
              </w:numPr>
              <w:jc w:val="center"/>
              <w:rPr>
                <w:rFonts w:eastAsia="Times New Roman" w:cstheme="minorHAnsi"/>
                <w:color w:val="000000"/>
              </w:rPr>
            </w:pPr>
            <w:r w:rsidRPr="00FE54AA">
              <w:rPr>
                <w:rFonts w:eastAsia="Times New Roman" w:cstheme="minorHAnsi"/>
                <w:color w:val="000000"/>
              </w:rPr>
              <w:t>65</w:t>
            </w:r>
          </w:p>
        </w:tc>
        <w:tc>
          <w:tcPr>
            <w:tcW w:w="1583" w:type="dxa"/>
            <w:hideMark/>
          </w:tcPr>
          <w:p w14:paraId="126E9DE2" w14:textId="77777777" w:rsidR="00D72898" w:rsidRPr="00DD0882" w:rsidRDefault="00D72898" w:rsidP="00D72898">
            <w:pPr>
              <w:jc w:val="center"/>
              <w:rPr>
                <w:rFonts w:eastAsia="Times New Roman" w:cstheme="minorHAnsi"/>
                <w:color w:val="000000"/>
              </w:rPr>
            </w:pPr>
            <w:r w:rsidRPr="00DD0882">
              <w:rPr>
                <w:rFonts w:eastAsia="Times New Roman" w:cstheme="minorHAnsi"/>
                <w:color w:val="000000"/>
              </w:rPr>
              <w:t>ERSOY</w:t>
            </w:r>
          </w:p>
        </w:tc>
        <w:tc>
          <w:tcPr>
            <w:tcW w:w="1701" w:type="dxa"/>
            <w:hideMark/>
          </w:tcPr>
          <w:p w14:paraId="38AB9BED" w14:textId="77777777" w:rsidR="00D72898" w:rsidRPr="00DD0882" w:rsidRDefault="00D72898" w:rsidP="00D72898">
            <w:pPr>
              <w:jc w:val="center"/>
              <w:rPr>
                <w:rFonts w:eastAsia="Times New Roman" w:cstheme="minorHAnsi"/>
                <w:color w:val="000000"/>
              </w:rPr>
            </w:pPr>
            <w:r w:rsidRPr="00DD0882">
              <w:rPr>
                <w:rFonts w:eastAsia="Times New Roman" w:cstheme="minorHAnsi"/>
                <w:color w:val="000000"/>
              </w:rPr>
              <w:t>YILDIZ</w:t>
            </w:r>
          </w:p>
        </w:tc>
        <w:tc>
          <w:tcPr>
            <w:tcW w:w="1843" w:type="dxa"/>
            <w:hideMark/>
          </w:tcPr>
          <w:p w14:paraId="2A89AF1C" w14:textId="77777777" w:rsidR="00D72898" w:rsidRPr="00DD0882" w:rsidRDefault="00D72898" w:rsidP="00D72898">
            <w:pPr>
              <w:jc w:val="center"/>
              <w:rPr>
                <w:rFonts w:eastAsia="Times New Roman" w:cstheme="minorHAnsi"/>
                <w:color w:val="000000"/>
              </w:rPr>
            </w:pPr>
            <w:r w:rsidRPr="00DD0882">
              <w:rPr>
                <w:rFonts w:eastAsia="Times New Roman" w:cstheme="minorHAnsi"/>
                <w:color w:val="000000"/>
              </w:rPr>
              <w:t>Lisans+Lisansüstü (TEZLİ)</w:t>
            </w:r>
          </w:p>
        </w:tc>
        <w:tc>
          <w:tcPr>
            <w:tcW w:w="1559" w:type="dxa"/>
            <w:hideMark/>
          </w:tcPr>
          <w:p w14:paraId="7F0FA11B" w14:textId="77777777" w:rsidR="00D72898" w:rsidRPr="00DD0882" w:rsidRDefault="00D72898" w:rsidP="00D72898">
            <w:pPr>
              <w:jc w:val="center"/>
              <w:rPr>
                <w:rFonts w:eastAsia="Times New Roman" w:cstheme="minorHAnsi"/>
                <w:color w:val="000000"/>
              </w:rPr>
            </w:pPr>
            <w:r w:rsidRPr="00DD0882">
              <w:rPr>
                <w:rFonts w:eastAsia="Times New Roman" w:cstheme="minorHAnsi"/>
                <w:color w:val="000000"/>
              </w:rPr>
              <w:t>Öğretmen</w:t>
            </w:r>
          </w:p>
        </w:tc>
        <w:tc>
          <w:tcPr>
            <w:tcW w:w="1843" w:type="dxa"/>
            <w:hideMark/>
          </w:tcPr>
          <w:p w14:paraId="15A48425" w14:textId="77777777" w:rsidR="00D72898" w:rsidRPr="00DD0882" w:rsidRDefault="00D72898" w:rsidP="00D72898">
            <w:pPr>
              <w:jc w:val="center"/>
              <w:rPr>
                <w:rFonts w:eastAsia="Times New Roman" w:cstheme="minorHAnsi"/>
                <w:color w:val="000000"/>
              </w:rPr>
            </w:pPr>
            <w:r w:rsidRPr="00DD0882">
              <w:rPr>
                <w:rFonts w:eastAsia="Times New Roman" w:cstheme="minorHAnsi"/>
                <w:color w:val="000000"/>
              </w:rPr>
              <w:t>Biyoloji</w:t>
            </w:r>
          </w:p>
        </w:tc>
      </w:tr>
      <w:tr w:rsidR="00D72898" w:rsidRPr="00DD0882" w14:paraId="571AE3D5" w14:textId="77777777" w:rsidTr="00D72A7E">
        <w:trPr>
          <w:cnfStyle w:val="000000100000" w:firstRow="0" w:lastRow="0" w:firstColumn="0" w:lastColumn="0" w:oddVBand="0" w:evenVBand="0" w:oddHBand="1" w:evenHBand="0" w:firstRowFirstColumn="0" w:firstRowLastColumn="0" w:lastRowFirstColumn="0" w:lastRowLastColumn="0"/>
          <w:trHeight w:val="499"/>
        </w:trPr>
        <w:tc>
          <w:tcPr>
            <w:tcW w:w="817" w:type="dxa"/>
            <w:hideMark/>
          </w:tcPr>
          <w:p w14:paraId="158D3415" w14:textId="77777777" w:rsidR="00D72898" w:rsidRPr="00FE54AA" w:rsidRDefault="00D72898" w:rsidP="00D72898">
            <w:pPr>
              <w:pStyle w:val="ListeParagraf"/>
              <w:numPr>
                <w:ilvl w:val="0"/>
                <w:numId w:val="38"/>
              </w:numPr>
              <w:jc w:val="center"/>
              <w:rPr>
                <w:rFonts w:eastAsia="Times New Roman" w:cstheme="minorHAnsi"/>
                <w:color w:val="000000"/>
              </w:rPr>
            </w:pPr>
            <w:r w:rsidRPr="00FE54AA">
              <w:rPr>
                <w:rFonts w:eastAsia="Times New Roman" w:cstheme="minorHAnsi"/>
                <w:color w:val="000000"/>
              </w:rPr>
              <w:t>66</w:t>
            </w:r>
          </w:p>
        </w:tc>
        <w:tc>
          <w:tcPr>
            <w:tcW w:w="1583" w:type="dxa"/>
            <w:hideMark/>
          </w:tcPr>
          <w:p w14:paraId="6513B742" w14:textId="77777777" w:rsidR="00D72898" w:rsidRPr="00DD0882" w:rsidRDefault="00D72898" w:rsidP="00D72898">
            <w:pPr>
              <w:jc w:val="center"/>
              <w:rPr>
                <w:rFonts w:eastAsia="Times New Roman" w:cstheme="minorHAnsi"/>
                <w:color w:val="000000"/>
              </w:rPr>
            </w:pPr>
            <w:r w:rsidRPr="00DD0882">
              <w:rPr>
                <w:rFonts w:eastAsia="Times New Roman" w:cstheme="minorHAnsi"/>
                <w:color w:val="000000"/>
              </w:rPr>
              <w:t>BURCU</w:t>
            </w:r>
          </w:p>
        </w:tc>
        <w:tc>
          <w:tcPr>
            <w:tcW w:w="1701" w:type="dxa"/>
            <w:hideMark/>
          </w:tcPr>
          <w:p w14:paraId="406A5091" w14:textId="77777777" w:rsidR="00D72898" w:rsidRPr="00DD0882" w:rsidRDefault="00D72898" w:rsidP="00D72898">
            <w:pPr>
              <w:jc w:val="center"/>
              <w:rPr>
                <w:rFonts w:eastAsia="Times New Roman" w:cstheme="minorHAnsi"/>
                <w:color w:val="000000"/>
              </w:rPr>
            </w:pPr>
            <w:r w:rsidRPr="00DD0882">
              <w:rPr>
                <w:rFonts w:eastAsia="Times New Roman" w:cstheme="minorHAnsi"/>
                <w:color w:val="000000"/>
              </w:rPr>
              <w:t>ZENGİNSAN KAHRAMAN</w:t>
            </w:r>
          </w:p>
        </w:tc>
        <w:tc>
          <w:tcPr>
            <w:tcW w:w="1843" w:type="dxa"/>
            <w:hideMark/>
          </w:tcPr>
          <w:p w14:paraId="49A1B29A" w14:textId="77777777" w:rsidR="00D72898" w:rsidRPr="00DD0882" w:rsidRDefault="00D72898" w:rsidP="00D72898">
            <w:pPr>
              <w:jc w:val="center"/>
              <w:rPr>
                <w:rFonts w:eastAsia="Times New Roman" w:cstheme="minorHAnsi"/>
                <w:color w:val="000000"/>
              </w:rPr>
            </w:pPr>
            <w:r w:rsidRPr="00DD0882">
              <w:rPr>
                <w:rFonts w:eastAsia="Times New Roman" w:cstheme="minorHAnsi"/>
                <w:color w:val="000000"/>
              </w:rPr>
              <w:t>Lisans+Lisansüstü(TEZSİZ)</w:t>
            </w:r>
          </w:p>
        </w:tc>
        <w:tc>
          <w:tcPr>
            <w:tcW w:w="1559" w:type="dxa"/>
            <w:hideMark/>
          </w:tcPr>
          <w:p w14:paraId="5B4D954F" w14:textId="77777777" w:rsidR="00D72898" w:rsidRPr="00DD0882" w:rsidRDefault="00D72898" w:rsidP="00D72898">
            <w:pPr>
              <w:jc w:val="center"/>
              <w:rPr>
                <w:rFonts w:eastAsia="Times New Roman" w:cstheme="minorHAnsi"/>
                <w:color w:val="000000"/>
              </w:rPr>
            </w:pPr>
            <w:r w:rsidRPr="00DD0882">
              <w:rPr>
                <w:rFonts w:eastAsia="Times New Roman" w:cstheme="minorHAnsi"/>
                <w:color w:val="000000"/>
              </w:rPr>
              <w:t>Öğretmen</w:t>
            </w:r>
          </w:p>
        </w:tc>
        <w:tc>
          <w:tcPr>
            <w:tcW w:w="1843" w:type="dxa"/>
            <w:hideMark/>
          </w:tcPr>
          <w:p w14:paraId="4A65EFF5" w14:textId="77777777" w:rsidR="00D72898" w:rsidRDefault="00D72898" w:rsidP="00D72898">
            <w:pPr>
              <w:jc w:val="center"/>
              <w:rPr>
                <w:rFonts w:eastAsia="Times New Roman" w:cstheme="minorHAnsi"/>
                <w:color w:val="000000"/>
              </w:rPr>
            </w:pPr>
            <w:r w:rsidRPr="00DD0882">
              <w:rPr>
                <w:rFonts w:eastAsia="Times New Roman" w:cstheme="minorHAnsi"/>
                <w:color w:val="000000"/>
              </w:rPr>
              <w:t>İngilizce</w:t>
            </w:r>
          </w:p>
          <w:p w14:paraId="43B3784C" w14:textId="77777777" w:rsidR="00D72898" w:rsidRPr="00DD0882" w:rsidRDefault="00D72898" w:rsidP="00D72898">
            <w:pPr>
              <w:rPr>
                <w:rFonts w:eastAsia="Times New Roman" w:cstheme="minorHAnsi"/>
                <w:color w:val="000000"/>
              </w:rPr>
            </w:pPr>
          </w:p>
        </w:tc>
      </w:tr>
      <w:tr w:rsidR="00D72898" w:rsidRPr="00DD0882" w14:paraId="3743DE13" w14:textId="77777777" w:rsidTr="00D72A7E">
        <w:trPr>
          <w:trHeight w:val="499"/>
        </w:trPr>
        <w:tc>
          <w:tcPr>
            <w:tcW w:w="817" w:type="dxa"/>
          </w:tcPr>
          <w:p w14:paraId="3DA3559E" w14:textId="77777777" w:rsidR="00D72898" w:rsidRPr="00FE54AA" w:rsidRDefault="00D72898" w:rsidP="00D72898">
            <w:pPr>
              <w:pStyle w:val="ListeParagraf"/>
              <w:numPr>
                <w:ilvl w:val="0"/>
                <w:numId w:val="38"/>
              </w:numPr>
              <w:jc w:val="center"/>
              <w:rPr>
                <w:rFonts w:eastAsia="Times New Roman" w:cstheme="minorHAnsi"/>
                <w:color w:val="000000"/>
              </w:rPr>
            </w:pPr>
          </w:p>
        </w:tc>
        <w:tc>
          <w:tcPr>
            <w:tcW w:w="1583" w:type="dxa"/>
          </w:tcPr>
          <w:p w14:paraId="3E18762D" w14:textId="77777777" w:rsidR="00D72898" w:rsidRPr="00DD0882" w:rsidRDefault="00D72898" w:rsidP="00D72898">
            <w:pPr>
              <w:jc w:val="center"/>
              <w:rPr>
                <w:rFonts w:eastAsia="Times New Roman" w:cstheme="minorHAnsi"/>
                <w:color w:val="000000"/>
              </w:rPr>
            </w:pPr>
            <w:r>
              <w:rPr>
                <w:rFonts w:eastAsia="Times New Roman" w:cstheme="minorHAnsi"/>
                <w:color w:val="000000"/>
              </w:rPr>
              <w:t>SEZER</w:t>
            </w:r>
          </w:p>
        </w:tc>
        <w:tc>
          <w:tcPr>
            <w:tcW w:w="1701" w:type="dxa"/>
          </w:tcPr>
          <w:p w14:paraId="4B7A65C7" w14:textId="77777777" w:rsidR="00D72898" w:rsidRPr="00DD0882" w:rsidRDefault="00D72898" w:rsidP="00D72898">
            <w:pPr>
              <w:jc w:val="center"/>
              <w:rPr>
                <w:rFonts w:eastAsia="Times New Roman" w:cstheme="minorHAnsi"/>
                <w:color w:val="000000"/>
              </w:rPr>
            </w:pPr>
            <w:r>
              <w:rPr>
                <w:rFonts w:eastAsia="Times New Roman" w:cstheme="minorHAnsi"/>
                <w:color w:val="000000"/>
              </w:rPr>
              <w:t>ER</w:t>
            </w:r>
          </w:p>
        </w:tc>
        <w:tc>
          <w:tcPr>
            <w:tcW w:w="1843" w:type="dxa"/>
          </w:tcPr>
          <w:p w14:paraId="319F5D6F" w14:textId="77777777" w:rsidR="00D72898" w:rsidRPr="00DD0882" w:rsidRDefault="00D72898" w:rsidP="00D72898">
            <w:pPr>
              <w:jc w:val="center"/>
              <w:rPr>
                <w:rFonts w:eastAsia="Times New Roman" w:cstheme="minorHAnsi"/>
                <w:color w:val="000000"/>
              </w:rPr>
            </w:pPr>
            <w:r>
              <w:rPr>
                <w:rFonts w:eastAsia="Times New Roman" w:cstheme="minorHAnsi"/>
                <w:color w:val="000000"/>
              </w:rPr>
              <w:t>Lisans</w:t>
            </w:r>
          </w:p>
        </w:tc>
        <w:tc>
          <w:tcPr>
            <w:tcW w:w="1559" w:type="dxa"/>
          </w:tcPr>
          <w:p w14:paraId="49D03281" w14:textId="77777777" w:rsidR="00D72898" w:rsidRPr="00DD0882" w:rsidRDefault="00D72898" w:rsidP="00D72898">
            <w:pPr>
              <w:jc w:val="center"/>
              <w:rPr>
                <w:rFonts w:eastAsia="Times New Roman" w:cstheme="minorHAnsi"/>
                <w:color w:val="000000"/>
              </w:rPr>
            </w:pPr>
            <w:r>
              <w:rPr>
                <w:rFonts w:eastAsia="Times New Roman" w:cstheme="minorHAnsi"/>
                <w:color w:val="000000"/>
              </w:rPr>
              <w:t>Öğretmen</w:t>
            </w:r>
          </w:p>
        </w:tc>
        <w:tc>
          <w:tcPr>
            <w:tcW w:w="1843" w:type="dxa"/>
          </w:tcPr>
          <w:p w14:paraId="532E6E22" w14:textId="77777777" w:rsidR="00D72898" w:rsidRPr="00DD0882" w:rsidRDefault="00D72898" w:rsidP="00D72898">
            <w:pPr>
              <w:jc w:val="center"/>
              <w:rPr>
                <w:rFonts w:eastAsia="Times New Roman" w:cstheme="minorHAnsi"/>
                <w:color w:val="000000"/>
              </w:rPr>
            </w:pPr>
            <w:r>
              <w:rPr>
                <w:rFonts w:eastAsia="Times New Roman" w:cstheme="minorHAnsi"/>
                <w:color w:val="000000"/>
              </w:rPr>
              <w:t>Yiyecek ve İçecek Hizmetleri</w:t>
            </w:r>
          </w:p>
        </w:tc>
      </w:tr>
      <w:tr w:rsidR="00D72898" w:rsidRPr="00DD0882" w14:paraId="336527F5" w14:textId="77777777" w:rsidTr="00D72A7E">
        <w:trPr>
          <w:cnfStyle w:val="000000100000" w:firstRow="0" w:lastRow="0" w:firstColumn="0" w:lastColumn="0" w:oddVBand="0" w:evenVBand="0" w:oddHBand="1" w:evenHBand="0" w:firstRowFirstColumn="0" w:firstRowLastColumn="0" w:lastRowFirstColumn="0" w:lastRowLastColumn="0"/>
          <w:trHeight w:val="499"/>
        </w:trPr>
        <w:tc>
          <w:tcPr>
            <w:tcW w:w="817" w:type="dxa"/>
          </w:tcPr>
          <w:p w14:paraId="41AB62EF" w14:textId="77777777" w:rsidR="00D72898" w:rsidRPr="00FE54AA" w:rsidRDefault="00D72898" w:rsidP="00D72898">
            <w:pPr>
              <w:pStyle w:val="ListeParagraf"/>
              <w:numPr>
                <w:ilvl w:val="0"/>
                <w:numId w:val="38"/>
              </w:numPr>
              <w:jc w:val="center"/>
              <w:rPr>
                <w:rFonts w:eastAsia="Times New Roman" w:cstheme="minorHAnsi"/>
                <w:color w:val="000000"/>
              </w:rPr>
            </w:pPr>
          </w:p>
        </w:tc>
        <w:tc>
          <w:tcPr>
            <w:tcW w:w="1583" w:type="dxa"/>
          </w:tcPr>
          <w:p w14:paraId="66FF311B" w14:textId="77777777" w:rsidR="00D72898" w:rsidRDefault="00D72898" w:rsidP="00D72898">
            <w:pPr>
              <w:jc w:val="center"/>
              <w:rPr>
                <w:rFonts w:eastAsia="Times New Roman" w:cstheme="minorHAnsi"/>
                <w:color w:val="000000"/>
              </w:rPr>
            </w:pPr>
            <w:r>
              <w:rPr>
                <w:rFonts w:eastAsia="Times New Roman" w:cstheme="minorHAnsi"/>
                <w:color w:val="000000"/>
              </w:rPr>
              <w:t>HAZEL SANEM</w:t>
            </w:r>
          </w:p>
        </w:tc>
        <w:tc>
          <w:tcPr>
            <w:tcW w:w="1701" w:type="dxa"/>
          </w:tcPr>
          <w:p w14:paraId="670BC12F" w14:textId="77777777" w:rsidR="00D72898" w:rsidRDefault="00D72898" w:rsidP="00D72898">
            <w:pPr>
              <w:jc w:val="center"/>
              <w:rPr>
                <w:rFonts w:eastAsia="Times New Roman" w:cstheme="minorHAnsi"/>
                <w:color w:val="000000"/>
              </w:rPr>
            </w:pPr>
            <w:r>
              <w:rPr>
                <w:rFonts w:eastAsia="Times New Roman" w:cstheme="minorHAnsi"/>
                <w:color w:val="000000"/>
              </w:rPr>
              <w:t>YAŞAR</w:t>
            </w:r>
          </w:p>
        </w:tc>
        <w:tc>
          <w:tcPr>
            <w:tcW w:w="1843" w:type="dxa"/>
          </w:tcPr>
          <w:p w14:paraId="48FF02E3" w14:textId="77777777" w:rsidR="00D72898" w:rsidRDefault="00D72898" w:rsidP="00D72898">
            <w:pPr>
              <w:jc w:val="center"/>
              <w:rPr>
                <w:rFonts w:eastAsia="Times New Roman" w:cstheme="minorHAnsi"/>
                <w:color w:val="000000"/>
              </w:rPr>
            </w:pPr>
            <w:r>
              <w:rPr>
                <w:rFonts w:eastAsia="Times New Roman" w:cstheme="minorHAnsi"/>
                <w:color w:val="000000"/>
              </w:rPr>
              <w:t>Lisans</w:t>
            </w:r>
          </w:p>
        </w:tc>
        <w:tc>
          <w:tcPr>
            <w:tcW w:w="1559" w:type="dxa"/>
          </w:tcPr>
          <w:p w14:paraId="7A1E9DFF" w14:textId="77777777" w:rsidR="00D72898" w:rsidRDefault="00D72898" w:rsidP="00D72898">
            <w:pPr>
              <w:jc w:val="center"/>
              <w:rPr>
                <w:rFonts w:eastAsia="Times New Roman" w:cstheme="minorHAnsi"/>
                <w:color w:val="000000"/>
              </w:rPr>
            </w:pPr>
            <w:r>
              <w:rPr>
                <w:rFonts w:eastAsia="Times New Roman" w:cstheme="minorHAnsi"/>
                <w:color w:val="000000"/>
              </w:rPr>
              <w:t>Öğretmen</w:t>
            </w:r>
          </w:p>
        </w:tc>
        <w:tc>
          <w:tcPr>
            <w:tcW w:w="1843" w:type="dxa"/>
          </w:tcPr>
          <w:p w14:paraId="03A0302F" w14:textId="77777777" w:rsidR="00D72898" w:rsidRDefault="00D72898" w:rsidP="00D72898">
            <w:pPr>
              <w:jc w:val="center"/>
              <w:rPr>
                <w:rFonts w:eastAsia="Times New Roman" w:cstheme="minorHAnsi"/>
                <w:color w:val="000000"/>
              </w:rPr>
            </w:pPr>
            <w:r>
              <w:rPr>
                <w:rFonts w:eastAsia="Times New Roman" w:cstheme="minorHAnsi"/>
                <w:color w:val="000000"/>
              </w:rPr>
              <w:t>İngilizce</w:t>
            </w:r>
          </w:p>
        </w:tc>
      </w:tr>
      <w:tr w:rsidR="00D72898" w:rsidRPr="00DD0882" w14:paraId="58B710BD" w14:textId="77777777" w:rsidTr="00D72A7E">
        <w:trPr>
          <w:trHeight w:val="499"/>
        </w:trPr>
        <w:tc>
          <w:tcPr>
            <w:tcW w:w="817" w:type="dxa"/>
          </w:tcPr>
          <w:p w14:paraId="4ABAB446" w14:textId="77777777" w:rsidR="00D72898" w:rsidRPr="00FE54AA" w:rsidRDefault="00D72898" w:rsidP="00D72898">
            <w:pPr>
              <w:pStyle w:val="ListeParagraf"/>
              <w:numPr>
                <w:ilvl w:val="0"/>
                <w:numId w:val="38"/>
              </w:numPr>
              <w:jc w:val="center"/>
              <w:rPr>
                <w:rFonts w:eastAsia="Times New Roman" w:cstheme="minorHAnsi"/>
                <w:color w:val="000000"/>
              </w:rPr>
            </w:pPr>
          </w:p>
        </w:tc>
        <w:tc>
          <w:tcPr>
            <w:tcW w:w="1583" w:type="dxa"/>
          </w:tcPr>
          <w:p w14:paraId="77A2CC33" w14:textId="77777777" w:rsidR="00D72898" w:rsidRDefault="00D72898" w:rsidP="00D72898">
            <w:pPr>
              <w:jc w:val="center"/>
              <w:rPr>
                <w:rFonts w:eastAsia="Times New Roman" w:cstheme="minorHAnsi"/>
                <w:color w:val="000000"/>
              </w:rPr>
            </w:pPr>
            <w:r>
              <w:rPr>
                <w:rFonts w:eastAsia="Times New Roman" w:cstheme="minorHAnsi"/>
                <w:color w:val="000000"/>
              </w:rPr>
              <w:t>HÜSEYİN</w:t>
            </w:r>
          </w:p>
        </w:tc>
        <w:tc>
          <w:tcPr>
            <w:tcW w:w="1701" w:type="dxa"/>
          </w:tcPr>
          <w:p w14:paraId="3B80BA83" w14:textId="77777777" w:rsidR="00D72898" w:rsidRDefault="00D72898" w:rsidP="00D72898">
            <w:pPr>
              <w:jc w:val="center"/>
              <w:rPr>
                <w:rFonts w:eastAsia="Times New Roman" w:cstheme="minorHAnsi"/>
                <w:color w:val="000000"/>
              </w:rPr>
            </w:pPr>
            <w:r>
              <w:rPr>
                <w:rFonts w:eastAsia="Times New Roman" w:cstheme="minorHAnsi"/>
                <w:color w:val="000000"/>
              </w:rPr>
              <w:t>AYDIN</w:t>
            </w:r>
          </w:p>
        </w:tc>
        <w:tc>
          <w:tcPr>
            <w:tcW w:w="1843" w:type="dxa"/>
          </w:tcPr>
          <w:p w14:paraId="54800257" w14:textId="77777777" w:rsidR="00D72898" w:rsidRDefault="00D72898" w:rsidP="00D72898">
            <w:pPr>
              <w:jc w:val="center"/>
              <w:rPr>
                <w:rFonts w:eastAsia="Times New Roman" w:cstheme="minorHAnsi"/>
                <w:color w:val="000000"/>
              </w:rPr>
            </w:pPr>
            <w:r>
              <w:rPr>
                <w:rFonts w:eastAsia="Times New Roman" w:cstheme="minorHAnsi"/>
                <w:color w:val="000000"/>
              </w:rPr>
              <w:t>Lisans</w:t>
            </w:r>
          </w:p>
        </w:tc>
        <w:tc>
          <w:tcPr>
            <w:tcW w:w="1559" w:type="dxa"/>
          </w:tcPr>
          <w:p w14:paraId="4DE699C6" w14:textId="77777777" w:rsidR="00D72898" w:rsidRDefault="00D72898" w:rsidP="00D72898">
            <w:pPr>
              <w:jc w:val="center"/>
              <w:rPr>
                <w:rFonts w:eastAsia="Times New Roman" w:cstheme="minorHAnsi"/>
                <w:color w:val="000000"/>
              </w:rPr>
            </w:pPr>
            <w:r>
              <w:rPr>
                <w:rFonts w:eastAsia="Times New Roman" w:cstheme="minorHAnsi"/>
                <w:color w:val="000000"/>
              </w:rPr>
              <w:t>Öğretmen</w:t>
            </w:r>
          </w:p>
        </w:tc>
        <w:tc>
          <w:tcPr>
            <w:tcW w:w="1843" w:type="dxa"/>
          </w:tcPr>
          <w:p w14:paraId="22A6166D" w14:textId="77777777" w:rsidR="00D72898" w:rsidRDefault="00D72898" w:rsidP="00D72898">
            <w:pPr>
              <w:jc w:val="center"/>
              <w:rPr>
                <w:rFonts w:eastAsia="Times New Roman" w:cstheme="minorHAnsi"/>
                <w:color w:val="000000"/>
              </w:rPr>
            </w:pPr>
            <w:r>
              <w:rPr>
                <w:rFonts w:eastAsia="Times New Roman" w:cstheme="minorHAnsi"/>
                <w:color w:val="000000"/>
              </w:rPr>
              <w:t>Motorlu Araçlar Teknolojisi</w:t>
            </w:r>
          </w:p>
        </w:tc>
      </w:tr>
      <w:tr w:rsidR="00D72898" w:rsidRPr="00DD0882" w14:paraId="66535A2F" w14:textId="77777777" w:rsidTr="00D72A7E">
        <w:trPr>
          <w:cnfStyle w:val="000000100000" w:firstRow="0" w:lastRow="0" w:firstColumn="0" w:lastColumn="0" w:oddVBand="0" w:evenVBand="0" w:oddHBand="1" w:evenHBand="0" w:firstRowFirstColumn="0" w:firstRowLastColumn="0" w:lastRowFirstColumn="0" w:lastRowLastColumn="0"/>
          <w:trHeight w:val="499"/>
        </w:trPr>
        <w:tc>
          <w:tcPr>
            <w:tcW w:w="817" w:type="dxa"/>
          </w:tcPr>
          <w:p w14:paraId="020A04E5" w14:textId="77777777" w:rsidR="00D72898" w:rsidRPr="00FE54AA" w:rsidRDefault="00D72898" w:rsidP="00D72898">
            <w:pPr>
              <w:pStyle w:val="ListeParagraf"/>
              <w:numPr>
                <w:ilvl w:val="0"/>
                <w:numId w:val="38"/>
              </w:numPr>
              <w:jc w:val="center"/>
              <w:rPr>
                <w:rFonts w:eastAsia="Times New Roman" w:cstheme="minorHAnsi"/>
                <w:color w:val="000000"/>
              </w:rPr>
            </w:pPr>
          </w:p>
        </w:tc>
        <w:tc>
          <w:tcPr>
            <w:tcW w:w="1583" w:type="dxa"/>
          </w:tcPr>
          <w:p w14:paraId="556A7DB0" w14:textId="77777777" w:rsidR="00D72898" w:rsidRDefault="00D72898" w:rsidP="00D72898">
            <w:pPr>
              <w:jc w:val="center"/>
              <w:rPr>
                <w:rFonts w:eastAsia="Times New Roman" w:cstheme="minorHAnsi"/>
                <w:color w:val="000000"/>
              </w:rPr>
            </w:pPr>
            <w:r>
              <w:rPr>
                <w:rFonts w:eastAsia="Times New Roman" w:cstheme="minorHAnsi"/>
                <w:color w:val="000000"/>
              </w:rPr>
              <w:t>MEHMET SİNAN</w:t>
            </w:r>
          </w:p>
        </w:tc>
        <w:tc>
          <w:tcPr>
            <w:tcW w:w="1701" w:type="dxa"/>
          </w:tcPr>
          <w:p w14:paraId="7164A121" w14:textId="77777777" w:rsidR="00D72898" w:rsidRDefault="00D72898" w:rsidP="00D72898">
            <w:pPr>
              <w:jc w:val="center"/>
              <w:rPr>
                <w:rFonts w:eastAsia="Times New Roman" w:cstheme="minorHAnsi"/>
                <w:color w:val="000000"/>
              </w:rPr>
            </w:pPr>
            <w:r>
              <w:rPr>
                <w:rFonts w:eastAsia="Times New Roman" w:cstheme="minorHAnsi"/>
                <w:color w:val="000000"/>
              </w:rPr>
              <w:t>ÖZGENÇ</w:t>
            </w:r>
          </w:p>
        </w:tc>
        <w:tc>
          <w:tcPr>
            <w:tcW w:w="1843" w:type="dxa"/>
          </w:tcPr>
          <w:p w14:paraId="3C8657D0" w14:textId="77777777" w:rsidR="00D72898" w:rsidRDefault="00D72898" w:rsidP="00D72898">
            <w:pPr>
              <w:jc w:val="center"/>
              <w:rPr>
                <w:rFonts w:eastAsia="Times New Roman" w:cstheme="minorHAnsi"/>
                <w:color w:val="000000"/>
              </w:rPr>
            </w:pPr>
            <w:r>
              <w:rPr>
                <w:rFonts w:eastAsia="Times New Roman" w:cstheme="minorHAnsi"/>
                <w:color w:val="000000"/>
              </w:rPr>
              <w:t>Lisans</w:t>
            </w:r>
          </w:p>
        </w:tc>
        <w:tc>
          <w:tcPr>
            <w:tcW w:w="1559" w:type="dxa"/>
          </w:tcPr>
          <w:p w14:paraId="08E3A4E7" w14:textId="77777777" w:rsidR="00D72898" w:rsidRDefault="00D72898" w:rsidP="00D72898">
            <w:pPr>
              <w:jc w:val="center"/>
              <w:rPr>
                <w:rFonts w:eastAsia="Times New Roman" w:cstheme="minorHAnsi"/>
                <w:color w:val="000000"/>
              </w:rPr>
            </w:pPr>
            <w:r>
              <w:rPr>
                <w:rFonts w:eastAsia="Times New Roman" w:cstheme="minorHAnsi"/>
                <w:color w:val="000000"/>
              </w:rPr>
              <w:t>Öğretmen</w:t>
            </w:r>
          </w:p>
        </w:tc>
        <w:tc>
          <w:tcPr>
            <w:tcW w:w="1843" w:type="dxa"/>
          </w:tcPr>
          <w:p w14:paraId="2039D955" w14:textId="77777777" w:rsidR="00D72898" w:rsidRDefault="00D72898" w:rsidP="00D72898">
            <w:pPr>
              <w:jc w:val="center"/>
              <w:rPr>
                <w:rFonts w:eastAsia="Times New Roman" w:cstheme="minorHAnsi"/>
                <w:color w:val="000000"/>
              </w:rPr>
            </w:pPr>
            <w:r>
              <w:rPr>
                <w:rFonts w:eastAsia="Times New Roman" w:cstheme="minorHAnsi"/>
                <w:color w:val="000000"/>
              </w:rPr>
              <w:t>Mobilya Ve İç Mekan Dekorasyonu</w:t>
            </w:r>
          </w:p>
        </w:tc>
      </w:tr>
      <w:tr w:rsidR="00D72898" w:rsidRPr="00DD0882" w14:paraId="3B4A5BE6" w14:textId="77777777" w:rsidTr="00D72A7E">
        <w:trPr>
          <w:trHeight w:val="499"/>
        </w:trPr>
        <w:tc>
          <w:tcPr>
            <w:tcW w:w="817" w:type="dxa"/>
          </w:tcPr>
          <w:p w14:paraId="26B7A1C8" w14:textId="77777777" w:rsidR="00D72898" w:rsidRPr="00FE54AA" w:rsidRDefault="00D72898" w:rsidP="00D72898">
            <w:pPr>
              <w:pStyle w:val="ListeParagraf"/>
              <w:numPr>
                <w:ilvl w:val="0"/>
                <w:numId w:val="38"/>
              </w:numPr>
              <w:jc w:val="center"/>
              <w:rPr>
                <w:rFonts w:eastAsia="Times New Roman" w:cstheme="minorHAnsi"/>
                <w:color w:val="000000"/>
              </w:rPr>
            </w:pPr>
          </w:p>
        </w:tc>
        <w:tc>
          <w:tcPr>
            <w:tcW w:w="1583" w:type="dxa"/>
          </w:tcPr>
          <w:p w14:paraId="6DC62DED" w14:textId="77777777" w:rsidR="00D72898" w:rsidRDefault="00D72898" w:rsidP="00D72898">
            <w:pPr>
              <w:jc w:val="center"/>
              <w:rPr>
                <w:rFonts w:eastAsia="Times New Roman" w:cstheme="minorHAnsi"/>
                <w:color w:val="000000"/>
              </w:rPr>
            </w:pPr>
            <w:r>
              <w:rPr>
                <w:rFonts w:eastAsia="Times New Roman" w:cstheme="minorHAnsi"/>
                <w:color w:val="000000"/>
              </w:rPr>
              <w:t xml:space="preserve">OĞUZ </w:t>
            </w:r>
          </w:p>
        </w:tc>
        <w:tc>
          <w:tcPr>
            <w:tcW w:w="1701" w:type="dxa"/>
          </w:tcPr>
          <w:p w14:paraId="66DCC6BF" w14:textId="77777777" w:rsidR="00D72898" w:rsidRDefault="00D72898" w:rsidP="00D72898">
            <w:pPr>
              <w:jc w:val="center"/>
              <w:rPr>
                <w:rFonts w:eastAsia="Times New Roman" w:cstheme="minorHAnsi"/>
                <w:color w:val="000000"/>
              </w:rPr>
            </w:pPr>
            <w:r>
              <w:rPr>
                <w:rFonts w:eastAsia="Times New Roman" w:cstheme="minorHAnsi"/>
                <w:color w:val="000000"/>
              </w:rPr>
              <w:t>ÇATAK</w:t>
            </w:r>
          </w:p>
        </w:tc>
        <w:tc>
          <w:tcPr>
            <w:tcW w:w="1843" w:type="dxa"/>
          </w:tcPr>
          <w:p w14:paraId="3EC16BB9" w14:textId="77777777" w:rsidR="00D72898" w:rsidRDefault="00D72898" w:rsidP="00D72898">
            <w:pPr>
              <w:jc w:val="center"/>
              <w:rPr>
                <w:rFonts w:eastAsia="Times New Roman" w:cstheme="minorHAnsi"/>
                <w:color w:val="000000"/>
              </w:rPr>
            </w:pPr>
            <w:r>
              <w:rPr>
                <w:rFonts w:eastAsia="Times New Roman" w:cstheme="minorHAnsi"/>
                <w:color w:val="000000"/>
              </w:rPr>
              <w:t>Lisans</w:t>
            </w:r>
          </w:p>
        </w:tc>
        <w:tc>
          <w:tcPr>
            <w:tcW w:w="1559" w:type="dxa"/>
          </w:tcPr>
          <w:p w14:paraId="1D4E65FC" w14:textId="77777777" w:rsidR="00D72898" w:rsidRDefault="00D72898" w:rsidP="00D72898">
            <w:pPr>
              <w:jc w:val="center"/>
              <w:rPr>
                <w:rFonts w:eastAsia="Times New Roman" w:cstheme="minorHAnsi"/>
                <w:color w:val="000000"/>
              </w:rPr>
            </w:pPr>
            <w:r>
              <w:rPr>
                <w:rFonts w:eastAsia="Times New Roman" w:cstheme="minorHAnsi"/>
                <w:color w:val="000000"/>
              </w:rPr>
              <w:t>Öğretmen</w:t>
            </w:r>
          </w:p>
        </w:tc>
        <w:tc>
          <w:tcPr>
            <w:tcW w:w="1843" w:type="dxa"/>
          </w:tcPr>
          <w:p w14:paraId="63AB3CDA" w14:textId="77777777" w:rsidR="00D72898" w:rsidRDefault="00D72898" w:rsidP="00D72898">
            <w:pPr>
              <w:jc w:val="center"/>
              <w:rPr>
                <w:rFonts w:eastAsia="Times New Roman" w:cstheme="minorHAnsi"/>
                <w:color w:val="000000"/>
              </w:rPr>
            </w:pPr>
            <w:r>
              <w:rPr>
                <w:rFonts w:eastAsia="Times New Roman" w:cstheme="minorHAnsi"/>
                <w:color w:val="000000"/>
              </w:rPr>
              <w:t>Metal Teknolojisi</w:t>
            </w:r>
          </w:p>
        </w:tc>
      </w:tr>
      <w:tr w:rsidR="00D72898" w:rsidRPr="00DD0882" w14:paraId="7BE67BC4" w14:textId="77777777" w:rsidTr="00D72A7E">
        <w:trPr>
          <w:cnfStyle w:val="000000100000" w:firstRow="0" w:lastRow="0" w:firstColumn="0" w:lastColumn="0" w:oddVBand="0" w:evenVBand="0" w:oddHBand="1" w:evenHBand="0" w:firstRowFirstColumn="0" w:firstRowLastColumn="0" w:lastRowFirstColumn="0" w:lastRowLastColumn="0"/>
          <w:trHeight w:val="499"/>
        </w:trPr>
        <w:tc>
          <w:tcPr>
            <w:tcW w:w="817" w:type="dxa"/>
          </w:tcPr>
          <w:p w14:paraId="2EB46531" w14:textId="77777777" w:rsidR="00D72898" w:rsidRPr="00FE54AA" w:rsidRDefault="00D72898" w:rsidP="00D72898">
            <w:pPr>
              <w:pStyle w:val="ListeParagraf"/>
              <w:numPr>
                <w:ilvl w:val="0"/>
                <w:numId w:val="38"/>
              </w:numPr>
              <w:jc w:val="center"/>
              <w:rPr>
                <w:rFonts w:eastAsia="Times New Roman" w:cstheme="minorHAnsi"/>
                <w:color w:val="000000"/>
              </w:rPr>
            </w:pPr>
          </w:p>
        </w:tc>
        <w:tc>
          <w:tcPr>
            <w:tcW w:w="1583" w:type="dxa"/>
          </w:tcPr>
          <w:p w14:paraId="599ACC16" w14:textId="77777777" w:rsidR="00D72898" w:rsidRDefault="00D72898" w:rsidP="00D72898">
            <w:pPr>
              <w:jc w:val="center"/>
              <w:rPr>
                <w:rFonts w:eastAsia="Times New Roman" w:cstheme="minorHAnsi"/>
                <w:color w:val="000000"/>
              </w:rPr>
            </w:pPr>
            <w:r>
              <w:rPr>
                <w:rFonts w:eastAsia="Times New Roman" w:cstheme="minorHAnsi"/>
                <w:color w:val="000000"/>
              </w:rPr>
              <w:t>LEVENT</w:t>
            </w:r>
          </w:p>
        </w:tc>
        <w:tc>
          <w:tcPr>
            <w:tcW w:w="1701" w:type="dxa"/>
          </w:tcPr>
          <w:p w14:paraId="2294462E" w14:textId="77777777" w:rsidR="00D72898" w:rsidRDefault="00D72898" w:rsidP="00D72898">
            <w:pPr>
              <w:jc w:val="center"/>
              <w:rPr>
                <w:rFonts w:eastAsia="Times New Roman" w:cstheme="minorHAnsi"/>
                <w:color w:val="000000"/>
              </w:rPr>
            </w:pPr>
            <w:r>
              <w:rPr>
                <w:rFonts w:eastAsia="Times New Roman" w:cstheme="minorHAnsi"/>
                <w:color w:val="000000"/>
              </w:rPr>
              <w:t>KARABULUT</w:t>
            </w:r>
          </w:p>
        </w:tc>
        <w:tc>
          <w:tcPr>
            <w:tcW w:w="1843" w:type="dxa"/>
          </w:tcPr>
          <w:p w14:paraId="2D55128D" w14:textId="77777777" w:rsidR="00D72898" w:rsidRDefault="00D72898" w:rsidP="00D72898">
            <w:pPr>
              <w:jc w:val="center"/>
              <w:rPr>
                <w:rFonts w:eastAsia="Times New Roman" w:cstheme="minorHAnsi"/>
                <w:color w:val="000000"/>
              </w:rPr>
            </w:pPr>
            <w:r>
              <w:rPr>
                <w:rFonts w:eastAsia="Times New Roman" w:cstheme="minorHAnsi"/>
                <w:color w:val="000000"/>
              </w:rPr>
              <w:t>Lisans</w:t>
            </w:r>
          </w:p>
        </w:tc>
        <w:tc>
          <w:tcPr>
            <w:tcW w:w="1559" w:type="dxa"/>
          </w:tcPr>
          <w:p w14:paraId="33B57BC6" w14:textId="77777777" w:rsidR="00D72898" w:rsidRDefault="00D72898" w:rsidP="00D72898">
            <w:pPr>
              <w:jc w:val="center"/>
              <w:rPr>
                <w:rFonts w:eastAsia="Times New Roman" w:cstheme="minorHAnsi"/>
                <w:color w:val="000000"/>
              </w:rPr>
            </w:pPr>
            <w:r>
              <w:rPr>
                <w:rFonts w:eastAsia="Times New Roman" w:cstheme="minorHAnsi"/>
                <w:color w:val="000000"/>
              </w:rPr>
              <w:t>Öğretmen</w:t>
            </w:r>
          </w:p>
        </w:tc>
        <w:tc>
          <w:tcPr>
            <w:tcW w:w="1843" w:type="dxa"/>
          </w:tcPr>
          <w:p w14:paraId="545A1885" w14:textId="77777777" w:rsidR="00D72898" w:rsidRDefault="00D72898" w:rsidP="00D72898">
            <w:pPr>
              <w:jc w:val="center"/>
              <w:rPr>
                <w:rFonts w:eastAsia="Times New Roman" w:cstheme="minorHAnsi"/>
                <w:color w:val="000000"/>
              </w:rPr>
            </w:pPr>
            <w:r>
              <w:rPr>
                <w:rFonts w:eastAsia="Times New Roman" w:cstheme="minorHAnsi"/>
                <w:color w:val="000000"/>
              </w:rPr>
              <w:t>Beden Eğitimi</w:t>
            </w:r>
          </w:p>
          <w:p w14:paraId="1F6B8BFF" w14:textId="77777777" w:rsidR="00D72898" w:rsidRDefault="00D72898" w:rsidP="00D72898">
            <w:pPr>
              <w:jc w:val="center"/>
              <w:rPr>
                <w:rFonts w:eastAsia="Times New Roman" w:cstheme="minorHAnsi"/>
                <w:color w:val="000000"/>
              </w:rPr>
            </w:pPr>
          </w:p>
        </w:tc>
      </w:tr>
      <w:tr w:rsidR="00D72898" w:rsidRPr="00DD0882" w14:paraId="114B3ED8" w14:textId="77777777" w:rsidTr="00D72A7E">
        <w:trPr>
          <w:trHeight w:val="499"/>
        </w:trPr>
        <w:tc>
          <w:tcPr>
            <w:tcW w:w="817" w:type="dxa"/>
          </w:tcPr>
          <w:p w14:paraId="54270F01" w14:textId="77777777" w:rsidR="00D72898" w:rsidRPr="00FE54AA" w:rsidRDefault="00D72898" w:rsidP="00D72898">
            <w:pPr>
              <w:pStyle w:val="ListeParagraf"/>
              <w:numPr>
                <w:ilvl w:val="0"/>
                <w:numId w:val="38"/>
              </w:numPr>
              <w:jc w:val="center"/>
              <w:rPr>
                <w:rFonts w:eastAsia="Times New Roman" w:cstheme="minorHAnsi"/>
                <w:color w:val="000000"/>
              </w:rPr>
            </w:pPr>
          </w:p>
        </w:tc>
        <w:tc>
          <w:tcPr>
            <w:tcW w:w="1583" w:type="dxa"/>
          </w:tcPr>
          <w:p w14:paraId="79777C7D" w14:textId="77777777" w:rsidR="00D72898" w:rsidRDefault="00D72898" w:rsidP="00D72898">
            <w:pPr>
              <w:jc w:val="center"/>
              <w:rPr>
                <w:rFonts w:eastAsia="Times New Roman" w:cstheme="minorHAnsi"/>
                <w:color w:val="000000"/>
              </w:rPr>
            </w:pPr>
            <w:r>
              <w:rPr>
                <w:rFonts w:eastAsia="Times New Roman" w:cstheme="minorHAnsi"/>
                <w:color w:val="000000"/>
              </w:rPr>
              <w:t xml:space="preserve">FATİH </w:t>
            </w:r>
          </w:p>
        </w:tc>
        <w:tc>
          <w:tcPr>
            <w:tcW w:w="1701" w:type="dxa"/>
          </w:tcPr>
          <w:p w14:paraId="77EFD386" w14:textId="77777777" w:rsidR="00D72898" w:rsidRDefault="00D72898" w:rsidP="00D72898">
            <w:pPr>
              <w:jc w:val="center"/>
              <w:rPr>
                <w:rFonts w:eastAsia="Times New Roman" w:cstheme="minorHAnsi"/>
                <w:color w:val="000000"/>
              </w:rPr>
            </w:pPr>
            <w:r>
              <w:rPr>
                <w:rFonts w:eastAsia="Times New Roman" w:cstheme="minorHAnsi"/>
                <w:color w:val="000000"/>
              </w:rPr>
              <w:t>YAVUZ</w:t>
            </w:r>
          </w:p>
        </w:tc>
        <w:tc>
          <w:tcPr>
            <w:tcW w:w="1843" w:type="dxa"/>
          </w:tcPr>
          <w:p w14:paraId="4692AF4B" w14:textId="77777777" w:rsidR="00D72898" w:rsidRDefault="00D72898" w:rsidP="00D72898">
            <w:pPr>
              <w:jc w:val="center"/>
              <w:rPr>
                <w:rFonts w:eastAsia="Times New Roman" w:cstheme="minorHAnsi"/>
                <w:color w:val="000000"/>
              </w:rPr>
            </w:pPr>
            <w:r>
              <w:rPr>
                <w:rFonts w:eastAsia="Times New Roman" w:cstheme="minorHAnsi"/>
                <w:color w:val="000000"/>
              </w:rPr>
              <w:t>Lisans</w:t>
            </w:r>
          </w:p>
        </w:tc>
        <w:tc>
          <w:tcPr>
            <w:tcW w:w="1559" w:type="dxa"/>
          </w:tcPr>
          <w:p w14:paraId="045BB494" w14:textId="77777777" w:rsidR="00D72898" w:rsidRDefault="00D72898" w:rsidP="00D72898">
            <w:pPr>
              <w:jc w:val="center"/>
              <w:rPr>
                <w:rFonts w:eastAsia="Times New Roman" w:cstheme="minorHAnsi"/>
                <w:color w:val="000000"/>
              </w:rPr>
            </w:pPr>
            <w:r>
              <w:rPr>
                <w:rFonts w:eastAsia="Times New Roman" w:cstheme="minorHAnsi"/>
                <w:color w:val="000000"/>
              </w:rPr>
              <w:t>Öğretmen</w:t>
            </w:r>
          </w:p>
        </w:tc>
        <w:tc>
          <w:tcPr>
            <w:tcW w:w="1843" w:type="dxa"/>
          </w:tcPr>
          <w:p w14:paraId="4D2B4D8F" w14:textId="77777777" w:rsidR="00D72898" w:rsidRDefault="00D72898" w:rsidP="00D72898">
            <w:pPr>
              <w:jc w:val="center"/>
              <w:rPr>
                <w:rFonts w:eastAsia="Times New Roman" w:cstheme="minorHAnsi"/>
                <w:color w:val="000000"/>
              </w:rPr>
            </w:pPr>
            <w:r>
              <w:rPr>
                <w:rFonts w:eastAsia="Times New Roman" w:cstheme="minorHAnsi"/>
                <w:color w:val="000000"/>
              </w:rPr>
              <w:t>Raylı Sistemler Teknolojisi</w:t>
            </w:r>
          </w:p>
        </w:tc>
      </w:tr>
      <w:tr w:rsidR="00D72898" w:rsidRPr="00DD0882" w14:paraId="00B6227F" w14:textId="77777777" w:rsidTr="00D72A7E">
        <w:trPr>
          <w:cnfStyle w:val="000000100000" w:firstRow="0" w:lastRow="0" w:firstColumn="0" w:lastColumn="0" w:oddVBand="0" w:evenVBand="0" w:oddHBand="1" w:evenHBand="0" w:firstRowFirstColumn="0" w:firstRowLastColumn="0" w:lastRowFirstColumn="0" w:lastRowLastColumn="0"/>
          <w:trHeight w:val="499"/>
        </w:trPr>
        <w:tc>
          <w:tcPr>
            <w:tcW w:w="817" w:type="dxa"/>
          </w:tcPr>
          <w:p w14:paraId="0EB69A6C" w14:textId="77777777" w:rsidR="00D72898" w:rsidRPr="00FE54AA" w:rsidRDefault="00D72898" w:rsidP="00D72898">
            <w:pPr>
              <w:pStyle w:val="ListeParagraf"/>
              <w:numPr>
                <w:ilvl w:val="0"/>
                <w:numId w:val="38"/>
              </w:numPr>
              <w:jc w:val="center"/>
              <w:rPr>
                <w:rFonts w:eastAsia="Times New Roman" w:cstheme="minorHAnsi"/>
                <w:color w:val="000000"/>
              </w:rPr>
            </w:pPr>
          </w:p>
        </w:tc>
        <w:tc>
          <w:tcPr>
            <w:tcW w:w="1583" w:type="dxa"/>
          </w:tcPr>
          <w:p w14:paraId="0E4ECC52" w14:textId="77777777" w:rsidR="00D72898" w:rsidRDefault="00D72898" w:rsidP="00D72898">
            <w:pPr>
              <w:jc w:val="center"/>
              <w:rPr>
                <w:rFonts w:eastAsia="Times New Roman" w:cstheme="minorHAnsi"/>
                <w:color w:val="000000"/>
              </w:rPr>
            </w:pPr>
            <w:r>
              <w:rPr>
                <w:rFonts w:eastAsia="Times New Roman" w:cstheme="minorHAnsi"/>
                <w:color w:val="000000"/>
              </w:rPr>
              <w:t>RIDVAN</w:t>
            </w:r>
          </w:p>
        </w:tc>
        <w:tc>
          <w:tcPr>
            <w:tcW w:w="1701" w:type="dxa"/>
          </w:tcPr>
          <w:p w14:paraId="00012A47" w14:textId="77777777" w:rsidR="00D72898" w:rsidRDefault="00D72898" w:rsidP="00D72898">
            <w:pPr>
              <w:jc w:val="center"/>
              <w:rPr>
                <w:rFonts w:eastAsia="Times New Roman" w:cstheme="minorHAnsi"/>
                <w:color w:val="000000"/>
              </w:rPr>
            </w:pPr>
            <w:r>
              <w:rPr>
                <w:rFonts w:eastAsia="Times New Roman" w:cstheme="minorHAnsi"/>
                <w:color w:val="000000"/>
              </w:rPr>
              <w:t>YONT</w:t>
            </w:r>
          </w:p>
        </w:tc>
        <w:tc>
          <w:tcPr>
            <w:tcW w:w="1843" w:type="dxa"/>
          </w:tcPr>
          <w:p w14:paraId="47BF9A05" w14:textId="77777777" w:rsidR="00D72898" w:rsidRDefault="00D72898" w:rsidP="00D72898">
            <w:pPr>
              <w:jc w:val="center"/>
              <w:rPr>
                <w:rFonts w:eastAsia="Times New Roman" w:cstheme="minorHAnsi"/>
                <w:color w:val="000000"/>
              </w:rPr>
            </w:pPr>
            <w:r>
              <w:rPr>
                <w:rFonts w:eastAsia="Times New Roman" w:cstheme="minorHAnsi"/>
                <w:color w:val="000000"/>
              </w:rPr>
              <w:t>Lisans</w:t>
            </w:r>
          </w:p>
        </w:tc>
        <w:tc>
          <w:tcPr>
            <w:tcW w:w="1559" w:type="dxa"/>
          </w:tcPr>
          <w:p w14:paraId="1C847C73" w14:textId="77777777" w:rsidR="00D72898" w:rsidRDefault="00D72898" w:rsidP="00D72898">
            <w:pPr>
              <w:jc w:val="center"/>
              <w:rPr>
                <w:rFonts w:eastAsia="Times New Roman" w:cstheme="minorHAnsi"/>
                <w:color w:val="000000"/>
              </w:rPr>
            </w:pPr>
            <w:r>
              <w:rPr>
                <w:rFonts w:eastAsia="Times New Roman" w:cstheme="minorHAnsi"/>
                <w:color w:val="000000"/>
              </w:rPr>
              <w:t>Öğretmen</w:t>
            </w:r>
          </w:p>
          <w:p w14:paraId="21A705D2" w14:textId="77777777" w:rsidR="00D72898" w:rsidRDefault="00D72898" w:rsidP="00D72898">
            <w:pPr>
              <w:jc w:val="center"/>
              <w:rPr>
                <w:rFonts w:eastAsia="Times New Roman" w:cstheme="minorHAnsi"/>
                <w:color w:val="000000"/>
              </w:rPr>
            </w:pPr>
          </w:p>
        </w:tc>
        <w:tc>
          <w:tcPr>
            <w:tcW w:w="1843" w:type="dxa"/>
          </w:tcPr>
          <w:p w14:paraId="1F970C0D" w14:textId="77777777" w:rsidR="00D72898" w:rsidRDefault="00D72898" w:rsidP="00D72898">
            <w:pPr>
              <w:jc w:val="center"/>
              <w:rPr>
                <w:rFonts w:eastAsia="Times New Roman" w:cstheme="minorHAnsi"/>
                <w:color w:val="000000"/>
              </w:rPr>
            </w:pPr>
            <w:r>
              <w:rPr>
                <w:rFonts w:eastAsia="Times New Roman" w:cstheme="minorHAnsi"/>
                <w:color w:val="000000"/>
              </w:rPr>
              <w:t>Raylı Sistemler Teknolojisi</w:t>
            </w:r>
          </w:p>
        </w:tc>
      </w:tr>
      <w:tr w:rsidR="00D72898" w:rsidRPr="00DD0882" w14:paraId="2D90F1FB" w14:textId="77777777" w:rsidTr="00D72A7E">
        <w:trPr>
          <w:trHeight w:val="499"/>
        </w:trPr>
        <w:tc>
          <w:tcPr>
            <w:tcW w:w="817" w:type="dxa"/>
          </w:tcPr>
          <w:p w14:paraId="66561875" w14:textId="77777777" w:rsidR="00D72898" w:rsidRPr="00FE54AA" w:rsidRDefault="00D72898" w:rsidP="00D72898">
            <w:pPr>
              <w:pStyle w:val="ListeParagraf"/>
              <w:numPr>
                <w:ilvl w:val="0"/>
                <w:numId w:val="38"/>
              </w:numPr>
              <w:jc w:val="center"/>
              <w:rPr>
                <w:rFonts w:eastAsia="Times New Roman" w:cstheme="minorHAnsi"/>
                <w:color w:val="000000"/>
              </w:rPr>
            </w:pPr>
          </w:p>
        </w:tc>
        <w:tc>
          <w:tcPr>
            <w:tcW w:w="1583" w:type="dxa"/>
          </w:tcPr>
          <w:p w14:paraId="0FF534CC" w14:textId="77777777" w:rsidR="00D72898" w:rsidRDefault="00D72898" w:rsidP="00D72898">
            <w:pPr>
              <w:jc w:val="center"/>
              <w:rPr>
                <w:rFonts w:eastAsia="Times New Roman" w:cstheme="minorHAnsi"/>
                <w:color w:val="000000"/>
              </w:rPr>
            </w:pPr>
            <w:r>
              <w:rPr>
                <w:rFonts w:eastAsia="Times New Roman" w:cstheme="minorHAnsi"/>
                <w:color w:val="000000"/>
              </w:rPr>
              <w:t>ESRA</w:t>
            </w:r>
          </w:p>
        </w:tc>
        <w:tc>
          <w:tcPr>
            <w:tcW w:w="1701" w:type="dxa"/>
          </w:tcPr>
          <w:p w14:paraId="4CF73174" w14:textId="77777777" w:rsidR="00D72898" w:rsidRDefault="00D72898" w:rsidP="00D72898">
            <w:pPr>
              <w:jc w:val="center"/>
              <w:rPr>
                <w:rFonts w:eastAsia="Times New Roman" w:cstheme="minorHAnsi"/>
                <w:color w:val="000000"/>
              </w:rPr>
            </w:pPr>
            <w:r>
              <w:rPr>
                <w:rFonts w:eastAsia="Times New Roman" w:cstheme="minorHAnsi"/>
                <w:color w:val="000000"/>
              </w:rPr>
              <w:t>ÇETİN</w:t>
            </w:r>
          </w:p>
        </w:tc>
        <w:tc>
          <w:tcPr>
            <w:tcW w:w="1843" w:type="dxa"/>
          </w:tcPr>
          <w:p w14:paraId="42310396" w14:textId="77777777" w:rsidR="00D72898" w:rsidRDefault="00D72898" w:rsidP="00D72898">
            <w:pPr>
              <w:jc w:val="center"/>
              <w:rPr>
                <w:rFonts w:eastAsia="Times New Roman" w:cstheme="minorHAnsi"/>
                <w:color w:val="000000"/>
              </w:rPr>
            </w:pPr>
            <w:r>
              <w:rPr>
                <w:rFonts w:eastAsia="Times New Roman" w:cstheme="minorHAnsi"/>
                <w:color w:val="000000"/>
              </w:rPr>
              <w:t>Lisans</w:t>
            </w:r>
          </w:p>
        </w:tc>
        <w:tc>
          <w:tcPr>
            <w:tcW w:w="1559" w:type="dxa"/>
          </w:tcPr>
          <w:p w14:paraId="6D63602A" w14:textId="77777777" w:rsidR="00D72898" w:rsidRDefault="00D72898" w:rsidP="00D72898">
            <w:pPr>
              <w:jc w:val="center"/>
              <w:rPr>
                <w:rFonts w:eastAsia="Times New Roman" w:cstheme="minorHAnsi"/>
                <w:color w:val="000000"/>
              </w:rPr>
            </w:pPr>
            <w:r>
              <w:rPr>
                <w:rFonts w:eastAsia="Times New Roman" w:cstheme="minorHAnsi"/>
                <w:color w:val="000000"/>
              </w:rPr>
              <w:t>Öğretmen</w:t>
            </w:r>
          </w:p>
        </w:tc>
        <w:tc>
          <w:tcPr>
            <w:tcW w:w="1843" w:type="dxa"/>
          </w:tcPr>
          <w:p w14:paraId="186D20D3" w14:textId="77777777" w:rsidR="00D72898" w:rsidRDefault="00D72898" w:rsidP="00D72898">
            <w:pPr>
              <w:jc w:val="center"/>
              <w:rPr>
                <w:rFonts w:eastAsia="Times New Roman" w:cstheme="minorHAnsi"/>
                <w:color w:val="000000"/>
              </w:rPr>
            </w:pPr>
            <w:r>
              <w:rPr>
                <w:rFonts w:eastAsia="Times New Roman" w:cstheme="minorHAnsi"/>
                <w:color w:val="000000"/>
              </w:rPr>
              <w:t>Matematik</w:t>
            </w:r>
          </w:p>
        </w:tc>
      </w:tr>
      <w:tr w:rsidR="006D756D" w:rsidRPr="00DD0882" w14:paraId="14ECDF45" w14:textId="77777777" w:rsidTr="00D72A7E">
        <w:trPr>
          <w:cnfStyle w:val="000000100000" w:firstRow="0" w:lastRow="0" w:firstColumn="0" w:lastColumn="0" w:oddVBand="0" w:evenVBand="0" w:oddHBand="1" w:evenHBand="0" w:firstRowFirstColumn="0" w:firstRowLastColumn="0" w:lastRowFirstColumn="0" w:lastRowLastColumn="0"/>
          <w:trHeight w:val="499"/>
        </w:trPr>
        <w:tc>
          <w:tcPr>
            <w:tcW w:w="817" w:type="dxa"/>
          </w:tcPr>
          <w:p w14:paraId="2C9FEDEC" w14:textId="77777777" w:rsidR="006D756D" w:rsidRPr="00FE54AA" w:rsidRDefault="006D756D" w:rsidP="00D72898">
            <w:pPr>
              <w:pStyle w:val="ListeParagraf"/>
              <w:numPr>
                <w:ilvl w:val="0"/>
                <w:numId w:val="38"/>
              </w:numPr>
              <w:jc w:val="center"/>
              <w:rPr>
                <w:rFonts w:eastAsia="Times New Roman" w:cstheme="minorHAnsi"/>
                <w:color w:val="000000"/>
              </w:rPr>
            </w:pPr>
          </w:p>
        </w:tc>
        <w:tc>
          <w:tcPr>
            <w:tcW w:w="1583" w:type="dxa"/>
          </w:tcPr>
          <w:p w14:paraId="0E773202" w14:textId="77777777" w:rsidR="006D756D" w:rsidRDefault="006D756D" w:rsidP="00D72898">
            <w:pPr>
              <w:jc w:val="center"/>
              <w:rPr>
                <w:rFonts w:eastAsia="Times New Roman" w:cstheme="minorHAnsi"/>
                <w:color w:val="000000"/>
              </w:rPr>
            </w:pPr>
            <w:r>
              <w:rPr>
                <w:rFonts w:eastAsia="Times New Roman" w:cstheme="minorHAnsi"/>
                <w:color w:val="000000"/>
              </w:rPr>
              <w:t>ABDULLAH</w:t>
            </w:r>
          </w:p>
        </w:tc>
        <w:tc>
          <w:tcPr>
            <w:tcW w:w="1701" w:type="dxa"/>
          </w:tcPr>
          <w:p w14:paraId="0DC61DD8" w14:textId="77777777" w:rsidR="006D756D" w:rsidRDefault="006D756D" w:rsidP="00D72898">
            <w:pPr>
              <w:jc w:val="center"/>
              <w:rPr>
                <w:rFonts w:eastAsia="Times New Roman" w:cstheme="minorHAnsi"/>
                <w:color w:val="000000"/>
              </w:rPr>
            </w:pPr>
            <w:r>
              <w:rPr>
                <w:rFonts w:eastAsia="Times New Roman" w:cstheme="minorHAnsi"/>
                <w:color w:val="000000"/>
              </w:rPr>
              <w:t>BULUT</w:t>
            </w:r>
          </w:p>
        </w:tc>
        <w:tc>
          <w:tcPr>
            <w:tcW w:w="1843" w:type="dxa"/>
          </w:tcPr>
          <w:p w14:paraId="047393E8" w14:textId="77777777" w:rsidR="006D756D" w:rsidRDefault="006D756D" w:rsidP="00D72898">
            <w:pPr>
              <w:jc w:val="center"/>
              <w:rPr>
                <w:rFonts w:eastAsia="Times New Roman" w:cstheme="minorHAnsi"/>
                <w:color w:val="000000"/>
              </w:rPr>
            </w:pPr>
          </w:p>
        </w:tc>
        <w:tc>
          <w:tcPr>
            <w:tcW w:w="1559" w:type="dxa"/>
          </w:tcPr>
          <w:p w14:paraId="60FDD3BE" w14:textId="77777777" w:rsidR="006D756D" w:rsidRDefault="006D756D" w:rsidP="00D72898">
            <w:pPr>
              <w:jc w:val="center"/>
              <w:rPr>
                <w:rFonts w:eastAsia="Times New Roman" w:cstheme="minorHAnsi"/>
                <w:color w:val="000000"/>
              </w:rPr>
            </w:pPr>
            <w:r>
              <w:rPr>
                <w:rFonts w:eastAsia="Times New Roman" w:cstheme="minorHAnsi"/>
                <w:color w:val="000000"/>
              </w:rPr>
              <w:t>Öğretmen</w:t>
            </w:r>
          </w:p>
        </w:tc>
        <w:tc>
          <w:tcPr>
            <w:tcW w:w="1843" w:type="dxa"/>
          </w:tcPr>
          <w:p w14:paraId="04B0FD2A" w14:textId="77777777" w:rsidR="006D756D" w:rsidRDefault="006D756D" w:rsidP="00D72898">
            <w:pPr>
              <w:jc w:val="center"/>
              <w:rPr>
                <w:rFonts w:eastAsia="Times New Roman" w:cstheme="minorHAnsi"/>
                <w:color w:val="000000"/>
              </w:rPr>
            </w:pPr>
            <w:r>
              <w:rPr>
                <w:rFonts w:eastAsia="Times New Roman" w:cstheme="minorHAnsi"/>
                <w:color w:val="000000"/>
              </w:rPr>
              <w:t>Motorlu Araçlar Teknolojisi</w:t>
            </w:r>
          </w:p>
        </w:tc>
      </w:tr>
    </w:tbl>
    <w:p w14:paraId="5E3E1795" w14:textId="77777777" w:rsidR="00E03ED9" w:rsidRPr="00FE54AA" w:rsidRDefault="00E03ED9" w:rsidP="00FE54AA">
      <w:pPr>
        <w:pStyle w:val="ListeParagraf"/>
        <w:spacing w:line="266" w:lineRule="exact"/>
        <w:rPr>
          <w:rFonts w:cstheme="minorHAnsi"/>
        </w:rPr>
      </w:pPr>
    </w:p>
    <w:p w14:paraId="0F1B8DD7" w14:textId="77777777" w:rsidR="00D2212E" w:rsidRDefault="003E10AD" w:rsidP="00445EAA">
      <w:pPr>
        <w:spacing w:line="266" w:lineRule="exact"/>
        <w:ind w:firstLine="708"/>
        <w:rPr>
          <w:rFonts w:cstheme="minorHAnsi"/>
          <w:b/>
          <w:color w:val="548DD4" w:themeColor="text2" w:themeTint="99"/>
        </w:rPr>
      </w:pPr>
      <w:r w:rsidRPr="00DD0882">
        <w:rPr>
          <w:rFonts w:cstheme="minorHAnsi"/>
          <w:b/>
          <w:color w:val="548DD4" w:themeColor="text2" w:themeTint="99"/>
        </w:rPr>
        <w:t>ÇALIŞANLARIN GÖREV DAĞILIMI</w:t>
      </w:r>
    </w:p>
    <w:p w14:paraId="2F1D3B5C" w14:textId="77777777" w:rsidR="0026157A" w:rsidRDefault="0026157A" w:rsidP="00445EAA">
      <w:pPr>
        <w:spacing w:line="266" w:lineRule="exact"/>
        <w:ind w:firstLine="708"/>
        <w:rPr>
          <w:rFonts w:cstheme="minorHAnsi"/>
          <w:b/>
          <w:color w:val="548DD4" w:themeColor="text2" w:themeTint="99"/>
        </w:rPr>
      </w:pPr>
      <w:r>
        <w:rPr>
          <w:rFonts w:cstheme="minorHAnsi"/>
          <w:b/>
          <w:color w:val="548DD4" w:themeColor="text2" w:themeTint="99"/>
        </w:rPr>
        <w:t>OKUL MÜDÜRÜ</w:t>
      </w:r>
    </w:p>
    <w:tbl>
      <w:tblPr>
        <w:tblW w:w="9371" w:type="dxa"/>
        <w:tblInd w:w="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9371"/>
      </w:tblGrid>
      <w:tr w:rsidR="0026157A" w:rsidRPr="009A5DBA" w14:paraId="7F81059F" w14:textId="77777777" w:rsidTr="000B009B">
        <w:trPr>
          <w:trHeight w:val="449"/>
        </w:trPr>
        <w:tc>
          <w:tcPr>
            <w:tcW w:w="7231" w:type="dxa"/>
            <w:shd w:val="clear" w:color="auto" w:fill="auto"/>
            <w:vAlign w:val="center"/>
            <w:hideMark/>
          </w:tcPr>
          <w:p w14:paraId="0F7B127D" w14:textId="77777777" w:rsidR="0026157A" w:rsidRPr="009A5DBA" w:rsidRDefault="0026157A" w:rsidP="000B009B">
            <w:pPr>
              <w:spacing w:after="0" w:line="240" w:lineRule="auto"/>
              <w:rPr>
                <w:rFonts w:eastAsia="Times New Roman" w:cstheme="minorHAnsi"/>
                <w:color w:val="000000"/>
              </w:rPr>
            </w:pPr>
            <w:r w:rsidRPr="009A5DBA">
              <w:rPr>
                <w:rFonts w:eastAsia="Times New Roman" w:cstheme="minorHAnsi"/>
                <w:color w:val="000000"/>
              </w:rPr>
              <w:t xml:space="preserve">Eğitim bölgesi zümre başkanları toplantılarını gerçekleştirmek. </w:t>
            </w:r>
          </w:p>
        </w:tc>
      </w:tr>
      <w:tr w:rsidR="0026157A" w:rsidRPr="009A5DBA" w14:paraId="04F6DF85" w14:textId="77777777" w:rsidTr="000B009B">
        <w:trPr>
          <w:trHeight w:val="345"/>
        </w:trPr>
        <w:tc>
          <w:tcPr>
            <w:tcW w:w="7231" w:type="dxa"/>
            <w:shd w:val="clear" w:color="auto" w:fill="auto"/>
            <w:vAlign w:val="center"/>
            <w:hideMark/>
          </w:tcPr>
          <w:p w14:paraId="13C19828" w14:textId="77777777" w:rsidR="0026157A" w:rsidRPr="009A5DBA" w:rsidRDefault="0026157A" w:rsidP="000B009B">
            <w:pPr>
              <w:spacing w:after="0" w:line="240" w:lineRule="auto"/>
              <w:rPr>
                <w:rFonts w:eastAsia="Times New Roman" w:cstheme="minorHAnsi"/>
                <w:color w:val="000000"/>
              </w:rPr>
            </w:pPr>
            <w:r w:rsidRPr="009A5DBA">
              <w:rPr>
                <w:rFonts w:eastAsia="Times New Roman" w:cstheme="minorHAnsi"/>
                <w:color w:val="000000"/>
              </w:rPr>
              <w:t>Mevzuat İşleri (Kanunlar, Tüzükler, Yönetmelikler, Yönergeler, Tebliğler, İç Genelgeler, Dış Genelgeler, Talimatlar, Duyurular, Sirküler)</w:t>
            </w:r>
          </w:p>
        </w:tc>
      </w:tr>
      <w:tr w:rsidR="0026157A" w:rsidRPr="009A5DBA" w14:paraId="5971D9C0" w14:textId="77777777" w:rsidTr="000B009B">
        <w:trPr>
          <w:trHeight w:val="345"/>
        </w:trPr>
        <w:tc>
          <w:tcPr>
            <w:tcW w:w="7231" w:type="dxa"/>
            <w:shd w:val="clear" w:color="auto" w:fill="auto"/>
            <w:vAlign w:val="center"/>
            <w:hideMark/>
          </w:tcPr>
          <w:p w14:paraId="0DE9B282" w14:textId="77777777" w:rsidR="0026157A" w:rsidRPr="009A5DBA" w:rsidRDefault="0026157A" w:rsidP="000B009B">
            <w:pPr>
              <w:spacing w:after="0" w:line="240" w:lineRule="auto"/>
              <w:rPr>
                <w:rFonts w:eastAsia="Times New Roman" w:cstheme="minorHAnsi"/>
                <w:color w:val="000000"/>
              </w:rPr>
            </w:pPr>
            <w:r w:rsidRPr="009A5DBA">
              <w:rPr>
                <w:rFonts w:eastAsia="Times New Roman" w:cstheme="minorHAnsi"/>
                <w:color w:val="000000"/>
              </w:rPr>
              <w:t>Hukuk İşleri (Tebliğgatlar, Soruşturmalar)</w:t>
            </w:r>
          </w:p>
        </w:tc>
      </w:tr>
      <w:tr w:rsidR="0026157A" w:rsidRPr="009A5DBA" w14:paraId="575A60AC" w14:textId="77777777" w:rsidTr="000B009B">
        <w:trPr>
          <w:trHeight w:val="345"/>
        </w:trPr>
        <w:tc>
          <w:tcPr>
            <w:tcW w:w="7231" w:type="dxa"/>
            <w:shd w:val="clear" w:color="auto" w:fill="auto"/>
            <w:vAlign w:val="center"/>
            <w:hideMark/>
          </w:tcPr>
          <w:p w14:paraId="7FBB8140" w14:textId="77777777" w:rsidR="0026157A" w:rsidRPr="009A5DBA" w:rsidRDefault="0026157A" w:rsidP="000B009B">
            <w:pPr>
              <w:spacing w:after="0" w:line="240" w:lineRule="auto"/>
              <w:rPr>
                <w:rFonts w:eastAsia="Times New Roman" w:cstheme="minorHAnsi"/>
                <w:color w:val="000000"/>
              </w:rPr>
            </w:pPr>
            <w:r w:rsidRPr="009A5DBA">
              <w:rPr>
                <w:rFonts w:eastAsia="Times New Roman" w:cstheme="minorHAnsi"/>
                <w:color w:val="000000"/>
              </w:rPr>
              <w:t>Olurlar,Onaylar</w:t>
            </w:r>
          </w:p>
        </w:tc>
      </w:tr>
      <w:tr w:rsidR="0026157A" w:rsidRPr="009A5DBA" w14:paraId="21C54CB1" w14:textId="77777777" w:rsidTr="000B009B">
        <w:trPr>
          <w:trHeight w:val="345"/>
        </w:trPr>
        <w:tc>
          <w:tcPr>
            <w:tcW w:w="7231" w:type="dxa"/>
            <w:shd w:val="clear" w:color="auto" w:fill="auto"/>
            <w:vAlign w:val="center"/>
            <w:hideMark/>
          </w:tcPr>
          <w:p w14:paraId="413B7A08" w14:textId="77777777" w:rsidR="0026157A" w:rsidRPr="009A5DBA" w:rsidRDefault="0026157A" w:rsidP="000B009B">
            <w:pPr>
              <w:spacing w:after="0" w:line="240" w:lineRule="auto"/>
              <w:rPr>
                <w:rFonts w:eastAsia="Times New Roman" w:cstheme="minorHAnsi"/>
                <w:color w:val="000000"/>
              </w:rPr>
            </w:pPr>
            <w:r w:rsidRPr="009A5DBA">
              <w:rPr>
                <w:rFonts w:eastAsia="Times New Roman" w:cstheme="minorHAnsi"/>
                <w:color w:val="000000"/>
              </w:rPr>
              <w:t>Anlaşma, Sözleşme ve Protokoller</w:t>
            </w:r>
          </w:p>
        </w:tc>
      </w:tr>
      <w:tr w:rsidR="0026157A" w:rsidRPr="009A5DBA" w14:paraId="2BF64431" w14:textId="77777777" w:rsidTr="000B009B">
        <w:trPr>
          <w:trHeight w:val="345"/>
        </w:trPr>
        <w:tc>
          <w:tcPr>
            <w:tcW w:w="7231" w:type="dxa"/>
            <w:shd w:val="clear" w:color="auto" w:fill="auto"/>
            <w:vAlign w:val="center"/>
            <w:hideMark/>
          </w:tcPr>
          <w:p w14:paraId="291BD63A" w14:textId="77777777" w:rsidR="0026157A" w:rsidRPr="009A5DBA" w:rsidRDefault="0026157A" w:rsidP="000B009B">
            <w:pPr>
              <w:spacing w:after="0" w:line="240" w:lineRule="auto"/>
              <w:rPr>
                <w:rFonts w:eastAsia="Times New Roman" w:cstheme="minorHAnsi"/>
                <w:color w:val="000000"/>
              </w:rPr>
            </w:pPr>
            <w:r w:rsidRPr="009A5DBA">
              <w:rPr>
                <w:rFonts w:eastAsia="Times New Roman" w:cstheme="minorHAnsi"/>
                <w:color w:val="000000"/>
              </w:rPr>
              <w:t>Kongre, Konferans, Şura ve Sempozyumlar</w:t>
            </w:r>
          </w:p>
        </w:tc>
      </w:tr>
      <w:tr w:rsidR="0026157A" w:rsidRPr="009A5DBA" w14:paraId="7D8AC1B3" w14:textId="77777777" w:rsidTr="000B009B">
        <w:trPr>
          <w:trHeight w:val="345"/>
        </w:trPr>
        <w:tc>
          <w:tcPr>
            <w:tcW w:w="7231" w:type="dxa"/>
            <w:shd w:val="clear" w:color="auto" w:fill="auto"/>
            <w:vAlign w:val="center"/>
            <w:hideMark/>
          </w:tcPr>
          <w:p w14:paraId="21A2CC77" w14:textId="77777777" w:rsidR="0026157A" w:rsidRPr="009A5DBA" w:rsidRDefault="0026157A" w:rsidP="000B009B">
            <w:pPr>
              <w:spacing w:after="0" w:line="240" w:lineRule="auto"/>
              <w:rPr>
                <w:rFonts w:eastAsia="Times New Roman" w:cstheme="minorHAnsi"/>
                <w:color w:val="000000"/>
              </w:rPr>
            </w:pPr>
            <w:r w:rsidRPr="009A5DBA">
              <w:rPr>
                <w:rFonts w:eastAsia="Times New Roman" w:cstheme="minorHAnsi"/>
                <w:color w:val="000000"/>
              </w:rPr>
              <w:t>Evrak ve Dosyalama İşlemleri; Genel Evrak İşleri, Yanlış Gelen Evrakların İadesi, Dosyalama ve Kodlama İşlemleri</w:t>
            </w:r>
          </w:p>
        </w:tc>
      </w:tr>
      <w:tr w:rsidR="0026157A" w:rsidRPr="009A5DBA" w14:paraId="63C693BF" w14:textId="77777777" w:rsidTr="000B009B">
        <w:trPr>
          <w:trHeight w:val="345"/>
        </w:trPr>
        <w:tc>
          <w:tcPr>
            <w:tcW w:w="7231" w:type="dxa"/>
            <w:shd w:val="clear" w:color="auto" w:fill="auto"/>
            <w:vAlign w:val="center"/>
            <w:hideMark/>
          </w:tcPr>
          <w:p w14:paraId="4F35F360" w14:textId="77777777" w:rsidR="0026157A" w:rsidRPr="009A5DBA" w:rsidRDefault="0026157A" w:rsidP="000B009B">
            <w:pPr>
              <w:spacing w:after="0" w:line="240" w:lineRule="auto"/>
              <w:rPr>
                <w:rFonts w:eastAsia="Times New Roman" w:cstheme="minorHAnsi"/>
                <w:color w:val="000000"/>
              </w:rPr>
            </w:pPr>
            <w:r w:rsidRPr="009A5DBA">
              <w:rPr>
                <w:rFonts w:eastAsia="Times New Roman" w:cstheme="minorHAnsi"/>
                <w:color w:val="000000"/>
              </w:rPr>
              <w:t>Okul çevre, STK işbirliğini organize etmek.</w:t>
            </w:r>
          </w:p>
        </w:tc>
      </w:tr>
      <w:tr w:rsidR="0026157A" w:rsidRPr="009A5DBA" w14:paraId="43559729" w14:textId="77777777" w:rsidTr="000B009B">
        <w:trPr>
          <w:trHeight w:val="345"/>
        </w:trPr>
        <w:tc>
          <w:tcPr>
            <w:tcW w:w="7231" w:type="dxa"/>
            <w:shd w:val="clear" w:color="auto" w:fill="auto"/>
            <w:vAlign w:val="center"/>
            <w:hideMark/>
          </w:tcPr>
          <w:p w14:paraId="541EF97A" w14:textId="77777777" w:rsidR="0026157A" w:rsidRPr="009A5DBA" w:rsidRDefault="0026157A" w:rsidP="000B009B">
            <w:pPr>
              <w:spacing w:after="0" w:line="240" w:lineRule="auto"/>
              <w:rPr>
                <w:rFonts w:eastAsia="Times New Roman" w:cstheme="minorHAnsi"/>
                <w:color w:val="000000"/>
              </w:rPr>
            </w:pPr>
            <w:r w:rsidRPr="009A5DBA">
              <w:rPr>
                <w:rFonts w:eastAsia="Times New Roman" w:cstheme="minorHAnsi"/>
                <w:color w:val="000000"/>
              </w:rPr>
              <w:t>Halkla İlişkiler</w:t>
            </w:r>
          </w:p>
        </w:tc>
      </w:tr>
      <w:tr w:rsidR="0026157A" w:rsidRPr="009A5DBA" w14:paraId="79388110" w14:textId="77777777" w:rsidTr="000B009B">
        <w:trPr>
          <w:trHeight w:val="345"/>
        </w:trPr>
        <w:tc>
          <w:tcPr>
            <w:tcW w:w="7231" w:type="dxa"/>
            <w:shd w:val="clear" w:color="auto" w:fill="auto"/>
            <w:vAlign w:val="center"/>
            <w:hideMark/>
          </w:tcPr>
          <w:p w14:paraId="4594D191" w14:textId="77777777" w:rsidR="0026157A" w:rsidRPr="009A5DBA" w:rsidRDefault="0026157A" w:rsidP="000B009B">
            <w:pPr>
              <w:spacing w:after="0" w:line="240" w:lineRule="auto"/>
              <w:rPr>
                <w:rFonts w:eastAsia="Times New Roman" w:cstheme="minorHAnsi"/>
                <w:color w:val="000000"/>
              </w:rPr>
            </w:pPr>
            <w:r w:rsidRPr="009A5DBA">
              <w:rPr>
                <w:rFonts w:eastAsia="Times New Roman" w:cstheme="minorHAnsi"/>
                <w:color w:val="000000"/>
              </w:rPr>
              <w:t>Makamın Konuşma ve Açıklamaları</w:t>
            </w:r>
          </w:p>
        </w:tc>
      </w:tr>
      <w:tr w:rsidR="0026157A" w:rsidRPr="009A5DBA" w14:paraId="5AA6362B" w14:textId="77777777" w:rsidTr="000B009B">
        <w:trPr>
          <w:trHeight w:val="345"/>
        </w:trPr>
        <w:tc>
          <w:tcPr>
            <w:tcW w:w="7231" w:type="dxa"/>
            <w:shd w:val="clear" w:color="auto" w:fill="auto"/>
            <w:vAlign w:val="center"/>
            <w:hideMark/>
          </w:tcPr>
          <w:p w14:paraId="07BC3768" w14:textId="77777777" w:rsidR="0026157A" w:rsidRPr="009A5DBA" w:rsidRDefault="0026157A" w:rsidP="000B009B">
            <w:pPr>
              <w:spacing w:after="0" w:line="240" w:lineRule="auto"/>
              <w:rPr>
                <w:rFonts w:eastAsia="Times New Roman" w:cstheme="minorHAnsi"/>
                <w:color w:val="000000"/>
              </w:rPr>
            </w:pPr>
            <w:r w:rsidRPr="009A5DBA">
              <w:rPr>
                <w:rFonts w:eastAsia="Times New Roman" w:cstheme="minorHAnsi"/>
                <w:color w:val="000000"/>
              </w:rPr>
              <w:t>Özel Mektup,davetiye, telgraf, faks ve tebrikler</w:t>
            </w:r>
          </w:p>
        </w:tc>
      </w:tr>
      <w:tr w:rsidR="0026157A" w:rsidRPr="009A5DBA" w14:paraId="7E4D1B3F" w14:textId="77777777" w:rsidTr="000B009B">
        <w:trPr>
          <w:trHeight w:val="345"/>
        </w:trPr>
        <w:tc>
          <w:tcPr>
            <w:tcW w:w="7231" w:type="dxa"/>
            <w:shd w:val="clear" w:color="auto" w:fill="auto"/>
            <w:vAlign w:val="center"/>
            <w:hideMark/>
          </w:tcPr>
          <w:p w14:paraId="357901F6" w14:textId="77777777" w:rsidR="0026157A" w:rsidRPr="009A5DBA" w:rsidRDefault="0026157A" w:rsidP="000B009B">
            <w:pPr>
              <w:spacing w:after="0" w:line="240" w:lineRule="auto"/>
              <w:rPr>
                <w:rFonts w:eastAsia="Times New Roman" w:cstheme="minorHAnsi"/>
                <w:color w:val="000000"/>
              </w:rPr>
            </w:pPr>
            <w:r w:rsidRPr="009A5DBA">
              <w:rPr>
                <w:rFonts w:eastAsia="Times New Roman" w:cstheme="minorHAnsi"/>
                <w:color w:val="000000"/>
              </w:rPr>
              <w:t>Protokol İşleri</w:t>
            </w:r>
          </w:p>
        </w:tc>
      </w:tr>
      <w:tr w:rsidR="0026157A" w:rsidRPr="009A5DBA" w14:paraId="02AA6D37" w14:textId="77777777" w:rsidTr="000B009B">
        <w:trPr>
          <w:trHeight w:val="345"/>
        </w:trPr>
        <w:tc>
          <w:tcPr>
            <w:tcW w:w="7231" w:type="dxa"/>
            <w:shd w:val="clear" w:color="auto" w:fill="auto"/>
            <w:vAlign w:val="center"/>
            <w:hideMark/>
          </w:tcPr>
          <w:p w14:paraId="6F1B3AC4" w14:textId="77777777" w:rsidR="0026157A" w:rsidRPr="009A5DBA" w:rsidRDefault="0026157A" w:rsidP="000B009B">
            <w:pPr>
              <w:spacing w:after="0" w:line="240" w:lineRule="auto"/>
              <w:rPr>
                <w:rFonts w:eastAsia="Times New Roman" w:cstheme="minorHAnsi"/>
                <w:color w:val="000000"/>
              </w:rPr>
            </w:pPr>
            <w:r w:rsidRPr="009A5DBA">
              <w:rPr>
                <w:rFonts w:eastAsia="Times New Roman" w:cstheme="minorHAnsi"/>
                <w:color w:val="000000"/>
              </w:rPr>
              <w:t>Kardeş Okul (Yurtiçi ve Yurtdışı) çalışmalarını  yürütmek</w:t>
            </w:r>
          </w:p>
        </w:tc>
      </w:tr>
      <w:tr w:rsidR="0026157A" w:rsidRPr="009A5DBA" w14:paraId="48951587" w14:textId="77777777" w:rsidTr="000B009B">
        <w:trPr>
          <w:trHeight w:val="345"/>
        </w:trPr>
        <w:tc>
          <w:tcPr>
            <w:tcW w:w="7231" w:type="dxa"/>
            <w:shd w:val="clear" w:color="auto" w:fill="auto"/>
            <w:vAlign w:val="center"/>
            <w:hideMark/>
          </w:tcPr>
          <w:p w14:paraId="5F2C7BC5" w14:textId="77777777" w:rsidR="0026157A" w:rsidRPr="009A5DBA" w:rsidRDefault="0026157A" w:rsidP="000B009B">
            <w:pPr>
              <w:spacing w:after="0" w:line="240" w:lineRule="auto"/>
              <w:rPr>
                <w:rFonts w:eastAsia="Times New Roman" w:cstheme="minorHAnsi"/>
                <w:color w:val="000000"/>
              </w:rPr>
            </w:pPr>
            <w:r w:rsidRPr="009A5DBA">
              <w:rPr>
                <w:rFonts w:eastAsia="Times New Roman" w:cstheme="minorHAnsi"/>
                <w:color w:val="000000"/>
              </w:rPr>
              <w:t>Öğretmen ders denetimlerini yaparak gerekli rehberlikte bulunmak</w:t>
            </w:r>
          </w:p>
        </w:tc>
      </w:tr>
      <w:tr w:rsidR="0026157A" w:rsidRPr="009A5DBA" w14:paraId="15AB6871" w14:textId="77777777" w:rsidTr="000B009B">
        <w:trPr>
          <w:trHeight w:val="345"/>
        </w:trPr>
        <w:tc>
          <w:tcPr>
            <w:tcW w:w="7231" w:type="dxa"/>
            <w:shd w:val="clear" w:color="auto" w:fill="auto"/>
            <w:vAlign w:val="center"/>
            <w:hideMark/>
          </w:tcPr>
          <w:p w14:paraId="1A67A82C" w14:textId="77777777" w:rsidR="0026157A" w:rsidRPr="009A5DBA" w:rsidRDefault="0026157A" w:rsidP="000B009B">
            <w:pPr>
              <w:spacing w:after="0" w:line="240" w:lineRule="auto"/>
              <w:rPr>
                <w:rFonts w:eastAsia="Times New Roman" w:cstheme="minorHAnsi"/>
                <w:color w:val="000000"/>
              </w:rPr>
            </w:pPr>
            <w:r w:rsidRPr="009A5DBA">
              <w:rPr>
                <w:rFonts w:eastAsia="Times New Roman" w:cstheme="minorHAnsi"/>
                <w:color w:val="000000"/>
              </w:rPr>
              <w:t>Öğretmen performanslarının izlenmek</w:t>
            </w:r>
          </w:p>
        </w:tc>
      </w:tr>
      <w:tr w:rsidR="0026157A" w:rsidRPr="009A5DBA" w14:paraId="060503E9" w14:textId="77777777" w:rsidTr="000B009B">
        <w:trPr>
          <w:trHeight w:val="345"/>
        </w:trPr>
        <w:tc>
          <w:tcPr>
            <w:tcW w:w="7231" w:type="dxa"/>
            <w:shd w:val="clear" w:color="auto" w:fill="auto"/>
            <w:vAlign w:val="center"/>
            <w:hideMark/>
          </w:tcPr>
          <w:p w14:paraId="6BD28353" w14:textId="77777777" w:rsidR="0026157A" w:rsidRPr="009A5DBA" w:rsidRDefault="0026157A" w:rsidP="000B009B">
            <w:pPr>
              <w:spacing w:after="0" w:line="240" w:lineRule="auto"/>
              <w:rPr>
                <w:rFonts w:eastAsia="Times New Roman" w:cstheme="minorHAnsi"/>
                <w:color w:val="000000"/>
              </w:rPr>
            </w:pPr>
            <w:r w:rsidRPr="009A5DBA">
              <w:rPr>
                <w:rFonts w:eastAsia="Times New Roman" w:cstheme="minorHAnsi"/>
                <w:color w:val="000000"/>
              </w:rPr>
              <w:t>Teftiş denetim dosyası, Gizli Yazılar Dosyası ve defterlerini tutmak</w:t>
            </w:r>
          </w:p>
        </w:tc>
      </w:tr>
      <w:tr w:rsidR="0026157A" w:rsidRPr="009A5DBA" w14:paraId="39765B39" w14:textId="77777777" w:rsidTr="000B009B">
        <w:trPr>
          <w:trHeight w:val="345"/>
        </w:trPr>
        <w:tc>
          <w:tcPr>
            <w:tcW w:w="7231" w:type="dxa"/>
            <w:shd w:val="clear" w:color="auto" w:fill="auto"/>
            <w:vAlign w:val="center"/>
            <w:hideMark/>
          </w:tcPr>
          <w:p w14:paraId="0973C5C2" w14:textId="77777777" w:rsidR="0026157A" w:rsidRPr="009A5DBA" w:rsidRDefault="0026157A" w:rsidP="000B009B">
            <w:pPr>
              <w:spacing w:after="0" w:line="240" w:lineRule="auto"/>
              <w:rPr>
                <w:rFonts w:eastAsia="Times New Roman" w:cstheme="minorHAnsi"/>
                <w:color w:val="000000"/>
              </w:rPr>
            </w:pPr>
            <w:r w:rsidRPr="009A5DBA">
              <w:rPr>
                <w:rFonts w:eastAsia="Times New Roman" w:cstheme="minorHAnsi"/>
                <w:color w:val="000000"/>
              </w:rPr>
              <w:t>Personelin Soruşturma İşleri, Disiplin işlemleri yürütme</w:t>
            </w:r>
          </w:p>
        </w:tc>
      </w:tr>
      <w:tr w:rsidR="0026157A" w:rsidRPr="009A5DBA" w14:paraId="03AA8A39" w14:textId="77777777" w:rsidTr="000B009B">
        <w:trPr>
          <w:trHeight w:val="345"/>
        </w:trPr>
        <w:tc>
          <w:tcPr>
            <w:tcW w:w="7231" w:type="dxa"/>
            <w:shd w:val="clear" w:color="auto" w:fill="auto"/>
            <w:vAlign w:val="center"/>
            <w:hideMark/>
          </w:tcPr>
          <w:p w14:paraId="0C9678F2" w14:textId="77777777" w:rsidR="0026157A" w:rsidRPr="009A5DBA" w:rsidRDefault="0026157A" w:rsidP="000B009B">
            <w:pPr>
              <w:spacing w:after="0" w:line="240" w:lineRule="auto"/>
              <w:rPr>
                <w:rFonts w:eastAsia="Times New Roman" w:cstheme="minorHAnsi"/>
                <w:color w:val="000000"/>
              </w:rPr>
            </w:pPr>
            <w:r w:rsidRPr="009A5DBA">
              <w:rPr>
                <w:rFonts w:eastAsia="Times New Roman" w:cstheme="minorHAnsi"/>
                <w:color w:val="000000"/>
              </w:rPr>
              <w:t>Mali İşlerin denetimi</w:t>
            </w:r>
          </w:p>
        </w:tc>
      </w:tr>
      <w:tr w:rsidR="0026157A" w:rsidRPr="009A5DBA" w14:paraId="593D6BEF" w14:textId="77777777" w:rsidTr="000B009B">
        <w:trPr>
          <w:trHeight w:val="345"/>
        </w:trPr>
        <w:tc>
          <w:tcPr>
            <w:tcW w:w="7231" w:type="dxa"/>
            <w:shd w:val="clear" w:color="auto" w:fill="auto"/>
            <w:vAlign w:val="center"/>
            <w:hideMark/>
          </w:tcPr>
          <w:p w14:paraId="408569EC" w14:textId="77777777" w:rsidR="0026157A" w:rsidRPr="009A5DBA" w:rsidRDefault="0026157A" w:rsidP="000B009B">
            <w:pPr>
              <w:spacing w:after="0" w:line="240" w:lineRule="auto"/>
              <w:rPr>
                <w:rFonts w:eastAsia="Times New Roman" w:cstheme="minorHAnsi"/>
                <w:color w:val="000000"/>
              </w:rPr>
            </w:pPr>
            <w:r w:rsidRPr="009A5DBA">
              <w:rPr>
                <w:rFonts w:eastAsia="Times New Roman" w:cstheme="minorHAnsi"/>
                <w:color w:val="000000"/>
              </w:rPr>
              <w:t>Teftiş Programları</w:t>
            </w:r>
          </w:p>
        </w:tc>
      </w:tr>
      <w:tr w:rsidR="0026157A" w:rsidRPr="009A5DBA" w14:paraId="736A8EE0" w14:textId="77777777" w:rsidTr="000B009B">
        <w:trPr>
          <w:trHeight w:val="345"/>
        </w:trPr>
        <w:tc>
          <w:tcPr>
            <w:tcW w:w="7231" w:type="dxa"/>
            <w:shd w:val="clear" w:color="auto" w:fill="auto"/>
            <w:vAlign w:val="center"/>
            <w:hideMark/>
          </w:tcPr>
          <w:p w14:paraId="24628A90" w14:textId="77777777" w:rsidR="0026157A" w:rsidRPr="009A5DBA" w:rsidRDefault="0026157A" w:rsidP="000B009B">
            <w:pPr>
              <w:spacing w:after="0" w:line="240" w:lineRule="auto"/>
              <w:rPr>
                <w:rFonts w:eastAsia="Times New Roman" w:cstheme="minorHAnsi"/>
                <w:color w:val="000000"/>
              </w:rPr>
            </w:pPr>
            <w:r w:rsidRPr="009A5DBA">
              <w:rPr>
                <w:rFonts w:eastAsia="Times New Roman" w:cstheme="minorHAnsi"/>
                <w:color w:val="000000"/>
              </w:rPr>
              <w:t>Araştırma İşleri</w:t>
            </w:r>
          </w:p>
        </w:tc>
      </w:tr>
      <w:tr w:rsidR="0026157A" w:rsidRPr="009A5DBA" w14:paraId="1E587E6E" w14:textId="77777777" w:rsidTr="000B009B">
        <w:trPr>
          <w:trHeight w:val="345"/>
        </w:trPr>
        <w:tc>
          <w:tcPr>
            <w:tcW w:w="7231" w:type="dxa"/>
            <w:shd w:val="clear" w:color="auto" w:fill="auto"/>
            <w:vAlign w:val="center"/>
            <w:hideMark/>
          </w:tcPr>
          <w:p w14:paraId="59F81C09" w14:textId="77777777" w:rsidR="0026157A" w:rsidRPr="009A5DBA" w:rsidRDefault="0026157A" w:rsidP="000B009B">
            <w:pPr>
              <w:spacing w:after="0" w:line="240" w:lineRule="auto"/>
              <w:rPr>
                <w:rFonts w:eastAsia="Times New Roman" w:cstheme="minorHAnsi"/>
                <w:color w:val="000000"/>
              </w:rPr>
            </w:pPr>
            <w:r w:rsidRPr="009A5DBA">
              <w:rPr>
                <w:rFonts w:eastAsia="Times New Roman" w:cstheme="minorHAnsi"/>
                <w:color w:val="000000"/>
              </w:rPr>
              <w:t>İhbar,Şikayet ve Suç Duyuruları</w:t>
            </w:r>
          </w:p>
        </w:tc>
      </w:tr>
      <w:tr w:rsidR="0026157A" w:rsidRPr="009A5DBA" w14:paraId="784BCC27" w14:textId="77777777" w:rsidTr="000B009B">
        <w:trPr>
          <w:trHeight w:val="345"/>
        </w:trPr>
        <w:tc>
          <w:tcPr>
            <w:tcW w:w="7231" w:type="dxa"/>
            <w:shd w:val="clear" w:color="auto" w:fill="auto"/>
            <w:vAlign w:val="center"/>
            <w:hideMark/>
          </w:tcPr>
          <w:p w14:paraId="43F710C9" w14:textId="77777777" w:rsidR="0026157A" w:rsidRPr="009A5DBA" w:rsidRDefault="00153F90" w:rsidP="000B009B">
            <w:pPr>
              <w:spacing w:after="0" w:line="240" w:lineRule="auto"/>
              <w:rPr>
                <w:rFonts w:eastAsia="Times New Roman" w:cstheme="minorHAnsi"/>
                <w:color w:val="000000"/>
              </w:rPr>
            </w:pPr>
            <w:r>
              <w:rPr>
                <w:rFonts w:eastAsia="Times New Roman" w:cstheme="minorHAnsi"/>
                <w:color w:val="000000"/>
              </w:rPr>
              <w:t>Kalite Strateji Kurulu’nun</w:t>
            </w:r>
            <w:r w:rsidR="0026157A" w:rsidRPr="009A5DBA">
              <w:rPr>
                <w:rFonts w:eastAsia="Times New Roman" w:cstheme="minorHAnsi"/>
                <w:color w:val="000000"/>
              </w:rPr>
              <w:t xml:space="preserve"> oluşturulması ve işlemleri</w:t>
            </w:r>
          </w:p>
        </w:tc>
      </w:tr>
      <w:tr w:rsidR="0026157A" w:rsidRPr="009A5DBA" w14:paraId="58DDE0F2" w14:textId="77777777" w:rsidTr="000B009B">
        <w:trPr>
          <w:trHeight w:val="345"/>
        </w:trPr>
        <w:tc>
          <w:tcPr>
            <w:tcW w:w="7231" w:type="dxa"/>
            <w:shd w:val="clear" w:color="auto" w:fill="auto"/>
            <w:vAlign w:val="center"/>
            <w:hideMark/>
          </w:tcPr>
          <w:p w14:paraId="0EE3EBE8" w14:textId="77777777" w:rsidR="0026157A" w:rsidRPr="009A5DBA" w:rsidRDefault="0026157A" w:rsidP="000B009B">
            <w:pPr>
              <w:spacing w:after="0" w:line="240" w:lineRule="auto"/>
              <w:rPr>
                <w:rFonts w:eastAsia="Times New Roman" w:cstheme="minorHAnsi"/>
                <w:color w:val="000000"/>
              </w:rPr>
            </w:pPr>
            <w:r w:rsidRPr="009A5DBA">
              <w:rPr>
                <w:rFonts w:eastAsia="Times New Roman" w:cstheme="minorHAnsi"/>
                <w:color w:val="000000"/>
              </w:rPr>
              <w:t>İdari Toplantıların gerçekleştirilmesi</w:t>
            </w:r>
          </w:p>
        </w:tc>
      </w:tr>
      <w:tr w:rsidR="0026157A" w:rsidRPr="009A5DBA" w14:paraId="7DB5A652" w14:textId="77777777" w:rsidTr="000B009B">
        <w:trPr>
          <w:trHeight w:val="345"/>
        </w:trPr>
        <w:tc>
          <w:tcPr>
            <w:tcW w:w="7231" w:type="dxa"/>
            <w:shd w:val="clear" w:color="auto" w:fill="auto"/>
            <w:vAlign w:val="center"/>
            <w:hideMark/>
          </w:tcPr>
          <w:p w14:paraId="530B908F" w14:textId="77777777" w:rsidR="0026157A" w:rsidRPr="009A5DBA" w:rsidRDefault="0026157A" w:rsidP="000B009B">
            <w:pPr>
              <w:spacing w:after="0" w:line="240" w:lineRule="auto"/>
              <w:rPr>
                <w:rFonts w:eastAsia="Times New Roman" w:cstheme="minorHAnsi"/>
                <w:color w:val="000000"/>
              </w:rPr>
            </w:pPr>
            <w:r w:rsidRPr="009A5DBA">
              <w:rPr>
                <w:rFonts w:eastAsia="Times New Roman" w:cstheme="minorHAnsi"/>
                <w:color w:val="000000"/>
              </w:rPr>
              <w:t>Alan-Dal Açma, Kapatma, Devir, Ad Verme işlemleri</w:t>
            </w:r>
          </w:p>
        </w:tc>
      </w:tr>
      <w:tr w:rsidR="0026157A" w:rsidRPr="009A5DBA" w14:paraId="5D8B1B43" w14:textId="77777777" w:rsidTr="000B009B">
        <w:trPr>
          <w:trHeight w:val="345"/>
        </w:trPr>
        <w:tc>
          <w:tcPr>
            <w:tcW w:w="7231" w:type="dxa"/>
            <w:shd w:val="clear" w:color="auto" w:fill="auto"/>
            <w:vAlign w:val="center"/>
            <w:hideMark/>
          </w:tcPr>
          <w:p w14:paraId="3CBA98F7" w14:textId="77777777" w:rsidR="0026157A" w:rsidRPr="009A5DBA" w:rsidRDefault="0026157A" w:rsidP="000B009B">
            <w:pPr>
              <w:spacing w:after="0" w:line="240" w:lineRule="auto"/>
              <w:rPr>
                <w:rFonts w:eastAsia="Times New Roman" w:cstheme="minorHAnsi"/>
                <w:color w:val="000000"/>
              </w:rPr>
            </w:pPr>
            <w:r w:rsidRPr="009A5DBA">
              <w:rPr>
                <w:rFonts w:eastAsia="Times New Roman" w:cstheme="minorHAnsi"/>
                <w:color w:val="000000"/>
              </w:rPr>
              <w:t>Okul Bütçesini Planlamak ve takibi</w:t>
            </w:r>
          </w:p>
        </w:tc>
      </w:tr>
      <w:tr w:rsidR="0026157A" w:rsidRPr="009A5DBA" w14:paraId="25CAB633" w14:textId="77777777" w:rsidTr="000B009B">
        <w:trPr>
          <w:trHeight w:val="345"/>
        </w:trPr>
        <w:tc>
          <w:tcPr>
            <w:tcW w:w="7231" w:type="dxa"/>
            <w:shd w:val="clear" w:color="auto" w:fill="auto"/>
            <w:vAlign w:val="center"/>
            <w:hideMark/>
          </w:tcPr>
          <w:p w14:paraId="3CA1C9E2" w14:textId="77777777" w:rsidR="0026157A" w:rsidRPr="009A5DBA" w:rsidRDefault="0026157A" w:rsidP="000B009B">
            <w:pPr>
              <w:spacing w:after="0" w:line="240" w:lineRule="auto"/>
              <w:rPr>
                <w:rFonts w:eastAsia="Times New Roman" w:cstheme="minorHAnsi"/>
                <w:color w:val="000000"/>
              </w:rPr>
            </w:pPr>
            <w:r w:rsidRPr="009A5DBA">
              <w:rPr>
                <w:rFonts w:eastAsia="Times New Roman" w:cstheme="minorHAnsi"/>
                <w:color w:val="000000"/>
              </w:rPr>
              <w:t>Dış kaynak temini için planlama (İşletme, veli, Kalkınma Ajansları vb. )</w:t>
            </w:r>
          </w:p>
        </w:tc>
      </w:tr>
      <w:tr w:rsidR="0026157A" w:rsidRPr="009A5DBA" w14:paraId="178E98F1" w14:textId="77777777" w:rsidTr="000B009B">
        <w:trPr>
          <w:trHeight w:val="345"/>
        </w:trPr>
        <w:tc>
          <w:tcPr>
            <w:tcW w:w="7231" w:type="dxa"/>
            <w:shd w:val="clear" w:color="auto" w:fill="auto"/>
            <w:vAlign w:val="center"/>
            <w:hideMark/>
          </w:tcPr>
          <w:p w14:paraId="6CBC86DC" w14:textId="77777777" w:rsidR="0026157A" w:rsidRPr="009A5DBA" w:rsidRDefault="0026157A" w:rsidP="000B009B">
            <w:pPr>
              <w:spacing w:after="0" w:line="240" w:lineRule="auto"/>
              <w:rPr>
                <w:rFonts w:eastAsia="Times New Roman" w:cstheme="minorHAnsi"/>
                <w:color w:val="000000"/>
              </w:rPr>
            </w:pPr>
            <w:r w:rsidRPr="009A5DBA">
              <w:rPr>
                <w:rFonts w:eastAsia="Times New Roman" w:cstheme="minorHAnsi"/>
                <w:color w:val="000000"/>
              </w:rPr>
              <w:t>Eğitim denetiminin planlanması</w:t>
            </w:r>
          </w:p>
        </w:tc>
      </w:tr>
      <w:tr w:rsidR="0026157A" w:rsidRPr="009A5DBA" w14:paraId="66F4AF1C" w14:textId="77777777" w:rsidTr="000B009B">
        <w:trPr>
          <w:trHeight w:val="345"/>
        </w:trPr>
        <w:tc>
          <w:tcPr>
            <w:tcW w:w="7231" w:type="dxa"/>
            <w:shd w:val="clear" w:color="auto" w:fill="auto"/>
            <w:vAlign w:val="center"/>
            <w:hideMark/>
          </w:tcPr>
          <w:p w14:paraId="548E0222" w14:textId="77777777" w:rsidR="0026157A" w:rsidRPr="009A5DBA" w:rsidRDefault="0026157A" w:rsidP="000B009B">
            <w:pPr>
              <w:spacing w:after="0" w:line="240" w:lineRule="auto"/>
              <w:rPr>
                <w:rFonts w:eastAsia="Times New Roman" w:cstheme="minorHAnsi"/>
                <w:color w:val="000000"/>
              </w:rPr>
            </w:pPr>
            <w:r w:rsidRPr="009A5DBA">
              <w:rPr>
                <w:rFonts w:eastAsia="Times New Roman" w:cstheme="minorHAnsi"/>
                <w:color w:val="000000"/>
              </w:rPr>
              <w:t>Alan ve Dallar için kontenjan belirleme işlemlerinin gerçekleştirilmesi</w:t>
            </w:r>
          </w:p>
        </w:tc>
      </w:tr>
      <w:tr w:rsidR="0026157A" w:rsidRPr="009A5DBA" w14:paraId="09590E16" w14:textId="77777777" w:rsidTr="000B009B">
        <w:trPr>
          <w:trHeight w:val="345"/>
        </w:trPr>
        <w:tc>
          <w:tcPr>
            <w:tcW w:w="7231" w:type="dxa"/>
            <w:shd w:val="clear" w:color="auto" w:fill="auto"/>
            <w:vAlign w:val="center"/>
            <w:hideMark/>
          </w:tcPr>
          <w:p w14:paraId="53EEC06E" w14:textId="77777777" w:rsidR="0026157A" w:rsidRPr="009A5DBA" w:rsidRDefault="0026157A" w:rsidP="000B009B">
            <w:pPr>
              <w:spacing w:after="0" w:line="240" w:lineRule="auto"/>
              <w:rPr>
                <w:rFonts w:eastAsia="Times New Roman" w:cstheme="minorHAnsi"/>
                <w:color w:val="000000"/>
              </w:rPr>
            </w:pPr>
            <w:r w:rsidRPr="009A5DBA">
              <w:rPr>
                <w:rFonts w:eastAsia="Times New Roman" w:cstheme="minorHAnsi"/>
                <w:color w:val="000000"/>
              </w:rPr>
              <w:t>Ünitelendirilmiş Yıllık Planların hazırlatılması, kontrolü</w:t>
            </w:r>
          </w:p>
        </w:tc>
      </w:tr>
      <w:tr w:rsidR="0026157A" w:rsidRPr="009A5DBA" w14:paraId="587D6917" w14:textId="77777777" w:rsidTr="000B009B">
        <w:trPr>
          <w:trHeight w:val="345"/>
        </w:trPr>
        <w:tc>
          <w:tcPr>
            <w:tcW w:w="7231" w:type="dxa"/>
            <w:shd w:val="clear" w:color="auto" w:fill="auto"/>
            <w:vAlign w:val="center"/>
            <w:hideMark/>
          </w:tcPr>
          <w:p w14:paraId="387E1877" w14:textId="77777777" w:rsidR="0026157A" w:rsidRPr="009A5DBA" w:rsidRDefault="0026157A" w:rsidP="000B009B">
            <w:pPr>
              <w:spacing w:after="0" w:line="240" w:lineRule="auto"/>
              <w:rPr>
                <w:rFonts w:eastAsia="Times New Roman" w:cstheme="minorHAnsi"/>
                <w:color w:val="000000"/>
              </w:rPr>
            </w:pPr>
            <w:r w:rsidRPr="009A5DBA">
              <w:rPr>
                <w:rFonts w:eastAsia="Times New Roman" w:cstheme="minorHAnsi"/>
                <w:color w:val="000000"/>
              </w:rPr>
              <w:t>Ders Günlük Planlarının hazırlatılması ve kontrolü</w:t>
            </w:r>
          </w:p>
        </w:tc>
      </w:tr>
      <w:tr w:rsidR="0026157A" w:rsidRPr="009A5DBA" w14:paraId="473DEF0E" w14:textId="77777777" w:rsidTr="000B009B">
        <w:trPr>
          <w:trHeight w:val="345"/>
        </w:trPr>
        <w:tc>
          <w:tcPr>
            <w:tcW w:w="7231" w:type="dxa"/>
            <w:shd w:val="clear" w:color="auto" w:fill="auto"/>
            <w:vAlign w:val="center"/>
            <w:hideMark/>
          </w:tcPr>
          <w:p w14:paraId="5E358BB8" w14:textId="77777777" w:rsidR="0026157A" w:rsidRPr="009A5DBA" w:rsidRDefault="0026157A" w:rsidP="000B009B">
            <w:pPr>
              <w:spacing w:after="0" w:line="240" w:lineRule="auto"/>
              <w:rPr>
                <w:rFonts w:eastAsia="Times New Roman" w:cstheme="minorHAnsi"/>
                <w:color w:val="000000"/>
              </w:rPr>
            </w:pPr>
            <w:r w:rsidRPr="009A5DBA">
              <w:rPr>
                <w:rFonts w:eastAsia="Times New Roman" w:cstheme="minorHAnsi"/>
                <w:color w:val="000000"/>
              </w:rPr>
              <w:t>Atatürk sevgisini kazandırmaya yönelik faaliyetleri planlamak,  takip etmek.</w:t>
            </w:r>
          </w:p>
        </w:tc>
      </w:tr>
      <w:tr w:rsidR="0026157A" w:rsidRPr="009A5DBA" w14:paraId="2164695C" w14:textId="77777777" w:rsidTr="000B009B">
        <w:trPr>
          <w:trHeight w:val="345"/>
        </w:trPr>
        <w:tc>
          <w:tcPr>
            <w:tcW w:w="7231" w:type="dxa"/>
            <w:shd w:val="clear" w:color="auto" w:fill="auto"/>
            <w:vAlign w:val="center"/>
            <w:hideMark/>
          </w:tcPr>
          <w:p w14:paraId="2E08C46E" w14:textId="77777777" w:rsidR="0026157A" w:rsidRPr="009A5DBA" w:rsidRDefault="0026157A" w:rsidP="000B009B">
            <w:pPr>
              <w:spacing w:after="0" w:line="240" w:lineRule="auto"/>
              <w:rPr>
                <w:rFonts w:eastAsia="Times New Roman" w:cstheme="minorHAnsi"/>
                <w:color w:val="000000"/>
              </w:rPr>
            </w:pPr>
            <w:r w:rsidRPr="009A5DBA">
              <w:rPr>
                <w:rFonts w:eastAsia="Times New Roman" w:cstheme="minorHAnsi"/>
                <w:color w:val="000000"/>
              </w:rPr>
              <w:t>Aday öğretmenlerin yetiştirilmesi iş ve işlemleri</w:t>
            </w:r>
          </w:p>
        </w:tc>
      </w:tr>
      <w:tr w:rsidR="0026157A" w:rsidRPr="009A5DBA" w14:paraId="135AFD2D" w14:textId="77777777" w:rsidTr="000B009B">
        <w:trPr>
          <w:trHeight w:val="345"/>
        </w:trPr>
        <w:tc>
          <w:tcPr>
            <w:tcW w:w="7231" w:type="dxa"/>
            <w:shd w:val="clear" w:color="auto" w:fill="auto"/>
            <w:vAlign w:val="center"/>
            <w:hideMark/>
          </w:tcPr>
          <w:p w14:paraId="242AA725" w14:textId="77777777" w:rsidR="0026157A" w:rsidRPr="009A5DBA" w:rsidRDefault="0026157A" w:rsidP="000B009B">
            <w:pPr>
              <w:spacing w:after="0" w:line="240" w:lineRule="auto"/>
              <w:rPr>
                <w:rFonts w:eastAsia="Times New Roman" w:cstheme="minorHAnsi"/>
                <w:color w:val="000000"/>
              </w:rPr>
            </w:pPr>
            <w:r w:rsidRPr="009A5DBA">
              <w:rPr>
                <w:rFonts w:eastAsia="Times New Roman" w:cstheme="minorHAnsi"/>
                <w:color w:val="000000"/>
              </w:rPr>
              <w:t>Resmi Mühür Yaptırılması, Resmi Mühür Teslimi, Resmi Mühür Kayıp İşleri</w:t>
            </w:r>
          </w:p>
        </w:tc>
      </w:tr>
      <w:tr w:rsidR="0026157A" w:rsidRPr="009A5DBA" w14:paraId="78EE0348" w14:textId="77777777" w:rsidTr="000B009B">
        <w:trPr>
          <w:trHeight w:val="345"/>
        </w:trPr>
        <w:tc>
          <w:tcPr>
            <w:tcW w:w="7231" w:type="dxa"/>
            <w:shd w:val="clear" w:color="auto" w:fill="auto"/>
            <w:vAlign w:val="center"/>
            <w:hideMark/>
          </w:tcPr>
          <w:p w14:paraId="24AF6CCF" w14:textId="77777777" w:rsidR="0026157A" w:rsidRPr="009A5DBA" w:rsidRDefault="0026157A" w:rsidP="000B009B">
            <w:pPr>
              <w:spacing w:after="0" w:line="240" w:lineRule="auto"/>
              <w:rPr>
                <w:rFonts w:eastAsia="Times New Roman" w:cstheme="minorHAnsi"/>
                <w:color w:val="000000"/>
              </w:rPr>
            </w:pPr>
            <w:r w:rsidRPr="009A5DBA">
              <w:rPr>
                <w:rFonts w:eastAsia="Times New Roman" w:cstheme="minorHAnsi"/>
                <w:color w:val="000000"/>
              </w:rPr>
              <w:t>Gayrimenkul Alımı, Kiralanması ve İşletilmesi</w:t>
            </w:r>
          </w:p>
        </w:tc>
      </w:tr>
      <w:tr w:rsidR="0026157A" w:rsidRPr="009A5DBA" w14:paraId="64030A75" w14:textId="77777777" w:rsidTr="000B009B">
        <w:trPr>
          <w:trHeight w:val="345"/>
        </w:trPr>
        <w:tc>
          <w:tcPr>
            <w:tcW w:w="7231" w:type="dxa"/>
            <w:shd w:val="clear" w:color="auto" w:fill="auto"/>
            <w:vAlign w:val="center"/>
            <w:hideMark/>
          </w:tcPr>
          <w:p w14:paraId="5E00E94D" w14:textId="77777777" w:rsidR="0026157A" w:rsidRPr="009A5DBA" w:rsidRDefault="0026157A" w:rsidP="000B009B">
            <w:pPr>
              <w:spacing w:after="0" w:line="240" w:lineRule="auto"/>
              <w:rPr>
                <w:rFonts w:eastAsia="Times New Roman" w:cstheme="minorHAnsi"/>
                <w:color w:val="000000"/>
              </w:rPr>
            </w:pPr>
            <w:r w:rsidRPr="009A5DBA">
              <w:rPr>
                <w:rFonts w:eastAsia="Times New Roman" w:cstheme="minorHAnsi"/>
                <w:color w:val="000000"/>
              </w:rPr>
              <w:t>Bütçe Tahsisatı; Ödenek İstekleri, Avanslar,krediler,mahsuplar, Ödeme Emirleri, Aktarmalar, Tenkisler</w:t>
            </w:r>
          </w:p>
        </w:tc>
      </w:tr>
      <w:tr w:rsidR="0026157A" w:rsidRPr="009A5DBA" w14:paraId="36F521C8" w14:textId="77777777" w:rsidTr="000B009B">
        <w:trPr>
          <w:trHeight w:val="345"/>
        </w:trPr>
        <w:tc>
          <w:tcPr>
            <w:tcW w:w="7231" w:type="dxa"/>
            <w:shd w:val="clear" w:color="auto" w:fill="auto"/>
            <w:vAlign w:val="center"/>
            <w:hideMark/>
          </w:tcPr>
          <w:p w14:paraId="63B52263" w14:textId="77777777" w:rsidR="0026157A" w:rsidRPr="009A5DBA" w:rsidRDefault="0026157A" w:rsidP="000B009B">
            <w:pPr>
              <w:spacing w:after="0" w:line="240" w:lineRule="auto"/>
              <w:rPr>
                <w:rFonts w:eastAsia="Times New Roman" w:cstheme="minorHAnsi"/>
                <w:color w:val="000000"/>
              </w:rPr>
            </w:pPr>
            <w:r w:rsidRPr="009A5DBA">
              <w:rPr>
                <w:rFonts w:eastAsia="Times New Roman" w:cstheme="minorHAnsi"/>
                <w:color w:val="000000"/>
              </w:rPr>
              <w:t>Bütçe Dönem Gerçekleştirme Raporları</w:t>
            </w:r>
          </w:p>
        </w:tc>
      </w:tr>
      <w:tr w:rsidR="0026157A" w:rsidRPr="009A5DBA" w14:paraId="132CB2A2" w14:textId="77777777" w:rsidTr="000B009B">
        <w:trPr>
          <w:trHeight w:val="345"/>
        </w:trPr>
        <w:tc>
          <w:tcPr>
            <w:tcW w:w="7231" w:type="dxa"/>
            <w:shd w:val="clear" w:color="auto" w:fill="auto"/>
            <w:vAlign w:val="center"/>
            <w:hideMark/>
          </w:tcPr>
          <w:p w14:paraId="751DCC1F" w14:textId="77777777" w:rsidR="0026157A" w:rsidRPr="009A5DBA" w:rsidRDefault="0026157A" w:rsidP="000B009B">
            <w:pPr>
              <w:spacing w:after="0" w:line="240" w:lineRule="auto"/>
              <w:rPr>
                <w:rFonts w:eastAsia="Times New Roman" w:cstheme="minorHAnsi"/>
                <w:color w:val="000000"/>
              </w:rPr>
            </w:pPr>
            <w:r w:rsidRPr="009A5DBA">
              <w:rPr>
                <w:rFonts w:eastAsia="Times New Roman" w:cstheme="minorHAnsi"/>
                <w:color w:val="000000"/>
              </w:rPr>
              <w:t>Zümre toplantılarının gerçekleştirilmesi.</w:t>
            </w:r>
          </w:p>
        </w:tc>
      </w:tr>
      <w:tr w:rsidR="0026157A" w:rsidRPr="009A5DBA" w14:paraId="4F2347D4" w14:textId="77777777" w:rsidTr="000B009B">
        <w:trPr>
          <w:trHeight w:val="345"/>
        </w:trPr>
        <w:tc>
          <w:tcPr>
            <w:tcW w:w="7231" w:type="dxa"/>
            <w:shd w:val="clear" w:color="auto" w:fill="auto"/>
            <w:vAlign w:val="center"/>
            <w:hideMark/>
          </w:tcPr>
          <w:p w14:paraId="34CD9D96" w14:textId="77777777" w:rsidR="0026157A" w:rsidRPr="009A5DBA" w:rsidRDefault="0026157A" w:rsidP="000B009B">
            <w:pPr>
              <w:spacing w:after="0" w:line="240" w:lineRule="auto"/>
              <w:rPr>
                <w:rFonts w:eastAsia="Times New Roman" w:cstheme="minorHAnsi"/>
                <w:color w:val="000000"/>
              </w:rPr>
            </w:pPr>
            <w:r w:rsidRPr="009A5DBA">
              <w:rPr>
                <w:rFonts w:eastAsia="Times New Roman" w:cstheme="minorHAnsi"/>
                <w:color w:val="000000"/>
              </w:rPr>
              <w:t>Bayrak töreninin mevzuatına uygun yapılmasını sağlamak</w:t>
            </w:r>
          </w:p>
        </w:tc>
      </w:tr>
      <w:tr w:rsidR="0026157A" w:rsidRPr="009A5DBA" w14:paraId="3EFADEFE" w14:textId="77777777" w:rsidTr="000B009B">
        <w:trPr>
          <w:trHeight w:val="345"/>
        </w:trPr>
        <w:tc>
          <w:tcPr>
            <w:tcW w:w="7231" w:type="dxa"/>
            <w:shd w:val="clear" w:color="auto" w:fill="auto"/>
            <w:vAlign w:val="center"/>
            <w:hideMark/>
          </w:tcPr>
          <w:p w14:paraId="17875CAC" w14:textId="77777777" w:rsidR="0026157A" w:rsidRPr="009A5DBA" w:rsidRDefault="0026157A" w:rsidP="000B009B">
            <w:pPr>
              <w:spacing w:after="0" w:line="240" w:lineRule="auto"/>
              <w:rPr>
                <w:rFonts w:eastAsia="Times New Roman" w:cstheme="minorHAnsi"/>
                <w:color w:val="000000"/>
              </w:rPr>
            </w:pPr>
            <w:r w:rsidRPr="009A5DBA">
              <w:rPr>
                <w:rFonts w:eastAsia="Times New Roman" w:cstheme="minorHAnsi"/>
                <w:color w:val="000000"/>
              </w:rPr>
              <w:t>Teknik Gezilerle ilgili işlemler</w:t>
            </w:r>
          </w:p>
        </w:tc>
      </w:tr>
      <w:tr w:rsidR="0026157A" w:rsidRPr="009A5DBA" w14:paraId="558F4131" w14:textId="77777777" w:rsidTr="000B009B">
        <w:trPr>
          <w:trHeight w:val="345"/>
        </w:trPr>
        <w:tc>
          <w:tcPr>
            <w:tcW w:w="7231" w:type="dxa"/>
            <w:shd w:val="clear" w:color="auto" w:fill="auto"/>
            <w:vAlign w:val="center"/>
            <w:hideMark/>
          </w:tcPr>
          <w:p w14:paraId="39498C11" w14:textId="77777777" w:rsidR="0026157A" w:rsidRPr="009A5DBA" w:rsidRDefault="0026157A" w:rsidP="000B009B">
            <w:pPr>
              <w:spacing w:after="0" w:line="240" w:lineRule="auto"/>
              <w:rPr>
                <w:rFonts w:eastAsia="Times New Roman" w:cstheme="minorHAnsi"/>
                <w:color w:val="000000"/>
              </w:rPr>
            </w:pPr>
            <w:r w:rsidRPr="009A5DBA">
              <w:rPr>
                <w:rFonts w:eastAsia="Times New Roman" w:cstheme="minorHAnsi"/>
                <w:color w:val="000000"/>
              </w:rPr>
              <w:t>Meslek kursu işlemlerinin yapılmasını sağlamak.</w:t>
            </w:r>
          </w:p>
        </w:tc>
      </w:tr>
      <w:tr w:rsidR="0026157A" w:rsidRPr="009A5DBA" w14:paraId="5F01C937" w14:textId="77777777" w:rsidTr="000B009B">
        <w:trPr>
          <w:trHeight w:val="345"/>
        </w:trPr>
        <w:tc>
          <w:tcPr>
            <w:tcW w:w="7231" w:type="dxa"/>
            <w:shd w:val="clear" w:color="auto" w:fill="auto"/>
            <w:vAlign w:val="center"/>
            <w:hideMark/>
          </w:tcPr>
          <w:p w14:paraId="73C4C68B" w14:textId="77777777" w:rsidR="0026157A" w:rsidRPr="009A5DBA" w:rsidRDefault="0026157A" w:rsidP="000B009B">
            <w:pPr>
              <w:spacing w:after="0" w:line="240" w:lineRule="auto"/>
              <w:rPr>
                <w:rFonts w:eastAsia="Times New Roman" w:cstheme="minorHAnsi"/>
                <w:color w:val="000000"/>
              </w:rPr>
            </w:pPr>
            <w:r w:rsidRPr="009A5DBA">
              <w:rPr>
                <w:rFonts w:eastAsia="Times New Roman" w:cstheme="minorHAnsi"/>
                <w:color w:val="000000"/>
              </w:rPr>
              <w:t>YGG Toplantılarını yapmak</w:t>
            </w:r>
          </w:p>
        </w:tc>
      </w:tr>
      <w:tr w:rsidR="0026157A" w:rsidRPr="009A5DBA" w14:paraId="77754EA5" w14:textId="77777777" w:rsidTr="000B009B">
        <w:trPr>
          <w:trHeight w:val="345"/>
        </w:trPr>
        <w:tc>
          <w:tcPr>
            <w:tcW w:w="7231" w:type="dxa"/>
            <w:shd w:val="clear" w:color="auto" w:fill="auto"/>
            <w:vAlign w:val="center"/>
            <w:hideMark/>
          </w:tcPr>
          <w:p w14:paraId="62913399" w14:textId="77777777" w:rsidR="0026157A" w:rsidRPr="009A5DBA" w:rsidRDefault="0026157A" w:rsidP="000B009B">
            <w:pPr>
              <w:spacing w:after="0" w:line="240" w:lineRule="auto"/>
              <w:rPr>
                <w:rFonts w:eastAsia="Times New Roman" w:cstheme="minorHAnsi"/>
                <w:color w:val="000000"/>
              </w:rPr>
            </w:pPr>
            <w:r w:rsidRPr="009A5DBA">
              <w:rPr>
                <w:rFonts w:eastAsia="Times New Roman" w:cstheme="minorHAnsi"/>
                <w:color w:val="000000"/>
              </w:rPr>
              <w:t>Genel veli toplantılarının yapılmasını sağlamak.</w:t>
            </w:r>
          </w:p>
        </w:tc>
      </w:tr>
      <w:tr w:rsidR="0026157A" w:rsidRPr="009A5DBA" w14:paraId="253C196B" w14:textId="77777777" w:rsidTr="000B009B">
        <w:trPr>
          <w:trHeight w:val="345"/>
        </w:trPr>
        <w:tc>
          <w:tcPr>
            <w:tcW w:w="7231" w:type="dxa"/>
            <w:shd w:val="clear" w:color="auto" w:fill="auto"/>
            <w:vAlign w:val="center"/>
            <w:hideMark/>
          </w:tcPr>
          <w:p w14:paraId="6A56F684" w14:textId="77777777" w:rsidR="0026157A" w:rsidRPr="009A5DBA" w:rsidRDefault="0026157A" w:rsidP="000B009B">
            <w:pPr>
              <w:spacing w:after="0" w:line="240" w:lineRule="auto"/>
              <w:rPr>
                <w:rFonts w:eastAsia="Times New Roman" w:cstheme="minorHAnsi"/>
                <w:color w:val="000000"/>
              </w:rPr>
            </w:pPr>
            <w:r w:rsidRPr="009A5DBA">
              <w:rPr>
                <w:rFonts w:eastAsia="Times New Roman" w:cstheme="minorHAnsi"/>
                <w:color w:val="000000"/>
              </w:rPr>
              <w:t>Mezunlar Günü organizasyonunun gerçekleştirilmesi.</w:t>
            </w:r>
          </w:p>
        </w:tc>
      </w:tr>
      <w:tr w:rsidR="0026157A" w:rsidRPr="009A5DBA" w14:paraId="7F4FB8DD" w14:textId="77777777" w:rsidTr="000B009B">
        <w:trPr>
          <w:trHeight w:val="345"/>
        </w:trPr>
        <w:tc>
          <w:tcPr>
            <w:tcW w:w="7231" w:type="dxa"/>
            <w:shd w:val="clear" w:color="auto" w:fill="auto"/>
            <w:vAlign w:val="center"/>
            <w:hideMark/>
          </w:tcPr>
          <w:p w14:paraId="0DA7F431" w14:textId="77777777" w:rsidR="0026157A" w:rsidRPr="009A5DBA" w:rsidRDefault="0026157A" w:rsidP="000B009B">
            <w:pPr>
              <w:spacing w:after="0" w:line="240" w:lineRule="auto"/>
              <w:rPr>
                <w:rFonts w:eastAsia="Times New Roman" w:cstheme="minorHAnsi"/>
                <w:color w:val="000000"/>
              </w:rPr>
            </w:pPr>
            <w:r w:rsidRPr="009A5DBA">
              <w:rPr>
                <w:rFonts w:eastAsia="Times New Roman" w:cstheme="minorHAnsi"/>
                <w:color w:val="000000"/>
              </w:rPr>
              <w:t>Okul basın ilişkilerinin yönetilmesi</w:t>
            </w:r>
          </w:p>
        </w:tc>
      </w:tr>
      <w:tr w:rsidR="0026157A" w:rsidRPr="009A5DBA" w14:paraId="6BFA88C6" w14:textId="77777777" w:rsidTr="000B009B">
        <w:trPr>
          <w:trHeight w:val="345"/>
        </w:trPr>
        <w:tc>
          <w:tcPr>
            <w:tcW w:w="7231" w:type="dxa"/>
            <w:shd w:val="clear" w:color="auto" w:fill="auto"/>
            <w:vAlign w:val="center"/>
            <w:hideMark/>
          </w:tcPr>
          <w:p w14:paraId="3073F7EA" w14:textId="77777777" w:rsidR="0026157A" w:rsidRPr="009A5DBA" w:rsidRDefault="0026157A" w:rsidP="000B009B">
            <w:pPr>
              <w:spacing w:after="0" w:line="240" w:lineRule="auto"/>
              <w:rPr>
                <w:rFonts w:eastAsia="Times New Roman" w:cstheme="minorHAnsi"/>
                <w:color w:val="000000"/>
              </w:rPr>
            </w:pPr>
            <w:r w:rsidRPr="009A5DBA">
              <w:rPr>
                <w:rFonts w:eastAsia="Times New Roman" w:cstheme="minorHAnsi"/>
                <w:color w:val="000000"/>
              </w:rPr>
              <w:t>Brifingler ve Bilgi Notları</w:t>
            </w:r>
          </w:p>
        </w:tc>
      </w:tr>
      <w:tr w:rsidR="0026157A" w:rsidRPr="009A5DBA" w14:paraId="01407BD4" w14:textId="77777777" w:rsidTr="000B009B">
        <w:trPr>
          <w:trHeight w:val="345"/>
        </w:trPr>
        <w:tc>
          <w:tcPr>
            <w:tcW w:w="7231" w:type="dxa"/>
            <w:shd w:val="clear" w:color="auto" w:fill="auto"/>
            <w:vAlign w:val="center"/>
            <w:hideMark/>
          </w:tcPr>
          <w:p w14:paraId="055DF9B0" w14:textId="77777777" w:rsidR="0026157A" w:rsidRPr="009A5DBA" w:rsidRDefault="0026157A" w:rsidP="000B009B">
            <w:pPr>
              <w:spacing w:after="0" w:line="240" w:lineRule="auto"/>
              <w:rPr>
                <w:rFonts w:eastAsia="Times New Roman" w:cstheme="minorHAnsi"/>
                <w:color w:val="000000"/>
              </w:rPr>
            </w:pPr>
            <w:r w:rsidRPr="009A5DBA">
              <w:rPr>
                <w:rFonts w:eastAsia="Times New Roman" w:cstheme="minorHAnsi"/>
                <w:color w:val="000000"/>
              </w:rPr>
              <w:t>Proje İşlerinin takibi</w:t>
            </w:r>
          </w:p>
        </w:tc>
      </w:tr>
    </w:tbl>
    <w:p w14:paraId="21DB31E9" w14:textId="77777777" w:rsidR="0026157A" w:rsidRDefault="0026157A" w:rsidP="00445EAA">
      <w:pPr>
        <w:spacing w:line="266" w:lineRule="exact"/>
        <w:ind w:firstLine="708"/>
        <w:rPr>
          <w:rFonts w:cstheme="minorHAnsi"/>
          <w:b/>
          <w:color w:val="548DD4" w:themeColor="text2" w:themeTint="99"/>
        </w:rPr>
      </w:pPr>
    </w:p>
    <w:p w14:paraId="71166C78" w14:textId="77777777" w:rsidR="0026157A" w:rsidRDefault="0026157A" w:rsidP="00445EAA">
      <w:pPr>
        <w:spacing w:line="266" w:lineRule="exact"/>
        <w:ind w:firstLine="708"/>
        <w:rPr>
          <w:rFonts w:cstheme="minorHAnsi"/>
          <w:b/>
          <w:color w:val="548DD4" w:themeColor="text2" w:themeTint="99"/>
        </w:rPr>
      </w:pPr>
      <w:r>
        <w:rPr>
          <w:rFonts w:cstheme="minorHAnsi"/>
          <w:b/>
          <w:color w:val="548DD4" w:themeColor="text2" w:themeTint="99"/>
        </w:rPr>
        <w:t xml:space="preserve">KALİTE </w:t>
      </w:r>
      <w:r w:rsidR="00EE2ABA">
        <w:rPr>
          <w:rFonts w:cstheme="minorHAnsi"/>
          <w:b/>
          <w:color w:val="548DD4" w:themeColor="text2" w:themeTint="99"/>
        </w:rPr>
        <w:t xml:space="preserve">STRATEJİ KURULU </w:t>
      </w:r>
      <w:r>
        <w:rPr>
          <w:rFonts w:cstheme="minorHAnsi"/>
          <w:b/>
          <w:color w:val="548DD4" w:themeColor="text2" w:themeTint="99"/>
        </w:rPr>
        <w:t>SORUMLUSU</w:t>
      </w:r>
    </w:p>
    <w:tbl>
      <w:tblPr>
        <w:tblW w:w="9361" w:type="dxa"/>
        <w:tblInd w:w="6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9361"/>
      </w:tblGrid>
      <w:tr w:rsidR="0026157A" w:rsidRPr="00257D2D" w14:paraId="7752396E" w14:textId="77777777" w:rsidTr="00C00F2F">
        <w:trPr>
          <w:trHeight w:val="390"/>
        </w:trPr>
        <w:tc>
          <w:tcPr>
            <w:tcW w:w="9361" w:type="dxa"/>
            <w:shd w:val="clear" w:color="auto" w:fill="auto"/>
            <w:vAlign w:val="center"/>
          </w:tcPr>
          <w:p w14:paraId="044C1F1C" w14:textId="77777777" w:rsidR="0026157A" w:rsidRPr="00257D2D" w:rsidRDefault="00C00F2F" w:rsidP="00AE571A">
            <w:pPr>
              <w:spacing w:after="0" w:line="240" w:lineRule="auto"/>
              <w:jc w:val="both"/>
              <w:rPr>
                <w:rFonts w:eastAsia="Times New Roman" w:cstheme="minorHAnsi"/>
                <w:color w:val="000000"/>
              </w:rPr>
            </w:pPr>
            <w:r>
              <w:rPr>
                <w:rFonts w:eastAsia="Times New Roman" w:cstheme="minorHAnsi"/>
                <w:color w:val="000000"/>
              </w:rPr>
              <w:t xml:space="preserve">SİM Modelinin kuruma uygulanması sebebi </w:t>
            </w:r>
            <w:r w:rsidR="00AE571A">
              <w:rPr>
                <w:rFonts w:eastAsia="Times New Roman" w:cstheme="minorHAnsi"/>
                <w:color w:val="000000"/>
              </w:rPr>
              <w:t>ile s</w:t>
            </w:r>
            <w:r>
              <w:rPr>
                <w:rFonts w:eastAsia="Times New Roman" w:cstheme="minorHAnsi"/>
                <w:color w:val="000000"/>
              </w:rPr>
              <w:t>trateji</w:t>
            </w:r>
            <w:r w:rsidR="00AE571A">
              <w:rPr>
                <w:rFonts w:eastAsia="Times New Roman" w:cstheme="minorHAnsi"/>
                <w:color w:val="000000"/>
              </w:rPr>
              <w:t xml:space="preserve">k plan üst kurulu ve </w:t>
            </w:r>
            <w:r w:rsidR="00153F90">
              <w:rPr>
                <w:rFonts w:eastAsia="Times New Roman" w:cstheme="minorHAnsi"/>
                <w:color w:val="000000"/>
              </w:rPr>
              <w:t>Kalite Strateji Kurulu</w:t>
            </w:r>
            <w:r>
              <w:rPr>
                <w:rFonts w:eastAsia="Times New Roman" w:cstheme="minorHAnsi"/>
                <w:color w:val="000000"/>
              </w:rPr>
              <w:t>birleştirilmiş olup okul ekosisteminde “KALİTE STRATEJİ KURULU “ olarak tanımlanmıştır.</w:t>
            </w:r>
          </w:p>
        </w:tc>
      </w:tr>
      <w:tr w:rsidR="00C00F2F" w:rsidRPr="00257D2D" w14:paraId="3CCFACDE" w14:textId="77777777" w:rsidTr="00C00F2F">
        <w:trPr>
          <w:trHeight w:val="390"/>
        </w:trPr>
        <w:tc>
          <w:tcPr>
            <w:tcW w:w="9361" w:type="dxa"/>
            <w:shd w:val="clear" w:color="auto" w:fill="auto"/>
            <w:vAlign w:val="center"/>
          </w:tcPr>
          <w:p w14:paraId="28721D02" w14:textId="77777777" w:rsidR="00C00F2F" w:rsidRPr="00257D2D" w:rsidRDefault="00C00F2F" w:rsidP="00C00F2F">
            <w:pPr>
              <w:spacing w:after="0" w:line="240" w:lineRule="auto"/>
              <w:rPr>
                <w:rFonts w:eastAsia="Times New Roman" w:cstheme="minorHAnsi"/>
                <w:color w:val="000000"/>
              </w:rPr>
            </w:pPr>
            <w:r w:rsidRPr="00257D2D">
              <w:rPr>
                <w:rFonts w:eastAsia="Times New Roman" w:cstheme="minorHAnsi"/>
                <w:color w:val="000000"/>
              </w:rPr>
              <w:t>KYS Planlaması (Hedefler, riskler, performans kriterleri)</w:t>
            </w:r>
          </w:p>
        </w:tc>
      </w:tr>
      <w:tr w:rsidR="00C00F2F" w:rsidRPr="00257D2D" w14:paraId="39CB8EA9" w14:textId="77777777" w:rsidTr="00C00F2F">
        <w:trPr>
          <w:trHeight w:val="390"/>
        </w:trPr>
        <w:tc>
          <w:tcPr>
            <w:tcW w:w="9361" w:type="dxa"/>
            <w:shd w:val="clear" w:color="auto" w:fill="auto"/>
            <w:vAlign w:val="center"/>
            <w:hideMark/>
          </w:tcPr>
          <w:p w14:paraId="0627A402" w14:textId="77777777" w:rsidR="00C00F2F" w:rsidRPr="00257D2D" w:rsidRDefault="00C00F2F" w:rsidP="00C00F2F">
            <w:pPr>
              <w:spacing w:after="0" w:line="240" w:lineRule="auto"/>
              <w:rPr>
                <w:rFonts w:eastAsia="Times New Roman" w:cstheme="minorHAnsi"/>
                <w:color w:val="000000"/>
              </w:rPr>
            </w:pPr>
            <w:r w:rsidRPr="00257D2D">
              <w:rPr>
                <w:rFonts w:eastAsia="Times New Roman" w:cstheme="minorHAnsi"/>
                <w:color w:val="000000"/>
              </w:rPr>
              <w:t>YGG Toplantılarının planlaması</w:t>
            </w:r>
          </w:p>
        </w:tc>
      </w:tr>
      <w:tr w:rsidR="00C00F2F" w:rsidRPr="00257D2D" w14:paraId="3987B1CB" w14:textId="77777777" w:rsidTr="00C00F2F">
        <w:trPr>
          <w:trHeight w:val="390"/>
        </w:trPr>
        <w:tc>
          <w:tcPr>
            <w:tcW w:w="9361" w:type="dxa"/>
            <w:shd w:val="clear" w:color="auto" w:fill="auto"/>
            <w:vAlign w:val="center"/>
            <w:hideMark/>
          </w:tcPr>
          <w:p w14:paraId="512CAA22" w14:textId="77777777" w:rsidR="00C00F2F" w:rsidRPr="00257D2D" w:rsidRDefault="00C00F2F" w:rsidP="00C00F2F">
            <w:pPr>
              <w:spacing w:after="0" w:line="240" w:lineRule="auto"/>
              <w:rPr>
                <w:rFonts w:eastAsia="Times New Roman" w:cstheme="minorHAnsi"/>
                <w:color w:val="000000"/>
              </w:rPr>
            </w:pPr>
            <w:r w:rsidRPr="00257D2D">
              <w:rPr>
                <w:rFonts w:eastAsia="Times New Roman" w:cstheme="minorHAnsi"/>
                <w:color w:val="000000"/>
              </w:rPr>
              <w:t>Paydaş anketlerinin planlanması</w:t>
            </w:r>
          </w:p>
        </w:tc>
      </w:tr>
      <w:tr w:rsidR="00C00F2F" w:rsidRPr="00257D2D" w14:paraId="4E2AF7D8" w14:textId="77777777" w:rsidTr="00C00F2F">
        <w:trPr>
          <w:trHeight w:val="390"/>
        </w:trPr>
        <w:tc>
          <w:tcPr>
            <w:tcW w:w="9361" w:type="dxa"/>
            <w:shd w:val="clear" w:color="auto" w:fill="auto"/>
            <w:vAlign w:val="center"/>
            <w:hideMark/>
          </w:tcPr>
          <w:p w14:paraId="25BC919D" w14:textId="77777777" w:rsidR="00C00F2F" w:rsidRPr="00257D2D" w:rsidRDefault="00C00F2F" w:rsidP="00C00F2F">
            <w:pPr>
              <w:spacing w:after="0" w:line="240" w:lineRule="auto"/>
              <w:rPr>
                <w:rFonts w:eastAsia="Times New Roman" w:cstheme="minorHAnsi"/>
                <w:color w:val="000000"/>
              </w:rPr>
            </w:pPr>
            <w:r w:rsidRPr="00257D2D">
              <w:rPr>
                <w:rFonts w:eastAsia="Times New Roman" w:cstheme="minorHAnsi"/>
                <w:color w:val="000000"/>
              </w:rPr>
              <w:t>KYS Eğitimlerinin planlanması</w:t>
            </w:r>
          </w:p>
        </w:tc>
      </w:tr>
      <w:tr w:rsidR="00C00F2F" w:rsidRPr="00257D2D" w14:paraId="142335E6" w14:textId="77777777" w:rsidTr="00C00F2F">
        <w:trPr>
          <w:trHeight w:val="390"/>
        </w:trPr>
        <w:tc>
          <w:tcPr>
            <w:tcW w:w="9361" w:type="dxa"/>
            <w:shd w:val="clear" w:color="auto" w:fill="auto"/>
            <w:vAlign w:val="center"/>
            <w:hideMark/>
          </w:tcPr>
          <w:p w14:paraId="61730211" w14:textId="77777777" w:rsidR="00C00F2F" w:rsidRPr="00257D2D" w:rsidRDefault="00C00F2F" w:rsidP="00C00F2F">
            <w:pPr>
              <w:spacing w:after="0" w:line="240" w:lineRule="auto"/>
              <w:rPr>
                <w:rFonts w:eastAsia="Times New Roman" w:cstheme="minorHAnsi"/>
                <w:color w:val="000000"/>
              </w:rPr>
            </w:pPr>
            <w:r w:rsidRPr="00257D2D">
              <w:rPr>
                <w:rFonts w:eastAsia="Times New Roman" w:cstheme="minorHAnsi"/>
                <w:color w:val="000000"/>
              </w:rPr>
              <w:t>Öneri ve şikayet Sisteminin planlaması</w:t>
            </w:r>
          </w:p>
        </w:tc>
      </w:tr>
      <w:tr w:rsidR="00C00F2F" w:rsidRPr="00257D2D" w14:paraId="53586C16" w14:textId="77777777" w:rsidTr="00C00F2F">
        <w:trPr>
          <w:trHeight w:val="390"/>
        </w:trPr>
        <w:tc>
          <w:tcPr>
            <w:tcW w:w="9361" w:type="dxa"/>
            <w:shd w:val="clear" w:color="auto" w:fill="auto"/>
            <w:vAlign w:val="center"/>
            <w:hideMark/>
          </w:tcPr>
          <w:p w14:paraId="25D7655D" w14:textId="77777777" w:rsidR="00C00F2F" w:rsidRPr="00257D2D" w:rsidRDefault="00C00F2F" w:rsidP="00C00F2F">
            <w:pPr>
              <w:spacing w:after="0" w:line="240" w:lineRule="auto"/>
              <w:rPr>
                <w:rFonts w:eastAsia="Times New Roman" w:cstheme="minorHAnsi"/>
                <w:color w:val="000000"/>
              </w:rPr>
            </w:pPr>
            <w:r w:rsidRPr="00257D2D">
              <w:rPr>
                <w:rFonts w:eastAsia="Times New Roman" w:cstheme="minorHAnsi"/>
                <w:color w:val="000000"/>
              </w:rPr>
              <w:t>Stratejik plan hazırlama, geliştirme</w:t>
            </w:r>
          </w:p>
        </w:tc>
      </w:tr>
      <w:tr w:rsidR="00C00F2F" w:rsidRPr="00257D2D" w14:paraId="24D8B5B6" w14:textId="77777777" w:rsidTr="00C00F2F">
        <w:trPr>
          <w:trHeight w:val="390"/>
        </w:trPr>
        <w:tc>
          <w:tcPr>
            <w:tcW w:w="9361" w:type="dxa"/>
            <w:shd w:val="clear" w:color="auto" w:fill="auto"/>
            <w:vAlign w:val="center"/>
            <w:hideMark/>
          </w:tcPr>
          <w:p w14:paraId="023776E4" w14:textId="77777777" w:rsidR="00C00F2F" w:rsidRPr="00257D2D" w:rsidRDefault="00C00F2F" w:rsidP="00C00F2F">
            <w:pPr>
              <w:spacing w:after="0" w:line="240" w:lineRule="auto"/>
              <w:rPr>
                <w:rFonts w:eastAsia="Times New Roman" w:cstheme="minorHAnsi"/>
                <w:color w:val="000000"/>
              </w:rPr>
            </w:pPr>
            <w:r w:rsidRPr="00257D2D">
              <w:rPr>
                <w:rFonts w:eastAsia="Times New Roman" w:cstheme="minorHAnsi"/>
                <w:color w:val="000000"/>
              </w:rPr>
              <w:t>KYS Eğitimlerinin planlanması</w:t>
            </w:r>
          </w:p>
        </w:tc>
      </w:tr>
      <w:tr w:rsidR="00C00F2F" w:rsidRPr="00257D2D" w14:paraId="6303ACBD" w14:textId="77777777" w:rsidTr="00C00F2F">
        <w:trPr>
          <w:trHeight w:val="390"/>
        </w:trPr>
        <w:tc>
          <w:tcPr>
            <w:tcW w:w="9361" w:type="dxa"/>
            <w:shd w:val="clear" w:color="auto" w:fill="auto"/>
            <w:vAlign w:val="center"/>
            <w:hideMark/>
          </w:tcPr>
          <w:p w14:paraId="28BFD964" w14:textId="77777777" w:rsidR="00C00F2F" w:rsidRPr="00257D2D" w:rsidRDefault="00C00F2F" w:rsidP="00C00F2F">
            <w:pPr>
              <w:spacing w:after="0" w:line="240" w:lineRule="auto"/>
              <w:rPr>
                <w:rFonts w:eastAsia="Times New Roman" w:cstheme="minorHAnsi"/>
                <w:color w:val="000000"/>
              </w:rPr>
            </w:pPr>
            <w:r w:rsidRPr="00257D2D">
              <w:rPr>
                <w:rFonts w:eastAsia="Times New Roman" w:cstheme="minorHAnsi"/>
                <w:color w:val="000000"/>
              </w:rPr>
              <w:t>YGG toplantısı duyurusunun yapılması</w:t>
            </w:r>
          </w:p>
        </w:tc>
      </w:tr>
      <w:tr w:rsidR="00C00F2F" w:rsidRPr="00257D2D" w14:paraId="60F06056" w14:textId="77777777" w:rsidTr="00C00F2F">
        <w:trPr>
          <w:trHeight w:val="390"/>
        </w:trPr>
        <w:tc>
          <w:tcPr>
            <w:tcW w:w="9361" w:type="dxa"/>
            <w:shd w:val="clear" w:color="auto" w:fill="auto"/>
            <w:vAlign w:val="center"/>
            <w:hideMark/>
          </w:tcPr>
          <w:p w14:paraId="1F06BF94" w14:textId="77777777" w:rsidR="00C00F2F" w:rsidRPr="00257D2D" w:rsidRDefault="00C00F2F" w:rsidP="00C00F2F">
            <w:pPr>
              <w:spacing w:after="0" w:line="240" w:lineRule="auto"/>
              <w:rPr>
                <w:rFonts w:eastAsia="Times New Roman" w:cstheme="minorHAnsi"/>
                <w:color w:val="000000"/>
              </w:rPr>
            </w:pPr>
            <w:r w:rsidRPr="00257D2D">
              <w:rPr>
                <w:rFonts w:eastAsia="Times New Roman" w:cstheme="minorHAnsi"/>
                <w:color w:val="000000"/>
              </w:rPr>
              <w:t>YGG toplantısı verilerinin elde edilmesi</w:t>
            </w:r>
          </w:p>
        </w:tc>
      </w:tr>
      <w:tr w:rsidR="00C00F2F" w:rsidRPr="00257D2D" w14:paraId="7E43048C" w14:textId="77777777" w:rsidTr="00C00F2F">
        <w:trPr>
          <w:trHeight w:val="390"/>
        </w:trPr>
        <w:tc>
          <w:tcPr>
            <w:tcW w:w="9361" w:type="dxa"/>
            <w:shd w:val="clear" w:color="auto" w:fill="auto"/>
            <w:vAlign w:val="center"/>
            <w:hideMark/>
          </w:tcPr>
          <w:p w14:paraId="00ACBFB4" w14:textId="77777777" w:rsidR="00C00F2F" w:rsidRPr="00257D2D" w:rsidRDefault="00C00F2F" w:rsidP="00C00F2F">
            <w:pPr>
              <w:spacing w:after="0" w:line="240" w:lineRule="auto"/>
              <w:rPr>
                <w:rFonts w:eastAsia="Times New Roman" w:cstheme="minorHAnsi"/>
                <w:color w:val="000000"/>
              </w:rPr>
            </w:pPr>
            <w:r w:rsidRPr="00257D2D">
              <w:rPr>
                <w:rFonts w:eastAsia="Times New Roman" w:cstheme="minorHAnsi"/>
                <w:color w:val="000000"/>
              </w:rPr>
              <w:t>YGG Toplantılarını raporlamak</w:t>
            </w:r>
          </w:p>
        </w:tc>
      </w:tr>
      <w:tr w:rsidR="00C00F2F" w:rsidRPr="00257D2D" w14:paraId="1C4C7E4E" w14:textId="77777777" w:rsidTr="00C00F2F">
        <w:trPr>
          <w:trHeight w:val="390"/>
        </w:trPr>
        <w:tc>
          <w:tcPr>
            <w:tcW w:w="9361" w:type="dxa"/>
            <w:shd w:val="clear" w:color="auto" w:fill="auto"/>
            <w:vAlign w:val="center"/>
            <w:hideMark/>
          </w:tcPr>
          <w:p w14:paraId="6C127CD9" w14:textId="77777777" w:rsidR="00C00F2F" w:rsidRPr="00257D2D" w:rsidRDefault="00C00F2F" w:rsidP="00C00F2F">
            <w:pPr>
              <w:spacing w:after="0" w:line="240" w:lineRule="auto"/>
              <w:rPr>
                <w:rFonts w:eastAsia="Times New Roman" w:cstheme="minorHAnsi"/>
                <w:color w:val="000000"/>
              </w:rPr>
            </w:pPr>
            <w:r w:rsidRPr="00257D2D">
              <w:rPr>
                <w:rFonts w:eastAsia="Times New Roman" w:cstheme="minorHAnsi"/>
                <w:color w:val="000000"/>
              </w:rPr>
              <w:t>YGG Toplantı kararlarının izlenmesi</w:t>
            </w:r>
          </w:p>
        </w:tc>
      </w:tr>
      <w:tr w:rsidR="00C00F2F" w:rsidRPr="00257D2D" w14:paraId="46FC8925" w14:textId="77777777" w:rsidTr="00C00F2F">
        <w:trPr>
          <w:trHeight w:val="390"/>
        </w:trPr>
        <w:tc>
          <w:tcPr>
            <w:tcW w:w="9361" w:type="dxa"/>
            <w:shd w:val="clear" w:color="auto" w:fill="auto"/>
            <w:vAlign w:val="center"/>
            <w:hideMark/>
          </w:tcPr>
          <w:p w14:paraId="3D963859" w14:textId="77777777" w:rsidR="00C00F2F" w:rsidRPr="00257D2D" w:rsidRDefault="00C00F2F" w:rsidP="00C00F2F">
            <w:pPr>
              <w:spacing w:after="0" w:line="240" w:lineRule="auto"/>
              <w:rPr>
                <w:rFonts w:eastAsia="Times New Roman" w:cstheme="minorHAnsi"/>
                <w:color w:val="000000"/>
              </w:rPr>
            </w:pPr>
            <w:r w:rsidRPr="00257D2D">
              <w:rPr>
                <w:rFonts w:eastAsia="Times New Roman" w:cstheme="minorHAnsi"/>
                <w:color w:val="000000"/>
              </w:rPr>
              <w:t>OGYE toplantılarının gerçekleştirilmesi</w:t>
            </w:r>
          </w:p>
        </w:tc>
      </w:tr>
      <w:tr w:rsidR="00C00F2F" w:rsidRPr="00257D2D" w14:paraId="110B5401" w14:textId="77777777" w:rsidTr="00C00F2F">
        <w:trPr>
          <w:trHeight w:val="390"/>
        </w:trPr>
        <w:tc>
          <w:tcPr>
            <w:tcW w:w="9361" w:type="dxa"/>
            <w:shd w:val="clear" w:color="auto" w:fill="auto"/>
            <w:vAlign w:val="center"/>
            <w:hideMark/>
          </w:tcPr>
          <w:p w14:paraId="61262FF9" w14:textId="77777777" w:rsidR="00C00F2F" w:rsidRPr="00257D2D" w:rsidRDefault="00C00F2F" w:rsidP="00C00F2F">
            <w:pPr>
              <w:spacing w:after="0" w:line="240" w:lineRule="auto"/>
              <w:rPr>
                <w:rFonts w:eastAsia="Times New Roman" w:cstheme="minorHAnsi"/>
                <w:color w:val="000000"/>
              </w:rPr>
            </w:pPr>
            <w:r w:rsidRPr="00257D2D">
              <w:rPr>
                <w:rFonts w:eastAsia="Times New Roman" w:cstheme="minorHAnsi"/>
                <w:color w:val="000000"/>
              </w:rPr>
              <w:t>İç tetkiğin gerçekleştirilmesi</w:t>
            </w:r>
          </w:p>
        </w:tc>
      </w:tr>
      <w:tr w:rsidR="00C00F2F" w:rsidRPr="00257D2D" w14:paraId="40F41E6B" w14:textId="77777777" w:rsidTr="00C00F2F">
        <w:trPr>
          <w:trHeight w:val="390"/>
        </w:trPr>
        <w:tc>
          <w:tcPr>
            <w:tcW w:w="9361" w:type="dxa"/>
            <w:shd w:val="clear" w:color="auto" w:fill="auto"/>
            <w:vAlign w:val="center"/>
            <w:hideMark/>
          </w:tcPr>
          <w:p w14:paraId="7AA25718" w14:textId="77777777" w:rsidR="00C00F2F" w:rsidRPr="00257D2D" w:rsidRDefault="00C00F2F" w:rsidP="00C00F2F">
            <w:pPr>
              <w:spacing w:after="0" w:line="240" w:lineRule="auto"/>
              <w:rPr>
                <w:rFonts w:eastAsia="Times New Roman" w:cstheme="minorHAnsi"/>
                <w:color w:val="000000"/>
              </w:rPr>
            </w:pPr>
            <w:r w:rsidRPr="00257D2D">
              <w:rPr>
                <w:rFonts w:eastAsia="Times New Roman" w:cstheme="minorHAnsi"/>
                <w:color w:val="000000"/>
              </w:rPr>
              <w:t>Belgelendirme ve gözetim tetkikleri</w:t>
            </w:r>
          </w:p>
        </w:tc>
      </w:tr>
      <w:tr w:rsidR="00C00F2F" w:rsidRPr="00257D2D" w14:paraId="5809D68D" w14:textId="77777777" w:rsidTr="00C00F2F">
        <w:trPr>
          <w:trHeight w:val="390"/>
        </w:trPr>
        <w:tc>
          <w:tcPr>
            <w:tcW w:w="9361" w:type="dxa"/>
            <w:shd w:val="clear" w:color="auto" w:fill="auto"/>
            <w:vAlign w:val="center"/>
            <w:hideMark/>
          </w:tcPr>
          <w:p w14:paraId="703FBB85" w14:textId="77777777" w:rsidR="00C00F2F" w:rsidRPr="00257D2D" w:rsidRDefault="00C00F2F" w:rsidP="00C00F2F">
            <w:pPr>
              <w:spacing w:after="0" w:line="240" w:lineRule="auto"/>
              <w:rPr>
                <w:rFonts w:eastAsia="Times New Roman" w:cstheme="minorHAnsi"/>
                <w:color w:val="000000"/>
              </w:rPr>
            </w:pPr>
            <w:r w:rsidRPr="00257D2D">
              <w:rPr>
                <w:rFonts w:eastAsia="Times New Roman" w:cstheme="minorHAnsi"/>
                <w:color w:val="000000"/>
              </w:rPr>
              <w:t>Anketlerin hazırlanması, uygulanması</w:t>
            </w:r>
          </w:p>
        </w:tc>
      </w:tr>
      <w:tr w:rsidR="00C00F2F" w:rsidRPr="00257D2D" w14:paraId="0DCAF336" w14:textId="77777777" w:rsidTr="00C00F2F">
        <w:trPr>
          <w:trHeight w:val="390"/>
        </w:trPr>
        <w:tc>
          <w:tcPr>
            <w:tcW w:w="9361" w:type="dxa"/>
            <w:shd w:val="clear" w:color="auto" w:fill="auto"/>
            <w:vAlign w:val="center"/>
            <w:hideMark/>
          </w:tcPr>
          <w:p w14:paraId="0C78B52B" w14:textId="77777777" w:rsidR="00C00F2F" w:rsidRPr="00257D2D" w:rsidRDefault="00C00F2F" w:rsidP="00C00F2F">
            <w:pPr>
              <w:spacing w:after="0" w:line="240" w:lineRule="auto"/>
              <w:rPr>
                <w:rFonts w:eastAsia="Times New Roman" w:cstheme="minorHAnsi"/>
                <w:color w:val="000000"/>
              </w:rPr>
            </w:pPr>
            <w:r w:rsidRPr="00257D2D">
              <w:rPr>
                <w:rFonts w:eastAsia="Times New Roman" w:cstheme="minorHAnsi"/>
                <w:color w:val="000000"/>
              </w:rPr>
              <w:t>Anketlerin analiz ve değerlendirilmesi</w:t>
            </w:r>
          </w:p>
        </w:tc>
      </w:tr>
      <w:tr w:rsidR="00C00F2F" w:rsidRPr="00257D2D" w14:paraId="01CD0E5F" w14:textId="77777777" w:rsidTr="00C00F2F">
        <w:trPr>
          <w:trHeight w:val="390"/>
        </w:trPr>
        <w:tc>
          <w:tcPr>
            <w:tcW w:w="9361" w:type="dxa"/>
            <w:shd w:val="clear" w:color="auto" w:fill="auto"/>
            <w:vAlign w:val="center"/>
            <w:hideMark/>
          </w:tcPr>
          <w:p w14:paraId="3DE1281F" w14:textId="77777777" w:rsidR="00C00F2F" w:rsidRPr="00257D2D" w:rsidRDefault="00C00F2F" w:rsidP="00C00F2F">
            <w:pPr>
              <w:spacing w:after="0" w:line="240" w:lineRule="auto"/>
              <w:rPr>
                <w:rFonts w:eastAsia="Times New Roman" w:cstheme="minorHAnsi"/>
                <w:color w:val="000000"/>
              </w:rPr>
            </w:pPr>
            <w:r w:rsidRPr="00257D2D">
              <w:rPr>
                <w:rFonts w:eastAsia="Times New Roman" w:cstheme="minorHAnsi"/>
                <w:color w:val="000000"/>
              </w:rPr>
              <w:t>KYS Etkinliğinin değerlendirilmesi</w:t>
            </w:r>
          </w:p>
        </w:tc>
      </w:tr>
      <w:tr w:rsidR="00C00F2F" w:rsidRPr="00257D2D" w14:paraId="352171AF" w14:textId="77777777" w:rsidTr="00C00F2F">
        <w:trPr>
          <w:trHeight w:val="390"/>
        </w:trPr>
        <w:tc>
          <w:tcPr>
            <w:tcW w:w="9361" w:type="dxa"/>
            <w:shd w:val="clear" w:color="auto" w:fill="auto"/>
            <w:vAlign w:val="center"/>
            <w:hideMark/>
          </w:tcPr>
          <w:p w14:paraId="32AD1593" w14:textId="77777777" w:rsidR="00C00F2F" w:rsidRPr="00257D2D" w:rsidRDefault="00C00F2F" w:rsidP="00C00F2F">
            <w:pPr>
              <w:spacing w:after="0" w:line="240" w:lineRule="auto"/>
              <w:rPr>
                <w:rFonts w:eastAsia="Times New Roman" w:cstheme="minorHAnsi"/>
                <w:color w:val="000000"/>
              </w:rPr>
            </w:pPr>
            <w:r w:rsidRPr="00257D2D">
              <w:rPr>
                <w:rFonts w:eastAsia="Times New Roman" w:cstheme="minorHAnsi"/>
                <w:color w:val="000000"/>
              </w:rPr>
              <w:t>Öneri ve şikayet Sisteminin işletilmesi</w:t>
            </w:r>
          </w:p>
        </w:tc>
      </w:tr>
      <w:tr w:rsidR="00C00F2F" w:rsidRPr="00257D2D" w14:paraId="7D36A403" w14:textId="77777777" w:rsidTr="00C00F2F">
        <w:trPr>
          <w:trHeight w:val="390"/>
        </w:trPr>
        <w:tc>
          <w:tcPr>
            <w:tcW w:w="9361" w:type="dxa"/>
            <w:shd w:val="clear" w:color="auto" w:fill="auto"/>
            <w:vAlign w:val="center"/>
            <w:hideMark/>
          </w:tcPr>
          <w:p w14:paraId="5F1329C7" w14:textId="77777777" w:rsidR="00C00F2F" w:rsidRPr="00257D2D" w:rsidRDefault="00C00F2F" w:rsidP="00C00F2F">
            <w:pPr>
              <w:spacing w:after="0" w:line="240" w:lineRule="auto"/>
              <w:rPr>
                <w:rFonts w:eastAsia="Times New Roman" w:cstheme="minorHAnsi"/>
                <w:color w:val="000000"/>
              </w:rPr>
            </w:pPr>
            <w:r w:rsidRPr="00257D2D">
              <w:rPr>
                <w:rFonts w:eastAsia="Times New Roman" w:cstheme="minorHAnsi"/>
                <w:color w:val="000000"/>
              </w:rPr>
              <w:t>Stratejik Planın uygulanması</w:t>
            </w:r>
          </w:p>
        </w:tc>
      </w:tr>
      <w:tr w:rsidR="00C00F2F" w:rsidRPr="00257D2D" w14:paraId="6E80D72A" w14:textId="77777777" w:rsidTr="00C00F2F">
        <w:trPr>
          <w:trHeight w:val="390"/>
        </w:trPr>
        <w:tc>
          <w:tcPr>
            <w:tcW w:w="9361" w:type="dxa"/>
            <w:shd w:val="clear" w:color="auto" w:fill="auto"/>
            <w:vAlign w:val="center"/>
            <w:hideMark/>
          </w:tcPr>
          <w:p w14:paraId="343EF66F" w14:textId="77777777" w:rsidR="00C00F2F" w:rsidRPr="00257D2D" w:rsidRDefault="00C00F2F" w:rsidP="00C00F2F">
            <w:pPr>
              <w:spacing w:after="0" w:line="240" w:lineRule="auto"/>
              <w:rPr>
                <w:rFonts w:eastAsia="Times New Roman" w:cstheme="minorHAnsi"/>
                <w:color w:val="000000"/>
              </w:rPr>
            </w:pPr>
            <w:r w:rsidRPr="00257D2D">
              <w:rPr>
                <w:rFonts w:eastAsia="Times New Roman" w:cstheme="minorHAnsi"/>
                <w:color w:val="000000"/>
              </w:rPr>
              <w:t>Performans Değerlendirme Sisteminin (kurum, yönetici, öğretmen, veli ve öğrenci) takibini yapmak.</w:t>
            </w:r>
          </w:p>
        </w:tc>
      </w:tr>
      <w:tr w:rsidR="00C00F2F" w:rsidRPr="00257D2D" w14:paraId="16664E60" w14:textId="77777777" w:rsidTr="00C00F2F">
        <w:trPr>
          <w:trHeight w:val="390"/>
        </w:trPr>
        <w:tc>
          <w:tcPr>
            <w:tcW w:w="9361" w:type="dxa"/>
            <w:shd w:val="clear" w:color="auto" w:fill="auto"/>
            <w:vAlign w:val="center"/>
            <w:hideMark/>
          </w:tcPr>
          <w:p w14:paraId="5FCB541A" w14:textId="77777777" w:rsidR="00C00F2F" w:rsidRPr="00257D2D" w:rsidRDefault="00C00F2F" w:rsidP="00C00F2F">
            <w:pPr>
              <w:spacing w:after="0" w:line="240" w:lineRule="auto"/>
              <w:rPr>
                <w:rFonts w:eastAsia="Times New Roman" w:cstheme="minorHAnsi"/>
                <w:color w:val="000000"/>
              </w:rPr>
            </w:pPr>
            <w:r w:rsidRPr="00257D2D">
              <w:rPr>
                <w:rFonts w:eastAsia="Times New Roman" w:cstheme="minorHAnsi"/>
                <w:color w:val="000000"/>
              </w:rPr>
              <w:t>KYS Eğitimlerini gerçekleştirmek</w:t>
            </w:r>
          </w:p>
        </w:tc>
      </w:tr>
      <w:tr w:rsidR="00C00F2F" w:rsidRPr="00257D2D" w14:paraId="4CF87E02" w14:textId="77777777" w:rsidTr="00C00F2F">
        <w:trPr>
          <w:trHeight w:val="390"/>
        </w:trPr>
        <w:tc>
          <w:tcPr>
            <w:tcW w:w="9361" w:type="dxa"/>
            <w:shd w:val="clear" w:color="auto" w:fill="auto"/>
            <w:vAlign w:val="center"/>
            <w:hideMark/>
          </w:tcPr>
          <w:p w14:paraId="6DD9860C" w14:textId="77777777" w:rsidR="00C00F2F" w:rsidRPr="00257D2D" w:rsidRDefault="00C00F2F" w:rsidP="00C00F2F">
            <w:pPr>
              <w:spacing w:after="0" w:line="240" w:lineRule="auto"/>
              <w:rPr>
                <w:rFonts w:eastAsia="Times New Roman" w:cstheme="minorHAnsi"/>
                <w:color w:val="000000"/>
              </w:rPr>
            </w:pPr>
            <w:r w:rsidRPr="00257D2D">
              <w:rPr>
                <w:rFonts w:eastAsia="Times New Roman" w:cstheme="minorHAnsi"/>
                <w:color w:val="000000"/>
              </w:rPr>
              <w:t>Düzeltici ve Önleyici Faaliyetlerin Takibi</w:t>
            </w:r>
          </w:p>
        </w:tc>
      </w:tr>
      <w:tr w:rsidR="00C00F2F" w:rsidRPr="00257D2D" w14:paraId="4982FEC7" w14:textId="77777777" w:rsidTr="00C00F2F">
        <w:trPr>
          <w:trHeight w:val="390"/>
        </w:trPr>
        <w:tc>
          <w:tcPr>
            <w:tcW w:w="9361" w:type="dxa"/>
            <w:shd w:val="clear" w:color="auto" w:fill="auto"/>
            <w:vAlign w:val="center"/>
            <w:hideMark/>
          </w:tcPr>
          <w:p w14:paraId="7406F21C" w14:textId="77777777" w:rsidR="00C00F2F" w:rsidRPr="00257D2D" w:rsidRDefault="00C00F2F" w:rsidP="00C00F2F">
            <w:pPr>
              <w:spacing w:after="0" w:line="240" w:lineRule="auto"/>
              <w:rPr>
                <w:rFonts w:eastAsia="Times New Roman" w:cstheme="minorHAnsi"/>
                <w:color w:val="000000"/>
              </w:rPr>
            </w:pPr>
            <w:r w:rsidRPr="00257D2D">
              <w:rPr>
                <w:rFonts w:eastAsia="Times New Roman" w:cstheme="minorHAnsi"/>
                <w:color w:val="000000"/>
              </w:rPr>
              <w:t>Ders dışı düzeltici önleyici faaliyetler</w:t>
            </w:r>
          </w:p>
        </w:tc>
      </w:tr>
      <w:tr w:rsidR="00C00F2F" w:rsidRPr="00257D2D" w14:paraId="3EB35170" w14:textId="77777777" w:rsidTr="00C00F2F">
        <w:trPr>
          <w:trHeight w:val="390"/>
        </w:trPr>
        <w:tc>
          <w:tcPr>
            <w:tcW w:w="9361" w:type="dxa"/>
            <w:shd w:val="clear" w:color="auto" w:fill="auto"/>
            <w:vAlign w:val="center"/>
            <w:hideMark/>
          </w:tcPr>
          <w:p w14:paraId="4174F3A1" w14:textId="77777777" w:rsidR="00C00F2F" w:rsidRPr="00257D2D" w:rsidRDefault="00C00F2F" w:rsidP="00C00F2F">
            <w:pPr>
              <w:spacing w:after="0" w:line="240" w:lineRule="auto"/>
              <w:rPr>
                <w:rFonts w:eastAsia="Times New Roman" w:cstheme="minorHAnsi"/>
                <w:color w:val="000000"/>
              </w:rPr>
            </w:pPr>
            <w:r w:rsidRPr="00257D2D">
              <w:rPr>
                <w:rFonts w:eastAsia="Times New Roman" w:cstheme="minorHAnsi"/>
                <w:color w:val="000000"/>
              </w:rPr>
              <w:t>Düzeltici önleyici faaliyetlerin değerlendirilmesi</w:t>
            </w:r>
          </w:p>
        </w:tc>
      </w:tr>
      <w:tr w:rsidR="00C00F2F" w:rsidRPr="00257D2D" w14:paraId="669CCA51" w14:textId="77777777" w:rsidTr="00C00F2F">
        <w:trPr>
          <w:trHeight w:val="390"/>
        </w:trPr>
        <w:tc>
          <w:tcPr>
            <w:tcW w:w="9361" w:type="dxa"/>
            <w:shd w:val="clear" w:color="auto" w:fill="auto"/>
            <w:vAlign w:val="center"/>
            <w:hideMark/>
          </w:tcPr>
          <w:p w14:paraId="00480963" w14:textId="77777777" w:rsidR="00C00F2F" w:rsidRPr="00257D2D" w:rsidRDefault="00C00F2F" w:rsidP="00C00F2F">
            <w:pPr>
              <w:spacing w:after="0" w:line="240" w:lineRule="auto"/>
              <w:rPr>
                <w:rFonts w:eastAsia="Times New Roman" w:cstheme="minorHAnsi"/>
                <w:color w:val="000000"/>
              </w:rPr>
            </w:pPr>
            <w:r w:rsidRPr="00257D2D">
              <w:rPr>
                <w:rFonts w:eastAsia="Times New Roman" w:cstheme="minorHAnsi"/>
                <w:color w:val="000000"/>
              </w:rPr>
              <w:t>Tüm faaliyetlerle ilgili risklerin belirlenmesi, yönetimi</w:t>
            </w:r>
          </w:p>
        </w:tc>
      </w:tr>
      <w:tr w:rsidR="00C00F2F" w:rsidRPr="00257D2D" w14:paraId="358A5EFF" w14:textId="77777777" w:rsidTr="00C00F2F">
        <w:trPr>
          <w:trHeight w:val="390"/>
        </w:trPr>
        <w:tc>
          <w:tcPr>
            <w:tcW w:w="9361" w:type="dxa"/>
            <w:shd w:val="clear" w:color="auto" w:fill="auto"/>
            <w:vAlign w:val="center"/>
            <w:hideMark/>
          </w:tcPr>
          <w:p w14:paraId="280A7DD7" w14:textId="77777777" w:rsidR="00C00F2F" w:rsidRPr="00257D2D" w:rsidRDefault="00C00F2F" w:rsidP="00C00F2F">
            <w:pPr>
              <w:spacing w:after="0" w:line="240" w:lineRule="auto"/>
              <w:rPr>
                <w:rFonts w:eastAsia="Times New Roman" w:cstheme="minorHAnsi"/>
                <w:color w:val="000000"/>
              </w:rPr>
            </w:pPr>
            <w:r w:rsidRPr="00257D2D">
              <w:rPr>
                <w:rFonts w:eastAsia="Times New Roman" w:cstheme="minorHAnsi"/>
                <w:color w:val="000000"/>
              </w:rPr>
              <w:t>Tüm faliyetlerle ilgili fırsatların belirlenmesi, yönetimi</w:t>
            </w:r>
          </w:p>
        </w:tc>
      </w:tr>
      <w:tr w:rsidR="00C00F2F" w:rsidRPr="00257D2D" w14:paraId="644975AA" w14:textId="77777777" w:rsidTr="00C00F2F">
        <w:trPr>
          <w:trHeight w:val="390"/>
        </w:trPr>
        <w:tc>
          <w:tcPr>
            <w:tcW w:w="9361" w:type="dxa"/>
            <w:shd w:val="clear" w:color="auto" w:fill="auto"/>
            <w:vAlign w:val="center"/>
            <w:hideMark/>
          </w:tcPr>
          <w:p w14:paraId="186B37D4" w14:textId="77777777" w:rsidR="00C00F2F" w:rsidRPr="00257D2D" w:rsidRDefault="00C00F2F" w:rsidP="00C00F2F">
            <w:pPr>
              <w:spacing w:after="0" w:line="240" w:lineRule="auto"/>
              <w:rPr>
                <w:rFonts w:eastAsia="Times New Roman" w:cstheme="minorHAnsi"/>
                <w:color w:val="000000"/>
              </w:rPr>
            </w:pPr>
            <w:r w:rsidRPr="00257D2D">
              <w:rPr>
                <w:rFonts w:eastAsia="Times New Roman" w:cstheme="minorHAnsi"/>
                <w:color w:val="000000"/>
              </w:rPr>
              <w:t>GZFT çalışmalarının gerçekleştirilmesi</w:t>
            </w:r>
          </w:p>
        </w:tc>
      </w:tr>
      <w:tr w:rsidR="00C00F2F" w:rsidRPr="00257D2D" w14:paraId="6CC03FA1" w14:textId="77777777" w:rsidTr="00C00F2F">
        <w:trPr>
          <w:trHeight w:val="390"/>
        </w:trPr>
        <w:tc>
          <w:tcPr>
            <w:tcW w:w="9361" w:type="dxa"/>
            <w:shd w:val="clear" w:color="auto" w:fill="auto"/>
            <w:vAlign w:val="center"/>
            <w:hideMark/>
          </w:tcPr>
          <w:p w14:paraId="7133D6B1" w14:textId="77777777" w:rsidR="00C00F2F" w:rsidRPr="00257D2D" w:rsidRDefault="00C00F2F" w:rsidP="00C00F2F">
            <w:pPr>
              <w:spacing w:after="0" w:line="240" w:lineRule="auto"/>
              <w:rPr>
                <w:rFonts w:eastAsia="Times New Roman" w:cstheme="minorHAnsi"/>
                <w:color w:val="000000"/>
              </w:rPr>
            </w:pPr>
            <w:r w:rsidRPr="00257D2D">
              <w:rPr>
                <w:rFonts w:eastAsia="Times New Roman" w:cstheme="minorHAnsi"/>
                <w:color w:val="000000"/>
              </w:rPr>
              <w:t>Yılın Kaliteli okulu/ekibi ödül başvurusu işlemleri</w:t>
            </w:r>
          </w:p>
        </w:tc>
      </w:tr>
    </w:tbl>
    <w:p w14:paraId="26560318" w14:textId="77777777" w:rsidR="0026157A" w:rsidRDefault="0026157A" w:rsidP="00445EAA">
      <w:pPr>
        <w:spacing w:line="266" w:lineRule="exact"/>
        <w:ind w:firstLine="708"/>
        <w:rPr>
          <w:rFonts w:cstheme="minorHAnsi"/>
          <w:b/>
          <w:color w:val="548DD4" w:themeColor="text2" w:themeTint="99"/>
        </w:rPr>
      </w:pPr>
    </w:p>
    <w:p w14:paraId="4CC17015" w14:textId="77777777" w:rsidR="0026157A" w:rsidRDefault="0026157A" w:rsidP="00445EAA">
      <w:pPr>
        <w:spacing w:line="266" w:lineRule="exact"/>
        <w:ind w:firstLine="708"/>
        <w:rPr>
          <w:rFonts w:cstheme="minorHAnsi"/>
          <w:b/>
          <w:color w:val="548DD4" w:themeColor="text2" w:themeTint="99"/>
        </w:rPr>
      </w:pPr>
      <w:r>
        <w:rPr>
          <w:rFonts w:cstheme="minorHAnsi"/>
          <w:b/>
          <w:color w:val="548DD4" w:themeColor="text2" w:themeTint="99"/>
        </w:rPr>
        <w:t xml:space="preserve">MÜDÜR </w:t>
      </w:r>
      <w:r w:rsidR="001A6039">
        <w:rPr>
          <w:rFonts w:cstheme="minorHAnsi"/>
          <w:b/>
          <w:color w:val="548DD4" w:themeColor="text2" w:themeTint="99"/>
        </w:rPr>
        <w:t xml:space="preserve"> </w:t>
      </w:r>
      <w:r>
        <w:rPr>
          <w:rFonts w:cstheme="minorHAnsi"/>
          <w:b/>
          <w:color w:val="548DD4" w:themeColor="text2" w:themeTint="99"/>
        </w:rPr>
        <w:t>BAŞ</w:t>
      </w:r>
      <w:r w:rsidR="001A6039">
        <w:rPr>
          <w:rFonts w:cstheme="minorHAnsi"/>
          <w:b/>
          <w:color w:val="548DD4" w:themeColor="text2" w:themeTint="99"/>
        </w:rPr>
        <w:t xml:space="preserve"> </w:t>
      </w:r>
      <w:r>
        <w:rPr>
          <w:rFonts w:cstheme="minorHAnsi"/>
          <w:b/>
          <w:color w:val="548DD4" w:themeColor="text2" w:themeTint="99"/>
        </w:rPr>
        <w:t>YARDIMCISI</w:t>
      </w:r>
    </w:p>
    <w:tbl>
      <w:tblPr>
        <w:tblW w:w="9371" w:type="dxa"/>
        <w:tblInd w:w="-2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9371"/>
      </w:tblGrid>
      <w:tr w:rsidR="00CB1E3D" w:rsidRPr="001A6039" w14:paraId="73847E53" w14:textId="77777777" w:rsidTr="00CB1E3D">
        <w:trPr>
          <w:trHeight w:val="510"/>
        </w:trPr>
        <w:tc>
          <w:tcPr>
            <w:tcW w:w="9371" w:type="dxa"/>
            <w:shd w:val="clear" w:color="auto" w:fill="auto"/>
            <w:vAlign w:val="center"/>
          </w:tcPr>
          <w:p w14:paraId="33F5B098" w14:textId="77777777" w:rsidR="00CB1E3D" w:rsidRPr="001A6039" w:rsidRDefault="00CB1E3D" w:rsidP="00CB1E3D">
            <w:pPr>
              <w:spacing w:after="0" w:line="240" w:lineRule="auto"/>
              <w:rPr>
                <w:rFonts w:eastAsia="Times New Roman" w:cstheme="minorHAnsi"/>
                <w:color w:val="000000" w:themeColor="text1"/>
              </w:rPr>
            </w:pPr>
            <w:r w:rsidRPr="001A6039">
              <w:rPr>
                <w:rFonts w:eastAsia="Times New Roman"/>
                <w:color w:val="000000" w:themeColor="text1"/>
              </w:rPr>
              <w:t>Müdürün izinli veya görevli olduğu durumlarda müdüre vekâlet etmek</w:t>
            </w:r>
          </w:p>
        </w:tc>
      </w:tr>
      <w:tr w:rsidR="00CB1E3D" w:rsidRPr="001A6039" w14:paraId="3C701BFC" w14:textId="77777777" w:rsidTr="00CB1E3D">
        <w:trPr>
          <w:trHeight w:val="510"/>
        </w:trPr>
        <w:tc>
          <w:tcPr>
            <w:tcW w:w="9371" w:type="dxa"/>
            <w:shd w:val="clear" w:color="auto" w:fill="auto"/>
            <w:vAlign w:val="center"/>
            <w:hideMark/>
          </w:tcPr>
          <w:p w14:paraId="3CEF1E74" w14:textId="77777777" w:rsidR="00CB1E3D" w:rsidRPr="001A6039" w:rsidRDefault="00CB1E3D" w:rsidP="00CB1E3D">
            <w:pPr>
              <w:spacing w:after="0" w:line="240" w:lineRule="auto"/>
              <w:rPr>
                <w:rFonts w:eastAsia="Times New Roman" w:cstheme="minorHAnsi"/>
                <w:color w:val="000000" w:themeColor="text1"/>
              </w:rPr>
            </w:pPr>
            <w:r w:rsidRPr="001A6039">
              <w:rPr>
                <w:rFonts w:eastAsia="Times New Roman" w:cstheme="minorHAnsi"/>
                <w:color w:val="000000" w:themeColor="text1"/>
              </w:rPr>
              <w:t>Mevzuat İşleri (Kanunlar, Tüzükler, Yönetmelikler, Yönergeler, Tebliğler, İç Genelgeler, Dış Genelgeler, Talimatlar, Duyurular, Sirküler)</w:t>
            </w:r>
          </w:p>
        </w:tc>
      </w:tr>
      <w:tr w:rsidR="00CB1E3D" w:rsidRPr="001A6039" w14:paraId="5E3972B2" w14:textId="77777777" w:rsidTr="00CB1E3D">
        <w:trPr>
          <w:trHeight w:val="330"/>
        </w:trPr>
        <w:tc>
          <w:tcPr>
            <w:tcW w:w="9371" w:type="dxa"/>
            <w:shd w:val="clear" w:color="auto" w:fill="auto"/>
            <w:vAlign w:val="center"/>
            <w:hideMark/>
          </w:tcPr>
          <w:p w14:paraId="33EE7634" w14:textId="77777777" w:rsidR="00CB1E3D" w:rsidRPr="001A6039" w:rsidRDefault="00CB1E3D" w:rsidP="00CB1E3D">
            <w:pPr>
              <w:spacing w:after="0" w:line="240" w:lineRule="auto"/>
              <w:rPr>
                <w:rFonts w:eastAsia="Times New Roman" w:cstheme="minorHAnsi"/>
                <w:color w:val="000000" w:themeColor="text1"/>
              </w:rPr>
            </w:pPr>
            <w:r w:rsidRPr="001A6039">
              <w:rPr>
                <w:rFonts w:eastAsia="Times New Roman" w:cstheme="minorHAnsi"/>
                <w:color w:val="000000" w:themeColor="text1"/>
              </w:rPr>
              <w:t>Hukuk İşleri (Tebliğgatlar, Soruşturmalar)</w:t>
            </w:r>
          </w:p>
        </w:tc>
      </w:tr>
      <w:tr w:rsidR="00CB1E3D" w:rsidRPr="001A6039" w14:paraId="4828BC19" w14:textId="77777777" w:rsidTr="00CB1E3D">
        <w:trPr>
          <w:trHeight w:val="330"/>
        </w:trPr>
        <w:tc>
          <w:tcPr>
            <w:tcW w:w="9371" w:type="dxa"/>
            <w:shd w:val="clear" w:color="auto" w:fill="auto"/>
            <w:vAlign w:val="center"/>
            <w:hideMark/>
          </w:tcPr>
          <w:p w14:paraId="5CF1ED48" w14:textId="77777777" w:rsidR="00CB1E3D" w:rsidRPr="001A6039" w:rsidRDefault="00CB1E3D" w:rsidP="00CB1E3D">
            <w:pPr>
              <w:spacing w:after="0" w:line="240" w:lineRule="auto"/>
              <w:rPr>
                <w:rFonts w:eastAsia="Times New Roman" w:cstheme="minorHAnsi"/>
                <w:color w:val="000000" w:themeColor="text1"/>
              </w:rPr>
            </w:pPr>
            <w:r w:rsidRPr="001A6039">
              <w:rPr>
                <w:rFonts w:eastAsia="Times New Roman" w:cstheme="minorHAnsi"/>
                <w:color w:val="000000" w:themeColor="text1"/>
              </w:rPr>
              <w:t>BUSSİM ( Bursa Sürekli İyileştirme Modeli iş ve işlemlerini yürütmek</w:t>
            </w:r>
          </w:p>
        </w:tc>
      </w:tr>
      <w:tr w:rsidR="00CB1E3D" w:rsidRPr="001A6039" w14:paraId="634D3D66" w14:textId="77777777" w:rsidTr="00CB1E3D">
        <w:trPr>
          <w:trHeight w:val="330"/>
        </w:trPr>
        <w:tc>
          <w:tcPr>
            <w:tcW w:w="9371" w:type="dxa"/>
            <w:shd w:val="clear" w:color="auto" w:fill="auto"/>
            <w:vAlign w:val="center"/>
          </w:tcPr>
          <w:p w14:paraId="5DC4D5DC" w14:textId="77777777" w:rsidR="00CB1E3D" w:rsidRPr="001A6039" w:rsidRDefault="00CB1E3D" w:rsidP="00CB1E3D">
            <w:pPr>
              <w:spacing w:after="0" w:line="240" w:lineRule="auto"/>
              <w:rPr>
                <w:rFonts w:eastAsia="Times New Roman" w:cstheme="minorHAnsi"/>
                <w:color w:val="000000" w:themeColor="text1"/>
              </w:rPr>
            </w:pPr>
            <w:r w:rsidRPr="001A6039">
              <w:rPr>
                <w:rFonts w:eastAsia="Times New Roman" w:cstheme="minorHAnsi"/>
                <w:color w:val="000000" w:themeColor="text1"/>
              </w:rPr>
              <w:t>Öğretmenlerin haftalık ders dağıtım programını yapmak ve ders dağıtım çizelgelerini öğretmenlere tebliğ etmek.</w:t>
            </w:r>
          </w:p>
        </w:tc>
      </w:tr>
      <w:tr w:rsidR="00CB1E3D" w:rsidRPr="001A6039" w14:paraId="25771B75" w14:textId="77777777" w:rsidTr="00CB1E3D">
        <w:trPr>
          <w:trHeight w:val="330"/>
        </w:trPr>
        <w:tc>
          <w:tcPr>
            <w:tcW w:w="9371" w:type="dxa"/>
            <w:shd w:val="clear" w:color="auto" w:fill="auto"/>
            <w:vAlign w:val="center"/>
            <w:hideMark/>
          </w:tcPr>
          <w:p w14:paraId="25396226" w14:textId="77777777" w:rsidR="00CB1E3D" w:rsidRPr="001A6039" w:rsidRDefault="00CB1E3D" w:rsidP="00CB1E3D">
            <w:pPr>
              <w:spacing w:after="0" w:line="240" w:lineRule="auto"/>
              <w:rPr>
                <w:rFonts w:eastAsia="Times New Roman" w:cstheme="minorHAnsi"/>
                <w:color w:val="000000" w:themeColor="text1"/>
              </w:rPr>
            </w:pPr>
            <w:r w:rsidRPr="001A6039">
              <w:rPr>
                <w:rFonts w:eastAsia="Times New Roman" w:cstheme="minorHAnsi"/>
                <w:color w:val="000000" w:themeColor="text1"/>
              </w:rPr>
              <w:t>Öğretmenler kurulu toplantısının hazırlığı yapmak, gerçekleştirilmesini sağlamak ve tutanaklarını yazdırmak.</w:t>
            </w:r>
          </w:p>
        </w:tc>
      </w:tr>
      <w:tr w:rsidR="00CB1E3D" w:rsidRPr="001A6039" w14:paraId="70DEAB4B" w14:textId="77777777" w:rsidTr="00CB1E3D">
        <w:trPr>
          <w:trHeight w:val="330"/>
        </w:trPr>
        <w:tc>
          <w:tcPr>
            <w:tcW w:w="9371" w:type="dxa"/>
            <w:shd w:val="clear" w:color="auto" w:fill="auto"/>
            <w:vAlign w:val="center"/>
            <w:hideMark/>
          </w:tcPr>
          <w:p w14:paraId="65650E33" w14:textId="77777777" w:rsidR="00CB1E3D" w:rsidRPr="001A6039" w:rsidRDefault="00CB1E3D" w:rsidP="00CB1E3D">
            <w:pPr>
              <w:spacing w:after="0" w:line="240" w:lineRule="auto"/>
              <w:rPr>
                <w:rFonts w:eastAsia="Times New Roman" w:cstheme="minorHAnsi"/>
                <w:color w:val="000000" w:themeColor="text1"/>
              </w:rPr>
            </w:pPr>
            <w:r w:rsidRPr="001A6039">
              <w:rPr>
                <w:color w:val="000000" w:themeColor="text1"/>
              </w:rPr>
              <w:t>Destekleme ve Yetiştirme kurs iş ve işlemlerini yürütmek</w:t>
            </w:r>
          </w:p>
        </w:tc>
      </w:tr>
      <w:tr w:rsidR="00CB1E3D" w:rsidRPr="001A6039" w14:paraId="206D0339" w14:textId="77777777" w:rsidTr="00CB1E3D">
        <w:trPr>
          <w:trHeight w:val="593"/>
        </w:trPr>
        <w:tc>
          <w:tcPr>
            <w:tcW w:w="9371" w:type="dxa"/>
            <w:shd w:val="clear" w:color="auto" w:fill="auto"/>
            <w:vAlign w:val="center"/>
            <w:hideMark/>
          </w:tcPr>
          <w:p w14:paraId="295E4440" w14:textId="77777777" w:rsidR="00CB1E3D" w:rsidRPr="001A6039" w:rsidRDefault="00CB1E3D" w:rsidP="00CB1E3D">
            <w:pPr>
              <w:spacing w:line="240" w:lineRule="atLeast"/>
              <w:jc w:val="both"/>
              <w:rPr>
                <w:rFonts w:eastAsia="Times New Roman"/>
                <w:color w:val="000000" w:themeColor="text1"/>
              </w:rPr>
            </w:pPr>
            <w:r w:rsidRPr="001A6039">
              <w:rPr>
                <w:rFonts w:eastAsia="Times New Roman"/>
                <w:color w:val="000000" w:themeColor="text1"/>
              </w:rPr>
              <w:t>Müdür yardımcıları, öğretmen ve öğrencilerin nöbet çizelgelerini hazırlayarak müdürün onayına sunmak</w:t>
            </w:r>
          </w:p>
        </w:tc>
      </w:tr>
      <w:tr w:rsidR="00CB1E3D" w:rsidRPr="001A6039" w14:paraId="4ABEB05A" w14:textId="77777777" w:rsidTr="00CB1E3D">
        <w:trPr>
          <w:trHeight w:val="330"/>
        </w:trPr>
        <w:tc>
          <w:tcPr>
            <w:tcW w:w="9371" w:type="dxa"/>
            <w:shd w:val="clear" w:color="auto" w:fill="auto"/>
            <w:vAlign w:val="center"/>
          </w:tcPr>
          <w:p w14:paraId="11216F7C" w14:textId="77777777" w:rsidR="00CB1E3D" w:rsidRPr="001A6039" w:rsidRDefault="00CB1E3D" w:rsidP="00CB1E3D">
            <w:pPr>
              <w:spacing w:after="0" w:line="240" w:lineRule="auto"/>
              <w:rPr>
                <w:rFonts w:eastAsia="Times New Roman" w:cstheme="minorHAnsi"/>
                <w:color w:val="000000" w:themeColor="text1"/>
              </w:rPr>
            </w:pPr>
            <w:r w:rsidRPr="001A6039">
              <w:rPr>
                <w:rFonts w:eastAsia="Times New Roman" w:cstheme="minorHAnsi"/>
                <w:color w:val="000000" w:themeColor="text1"/>
              </w:rPr>
              <w:t>Ortak sınavları yürütmek komisyona başkanlık etmek</w:t>
            </w:r>
          </w:p>
        </w:tc>
      </w:tr>
      <w:tr w:rsidR="00CB1E3D" w:rsidRPr="001A6039" w14:paraId="25BF94B1" w14:textId="77777777" w:rsidTr="00CB1E3D">
        <w:trPr>
          <w:trHeight w:val="330"/>
        </w:trPr>
        <w:tc>
          <w:tcPr>
            <w:tcW w:w="9371" w:type="dxa"/>
            <w:shd w:val="clear" w:color="auto" w:fill="auto"/>
            <w:vAlign w:val="center"/>
          </w:tcPr>
          <w:p w14:paraId="10805167" w14:textId="77777777" w:rsidR="00CB1E3D" w:rsidRPr="001A6039" w:rsidRDefault="00CB1E3D" w:rsidP="00CB1E3D">
            <w:pPr>
              <w:spacing w:after="0" w:line="240" w:lineRule="auto"/>
              <w:rPr>
                <w:rFonts w:eastAsia="Times New Roman" w:cstheme="minorHAnsi"/>
                <w:color w:val="000000" w:themeColor="text1"/>
              </w:rPr>
            </w:pPr>
            <w:r w:rsidRPr="001A6039">
              <w:rPr>
                <w:rFonts w:eastAsia="Times New Roman" w:cstheme="minorHAnsi"/>
                <w:color w:val="000000" w:themeColor="text1"/>
              </w:rPr>
              <w:t>Ödül ve disiplin kuruluna başkanlık etmek, ilgili iş ve işlemleri yürütmek.</w:t>
            </w:r>
          </w:p>
        </w:tc>
      </w:tr>
      <w:tr w:rsidR="00CB1E3D" w:rsidRPr="001A6039" w14:paraId="4CEE11AD" w14:textId="77777777" w:rsidTr="00CB1E3D">
        <w:trPr>
          <w:trHeight w:val="330"/>
        </w:trPr>
        <w:tc>
          <w:tcPr>
            <w:tcW w:w="9371" w:type="dxa"/>
            <w:shd w:val="clear" w:color="auto" w:fill="auto"/>
            <w:vAlign w:val="center"/>
            <w:hideMark/>
          </w:tcPr>
          <w:p w14:paraId="41B80D96" w14:textId="77777777" w:rsidR="00CB1E3D" w:rsidRPr="001A6039" w:rsidRDefault="00CB1E3D" w:rsidP="00CB1E3D">
            <w:pPr>
              <w:spacing w:after="0" w:line="240" w:lineRule="auto"/>
              <w:rPr>
                <w:rFonts w:eastAsia="Times New Roman" w:cstheme="minorHAnsi"/>
                <w:color w:val="000000" w:themeColor="text1"/>
              </w:rPr>
            </w:pPr>
            <w:r w:rsidRPr="001A6039">
              <w:rPr>
                <w:rFonts w:eastAsia="Times New Roman" w:cstheme="minorHAnsi"/>
                <w:color w:val="000000" w:themeColor="text1"/>
              </w:rPr>
              <w:t>Öğretmenlerle ilgili maaş ve ücret işlemlerini yürütmek.</w:t>
            </w:r>
          </w:p>
        </w:tc>
      </w:tr>
      <w:tr w:rsidR="00CB1E3D" w:rsidRPr="001A6039" w14:paraId="13F3C346" w14:textId="77777777" w:rsidTr="00CB1E3D">
        <w:trPr>
          <w:trHeight w:val="330"/>
        </w:trPr>
        <w:tc>
          <w:tcPr>
            <w:tcW w:w="9371" w:type="dxa"/>
            <w:shd w:val="clear" w:color="auto" w:fill="auto"/>
            <w:vAlign w:val="center"/>
          </w:tcPr>
          <w:p w14:paraId="6429000C" w14:textId="77777777" w:rsidR="00CB1E3D" w:rsidRPr="001A6039" w:rsidRDefault="00CB1E3D" w:rsidP="00CB1E3D">
            <w:pPr>
              <w:spacing w:after="0" w:line="240" w:lineRule="auto"/>
              <w:rPr>
                <w:rFonts w:eastAsia="Times New Roman" w:cstheme="minorHAnsi"/>
                <w:color w:val="000000" w:themeColor="text1"/>
              </w:rPr>
            </w:pPr>
            <w:r w:rsidRPr="001A6039">
              <w:rPr>
                <w:rFonts w:eastAsia="Times New Roman" w:cstheme="minorHAnsi"/>
                <w:color w:val="000000" w:themeColor="text1"/>
              </w:rPr>
              <w:t>Onur kuruluna başkanlık etmek</w:t>
            </w:r>
          </w:p>
        </w:tc>
      </w:tr>
      <w:tr w:rsidR="00CB1E3D" w:rsidRPr="001A6039" w14:paraId="039B2F80" w14:textId="77777777" w:rsidTr="00CB1E3D">
        <w:trPr>
          <w:trHeight w:val="330"/>
        </w:trPr>
        <w:tc>
          <w:tcPr>
            <w:tcW w:w="9371" w:type="dxa"/>
            <w:shd w:val="clear" w:color="auto" w:fill="auto"/>
            <w:vAlign w:val="center"/>
            <w:hideMark/>
          </w:tcPr>
          <w:p w14:paraId="09971206" w14:textId="77777777" w:rsidR="00CB1E3D" w:rsidRPr="001A6039" w:rsidRDefault="00CB1E3D" w:rsidP="00CB1E3D">
            <w:pPr>
              <w:rPr>
                <w:rFonts w:eastAsia="Times New Roman" w:cstheme="minorHAnsi"/>
                <w:color w:val="000000" w:themeColor="text1"/>
              </w:rPr>
            </w:pPr>
            <w:r w:rsidRPr="001A6039">
              <w:rPr>
                <w:rFonts w:eastAsia="Times New Roman" w:cstheme="minorHAnsi"/>
                <w:color w:val="000000" w:themeColor="text1"/>
              </w:rPr>
              <w:t>Personelin göreve başlama, görevden ayrılma, izin, hastalık ve diğer devam-devamsızlık durumlarını takip etmek Bunlarla ilgili iş ve işlemleri yürütmek</w:t>
            </w:r>
          </w:p>
        </w:tc>
      </w:tr>
      <w:tr w:rsidR="00CB1E3D" w:rsidRPr="001A6039" w14:paraId="1D9CCF07" w14:textId="77777777" w:rsidTr="00CB1E3D">
        <w:trPr>
          <w:trHeight w:val="330"/>
        </w:trPr>
        <w:tc>
          <w:tcPr>
            <w:tcW w:w="9371" w:type="dxa"/>
            <w:shd w:val="clear" w:color="auto" w:fill="auto"/>
            <w:vAlign w:val="center"/>
            <w:hideMark/>
          </w:tcPr>
          <w:p w14:paraId="7379E144" w14:textId="77777777" w:rsidR="00CB1E3D" w:rsidRPr="001A6039" w:rsidRDefault="00CB1E3D" w:rsidP="00CB1E3D">
            <w:pPr>
              <w:pStyle w:val="AralkYok"/>
              <w:rPr>
                <w:rFonts w:eastAsia="Times New Roman"/>
                <w:color w:val="000000" w:themeColor="text1"/>
              </w:rPr>
            </w:pPr>
            <w:r w:rsidRPr="001A6039">
              <w:rPr>
                <w:rFonts w:eastAsia="Times New Roman"/>
                <w:color w:val="000000" w:themeColor="text1"/>
              </w:rPr>
              <w:t>İSO 9001 Çalışmalarını yürütmek , başkanlık etmek</w:t>
            </w:r>
          </w:p>
          <w:p w14:paraId="25C3EE82" w14:textId="77777777" w:rsidR="00CB1E3D" w:rsidRPr="001A6039" w:rsidRDefault="00CB1E3D" w:rsidP="00CB1E3D">
            <w:pPr>
              <w:pStyle w:val="AralkYok"/>
              <w:rPr>
                <w:rFonts w:eastAsia="Times New Roman"/>
                <w:color w:val="000000" w:themeColor="text1"/>
              </w:rPr>
            </w:pPr>
            <w:r w:rsidRPr="001A6039">
              <w:rPr>
                <w:rFonts w:eastAsia="Times New Roman"/>
                <w:color w:val="000000" w:themeColor="text1"/>
              </w:rPr>
              <w:t>İSO 14001 Çevre yönetim sistemi Çalışmalarını yürütmek</w:t>
            </w:r>
          </w:p>
          <w:p w14:paraId="68A1ADFE" w14:textId="77777777" w:rsidR="00CB1E3D" w:rsidRPr="001A6039" w:rsidRDefault="00CB1E3D" w:rsidP="00CB1E3D">
            <w:pPr>
              <w:pStyle w:val="AralkYok"/>
              <w:rPr>
                <w:rFonts w:eastAsia="Times New Roman"/>
                <w:color w:val="000000" w:themeColor="text1"/>
              </w:rPr>
            </w:pPr>
            <w:r w:rsidRPr="001A6039">
              <w:rPr>
                <w:rFonts w:eastAsia="Times New Roman"/>
                <w:color w:val="000000" w:themeColor="text1"/>
              </w:rPr>
              <w:t>İSO 45001</w:t>
            </w:r>
          </w:p>
        </w:tc>
      </w:tr>
      <w:tr w:rsidR="00CB1E3D" w:rsidRPr="001A6039" w14:paraId="7354EC42" w14:textId="77777777" w:rsidTr="00CB1E3D">
        <w:trPr>
          <w:trHeight w:val="330"/>
        </w:trPr>
        <w:tc>
          <w:tcPr>
            <w:tcW w:w="9371" w:type="dxa"/>
            <w:shd w:val="clear" w:color="auto" w:fill="auto"/>
            <w:vAlign w:val="center"/>
          </w:tcPr>
          <w:p w14:paraId="23BF0CA5" w14:textId="77777777" w:rsidR="00CB1E3D" w:rsidRPr="001A6039" w:rsidRDefault="00CB1E3D" w:rsidP="00CB1E3D">
            <w:pPr>
              <w:spacing w:after="0" w:line="240" w:lineRule="auto"/>
              <w:rPr>
                <w:rFonts w:eastAsia="Times New Roman" w:cstheme="minorHAnsi"/>
                <w:color w:val="000000" w:themeColor="text1"/>
              </w:rPr>
            </w:pPr>
            <w:r w:rsidRPr="001A6039">
              <w:rPr>
                <w:rFonts w:eastAsia="Times New Roman"/>
                <w:color w:val="000000" w:themeColor="text1"/>
              </w:rPr>
              <w:t>Okul stratejik plan ve Öz</w:t>
            </w:r>
            <w:r w:rsidR="001A6039">
              <w:rPr>
                <w:rFonts w:eastAsia="Times New Roman"/>
                <w:color w:val="000000" w:themeColor="text1"/>
              </w:rPr>
              <w:t xml:space="preserve"> </w:t>
            </w:r>
            <w:r w:rsidRPr="001A6039">
              <w:rPr>
                <w:rFonts w:eastAsia="Times New Roman"/>
                <w:color w:val="000000" w:themeColor="text1"/>
              </w:rPr>
              <w:t>değerlendirme iş ve işlemlerini yürütmek</w:t>
            </w:r>
          </w:p>
        </w:tc>
      </w:tr>
      <w:tr w:rsidR="00CB1E3D" w:rsidRPr="001A6039" w14:paraId="27D6081F" w14:textId="77777777" w:rsidTr="00CB1E3D">
        <w:trPr>
          <w:trHeight w:val="330"/>
        </w:trPr>
        <w:tc>
          <w:tcPr>
            <w:tcW w:w="9371" w:type="dxa"/>
            <w:shd w:val="clear" w:color="auto" w:fill="auto"/>
            <w:vAlign w:val="center"/>
          </w:tcPr>
          <w:p w14:paraId="1BF88369" w14:textId="77777777" w:rsidR="00CB1E3D" w:rsidRPr="001A6039" w:rsidRDefault="00CB1E3D" w:rsidP="00CB1E3D">
            <w:pPr>
              <w:spacing w:after="0" w:line="240" w:lineRule="auto"/>
              <w:rPr>
                <w:rFonts w:eastAsia="Times New Roman" w:cstheme="minorHAnsi"/>
                <w:color w:val="000000" w:themeColor="text1"/>
              </w:rPr>
            </w:pPr>
            <w:r w:rsidRPr="001A6039">
              <w:rPr>
                <w:rFonts w:eastAsia="Times New Roman"/>
                <w:color w:val="000000" w:themeColor="text1"/>
              </w:rPr>
              <w:t xml:space="preserve">Müdür tarafından verilen görevin gerektirdiği diğer görev ve sorumlulukları yerine getirmek. </w:t>
            </w:r>
          </w:p>
        </w:tc>
      </w:tr>
    </w:tbl>
    <w:p w14:paraId="590250D9" w14:textId="77777777" w:rsidR="0026157A" w:rsidRPr="001A6039" w:rsidRDefault="0026157A" w:rsidP="00445EAA">
      <w:pPr>
        <w:spacing w:line="266" w:lineRule="exact"/>
        <w:ind w:firstLine="708"/>
        <w:rPr>
          <w:rFonts w:cstheme="minorHAnsi"/>
          <w:b/>
          <w:color w:val="000000" w:themeColor="text1"/>
        </w:rPr>
      </w:pPr>
    </w:p>
    <w:p w14:paraId="48E46887" w14:textId="77777777" w:rsidR="0026157A" w:rsidRDefault="0026157A" w:rsidP="00445EAA">
      <w:pPr>
        <w:spacing w:line="266" w:lineRule="exact"/>
        <w:ind w:firstLine="708"/>
        <w:rPr>
          <w:rFonts w:cstheme="minorHAnsi"/>
          <w:b/>
          <w:color w:val="548DD4" w:themeColor="text2" w:themeTint="99"/>
        </w:rPr>
      </w:pPr>
      <w:r>
        <w:rPr>
          <w:rFonts w:cstheme="minorHAnsi"/>
          <w:b/>
          <w:color w:val="548DD4" w:themeColor="text2" w:themeTint="99"/>
        </w:rPr>
        <w:t xml:space="preserve">MÜDÜR </w:t>
      </w:r>
      <w:r w:rsidR="00AF715D">
        <w:rPr>
          <w:rFonts w:cstheme="minorHAnsi"/>
          <w:b/>
          <w:color w:val="548DD4" w:themeColor="text2" w:themeTint="99"/>
        </w:rPr>
        <w:t xml:space="preserve"> </w:t>
      </w:r>
      <w:r>
        <w:rPr>
          <w:rFonts w:cstheme="minorHAnsi"/>
          <w:b/>
          <w:color w:val="548DD4" w:themeColor="text2" w:themeTint="99"/>
        </w:rPr>
        <w:t>YARDIMCILARI</w:t>
      </w:r>
    </w:p>
    <w:tbl>
      <w:tblPr>
        <w:tblW w:w="9371" w:type="dxa"/>
        <w:tblInd w:w="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9371"/>
      </w:tblGrid>
      <w:tr w:rsidR="00CD3B58" w:rsidRPr="00E471F3" w14:paraId="52AA82E3" w14:textId="77777777" w:rsidTr="000B302B">
        <w:trPr>
          <w:trHeight w:val="390"/>
        </w:trPr>
        <w:tc>
          <w:tcPr>
            <w:tcW w:w="9371" w:type="dxa"/>
            <w:shd w:val="clear" w:color="auto" w:fill="auto"/>
            <w:vAlign w:val="center"/>
            <w:hideMark/>
          </w:tcPr>
          <w:p w14:paraId="7D8AD8C2" w14:textId="77777777" w:rsidR="00CD3B58" w:rsidRPr="001A6039" w:rsidRDefault="00CD3B58" w:rsidP="00CD3B58">
            <w:pPr>
              <w:spacing w:after="0" w:line="240" w:lineRule="atLeast"/>
              <w:jc w:val="both"/>
              <w:rPr>
                <w:rFonts w:eastAsia="Times New Roman"/>
                <w:color w:val="000000" w:themeColor="text1"/>
              </w:rPr>
            </w:pPr>
            <w:r w:rsidRPr="001A6039">
              <w:rPr>
                <w:rFonts w:eastAsia="Times New Roman"/>
                <w:color w:val="000000" w:themeColor="text1"/>
              </w:rPr>
              <w:t>(AMP – ATP  Program türünde ) 9. Sınıflarda  öğrenim gören öğrencilerin mevzuata göre iş ve işlemlerini yürütmek.</w:t>
            </w:r>
          </w:p>
        </w:tc>
      </w:tr>
      <w:tr w:rsidR="00CD3B58" w:rsidRPr="00E471F3" w14:paraId="3757C0BC" w14:textId="77777777" w:rsidTr="000B302B">
        <w:trPr>
          <w:trHeight w:val="390"/>
        </w:trPr>
        <w:tc>
          <w:tcPr>
            <w:tcW w:w="9371" w:type="dxa"/>
            <w:shd w:val="clear" w:color="auto" w:fill="auto"/>
            <w:vAlign w:val="center"/>
            <w:hideMark/>
          </w:tcPr>
          <w:p w14:paraId="726C1468" w14:textId="77777777" w:rsidR="00CD3B58" w:rsidRPr="001A6039" w:rsidRDefault="00CD3B58" w:rsidP="00CD3B58">
            <w:pPr>
              <w:spacing w:after="0" w:line="240" w:lineRule="atLeast"/>
              <w:jc w:val="both"/>
              <w:rPr>
                <w:rFonts w:eastAsia="Times New Roman"/>
                <w:color w:val="000000" w:themeColor="text1"/>
              </w:rPr>
            </w:pPr>
            <w:r w:rsidRPr="001A6039">
              <w:rPr>
                <w:rFonts w:eastAsia="Times New Roman"/>
                <w:color w:val="000000" w:themeColor="text1"/>
              </w:rPr>
              <w:t>Güvenli ortamın sağlanmasına yönelik koruyucu ve önleyici tedbirlerin alınması zararlı alışkanlıkların önlenmesi, öğrencilerin şiddetten korunması amacıyla  rehberlik ve psikolojik danışma hizmetleri kapsamında okul merkezli temel önleme çalışmalarını yürütmek, Öğrencileri fiziki ve psikolojik şiddetten korunması için tedbirler almak. Bu konuda okul yönetimi, öğretmen , veli ve çevre ile işbirliği yaparak gerekli önlemleri almak.</w:t>
            </w:r>
          </w:p>
        </w:tc>
      </w:tr>
      <w:tr w:rsidR="00CD3B58" w:rsidRPr="00E471F3" w14:paraId="0A161A53" w14:textId="77777777" w:rsidTr="000B302B">
        <w:trPr>
          <w:trHeight w:val="390"/>
        </w:trPr>
        <w:tc>
          <w:tcPr>
            <w:tcW w:w="9371" w:type="dxa"/>
            <w:shd w:val="clear" w:color="auto" w:fill="auto"/>
            <w:vAlign w:val="center"/>
            <w:hideMark/>
          </w:tcPr>
          <w:p w14:paraId="3C89B5F4" w14:textId="77777777" w:rsidR="00CD3B58" w:rsidRPr="001A6039" w:rsidRDefault="00CD3B58" w:rsidP="00CD3B58">
            <w:pPr>
              <w:spacing w:after="0" w:line="240" w:lineRule="atLeast"/>
              <w:jc w:val="both"/>
              <w:rPr>
                <w:rFonts w:eastAsia="Times New Roman"/>
                <w:color w:val="000000" w:themeColor="text1"/>
              </w:rPr>
            </w:pPr>
            <w:r w:rsidRPr="001A6039">
              <w:rPr>
                <w:rFonts w:eastAsia="Times New Roman"/>
                <w:color w:val="000000" w:themeColor="text1"/>
              </w:rPr>
              <w:t>Sorumlu olduğu sınıf rehberlik faaliyetlerini okul rehber öğretmenleri ile koordineli olarak yürütmek</w:t>
            </w:r>
          </w:p>
        </w:tc>
      </w:tr>
      <w:tr w:rsidR="00CD3B58" w:rsidRPr="00E471F3" w14:paraId="521EC67C" w14:textId="77777777" w:rsidTr="000B302B">
        <w:trPr>
          <w:trHeight w:val="390"/>
        </w:trPr>
        <w:tc>
          <w:tcPr>
            <w:tcW w:w="9371" w:type="dxa"/>
            <w:shd w:val="clear" w:color="auto" w:fill="auto"/>
            <w:vAlign w:val="center"/>
            <w:hideMark/>
          </w:tcPr>
          <w:p w14:paraId="0CFC9CF9" w14:textId="77777777" w:rsidR="00CD3B58" w:rsidRPr="001A6039" w:rsidRDefault="00CD3B58" w:rsidP="000B009B">
            <w:pPr>
              <w:spacing w:after="0" w:line="240" w:lineRule="auto"/>
              <w:rPr>
                <w:rFonts w:eastAsia="Times New Roman" w:cstheme="minorHAnsi"/>
                <w:color w:val="000000" w:themeColor="text1"/>
              </w:rPr>
            </w:pPr>
            <w:r w:rsidRPr="001A6039">
              <w:rPr>
                <w:rFonts w:eastAsia="Times New Roman"/>
                <w:color w:val="000000" w:themeColor="text1"/>
              </w:rPr>
              <w:t>9. Sınıf Şube Öğretmenler Kuruluna ( ŞÖK) toplantılarına başkanlık etmek.</w:t>
            </w:r>
          </w:p>
        </w:tc>
      </w:tr>
      <w:tr w:rsidR="00CD3B58" w:rsidRPr="00E471F3" w14:paraId="0EEBA39E" w14:textId="77777777" w:rsidTr="000B302B">
        <w:trPr>
          <w:trHeight w:val="390"/>
        </w:trPr>
        <w:tc>
          <w:tcPr>
            <w:tcW w:w="9371" w:type="dxa"/>
            <w:shd w:val="clear" w:color="auto" w:fill="auto"/>
            <w:vAlign w:val="center"/>
            <w:hideMark/>
          </w:tcPr>
          <w:p w14:paraId="01B16E93" w14:textId="77777777" w:rsidR="00CD3B58" w:rsidRPr="001A6039" w:rsidRDefault="00CD3B58" w:rsidP="00CD3B58">
            <w:pPr>
              <w:spacing w:after="0" w:line="240" w:lineRule="atLeast"/>
              <w:jc w:val="both"/>
              <w:rPr>
                <w:rFonts w:eastAsia="Times New Roman"/>
                <w:color w:val="000000" w:themeColor="text1"/>
              </w:rPr>
            </w:pPr>
            <w:r w:rsidRPr="001A6039">
              <w:rPr>
                <w:rFonts w:eastAsia="Times New Roman"/>
                <w:color w:val="000000" w:themeColor="text1"/>
              </w:rPr>
              <w:t>Görevi ile ilgili istatistiksel verileri hazırlamak.</w:t>
            </w:r>
          </w:p>
        </w:tc>
      </w:tr>
      <w:tr w:rsidR="00CD3B58" w:rsidRPr="00E471F3" w14:paraId="2CA86AE4" w14:textId="77777777" w:rsidTr="000B302B">
        <w:trPr>
          <w:trHeight w:val="390"/>
        </w:trPr>
        <w:tc>
          <w:tcPr>
            <w:tcW w:w="9371" w:type="dxa"/>
            <w:shd w:val="clear" w:color="auto" w:fill="auto"/>
            <w:vAlign w:val="center"/>
            <w:hideMark/>
          </w:tcPr>
          <w:p w14:paraId="00F0B04F" w14:textId="77777777" w:rsidR="00CD3B58" w:rsidRPr="001A6039" w:rsidRDefault="00CD3B58" w:rsidP="000B009B">
            <w:pPr>
              <w:spacing w:after="0" w:line="240" w:lineRule="auto"/>
              <w:rPr>
                <w:rFonts w:eastAsia="Times New Roman" w:cstheme="minorHAnsi"/>
                <w:color w:val="000000" w:themeColor="text1"/>
              </w:rPr>
            </w:pPr>
            <w:r w:rsidRPr="001A6039">
              <w:rPr>
                <w:rFonts w:eastAsia="Times New Roman"/>
                <w:color w:val="000000" w:themeColor="text1"/>
              </w:rPr>
              <w:t>Sorumlu olduğu Alanların Dal seçimleri iş ve işlemleri yürütmek</w:t>
            </w:r>
          </w:p>
        </w:tc>
      </w:tr>
      <w:tr w:rsidR="00CD3B58" w:rsidRPr="00E471F3" w14:paraId="70C65D02" w14:textId="77777777" w:rsidTr="000B302B">
        <w:trPr>
          <w:trHeight w:val="390"/>
        </w:trPr>
        <w:tc>
          <w:tcPr>
            <w:tcW w:w="9371" w:type="dxa"/>
            <w:shd w:val="clear" w:color="auto" w:fill="auto"/>
            <w:vAlign w:val="center"/>
            <w:hideMark/>
          </w:tcPr>
          <w:p w14:paraId="54197C67" w14:textId="77777777" w:rsidR="00CD3B58" w:rsidRPr="001A6039" w:rsidRDefault="00CD3B58" w:rsidP="00CD3B58">
            <w:pPr>
              <w:spacing w:after="0" w:line="240" w:lineRule="atLeast"/>
              <w:jc w:val="both"/>
              <w:rPr>
                <w:rFonts w:eastAsia="Times New Roman"/>
                <w:color w:val="000000" w:themeColor="text1"/>
              </w:rPr>
            </w:pPr>
            <w:r w:rsidRPr="001A6039">
              <w:rPr>
                <w:rFonts w:eastAsia="Times New Roman"/>
                <w:color w:val="000000" w:themeColor="text1"/>
              </w:rPr>
              <w:t>Kitap seçimi  yapmak.</w:t>
            </w:r>
          </w:p>
        </w:tc>
      </w:tr>
      <w:tr w:rsidR="00CD3B58" w:rsidRPr="00E471F3" w14:paraId="4A367750" w14:textId="77777777" w:rsidTr="000B302B">
        <w:trPr>
          <w:trHeight w:val="390"/>
        </w:trPr>
        <w:tc>
          <w:tcPr>
            <w:tcW w:w="9371" w:type="dxa"/>
            <w:shd w:val="clear" w:color="auto" w:fill="auto"/>
            <w:vAlign w:val="center"/>
            <w:hideMark/>
          </w:tcPr>
          <w:p w14:paraId="04EB194E" w14:textId="77777777" w:rsidR="00CD3B58" w:rsidRPr="001A6039" w:rsidRDefault="00CD3B58" w:rsidP="00CD3B58">
            <w:pPr>
              <w:spacing w:after="0" w:line="240" w:lineRule="atLeast"/>
              <w:jc w:val="both"/>
              <w:rPr>
                <w:rFonts w:eastAsia="Times New Roman"/>
                <w:color w:val="000000" w:themeColor="text1"/>
              </w:rPr>
            </w:pPr>
            <w:r w:rsidRPr="001A6039">
              <w:rPr>
                <w:rFonts w:eastAsia="Times New Roman"/>
                <w:color w:val="000000" w:themeColor="text1"/>
              </w:rPr>
              <w:t>Bursluluk ve Nakil komisyonuna başkanlık etmek ilgili mevzuatına göre iş ve işlemlerini yürütmek.</w:t>
            </w:r>
          </w:p>
        </w:tc>
      </w:tr>
      <w:tr w:rsidR="00CD3B58" w:rsidRPr="00E471F3" w14:paraId="677AB25F" w14:textId="77777777" w:rsidTr="000B302B">
        <w:trPr>
          <w:trHeight w:val="390"/>
        </w:trPr>
        <w:tc>
          <w:tcPr>
            <w:tcW w:w="9371" w:type="dxa"/>
            <w:shd w:val="clear" w:color="auto" w:fill="auto"/>
            <w:vAlign w:val="center"/>
            <w:hideMark/>
          </w:tcPr>
          <w:p w14:paraId="268C17D3" w14:textId="77777777" w:rsidR="00CD3B58" w:rsidRPr="001A6039" w:rsidRDefault="000B302B" w:rsidP="000B302B">
            <w:pPr>
              <w:tabs>
                <w:tab w:val="left" w:pos="3765"/>
              </w:tabs>
              <w:spacing w:after="0" w:line="240" w:lineRule="auto"/>
              <w:rPr>
                <w:color w:val="000000" w:themeColor="text1"/>
              </w:rPr>
            </w:pPr>
            <w:r w:rsidRPr="001A6039">
              <w:rPr>
                <w:color w:val="000000" w:themeColor="text1"/>
              </w:rPr>
              <w:t xml:space="preserve">Mesleki Açık Öğretim Lisesi iş ve işlemlerini yürütmek </w:t>
            </w:r>
          </w:p>
        </w:tc>
      </w:tr>
      <w:tr w:rsidR="00CD3B58" w:rsidRPr="00E471F3" w14:paraId="1ED7CD22" w14:textId="77777777" w:rsidTr="000B302B">
        <w:trPr>
          <w:trHeight w:val="390"/>
        </w:trPr>
        <w:tc>
          <w:tcPr>
            <w:tcW w:w="9371" w:type="dxa"/>
            <w:shd w:val="clear" w:color="auto" w:fill="auto"/>
            <w:vAlign w:val="center"/>
            <w:hideMark/>
          </w:tcPr>
          <w:p w14:paraId="6919D39B" w14:textId="77777777" w:rsidR="00CD3B58" w:rsidRPr="001A6039" w:rsidRDefault="00CD3B58" w:rsidP="00CD3B58">
            <w:pPr>
              <w:spacing w:after="0" w:line="240" w:lineRule="atLeast"/>
              <w:jc w:val="both"/>
              <w:rPr>
                <w:rFonts w:eastAsia="Times New Roman"/>
                <w:color w:val="000000" w:themeColor="text1"/>
              </w:rPr>
            </w:pPr>
            <w:r w:rsidRPr="001A6039">
              <w:rPr>
                <w:rFonts w:eastAsia="Times New Roman"/>
                <w:color w:val="000000" w:themeColor="text1"/>
              </w:rPr>
              <w:t>Müdür tarafından verilen görevin gerektirdiği diğer görev ve sorumlulukları yerine getirir.</w:t>
            </w:r>
          </w:p>
        </w:tc>
      </w:tr>
      <w:tr w:rsidR="00CD3B58" w:rsidRPr="00E471F3" w14:paraId="13BED179" w14:textId="77777777" w:rsidTr="000B302B">
        <w:trPr>
          <w:trHeight w:val="390"/>
        </w:trPr>
        <w:tc>
          <w:tcPr>
            <w:tcW w:w="9371" w:type="dxa"/>
            <w:shd w:val="clear" w:color="auto" w:fill="auto"/>
            <w:vAlign w:val="center"/>
            <w:hideMark/>
          </w:tcPr>
          <w:p w14:paraId="57E55370" w14:textId="77777777" w:rsidR="00CD3B58" w:rsidRPr="001A6039" w:rsidRDefault="00CD3B58" w:rsidP="000B009B">
            <w:pPr>
              <w:spacing w:after="0" w:line="240" w:lineRule="auto"/>
              <w:rPr>
                <w:rFonts w:eastAsia="Times New Roman" w:cstheme="minorHAnsi"/>
                <w:color w:val="000000" w:themeColor="text1"/>
              </w:rPr>
            </w:pPr>
            <w:r w:rsidRPr="001A6039">
              <w:rPr>
                <w:rFonts w:eastAsia="Times New Roman"/>
                <w:color w:val="000000" w:themeColor="text1"/>
              </w:rPr>
              <w:t>( AMP – ATP Program türlerinde ) 10. Sınıflarda  öğrenim gören öğrencilerin mevzuata göre iş ve işlemlerini yürütmek</w:t>
            </w:r>
          </w:p>
        </w:tc>
      </w:tr>
      <w:tr w:rsidR="00CD3B58" w:rsidRPr="00E471F3" w14:paraId="594A4B47" w14:textId="77777777" w:rsidTr="000B302B">
        <w:trPr>
          <w:trHeight w:val="390"/>
        </w:trPr>
        <w:tc>
          <w:tcPr>
            <w:tcW w:w="9371" w:type="dxa"/>
            <w:shd w:val="clear" w:color="auto" w:fill="auto"/>
            <w:vAlign w:val="center"/>
            <w:hideMark/>
          </w:tcPr>
          <w:p w14:paraId="1A76C402" w14:textId="77777777" w:rsidR="00CD3B58" w:rsidRPr="001A6039" w:rsidRDefault="00CD3B58" w:rsidP="00CD3B58">
            <w:pPr>
              <w:spacing w:after="0" w:line="240" w:lineRule="atLeast"/>
              <w:jc w:val="both"/>
              <w:rPr>
                <w:rFonts w:eastAsia="Times New Roman"/>
                <w:color w:val="000000" w:themeColor="text1"/>
              </w:rPr>
            </w:pPr>
            <w:r w:rsidRPr="001A6039">
              <w:rPr>
                <w:rFonts w:eastAsia="Times New Roman"/>
                <w:color w:val="000000" w:themeColor="text1"/>
              </w:rPr>
              <w:t>Güvenli ortamın sağlanmasına yönelik koruyucu ve önleyici tedbirlerin alınması zararlı alışkanlıkların önlenmesi, öğrencilerin şiddetten korunması amacıyla  rehberlik ve psikolojik danışma hizmetleri kapsamında okul merkezli temel önleme çalışmalarını yürütmek, Öğrencileri fiziki ve psikolojik şiddetten korunması için tedbirler almak. Bu konuda okul yönetimi, öğretmen , veli ve çevre ile işbirliği yaparak gerekli önlemleri almak.</w:t>
            </w:r>
          </w:p>
        </w:tc>
      </w:tr>
      <w:tr w:rsidR="00CD3B58" w:rsidRPr="00E471F3" w14:paraId="5D255406" w14:textId="77777777" w:rsidTr="000B302B">
        <w:trPr>
          <w:trHeight w:val="390"/>
        </w:trPr>
        <w:tc>
          <w:tcPr>
            <w:tcW w:w="9371" w:type="dxa"/>
            <w:shd w:val="clear" w:color="auto" w:fill="auto"/>
            <w:vAlign w:val="center"/>
            <w:hideMark/>
          </w:tcPr>
          <w:p w14:paraId="1236D8BC" w14:textId="77777777" w:rsidR="00CD3B58" w:rsidRPr="001A6039" w:rsidRDefault="00CD3B58" w:rsidP="00CD3B58">
            <w:pPr>
              <w:spacing w:after="0" w:line="240" w:lineRule="atLeast"/>
              <w:jc w:val="both"/>
              <w:rPr>
                <w:rFonts w:eastAsia="Times New Roman"/>
                <w:color w:val="000000" w:themeColor="text1"/>
              </w:rPr>
            </w:pPr>
            <w:r w:rsidRPr="001A6039">
              <w:rPr>
                <w:rFonts w:eastAsia="Times New Roman"/>
                <w:color w:val="000000" w:themeColor="text1"/>
              </w:rPr>
              <w:t xml:space="preserve">Öğrenci yarışmaları, spor müsabakaları, toplum hizmeti etkinlikleri , geziler , törenler, bilimsel , sosyal , kültürel ,sanatsal ve sportif faaliyetleri ortaöğretim kurumları sosyal etkinlikler yönetmeliği hükümlerine göre yürütmek </w:t>
            </w:r>
          </w:p>
        </w:tc>
      </w:tr>
      <w:tr w:rsidR="00CD3B58" w:rsidRPr="00E471F3" w14:paraId="5AECF6CD" w14:textId="77777777" w:rsidTr="000B302B">
        <w:trPr>
          <w:trHeight w:val="390"/>
        </w:trPr>
        <w:tc>
          <w:tcPr>
            <w:tcW w:w="9371" w:type="dxa"/>
            <w:shd w:val="clear" w:color="auto" w:fill="auto"/>
            <w:vAlign w:val="center"/>
            <w:hideMark/>
          </w:tcPr>
          <w:p w14:paraId="7C155F11" w14:textId="77777777" w:rsidR="00CD3B58" w:rsidRPr="001A6039" w:rsidRDefault="00CD3B58" w:rsidP="001A6039">
            <w:pPr>
              <w:spacing w:after="0" w:line="240" w:lineRule="atLeast"/>
              <w:jc w:val="both"/>
              <w:rPr>
                <w:rFonts w:eastAsia="Times New Roman"/>
                <w:color w:val="000000" w:themeColor="text1"/>
              </w:rPr>
            </w:pPr>
            <w:r w:rsidRPr="001A6039">
              <w:rPr>
                <w:rFonts w:eastAsia="Times New Roman"/>
                <w:color w:val="000000" w:themeColor="text1"/>
              </w:rPr>
              <w:t>Özel Eğitim Sınıfların iş ve işlemlerini yürütmek</w:t>
            </w:r>
          </w:p>
        </w:tc>
      </w:tr>
      <w:tr w:rsidR="00CD3B58" w:rsidRPr="00E471F3" w14:paraId="527A70C4" w14:textId="77777777" w:rsidTr="000B302B">
        <w:trPr>
          <w:trHeight w:val="390"/>
        </w:trPr>
        <w:tc>
          <w:tcPr>
            <w:tcW w:w="9371" w:type="dxa"/>
            <w:shd w:val="clear" w:color="auto" w:fill="auto"/>
            <w:vAlign w:val="center"/>
            <w:hideMark/>
          </w:tcPr>
          <w:p w14:paraId="4FC4F867" w14:textId="77777777" w:rsidR="00CD3B58" w:rsidRPr="001A6039" w:rsidRDefault="00CD3B58" w:rsidP="001A6039">
            <w:pPr>
              <w:spacing w:after="0" w:line="240" w:lineRule="atLeast"/>
              <w:jc w:val="both"/>
              <w:rPr>
                <w:rFonts w:eastAsia="Times New Roman"/>
                <w:color w:val="000000" w:themeColor="text1"/>
              </w:rPr>
            </w:pPr>
            <w:bookmarkStart w:id="28" w:name="_Hlk84456740"/>
            <w:r w:rsidRPr="001A6039">
              <w:rPr>
                <w:rFonts w:eastAsia="Times New Roman"/>
                <w:color w:val="000000" w:themeColor="text1"/>
              </w:rPr>
              <w:t>10. Sınıf Şube Öğretmenler Kuruluna ( ŞÖK) toplantılarına başkanlık etmek.</w:t>
            </w:r>
            <w:bookmarkEnd w:id="28"/>
          </w:p>
        </w:tc>
      </w:tr>
      <w:tr w:rsidR="00CD3B58" w:rsidRPr="00E471F3" w14:paraId="76E6430F" w14:textId="77777777" w:rsidTr="000B302B">
        <w:trPr>
          <w:trHeight w:val="390"/>
        </w:trPr>
        <w:tc>
          <w:tcPr>
            <w:tcW w:w="9371" w:type="dxa"/>
            <w:shd w:val="clear" w:color="auto" w:fill="auto"/>
            <w:vAlign w:val="center"/>
            <w:hideMark/>
          </w:tcPr>
          <w:p w14:paraId="3E44F7E1" w14:textId="77777777" w:rsidR="00CD3B58" w:rsidRPr="001A6039" w:rsidRDefault="00CD3B58" w:rsidP="001A6039">
            <w:pPr>
              <w:spacing w:after="0" w:line="240" w:lineRule="atLeast"/>
              <w:jc w:val="both"/>
              <w:rPr>
                <w:rFonts w:eastAsia="Times New Roman"/>
                <w:color w:val="000000" w:themeColor="text1"/>
              </w:rPr>
            </w:pPr>
            <w:r w:rsidRPr="001A6039">
              <w:rPr>
                <w:rFonts w:eastAsia="Times New Roman"/>
                <w:color w:val="000000" w:themeColor="text1"/>
              </w:rPr>
              <w:t>Sosyal kulüpler ile ilgili iş ve işlemleri ilgili kulüp öğretmenleri ile yürütmek.</w:t>
            </w:r>
          </w:p>
        </w:tc>
      </w:tr>
      <w:tr w:rsidR="00CD3B58" w:rsidRPr="00E471F3" w14:paraId="08AD690B" w14:textId="77777777" w:rsidTr="000B302B">
        <w:trPr>
          <w:trHeight w:val="390"/>
        </w:trPr>
        <w:tc>
          <w:tcPr>
            <w:tcW w:w="9371" w:type="dxa"/>
            <w:shd w:val="clear" w:color="auto" w:fill="auto"/>
            <w:vAlign w:val="center"/>
            <w:hideMark/>
          </w:tcPr>
          <w:p w14:paraId="7AA78BDC" w14:textId="77777777" w:rsidR="00CD3B58" w:rsidRPr="001A6039" w:rsidRDefault="00CD3B58" w:rsidP="00CD3B58">
            <w:pPr>
              <w:spacing w:after="0" w:line="240" w:lineRule="atLeast"/>
              <w:jc w:val="both"/>
              <w:rPr>
                <w:rFonts w:eastAsia="Times New Roman"/>
                <w:color w:val="000000" w:themeColor="text1"/>
              </w:rPr>
            </w:pPr>
            <w:r w:rsidRPr="001A6039">
              <w:rPr>
                <w:rFonts w:eastAsia="Times New Roman"/>
                <w:color w:val="000000" w:themeColor="text1"/>
              </w:rPr>
              <w:t>(AMP – ATP  Program türünde )11-Sınıflarda  öğrenim gören öğrencilerin mevzuata göre iş ve işlemlerini yürütmek.</w:t>
            </w:r>
          </w:p>
        </w:tc>
      </w:tr>
      <w:tr w:rsidR="00CD3B58" w:rsidRPr="00E471F3" w14:paraId="3C26D16D" w14:textId="77777777" w:rsidTr="000B302B">
        <w:trPr>
          <w:trHeight w:val="390"/>
        </w:trPr>
        <w:tc>
          <w:tcPr>
            <w:tcW w:w="9371" w:type="dxa"/>
            <w:shd w:val="clear" w:color="auto" w:fill="auto"/>
            <w:vAlign w:val="center"/>
            <w:hideMark/>
          </w:tcPr>
          <w:p w14:paraId="7FA370AE" w14:textId="77777777" w:rsidR="00CD3B58" w:rsidRPr="001A6039" w:rsidRDefault="000B302B" w:rsidP="001A6039">
            <w:pPr>
              <w:spacing w:after="0" w:line="240" w:lineRule="atLeast"/>
              <w:jc w:val="both"/>
              <w:rPr>
                <w:rFonts w:eastAsia="Times New Roman"/>
                <w:color w:val="000000" w:themeColor="text1"/>
              </w:rPr>
            </w:pPr>
            <w:r w:rsidRPr="001A6039">
              <w:rPr>
                <w:rFonts w:eastAsia="Times New Roman"/>
                <w:color w:val="000000" w:themeColor="text1"/>
              </w:rPr>
              <w:t>( AMP – ATP Program türlerinde ) 12. Sınıflarda  öğrenim gören öğrencilerin mevzuata göre iş ve işlemlerini yürütmek.</w:t>
            </w:r>
          </w:p>
        </w:tc>
      </w:tr>
      <w:tr w:rsidR="00CD3B58" w:rsidRPr="00E471F3" w14:paraId="1A145666" w14:textId="77777777" w:rsidTr="000B302B">
        <w:trPr>
          <w:trHeight w:val="390"/>
        </w:trPr>
        <w:tc>
          <w:tcPr>
            <w:tcW w:w="9371" w:type="dxa"/>
            <w:shd w:val="clear" w:color="auto" w:fill="auto"/>
            <w:vAlign w:val="center"/>
            <w:hideMark/>
          </w:tcPr>
          <w:p w14:paraId="383D1325" w14:textId="77777777" w:rsidR="00CD3B58" w:rsidRPr="001A6039" w:rsidRDefault="000B302B" w:rsidP="001A6039">
            <w:pPr>
              <w:spacing w:after="0" w:line="240" w:lineRule="atLeast"/>
              <w:jc w:val="both"/>
              <w:rPr>
                <w:rFonts w:eastAsia="Times New Roman"/>
                <w:color w:val="000000" w:themeColor="text1"/>
              </w:rPr>
            </w:pPr>
            <w:r w:rsidRPr="001A6039">
              <w:rPr>
                <w:rFonts w:eastAsia="Times New Roman"/>
                <w:color w:val="000000" w:themeColor="text1"/>
              </w:rPr>
              <w:t>12. Sınıf Şube Öğretmenler Kuruluna ( ŞÖK) toplantılarına başkanlık etmek.</w:t>
            </w:r>
          </w:p>
        </w:tc>
      </w:tr>
      <w:tr w:rsidR="00CD3B58" w:rsidRPr="00E471F3" w14:paraId="44EF70A5" w14:textId="77777777" w:rsidTr="000B302B">
        <w:trPr>
          <w:trHeight w:val="390"/>
        </w:trPr>
        <w:tc>
          <w:tcPr>
            <w:tcW w:w="9371" w:type="dxa"/>
            <w:shd w:val="clear" w:color="auto" w:fill="auto"/>
            <w:vAlign w:val="center"/>
            <w:hideMark/>
          </w:tcPr>
          <w:p w14:paraId="1943465F" w14:textId="77777777" w:rsidR="00CD3B58" w:rsidRPr="001A6039" w:rsidRDefault="000B302B" w:rsidP="001A6039">
            <w:pPr>
              <w:spacing w:after="0" w:line="240" w:lineRule="atLeast"/>
              <w:jc w:val="both"/>
              <w:rPr>
                <w:rFonts w:eastAsia="Times New Roman"/>
                <w:color w:val="000000" w:themeColor="text1"/>
              </w:rPr>
            </w:pPr>
            <w:r w:rsidRPr="001A6039">
              <w:rPr>
                <w:rFonts w:eastAsia="Times New Roman"/>
                <w:color w:val="000000" w:themeColor="text1"/>
              </w:rPr>
              <w:t>11. Sınıf Şube Öğretmenler Kuruluna ( ŞÖK) toplantılarına başkanlık etmek.</w:t>
            </w:r>
          </w:p>
        </w:tc>
      </w:tr>
      <w:tr w:rsidR="00CD3B58" w:rsidRPr="00E471F3" w14:paraId="0169204C" w14:textId="77777777" w:rsidTr="000B302B">
        <w:trPr>
          <w:trHeight w:val="390"/>
        </w:trPr>
        <w:tc>
          <w:tcPr>
            <w:tcW w:w="9371" w:type="dxa"/>
            <w:shd w:val="clear" w:color="auto" w:fill="auto"/>
            <w:vAlign w:val="center"/>
            <w:hideMark/>
          </w:tcPr>
          <w:p w14:paraId="30C14462" w14:textId="77777777" w:rsidR="00CD3B58" w:rsidRPr="001A6039" w:rsidRDefault="000B302B" w:rsidP="000B009B">
            <w:pPr>
              <w:spacing w:after="0" w:line="240" w:lineRule="auto"/>
              <w:rPr>
                <w:rFonts w:eastAsia="Times New Roman" w:cstheme="minorHAnsi"/>
                <w:color w:val="000000" w:themeColor="text1"/>
              </w:rPr>
            </w:pPr>
            <w:r w:rsidRPr="001A6039">
              <w:rPr>
                <w:rFonts w:eastAsia="Times New Roman"/>
                <w:color w:val="000000" w:themeColor="text1"/>
              </w:rPr>
              <w:t>ÖSYM İle ilgili tüm iş ve işlemleri yürütmek ( Okul Birincilerinin sisteme girilmesi , öğrenci sına müracaatları vb.)</w:t>
            </w:r>
          </w:p>
        </w:tc>
      </w:tr>
    </w:tbl>
    <w:p w14:paraId="3908BC08" w14:textId="77777777" w:rsidR="0026157A" w:rsidRDefault="0026157A" w:rsidP="00445EAA">
      <w:pPr>
        <w:spacing w:line="266" w:lineRule="exact"/>
        <w:ind w:firstLine="708"/>
        <w:rPr>
          <w:rFonts w:cstheme="minorHAnsi"/>
          <w:b/>
          <w:color w:val="548DD4" w:themeColor="text2" w:themeTint="99"/>
        </w:rPr>
      </w:pPr>
    </w:p>
    <w:p w14:paraId="1F225022" w14:textId="77777777" w:rsidR="001A6039" w:rsidRDefault="001A6039" w:rsidP="00445EAA">
      <w:pPr>
        <w:spacing w:line="266" w:lineRule="exact"/>
        <w:ind w:firstLine="708"/>
        <w:rPr>
          <w:rFonts w:cstheme="minorHAnsi"/>
          <w:b/>
          <w:color w:val="548DD4" w:themeColor="text2" w:themeTint="99"/>
        </w:rPr>
      </w:pPr>
    </w:p>
    <w:p w14:paraId="0268E366" w14:textId="77777777" w:rsidR="000C28B2" w:rsidRDefault="000C28B2" w:rsidP="00445EAA">
      <w:pPr>
        <w:spacing w:line="266" w:lineRule="exact"/>
        <w:ind w:firstLine="708"/>
        <w:rPr>
          <w:rFonts w:cstheme="minorHAnsi"/>
          <w:b/>
          <w:color w:val="548DD4" w:themeColor="text2" w:themeTint="99"/>
        </w:rPr>
      </w:pPr>
    </w:p>
    <w:p w14:paraId="0CE878A1" w14:textId="77777777" w:rsidR="000C28B2" w:rsidRDefault="000C28B2" w:rsidP="00445EAA">
      <w:pPr>
        <w:spacing w:line="266" w:lineRule="exact"/>
        <w:ind w:firstLine="708"/>
        <w:rPr>
          <w:rFonts w:cstheme="minorHAnsi"/>
          <w:b/>
          <w:color w:val="548DD4" w:themeColor="text2" w:themeTint="99"/>
        </w:rPr>
      </w:pPr>
    </w:p>
    <w:p w14:paraId="4D687149" w14:textId="77777777" w:rsidR="0026157A" w:rsidRDefault="0026157A" w:rsidP="00445EAA">
      <w:pPr>
        <w:spacing w:line="266" w:lineRule="exact"/>
        <w:ind w:firstLine="708"/>
        <w:rPr>
          <w:rFonts w:cstheme="minorHAnsi"/>
          <w:b/>
          <w:color w:val="548DD4" w:themeColor="text2" w:themeTint="99"/>
        </w:rPr>
      </w:pPr>
      <w:r>
        <w:rPr>
          <w:rFonts w:cstheme="minorHAnsi"/>
          <w:b/>
          <w:color w:val="548DD4" w:themeColor="text2" w:themeTint="99"/>
        </w:rPr>
        <w:t>TEKNİK MÜDÜR YARDIMCISI</w:t>
      </w:r>
    </w:p>
    <w:tbl>
      <w:tblPr>
        <w:tblW w:w="9513" w:type="dxa"/>
        <w:tblInd w:w="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9513"/>
      </w:tblGrid>
      <w:tr w:rsidR="00CB1E3D" w:rsidRPr="002862D4" w14:paraId="2DC92755" w14:textId="77777777" w:rsidTr="000B302B">
        <w:trPr>
          <w:trHeight w:val="270"/>
        </w:trPr>
        <w:tc>
          <w:tcPr>
            <w:tcW w:w="9513" w:type="dxa"/>
            <w:shd w:val="clear" w:color="auto" w:fill="auto"/>
            <w:vAlign w:val="center"/>
          </w:tcPr>
          <w:p w14:paraId="3ACEE237" w14:textId="77777777" w:rsidR="00CB1E3D" w:rsidRPr="001A6039" w:rsidRDefault="00CB1E3D" w:rsidP="00CB1E3D">
            <w:pPr>
              <w:spacing w:after="0" w:line="240" w:lineRule="auto"/>
              <w:rPr>
                <w:rFonts w:eastAsia="Times New Roman" w:cstheme="minorHAnsi"/>
                <w:color w:val="000000" w:themeColor="text1"/>
              </w:rPr>
            </w:pPr>
            <w:r w:rsidRPr="001A6039">
              <w:rPr>
                <w:rFonts w:eastAsia="Times New Roman" w:cstheme="minorHAnsi"/>
                <w:color w:val="000000" w:themeColor="text1"/>
              </w:rPr>
              <w:t>TİF ( Taşınır Mal Yönetmeliğine uygun olarak) Gerçekleştirme görevlisi olarak iş  ve işlemleri yapmak</w:t>
            </w:r>
          </w:p>
        </w:tc>
      </w:tr>
      <w:tr w:rsidR="00CB1E3D" w:rsidRPr="002862D4" w14:paraId="49C0CC10" w14:textId="77777777" w:rsidTr="000B302B">
        <w:trPr>
          <w:trHeight w:val="270"/>
        </w:trPr>
        <w:tc>
          <w:tcPr>
            <w:tcW w:w="9513" w:type="dxa"/>
            <w:shd w:val="clear" w:color="auto" w:fill="auto"/>
            <w:vAlign w:val="center"/>
          </w:tcPr>
          <w:p w14:paraId="18F6A912" w14:textId="77777777" w:rsidR="00CB1E3D" w:rsidRPr="001A6039" w:rsidRDefault="00CB1E3D" w:rsidP="00CB1E3D">
            <w:pPr>
              <w:spacing w:after="0" w:line="240" w:lineRule="auto"/>
              <w:rPr>
                <w:rFonts w:eastAsia="Times New Roman" w:cstheme="minorHAnsi"/>
                <w:color w:val="000000" w:themeColor="text1"/>
              </w:rPr>
            </w:pPr>
            <w:r w:rsidRPr="001A6039">
              <w:rPr>
                <w:rFonts w:eastAsia="Times New Roman" w:cstheme="minorHAnsi"/>
                <w:color w:val="000000" w:themeColor="text1"/>
              </w:rPr>
              <w:t>Gerçekleştirme görevlisi olarak  Okul Abone ( Elektrik , Su , Doğalgaz ve İnternet ) Faturalarını takip etmek , ödenek istemek ve zamanında cezaya girmeden “ödeme emir belgesi “ hazırlayarak ödemenin yapılmasını sağlamak</w:t>
            </w:r>
          </w:p>
        </w:tc>
      </w:tr>
      <w:tr w:rsidR="00CB1E3D" w:rsidRPr="002862D4" w14:paraId="27EBB17C" w14:textId="77777777" w:rsidTr="000B302B">
        <w:trPr>
          <w:trHeight w:val="270"/>
        </w:trPr>
        <w:tc>
          <w:tcPr>
            <w:tcW w:w="9513" w:type="dxa"/>
            <w:shd w:val="clear" w:color="auto" w:fill="auto"/>
            <w:vAlign w:val="center"/>
          </w:tcPr>
          <w:p w14:paraId="04616852" w14:textId="77777777" w:rsidR="00CB1E3D" w:rsidRPr="001A6039" w:rsidRDefault="00CB1E3D" w:rsidP="00CB1E3D">
            <w:pPr>
              <w:spacing w:after="0" w:line="240" w:lineRule="atLeast"/>
              <w:rPr>
                <w:rFonts w:eastAsia="Times New Roman" w:cstheme="minorHAnsi"/>
                <w:color w:val="000000" w:themeColor="text1"/>
              </w:rPr>
            </w:pPr>
            <w:r w:rsidRPr="001A6039">
              <w:rPr>
                <w:rFonts w:eastAsia="Times New Roman" w:cstheme="minorHAnsi"/>
                <w:color w:val="000000" w:themeColor="text1"/>
              </w:rPr>
              <w:t>Okulun bakım onarım iş ve işlemlerini yapmak</w:t>
            </w:r>
          </w:p>
        </w:tc>
      </w:tr>
      <w:tr w:rsidR="00CB1E3D" w:rsidRPr="002862D4" w14:paraId="07B47022" w14:textId="77777777" w:rsidTr="000B302B">
        <w:trPr>
          <w:trHeight w:val="270"/>
        </w:trPr>
        <w:tc>
          <w:tcPr>
            <w:tcW w:w="9513" w:type="dxa"/>
            <w:shd w:val="clear" w:color="auto" w:fill="auto"/>
            <w:vAlign w:val="center"/>
          </w:tcPr>
          <w:p w14:paraId="1804B585" w14:textId="77777777" w:rsidR="00CB1E3D" w:rsidRPr="001A6039" w:rsidRDefault="00CB1E3D" w:rsidP="00CB1E3D">
            <w:pPr>
              <w:spacing w:after="0" w:line="240" w:lineRule="auto"/>
              <w:rPr>
                <w:rFonts w:eastAsia="Times New Roman" w:cstheme="minorHAnsi"/>
                <w:color w:val="000000" w:themeColor="text1"/>
              </w:rPr>
            </w:pPr>
            <w:r w:rsidRPr="001A6039">
              <w:rPr>
                <w:rFonts w:eastAsia="Times New Roman" w:cstheme="minorHAnsi"/>
                <w:color w:val="000000" w:themeColor="text1"/>
              </w:rPr>
              <w:t>Okulun , Atölyelerin araç – gereç , donanım ve tüketim malzeme ihtiyaçlarını belirlemek.  ihale ve Satın alma komisyonuna başkanlık etmek</w:t>
            </w:r>
          </w:p>
        </w:tc>
      </w:tr>
      <w:tr w:rsidR="00CB1E3D" w:rsidRPr="002862D4" w14:paraId="68D09DCC" w14:textId="77777777" w:rsidTr="000B302B">
        <w:trPr>
          <w:trHeight w:val="270"/>
        </w:trPr>
        <w:tc>
          <w:tcPr>
            <w:tcW w:w="9513" w:type="dxa"/>
            <w:shd w:val="clear" w:color="auto" w:fill="auto"/>
            <w:vAlign w:val="center"/>
          </w:tcPr>
          <w:p w14:paraId="303E8066" w14:textId="77777777" w:rsidR="00CB1E3D" w:rsidRPr="001A6039" w:rsidRDefault="00CB1E3D" w:rsidP="00CB1E3D">
            <w:pPr>
              <w:spacing w:after="0" w:line="240" w:lineRule="auto"/>
              <w:rPr>
                <w:rFonts w:eastAsia="Times New Roman" w:cstheme="minorHAnsi"/>
                <w:color w:val="000000" w:themeColor="text1"/>
              </w:rPr>
            </w:pPr>
            <w:r w:rsidRPr="001A6039">
              <w:rPr>
                <w:rFonts w:eastAsia="Times New Roman" w:cstheme="minorHAnsi"/>
                <w:color w:val="000000" w:themeColor="text1"/>
              </w:rPr>
              <w:t>Okul polisi ile işbirliği çerçevesinde okul  güvenliğini sağlamak</w:t>
            </w:r>
          </w:p>
        </w:tc>
      </w:tr>
      <w:tr w:rsidR="00CB1E3D" w:rsidRPr="002862D4" w14:paraId="610E631C" w14:textId="77777777" w:rsidTr="000B302B">
        <w:trPr>
          <w:trHeight w:val="270"/>
        </w:trPr>
        <w:tc>
          <w:tcPr>
            <w:tcW w:w="9513" w:type="dxa"/>
            <w:shd w:val="clear" w:color="auto" w:fill="auto"/>
            <w:vAlign w:val="center"/>
          </w:tcPr>
          <w:p w14:paraId="264285A9" w14:textId="77777777" w:rsidR="00CB1E3D" w:rsidRPr="001A6039" w:rsidRDefault="00CB1E3D" w:rsidP="00CB1E3D">
            <w:pPr>
              <w:spacing w:after="0" w:line="240" w:lineRule="auto"/>
              <w:rPr>
                <w:rFonts w:eastAsia="Times New Roman" w:cstheme="minorHAnsi"/>
                <w:color w:val="000000" w:themeColor="text1"/>
              </w:rPr>
            </w:pPr>
            <w:r w:rsidRPr="001A6039">
              <w:rPr>
                <w:rFonts w:eastAsia="Times New Roman" w:cstheme="minorHAnsi"/>
                <w:color w:val="000000" w:themeColor="text1"/>
              </w:rPr>
              <w:t>Türk Bayrağını ilgili mevzuata göre kurumda muhafaza etmek , korumak kullanılması işlerini yürütmek.</w:t>
            </w:r>
          </w:p>
        </w:tc>
      </w:tr>
      <w:tr w:rsidR="00CB1E3D" w:rsidRPr="002862D4" w14:paraId="289A3991" w14:textId="77777777" w:rsidTr="000B302B">
        <w:trPr>
          <w:trHeight w:val="270"/>
        </w:trPr>
        <w:tc>
          <w:tcPr>
            <w:tcW w:w="9513" w:type="dxa"/>
            <w:shd w:val="clear" w:color="auto" w:fill="auto"/>
            <w:vAlign w:val="center"/>
          </w:tcPr>
          <w:p w14:paraId="7FFD0448" w14:textId="77777777" w:rsidR="00CB1E3D" w:rsidRPr="001A6039" w:rsidRDefault="00CB1E3D" w:rsidP="00CB1E3D">
            <w:pPr>
              <w:spacing w:after="0" w:line="240" w:lineRule="auto"/>
              <w:rPr>
                <w:rFonts w:eastAsia="Times New Roman" w:cstheme="minorHAnsi"/>
                <w:color w:val="000000" w:themeColor="text1"/>
              </w:rPr>
            </w:pPr>
            <w:r w:rsidRPr="001A6039">
              <w:rPr>
                <w:rFonts w:eastAsia="Times New Roman" w:cstheme="minorHAnsi"/>
                <w:color w:val="000000" w:themeColor="text1"/>
              </w:rPr>
              <w:t>Fatih projesi kapsamında iş ve işlemleri yürütmek</w:t>
            </w:r>
          </w:p>
        </w:tc>
      </w:tr>
      <w:tr w:rsidR="00CB1E3D" w:rsidRPr="002862D4" w14:paraId="5805D5FA" w14:textId="77777777" w:rsidTr="000B302B">
        <w:trPr>
          <w:trHeight w:val="270"/>
        </w:trPr>
        <w:tc>
          <w:tcPr>
            <w:tcW w:w="9513" w:type="dxa"/>
            <w:shd w:val="clear" w:color="auto" w:fill="auto"/>
            <w:vAlign w:val="center"/>
          </w:tcPr>
          <w:p w14:paraId="3F9F2972" w14:textId="77777777" w:rsidR="00CB1E3D" w:rsidRPr="001A6039" w:rsidRDefault="00CB1E3D" w:rsidP="00CB1E3D">
            <w:pPr>
              <w:spacing w:after="0" w:line="240" w:lineRule="auto"/>
              <w:rPr>
                <w:rFonts w:eastAsia="Times New Roman" w:cstheme="minorHAnsi"/>
                <w:color w:val="000000" w:themeColor="text1"/>
              </w:rPr>
            </w:pPr>
            <w:r w:rsidRPr="001A6039">
              <w:rPr>
                <w:rFonts w:eastAsia="Times New Roman" w:cstheme="minorHAnsi"/>
                <w:color w:val="000000" w:themeColor="text1"/>
              </w:rPr>
              <w:t>Türk Bayrağını ilgili mevzuata göre kurumda muhafaza etmek , korumak kullanılması işlerini yürütmek.</w:t>
            </w:r>
          </w:p>
        </w:tc>
      </w:tr>
      <w:tr w:rsidR="00CB1E3D" w:rsidRPr="002862D4" w14:paraId="49EEB465" w14:textId="77777777" w:rsidTr="000B302B">
        <w:trPr>
          <w:trHeight w:val="270"/>
        </w:trPr>
        <w:tc>
          <w:tcPr>
            <w:tcW w:w="9513" w:type="dxa"/>
            <w:shd w:val="clear" w:color="auto" w:fill="auto"/>
            <w:vAlign w:val="center"/>
          </w:tcPr>
          <w:p w14:paraId="72EEB04F" w14:textId="77777777" w:rsidR="00CB1E3D" w:rsidRPr="001A6039" w:rsidRDefault="00CB1E3D" w:rsidP="00CB1E3D">
            <w:pPr>
              <w:spacing w:after="0" w:line="240" w:lineRule="auto"/>
              <w:rPr>
                <w:rFonts w:eastAsia="Times New Roman" w:cstheme="minorHAnsi"/>
                <w:color w:val="000000" w:themeColor="text1"/>
              </w:rPr>
            </w:pPr>
            <w:r w:rsidRPr="001A6039">
              <w:rPr>
                <w:rFonts w:eastAsia="Times New Roman" w:cstheme="minorHAnsi"/>
                <w:color w:val="000000" w:themeColor="text1"/>
              </w:rPr>
              <w:t>Sivil savunma ekibi başkanlığı ve ilgili mevzuata göre iş ve işlemlerini yapmak</w:t>
            </w:r>
          </w:p>
        </w:tc>
      </w:tr>
      <w:tr w:rsidR="00CB1E3D" w:rsidRPr="002862D4" w14:paraId="2E901841" w14:textId="77777777" w:rsidTr="000B302B">
        <w:trPr>
          <w:trHeight w:val="270"/>
        </w:trPr>
        <w:tc>
          <w:tcPr>
            <w:tcW w:w="9513" w:type="dxa"/>
            <w:shd w:val="clear" w:color="auto" w:fill="auto"/>
            <w:vAlign w:val="center"/>
          </w:tcPr>
          <w:p w14:paraId="658B5D88" w14:textId="77777777" w:rsidR="00CB1E3D" w:rsidRPr="001A6039" w:rsidRDefault="00CB1E3D" w:rsidP="00CB1E3D">
            <w:pPr>
              <w:spacing w:after="0" w:line="240" w:lineRule="auto"/>
              <w:rPr>
                <w:rFonts w:eastAsia="Times New Roman" w:cstheme="minorHAnsi"/>
                <w:color w:val="000000" w:themeColor="text1"/>
              </w:rPr>
            </w:pPr>
            <w:r w:rsidRPr="001A6039">
              <w:rPr>
                <w:rFonts w:eastAsia="Times New Roman" w:cstheme="minorHAnsi"/>
                <w:color w:val="000000" w:themeColor="text1"/>
              </w:rPr>
              <w:t xml:space="preserve">Okul spor salonu ile ilgili tüm iş ve işlemlerini yürütmek  </w:t>
            </w:r>
          </w:p>
        </w:tc>
      </w:tr>
      <w:tr w:rsidR="00CB1E3D" w:rsidRPr="002862D4" w14:paraId="217BD626" w14:textId="77777777" w:rsidTr="000B302B">
        <w:trPr>
          <w:trHeight w:val="270"/>
        </w:trPr>
        <w:tc>
          <w:tcPr>
            <w:tcW w:w="9513" w:type="dxa"/>
            <w:shd w:val="clear" w:color="auto" w:fill="auto"/>
            <w:vAlign w:val="center"/>
          </w:tcPr>
          <w:p w14:paraId="68FF3407" w14:textId="77777777" w:rsidR="00CB1E3D" w:rsidRPr="001A6039" w:rsidRDefault="00CB1E3D" w:rsidP="00CB1E3D">
            <w:pPr>
              <w:spacing w:after="0" w:line="240" w:lineRule="auto"/>
              <w:rPr>
                <w:rFonts w:eastAsia="Times New Roman" w:cstheme="minorHAnsi"/>
                <w:color w:val="000000" w:themeColor="text1"/>
              </w:rPr>
            </w:pPr>
            <w:r w:rsidRPr="001A6039">
              <w:rPr>
                <w:rFonts w:eastAsia="Times New Roman" w:cstheme="minorHAnsi"/>
                <w:color w:val="000000" w:themeColor="text1"/>
              </w:rPr>
              <w:t>Konferans salonu ile ilgili tüm iş ve işlemlerini yürütmek</w:t>
            </w:r>
          </w:p>
        </w:tc>
      </w:tr>
      <w:tr w:rsidR="00CB1E3D" w:rsidRPr="002862D4" w14:paraId="0EBDBEA8" w14:textId="77777777" w:rsidTr="000B302B">
        <w:trPr>
          <w:trHeight w:val="270"/>
        </w:trPr>
        <w:tc>
          <w:tcPr>
            <w:tcW w:w="9513" w:type="dxa"/>
            <w:shd w:val="clear" w:color="auto" w:fill="auto"/>
            <w:vAlign w:val="center"/>
          </w:tcPr>
          <w:p w14:paraId="26D32EF9" w14:textId="77777777" w:rsidR="00CB1E3D" w:rsidRPr="001A6039" w:rsidRDefault="00CB1E3D" w:rsidP="00CB1E3D">
            <w:pPr>
              <w:spacing w:after="0" w:line="240" w:lineRule="auto"/>
              <w:rPr>
                <w:rFonts w:eastAsia="Times New Roman" w:cstheme="minorHAnsi"/>
                <w:color w:val="000000" w:themeColor="text1"/>
              </w:rPr>
            </w:pPr>
            <w:r w:rsidRPr="001A6039">
              <w:rPr>
                <w:rFonts w:eastAsia="Times New Roman" w:cstheme="minorHAnsi"/>
                <w:color w:val="000000" w:themeColor="text1"/>
              </w:rPr>
              <w:t>Kardeş okul iş ve işlemleri</w:t>
            </w:r>
          </w:p>
        </w:tc>
      </w:tr>
      <w:tr w:rsidR="00CB1E3D" w:rsidRPr="002862D4" w14:paraId="02B60BA4" w14:textId="77777777" w:rsidTr="000B302B">
        <w:trPr>
          <w:trHeight w:val="270"/>
        </w:trPr>
        <w:tc>
          <w:tcPr>
            <w:tcW w:w="9513" w:type="dxa"/>
            <w:shd w:val="clear" w:color="auto" w:fill="auto"/>
            <w:vAlign w:val="center"/>
          </w:tcPr>
          <w:p w14:paraId="2047EF5A" w14:textId="77777777" w:rsidR="00CB1E3D" w:rsidRPr="001A6039" w:rsidRDefault="00CB1E3D" w:rsidP="00CB1E3D">
            <w:pPr>
              <w:spacing w:after="0" w:line="240" w:lineRule="auto"/>
              <w:rPr>
                <w:rFonts w:eastAsia="Times New Roman" w:cstheme="minorHAnsi"/>
                <w:color w:val="000000" w:themeColor="text1"/>
              </w:rPr>
            </w:pPr>
            <w:r w:rsidRPr="001A6039">
              <w:rPr>
                <w:rFonts w:eastAsia="Times New Roman" w:cstheme="minorHAnsi"/>
                <w:color w:val="000000" w:themeColor="text1"/>
              </w:rPr>
              <w:t>Okul Arşivinin ilgili kanun ve yönetmelikler çerçevesinde iş ve işlemlerini yürütmek</w:t>
            </w:r>
          </w:p>
        </w:tc>
      </w:tr>
      <w:tr w:rsidR="00CB1E3D" w:rsidRPr="002862D4" w14:paraId="38292960" w14:textId="77777777" w:rsidTr="000B302B">
        <w:trPr>
          <w:trHeight w:val="270"/>
        </w:trPr>
        <w:tc>
          <w:tcPr>
            <w:tcW w:w="9513" w:type="dxa"/>
            <w:shd w:val="clear" w:color="auto" w:fill="auto"/>
            <w:vAlign w:val="center"/>
          </w:tcPr>
          <w:p w14:paraId="1CE9520B" w14:textId="77777777" w:rsidR="00CB1E3D" w:rsidRPr="001A6039" w:rsidRDefault="00CB1E3D" w:rsidP="00CB1E3D">
            <w:pPr>
              <w:spacing w:after="0" w:line="240" w:lineRule="auto"/>
              <w:rPr>
                <w:rFonts w:eastAsia="Times New Roman" w:cstheme="minorHAnsi"/>
                <w:color w:val="000000" w:themeColor="text1"/>
              </w:rPr>
            </w:pPr>
            <w:r w:rsidRPr="001A6039">
              <w:rPr>
                <w:rFonts w:eastAsia="Times New Roman" w:cstheme="minorHAnsi"/>
                <w:color w:val="000000" w:themeColor="text1"/>
              </w:rPr>
              <w:t>Destekleme ve Yetiştirme kurs iş ve işlemlerini yürütmek</w:t>
            </w:r>
          </w:p>
          <w:p w14:paraId="3DFD4412" w14:textId="77777777" w:rsidR="00CB1E3D" w:rsidRPr="001A6039" w:rsidRDefault="001A6039" w:rsidP="00CB1E3D">
            <w:pPr>
              <w:spacing w:after="0" w:line="240" w:lineRule="auto"/>
              <w:rPr>
                <w:rFonts w:eastAsia="Times New Roman" w:cstheme="minorHAnsi"/>
                <w:color w:val="000000" w:themeColor="text1"/>
              </w:rPr>
            </w:pPr>
            <w:r>
              <w:rPr>
                <w:rFonts w:eastAsia="Times New Roman" w:cstheme="minorHAnsi"/>
                <w:color w:val="000000" w:themeColor="text1"/>
              </w:rPr>
              <w:t>Müdür Yardımcısı Er</w:t>
            </w:r>
            <w:r w:rsidR="00CB1E3D" w:rsidRPr="001A6039">
              <w:rPr>
                <w:rFonts w:eastAsia="Times New Roman" w:cstheme="minorHAnsi"/>
                <w:color w:val="000000" w:themeColor="text1"/>
              </w:rPr>
              <w:t>degül EKŞİ  ‘ın raporlu veya izinli olduğu durumlarda vekalet ederek iş ve işlemlerini yürütmek ve Erdegül EKŞİ   ile koordineli çalışmak</w:t>
            </w:r>
          </w:p>
        </w:tc>
      </w:tr>
      <w:tr w:rsidR="00CB1E3D" w:rsidRPr="002862D4" w14:paraId="11ADB99B" w14:textId="77777777" w:rsidTr="000B302B">
        <w:trPr>
          <w:trHeight w:val="270"/>
        </w:trPr>
        <w:tc>
          <w:tcPr>
            <w:tcW w:w="9513" w:type="dxa"/>
            <w:shd w:val="clear" w:color="auto" w:fill="auto"/>
            <w:vAlign w:val="center"/>
          </w:tcPr>
          <w:p w14:paraId="1E25229E" w14:textId="77777777" w:rsidR="00CB1E3D" w:rsidRPr="001A6039" w:rsidRDefault="00CB1E3D" w:rsidP="00CB1E3D">
            <w:pPr>
              <w:spacing w:after="0" w:line="240" w:lineRule="auto"/>
              <w:rPr>
                <w:rFonts w:eastAsia="Times New Roman" w:cstheme="minorHAnsi"/>
                <w:color w:val="000000" w:themeColor="text1"/>
              </w:rPr>
            </w:pPr>
            <w:r w:rsidRPr="001A6039">
              <w:rPr>
                <w:rFonts w:eastAsia="Times New Roman" w:cstheme="minorHAnsi"/>
                <w:color w:val="000000" w:themeColor="text1"/>
              </w:rPr>
              <w:t>Okul servisi denetimlerini ilgili mevzuat çerçevesinde yürütmek. Kurulacak komisyona başkanlık etmek</w:t>
            </w:r>
          </w:p>
        </w:tc>
      </w:tr>
      <w:tr w:rsidR="00CB1E3D" w:rsidRPr="002862D4" w14:paraId="74A69E9B" w14:textId="77777777" w:rsidTr="000B302B">
        <w:trPr>
          <w:trHeight w:val="270"/>
        </w:trPr>
        <w:tc>
          <w:tcPr>
            <w:tcW w:w="9513" w:type="dxa"/>
            <w:shd w:val="clear" w:color="auto" w:fill="auto"/>
            <w:vAlign w:val="center"/>
          </w:tcPr>
          <w:p w14:paraId="50B6173F" w14:textId="77777777" w:rsidR="00CB1E3D" w:rsidRPr="001A6039" w:rsidRDefault="00CB1E3D" w:rsidP="00CB1E3D">
            <w:pPr>
              <w:spacing w:after="0" w:line="240" w:lineRule="auto"/>
              <w:rPr>
                <w:rFonts w:eastAsia="Times New Roman" w:cstheme="minorHAnsi"/>
                <w:color w:val="000000" w:themeColor="text1"/>
              </w:rPr>
            </w:pPr>
            <w:r w:rsidRPr="001A6039">
              <w:rPr>
                <w:rFonts w:eastAsia="Times New Roman" w:cstheme="minorHAnsi"/>
                <w:color w:val="000000" w:themeColor="text1"/>
              </w:rPr>
              <w:t>Müdür tarafından verilen görevin gerektirdiği diğer görev ve sorumlulukları yerine getirmek.</w:t>
            </w:r>
          </w:p>
        </w:tc>
      </w:tr>
    </w:tbl>
    <w:p w14:paraId="371F8E87" w14:textId="77777777" w:rsidR="001A6039" w:rsidRDefault="001A6039" w:rsidP="00445EAA">
      <w:pPr>
        <w:spacing w:line="266" w:lineRule="exact"/>
        <w:ind w:firstLine="708"/>
        <w:rPr>
          <w:rFonts w:cstheme="minorHAnsi"/>
          <w:b/>
          <w:color w:val="548DD4" w:themeColor="text2" w:themeTint="99"/>
        </w:rPr>
      </w:pPr>
    </w:p>
    <w:p w14:paraId="50ABB260" w14:textId="77777777" w:rsidR="0026157A" w:rsidRDefault="0026157A" w:rsidP="00445EAA">
      <w:pPr>
        <w:spacing w:line="266" w:lineRule="exact"/>
        <w:ind w:firstLine="708"/>
        <w:rPr>
          <w:rFonts w:cstheme="minorHAnsi"/>
          <w:b/>
          <w:color w:val="548DD4" w:themeColor="text2" w:themeTint="99"/>
        </w:rPr>
      </w:pPr>
      <w:r>
        <w:rPr>
          <w:rFonts w:cstheme="minorHAnsi"/>
          <w:b/>
          <w:color w:val="548DD4" w:themeColor="text2" w:themeTint="99"/>
        </w:rPr>
        <w:t>KOORDİNATÖR MÜDÜR YARDIMCISI</w:t>
      </w:r>
    </w:p>
    <w:tbl>
      <w:tblPr>
        <w:tblW w:w="9371" w:type="dxa"/>
        <w:tblInd w:w="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9371"/>
      </w:tblGrid>
      <w:tr w:rsidR="00CB1E3D" w:rsidRPr="00A746A9" w14:paraId="65E5EF62" w14:textId="77777777" w:rsidTr="00BE303A">
        <w:trPr>
          <w:trHeight w:val="330"/>
        </w:trPr>
        <w:tc>
          <w:tcPr>
            <w:tcW w:w="9371" w:type="dxa"/>
            <w:shd w:val="clear" w:color="auto" w:fill="auto"/>
            <w:vAlign w:val="center"/>
            <w:hideMark/>
          </w:tcPr>
          <w:p w14:paraId="65E6E4D7" w14:textId="77777777" w:rsidR="00CB1E3D" w:rsidRPr="001A6039" w:rsidRDefault="00CB1E3D" w:rsidP="000B009B">
            <w:pPr>
              <w:spacing w:after="0" w:line="240" w:lineRule="auto"/>
              <w:rPr>
                <w:rFonts w:eastAsia="Times New Roman" w:cstheme="minorHAnsi"/>
                <w:color w:val="000000" w:themeColor="text1"/>
              </w:rPr>
            </w:pPr>
            <w:r w:rsidRPr="001A6039">
              <w:rPr>
                <w:rFonts w:eastAsia="Times New Roman"/>
                <w:color w:val="000000" w:themeColor="text1"/>
              </w:rPr>
              <w:t>İşletmelerde mesleki eğitim uygulamasının planlı bir şekilde yürütülmesini sağlamak amacıyla alınacak önlemleri belirlemek ve müdüre bildirmek</w:t>
            </w:r>
          </w:p>
        </w:tc>
      </w:tr>
      <w:tr w:rsidR="00CB1E3D" w:rsidRPr="00A746A9" w14:paraId="224FE01B" w14:textId="77777777" w:rsidTr="00BE303A">
        <w:trPr>
          <w:trHeight w:val="330"/>
        </w:trPr>
        <w:tc>
          <w:tcPr>
            <w:tcW w:w="9371" w:type="dxa"/>
            <w:shd w:val="clear" w:color="auto" w:fill="auto"/>
            <w:vAlign w:val="center"/>
            <w:hideMark/>
          </w:tcPr>
          <w:p w14:paraId="411D764B" w14:textId="77777777" w:rsidR="00CB1E3D" w:rsidRPr="001A6039" w:rsidRDefault="00CB1E3D" w:rsidP="000B009B">
            <w:pPr>
              <w:spacing w:after="0" w:line="240" w:lineRule="auto"/>
              <w:rPr>
                <w:rFonts w:eastAsia="Times New Roman" w:cstheme="minorHAnsi"/>
                <w:color w:val="000000" w:themeColor="text1"/>
              </w:rPr>
            </w:pPr>
            <w:r w:rsidRPr="001A6039">
              <w:rPr>
                <w:rFonts w:eastAsia="Times New Roman" w:cstheme="minorHAnsi"/>
                <w:color w:val="000000" w:themeColor="text1"/>
              </w:rPr>
              <w:t>İşletmelerdeki usta öğretici ve eğitici personelin hizmetiçi eğitim almasını sağlamak amacıyla, işletme yönetiminin görüşünü de alarak gerekli planlamayı yaparak, hizmetiçi eğitim programını hazırlayıp  ve müdüre sunmak.</w:t>
            </w:r>
          </w:p>
        </w:tc>
      </w:tr>
      <w:tr w:rsidR="00CB1E3D" w:rsidRPr="00A746A9" w14:paraId="7AF367C2" w14:textId="77777777" w:rsidTr="00BE303A">
        <w:trPr>
          <w:trHeight w:val="330"/>
        </w:trPr>
        <w:tc>
          <w:tcPr>
            <w:tcW w:w="9371" w:type="dxa"/>
            <w:shd w:val="clear" w:color="auto" w:fill="auto"/>
            <w:vAlign w:val="center"/>
            <w:hideMark/>
          </w:tcPr>
          <w:p w14:paraId="6D5542DF" w14:textId="77777777" w:rsidR="00CB1E3D" w:rsidRPr="001A6039" w:rsidRDefault="00CB1E3D" w:rsidP="000B009B">
            <w:pPr>
              <w:spacing w:after="0" w:line="240" w:lineRule="auto"/>
              <w:rPr>
                <w:rFonts w:eastAsia="Times New Roman" w:cstheme="minorHAnsi"/>
                <w:color w:val="000000" w:themeColor="text1"/>
              </w:rPr>
            </w:pPr>
            <w:r w:rsidRPr="001A6039">
              <w:rPr>
                <w:rFonts w:eastAsia="Times New Roman"/>
                <w:color w:val="000000" w:themeColor="text1"/>
              </w:rPr>
              <w:t>İşletmelerde mesleki eğitim gören ve staj yapan öğrencilerin sigortalılıkla ilgili iş ve işlemlerini yürütmek</w:t>
            </w:r>
          </w:p>
        </w:tc>
      </w:tr>
      <w:tr w:rsidR="00CB1E3D" w:rsidRPr="00A746A9" w14:paraId="4D0E9049" w14:textId="77777777" w:rsidTr="00BE303A">
        <w:trPr>
          <w:trHeight w:val="330"/>
        </w:trPr>
        <w:tc>
          <w:tcPr>
            <w:tcW w:w="9371" w:type="dxa"/>
            <w:shd w:val="clear" w:color="auto" w:fill="auto"/>
            <w:vAlign w:val="center"/>
            <w:hideMark/>
          </w:tcPr>
          <w:p w14:paraId="66E07C54" w14:textId="77777777" w:rsidR="00CB1E3D" w:rsidRPr="001A6039" w:rsidRDefault="00CB1E3D" w:rsidP="000B009B">
            <w:pPr>
              <w:spacing w:after="0" w:line="240" w:lineRule="auto"/>
              <w:rPr>
                <w:rFonts w:eastAsia="Times New Roman" w:cstheme="minorHAnsi"/>
                <w:color w:val="000000" w:themeColor="text1"/>
              </w:rPr>
            </w:pPr>
            <w:r w:rsidRPr="001A6039">
              <w:rPr>
                <w:rFonts w:eastAsia="Times New Roman"/>
                <w:color w:val="000000" w:themeColor="text1"/>
              </w:rPr>
              <w:t>İşletmelerde mesleki eğitim gören öğrencilerin devamsızlıkla ilgili iş ve işlemlerini yapmak</w:t>
            </w:r>
          </w:p>
        </w:tc>
      </w:tr>
      <w:tr w:rsidR="00CB1E3D" w:rsidRPr="00A746A9" w14:paraId="2C12663E" w14:textId="77777777" w:rsidTr="00BE303A">
        <w:trPr>
          <w:trHeight w:val="330"/>
        </w:trPr>
        <w:tc>
          <w:tcPr>
            <w:tcW w:w="9371" w:type="dxa"/>
            <w:shd w:val="clear" w:color="auto" w:fill="auto"/>
            <w:vAlign w:val="center"/>
            <w:hideMark/>
          </w:tcPr>
          <w:p w14:paraId="42C21E54" w14:textId="77777777" w:rsidR="00CB1E3D" w:rsidRPr="001A6039" w:rsidRDefault="00BE303A" w:rsidP="000B302B">
            <w:pPr>
              <w:spacing w:after="0" w:line="240" w:lineRule="atLeast"/>
              <w:jc w:val="both"/>
              <w:rPr>
                <w:rFonts w:eastAsia="Times New Roman"/>
                <w:color w:val="000000" w:themeColor="text1"/>
              </w:rPr>
            </w:pPr>
            <w:r w:rsidRPr="001A6039">
              <w:rPr>
                <w:rFonts w:eastAsia="Times New Roman"/>
                <w:color w:val="000000" w:themeColor="text1"/>
              </w:rPr>
              <w:t>Koordinatör öğretmenlerin görevlerini yerine getirmesi,  ilgili formların gününde okul yönetimine verilmesi konusunu takip etmek, değerlendirip, varsa aksaklıklar konusunda müdürü bilgilendirmek.</w:t>
            </w:r>
          </w:p>
        </w:tc>
      </w:tr>
      <w:tr w:rsidR="00CB1E3D" w:rsidRPr="00A746A9" w14:paraId="01303A26" w14:textId="77777777" w:rsidTr="00BE303A">
        <w:trPr>
          <w:trHeight w:val="330"/>
        </w:trPr>
        <w:tc>
          <w:tcPr>
            <w:tcW w:w="9371" w:type="dxa"/>
            <w:shd w:val="clear" w:color="auto" w:fill="auto"/>
            <w:vAlign w:val="center"/>
            <w:hideMark/>
          </w:tcPr>
          <w:p w14:paraId="58E91750" w14:textId="77777777" w:rsidR="00CB1E3D" w:rsidRPr="001A6039" w:rsidRDefault="00BE303A" w:rsidP="000B302B">
            <w:pPr>
              <w:spacing w:after="0" w:line="240" w:lineRule="atLeast"/>
              <w:jc w:val="both"/>
              <w:rPr>
                <w:rFonts w:eastAsia="Times New Roman"/>
                <w:color w:val="000000" w:themeColor="text1"/>
              </w:rPr>
            </w:pPr>
            <w:r w:rsidRPr="001A6039">
              <w:rPr>
                <w:rFonts w:eastAsia="Times New Roman"/>
                <w:color w:val="000000" w:themeColor="text1"/>
              </w:rPr>
              <w:t>Öğretmenlere koordinatörlük görevinin dağıtılmasında ilgili alan zümreleriyle işbirliği yapmak .</w:t>
            </w:r>
          </w:p>
        </w:tc>
      </w:tr>
      <w:tr w:rsidR="00CB1E3D" w:rsidRPr="00A746A9" w14:paraId="7A1DC637" w14:textId="77777777" w:rsidTr="00BE303A">
        <w:trPr>
          <w:trHeight w:val="330"/>
        </w:trPr>
        <w:tc>
          <w:tcPr>
            <w:tcW w:w="9371" w:type="dxa"/>
            <w:shd w:val="clear" w:color="auto" w:fill="auto"/>
            <w:vAlign w:val="center"/>
            <w:hideMark/>
          </w:tcPr>
          <w:p w14:paraId="32336E5D" w14:textId="77777777" w:rsidR="00CB1E3D" w:rsidRPr="001A6039" w:rsidRDefault="00BE303A" w:rsidP="000B302B">
            <w:pPr>
              <w:spacing w:after="0" w:line="240" w:lineRule="atLeast"/>
              <w:jc w:val="both"/>
              <w:rPr>
                <w:color w:val="000000" w:themeColor="text1"/>
              </w:rPr>
            </w:pPr>
            <w:r w:rsidRPr="001A6039">
              <w:rPr>
                <w:color w:val="000000" w:themeColor="text1"/>
              </w:rPr>
              <w:t>E- mezun iş ve işlemlerini yürütmek</w:t>
            </w:r>
          </w:p>
        </w:tc>
      </w:tr>
      <w:tr w:rsidR="00CB1E3D" w:rsidRPr="00A746A9" w14:paraId="2FF6C410" w14:textId="77777777" w:rsidTr="00BE303A">
        <w:trPr>
          <w:trHeight w:val="330"/>
        </w:trPr>
        <w:tc>
          <w:tcPr>
            <w:tcW w:w="9371" w:type="dxa"/>
            <w:shd w:val="clear" w:color="auto" w:fill="auto"/>
            <w:vAlign w:val="center"/>
            <w:hideMark/>
          </w:tcPr>
          <w:p w14:paraId="634A2EEA" w14:textId="77777777" w:rsidR="00CB1E3D" w:rsidRPr="001A6039" w:rsidRDefault="00BE303A" w:rsidP="000B302B">
            <w:pPr>
              <w:spacing w:after="0" w:line="240" w:lineRule="atLeast"/>
              <w:jc w:val="both"/>
              <w:rPr>
                <w:color w:val="000000" w:themeColor="text1"/>
              </w:rPr>
            </w:pPr>
            <w:r w:rsidRPr="001A6039">
              <w:rPr>
                <w:color w:val="000000" w:themeColor="text1"/>
              </w:rPr>
              <w:t>Görevi ile ilgili istatistiksel verileri hazırlamak</w:t>
            </w:r>
          </w:p>
        </w:tc>
      </w:tr>
      <w:tr w:rsidR="00CB1E3D" w:rsidRPr="00A746A9" w14:paraId="476674DD" w14:textId="77777777" w:rsidTr="00BE303A">
        <w:trPr>
          <w:trHeight w:val="330"/>
        </w:trPr>
        <w:tc>
          <w:tcPr>
            <w:tcW w:w="9371" w:type="dxa"/>
            <w:shd w:val="clear" w:color="auto" w:fill="auto"/>
            <w:vAlign w:val="center"/>
            <w:hideMark/>
          </w:tcPr>
          <w:p w14:paraId="28CC79B9" w14:textId="77777777" w:rsidR="00CB1E3D" w:rsidRPr="001A6039" w:rsidRDefault="00BE303A" w:rsidP="000B302B">
            <w:pPr>
              <w:tabs>
                <w:tab w:val="left" w:pos="3765"/>
              </w:tabs>
              <w:spacing w:after="0" w:line="240" w:lineRule="auto"/>
              <w:rPr>
                <w:color w:val="000000" w:themeColor="text1"/>
              </w:rPr>
            </w:pPr>
            <w:r w:rsidRPr="001A6039">
              <w:rPr>
                <w:color w:val="000000" w:themeColor="text1"/>
              </w:rPr>
              <w:t>Döner sermaye çalışmalarının piyasa şartlarına göre yürütülebilmesi, iş takibi, malzeme alımı, iş teslimi, sipariş alınması gibi konularda piyasayı günü gününe izlemek</w:t>
            </w:r>
          </w:p>
        </w:tc>
      </w:tr>
      <w:tr w:rsidR="00CB1E3D" w:rsidRPr="00A746A9" w14:paraId="0E50564A" w14:textId="77777777" w:rsidTr="00BE303A">
        <w:trPr>
          <w:trHeight w:val="330"/>
        </w:trPr>
        <w:tc>
          <w:tcPr>
            <w:tcW w:w="9371" w:type="dxa"/>
            <w:shd w:val="clear" w:color="auto" w:fill="auto"/>
            <w:vAlign w:val="center"/>
            <w:hideMark/>
          </w:tcPr>
          <w:p w14:paraId="409E2724" w14:textId="77777777" w:rsidR="00CB1E3D" w:rsidRPr="001A6039" w:rsidRDefault="00BE303A" w:rsidP="000B302B">
            <w:pPr>
              <w:tabs>
                <w:tab w:val="left" w:pos="3765"/>
              </w:tabs>
              <w:spacing w:after="0" w:line="240" w:lineRule="auto"/>
              <w:rPr>
                <w:color w:val="000000" w:themeColor="text1"/>
              </w:rPr>
            </w:pPr>
            <w:r w:rsidRPr="001A6039">
              <w:rPr>
                <w:color w:val="000000" w:themeColor="text1"/>
              </w:rPr>
              <w:t xml:space="preserve">Döner sermeye işletmesi bütçesinden yapılacak harcamalara ilişkin ödeme emri belgesini düzenlemek </w:t>
            </w:r>
          </w:p>
        </w:tc>
      </w:tr>
      <w:tr w:rsidR="00CB1E3D" w:rsidRPr="00A746A9" w14:paraId="326ED608" w14:textId="77777777" w:rsidTr="00BE303A">
        <w:trPr>
          <w:trHeight w:val="330"/>
        </w:trPr>
        <w:tc>
          <w:tcPr>
            <w:tcW w:w="9371" w:type="dxa"/>
            <w:shd w:val="clear" w:color="auto" w:fill="auto"/>
            <w:vAlign w:val="center"/>
            <w:hideMark/>
          </w:tcPr>
          <w:p w14:paraId="3B0B0FED" w14:textId="77777777" w:rsidR="00CB1E3D" w:rsidRPr="001A6039" w:rsidRDefault="00BE303A" w:rsidP="000B302B">
            <w:pPr>
              <w:tabs>
                <w:tab w:val="left" w:pos="3765"/>
              </w:tabs>
              <w:spacing w:after="0" w:line="240" w:lineRule="auto"/>
              <w:rPr>
                <w:color w:val="000000" w:themeColor="text1"/>
              </w:rPr>
            </w:pPr>
            <w:r w:rsidRPr="001A6039">
              <w:rPr>
                <w:color w:val="000000" w:themeColor="text1"/>
              </w:rPr>
              <w:t xml:space="preserve">Döner sermaye işletmesinin nakit, stok ve duran varlık işlemleri ile diğer işlemlerinin ilgili mevzuat hükümlerine uygun, zamanında ve düzenli olarak yürütülmesini sağlamak. </w:t>
            </w:r>
          </w:p>
        </w:tc>
      </w:tr>
      <w:tr w:rsidR="00CB1E3D" w:rsidRPr="00A746A9" w14:paraId="1CDBE9E1" w14:textId="77777777" w:rsidTr="00BE303A">
        <w:trPr>
          <w:trHeight w:val="330"/>
        </w:trPr>
        <w:tc>
          <w:tcPr>
            <w:tcW w:w="9371" w:type="dxa"/>
            <w:shd w:val="clear" w:color="auto" w:fill="auto"/>
            <w:vAlign w:val="center"/>
            <w:hideMark/>
          </w:tcPr>
          <w:p w14:paraId="6115D010" w14:textId="77777777" w:rsidR="00CB1E3D" w:rsidRPr="001A6039" w:rsidRDefault="00BE303A" w:rsidP="000B009B">
            <w:pPr>
              <w:spacing w:after="0" w:line="240" w:lineRule="auto"/>
              <w:rPr>
                <w:rFonts w:eastAsia="Times New Roman" w:cstheme="minorHAnsi"/>
                <w:color w:val="000000" w:themeColor="text1"/>
              </w:rPr>
            </w:pPr>
            <w:r w:rsidRPr="001A6039">
              <w:rPr>
                <w:color w:val="000000" w:themeColor="text1"/>
              </w:rPr>
              <w:t>Ücretleri döner sermaye işletmesince karşılanan personelin her türlü iş ve işlemlerini izler ve müdüre bilgi vermek</w:t>
            </w:r>
          </w:p>
        </w:tc>
      </w:tr>
      <w:tr w:rsidR="00CB1E3D" w:rsidRPr="00A746A9" w14:paraId="3B96A7BA" w14:textId="77777777" w:rsidTr="00BE303A">
        <w:trPr>
          <w:trHeight w:val="330"/>
        </w:trPr>
        <w:tc>
          <w:tcPr>
            <w:tcW w:w="9371" w:type="dxa"/>
            <w:shd w:val="clear" w:color="auto" w:fill="auto"/>
            <w:vAlign w:val="center"/>
            <w:hideMark/>
          </w:tcPr>
          <w:p w14:paraId="3BA81E14" w14:textId="77777777" w:rsidR="00CB1E3D" w:rsidRPr="001A6039" w:rsidRDefault="00BE303A" w:rsidP="000B009B">
            <w:pPr>
              <w:spacing w:after="0" w:line="240" w:lineRule="auto"/>
              <w:rPr>
                <w:rFonts w:eastAsia="Times New Roman" w:cstheme="minorHAnsi"/>
                <w:color w:val="000000" w:themeColor="text1"/>
              </w:rPr>
            </w:pPr>
            <w:r w:rsidRPr="001A6039">
              <w:rPr>
                <w:color w:val="000000" w:themeColor="text1"/>
              </w:rPr>
              <w:t>Alan/bölüm şeflerince düzenlenen puantajları inceler, imzalar ve onaya sunar</w:t>
            </w:r>
          </w:p>
        </w:tc>
      </w:tr>
      <w:tr w:rsidR="00CB1E3D" w:rsidRPr="00A746A9" w14:paraId="209B7A30" w14:textId="77777777" w:rsidTr="00BE303A">
        <w:trPr>
          <w:trHeight w:val="330"/>
        </w:trPr>
        <w:tc>
          <w:tcPr>
            <w:tcW w:w="9371" w:type="dxa"/>
            <w:shd w:val="clear" w:color="auto" w:fill="auto"/>
            <w:vAlign w:val="center"/>
            <w:hideMark/>
          </w:tcPr>
          <w:p w14:paraId="1DAD68D5" w14:textId="77777777" w:rsidR="00CB1E3D" w:rsidRPr="001A6039" w:rsidRDefault="00BE303A" w:rsidP="000B302B">
            <w:pPr>
              <w:tabs>
                <w:tab w:val="left" w:pos="3765"/>
              </w:tabs>
              <w:spacing w:after="0" w:line="240" w:lineRule="auto"/>
              <w:rPr>
                <w:color w:val="000000" w:themeColor="text1"/>
              </w:rPr>
            </w:pPr>
            <w:r w:rsidRPr="001A6039">
              <w:rPr>
                <w:color w:val="000000" w:themeColor="text1"/>
              </w:rPr>
              <w:t>Döner sermayeden yapılan satın alma işlerinde ihale komisyonuna başkanlık etmek.</w:t>
            </w:r>
          </w:p>
        </w:tc>
      </w:tr>
      <w:tr w:rsidR="00CB1E3D" w:rsidRPr="00A746A9" w14:paraId="5223B59D" w14:textId="77777777" w:rsidTr="00BE303A">
        <w:trPr>
          <w:trHeight w:val="330"/>
        </w:trPr>
        <w:tc>
          <w:tcPr>
            <w:tcW w:w="9371" w:type="dxa"/>
            <w:shd w:val="clear" w:color="auto" w:fill="auto"/>
            <w:vAlign w:val="center"/>
            <w:hideMark/>
          </w:tcPr>
          <w:p w14:paraId="07AB4FDE" w14:textId="77777777" w:rsidR="00CB1E3D" w:rsidRPr="001A6039" w:rsidRDefault="00BE303A" w:rsidP="000B302B">
            <w:pPr>
              <w:tabs>
                <w:tab w:val="left" w:pos="3765"/>
              </w:tabs>
              <w:spacing w:after="0" w:line="240" w:lineRule="auto"/>
              <w:rPr>
                <w:color w:val="000000" w:themeColor="text1"/>
              </w:rPr>
            </w:pPr>
            <w:r w:rsidRPr="001A6039">
              <w:rPr>
                <w:color w:val="000000" w:themeColor="text1"/>
              </w:rPr>
              <w:t>Ambarın kontrol ve denetimini yapar.</w:t>
            </w:r>
          </w:p>
        </w:tc>
      </w:tr>
      <w:tr w:rsidR="00CB1E3D" w:rsidRPr="00A746A9" w14:paraId="448E71B1" w14:textId="77777777" w:rsidTr="00BE303A">
        <w:trPr>
          <w:trHeight w:val="330"/>
        </w:trPr>
        <w:tc>
          <w:tcPr>
            <w:tcW w:w="9371" w:type="dxa"/>
            <w:shd w:val="clear" w:color="auto" w:fill="auto"/>
            <w:vAlign w:val="center"/>
            <w:hideMark/>
          </w:tcPr>
          <w:p w14:paraId="3EFB2A31" w14:textId="77777777" w:rsidR="00CB1E3D" w:rsidRPr="001A6039" w:rsidRDefault="00BE303A" w:rsidP="000B302B">
            <w:pPr>
              <w:tabs>
                <w:tab w:val="left" w:pos="3765"/>
              </w:tabs>
              <w:spacing w:after="0" w:line="240" w:lineRule="auto"/>
              <w:rPr>
                <w:color w:val="000000" w:themeColor="text1"/>
              </w:rPr>
            </w:pPr>
            <w:r w:rsidRPr="001A6039">
              <w:rPr>
                <w:color w:val="000000" w:themeColor="text1"/>
              </w:rPr>
              <w:t xml:space="preserve">Döner sermaye çalışmalarında teknik şartnameye uygun üretim yapılmasını sağlamak. </w:t>
            </w:r>
          </w:p>
        </w:tc>
      </w:tr>
      <w:tr w:rsidR="00CB1E3D" w:rsidRPr="00A746A9" w14:paraId="1D42AB7C" w14:textId="77777777" w:rsidTr="00BE303A">
        <w:trPr>
          <w:trHeight w:val="330"/>
        </w:trPr>
        <w:tc>
          <w:tcPr>
            <w:tcW w:w="9371" w:type="dxa"/>
            <w:shd w:val="clear" w:color="auto" w:fill="auto"/>
            <w:vAlign w:val="center"/>
            <w:hideMark/>
          </w:tcPr>
          <w:p w14:paraId="27AC6F9D" w14:textId="77777777" w:rsidR="00CB1E3D" w:rsidRPr="001A6039" w:rsidRDefault="00BE303A" w:rsidP="000B302B">
            <w:pPr>
              <w:tabs>
                <w:tab w:val="left" w:pos="3765"/>
              </w:tabs>
              <w:spacing w:after="0" w:line="240" w:lineRule="auto"/>
              <w:rPr>
                <w:color w:val="000000" w:themeColor="text1"/>
              </w:rPr>
            </w:pPr>
            <w:r w:rsidRPr="001A6039">
              <w:rPr>
                <w:color w:val="000000" w:themeColor="text1"/>
              </w:rPr>
              <w:t>Döner sermaye makine, araç-gerecinin bakım ve onarımının yapılmasını, sürekli kullanıma hazır durumda bulundurulmasını sağlar, varsa sorunların giderilmesi için önlem alır.</w:t>
            </w:r>
          </w:p>
        </w:tc>
      </w:tr>
      <w:tr w:rsidR="00CB1E3D" w:rsidRPr="00A746A9" w14:paraId="6351D3FE" w14:textId="77777777" w:rsidTr="00BE303A">
        <w:trPr>
          <w:trHeight w:val="330"/>
        </w:trPr>
        <w:tc>
          <w:tcPr>
            <w:tcW w:w="9371" w:type="dxa"/>
            <w:shd w:val="clear" w:color="auto" w:fill="auto"/>
            <w:vAlign w:val="center"/>
            <w:hideMark/>
          </w:tcPr>
          <w:p w14:paraId="21B97889" w14:textId="77777777" w:rsidR="00CB1E3D" w:rsidRPr="001A6039" w:rsidRDefault="00BE303A" w:rsidP="000B302B">
            <w:pPr>
              <w:tabs>
                <w:tab w:val="left" w:pos="3765"/>
              </w:tabs>
              <w:spacing w:after="0" w:line="240" w:lineRule="auto"/>
              <w:rPr>
                <w:color w:val="000000" w:themeColor="text1"/>
              </w:rPr>
            </w:pPr>
            <w:r w:rsidRPr="001A6039">
              <w:rPr>
                <w:color w:val="000000" w:themeColor="text1"/>
              </w:rPr>
              <w:t xml:space="preserve">Millî Eğitim Bakanlığı Döner Sermaye İşletmelerinde Üretimi Teşvik Primi Dağıtımı, Parça Başı Üretim, Atölye ve Tesislerin Özel Sektörle İşbirliği Yapılarak İşletilmesi Hakkında Yönetmelik hükümlerine göre gerekli iş ve işlemleri yürütmek. </w:t>
            </w:r>
          </w:p>
        </w:tc>
      </w:tr>
      <w:tr w:rsidR="00CB1E3D" w:rsidRPr="00A746A9" w14:paraId="5FCA0F3E" w14:textId="77777777" w:rsidTr="00BE303A">
        <w:trPr>
          <w:trHeight w:val="330"/>
        </w:trPr>
        <w:tc>
          <w:tcPr>
            <w:tcW w:w="9371" w:type="dxa"/>
            <w:shd w:val="clear" w:color="auto" w:fill="auto"/>
            <w:vAlign w:val="center"/>
            <w:hideMark/>
          </w:tcPr>
          <w:p w14:paraId="553EA844" w14:textId="77777777" w:rsidR="00CB1E3D" w:rsidRPr="001A6039" w:rsidRDefault="00BE303A" w:rsidP="000B302B">
            <w:pPr>
              <w:tabs>
                <w:tab w:val="left" w:pos="3765"/>
              </w:tabs>
              <w:spacing w:after="0" w:line="240" w:lineRule="auto"/>
              <w:rPr>
                <w:color w:val="000000" w:themeColor="text1"/>
              </w:rPr>
            </w:pPr>
            <w:r w:rsidRPr="001A6039">
              <w:rPr>
                <w:rFonts w:eastAsia="Times New Roman"/>
                <w:color w:val="000000" w:themeColor="text1"/>
              </w:rPr>
              <w:t>Tebbis iş ve işlemlerini yürütmek</w:t>
            </w:r>
          </w:p>
        </w:tc>
      </w:tr>
      <w:tr w:rsidR="00CB1E3D" w:rsidRPr="00A746A9" w14:paraId="53C887D2" w14:textId="77777777" w:rsidTr="00BE303A">
        <w:trPr>
          <w:trHeight w:val="330"/>
        </w:trPr>
        <w:tc>
          <w:tcPr>
            <w:tcW w:w="9371" w:type="dxa"/>
            <w:shd w:val="clear" w:color="auto" w:fill="auto"/>
            <w:vAlign w:val="center"/>
            <w:hideMark/>
          </w:tcPr>
          <w:p w14:paraId="65B7B5DB" w14:textId="77777777" w:rsidR="00CB1E3D" w:rsidRPr="001A6039" w:rsidRDefault="00BE303A" w:rsidP="000B302B">
            <w:pPr>
              <w:tabs>
                <w:tab w:val="left" w:pos="3765"/>
              </w:tabs>
              <w:spacing w:after="0" w:line="240" w:lineRule="auto"/>
              <w:rPr>
                <w:color w:val="000000" w:themeColor="text1"/>
              </w:rPr>
            </w:pPr>
            <w:r w:rsidRPr="001A6039">
              <w:rPr>
                <w:rFonts w:eastAsia="Times New Roman"/>
                <w:color w:val="000000" w:themeColor="text1"/>
              </w:rPr>
              <w:t>Okul kantini ile ilgili iş ve işlemleri yürütmek kantin denetim komisyonuna başkanlık etmek.</w:t>
            </w:r>
          </w:p>
        </w:tc>
      </w:tr>
      <w:tr w:rsidR="00CB1E3D" w:rsidRPr="00A746A9" w14:paraId="1CFE5AF2" w14:textId="77777777" w:rsidTr="00BE303A">
        <w:trPr>
          <w:trHeight w:val="330"/>
        </w:trPr>
        <w:tc>
          <w:tcPr>
            <w:tcW w:w="9371" w:type="dxa"/>
            <w:shd w:val="clear" w:color="auto" w:fill="auto"/>
            <w:vAlign w:val="center"/>
            <w:hideMark/>
          </w:tcPr>
          <w:p w14:paraId="4F0F6765" w14:textId="77777777" w:rsidR="00CB1E3D" w:rsidRPr="001A6039" w:rsidRDefault="00BE303A" w:rsidP="000B302B">
            <w:pPr>
              <w:tabs>
                <w:tab w:val="left" w:pos="3765"/>
              </w:tabs>
              <w:spacing w:after="0" w:line="240" w:lineRule="auto"/>
              <w:rPr>
                <w:color w:val="000000" w:themeColor="text1"/>
              </w:rPr>
            </w:pPr>
            <w:r w:rsidRPr="001A6039">
              <w:rPr>
                <w:rFonts w:eastAsia="Times New Roman"/>
                <w:color w:val="000000" w:themeColor="text1"/>
              </w:rPr>
              <w:t>Okul sağlığı çalışmalarını yürütmek</w:t>
            </w:r>
          </w:p>
        </w:tc>
      </w:tr>
      <w:tr w:rsidR="00CB1E3D" w:rsidRPr="00A746A9" w14:paraId="7445C105" w14:textId="77777777" w:rsidTr="00BE303A">
        <w:trPr>
          <w:trHeight w:val="330"/>
        </w:trPr>
        <w:tc>
          <w:tcPr>
            <w:tcW w:w="9371" w:type="dxa"/>
            <w:shd w:val="clear" w:color="auto" w:fill="auto"/>
            <w:vAlign w:val="center"/>
            <w:hideMark/>
          </w:tcPr>
          <w:p w14:paraId="64F3B3CE" w14:textId="77777777" w:rsidR="00CB1E3D" w:rsidRPr="001A6039" w:rsidRDefault="00BE303A" w:rsidP="000B302B">
            <w:pPr>
              <w:tabs>
                <w:tab w:val="left" w:pos="3765"/>
              </w:tabs>
              <w:spacing w:after="0" w:line="240" w:lineRule="auto"/>
              <w:rPr>
                <w:color w:val="000000" w:themeColor="text1"/>
              </w:rPr>
            </w:pPr>
            <w:r w:rsidRPr="001A6039">
              <w:rPr>
                <w:rFonts w:eastAsia="Times New Roman"/>
                <w:color w:val="000000" w:themeColor="text1"/>
              </w:rPr>
              <w:t>13811 Covid19 iş ve işlemlerini yürütmek</w:t>
            </w:r>
          </w:p>
        </w:tc>
      </w:tr>
      <w:tr w:rsidR="00CB1E3D" w:rsidRPr="00A746A9" w14:paraId="432136BD" w14:textId="77777777" w:rsidTr="00BE303A">
        <w:trPr>
          <w:trHeight w:val="330"/>
        </w:trPr>
        <w:tc>
          <w:tcPr>
            <w:tcW w:w="9371" w:type="dxa"/>
            <w:shd w:val="clear" w:color="auto" w:fill="auto"/>
            <w:vAlign w:val="center"/>
            <w:hideMark/>
          </w:tcPr>
          <w:p w14:paraId="330ADF31" w14:textId="77777777" w:rsidR="00CB1E3D" w:rsidRPr="001A6039" w:rsidRDefault="00BE303A" w:rsidP="000B302B">
            <w:pPr>
              <w:spacing w:after="0" w:line="240" w:lineRule="atLeast"/>
              <w:jc w:val="both"/>
              <w:rPr>
                <w:color w:val="000000" w:themeColor="text1"/>
              </w:rPr>
            </w:pPr>
            <w:r w:rsidRPr="001A6039">
              <w:rPr>
                <w:color w:val="000000" w:themeColor="text1"/>
              </w:rPr>
              <w:t>iş sağlığı ve güvenliği İş ve işlemlerini yürütmek , iş sağlığı ve güvenliği ekibine başkanlık etmek iş ve işlemleri ilgili mevzuat çerçevesinde yürütmek.</w:t>
            </w:r>
          </w:p>
        </w:tc>
      </w:tr>
      <w:tr w:rsidR="00CB1E3D" w:rsidRPr="00A746A9" w14:paraId="18D38A95" w14:textId="77777777" w:rsidTr="00BE303A">
        <w:trPr>
          <w:trHeight w:val="330"/>
        </w:trPr>
        <w:tc>
          <w:tcPr>
            <w:tcW w:w="9371" w:type="dxa"/>
            <w:shd w:val="clear" w:color="auto" w:fill="auto"/>
            <w:vAlign w:val="center"/>
            <w:hideMark/>
          </w:tcPr>
          <w:p w14:paraId="6C3DC5A0" w14:textId="77777777" w:rsidR="00CB1E3D" w:rsidRPr="001A6039" w:rsidRDefault="00BE303A" w:rsidP="000B302B">
            <w:pPr>
              <w:spacing w:after="0" w:line="240" w:lineRule="atLeast"/>
              <w:jc w:val="both"/>
              <w:rPr>
                <w:color w:val="000000" w:themeColor="text1"/>
              </w:rPr>
            </w:pPr>
            <w:r w:rsidRPr="001A6039">
              <w:rPr>
                <w:color w:val="000000" w:themeColor="text1"/>
              </w:rPr>
              <w:t xml:space="preserve">Okulun Temiz ve düzenli tutulmasını sağlamak , yardımcı personelin (typ, geçici ve sürekli işçi ) görev dağılımını yapmak, iş ve işlemlerini takip etmek </w:t>
            </w:r>
          </w:p>
        </w:tc>
      </w:tr>
      <w:tr w:rsidR="00CB1E3D" w:rsidRPr="00A746A9" w14:paraId="4AB8B2CA" w14:textId="77777777" w:rsidTr="00BE303A">
        <w:trPr>
          <w:trHeight w:val="330"/>
        </w:trPr>
        <w:tc>
          <w:tcPr>
            <w:tcW w:w="9371" w:type="dxa"/>
            <w:shd w:val="clear" w:color="auto" w:fill="auto"/>
            <w:vAlign w:val="center"/>
            <w:hideMark/>
          </w:tcPr>
          <w:p w14:paraId="0678288F" w14:textId="77777777" w:rsidR="00CB1E3D" w:rsidRPr="001A6039" w:rsidRDefault="00BE303A" w:rsidP="000B302B">
            <w:pPr>
              <w:spacing w:after="0" w:line="240" w:lineRule="atLeast"/>
              <w:jc w:val="both"/>
              <w:rPr>
                <w:color w:val="000000" w:themeColor="text1"/>
              </w:rPr>
            </w:pPr>
            <w:r w:rsidRPr="001A6039">
              <w:rPr>
                <w:color w:val="000000" w:themeColor="text1"/>
              </w:rPr>
              <w:t xml:space="preserve">Müdür Yardımcısı Gökmen ÖZER ‘ın raporlu veya izinli olduğu durumlarda vekalet ederek iş ve işlemlerini yürütmek ve Gökmen ÖZER  ile koordineli çalışmak </w:t>
            </w:r>
          </w:p>
        </w:tc>
      </w:tr>
      <w:tr w:rsidR="00CB1E3D" w:rsidRPr="00A746A9" w14:paraId="379BC0CA" w14:textId="77777777" w:rsidTr="00BE303A">
        <w:trPr>
          <w:trHeight w:val="330"/>
        </w:trPr>
        <w:tc>
          <w:tcPr>
            <w:tcW w:w="9371" w:type="dxa"/>
            <w:shd w:val="clear" w:color="auto" w:fill="auto"/>
            <w:vAlign w:val="center"/>
            <w:hideMark/>
          </w:tcPr>
          <w:p w14:paraId="2AAFDC1B" w14:textId="77777777" w:rsidR="00CB1E3D" w:rsidRPr="001A6039" w:rsidRDefault="00BE303A" w:rsidP="000B302B">
            <w:pPr>
              <w:spacing w:after="0" w:line="240" w:lineRule="atLeast"/>
              <w:jc w:val="both"/>
              <w:rPr>
                <w:rFonts w:eastAsia="Times New Roman"/>
                <w:color w:val="000000" w:themeColor="text1"/>
              </w:rPr>
            </w:pPr>
            <w:r w:rsidRPr="001A6039">
              <w:rPr>
                <w:rFonts w:eastAsia="Times New Roman"/>
                <w:color w:val="000000" w:themeColor="text1"/>
              </w:rPr>
              <w:t xml:space="preserve">Erasmus++ ,  proje iş ve işlemlerini yürütmek Dynet , e twining iş ve işlemlerini yürütmek </w:t>
            </w:r>
          </w:p>
        </w:tc>
      </w:tr>
      <w:tr w:rsidR="00CB1E3D" w:rsidRPr="00A746A9" w14:paraId="45EAA4CF" w14:textId="77777777" w:rsidTr="00BE303A">
        <w:trPr>
          <w:trHeight w:val="330"/>
        </w:trPr>
        <w:tc>
          <w:tcPr>
            <w:tcW w:w="9371" w:type="dxa"/>
            <w:shd w:val="clear" w:color="auto" w:fill="auto"/>
            <w:vAlign w:val="center"/>
            <w:hideMark/>
          </w:tcPr>
          <w:p w14:paraId="6D3FDC13" w14:textId="77777777" w:rsidR="00CB1E3D" w:rsidRPr="001A6039" w:rsidRDefault="00BE303A" w:rsidP="000B302B">
            <w:pPr>
              <w:spacing w:after="0" w:line="240" w:lineRule="atLeast"/>
              <w:jc w:val="both"/>
              <w:rPr>
                <w:rFonts w:eastAsia="Times New Roman"/>
                <w:color w:val="000000" w:themeColor="text1"/>
              </w:rPr>
            </w:pPr>
            <w:r w:rsidRPr="001A6039">
              <w:rPr>
                <w:rFonts w:eastAsia="Times New Roman"/>
                <w:color w:val="000000" w:themeColor="text1"/>
              </w:rPr>
              <w:t>MESEM İş ve işlemşerini yürütmek ( SGK , Ders Programı , Koordinatörlük vb.)</w:t>
            </w:r>
          </w:p>
        </w:tc>
      </w:tr>
      <w:tr w:rsidR="00CB1E3D" w:rsidRPr="00A746A9" w14:paraId="7C46F732" w14:textId="77777777" w:rsidTr="00BE303A">
        <w:trPr>
          <w:trHeight w:val="330"/>
        </w:trPr>
        <w:tc>
          <w:tcPr>
            <w:tcW w:w="9371" w:type="dxa"/>
            <w:shd w:val="clear" w:color="auto" w:fill="auto"/>
            <w:vAlign w:val="center"/>
            <w:hideMark/>
          </w:tcPr>
          <w:p w14:paraId="55C18638" w14:textId="77777777" w:rsidR="00CB1E3D" w:rsidRPr="001A6039" w:rsidRDefault="00BE303A" w:rsidP="000B009B">
            <w:pPr>
              <w:spacing w:after="0" w:line="240" w:lineRule="auto"/>
              <w:rPr>
                <w:rFonts w:eastAsia="Times New Roman" w:cstheme="minorHAnsi"/>
                <w:color w:val="000000" w:themeColor="text1"/>
              </w:rPr>
            </w:pPr>
            <w:r w:rsidRPr="001A6039">
              <w:rPr>
                <w:rFonts w:eastAsia="Times New Roman"/>
                <w:color w:val="000000" w:themeColor="text1"/>
              </w:rPr>
              <w:t>Fikri ve Sınai Mülkiyet çalışmalar (Patent ,faydalı model ve tescil ) çalışmalarını yürütmek</w:t>
            </w:r>
          </w:p>
        </w:tc>
      </w:tr>
      <w:tr w:rsidR="00CB1E3D" w:rsidRPr="00A746A9" w14:paraId="3A627EC7" w14:textId="77777777" w:rsidTr="00BE303A">
        <w:trPr>
          <w:trHeight w:val="330"/>
        </w:trPr>
        <w:tc>
          <w:tcPr>
            <w:tcW w:w="9371" w:type="dxa"/>
            <w:shd w:val="clear" w:color="auto" w:fill="auto"/>
            <w:vAlign w:val="center"/>
            <w:hideMark/>
          </w:tcPr>
          <w:p w14:paraId="498625BC" w14:textId="77777777" w:rsidR="00CB1E3D" w:rsidRPr="001A6039" w:rsidRDefault="00BE303A" w:rsidP="000B302B">
            <w:pPr>
              <w:tabs>
                <w:tab w:val="left" w:pos="3765"/>
              </w:tabs>
              <w:spacing w:after="0" w:line="240" w:lineRule="auto"/>
              <w:rPr>
                <w:color w:val="000000" w:themeColor="text1"/>
              </w:rPr>
            </w:pPr>
            <w:r w:rsidRPr="001A6039">
              <w:rPr>
                <w:rFonts w:eastAsia="Times New Roman"/>
                <w:color w:val="000000" w:themeColor="text1"/>
              </w:rPr>
              <w:t>Müdür tarafından verilen görevin gerektirdiği diğer görev ve sorumlulukları yerine getirmek</w:t>
            </w:r>
          </w:p>
        </w:tc>
      </w:tr>
    </w:tbl>
    <w:p w14:paraId="6FA67E31" w14:textId="77777777" w:rsidR="0026157A" w:rsidRDefault="0026157A" w:rsidP="00445EAA">
      <w:pPr>
        <w:spacing w:line="266" w:lineRule="exact"/>
        <w:ind w:firstLine="708"/>
        <w:rPr>
          <w:rFonts w:cstheme="minorHAnsi"/>
          <w:b/>
          <w:color w:val="548DD4" w:themeColor="text2" w:themeTint="99"/>
        </w:rPr>
      </w:pPr>
    </w:p>
    <w:p w14:paraId="61441F33" w14:textId="77777777" w:rsidR="0026157A" w:rsidRDefault="0026157A" w:rsidP="00445EAA">
      <w:pPr>
        <w:spacing w:line="266" w:lineRule="exact"/>
        <w:ind w:firstLine="708"/>
        <w:rPr>
          <w:rFonts w:cstheme="minorHAnsi"/>
          <w:b/>
          <w:color w:val="548DD4" w:themeColor="text2" w:themeTint="99"/>
        </w:rPr>
      </w:pPr>
      <w:r>
        <w:rPr>
          <w:rFonts w:cstheme="minorHAnsi"/>
          <w:b/>
          <w:color w:val="548DD4" w:themeColor="text2" w:themeTint="99"/>
        </w:rPr>
        <w:t>OKUL REHBER ÖĞRETMENİ</w:t>
      </w:r>
    </w:p>
    <w:tbl>
      <w:tblPr>
        <w:tblW w:w="9229" w:type="dxa"/>
        <w:tblInd w:w="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9229"/>
      </w:tblGrid>
      <w:tr w:rsidR="0026157A" w:rsidRPr="00C97C49" w14:paraId="4A9F56C8" w14:textId="77777777" w:rsidTr="000B009B">
        <w:trPr>
          <w:trHeight w:val="300"/>
        </w:trPr>
        <w:tc>
          <w:tcPr>
            <w:tcW w:w="7244" w:type="dxa"/>
            <w:shd w:val="clear" w:color="auto" w:fill="auto"/>
            <w:vAlign w:val="center"/>
            <w:hideMark/>
          </w:tcPr>
          <w:p w14:paraId="0D6DDC0B" w14:textId="77777777" w:rsidR="0026157A" w:rsidRPr="00C97C49" w:rsidRDefault="0026157A" w:rsidP="000B009B">
            <w:pPr>
              <w:spacing w:after="0" w:line="240" w:lineRule="auto"/>
              <w:rPr>
                <w:rFonts w:eastAsia="Times New Roman" w:cstheme="minorHAnsi"/>
                <w:color w:val="000000"/>
              </w:rPr>
            </w:pPr>
            <w:r w:rsidRPr="00C97C49">
              <w:rPr>
                <w:rFonts w:eastAsia="Times New Roman" w:cstheme="minorHAnsi"/>
                <w:color w:val="000000"/>
              </w:rPr>
              <w:t>Rehberlik faaliyetlerinin planlanması</w:t>
            </w:r>
          </w:p>
        </w:tc>
      </w:tr>
      <w:tr w:rsidR="0026157A" w:rsidRPr="00C97C49" w14:paraId="36FCFA9F" w14:textId="77777777" w:rsidTr="000B009B">
        <w:trPr>
          <w:trHeight w:val="300"/>
        </w:trPr>
        <w:tc>
          <w:tcPr>
            <w:tcW w:w="7244" w:type="dxa"/>
            <w:shd w:val="clear" w:color="auto" w:fill="auto"/>
            <w:vAlign w:val="center"/>
            <w:hideMark/>
          </w:tcPr>
          <w:p w14:paraId="5DD106C1" w14:textId="77777777" w:rsidR="0026157A" w:rsidRPr="00C97C49" w:rsidRDefault="0026157A" w:rsidP="000B009B">
            <w:pPr>
              <w:spacing w:after="0" w:line="240" w:lineRule="auto"/>
              <w:rPr>
                <w:rFonts w:eastAsia="Times New Roman" w:cstheme="minorHAnsi"/>
                <w:color w:val="000000"/>
              </w:rPr>
            </w:pPr>
            <w:r w:rsidRPr="00C97C49">
              <w:rPr>
                <w:rFonts w:eastAsia="Times New Roman" w:cstheme="minorHAnsi"/>
                <w:color w:val="000000"/>
              </w:rPr>
              <w:t>Veli eğitim programlarının planlanması</w:t>
            </w:r>
          </w:p>
        </w:tc>
      </w:tr>
      <w:tr w:rsidR="0026157A" w:rsidRPr="00C97C49" w14:paraId="60120BB8" w14:textId="77777777" w:rsidTr="000B009B">
        <w:trPr>
          <w:trHeight w:val="525"/>
        </w:trPr>
        <w:tc>
          <w:tcPr>
            <w:tcW w:w="7244" w:type="dxa"/>
            <w:shd w:val="clear" w:color="auto" w:fill="auto"/>
            <w:vAlign w:val="center"/>
            <w:hideMark/>
          </w:tcPr>
          <w:p w14:paraId="22277DCE" w14:textId="77777777" w:rsidR="0026157A" w:rsidRPr="00C97C49" w:rsidRDefault="0026157A" w:rsidP="000B009B">
            <w:pPr>
              <w:spacing w:after="0" w:line="240" w:lineRule="auto"/>
              <w:rPr>
                <w:rFonts w:eastAsia="Times New Roman" w:cstheme="minorHAnsi"/>
                <w:color w:val="000000"/>
              </w:rPr>
            </w:pPr>
            <w:r w:rsidRPr="00C97C49">
              <w:rPr>
                <w:rFonts w:eastAsia="Times New Roman" w:cstheme="minorHAnsi"/>
                <w:color w:val="000000"/>
              </w:rPr>
              <w:t>Okulun rehberlik ve psikolojik danışma hizmetlerinin yürütülmesi İle ilgili yıllık program ve yürütme plânının hazırlanması ve uygulanması</w:t>
            </w:r>
          </w:p>
        </w:tc>
      </w:tr>
      <w:tr w:rsidR="0026157A" w:rsidRPr="00C97C49" w14:paraId="716984BD" w14:textId="77777777" w:rsidTr="000B009B">
        <w:trPr>
          <w:trHeight w:val="300"/>
        </w:trPr>
        <w:tc>
          <w:tcPr>
            <w:tcW w:w="7244" w:type="dxa"/>
            <w:shd w:val="clear" w:color="auto" w:fill="auto"/>
            <w:vAlign w:val="center"/>
            <w:hideMark/>
          </w:tcPr>
          <w:p w14:paraId="2F58816A" w14:textId="77777777" w:rsidR="0026157A" w:rsidRPr="00C97C49" w:rsidRDefault="0026157A" w:rsidP="000B009B">
            <w:pPr>
              <w:spacing w:after="0" w:line="240" w:lineRule="auto"/>
              <w:rPr>
                <w:rFonts w:eastAsia="Times New Roman" w:cstheme="minorHAnsi"/>
                <w:color w:val="000000"/>
              </w:rPr>
            </w:pPr>
            <w:r w:rsidRPr="00C97C49">
              <w:rPr>
                <w:rFonts w:eastAsia="Times New Roman" w:cstheme="minorHAnsi"/>
                <w:color w:val="000000"/>
              </w:rPr>
              <w:t>PDR hizmetleri yürütme komisyonunun oluşturulması, çalışmalarına başkanlık edilmesi.</w:t>
            </w:r>
          </w:p>
        </w:tc>
      </w:tr>
      <w:tr w:rsidR="0026157A" w:rsidRPr="00C97C49" w14:paraId="08B7E8E6" w14:textId="77777777" w:rsidTr="000B009B">
        <w:trPr>
          <w:trHeight w:val="510"/>
        </w:trPr>
        <w:tc>
          <w:tcPr>
            <w:tcW w:w="7244" w:type="dxa"/>
            <w:shd w:val="clear" w:color="auto" w:fill="auto"/>
            <w:vAlign w:val="center"/>
            <w:hideMark/>
          </w:tcPr>
          <w:p w14:paraId="78164091" w14:textId="77777777" w:rsidR="0026157A" w:rsidRPr="00C97C49" w:rsidRDefault="0026157A" w:rsidP="000B009B">
            <w:pPr>
              <w:spacing w:after="0" w:line="240" w:lineRule="auto"/>
              <w:rPr>
                <w:rFonts w:eastAsia="Times New Roman" w:cstheme="minorHAnsi"/>
                <w:color w:val="000000"/>
              </w:rPr>
            </w:pPr>
            <w:r w:rsidRPr="00C97C49">
              <w:rPr>
                <w:rFonts w:eastAsia="Times New Roman" w:cstheme="minorHAnsi"/>
                <w:color w:val="000000"/>
              </w:rPr>
              <w:t xml:space="preserve">Rehberlik ve psikolojik danışma hizmetlerinde kullanılacak ölçme araçları, doküman ve kaynakları hazırlama ve geliştirme </w:t>
            </w:r>
          </w:p>
        </w:tc>
      </w:tr>
      <w:tr w:rsidR="0026157A" w:rsidRPr="00C97C49" w14:paraId="335F3EA6" w14:textId="77777777" w:rsidTr="000B009B">
        <w:trPr>
          <w:trHeight w:val="300"/>
        </w:trPr>
        <w:tc>
          <w:tcPr>
            <w:tcW w:w="7244" w:type="dxa"/>
            <w:shd w:val="clear" w:color="auto" w:fill="auto"/>
            <w:vAlign w:val="center"/>
            <w:hideMark/>
          </w:tcPr>
          <w:p w14:paraId="126E7A87" w14:textId="77777777" w:rsidR="0026157A" w:rsidRPr="00C97C49" w:rsidRDefault="0026157A" w:rsidP="000B009B">
            <w:pPr>
              <w:spacing w:after="0" w:line="240" w:lineRule="auto"/>
              <w:rPr>
                <w:rFonts w:eastAsia="Times New Roman" w:cstheme="minorHAnsi"/>
                <w:color w:val="000000"/>
              </w:rPr>
            </w:pPr>
            <w:r w:rsidRPr="00C97C49">
              <w:rPr>
                <w:rFonts w:eastAsia="Times New Roman" w:cstheme="minorHAnsi"/>
                <w:color w:val="000000"/>
              </w:rPr>
              <w:t xml:space="preserve">Sorumluluğunda bulunan öğrenci grubuna ait rehberlik hizmetlerinin gerçekleştirilmesini sağlamak. </w:t>
            </w:r>
          </w:p>
        </w:tc>
      </w:tr>
      <w:tr w:rsidR="0026157A" w:rsidRPr="00C97C49" w14:paraId="759B0F08" w14:textId="77777777" w:rsidTr="000B009B">
        <w:trPr>
          <w:trHeight w:val="300"/>
        </w:trPr>
        <w:tc>
          <w:tcPr>
            <w:tcW w:w="7244" w:type="dxa"/>
            <w:shd w:val="clear" w:color="auto" w:fill="auto"/>
            <w:vAlign w:val="center"/>
            <w:hideMark/>
          </w:tcPr>
          <w:p w14:paraId="67F32338" w14:textId="77777777" w:rsidR="0026157A" w:rsidRPr="00C97C49" w:rsidRDefault="0026157A" w:rsidP="000B009B">
            <w:pPr>
              <w:spacing w:after="0" w:line="240" w:lineRule="auto"/>
              <w:rPr>
                <w:rFonts w:eastAsia="Times New Roman" w:cstheme="minorHAnsi"/>
                <w:color w:val="000000"/>
              </w:rPr>
            </w:pPr>
            <w:r w:rsidRPr="00C97C49">
              <w:rPr>
                <w:rFonts w:eastAsia="Times New Roman" w:cstheme="minorHAnsi"/>
                <w:color w:val="000000"/>
              </w:rPr>
              <w:t>Sorumluluğunda bulunan öğrenci ve veli oryantasyon işlemlerini gerçekleştirmek.</w:t>
            </w:r>
          </w:p>
        </w:tc>
      </w:tr>
      <w:tr w:rsidR="0026157A" w:rsidRPr="00C97C49" w14:paraId="09787622" w14:textId="77777777" w:rsidTr="000B009B">
        <w:trPr>
          <w:trHeight w:val="300"/>
        </w:trPr>
        <w:tc>
          <w:tcPr>
            <w:tcW w:w="7244" w:type="dxa"/>
            <w:shd w:val="clear" w:color="auto" w:fill="auto"/>
            <w:vAlign w:val="center"/>
            <w:hideMark/>
          </w:tcPr>
          <w:p w14:paraId="589C9121" w14:textId="77777777" w:rsidR="0026157A" w:rsidRPr="00C97C49" w:rsidRDefault="0026157A" w:rsidP="000B009B">
            <w:pPr>
              <w:spacing w:after="0" w:line="240" w:lineRule="auto"/>
              <w:rPr>
                <w:rFonts w:eastAsia="Times New Roman" w:cstheme="minorHAnsi"/>
                <w:color w:val="000000"/>
              </w:rPr>
            </w:pPr>
            <w:r w:rsidRPr="00C97C49">
              <w:rPr>
                <w:rFonts w:eastAsia="Times New Roman" w:cstheme="minorHAnsi"/>
                <w:color w:val="000000"/>
              </w:rPr>
              <w:t>Üniversite giriş sınavlarıyla ilgili iş ve işlemleri yürütmek.</w:t>
            </w:r>
          </w:p>
        </w:tc>
      </w:tr>
      <w:tr w:rsidR="0026157A" w:rsidRPr="00C97C49" w14:paraId="7EE50B42" w14:textId="77777777" w:rsidTr="000B009B">
        <w:trPr>
          <w:trHeight w:val="300"/>
        </w:trPr>
        <w:tc>
          <w:tcPr>
            <w:tcW w:w="7244" w:type="dxa"/>
            <w:shd w:val="clear" w:color="auto" w:fill="auto"/>
            <w:vAlign w:val="center"/>
            <w:hideMark/>
          </w:tcPr>
          <w:p w14:paraId="6D58B357" w14:textId="77777777" w:rsidR="0026157A" w:rsidRPr="00C97C49" w:rsidRDefault="0026157A" w:rsidP="000B009B">
            <w:pPr>
              <w:spacing w:after="0" w:line="240" w:lineRule="auto"/>
              <w:rPr>
                <w:rFonts w:eastAsia="Times New Roman" w:cstheme="minorHAnsi"/>
                <w:color w:val="000000"/>
              </w:rPr>
            </w:pPr>
            <w:r w:rsidRPr="00C97C49">
              <w:rPr>
                <w:rFonts w:eastAsia="Times New Roman" w:cstheme="minorHAnsi"/>
                <w:color w:val="000000"/>
              </w:rPr>
              <w:t>YGS ve LYS hazırlık kurs, seminer, çalışmalarını  yürütmek.</w:t>
            </w:r>
          </w:p>
        </w:tc>
      </w:tr>
      <w:tr w:rsidR="0026157A" w:rsidRPr="00C97C49" w14:paraId="4A30D670" w14:textId="77777777" w:rsidTr="000B009B">
        <w:trPr>
          <w:trHeight w:val="300"/>
        </w:trPr>
        <w:tc>
          <w:tcPr>
            <w:tcW w:w="7244" w:type="dxa"/>
            <w:shd w:val="clear" w:color="auto" w:fill="auto"/>
            <w:vAlign w:val="center"/>
            <w:hideMark/>
          </w:tcPr>
          <w:p w14:paraId="33EDF084" w14:textId="77777777" w:rsidR="0026157A" w:rsidRPr="00C97C49" w:rsidRDefault="0026157A" w:rsidP="000B009B">
            <w:pPr>
              <w:spacing w:after="0" w:line="240" w:lineRule="auto"/>
              <w:rPr>
                <w:rFonts w:eastAsia="Times New Roman" w:cstheme="minorHAnsi"/>
                <w:color w:val="000000"/>
              </w:rPr>
            </w:pPr>
            <w:r w:rsidRPr="00C97C49">
              <w:rPr>
                <w:rFonts w:eastAsia="Times New Roman" w:cstheme="minorHAnsi"/>
                <w:color w:val="000000"/>
              </w:rPr>
              <w:t>Kaynaştırma öğrencileri ile ilgili işlemlerin yapılması</w:t>
            </w:r>
          </w:p>
        </w:tc>
      </w:tr>
      <w:tr w:rsidR="0026157A" w:rsidRPr="00C97C49" w14:paraId="538EC97B" w14:textId="77777777" w:rsidTr="000B009B">
        <w:trPr>
          <w:trHeight w:val="300"/>
        </w:trPr>
        <w:tc>
          <w:tcPr>
            <w:tcW w:w="7244" w:type="dxa"/>
            <w:shd w:val="clear" w:color="auto" w:fill="auto"/>
            <w:vAlign w:val="center"/>
            <w:hideMark/>
          </w:tcPr>
          <w:p w14:paraId="4E9F6266" w14:textId="77777777" w:rsidR="0026157A" w:rsidRPr="00C97C49" w:rsidRDefault="0026157A" w:rsidP="000B009B">
            <w:pPr>
              <w:spacing w:after="0" w:line="240" w:lineRule="auto"/>
              <w:rPr>
                <w:rFonts w:eastAsia="Times New Roman" w:cstheme="minorHAnsi"/>
                <w:color w:val="000000"/>
              </w:rPr>
            </w:pPr>
            <w:r w:rsidRPr="00C97C49">
              <w:rPr>
                <w:rFonts w:eastAsia="Times New Roman" w:cstheme="minorHAnsi"/>
                <w:color w:val="000000"/>
              </w:rPr>
              <w:t>Bireyselleştirilmiş Eğitim Programlarının hazırlanması. Uygulanması</w:t>
            </w:r>
          </w:p>
        </w:tc>
      </w:tr>
      <w:tr w:rsidR="0026157A" w:rsidRPr="00C97C49" w14:paraId="186C6B4F" w14:textId="77777777" w:rsidTr="000B009B">
        <w:trPr>
          <w:trHeight w:val="300"/>
        </w:trPr>
        <w:tc>
          <w:tcPr>
            <w:tcW w:w="7244" w:type="dxa"/>
            <w:shd w:val="clear" w:color="auto" w:fill="auto"/>
            <w:vAlign w:val="center"/>
            <w:hideMark/>
          </w:tcPr>
          <w:p w14:paraId="27D45923" w14:textId="77777777" w:rsidR="0026157A" w:rsidRPr="00C97C49" w:rsidRDefault="0026157A" w:rsidP="000B009B">
            <w:pPr>
              <w:spacing w:after="0" w:line="240" w:lineRule="auto"/>
              <w:rPr>
                <w:rFonts w:eastAsia="Times New Roman" w:cstheme="minorHAnsi"/>
                <w:color w:val="000000"/>
              </w:rPr>
            </w:pPr>
            <w:r w:rsidRPr="00C97C49">
              <w:rPr>
                <w:rFonts w:eastAsia="Times New Roman" w:cstheme="minorHAnsi"/>
                <w:color w:val="000000"/>
              </w:rPr>
              <w:t>Şiddet Eylemlerinden Korunma çalışmaları</w:t>
            </w:r>
          </w:p>
        </w:tc>
      </w:tr>
      <w:tr w:rsidR="0026157A" w:rsidRPr="00C97C49" w14:paraId="2689FEA6" w14:textId="77777777" w:rsidTr="000B009B">
        <w:trPr>
          <w:trHeight w:val="300"/>
        </w:trPr>
        <w:tc>
          <w:tcPr>
            <w:tcW w:w="7244" w:type="dxa"/>
            <w:shd w:val="clear" w:color="auto" w:fill="auto"/>
            <w:vAlign w:val="center"/>
            <w:hideMark/>
          </w:tcPr>
          <w:p w14:paraId="125D7624" w14:textId="77777777" w:rsidR="0026157A" w:rsidRPr="00C97C49" w:rsidRDefault="0026157A" w:rsidP="000B009B">
            <w:pPr>
              <w:spacing w:after="0" w:line="240" w:lineRule="auto"/>
              <w:rPr>
                <w:rFonts w:eastAsia="Times New Roman" w:cstheme="minorHAnsi"/>
                <w:color w:val="000000"/>
              </w:rPr>
            </w:pPr>
            <w:r w:rsidRPr="00C97C49">
              <w:rPr>
                <w:rFonts w:eastAsia="Times New Roman" w:cstheme="minorHAnsi"/>
                <w:color w:val="000000"/>
              </w:rPr>
              <w:t>Zararlı madde ve alışkanlıklardan korunma çalışmaları</w:t>
            </w:r>
          </w:p>
        </w:tc>
      </w:tr>
      <w:tr w:rsidR="0026157A" w:rsidRPr="00C97C49" w14:paraId="32D4A48F" w14:textId="77777777" w:rsidTr="000B009B">
        <w:trPr>
          <w:trHeight w:val="300"/>
        </w:trPr>
        <w:tc>
          <w:tcPr>
            <w:tcW w:w="7244" w:type="dxa"/>
            <w:shd w:val="clear" w:color="auto" w:fill="auto"/>
            <w:vAlign w:val="center"/>
            <w:hideMark/>
          </w:tcPr>
          <w:p w14:paraId="16FAE94B" w14:textId="77777777" w:rsidR="0026157A" w:rsidRPr="00C97C49" w:rsidRDefault="0026157A" w:rsidP="000B009B">
            <w:pPr>
              <w:spacing w:after="0" w:line="240" w:lineRule="auto"/>
              <w:rPr>
                <w:rFonts w:eastAsia="Times New Roman" w:cstheme="minorHAnsi"/>
                <w:color w:val="000000"/>
              </w:rPr>
            </w:pPr>
            <w:r w:rsidRPr="00C97C49">
              <w:rPr>
                <w:rFonts w:eastAsia="Times New Roman" w:cstheme="minorHAnsi"/>
                <w:color w:val="000000"/>
              </w:rPr>
              <w:t>Mesleki Rehberlik çalışmaları</w:t>
            </w:r>
          </w:p>
        </w:tc>
      </w:tr>
      <w:tr w:rsidR="0026157A" w:rsidRPr="00C97C49" w14:paraId="4DC4967B" w14:textId="77777777" w:rsidTr="000B009B">
        <w:trPr>
          <w:trHeight w:val="300"/>
        </w:trPr>
        <w:tc>
          <w:tcPr>
            <w:tcW w:w="7244" w:type="dxa"/>
            <w:shd w:val="clear" w:color="auto" w:fill="auto"/>
            <w:vAlign w:val="center"/>
            <w:hideMark/>
          </w:tcPr>
          <w:p w14:paraId="22B9D246" w14:textId="77777777" w:rsidR="0026157A" w:rsidRPr="00C97C49" w:rsidRDefault="0026157A" w:rsidP="000B009B">
            <w:pPr>
              <w:spacing w:after="0" w:line="240" w:lineRule="auto"/>
              <w:rPr>
                <w:rFonts w:eastAsia="Times New Roman" w:cstheme="minorHAnsi"/>
                <w:color w:val="000000"/>
              </w:rPr>
            </w:pPr>
            <w:r w:rsidRPr="00C97C49">
              <w:rPr>
                <w:rFonts w:eastAsia="Times New Roman" w:cstheme="minorHAnsi"/>
                <w:color w:val="000000"/>
              </w:rPr>
              <w:t>Sınıf rehberlik çalışmaları</w:t>
            </w:r>
          </w:p>
        </w:tc>
      </w:tr>
      <w:tr w:rsidR="0026157A" w:rsidRPr="00C97C49" w14:paraId="34268CCC" w14:textId="77777777" w:rsidTr="000B009B">
        <w:trPr>
          <w:trHeight w:val="300"/>
        </w:trPr>
        <w:tc>
          <w:tcPr>
            <w:tcW w:w="7244" w:type="dxa"/>
            <w:shd w:val="clear" w:color="auto" w:fill="auto"/>
            <w:vAlign w:val="center"/>
            <w:hideMark/>
          </w:tcPr>
          <w:p w14:paraId="09CDB85D" w14:textId="77777777" w:rsidR="0026157A" w:rsidRPr="00C97C49" w:rsidRDefault="0026157A" w:rsidP="000B009B">
            <w:pPr>
              <w:spacing w:after="0" w:line="240" w:lineRule="auto"/>
              <w:rPr>
                <w:rFonts w:eastAsia="Times New Roman" w:cstheme="minorHAnsi"/>
                <w:color w:val="000000"/>
              </w:rPr>
            </w:pPr>
            <w:r w:rsidRPr="00C97C49">
              <w:rPr>
                <w:rFonts w:eastAsia="Times New Roman" w:cstheme="minorHAnsi"/>
                <w:color w:val="000000"/>
              </w:rPr>
              <w:t>Akran arabulucuğu işlemlerinin gerçekleştirilmesi</w:t>
            </w:r>
          </w:p>
        </w:tc>
      </w:tr>
    </w:tbl>
    <w:p w14:paraId="45F42CC0" w14:textId="77777777" w:rsidR="0026157A" w:rsidRDefault="0026157A" w:rsidP="00445EAA">
      <w:pPr>
        <w:spacing w:line="266" w:lineRule="exact"/>
        <w:ind w:firstLine="708"/>
        <w:rPr>
          <w:rFonts w:cstheme="minorHAnsi"/>
          <w:b/>
          <w:color w:val="548DD4" w:themeColor="text2" w:themeTint="99"/>
        </w:rPr>
      </w:pPr>
    </w:p>
    <w:p w14:paraId="436595E5" w14:textId="77777777" w:rsidR="001A6039" w:rsidRDefault="001A6039" w:rsidP="00445EAA">
      <w:pPr>
        <w:spacing w:line="266" w:lineRule="exact"/>
        <w:ind w:firstLine="708"/>
        <w:rPr>
          <w:rFonts w:cstheme="minorHAnsi"/>
          <w:b/>
          <w:color w:val="548DD4" w:themeColor="text2" w:themeTint="99"/>
        </w:rPr>
      </w:pPr>
    </w:p>
    <w:p w14:paraId="2B344B5C" w14:textId="77777777" w:rsidR="0026157A" w:rsidRDefault="0007202E" w:rsidP="00445EAA">
      <w:pPr>
        <w:spacing w:line="266" w:lineRule="exact"/>
        <w:ind w:firstLine="708"/>
        <w:rPr>
          <w:rFonts w:cstheme="minorHAnsi"/>
          <w:b/>
          <w:color w:val="548DD4" w:themeColor="text2" w:themeTint="99"/>
        </w:rPr>
      </w:pPr>
      <w:r>
        <w:rPr>
          <w:rFonts w:cstheme="minorHAnsi"/>
          <w:b/>
          <w:color w:val="548DD4" w:themeColor="text2" w:themeTint="99"/>
        </w:rPr>
        <w:t>ALAN ŞEFİ</w:t>
      </w:r>
    </w:p>
    <w:tbl>
      <w:tblPr>
        <w:tblW w:w="9371" w:type="dxa"/>
        <w:tblInd w:w="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9371"/>
      </w:tblGrid>
      <w:tr w:rsidR="0007202E" w:rsidRPr="004D5F9C" w14:paraId="5F846E23" w14:textId="77777777" w:rsidTr="000B009B">
        <w:trPr>
          <w:trHeight w:val="300"/>
        </w:trPr>
        <w:tc>
          <w:tcPr>
            <w:tcW w:w="7386" w:type="dxa"/>
            <w:shd w:val="clear" w:color="auto" w:fill="auto"/>
            <w:vAlign w:val="center"/>
            <w:hideMark/>
          </w:tcPr>
          <w:p w14:paraId="103BC1BF" w14:textId="77777777" w:rsidR="0007202E" w:rsidRPr="004D5F9C" w:rsidRDefault="0007202E" w:rsidP="000B009B">
            <w:pPr>
              <w:spacing w:after="0" w:line="240" w:lineRule="auto"/>
              <w:rPr>
                <w:rFonts w:eastAsia="Times New Roman" w:cstheme="minorHAnsi"/>
                <w:color w:val="000000"/>
              </w:rPr>
            </w:pPr>
            <w:r w:rsidRPr="004D5F9C">
              <w:rPr>
                <w:rFonts w:eastAsia="Times New Roman" w:cstheme="minorHAnsi"/>
                <w:color w:val="000000"/>
              </w:rPr>
              <w:t xml:space="preserve">Eğitim bölgesi zümre başkanları toplantılarını gerçekleştirmek. </w:t>
            </w:r>
          </w:p>
        </w:tc>
      </w:tr>
      <w:tr w:rsidR="0007202E" w:rsidRPr="004D5F9C" w14:paraId="79F606E8" w14:textId="77777777" w:rsidTr="000B009B">
        <w:trPr>
          <w:trHeight w:val="300"/>
        </w:trPr>
        <w:tc>
          <w:tcPr>
            <w:tcW w:w="7386" w:type="dxa"/>
            <w:shd w:val="clear" w:color="auto" w:fill="auto"/>
            <w:vAlign w:val="center"/>
            <w:hideMark/>
          </w:tcPr>
          <w:p w14:paraId="768225EE" w14:textId="77777777" w:rsidR="0007202E" w:rsidRPr="004D5F9C" w:rsidRDefault="0007202E" w:rsidP="000B009B">
            <w:pPr>
              <w:spacing w:after="0" w:line="240" w:lineRule="auto"/>
              <w:rPr>
                <w:rFonts w:eastAsia="Times New Roman" w:cstheme="minorHAnsi"/>
                <w:color w:val="000000"/>
              </w:rPr>
            </w:pPr>
            <w:r w:rsidRPr="004D5F9C">
              <w:rPr>
                <w:rFonts w:eastAsia="Times New Roman" w:cstheme="minorHAnsi"/>
                <w:color w:val="000000"/>
              </w:rPr>
              <w:t>Okul çevre, STK işbirliğini organize etmek.</w:t>
            </w:r>
          </w:p>
        </w:tc>
      </w:tr>
      <w:tr w:rsidR="0007202E" w:rsidRPr="004D5F9C" w14:paraId="6E27F373" w14:textId="77777777" w:rsidTr="000B009B">
        <w:trPr>
          <w:trHeight w:val="300"/>
        </w:trPr>
        <w:tc>
          <w:tcPr>
            <w:tcW w:w="7386" w:type="dxa"/>
            <w:shd w:val="clear" w:color="auto" w:fill="auto"/>
            <w:vAlign w:val="center"/>
            <w:hideMark/>
          </w:tcPr>
          <w:p w14:paraId="6E73DE66" w14:textId="77777777" w:rsidR="0007202E" w:rsidRPr="004D5F9C" w:rsidRDefault="0007202E" w:rsidP="000B009B">
            <w:pPr>
              <w:spacing w:after="0" w:line="240" w:lineRule="auto"/>
              <w:rPr>
                <w:rFonts w:eastAsia="Times New Roman" w:cstheme="minorHAnsi"/>
                <w:color w:val="000000"/>
              </w:rPr>
            </w:pPr>
            <w:r w:rsidRPr="004D5F9C">
              <w:rPr>
                <w:rFonts w:eastAsia="Times New Roman" w:cstheme="minorHAnsi"/>
                <w:color w:val="000000"/>
              </w:rPr>
              <w:t>Sivil savunma ekiplerini oluşturulmak, tatbikat ve uygulamalarını gerçekleştirmek.</w:t>
            </w:r>
          </w:p>
        </w:tc>
      </w:tr>
      <w:tr w:rsidR="0007202E" w:rsidRPr="004D5F9C" w14:paraId="3A7B2B84" w14:textId="77777777" w:rsidTr="000B009B">
        <w:trPr>
          <w:trHeight w:val="300"/>
        </w:trPr>
        <w:tc>
          <w:tcPr>
            <w:tcW w:w="7386" w:type="dxa"/>
            <w:shd w:val="clear" w:color="auto" w:fill="auto"/>
            <w:vAlign w:val="center"/>
            <w:hideMark/>
          </w:tcPr>
          <w:p w14:paraId="0DB3817C" w14:textId="77777777" w:rsidR="0007202E" w:rsidRPr="004D5F9C" w:rsidRDefault="0007202E" w:rsidP="000B009B">
            <w:pPr>
              <w:spacing w:after="0" w:line="240" w:lineRule="auto"/>
              <w:rPr>
                <w:rFonts w:eastAsia="Times New Roman" w:cstheme="minorHAnsi"/>
                <w:color w:val="000000"/>
              </w:rPr>
            </w:pPr>
            <w:r w:rsidRPr="004D5F9C">
              <w:rPr>
                <w:rFonts w:eastAsia="Times New Roman" w:cstheme="minorHAnsi"/>
                <w:color w:val="000000"/>
              </w:rPr>
              <w:t>Okulun tüm alanlarının risk analizlerini yapmak.</w:t>
            </w:r>
          </w:p>
        </w:tc>
      </w:tr>
      <w:tr w:rsidR="0007202E" w:rsidRPr="004D5F9C" w14:paraId="3E340857" w14:textId="77777777" w:rsidTr="000B009B">
        <w:trPr>
          <w:trHeight w:val="300"/>
        </w:trPr>
        <w:tc>
          <w:tcPr>
            <w:tcW w:w="7386" w:type="dxa"/>
            <w:shd w:val="clear" w:color="auto" w:fill="auto"/>
            <w:vAlign w:val="center"/>
            <w:hideMark/>
          </w:tcPr>
          <w:p w14:paraId="22414D02" w14:textId="77777777" w:rsidR="0007202E" w:rsidRPr="004D5F9C" w:rsidRDefault="0007202E" w:rsidP="000B009B">
            <w:pPr>
              <w:spacing w:after="0" w:line="240" w:lineRule="auto"/>
              <w:rPr>
                <w:rFonts w:eastAsia="Times New Roman" w:cstheme="minorHAnsi"/>
                <w:color w:val="000000"/>
              </w:rPr>
            </w:pPr>
            <w:r w:rsidRPr="004D5F9C">
              <w:rPr>
                <w:rFonts w:eastAsia="Times New Roman" w:cstheme="minorHAnsi"/>
                <w:color w:val="000000"/>
              </w:rPr>
              <w:t>Acil durumlarla mücadele için gerekli tedbirlerin alınması ve uygulanması.</w:t>
            </w:r>
          </w:p>
        </w:tc>
      </w:tr>
      <w:tr w:rsidR="0007202E" w:rsidRPr="004D5F9C" w14:paraId="00FA289F" w14:textId="77777777" w:rsidTr="000B009B">
        <w:trPr>
          <w:trHeight w:val="300"/>
        </w:trPr>
        <w:tc>
          <w:tcPr>
            <w:tcW w:w="7386" w:type="dxa"/>
            <w:shd w:val="clear" w:color="auto" w:fill="auto"/>
            <w:vAlign w:val="center"/>
            <w:hideMark/>
          </w:tcPr>
          <w:p w14:paraId="6D30B770" w14:textId="77777777" w:rsidR="0007202E" w:rsidRPr="004D5F9C" w:rsidRDefault="0007202E" w:rsidP="000B009B">
            <w:pPr>
              <w:spacing w:after="0" w:line="240" w:lineRule="auto"/>
              <w:rPr>
                <w:rFonts w:eastAsia="Times New Roman" w:cstheme="minorHAnsi"/>
                <w:color w:val="000000"/>
              </w:rPr>
            </w:pPr>
            <w:r w:rsidRPr="004D5F9C">
              <w:rPr>
                <w:rFonts w:eastAsia="Times New Roman" w:cstheme="minorHAnsi"/>
                <w:color w:val="000000"/>
              </w:rPr>
              <w:t>Personelin iş güvenliği konusunda önlemler alınmasını sağlamak.</w:t>
            </w:r>
          </w:p>
        </w:tc>
      </w:tr>
      <w:tr w:rsidR="0007202E" w:rsidRPr="004D5F9C" w14:paraId="2D737E90" w14:textId="77777777" w:rsidTr="000B009B">
        <w:trPr>
          <w:trHeight w:val="300"/>
        </w:trPr>
        <w:tc>
          <w:tcPr>
            <w:tcW w:w="7386" w:type="dxa"/>
            <w:shd w:val="clear" w:color="auto" w:fill="auto"/>
            <w:vAlign w:val="center"/>
            <w:hideMark/>
          </w:tcPr>
          <w:p w14:paraId="17F502A7" w14:textId="77777777" w:rsidR="0007202E" w:rsidRPr="004D5F9C" w:rsidRDefault="0007202E" w:rsidP="000B009B">
            <w:pPr>
              <w:spacing w:after="0" w:line="240" w:lineRule="auto"/>
              <w:rPr>
                <w:rFonts w:eastAsia="Times New Roman" w:cstheme="minorHAnsi"/>
                <w:color w:val="000000"/>
              </w:rPr>
            </w:pPr>
            <w:r w:rsidRPr="004D5F9C">
              <w:rPr>
                <w:rFonts w:eastAsia="Times New Roman" w:cstheme="minorHAnsi"/>
                <w:color w:val="000000"/>
              </w:rPr>
              <w:t>Atık yönetimi ile ilgili işlemlerin gerçekleştirilmesi</w:t>
            </w:r>
          </w:p>
        </w:tc>
      </w:tr>
      <w:tr w:rsidR="0007202E" w:rsidRPr="004D5F9C" w14:paraId="04C9C9E1" w14:textId="77777777" w:rsidTr="000B009B">
        <w:trPr>
          <w:trHeight w:val="300"/>
        </w:trPr>
        <w:tc>
          <w:tcPr>
            <w:tcW w:w="7386" w:type="dxa"/>
            <w:shd w:val="clear" w:color="auto" w:fill="auto"/>
            <w:vAlign w:val="center"/>
            <w:hideMark/>
          </w:tcPr>
          <w:p w14:paraId="42CB1AA3" w14:textId="77777777" w:rsidR="0007202E" w:rsidRPr="004D5F9C" w:rsidRDefault="0007202E" w:rsidP="000B009B">
            <w:pPr>
              <w:spacing w:after="0" w:line="240" w:lineRule="auto"/>
              <w:rPr>
                <w:rFonts w:eastAsia="Times New Roman" w:cstheme="minorHAnsi"/>
                <w:color w:val="000000"/>
              </w:rPr>
            </w:pPr>
            <w:r w:rsidRPr="004D5F9C">
              <w:rPr>
                <w:rFonts w:eastAsia="Times New Roman" w:cstheme="minorHAnsi"/>
                <w:color w:val="000000"/>
              </w:rPr>
              <w:t>İSG Dokümantasyon ve kayıtlarının takibi</w:t>
            </w:r>
          </w:p>
        </w:tc>
      </w:tr>
      <w:tr w:rsidR="0007202E" w:rsidRPr="004D5F9C" w14:paraId="12069B63" w14:textId="77777777" w:rsidTr="000B009B">
        <w:trPr>
          <w:trHeight w:val="300"/>
        </w:trPr>
        <w:tc>
          <w:tcPr>
            <w:tcW w:w="7386" w:type="dxa"/>
            <w:shd w:val="clear" w:color="auto" w:fill="auto"/>
            <w:vAlign w:val="center"/>
            <w:hideMark/>
          </w:tcPr>
          <w:p w14:paraId="4C5272B0" w14:textId="77777777" w:rsidR="0007202E" w:rsidRPr="004D5F9C" w:rsidRDefault="0007202E" w:rsidP="000B009B">
            <w:pPr>
              <w:spacing w:after="0" w:line="240" w:lineRule="auto"/>
              <w:rPr>
                <w:rFonts w:eastAsia="Times New Roman" w:cstheme="minorHAnsi"/>
                <w:color w:val="000000"/>
              </w:rPr>
            </w:pPr>
            <w:r w:rsidRPr="004D5F9C">
              <w:rPr>
                <w:rFonts w:eastAsia="Times New Roman" w:cstheme="minorHAnsi"/>
                <w:color w:val="000000"/>
              </w:rPr>
              <w:t>İş kazası veya meslek hastalığı ortaya çıkması durumunda Kaza Raporu düzenlmek.</w:t>
            </w:r>
          </w:p>
        </w:tc>
      </w:tr>
      <w:tr w:rsidR="0007202E" w:rsidRPr="004D5F9C" w14:paraId="399FBB5E" w14:textId="77777777" w:rsidTr="000B009B">
        <w:trPr>
          <w:trHeight w:val="300"/>
        </w:trPr>
        <w:tc>
          <w:tcPr>
            <w:tcW w:w="7386" w:type="dxa"/>
            <w:shd w:val="clear" w:color="auto" w:fill="auto"/>
            <w:vAlign w:val="center"/>
            <w:hideMark/>
          </w:tcPr>
          <w:p w14:paraId="2283E974" w14:textId="77777777" w:rsidR="0007202E" w:rsidRPr="004D5F9C" w:rsidRDefault="0007202E" w:rsidP="000B009B">
            <w:pPr>
              <w:spacing w:after="0" w:line="240" w:lineRule="auto"/>
              <w:rPr>
                <w:rFonts w:eastAsia="Times New Roman" w:cstheme="minorHAnsi"/>
                <w:color w:val="000000"/>
              </w:rPr>
            </w:pPr>
            <w:r w:rsidRPr="004D5F9C">
              <w:rPr>
                <w:rFonts w:eastAsia="Times New Roman" w:cstheme="minorHAnsi"/>
                <w:color w:val="000000"/>
              </w:rPr>
              <w:t>Alanlar, branşlar için norm kadro tespitini yapmak.</w:t>
            </w:r>
          </w:p>
        </w:tc>
      </w:tr>
      <w:tr w:rsidR="0007202E" w:rsidRPr="004D5F9C" w14:paraId="21A6DBD6" w14:textId="77777777" w:rsidTr="000B009B">
        <w:trPr>
          <w:trHeight w:val="300"/>
        </w:trPr>
        <w:tc>
          <w:tcPr>
            <w:tcW w:w="7386" w:type="dxa"/>
            <w:shd w:val="clear" w:color="auto" w:fill="auto"/>
            <w:vAlign w:val="center"/>
            <w:hideMark/>
          </w:tcPr>
          <w:p w14:paraId="3FE3CFC7" w14:textId="77777777" w:rsidR="0007202E" w:rsidRPr="004D5F9C" w:rsidRDefault="0007202E" w:rsidP="000B009B">
            <w:pPr>
              <w:spacing w:after="0" w:line="240" w:lineRule="auto"/>
              <w:rPr>
                <w:rFonts w:eastAsia="Times New Roman" w:cstheme="minorHAnsi"/>
                <w:color w:val="000000"/>
              </w:rPr>
            </w:pPr>
            <w:r w:rsidRPr="004D5F9C">
              <w:rPr>
                <w:rFonts w:eastAsia="Times New Roman" w:cstheme="minorHAnsi"/>
                <w:color w:val="000000"/>
              </w:rPr>
              <w:t>Alan zümre ihtiyaç tespiti ve kaynak planlaması</w:t>
            </w:r>
          </w:p>
        </w:tc>
      </w:tr>
      <w:tr w:rsidR="0007202E" w:rsidRPr="004D5F9C" w14:paraId="24D9A562" w14:textId="77777777" w:rsidTr="000B009B">
        <w:trPr>
          <w:trHeight w:val="300"/>
        </w:trPr>
        <w:tc>
          <w:tcPr>
            <w:tcW w:w="7386" w:type="dxa"/>
            <w:shd w:val="clear" w:color="auto" w:fill="auto"/>
            <w:vAlign w:val="center"/>
            <w:hideMark/>
          </w:tcPr>
          <w:p w14:paraId="194C72B7" w14:textId="77777777" w:rsidR="0007202E" w:rsidRPr="004D5F9C" w:rsidRDefault="0007202E" w:rsidP="000B009B">
            <w:pPr>
              <w:spacing w:after="0" w:line="240" w:lineRule="auto"/>
              <w:rPr>
                <w:rFonts w:eastAsia="Times New Roman" w:cstheme="minorHAnsi"/>
                <w:color w:val="000000"/>
              </w:rPr>
            </w:pPr>
            <w:r w:rsidRPr="004D5F9C">
              <w:rPr>
                <w:rFonts w:eastAsia="Times New Roman" w:cstheme="minorHAnsi"/>
                <w:color w:val="000000"/>
              </w:rPr>
              <w:t>Öğretmenlerin haftalık ders dağıtım programını yapmak ve ders dağıtım çizelgelerini öğretmenlere tebliğ etmek.</w:t>
            </w:r>
          </w:p>
        </w:tc>
      </w:tr>
      <w:tr w:rsidR="0007202E" w:rsidRPr="004D5F9C" w14:paraId="3EF22338" w14:textId="77777777" w:rsidTr="000B009B">
        <w:trPr>
          <w:trHeight w:val="300"/>
        </w:trPr>
        <w:tc>
          <w:tcPr>
            <w:tcW w:w="7386" w:type="dxa"/>
            <w:shd w:val="clear" w:color="auto" w:fill="auto"/>
            <w:vAlign w:val="center"/>
            <w:hideMark/>
          </w:tcPr>
          <w:p w14:paraId="4CAA5E58" w14:textId="77777777" w:rsidR="0007202E" w:rsidRPr="004D5F9C" w:rsidRDefault="0007202E" w:rsidP="000B009B">
            <w:pPr>
              <w:spacing w:after="0" w:line="240" w:lineRule="auto"/>
              <w:rPr>
                <w:rFonts w:eastAsia="Times New Roman" w:cstheme="minorHAnsi"/>
                <w:color w:val="000000"/>
              </w:rPr>
            </w:pPr>
            <w:r w:rsidRPr="004D5F9C">
              <w:rPr>
                <w:rFonts w:eastAsia="Times New Roman" w:cstheme="minorHAnsi"/>
                <w:color w:val="000000"/>
              </w:rPr>
              <w:t xml:space="preserve">Okul zümre başkanları toplantılarını gerçekleştirmek, katılmak  </w:t>
            </w:r>
          </w:p>
        </w:tc>
      </w:tr>
      <w:tr w:rsidR="0007202E" w:rsidRPr="004D5F9C" w14:paraId="67836BC5" w14:textId="77777777" w:rsidTr="000B009B">
        <w:trPr>
          <w:trHeight w:val="300"/>
        </w:trPr>
        <w:tc>
          <w:tcPr>
            <w:tcW w:w="7386" w:type="dxa"/>
            <w:shd w:val="clear" w:color="auto" w:fill="auto"/>
            <w:vAlign w:val="center"/>
            <w:hideMark/>
          </w:tcPr>
          <w:p w14:paraId="6A3DFF98" w14:textId="77777777" w:rsidR="0007202E" w:rsidRPr="004D5F9C" w:rsidRDefault="0007202E" w:rsidP="000B009B">
            <w:pPr>
              <w:spacing w:after="0" w:line="240" w:lineRule="auto"/>
              <w:rPr>
                <w:rFonts w:eastAsia="Times New Roman" w:cstheme="minorHAnsi"/>
                <w:color w:val="000000"/>
              </w:rPr>
            </w:pPr>
            <w:r w:rsidRPr="004D5F9C">
              <w:rPr>
                <w:rFonts w:eastAsia="Times New Roman" w:cstheme="minorHAnsi"/>
                <w:color w:val="000000"/>
              </w:rPr>
              <w:t>Alan Şefleri Toplantısını gerçekleştirmek, katılmak</w:t>
            </w:r>
          </w:p>
        </w:tc>
      </w:tr>
      <w:tr w:rsidR="0007202E" w:rsidRPr="004D5F9C" w14:paraId="651C49B3" w14:textId="77777777" w:rsidTr="000B009B">
        <w:trPr>
          <w:trHeight w:val="300"/>
        </w:trPr>
        <w:tc>
          <w:tcPr>
            <w:tcW w:w="7386" w:type="dxa"/>
            <w:shd w:val="clear" w:color="auto" w:fill="auto"/>
            <w:vAlign w:val="center"/>
            <w:hideMark/>
          </w:tcPr>
          <w:p w14:paraId="37CA4094" w14:textId="77777777" w:rsidR="0007202E" w:rsidRPr="004D5F9C" w:rsidRDefault="0007202E" w:rsidP="000B009B">
            <w:pPr>
              <w:spacing w:after="0" w:line="240" w:lineRule="auto"/>
              <w:rPr>
                <w:rFonts w:eastAsia="Times New Roman" w:cstheme="minorHAnsi"/>
                <w:color w:val="000000"/>
              </w:rPr>
            </w:pPr>
            <w:r w:rsidRPr="004D5F9C">
              <w:rPr>
                <w:rFonts w:eastAsia="Times New Roman" w:cstheme="minorHAnsi"/>
                <w:color w:val="000000"/>
              </w:rPr>
              <w:t>Ünitelendirilmiş Yıllık Planların hazırlatılması, kontrolü</w:t>
            </w:r>
          </w:p>
        </w:tc>
      </w:tr>
      <w:tr w:rsidR="0007202E" w:rsidRPr="004D5F9C" w14:paraId="1D3EC984" w14:textId="77777777" w:rsidTr="000B009B">
        <w:trPr>
          <w:trHeight w:val="300"/>
        </w:trPr>
        <w:tc>
          <w:tcPr>
            <w:tcW w:w="7386" w:type="dxa"/>
            <w:shd w:val="clear" w:color="auto" w:fill="auto"/>
            <w:vAlign w:val="center"/>
            <w:hideMark/>
          </w:tcPr>
          <w:p w14:paraId="0944535D" w14:textId="77777777" w:rsidR="0007202E" w:rsidRPr="004D5F9C" w:rsidRDefault="0007202E" w:rsidP="000B009B">
            <w:pPr>
              <w:spacing w:after="0" w:line="240" w:lineRule="auto"/>
              <w:rPr>
                <w:rFonts w:eastAsia="Times New Roman" w:cstheme="minorHAnsi"/>
                <w:color w:val="000000"/>
              </w:rPr>
            </w:pPr>
            <w:r w:rsidRPr="004D5F9C">
              <w:rPr>
                <w:rFonts w:eastAsia="Times New Roman" w:cstheme="minorHAnsi"/>
                <w:color w:val="000000"/>
              </w:rPr>
              <w:t>Ders Günlük Planlarının hazırlatılması ve kontrolü</w:t>
            </w:r>
          </w:p>
        </w:tc>
      </w:tr>
      <w:tr w:rsidR="0007202E" w:rsidRPr="004D5F9C" w14:paraId="0FB1AF93" w14:textId="77777777" w:rsidTr="000B009B">
        <w:trPr>
          <w:trHeight w:val="300"/>
        </w:trPr>
        <w:tc>
          <w:tcPr>
            <w:tcW w:w="7386" w:type="dxa"/>
            <w:shd w:val="clear" w:color="auto" w:fill="auto"/>
            <w:vAlign w:val="center"/>
            <w:hideMark/>
          </w:tcPr>
          <w:p w14:paraId="0CC57F4F" w14:textId="77777777" w:rsidR="0007202E" w:rsidRPr="004D5F9C" w:rsidRDefault="0007202E" w:rsidP="000B009B">
            <w:pPr>
              <w:spacing w:after="0" w:line="240" w:lineRule="auto"/>
              <w:rPr>
                <w:rFonts w:eastAsia="Times New Roman" w:cstheme="minorHAnsi"/>
                <w:color w:val="000000"/>
              </w:rPr>
            </w:pPr>
            <w:r w:rsidRPr="004D5F9C">
              <w:rPr>
                <w:rFonts w:eastAsia="Times New Roman" w:cstheme="minorHAnsi"/>
                <w:color w:val="000000"/>
              </w:rPr>
              <w:t>Alan- zümre dersleri yazılı, test ve sözlü sınavların planlanması</w:t>
            </w:r>
          </w:p>
        </w:tc>
      </w:tr>
      <w:tr w:rsidR="0007202E" w:rsidRPr="004D5F9C" w14:paraId="338FFAB5" w14:textId="77777777" w:rsidTr="000B009B">
        <w:trPr>
          <w:trHeight w:val="300"/>
        </w:trPr>
        <w:tc>
          <w:tcPr>
            <w:tcW w:w="7386" w:type="dxa"/>
            <w:shd w:val="clear" w:color="auto" w:fill="auto"/>
            <w:vAlign w:val="center"/>
            <w:hideMark/>
          </w:tcPr>
          <w:p w14:paraId="2EA964E2" w14:textId="77777777" w:rsidR="0007202E" w:rsidRPr="004D5F9C" w:rsidRDefault="0007202E" w:rsidP="000B009B">
            <w:pPr>
              <w:spacing w:after="0" w:line="240" w:lineRule="auto"/>
              <w:rPr>
                <w:rFonts w:eastAsia="Times New Roman" w:cstheme="minorHAnsi"/>
                <w:color w:val="000000"/>
              </w:rPr>
            </w:pPr>
            <w:r w:rsidRPr="004D5F9C">
              <w:rPr>
                <w:rFonts w:eastAsia="Times New Roman" w:cstheme="minorHAnsi"/>
                <w:color w:val="000000"/>
              </w:rPr>
              <w:t>Performans, proje ve diğer çalışmalarla ilgili  planlamalar</w:t>
            </w:r>
          </w:p>
        </w:tc>
      </w:tr>
      <w:tr w:rsidR="0007202E" w:rsidRPr="004D5F9C" w14:paraId="354AB73F" w14:textId="77777777" w:rsidTr="000B009B">
        <w:trPr>
          <w:trHeight w:val="300"/>
        </w:trPr>
        <w:tc>
          <w:tcPr>
            <w:tcW w:w="7386" w:type="dxa"/>
            <w:shd w:val="clear" w:color="auto" w:fill="auto"/>
            <w:vAlign w:val="center"/>
            <w:hideMark/>
          </w:tcPr>
          <w:p w14:paraId="3591CBF8" w14:textId="77777777" w:rsidR="0007202E" w:rsidRPr="004D5F9C" w:rsidRDefault="0007202E" w:rsidP="000B009B">
            <w:pPr>
              <w:spacing w:after="0" w:line="240" w:lineRule="auto"/>
              <w:rPr>
                <w:rFonts w:eastAsia="Times New Roman" w:cstheme="minorHAnsi"/>
                <w:color w:val="000000"/>
              </w:rPr>
            </w:pPr>
            <w:r w:rsidRPr="004D5F9C">
              <w:rPr>
                <w:rFonts w:eastAsia="Times New Roman" w:cstheme="minorHAnsi"/>
                <w:color w:val="000000"/>
              </w:rPr>
              <w:t>İşletmelerde meslek eğitimi gören öğrencilerin beceri sınavlarının planlanması</w:t>
            </w:r>
          </w:p>
        </w:tc>
      </w:tr>
      <w:tr w:rsidR="0007202E" w:rsidRPr="004D5F9C" w14:paraId="47DA8695" w14:textId="77777777" w:rsidTr="000B009B">
        <w:trPr>
          <w:trHeight w:val="300"/>
        </w:trPr>
        <w:tc>
          <w:tcPr>
            <w:tcW w:w="7386" w:type="dxa"/>
            <w:shd w:val="clear" w:color="auto" w:fill="auto"/>
            <w:vAlign w:val="center"/>
            <w:hideMark/>
          </w:tcPr>
          <w:p w14:paraId="0E64B0AD" w14:textId="77777777" w:rsidR="0007202E" w:rsidRPr="004D5F9C" w:rsidRDefault="0007202E" w:rsidP="000B009B">
            <w:pPr>
              <w:spacing w:after="0" w:line="240" w:lineRule="auto"/>
              <w:rPr>
                <w:rFonts w:eastAsia="Times New Roman" w:cstheme="minorHAnsi"/>
                <w:color w:val="000000"/>
              </w:rPr>
            </w:pPr>
            <w:r w:rsidRPr="004D5F9C">
              <w:rPr>
                <w:rFonts w:eastAsia="Times New Roman" w:cstheme="minorHAnsi"/>
                <w:color w:val="000000"/>
              </w:rPr>
              <w:t>Fuar organizasyonlarının planlanması</w:t>
            </w:r>
          </w:p>
        </w:tc>
      </w:tr>
      <w:tr w:rsidR="0007202E" w:rsidRPr="004D5F9C" w14:paraId="6A285F41" w14:textId="77777777" w:rsidTr="000B009B">
        <w:trPr>
          <w:trHeight w:val="585"/>
        </w:trPr>
        <w:tc>
          <w:tcPr>
            <w:tcW w:w="7386" w:type="dxa"/>
            <w:shd w:val="clear" w:color="auto" w:fill="auto"/>
            <w:vAlign w:val="center"/>
            <w:hideMark/>
          </w:tcPr>
          <w:p w14:paraId="2569E2A3" w14:textId="77777777" w:rsidR="0007202E" w:rsidRPr="004D5F9C" w:rsidRDefault="0007202E" w:rsidP="000B009B">
            <w:pPr>
              <w:spacing w:after="0" w:line="240" w:lineRule="auto"/>
              <w:rPr>
                <w:rFonts w:eastAsia="Times New Roman" w:cstheme="minorHAnsi"/>
                <w:color w:val="000000"/>
              </w:rPr>
            </w:pPr>
            <w:r w:rsidRPr="004D5F9C">
              <w:rPr>
                <w:rFonts w:eastAsia="Times New Roman" w:cstheme="minorHAnsi"/>
                <w:color w:val="000000"/>
              </w:rPr>
              <w:t xml:space="preserve">Alan şefleri ile işbirliği yaparak teknisyenlerin ve bakım onarım, güvenlik ve temizlikten sorumlu personelin görev dağılımlarını yaparak takibini sağlamak. </w:t>
            </w:r>
          </w:p>
        </w:tc>
      </w:tr>
      <w:tr w:rsidR="0007202E" w:rsidRPr="004D5F9C" w14:paraId="5808297D" w14:textId="77777777" w:rsidTr="000B009B">
        <w:trPr>
          <w:trHeight w:val="300"/>
        </w:trPr>
        <w:tc>
          <w:tcPr>
            <w:tcW w:w="7386" w:type="dxa"/>
            <w:shd w:val="clear" w:color="auto" w:fill="auto"/>
            <w:vAlign w:val="center"/>
            <w:hideMark/>
          </w:tcPr>
          <w:p w14:paraId="29DB2ADD" w14:textId="77777777" w:rsidR="0007202E" w:rsidRPr="004D5F9C" w:rsidRDefault="0007202E" w:rsidP="000B009B">
            <w:pPr>
              <w:spacing w:after="0" w:line="240" w:lineRule="auto"/>
              <w:rPr>
                <w:rFonts w:eastAsia="Times New Roman" w:cstheme="minorHAnsi"/>
                <w:color w:val="000000"/>
              </w:rPr>
            </w:pPr>
            <w:r w:rsidRPr="004D5F9C">
              <w:rPr>
                <w:rFonts w:eastAsia="Times New Roman" w:cstheme="minorHAnsi"/>
                <w:color w:val="000000"/>
              </w:rPr>
              <w:t xml:space="preserve">Depoların (Ana depo ve Atölye depoları) düzenlenmesi, malzeme giriş çıkış işlemlerinin yapılmasını sağlamak. </w:t>
            </w:r>
          </w:p>
        </w:tc>
      </w:tr>
      <w:tr w:rsidR="0007202E" w:rsidRPr="004D5F9C" w14:paraId="6403FC45" w14:textId="77777777" w:rsidTr="000B009B">
        <w:trPr>
          <w:trHeight w:val="300"/>
        </w:trPr>
        <w:tc>
          <w:tcPr>
            <w:tcW w:w="7386" w:type="dxa"/>
            <w:shd w:val="clear" w:color="auto" w:fill="auto"/>
            <w:vAlign w:val="center"/>
            <w:hideMark/>
          </w:tcPr>
          <w:p w14:paraId="4C2C8C02" w14:textId="77777777" w:rsidR="0007202E" w:rsidRPr="004D5F9C" w:rsidRDefault="0007202E" w:rsidP="000B009B">
            <w:pPr>
              <w:spacing w:after="0" w:line="240" w:lineRule="auto"/>
              <w:rPr>
                <w:rFonts w:eastAsia="Times New Roman" w:cstheme="minorHAnsi"/>
                <w:color w:val="000000"/>
              </w:rPr>
            </w:pPr>
            <w:r w:rsidRPr="004D5F9C">
              <w:rPr>
                <w:rFonts w:eastAsia="Times New Roman" w:cstheme="minorHAnsi"/>
                <w:color w:val="000000"/>
              </w:rPr>
              <w:t>Okuldaki bina, tesis, makine, malzeme vb. ait bakım onarım işlerinin gerçekleştirilmesini sağlamak.</w:t>
            </w:r>
          </w:p>
        </w:tc>
      </w:tr>
      <w:tr w:rsidR="0007202E" w:rsidRPr="004D5F9C" w14:paraId="62F3DEE7" w14:textId="77777777" w:rsidTr="000B009B">
        <w:trPr>
          <w:trHeight w:val="735"/>
        </w:trPr>
        <w:tc>
          <w:tcPr>
            <w:tcW w:w="7386" w:type="dxa"/>
            <w:shd w:val="clear" w:color="auto" w:fill="auto"/>
            <w:vAlign w:val="center"/>
            <w:hideMark/>
          </w:tcPr>
          <w:p w14:paraId="07F1D137" w14:textId="77777777" w:rsidR="0007202E" w:rsidRPr="004D5F9C" w:rsidRDefault="0007202E" w:rsidP="000B009B">
            <w:pPr>
              <w:spacing w:after="0" w:line="240" w:lineRule="auto"/>
              <w:rPr>
                <w:rFonts w:eastAsia="Times New Roman" w:cstheme="minorHAnsi"/>
                <w:color w:val="000000"/>
              </w:rPr>
            </w:pPr>
            <w:r w:rsidRPr="004D5F9C">
              <w:rPr>
                <w:rFonts w:eastAsia="Times New Roman" w:cstheme="minorHAnsi"/>
                <w:color w:val="000000"/>
              </w:rPr>
              <w:t>Taşınır mallarla (e-taşınır) ilgili işlemlerin yapılmasını sağlamak, Okulun ayniyat işleri, taşınır mal yönetmeliğine uygun olarak tüm demirbaş eşyalarının TİF işlemlerini yaparak, sayım, dökümünü gerçekleştirmek ve kullanılabilir durumda bulundurulmasını sağlamak.</w:t>
            </w:r>
          </w:p>
        </w:tc>
      </w:tr>
      <w:tr w:rsidR="0007202E" w:rsidRPr="004D5F9C" w14:paraId="6A7C1314" w14:textId="77777777" w:rsidTr="000B009B">
        <w:trPr>
          <w:trHeight w:val="300"/>
        </w:trPr>
        <w:tc>
          <w:tcPr>
            <w:tcW w:w="7386" w:type="dxa"/>
            <w:shd w:val="clear" w:color="auto" w:fill="auto"/>
            <w:vAlign w:val="center"/>
            <w:hideMark/>
          </w:tcPr>
          <w:p w14:paraId="40BB3F66" w14:textId="77777777" w:rsidR="0007202E" w:rsidRPr="004D5F9C" w:rsidRDefault="0007202E" w:rsidP="000B009B">
            <w:pPr>
              <w:spacing w:after="0" w:line="240" w:lineRule="auto"/>
              <w:rPr>
                <w:rFonts w:eastAsia="Times New Roman" w:cstheme="minorHAnsi"/>
                <w:color w:val="000000"/>
              </w:rPr>
            </w:pPr>
            <w:r w:rsidRPr="004D5F9C">
              <w:rPr>
                <w:rFonts w:eastAsia="Times New Roman" w:cstheme="minorHAnsi"/>
                <w:color w:val="000000"/>
              </w:rPr>
              <w:t>Makine techizat ve cihazlarda oluşan arızaların tespiti ve giderilmesi.</w:t>
            </w:r>
          </w:p>
        </w:tc>
      </w:tr>
      <w:tr w:rsidR="0007202E" w:rsidRPr="004D5F9C" w14:paraId="30D30B6F" w14:textId="77777777" w:rsidTr="000B009B">
        <w:trPr>
          <w:trHeight w:val="480"/>
        </w:trPr>
        <w:tc>
          <w:tcPr>
            <w:tcW w:w="7386" w:type="dxa"/>
            <w:shd w:val="clear" w:color="auto" w:fill="auto"/>
            <w:vAlign w:val="center"/>
            <w:hideMark/>
          </w:tcPr>
          <w:p w14:paraId="34F4DD1A" w14:textId="77777777" w:rsidR="0007202E" w:rsidRPr="004D5F9C" w:rsidRDefault="0007202E" w:rsidP="000B009B">
            <w:pPr>
              <w:spacing w:after="0" w:line="240" w:lineRule="auto"/>
              <w:rPr>
                <w:rFonts w:eastAsia="Times New Roman" w:cstheme="minorHAnsi"/>
                <w:color w:val="000000"/>
              </w:rPr>
            </w:pPr>
            <w:r w:rsidRPr="004D5F9C">
              <w:rPr>
                <w:rFonts w:eastAsia="Times New Roman" w:cstheme="minorHAnsi"/>
                <w:color w:val="000000"/>
              </w:rPr>
              <w:t>Görev bölgesindeki bina, tesis, araç-gerecinin korunması, tertip, düzen ve bakımı ile her an kullanılabilir durumda bulundurulmasını sağlamak.</w:t>
            </w:r>
          </w:p>
        </w:tc>
      </w:tr>
      <w:tr w:rsidR="0007202E" w:rsidRPr="004D5F9C" w14:paraId="2BA8529A" w14:textId="77777777" w:rsidTr="000B009B">
        <w:trPr>
          <w:trHeight w:val="300"/>
        </w:trPr>
        <w:tc>
          <w:tcPr>
            <w:tcW w:w="7386" w:type="dxa"/>
            <w:shd w:val="clear" w:color="auto" w:fill="auto"/>
            <w:vAlign w:val="center"/>
            <w:hideMark/>
          </w:tcPr>
          <w:p w14:paraId="2B6A64C3" w14:textId="77777777" w:rsidR="0007202E" w:rsidRPr="004D5F9C" w:rsidRDefault="0007202E" w:rsidP="000B009B">
            <w:pPr>
              <w:spacing w:after="0" w:line="240" w:lineRule="auto"/>
              <w:rPr>
                <w:rFonts w:eastAsia="Times New Roman" w:cstheme="minorHAnsi"/>
                <w:color w:val="000000"/>
              </w:rPr>
            </w:pPr>
            <w:r w:rsidRPr="004D5F9C">
              <w:rPr>
                <w:rFonts w:eastAsia="Times New Roman" w:cstheme="minorHAnsi"/>
                <w:color w:val="000000"/>
              </w:rPr>
              <w:t>Alanın bina, eşya, makine-teçhizat ve diğer taşınırların bakım, onarım, koruma, saklama ve kullanıma hazır bulundurulması</w:t>
            </w:r>
          </w:p>
        </w:tc>
      </w:tr>
      <w:tr w:rsidR="0007202E" w:rsidRPr="004D5F9C" w14:paraId="00F6C6CC" w14:textId="77777777" w:rsidTr="000B009B">
        <w:trPr>
          <w:trHeight w:val="525"/>
        </w:trPr>
        <w:tc>
          <w:tcPr>
            <w:tcW w:w="7386" w:type="dxa"/>
            <w:shd w:val="clear" w:color="auto" w:fill="auto"/>
            <w:vAlign w:val="center"/>
            <w:hideMark/>
          </w:tcPr>
          <w:p w14:paraId="7375958A" w14:textId="77777777" w:rsidR="0007202E" w:rsidRPr="004D5F9C" w:rsidRDefault="0007202E" w:rsidP="000B009B">
            <w:pPr>
              <w:spacing w:after="0" w:line="240" w:lineRule="auto"/>
              <w:rPr>
                <w:rFonts w:eastAsia="Times New Roman" w:cstheme="minorHAnsi"/>
                <w:color w:val="000000"/>
              </w:rPr>
            </w:pPr>
            <w:r w:rsidRPr="004D5F9C">
              <w:rPr>
                <w:rFonts w:eastAsia="Times New Roman" w:cstheme="minorHAnsi"/>
                <w:color w:val="000000"/>
              </w:rPr>
              <w:t>Stok Kontrol İşlemleri; Malzeme Stoklama İşlemleri, Malzeme Giriş İşlemleri, Malzeme Çıkış İşlemleri, Malzeme Transfer İşlemleri, Malzeme Geri Verme İşlemleri, Tutanaklar, Malzemelerin Kayıttan Düşülmesi İşlemleri</w:t>
            </w:r>
          </w:p>
        </w:tc>
      </w:tr>
      <w:tr w:rsidR="0007202E" w:rsidRPr="004D5F9C" w14:paraId="12818DBD" w14:textId="77777777" w:rsidTr="000B009B">
        <w:trPr>
          <w:trHeight w:val="300"/>
        </w:trPr>
        <w:tc>
          <w:tcPr>
            <w:tcW w:w="7386" w:type="dxa"/>
            <w:shd w:val="clear" w:color="auto" w:fill="auto"/>
            <w:vAlign w:val="center"/>
            <w:hideMark/>
          </w:tcPr>
          <w:p w14:paraId="163536BC" w14:textId="77777777" w:rsidR="0007202E" w:rsidRPr="004D5F9C" w:rsidRDefault="0007202E" w:rsidP="000B009B">
            <w:pPr>
              <w:spacing w:after="0" w:line="240" w:lineRule="auto"/>
              <w:rPr>
                <w:rFonts w:eastAsia="Times New Roman" w:cstheme="minorHAnsi"/>
                <w:color w:val="000000"/>
              </w:rPr>
            </w:pPr>
            <w:r w:rsidRPr="004D5F9C">
              <w:rPr>
                <w:rFonts w:eastAsia="Times New Roman" w:cstheme="minorHAnsi"/>
                <w:color w:val="000000"/>
              </w:rPr>
              <w:t>Öğretmen ders notları, uygulama levhalarının güncellenmesi ve takibi</w:t>
            </w:r>
          </w:p>
        </w:tc>
      </w:tr>
      <w:tr w:rsidR="0007202E" w:rsidRPr="004D5F9C" w14:paraId="6E64D231" w14:textId="77777777" w:rsidTr="000B009B">
        <w:trPr>
          <w:trHeight w:val="300"/>
        </w:trPr>
        <w:tc>
          <w:tcPr>
            <w:tcW w:w="7386" w:type="dxa"/>
            <w:shd w:val="clear" w:color="auto" w:fill="auto"/>
            <w:vAlign w:val="center"/>
            <w:hideMark/>
          </w:tcPr>
          <w:p w14:paraId="0F27368F" w14:textId="77777777" w:rsidR="0007202E" w:rsidRPr="004D5F9C" w:rsidRDefault="0007202E" w:rsidP="000B009B">
            <w:pPr>
              <w:spacing w:after="0" w:line="240" w:lineRule="auto"/>
              <w:rPr>
                <w:rFonts w:eastAsia="Times New Roman" w:cstheme="minorHAnsi"/>
                <w:color w:val="000000"/>
              </w:rPr>
            </w:pPr>
            <w:r w:rsidRPr="004D5F9C">
              <w:rPr>
                <w:rFonts w:eastAsia="Times New Roman" w:cstheme="minorHAnsi"/>
                <w:color w:val="000000"/>
              </w:rPr>
              <w:t>MEGEP Modülünün takibi, derslerde kullanımı</w:t>
            </w:r>
          </w:p>
        </w:tc>
      </w:tr>
      <w:tr w:rsidR="0007202E" w:rsidRPr="004D5F9C" w14:paraId="3F7BF02E" w14:textId="77777777" w:rsidTr="000B009B">
        <w:trPr>
          <w:trHeight w:val="300"/>
        </w:trPr>
        <w:tc>
          <w:tcPr>
            <w:tcW w:w="7386" w:type="dxa"/>
            <w:shd w:val="clear" w:color="auto" w:fill="auto"/>
            <w:vAlign w:val="center"/>
            <w:hideMark/>
          </w:tcPr>
          <w:p w14:paraId="2CE099E0" w14:textId="77777777" w:rsidR="0007202E" w:rsidRPr="004D5F9C" w:rsidRDefault="0007202E" w:rsidP="000B009B">
            <w:pPr>
              <w:spacing w:after="0" w:line="240" w:lineRule="auto"/>
              <w:rPr>
                <w:rFonts w:eastAsia="Times New Roman" w:cstheme="minorHAnsi"/>
                <w:color w:val="000000"/>
              </w:rPr>
            </w:pPr>
            <w:r w:rsidRPr="004D5F9C">
              <w:rPr>
                <w:rFonts w:eastAsia="Times New Roman" w:cstheme="minorHAnsi"/>
                <w:color w:val="000000"/>
              </w:rPr>
              <w:t>Zümre toplantılarının gerçekleştirilmesi.</w:t>
            </w:r>
          </w:p>
        </w:tc>
      </w:tr>
      <w:tr w:rsidR="0007202E" w:rsidRPr="004D5F9C" w14:paraId="4785CE75" w14:textId="77777777" w:rsidTr="000B009B">
        <w:trPr>
          <w:trHeight w:val="300"/>
        </w:trPr>
        <w:tc>
          <w:tcPr>
            <w:tcW w:w="7386" w:type="dxa"/>
            <w:shd w:val="clear" w:color="auto" w:fill="auto"/>
            <w:vAlign w:val="center"/>
            <w:hideMark/>
          </w:tcPr>
          <w:p w14:paraId="10B9EB55" w14:textId="77777777" w:rsidR="0007202E" w:rsidRPr="004D5F9C" w:rsidRDefault="0007202E" w:rsidP="000B009B">
            <w:pPr>
              <w:spacing w:after="0" w:line="240" w:lineRule="auto"/>
              <w:rPr>
                <w:rFonts w:eastAsia="Times New Roman" w:cstheme="minorHAnsi"/>
                <w:color w:val="000000"/>
              </w:rPr>
            </w:pPr>
            <w:r w:rsidRPr="004D5F9C">
              <w:rPr>
                <w:rFonts w:eastAsia="Times New Roman" w:cstheme="minorHAnsi"/>
                <w:color w:val="000000"/>
              </w:rPr>
              <w:t>Ders materyal, araç gereç hazırlama</w:t>
            </w:r>
          </w:p>
        </w:tc>
      </w:tr>
      <w:tr w:rsidR="0007202E" w:rsidRPr="004D5F9C" w14:paraId="189293A3" w14:textId="77777777" w:rsidTr="000B009B">
        <w:trPr>
          <w:trHeight w:val="300"/>
        </w:trPr>
        <w:tc>
          <w:tcPr>
            <w:tcW w:w="7386" w:type="dxa"/>
            <w:shd w:val="clear" w:color="auto" w:fill="auto"/>
            <w:vAlign w:val="center"/>
            <w:hideMark/>
          </w:tcPr>
          <w:p w14:paraId="734E2948" w14:textId="77777777" w:rsidR="0007202E" w:rsidRPr="004D5F9C" w:rsidRDefault="0007202E" w:rsidP="000B009B">
            <w:pPr>
              <w:spacing w:after="0" w:line="240" w:lineRule="auto"/>
              <w:rPr>
                <w:rFonts w:eastAsia="Times New Roman" w:cstheme="minorHAnsi"/>
                <w:color w:val="000000"/>
              </w:rPr>
            </w:pPr>
            <w:r w:rsidRPr="004D5F9C">
              <w:rPr>
                <w:rFonts w:eastAsia="Times New Roman" w:cstheme="minorHAnsi"/>
                <w:color w:val="000000"/>
              </w:rPr>
              <w:t>Sorumluluğuna verilen teorik derslerin işlenmesi</w:t>
            </w:r>
          </w:p>
        </w:tc>
      </w:tr>
      <w:tr w:rsidR="0007202E" w:rsidRPr="004D5F9C" w14:paraId="2C58FC6F" w14:textId="77777777" w:rsidTr="000B009B">
        <w:trPr>
          <w:trHeight w:val="300"/>
        </w:trPr>
        <w:tc>
          <w:tcPr>
            <w:tcW w:w="7386" w:type="dxa"/>
            <w:shd w:val="clear" w:color="auto" w:fill="auto"/>
            <w:vAlign w:val="center"/>
            <w:hideMark/>
          </w:tcPr>
          <w:p w14:paraId="4A369E05" w14:textId="77777777" w:rsidR="0007202E" w:rsidRPr="004D5F9C" w:rsidRDefault="0007202E" w:rsidP="000B009B">
            <w:pPr>
              <w:spacing w:after="0" w:line="240" w:lineRule="auto"/>
              <w:rPr>
                <w:rFonts w:eastAsia="Times New Roman" w:cstheme="minorHAnsi"/>
                <w:color w:val="000000"/>
              </w:rPr>
            </w:pPr>
            <w:r w:rsidRPr="004D5F9C">
              <w:rPr>
                <w:rFonts w:eastAsia="Times New Roman" w:cstheme="minorHAnsi"/>
                <w:color w:val="000000"/>
              </w:rPr>
              <w:t>Sorumluluğuna verilen uygulamalı derslerin işlenmesi</w:t>
            </w:r>
          </w:p>
        </w:tc>
      </w:tr>
      <w:tr w:rsidR="0007202E" w:rsidRPr="004D5F9C" w14:paraId="5CF8867B" w14:textId="77777777" w:rsidTr="000B009B">
        <w:trPr>
          <w:trHeight w:val="300"/>
        </w:trPr>
        <w:tc>
          <w:tcPr>
            <w:tcW w:w="7386" w:type="dxa"/>
            <w:shd w:val="clear" w:color="auto" w:fill="auto"/>
            <w:vAlign w:val="center"/>
            <w:hideMark/>
          </w:tcPr>
          <w:p w14:paraId="6CD90743" w14:textId="77777777" w:rsidR="0007202E" w:rsidRPr="004D5F9C" w:rsidRDefault="0007202E" w:rsidP="000B009B">
            <w:pPr>
              <w:spacing w:after="0" w:line="240" w:lineRule="auto"/>
              <w:rPr>
                <w:rFonts w:eastAsia="Times New Roman" w:cstheme="minorHAnsi"/>
                <w:color w:val="000000"/>
              </w:rPr>
            </w:pPr>
            <w:r w:rsidRPr="004D5F9C">
              <w:rPr>
                <w:rFonts w:eastAsia="Times New Roman" w:cstheme="minorHAnsi"/>
                <w:color w:val="000000"/>
              </w:rPr>
              <w:t>İşletmelerde meslek eğitimi süresince işletme öğrenci devamsızlıkların takibini yaptırmak</w:t>
            </w:r>
          </w:p>
        </w:tc>
      </w:tr>
      <w:tr w:rsidR="0007202E" w:rsidRPr="004D5F9C" w14:paraId="0FDB31BB" w14:textId="77777777" w:rsidTr="000B009B">
        <w:trPr>
          <w:trHeight w:val="300"/>
        </w:trPr>
        <w:tc>
          <w:tcPr>
            <w:tcW w:w="7386" w:type="dxa"/>
            <w:shd w:val="clear" w:color="auto" w:fill="auto"/>
            <w:vAlign w:val="center"/>
            <w:hideMark/>
          </w:tcPr>
          <w:p w14:paraId="454C0150" w14:textId="77777777" w:rsidR="0007202E" w:rsidRPr="004D5F9C" w:rsidRDefault="0007202E" w:rsidP="000B009B">
            <w:pPr>
              <w:spacing w:after="0" w:line="240" w:lineRule="auto"/>
              <w:rPr>
                <w:rFonts w:eastAsia="Times New Roman" w:cstheme="minorHAnsi"/>
                <w:color w:val="000000"/>
              </w:rPr>
            </w:pPr>
            <w:r w:rsidRPr="004D5F9C">
              <w:rPr>
                <w:rFonts w:eastAsia="Times New Roman" w:cstheme="minorHAnsi"/>
                <w:color w:val="000000"/>
              </w:rPr>
              <w:t>Mesleki Açık Lise iş ve işlemlerini yürütmek.</w:t>
            </w:r>
          </w:p>
        </w:tc>
      </w:tr>
      <w:tr w:rsidR="0007202E" w:rsidRPr="004D5F9C" w14:paraId="5CA0D96A" w14:textId="77777777" w:rsidTr="000B009B">
        <w:trPr>
          <w:trHeight w:val="300"/>
        </w:trPr>
        <w:tc>
          <w:tcPr>
            <w:tcW w:w="7386" w:type="dxa"/>
            <w:shd w:val="clear" w:color="auto" w:fill="auto"/>
            <w:vAlign w:val="center"/>
            <w:hideMark/>
          </w:tcPr>
          <w:p w14:paraId="670F9A57" w14:textId="77777777" w:rsidR="0007202E" w:rsidRPr="004D5F9C" w:rsidRDefault="0007202E" w:rsidP="000B009B">
            <w:pPr>
              <w:spacing w:after="0" w:line="240" w:lineRule="auto"/>
              <w:rPr>
                <w:rFonts w:eastAsia="Times New Roman" w:cstheme="minorHAnsi"/>
                <w:color w:val="000000"/>
              </w:rPr>
            </w:pPr>
            <w:r w:rsidRPr="004D5F9C">
              <w:rPr>
                <w:rFonts w:eastAsia="Times New Roman" w:cstheme="minorHAnsi"/>
                <w:color w:val="000000"/>
              </w:rPr>
              <w:t>Sorumluluğunda bulunan öğrenci gruplarının eğitim öğretim faaliyetlerini izlemek, ölçmek, istatistik hazırlamak</w:t>
            </w:r>
          </w:p>
        </w:tc>
      </w:tr>
      <w:tr w:rsidR="0007202E" w:rsidRPr="004D5F9C" w14:paraId="1C533997" w14:textId="77777777" w:rsidTr="000B009B">
        <w:trPr>
          <w:trHeight w:val="300"/>
        </w:trPr>
        <w:tc>
          <w:tcPr>
            <w:tcW w:w="7386" w:type="dxa"/>
            <w:shd w:val="clear" w:color="auto" w:fill="auto"/>
            <w:vAlign w:val="center"/>
            <w:hideMark/>
          </w:tcPr>
          <w:p w14:paraId="21C1A13C" w14:textId="77777777" w:rsidR="0007202E" w:rsidRPr="004D5F9C" w:rsidRDefault="0007202E" w:rsidP="000B009B">
            <w:pPr>
              <w:spacing w:after="0" w:line="240" w:lineRule="auto"/>
              <w:rPr>
                <w:rFonts w:eastAsia="Times New Roman" w:cstheme="minorHAnsi"/>
                <w:color w:val="000000"/>
              </w:rPr>
            </w:pPr>
            <w:r w:rsidRPr="004D5F9C">
              <w:rPr>
                <w:rFonts w:eastAsia="Times New Roman" w:cstheme="minorHAnsi"/>
                <w:color w:val="000000"/>
              </w:rPr>
              <w:t>Yazılı, uygulamalı vb. sınavların gerçekleştirilmesi</w:t>
            </w:r>
          </w:p>
        </w:tc>
      </w:tr>
      <w:tr w:rsidR="0007202E" w:rsidRPr="004D5F9C" w14:paraId="6C100553" w14:textId="77777777" w:rsidTr="000B009B">
        <w:trPr>
          <w:trHeight w:val="300"/>
        </w:trPr>
        <w:tc>
          <w:tcPr>
            <w:tcW w:w="7386" w:type="dxa"/>
            <w:shd w:val="clear" w:color="auto" w:fill="auto"/>
            <w:vAlign w:val="center"/>
            <w:hideMark/>
          </w:tcPr>
          <w:p w14:paraId="3FD51193" w14:textId="77777777" w:rsidR="0007202E" w:rsidRPr="004D5F9C" w:rsidRDefault="0007202E" w:rsidP="000B009B">
            <w:pPr>
              <w:spacing w:after="0" w:line="240" w:lineRule="auto"/>
              <w:rPr>
                <w:rFonts w:eastAsia="Times New Roman" w:cstheme="minorHAnsi"/>
                <w:color w:val="000000"/>
              </w:rPr>
            </w:pPr>
            <w:r w:rsidRPr="004D5F9C">
              <w:rPr>
                <w:rFonts w:eastAsia="Times New Roman" w:cstheme="minorHAnsi"/>
                <w:color w:val="000000"/>
              </w:rPr>
              <w:t>Ortak sınavları gerçekleştirilmesini sağlamak.</w:t>
            </w:r>
          </w:p>
        </w:tc>
      </w:tr>
      <w:tr w:rsidR="0007202E" w:rsidRPr="004D5F9C" w14:paraId="1C7A48A4" w14:textId="77777777" w:rsidTr="000B009B">
        <w:trPr>
          <w:trHeight w:val="300"/>
        </w:trPr>
        <w:tc>
          <w:tcPr>
            <w:tcW w:w="7386" w:type="dxa"/>
            <w:shd w:val="clear" w:color="auto" w:fill="auto"/>
            <w:vAlign w:val="center"/>
            <w:hideMark/>
          </w:tcPr>
          <w:p w14:paraId="3DA92196" w14:textId="77777777" w:rsidR="0007202E" w:rsidRPr="004D5F9C" w:rsidRDefault="0007202E" w:rsidP="000B009B">
            <w:pPr>
              <w:spacing w:after="0" w:line="240" w:lineRule="auto"/>
              <w:rPr>
                <w:rFonts w:eastAsia="Times New Roman" w:cstheme="minorHAnsi"/>
                <w:color w:val="000000"/>
              </w:rPr>
            </w:pPr>
            <w:r w:rsidRPr="004D5F9C">
              <w:rPr>
                <w:rFonts w:eastAsia="Times New Roman" w:cstheme="minorHAnsi"/>
                <w:color w:val="000000"/>
              </w:rPr>
              <w:t>Performans çalışmaları (Beceri, davranış) ilgili işlemlerin yapılması</w:t>
            </w:r>
          </w:p>
        </w:tc>
      </w:tr>
      <w:tr w:rsidR="0007202E" w:rsidRPr="004D5F9C" w14:paraId="5F6D2E4B" w14:textId="77777777" w:rsidTr="000B009B">
        <w:trPr>
          <w:trHeight w:val="300"/>
        </w:trPr>
        <w:tc>
          <w:tcPr>
            <w:tcW w:w="7386" w:type="dxa"/>
            <w:shd w:val="clear" w:color="auto" w:fill="auto"/>
            <w:vAlign w:val="center"/>
            <w:hideMark/>
          </w:tcPr>
          <w:p w14:paraId="1A418A8E" w14:textId="77777777" w:rsidR="0007202E" w:rsidRPr="004D5F9C" w:rsidRDefault="0007202E" w:rsidP="000B009B">
            <w:pPr>
              <w:spacing w:after="0" w:line="240" w:lineRule="auto"/>
              <w:rPr>
                <w:rFonts w:eastAsia="Times New Roman" w:cstheme="minorHAnsi"/>
                <w:color w:val="000000"/>
              </w:rPr>
            </w:pPr>
            <w:r w:rsidRPr="004D5F9C">
              <w:rPr>
                <w:rFonts w:eastAsia="Times New Roman" w:cstheme="minorHAnsi"/>
                <w:color w:val="000000"/>
              </w:rPr>
              <w:t>Proje ve diğer çalışmalarla ilgili işlemlerin yapılması</w:t>
            </w:r>
          </w:p>
        </w:tc>
      </w:tr>
      <w:tr w:rsidR="0007202E" w:rsidRPr="004D5F9C" w14:paraId="63285149" w14:textId="77777777" w:rsidTr="000B009B">
        <w:trPr>
          <w:trHeight w:val="300"/>
        </w:trPr>
        <w:tc>
          <w:tcPr>
            <w:tcW w:w="7386" w:type="dxa"/>
            <w:shd w:val="clear" w:color="auto" w:fill="auto"/>
            <w:vAlign w:val="center"/>
            <w:hideMark/>
          </w:tcPr>
          <w:p w14:paraId="7A95E2BC" w14:textId="77777777" w:rsidR="0007202E" w:rsidRPr="004D5F9C" w:rsidRDefault="0007202E" w:rsidP="000B009B">
            <w:pPr>
              <w:spacing w:after="0" w:line="240" w:lineRule="auto"/>
              <w:rPr>
                <w:rFonts w:eastAsia="Times New Roman" w:cstheme="minorHAnsi"/>
                <w:color w:val="000000"/>
              </w:rPr>
            </w:pPr>
            <w:r w:rsidRPr="004D5F9C">
              <w:rPr>
                <w:rFonts w:eastAsia="Times New Roman" w:cstheme="minorHAnsi"/>
                <w:color w:val="000000"/>
              </w:rPr>
              <w:t>İşletmelerde mesleki eğitim gören öğrencilerin Beceri sınavları ile ilgili işlemleri yapmak.</w:t>
            </w:r>
          </w:p>
        </w:tc>
      </w:tr>
      <w:tr w:rsidR="0007202E" w:rsidRPr="004D5F9C" w14:paraId="0D9ED781" w14:textId="77777777" w:rsidTr="000B009B">
        <w:trPr>
          <w:trHeight w:val="300"/>
        </w:trPr>
        <w:tc>
          <w:tcPr>
            <w:tcW w:w="7386" w:type="dxa"/>
            <w:shd w:val="clear" w:color="auto" w:fill="auto"/>
            <w:vAlign w:val="center"/>
            <w:hideMark/>
          </w:tcPr>
          <w:p w14:paraId="1CC35BA0" w14:textId="77777777" w:rsidR="0007202E" w:rsidRPr="004D5F9C" w:rsidRDefault="0007202E" w:rsidP="000B009B">
            <w:pPr>
              <w:spacing w:after="0" w:line="240" w:lineRule="auto"/>
              <w:rPr>
                <w:rFonts w:eastAsia="Times New Roman" w:cstheme="minorHAnsi"/>
                <w:color w:val="000000"/>
              </w:rPr>
            </w:pPr>
            <w:r w:rsidRPr="004D5F9C">
              <w:rPr>
                <w:rFonts w:eastAsia="Times New Roman" w:cstheme="minorHAnsi"/>
                <w:color w:val="000000"/>
              </w:rPr>
              <w:t>Sınav sonuçlarının analizi, raporlama işlemleri</w:t>
            </w:r>
          </w:p>
        </w:tc>
      </w:tr>
      <w:tr w:rsidR="0007202E" w:rsidRPr="004D5F9C" w14:paraId="1658D28A" w14:textId="77777777" w:rsidTr="000B009B">
        <w:trPr>
          <w:trHeight w:val="300"/>
        </w:trPr>
        <w:tc>
          <w:tcPr>
            <w:tcW w:w="7386" w:type="dxa"/>
            <w:shd w:val="clear" w:color="auto" w:fill="auto"/>
            <w:vAlign w:val="center"/>
            <w:hideMark/>
          </w:tcPr>
          <w:p w14:paraId="21BE2331" w14:textId="77777777" w:rsidR="0007202E" w:rsidRPr="004D5F9C" w:rsidRDefault="0007202E" w:rsidP="000B009B">
            <w:pPr>
              <w:spacing w:after="0" w:line="240" w:lineRule="auto"/>
              <w:rPr>
                <w:rFonts w:eastAsia="Times New Roman" w:cstheme="minorHAnsi"/>
                <w:color w:val="000000"/>
              </w:rPr>
            </w:pPr>
            <w:r w:rsidRPr="004D5F9C">
              <w:rPr>
                <w:rFonts w:eastAsia="Times New Roman" w:cstheme="minorHAnsi"/>
                <w:color w:val="000000"/>
              </w:rPr>
              <w:t>Alan gelişim projelerini alan şefleri ile birlikte takip etmek.</w:t>
            </w:r>
          </w:p>
        </w:tc>
      </w:tr>
      <w:tr w:rsidR="0007202E" w:rsidRPr="004D5F9C" w14:paraId="389C43E5" w14:textId="77777777" w:rsidTr="000B009B">
        <w:trPr>
          <w:trHeight w:val="300"/>
        </w:trPr>
        <w:tc>
          <w:tcPr>
            <w:tcW w:w="7386" w:type="dxa"/>
            <w:shd w:val="clear" w:color="auto" w:fill="auto"/>
            <w:vAlign w:val="center"/>
            <w:hideMark/>
          </w:tcPr>
          <w:p w14:paraId="6891B366" w14:textId="77777777" w:rsidR="0007202E" w:rsidRPr="004D5F9C" w:rsidRDefault="0007202E" w:rsidP="000B009B">
            <w:pPr>
              <w:spacing w:after="0" w:line="240" w:lineRule="auto"/>
              <w:rPr>
                <w:rFonts w:eastAsia="Times New Roman" w:cstheme="minorHAnsi"/>
                <w:color w:val="000000"/>
              </w:rPr>
            </w:pPr>
            <w:r w:rsidRPr="004D5F9C">
              <w:rPr>
                <w:rFonts w:eastAsia="Times New Roman" w:cstheme="minorHAnsi"/>
                <w:color w:val="000000"/>
              </w:rPr>
              <w:t>Mezunlar Günü organizasyonunun gerçekleştirilmesi.</w:t>
            </w:r>
          </w:p>
        </w:tc>
      </w:tr>
      <w:tr w:rsidR="0007202E" w:rsidRPr="004D5F9C" w14:paraId="47AC0ABC" w14:textId="77777777" w:rsidTr="000B009B">
        <w:trPr>
          <w:trHeight w:val="300"/>
        </w:trPr>
        <w:tc>
          <w:tcPr>
            <w:tcW w:w="7386" w:type="dxa"/>
            <w:shd w:val="clear" w:color="auto" w:fill="auto"/>
            <w:vAlign w:val="center"/>
            <w:hideMark/>
          </w:tcPr>
          <w:p w14:paraId="5DE57AFC" w14:textId="77777777" w:rsidR="0007202E" w:rsidRPr="004D5F9C" w:rsidRDefault="0007202E" w:rsidP="000B009B">
            <w:pPr>
              <w:spacing w:after="0" w:line="240" w:lineRule="auto"/>
              <w:rPr>
                <w:rFonts w:eastAsia="Times New Roman" w:cstheme="minorHAnsi"/>
                <w:color w:val="000000"/>
              </w:rPr>
            </w:pPr>
            <w:r w:rsidRPr="004D5F9C">
              <w:rPr>
                <w:rFonts w:eastAsia="Times New Roman" w:cstheme="minorHAnsi"/>
                <w:color w:val="000000"/>
              </w:rPr>
              <w:t>Derslerle ilgili düzeltici önleyici faaliyetler</w:t>
            </w:r>
          </w:p>
        </w:tc>
      </w:tr>
    </w:tbl>
    <w:p w14:paraId="2E24AB6F" w14:textId="77777777" w:rsidR="0007202E" w:rsidRDefault="0007202E" w:rsidP="00445EAA">
      <w:pPr>
        <w:spacing w:line="266" w:lineRule="exact"/>
        <w:ind w:firstLine="708"/>
        <w:rPr>
          <w:rFonts w:cstheme="minorHAnsi"/>
          <w:b/>
          <w:color w:val="548DD4" w:themeColor="text2" w:themeTint="99"/>
        </w:rPr>
      </w:pPr>
    </w:p>
    <w:p w14:paraId="4FD192B2" w14:textId="77777777" w:rsidR="0007202E" w:rsidRDefault="0007202E" w:rsidP="00445EAA">
      <w:pPr>
        <w:spacing w:line="266" w:lineRule="exact"/>
        <w:ind w:firstLine="708"/>
        <w:rPr>
          <w:rFonts w:cstheme="minorHAnsi"/>
          <w:b/>
          <w:color w:val="548DD4" w:themeColor="text2" w:themeTint="99"/>
        </w:rPr>
      </w:pPr>
      <w:r>
        <w:rPr>
          <w:rFonts w:cstheme="minorHAnsi"/>
          <w:b/>
          <w:color w:val="548DD4" w:themeColor="text2" w:themeTint="99"/>
        </w:rPr>
        <w:t>OKUL ZÜMRE BAŞKANLAR BAŞKANI</w:t>
      </w:r>
    </w:p>
    <w:tbl>
      <w:tblPr>
        <w:tblW w:w="9229" w:type="dxa"/>
        <w:tblInd w:w="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9229"/>
      </w:tblGrid>
      <w:tr w:rsidR="0007202E" w:rsidRPr="002C32BD" w14:paraId="2A36A535" w14:textId="77777777" w:rsidTr="000B009B">
        <w:trPr>
          <w:trHeight w:val="300"/>
        </w:trPr>
        <w:tc>
          <w:tcPr>
            <w:tcW w:w="7244" w:type="dxa"/>
            <w:shd w:val="clear" w:color="auto" w:fill="auto"/>
            <w:vAlign w:val="center"/>
            <w:hideMark/>
          </w:tcPr>
          <w:p w14:paraId="35F59A8B" w14:textId="77777777" w:rsidR="0007202E" w:rsidRPr="002C32BD" w:rsidRDefault="0007202E" w:rsidP="000B009B">
            <w:pPr>
              <w:spacing w:after="0" w:line="240" w:lineRule="auto"/>
              <w:rPr>
                <w:rFonts w:eastAsia="Times New Roman" w:cstheme="minorHAnsi"/>
                <w:color w:val="000000"/>
              </w:rPr>
            </w:pPr>
            <w:r w:rsidRPr="002C32BD">
              <w:rPr>
                <w:rFonts w:eastAsia="Times New Roman" w:cstheme="minorHAnsi"/>
                <w:color w:val="000000"/>
              </w:rPr>
              <w:t xml:space="preserve">Eğitim bölgesi zümre başkanları toplantılarını gerçekleştirmek. </w:t>
            </w:r>
          </w:p>
        </w:tc>
      </w:tr>
      <w:tr w:rsidR="0007202E" w:rsidRPr="002C32BD" w14:paraId="1D22D14B" w14:textId="77777777" w:rsidTr="000B009B">
        <w:trPr>
          <w:trHeight w:val="300"/>
        </w:trPr>
        <w:tc>
          <w:tcPr>
            <w:tcW w:w="7244" w:type="dxa"/>
            <w:shd w:val="clear" w:color="auto" w:fill="auto"/>
            <w:vAlign w:val="center"/>
            <w:hideMark/>
          </w:tcPr>
          <w:p w14:paraId="0D6CAC83" w14:textId="77777777" w:rsidR="0007202E" w:rsidRPr="002C32BD" w:rsidRDefault="0007202E" w:rsidP="000B009B">
            <w:pPr>
              <w:spacing w:after="0" w:line="240" w:lineRule="auto"/>
              <w:rPr>
                <w:rFonts w:eastAsia="Times New Roman" w:cstheme="minorHAnsi"/>
                <w:color w:val="000000"/>
              </w:rPr>
            </w:pPr>
            <w:r w:rsidRPr="002C32BD">
              <w:rPr>
                <w:rFonts w:eastAsia="Times New Roman" w:cstheme="minorHAnsi"/>
                <w:color w:val="000000"/>
              </w:rPr>
              <w:t>Alan zümre ihtiyaç tespiti ve kaynak planlaması</w:t>
            </w:r>
          </w:p>
        </w:tc>
      </w:tr>
      <w:tr w:rsidR="0007202E" w:rsidRPr="002C32BD" w14:paraId="06067DE6" w14:textId="77777777" w:rsidTr="000B009B">
        <w:trPr>
          <w:trHeight w:val="300"/>
        </w:trPr>
        <w:tc>
          <w:tcPr>
            <w:tcW w:w="7244" w:type="dxa"/>
            <w:shd w:val="clear" w:color="auto" w:fill="auto"/>
            <w:vAlign w:val="center"/>
            <w:hideMark/>
          </w:tcPr>
          <w:p w14:paraId="5BC3EA75" w14:textId="77777777" w:rsidR="0007202E" w:rsidRPr="002C32BD" w:rsidRDefault="0007202E" w:rsidP="000B009B">
            <w:pPr>
              <w:spacing w:after="0" w:line="240" w:lineRule="auto"/>
              <w:rPr>
                <w:rFonts w:eastAsia="Times New Roman" w:cstheme="minorHAnsi"/>
                <w:color w:val="000000"/>
              </w:rPr>
            </w:pPr>
            <w:r w:rsidRPr="002C32BD">
              <w:rPr>
                <w:rFonts w:eastAsia="Times New Roman" w:cstheme="minorHAnsi"/>
                <w:color w:val="000000"/>
              </w:rPr>
              <w:t>Öğretmenlerin haftalık ders dağıtım programını yapmak ve ders dağıtım çizelgelerini öğretmenlere tebliğ etmek.</w:t>
            </w:r>
          </w:p>
        </w:tc>
      </w:tr>
      <w:tr w:rsidR="0007202E" w:rsidRPr="002C32BD" w14:paraId="42615AAF" w14:textId="77777777" w:rsidTr="000B009B">
        <w:trPr>
          <w:trHeight w:val="300"/>
        </w:trPr>
        <w:tc>
          <w:tcPr>
            <w:tcW w:w="7244" w:type="dxa"/>
            <w:shd w:val="clear" w:color="auto" w:fill="auto"/>
            <w:vAlign w:val="center"/>
            <w:hideMark/>
          </w:tcPr>
          <w:p w14:paraId="4218898A" w14:textId="77777777" w:rsidR="0007202E" w:rsidRPr="002C32BD" w:rsidRDefault="0007202E" w:rsidP="000B009B">
            <w:pPr>
              <w:spacing w:after="0" w:line="240" w:lineRule="auto"/>
              <w:rPr>
                <w:rFonts w:eastAsia="Times New Roman" w:cstheme="minorHAnsi"/>
                <w:color w:val="000000"/>
              </w:rPr>
            </w:pPr>
            <w:r w:rsidRPr="002C32BD">
              <w:rPr>
                <w:rFonts w:eastAsia="Times New Roman" w:cstheme="minorHAnsi"/>
                <w:color w:val="000000"/>
              </w:rPr>
              <w:t xml:space="preserve">Okul zümre başkanları toplantılarını gerçekleştirmek, katılmak  </w:t>
            </w:r>
          </w:p>
        </w:tc>
      </w:tr>
      <w:tr w:rsidR="0007202E" w:rsidRPr="002C32BD" w14:paraId="692A835E" w14:textId="77777777" w:rsidTr="000B009B">
        <w:trPr>
          <w:trHeight w:val="300"/>
        </w:trPr>
        <w:tc>
          <w:tcPr>
            <w:tcW w:w="7244" w:type="dxa"/>
            <w:shd w:val="clear" w:color="auto" w:fill="auto"/>
            <w:vAlign w:val="center"/>
            <w:hideMark/>
          </w:tcPr>
          <w:p w14:paraId="2BE0C677" w14:textId="77777777" w:rsidR="0007202E" w:rsidRPr="002C32BD" w:rsidRDefault="0007202E" w:rsidP="000B009B">
            <w:pPr>
              <w:spacing w:after="0" w:line="240" w:lineRule="auto"/>
              <w:rPr>
                <w:rFonts w:eastAsia="Times New Roman" w:cstheme="minorHAnsi"/>
                <w:color w:val="000000"/>
              </w:rPr>
            </w:pPr>
            <w:r w:rsidRPr="002C32BD">
              <w:rPr>
                <w:rFonts w:eastAsia="Times New Roman" w:cstheme="minorHAnsi"/>
                <w:color w:val="000000"/>
              </w:rPr>
              <w:t>Ünitelendirilmiş Yıllık Planların hazırlatılması, kontrolü</w:t>
            </w:r>
          </w:p>
        </w:tc>
      </w:tr>
      <w:tr w:rsidR="0007202E" w:rsidRPr="002C32BD" w14:paraId="28564983" w14:textId="77777777" w:rsidTr="000B009B">
        <w:trPr>
          <w:trHeight w:val="300"/>
        </w:trPr>
        <w:tc>
          <w:tcPr>
            <w:tcW w:w="7244" w:type="dxa"/>
            <w:shd w:val="clear" w:color="auto" w:fill="auto"/>
            <w:vAlign w:val="center"/>
            <w:hideMark/>
          </w:tcPr>
          <w:p w14:paraId="1EFE9992" w14:textId="77777777" w:rsidR="0007202E" w:rsidRPr="002C32BD" w:rsidRDefault="0007202E" w:rsidP="000B009B">
            <w:pPr>
              <w:spacing w:after="0" w:line="240" w:lineRule="auto"/>
              <w:rPr>
                <w:rFonts w:eastAsia="Times New Roman" w:cstheme="minorHAnsi"/>
                <w:color w:val="000000"/>
              </w:rPr>
            </w:pPr>
            <w:r w:rsidRPr="002C32BD">
              <w:rPr>
                <w:rFonts w:eastAsia="Times New Roman" w:cstheme="minorHAnsi"/>
                <w:color w:val="000000"/>
              </w:rPr>
              <w:t>Ders Günlük Planlarının hazırlatılması ve kontrolü</w:t>
            </w:r>
          </w:p>
        </w:tc>
      </w:tr>
      <w:tr w:rsidR="0007202E" w:rsidRPr="002C32BD" w14:paraId="1B1038D5" w14:textId="77777777" w:rsidTr="000B009B">
        <w:trPr>
          <w:trHeight w:val="300"/>
        </w:trPr>
        <w:tc>
          <w:tcPr>
            <w:tcW w:w="7244" w:type="dxa"/>
            <w:shd w:val="clear" w:color="auto" w:fill="auto"/>
            <w:vAlign w:val="center"/>
            <w:hideMark/>
          </w:tcPr>
          <w:p w14:paraId="114EE768" w14:textId="77777777" w:rsidR="0007202E" w:rsidRPr="002C32BD" w:rsidRDefault="0007202E" w:rsidP="000B009B">
            <w:pPr>
              <w:spacing w:after="0" w:line="240" w:lineRule="auto"/>
              <w:rPr>
                <w:rFonts w:eastAsia="Times New Roman" w:cstheme="minorHAnsi"/>
                <w:color w:val="000000"/>
              </w:rPr>
            </w:pPr>
            <w:r w:rsidRPr="002C32BD">
              <w:rPr>
                <w:rFonts w:eastAsia="Times New Roman" w:cstheme="minorHAnsi"/>
                <w:color w:val="000000"/>
              </w:rPr>
              <w:t>Alan- zümre dersleri yazılı, test ve sözlü sınavların planlanması</w:t>
            </w:r>
          </w:p>
        </w:tc>
      </w:tr>
      <w:tr w:rsidR="0007202E" w:rsidRPr="002C32BD" w14:paraId="1A278A07" w14:textId="77777777" w:rsidTr="000B009B">
        <w:trPr>
          <w:trHeight w:val="300"/>
        </w:trPr>
        <w:tc>
          <w:tcPr>
            <w:tcW w:w="7244" w:type="dxa"/>
            <w:shd w:val="clear" w:color="auto" w:fill="auto"/>
            <w:vAlign w:val="center"/>
            <w:hideMark/>
          </w:tcPr>
          <w:p w14:paraId="5860F1C2" w14:textId="77777777" w:rsidR="0007202E" w:rsidRPr="002C32BD" w:rsidRDefault="0007202E" w:rsidP="000B009B">
            <w:pPr>
              <w:spacing w:after="0" w:line="240" w:lineRule="auto"/>
              <w:rPr>
                <w:rFonts w:eastAsia="Times New Roman" w:cstheme="minorHAnsi"/>
                <w:color w:val="000000"/>
              </w:rPr>
            </w:pPr>
            <w:r w:rsidRPr="002C32BD">
              <w:rPr>
                <w:rFonts w:eastAsia="Times New Roman" w:cstheme="minorHAnsi"/>
                <w:color w:val="000000"/>
              </w:rPr>
              <w:t>Performans, proje ve diğer çalışmalarla ilgili  planlamalar</w:t>
            </w:r>
          </w:p>
        </w:tc>
      </w:tr>
      <w:tr w:rsidR="0007202E" w:rsidRPr="002C32BD" w14:paraId="2B28D817" w14:textId="77777777" w:rsidTr="000B009B">
        <w:trPr>
          <w:trHeight w:val="300"/>
        </w:trPr>
        <w:tc>
          <w:tcPr>
            <w:tcW w:w="7244" w:type="dxa"/>
            <w:shd w:val="clear" w:color="auto" w:fill="auto"/>
            <w:vAlign w:val="center"/>
            <w:hideMark/>
          </w:tcPr>
          <w:p w14:paraId="79E6ED41" w14:textId="77777777" w:rsidR="0007202E" w:rsidRPr="002C32BD" w:rsidRDefault="0007202E" w:rsidP="000B009B">
            <w:pPr>
              <w:spacing w:after="0" w:line="240" w:lineRule="auto"/>
              <w:rPr>
                <w:rFonts w:eastAsia="Times New Roman" w:cstheme="minorHAnsi"/>
                <w:color w:val="000000"/>
              </w:rPr>
            </w:pPr>
            <w:r w:rsidRPr="002C32BD">
              <w:rPr>
                <w:rFonts w:eastAsia="Times New Roman" w:cstheme="minorHAnsi"/>
                <w:color w:val="000000"/>
              </w:rPr>
              <w:t>Öğretmen ders notları, uygulama levhalarının güncellenmesi ve takibi</w:t>
            </w:r>
          </w:p>
        </w:tc>
      </w:tr>
      <w:tr w:rsidR="0007202E" w:rsidRPr="002C32BD" w14:paraId="0D198C1E" w14:textId="77777777" w:rsidTr="000B009B">
        <w:trPr>
          <w:trHeight w:val="300"/>
        </w:trPr>
        <w:tc>
          <w:tcPr>
            <w:tcW w:w="7244" w:type="dxa"/>
            <w:shd w:val="clear" w:color="auto" w:fill="auto"/>
            <w:vAlign w:val="center"/>
            <w:hideMark/>
          </w:tcPr>
          <w:p w14:paraId="58F6BF66" w14:textId="77777777" w:rsidR="0007202E" w:rsidRPr="002C32BD" w:rsidRDefault="0007202E" w:rsidP="000B009B">
            <w:pPr>
              <w:spacing w:after="0" w:line="240" w:lineRule="auto"/>
              <w:rPr>
                <w:rFonts w:eastAsia="Times New Roman" w:cstheme="minorHAnsi"/>
                <w:color w:val="000000"/>
              </w:rPr>
            </w:pPr>
            <w:r w:rsidRPr="002C32BD">
              <w:rPr>
                <w:rFonts w:eastAsia="Times New Roman" w:cstheme="minorHAnsi"/>
                <w:color w:val="000000"/>
              </w:rPr>
              <w:t>Zümre toplantılarının gerçekleştirilmesi.</w:t>
            </w:r>
          </w:p>
        </w:tc>
      </w:tr>
      <w:tr w:rsidR="0007202E" w:rsidRPr="002C32BD" w14:paraId="1668139A" w14:textId="77777777" w:rsidTr="000B009B">
        <w:trPr>
          <w:trHeight w:val="300"/>
        </w:trPr>
        <w:tc>
          <w:tcPr>
            <w:tcW w:w="7244" w:type="dxa"/>
            <w:shd w:val="clear" w:color="auto" w:fill="auto"/>
            <w:vAlign w:val="center"/>
            <w:hideMark/>
          </w:tcPr>
          <w:p w14:paraId="28210922" w14:textId="77777777" w:rsidR="0007202E" w:rsidRPr="002C32BD" w:rsidRDefault="0007202E" w:rsidP="000B009B">
            <w:pPr>
              <w:spacing w:after="0" w:line="240" w:lineRule="auto"/>
              <w:rPr>
                <w:rFonts w:eastAsia="Times New Roman" w:cstheme="minorHAnsi"/>
                <w:color w:val="000000"/>
              </w:rPr>
            </w:pPr>
            <w:r w:rsidRPr="002C32BD">
              <w:rPr>
                <w:rFonts w:eastAsia="Times New Roman" w:cstheme="minorHAnsi"/>
                <w:color w:val="000000"/>
              </w:rPr>
              <w:t>Ders materyal, araç gereç hazırlama</w:t>
            </w:r>
          </w:p>
        </w:tc>
      </w:tr>
      <w:tr w:rsidR="0007202E" w:rsidRPr="002C32BD" w14:paraId="644F9548" w14:textId="77777777" w:rsidTr="000B009B">
        <w:trPr>
          <w:trHeight w:val="300"/>
        </w:trPr>
        <w:tc>
          <w:tcPr>
            <w:tcW w:w="7244" w:type="dxa"/>
            <w:shd w:val="clear" w:color="auto" w:fill="auto"/>
            <w:vAlign w:val="center"/>
            <w:hideMark/>
          </w:tcPr>
          <w:p w14:paraId="31C4C1E7" w14:textId="77777777" w:rsidR="0007202E" w:rsidRPr="002C32BD" w:rsidRDefault="0007202E" w:rsidP="000B009B">
            <w:pPr>
              <w:spacing w:after="0" w:line="240" w:lineRule="auto"/>
              <w:rPr>
                <w:rFonts w:eastAsia="Times New Roman" w:cstheme="minorHAnsi"/>
                <w:color w:val="000000"/>
              </w:rPr>
            </w:pPr>
            <w:r w:rsidRPr="002C32BD">
              <w:rPr>
                <w:rFonts w:eastAsia="Times New Roman" w:cstheme="minorHAnsi"/>
                <w:color w:val="000000"/>
              </w:rPr>
              <w:t>Sorumluluğuna verilen teorik derslerin işlenmesi</w:t>
            </w:r>
          </w:p>
        </w:tc>
      </w:tr>
      <w:tr w:rsidR="0007202E" w:rsidRPr="002C32BD" w14:paraId="23CE786E" w14:textId="77777777" w:rsidTr="000B009B">
        <w:trPr>
          <w:trHeight w:val="300"/>
        </w:trPr>
        <w:tc>
          <w:tcPr>
            <w:tcW w:w="7244" w:type="dxa"/>
            <w:shd w:val="clear" w:color="auto" w:fill="auto"/>
            <w:vAlign w:val="center"/>
            <w:hideMark/>
          </w:tcPr>
          <w:p w14:paraId="5C1EC73E" w14:textId="77777777" w:rsidR="0007202E" w:rsidRPr="002C32BD" w:rsidRDefault="0007202E" w:rsidP="000B009B">
            <w:pPr>
              <w:spacing w:after="0" w:line="240" w:lineRule="auto"/>
              <w:rPr>
                <w:rFonts w:eastAsia="Times New Roman" w:cstheme="minorHAnsi"/>
                <w:color w:val="000000"/>
              </w:rPr>
            </w:pPr>
            <w:r w:rsidRPr="002C32BD">
              <w:rPr>
                <w:rFonts w:eastAsia="Times New Roman" w:cstheme="minorHAnsi"/>
                <w:color w:val="000000"/>
              </w:rPr>
              <w:t>Sorumluluğuna verilen uygulamalı derslerin işlenmesi</w:t>
            </w:r>
          </w:p>
        </w:tc>
      </w:tr>
      <w:tr w:rsidR="0007202E" w:rsidRPr="002C32BD" w14:paraId="61CCB2A9" w14:textId="77777777" w:rsidTr="000B009B">
        <w:trPr>
          <w:trHeight w:val="300"/>
        </w:trPr>
        <w:tc>
          <w:tcPr>
            <w:tcW w:w="7244" w:type="dxa"/>
            <w:shd w:val="clear" w:color="auto" w:fill="auto"/>
            <w:vAlign w:val="center"/>
            <w:hideMark/>
          </w:tcPr>
          <w:p w14:paraId="42EEE4CF" w14:textId="77777777" w:rsidR="0007202E" w:rsidRPr="002C32BD" w:rsidRDefault="0007202E" w:rsidP="000B009B">
            <w:pPr>
              <w:spacing w:after="0" w:line="240" w:lineRule="auto"/>
              <w:rPr>
                <w:rFonts w:eastAsia="Times New Roman" w:cstheme="minorHAnsi"/>
                <w:color w:val="000000"/>
              </w:rPr>
            </w:pPr>
            <w:r w:rsidRPr="002C32BD">
              <w:rPr>
                <w:rFonts w:eastAsia="Times New Roman" w:cstheme="minorHAnsi"/>
                <w:color w:val="000000"/>
              </w:rPr>
              <w:t>Sorumluluğunda bulunan öğrenci gruplarının eğitim öğretim faaliyetlerini izlemek, ölçmek, istatistik hazırlamak</w:t>
            </w:r>
          </w:p>
        </w:tc>
      </w:tr>
      <w:tr w:rsidR="0007202E" w:rsidRPr="002C32BD" w14:paraId="5ED17045" w14:textId="77777777" w:rsidTr="000B009B">
        <w:trPr>
          <w:trHeight w:val="300"/>
        </w:trPr>
        <w:tc>
          <w:tcPr>
            <w:tcW w:w="7244" w:type="dxa"/>
            <w:shd w:val="clear" w:color="auto" w:fill="auto"/>
            <w:vAlign w:val="center"/>
            <w:hideMark/>
          </w:tcPr>
          <w:p w14:paraId="04EEF8F5" w14:textId="77777777" w:rsidR="0007202E" w:rsidRPr="002C32BD" w:rsidRDefault="0007202E" w:rsidP="000B009B">
            <w:pPr>
              <w:spacing w:after="0" w:line="240" w:lineRule="auto"/>
              <w:rPr>
                <w:rFonts w:eastAsia="Times New Roman" w:cstheme="minorHAnsi"/>
                <w:color w:val="000000"/>
              </w:rPr>
            </w:pPr>
            <w:r w:rsidRPr="002C32BD">
              <w:rPr>
                <w:rFonts w:eastAsia="Times New Roman" w:cstheme="minorHAnsi"/>
                <w:color w:val="000000"/>
              </w:rPr>
              <w:t>Yazılı, uygulamalı vb. sınavların gerçekleştirilmesi</w:t>
            </w:r>
          </w:p>
        </w:tc>
      </w:tr>
      <w:tr w:rsidR="0007202E" w:rsidRPr="002C32BD" w14:paraId="09974B05" w14:textId="77777777" w:rsidTr="000B009B">
        <w:trPr>
          <w:trHeight w:val="300"/>
        </w:trPr>
        <w:tc>
          <w:tcPr>
            <w:tcW w:w="7244" w:type="dxa"/>
            <w:shd w:val="clear" w:color="auto" w:fill="auto"/>
            <w:vAlign w:val="center"/>
            <w:hideMark/>
          </w:tcPr>
          <w:p w14:paraId="23CCF9C9" w14:textId="77777777" w:rsidR="0007202E" w:rsidRPr="002C32BD" w:rsidRDefault="0007202E" w:rsidP="000B009B">
            <w:pPr>
              <w:spacing w:after="0" w:line="240" w:lineRule="auto"/>
              <w:rPr>
                <w:rFonts w:eastAsia="Times New Roman" w:cstheme="minorHAnsi"/>
                <w:color w:val="000000"/>
              </w:rPr>
            </w:pPr>
            <w:r w:rsidRPr="002C32BD">
              <w:rPr>
                <w:rFonts w:eastAsia="Times New Roman" w:cstheme="minorHAnsi"/>
                <w:color w:val="000000"/>
              </w:rPr>
              <w:t>Ortak sınavları gerçekleştirilmesini sağlamak.</w:t>
            </w:r>
          </w:p>
        </w:tc>
      </w:tr>
      <w:tr w:rsidR="0007202E" w:rsidRPr="002C32BD" w14:paraId="1F12E374" w14:textId="77777777" w:rsidTr="000B009B">
        <w:trPr>
          <w:trHeight w:val="300"/>
        </w:trPr>
        <w:tc>
          <w:tcPr>
            <w:tcW w:w="7244" w:type="dxa"/>
            <w:shd w:val="clear" w:color="auto" w:fill="auto"/>
            <w:vAlign w:val="center"/>
            <w:hideMark/>
          </w:tcPr>
          <w:p w14:paraId="0C25BEBC" w14:textId="77777777" w:rsidR="0007202E" w:rsidRPr="002C32BD" w:rsidRDefault="0007202E" w:rsidP="000B009B">
            <w:pPr>
              <w:spacing w:after="0" w:line="240" w:lineRule="auto"/>
              <w:rPr>
                <w:rFonts w:eastAsia="Times New Roman" w:cstheme="minorHAnsi"/>
                <w:color w:val="000000"/>
              </w:rPr>
            </w:pPr>
            <w:r w:rsidRPr="002C32BD">
              <w:rPr>
                <w:rFonts w:eastAsia="Times New Roman" w:cstheme="minorHAnsi"/>
                <w:color w:val="000000"/>
              </w:rPr>
              <w:t>Performans çalışmaları (Beceri, davranış) ilgili işlemlerin yapılması</w:t>
            </w:r>
          </w:p>
        </w:tc>
      </w:tr>
      <w:tr w:rsidR="0007202E" w:rsidRPr="002C32BD" w14:paraId="218150BA" w14:textId="77777777" w:rsidTr="000B009B">
        <w:trPr>
          <w:trHeight w:val="300"/>
        </w:trPr>
        <w:tc>
          <w:tcPr>
            <w:tcW w:w="7244" w:type="dxa"/>
            <w:shd w:val="clear" w:color="auto" w:fill="auto"/>
            <w:vAlign w:val="center"/>
            <w:hideMark/>
          </w:tcPr>
          <w:p w14:paraId="32AC929D" w14:textId="77777777" w:rsidR="0007202E" w:rsidRPr="002C32BD" w:rsidRDefault="0007202E" w:rsidP="000B009B">
            <w:pPr>
              <w:spacing w:after="0" w:line="240" w:lineRule="auto"/>
              <w:rPr>
                <w:rFonts w:eastAsia="Times New Roman" w:cstheme="minorHAnsi"/>
                <w:color w:val="000000"/>
              </w:rPr>
            </w:pPr>
            <w:r w:rsidRPr="002C32BD">
              <w:rPr>
                <w:rFonts w:eastAsia="Times New Roman" w:cstheme="minorHAnsi"/>
                <w:color w:val="000000"/>
              </w:rPr>
              <w:t>Proje ve diğer çalışmalarla ilgili işlemlerin yapılması</w:t>
            </w:r>
          </w:p>
        </w:tc>
      </w:tr>
      <w:tr w:rsidR="0007202E" w:rsidRPr="002C32BD" w14:paraId="777A7AE8" w14:textId="77777777" w:rsidTr="000B009B">
        <w:trPr>
          <w:trHeight w:val="300"/>
        </w:trPr>
        <w:tc>
          <w:tcPr>
            <w:tcW w:w="7244" w:type="dxa"/>
            <w:shd w:val="clear" w:color="auto" w:fill="auto"/>
            <w:vAlign w:val="center"/>
            <w:hideMark/>
          </w:tcPr>
          <w:p w14:paraId="7902B22E" w14:textId="77777777" w:rsidR="0007202E" w:rsidRPr="002C32BD" w:rsidRDefault="0007202E" w:rsidP="000B009B">
            <w:pPr>
              <w:spacing w:after="0" w:line="240" w:lineRule="auto"/>
              <w:rPr>
                <w:rFonts w:eastAsia="Times New Roman" w:cstheme="minorHAnsi"/>
                <w:color w:val="000000"/>
              </w:rPr>
            </w:pPr>
            <w:r w:rsidRPr="002C32BD">
              <w:rPr>
                <w:rFonts w:eastAsia="Times New Roman" w:cstheme="minorHAnsi"/>
                <w:color w:val="000000"/>
              </w:rPr>
              <w:t>Sınav sonuçlarının analizi, raporlama işlemleri</w:t>
            </w:r>
          </w:p>
        </w:tc>
      </w:tr>
      <w:tr w:rsidR="0007202E" w:rsidRPr="002C32BD" w14:paraId="4FB713DE" w14:textId="77777777" w:rsidTr="000B009B">
        <w:trPr>
          <w:trHeight w:val="300"/>
        </w:trPr>
        <w:tc>
          <w:tcPr>
            <w:tcW w:w="7244" w:type="dxa"/>
            <w:shd w:val="clear" w:color="auto" w:fill="auto"/>
            <w:vAlign w:val="center"/>
            <w:hideMark/>
          </w:tcPr>
          <w:p w14:paraId="30C9FB36" w14:textId="77777777" w:rsidR="0007202E" w:rsidRPr="002C32BD" w:rsidRDefault="0007202E" w:rsidP="000B009B">
            <w:pPr>
              <w:spacing w:after="0" w:line="240" w:lineRule="auto"/>
              <w:rPr>
                <w:rFonts w:eastAsia="Times New Roman" w:cstheme="minorHAnsi"/>
                <w:color w:val="000000"/>
              </w:rPr>
            </w:pPr>
            <w:r w:rsidRPr="002C32BD">
              <w:rPr>
                <w:rFonts w:eastAsia="Times New Roman" w:cstheme="minorHAnsi"/>
                <w:color w:val="000000"/>
              </w:rPr>
              <w:t>Mezunlar Günü organizasyonunun gerçekleştirilmesi.</w:t>
            </w:r>
          </w:p>
        </w:tc>
      </w:tr>
      <w:tr w:rsidR="0007202E" w:rsidRPr="002C32BD" w14:paraId="41A8EC1B" w14:textId="77777777" w:rsidTr="000B009B">
        <w:trPr>
          <w:trHeight w:val="270"/>
        </w:trPr>
        <w:tc>
          <w:tcPr>
            <w:tcW w:w="7244" w:type="dxa"/>
            <w:shd w:val="clear" w:color="auto" w:fill="auto"/>
            <w:vAlign w:val="center"/>
            <w:hideMark/>
          </w:tcPr>
          <w:p w14:paraId="3D820FE7" w14:textId="77777777" w:rsidR="0007202E" w:rsidRPr="002C32BD" w:rsidRDefault="0007202E" w:rsidP="000B009B">
            <w:pPr>
              <w:spacing w:after="0" w:line="240" w:lineRule="auto"/>
              <w:rPr>
                <w:rFonts w:eastAsia="Times New Roman" w:cstheme="minorHAnsi"/>
                <w:color w:val="000000"/>
              </w:rPr>
            </w:pPr>
            <w:r w:rsidRPr="002C32BD">
              <w:rPr>
                <w:rFonts w:eastAsia="Times New Roman" w:cstheme="minorHAnsi"/>
                <w:color w:val="000000"/>
              </w:rPr>
              <w:t>Derslerle ilgili düzeltici önleyici faaliyetler</w:t>
            </w:r>
          </w:p>
        </w:tc>
      </w:tr>
    </w:tbl>
    <w:p w14:paraId="0876A3D3" w14:textId="77777777" w:rsidR="0007202E" w:rsidRDefault="0007202E" w:rsidP="00445EAA">
      <w:pPr>
        <w:spacing w:line="266" w:lineRule="exact"/>
        <w:ind w:firstLine="708"/>
        <w:rPr>
          <w:rFonts w:cstheme="minorHAnsi"/>
          <w:b/>
          <w:color w:val="548DD4" w:themeColor="text2" w:themeTint="99"/>
        </w:rPr>
      </w:pPr>
    </w:p>
    <w:p w14:paraId="4A778B3A" w14:textId="77777777" w:rsidR="0007202E" w:rsidRDefault="0007202E" w:rsidP="00445EAA">
      <w:pPr>
        <w:spacing w:line="266" w:lineRule="exact"/>
        <w:ind w:firstLine="708"/>
        <w:rPr>
          <w:rFonts w:cstheme="minorHAnsi"/>
          <w:b/>
          <w:color w:val="548DD4" w:themeColor="text2" w:themeTint="99"/>
        </w:rPr>
      </w:pPr>
      <w:r>
        <w:rPr>
          <w:rFonts w:cstheme="minorHAnsi"/>
          <w:b/>
          <w:color w:val="548DD4" w:themeColor="text2" w:themeTint="99"/>
        </w:rPr>
        <w:t>DERS ÖĞRETMENİ</w:t>
      </w:r>
    </w:p>
    <w:tbl>
      <w:tblPr>
        <w:tblW w:w="9229" w:type="dxa"/>
        <w:tblInd w:w="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9229"/>
      </w:tblGrid>
      <w:tr w:rsidR="0007202E" w:rsidRPr="00915A79" w14:paraId="123F29BA" w14:textId="77777777" w:rsidTr="000B009B">
        <w:trPr>
          <w:trHeight w:val="300"/>
        </w:trPr>
        <w:tc>
          <w:tcPr>
            <w:tcW w:w="7244" w:type="dxa"/>
            <w:shd w:val="clear" w:color="auto" w:fill="auto"/>
            <w:vAlign w:val="center"/>
            <w:hideMark/>
          </w:tcPr>
          <w:p w14:paraId="67250509" w14:textId="77777777" w:rsidR="0007202E" w:rsidRPr="00915A79" w:rsidRDefault="0007202E" w:rsidP="000B009B">
            <w:pPr>
              <w:spacing w:after="0" w:line="240" w:lineRule="auto"/>
              <w:rPr>
                <w:rFonts w:eastAsia="Times New Roman" w:cstheme="minorHAnsi"/>
                <w:color w:val="000000"/>
              </w:rPr>
            </w:pPr>
            <w:r w:rsidRPr="00915A79">
              <w:rPr>
                <w:rFonts w:eastAsia="Times New Roman" w:cstheme="minorHAnsi"/>
                <w:color w:val="000000"/>
              </w:rPr>
              <w:t>Alan- zümre dersleri yazılı, test ve sözlü sınavların planlanması</w:t>
            </w:r>
          </w:p>
        </w:tc>
      </w:tr>
      <w:tr w:rsidR="0007202E" w:rsidRPr="00915A79" w14:paraId="0A4F17FA" w14:textId="77777777" w:rsidTr="000B009B">
        <w:trPr>
          <w:trHeight w:val="300"/>
        </w:trPr>
        <w:tc>
          <w:tcPr>
            <w:tcW w:w="7244" w:type="dxa"/>
            <w:shd w:val="clear" w:color="auto" w:fill="auto"/>
            <w:vAlign w:val="center"/>
            <w:hideMark/>
          </w:tcPr>
          <w:p w14:paraId="1C3076ED" w14:textId="77777777" w:rsidR="0007202E" w:rsidRPr="00915A79" w:rsidRDefault="0007202E" w:rsidP="000B009B">
            <w:pPr>
              <w:spacing w:after="0" w:line="240" w:lineRule="auto"/>
              <w:rPr>
                <w:rFonts w:eastAsia="Times New Roman" w:cstheme="minorHAnsi"/>
                <w:color w:val="000000"/>
              </w:rPr>
            </w:pPr>
            <w:r w:rsidRPr="00915A79">
              <w:rPr>
                <w:rFonts w:eastAsia="Times New Roman" w:cstheme="minorHAnsi"/>
                <w:color w:val="000000"/>
              </w:rPr>
              <w:t>Performans, proje ve diğer çalışmalarla ilgili  planlamalar</w:t>
            </w:r>
          </w:p>
        </w:tc>
      </w:tr>
      <w:tr w:rsidR="0007202E" w:rsidRPr="00915A79" w14:paraId="115440CC" w14:textId="77777777" w:rsidTr="000B009B">
        <w:trPr>
          <w:trHeight w:val="300"/>
        </w:trPr>
        <w:tc>
          <w:tcPr>
            <w:tcW w:w="7244" w:type="dxa"/>
            <w:shd w:val="clear" w:color="auto" w:fill="auto"/>
            <w:vAlign w:val="center"/>
            <w:hideMark/>
          </w:tcPr>
          <w:p w14:paraId="175775F0" w14:textId="77777777" w:rsidR="0007202E" w:rsidRPr="00915A79" w:rsidRDefault="0007202E" w:rsidP="000B009B">
            <w:pPr>
              <w:spacing w:after="0" w:line="240" w:lineRule="auto"/>
              <w:rPr>
                <w:rFonts w:eastAsia="Times New Roman" w:cstheme="minorHAnsi"/>
                <w:color w:val="000000"/>
              </w:rPr>
            </w:pPr>
            <w:r w:rsidRPr="00915A79">
              <w:rPr>
                <w:rFonts w:eastAsia="Times New Roman" w:cstheme="minorHAnsi"/>
                <w:color w:val="000000"/>
              </w:rPr>
              <w:t>Sorumluluğuna verilen teorik derslerin işlenmesi</w:t>
            </w:r>
          </w:p>
        </w:tc>
      </w:tr>
      <w:tr w:rsidR="0007202E" w:rsidRPr="00915A79" w14:paraId="748DFC84" w14:textId="77777777" w:rsidTr="000B009B">
        <w:trPr>
          <w:trHeight w:val="300"/>
        </w:trPr>
        <w:tc>
          <w:tcPr>
            <w:tcW w:w="7244" w:type="dxa"/>
            <w:shd w:val="clear" w:color="auto" w:fill="auto"/>
            <w:vAlign w:val="center"/>
            <w:hideMark/>
          </w:tcPr>
          <w:p w14:paraId="684685F5" w14:textId="77777777" w:rsidR="0007202E" w:rsidRPr="00915A79" w:rsidRDefault="0007202E" w:rsidP="000B009B">
            <w:pPr>
              <w:spacing w:after="0" w:line="240" w:lineRule="auto"/>
              <w:rPr>
                <w:rFonts w:eastAsia="Times New Roman" w:cstheme="minorHAnsi"/>
                <w:color w:val="000000"/>
              </w:rPr>
            </w:pPr>
            <w:r w:rsidRPr="00915A79">
              <w:rPr>
                <w:rFonts w:eastAsia="Times New Roman" w:cstheme="minorHAnsi"/>
                <w:color w:val="000000"/>
              </w:rPr>
              <w:t>Sorumluluğuna verilen uygulamalı derslerin işlenmesi</w:t>
            </w:r>
          </w:p>
        </w:tc>
      </w:tr>
      <w:tr w:rsidR="0007202E" w:rsidRPr="00915A79" w14:paraId="2B0A98B2" w14:textId="77777777" w:rsidTr="000B009B">
        <w:trPr>
          <w:trHeight w:val="300"/>
        </w:trPr>
        <w:tc>
          <w:tcPr>
            <w:tcW w:w="7244" w:type="dxa"/>
            <w:shd w:val="clear" w:color="auto" w:fill="auto"/>
            <w:vAlign w:val="center"/>
            <w:hideMark/>
          </w:tcPr>
          <w:p w14:paraId="061D3F1B" w14:textId="77777777" w:rsidR="0007202E" w:rsidRPr="00915A79" w:rsidRDefault="0007202E" w:rsidP="000B009B">
            <w:pPr>
              <w:spacing w:after="0" w:line="240" w:lineRule="auto"/>
              <w:rPr>
                <w:rFonts w:eastAsia="Times New Roman" w:cstheme="minorHAnsi"/>
                <w:color w:val="000000"/>
              </w:rPr>
            </w:pPr>
            <w:r w:rsidRPr="00915A79">
              <w:rPr>
                <w:rFonts w:eastAsia="Times New Roman" w:cstheme="minorHAnsi"/>
                <w:color w:val="000000"/>
              </w:rPr>
              <w:t>Yoğunlaştırılmış eğitim programının uygulanması</w:t>
            </w:r>
          </w:p>
        </w:tc>
      </w:tr>
      <w:tr w:rsidR="0007202E" w:rsidRPr="00915A79" w14:paraId="593FEB2F" w14:textId="77777777" w:rsidTr="000B009B">
        <w:trPr>
          <w:trHeight w:val="300"/>
        </w:trPr>
        <w:tc>
          <w:tcPr>
            <w:tcW w:w="7244" w:type="dxa"/>
            <w:shd w:val="clear" w:color="auto" w:fill="auto"/>
            <w:vAlign w:val="center"/>
            <w:hideMark/>
          </w:tcPr>
          <w:p w14:paraId="5090ACBF" w14:textId="77777777" w:rsidR="0007202E" w:rsidRPr="00915A79" w:rsidRDefault="0007202E" w:rsidP="000B009B">
            <w:pPr>
              <w:spacing w:after="0" w:line="240" w:lineRule="auto"/>
              <w:rPr>
                <w:rFonts w:eastAsia="Times New Roman" w:cstheme="minorHAnsi"/>
                <w:color w:val="000000"/>
              </w:rPr>
            </w:pPr>
            <w:r w:rsidRPr="00915A79">
              <w:rPr>
                <w:rFonts w:eastAsia="Times New Roman" w:cstheme="minorHAnsi"/>
                <w:color w:val="000000"/>
              </w:rPr>
              <w:t>Sorumluluğunda bulunan öğrenci gruplarının eğitim öğretim faaliyetlerini izlemek, ölçmek, istatistik hazırlamak</w:t>
            </w:r>
          </w:p>
        </w:tc>
      </w:tr>
      <w:tr w:rsidR="0007202E" w:rsidRPr="00915A79" w14:paraId="00827C11" w14:textId="77777777" w:rsidTr="000B009B">
        <w:trPr>
          <w:trHeight w:val="300"/>
        </w:trPr>
        <w:tc>
          <w:tcPr>
            <w:tcW w:w="7244" w:type="dxa"/>
            <w:shd w:val="clear" w:color="auto" w:fill="auto"/>
            <w:vAlign w:val="center"/>
            <w:hideMark/>
          </w:tcPr>
          <w:p w14:paraId="042E5513" w14:textId="77777777" w:rsidR="0007202E" w:rsidRPr="00915A79" w:rsidRDefault="0007202E" w:rsidP="000B009B">
            <w:pPr>
              <w:spacing w:after="0" w:line="240" w:lineRule="auto"/>
              <w:rPr>
                <w:rFonts w:eastAsia="Times New Roman" w:cstheme="minorHAnsi"/>
                <w:color w:val="000000"/>
              </w:rPr>
            </w:pPr>
            <w:r w:rsidRPr="00915A79">
              <w:rPr>
                <w:rFonts w:eastAsia="Times New Roman" w:cstheme="minorHAnsi"/>
                <w:color w:val="000000"/>
              </w:rPr>
              <w:t>Yazılı, uygulamalı vb. sınavların gerçekleştirilmesi</w:t>
            </w:r>
          </w:p>
        </w:tc>
      </w:tr>
      <w:tr w:rsidR="0007202E" w:rsidRPr="00915A79" w14:paraId="75451D9A" w14:textId="77777777" w:rsidTr="000B009B">
        <w:trPr>
          <w:trHeight w:val="300"/>
        </w:trPr>
        <w:tc>
          <w:tcPr>
            <w:tcW w:w="7244" w:type="dxa"/>
            <w:shd w:val="clear" w:color="auto" w:fill="auto"/>
            <w:vAlign w:val="center"/>
            <w:hideMark/>
          </w:tcPr>
          <w:p w14:paraId="28DE5A90" w14:textId="77777777" w:rsidR="0007202E" w:rsidRPr="00915A79" w:rsidRDefault="0007202E" w:rsidP="000B009B">
            <w:pPr>
              <w:spacing w:after="0" w:line="240" w:lineRule="auto"/>
              <w:rPr>
                <w:rFonts w:eastAsia="Times New Roman" w:cstheme="minorHAnsi"/>
                <w:color w:val="000000"/>
              </w:rPr>
            </w:pPr>
            <w:r w:rsidRPr="00915A79">
              <w:rPr>
                <w:rFonts w:eastAsia="Times New Roman" w:cstheme="minorHAnsi"/>
                <w:color w:val="000000"/>
              </w:rPr>
              <w:t>Sınav sonuçlarının analizi, raporlama işlemleri</w:t>
            </w:r>
          </w:p>
        </w:tc>
      </w:tr>
    </w:tbl>
    <w:p w14:paraId="778D99BC" w14:textId="77777777" w:rsidR="0007202E" w:rsidRDefault="0007202E" w:rsidP="00445EAA">
      <w:pPr>
        <w:spacing w:line="266" w:lineRule="exact"/>
        <w:ind w:firstLine="708"/>
        <w:rPr>
          <w:rFonts w:cstheme="minorHAnsi"/>
          <w:b/>
          <w:color w:val="548DD4" w:themeColor="text2" w:themeTint="99"/>
        </w:rPr>
      </w:pPr>
    </w:p>
    <w:p w14:paraId="0E4FC267" w14:textId="77777777" w:rsidR="000B302B" w:rsidRDefault="000B302B" w:rsidP="00445EAA">
      <w:pPr>
        <w:spacing w:line="266" w:lineRule="exact"/>
        <w:ind w:firstLine="708"/>
        <w:rPr>
          <w:rFonts w:cstheme="minorHAnsi"/>
          <w:b/>
          <w:color w:val="548DD4" w:themeColor="text2" w:themeTint="99"/>
        </w:rPr>
      </w:pPr>
    </w:p>
    <w:p w14:paraId="24E19BB2" w14:textId="77777777" w:rsidR="0007202E" w:rsidRDefault="007902A5" w:rsidP="00AA3FD1">
      <w:pPr>
        <w:spacing w:line="266" w:lineRule="exact"/>
        <w:rPr>
          <w:rFonts w:cstheme="minorHAnsi"/>
          <w:b/>
          <w:color w:val="548DD4" w:themeColor="text2" w:themeTint="99"/>
        </w:rPr>
      </w:pPr>
      <w:r>
        <w:rPr>
          <w:rFonts w:cstheme="minorHAnsi"/>
          <w:b/>
          <w:color w:val="548DD4" w:themeColor="text2" w:themeTint="99"/>
        </w:rPr>
        <w:t>SINIF REHBER ÖĞRETMENİ</w:t>
      </w:r>
    </w:p>
    <w:tbl>
      <w:tblPr>
        <w:tblW w:w="9438" w:type="dxa"/>
        <w:tblInd w:w="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9438"/>
      </w:tblGrid>
      <w:tr w:rsidR="007902A5" w:rsidRPr="00314BA5" w14:paraId="7F422F6C" w14:textId="77777777" w:rsidTr="008A082D">
        <w:trPr>
          <w:trHeight w:val="300"/>
        </w:trPr>
        <w:tc>
          <w:tcPr>
            <w:tcW w:w="9438" w:type="dxa"/>
            <w:shd w:val="clear" w:color="auto" w:fill="auto"/>
            <w:vAlign w:val="center"/>
            <w:hideMark/>
          </w:tcPr>
          <w:p w14:paraId="7E1ED0EE" w14:textId="77777777" w:rsidR="007902A5" w:rsidRPr="00314BA5" w:rsidRDefault="007902A5" w:rsidP="000B009B">
            <w:pPr>
              <w:spacing w:after="0" w:line="240" w:lineRule="auto"/>
              <w:rPr>
                <w:rFonts w:eastAsia="Times New Roman" w:cstheme="minorHAnsi"/>
                <w:color w:val="000000"/>
              </w:rPr>
            </w:pPr>
            <w:r w:rsidRPr="00314BA5">
              <w:rPr>
                <w:rFonts w:eastAsia="Times New Roman" w:cstheme="minorHAnsi"/>
                <w:color w:val="000000"/>
              </w:rPr>
              <w:t>Sorumluluğunda bulunan sınıfların Şube öğretmenler kurulu (ŞÖK) toplantısının organizasyonunu yapmak.</w:t>
            </w:r>
          </w:p>
        </w:tc>
      </w:tr>
      <w:tr w:rsidR="007902A5" w:rsidRPr="00314BA5" w14:paraId="1FBAF2B3" w14:textId="77777777" w:rsidTr="008A082D">
        <w:trPr>
          <w:trHeight w:val="300"/>
        </w:trPr>
        <w:tc>
          <w:tcPr>
            <w:tcW w:w="9438" w:type="dxa"/>
            <w:shd w:val="clear" w:color="auto" w:fill="auto"/>
            <w:vAlign w:val="center"/>
            <w:hideMark/>
          </w:tcPr>
          <w:p w14:paraId="292230E8" w14:textId="77777777" w:rsidR="007902A5" w:rsidRPr="00314BA5" w:rsidRDefault="007902A5" w:rsidP="000B009B">
            <w:pPr>
              <w:spacing w:after="0" w:line="240" w:lineRule="auto"/>
              <w:rPr>
                <w:rFonts w:eastAsia="Times New Roman" w:cstheme="minorHAnsi"/>
                <w:color w:val="000000"/>
              </w:rPr>
            </w:pPr>
            <w:r w:rsidRPr="00314BA5">
              <w:rPr>
                <w:rFonts w:eastAsia="Times New Roman" w:cstheme="minorHAnsi"/>
                <w:color w:val="000000"/>
              </w:rPr>
              <w:t>Sorumluluğuna verilen teorik derslerin işlenmesi</w:t>
            </w:r>
          </w:p>
        </w:tc>
      </w:tr>
      <w:tr w:rsidR="007902A5" w:rsidRPr="00314BA5" w14:paraId="5495223B" w14:textId="77777777" w:rsidTr="008A082D">
        <w:trPr>
          <w:trHeight w:val="300"/>
        </w:trPr>
        <w:tc>
          <w:tcPr>
            <w:tcW w:w="9438" w:type="dxa"/>
            <w:shd w:val="clear" w:color="auto" w:fill="auto"/>
            <w:vAlign w:val="center"/>
            <w:hideMark/>
          </w:tcPr>
          <w:p w14:paraId="61FD7C44" w14:textId="77777777" w:rsidR="007902A5" w:rsidRPr="00314BA5" w:rsidRDefault="007902A5" w:rsidP="000B009B">
            <w:pPr>
              <w:spacing w:after="0" w:line="240" w:lineRule="auto"/>
              <w:rPr>
                <w:rFonts w:eastAsia="Times New Roman" w:cstheme="minorHAnsi"/>
                <w:color w:val="000000"/>
              </w:rPr>
            </w:pPr>
            <w:r w:rsidRPr="00314BA5">
              <w:rPr>
                <w:rFonts w:eastAsia="Times New Roman" w:cstheme="minorHAnsi"/>
                <w:color w:val="000000"/>
              </w:rPr>
              <w:t>Sorumluluğuna verilen uygulamalı derslerin işlenmesi</w:t>
            </w:r>
          </w:p>
        </w:tc>
      </w:tr>
      <w:tr w:rsidR="007902A5" w:rsidRPr="00314BA5" w14:paraId="0C2565F5" w14:textId="77777777" w:rsidTr="008A082D">
        <w:trPr>
          <w:trHeight w:val="300"/>
        </w:trPr>
        <w:tc>
          <w:tcPr>
            <w:tcW w:w="9438" w:type="dxa"/>
            <w:shd w:val="clear" w:color="auto" w:fill="auto"/>
            <w:vAlign w:val="center"/>
            <w:hideMark/>
          </w:tcPr>
          <w:p w14:paraId="784F0FFD" w14:textId="77777777" w:rsidR="007902A5" w:rsidRPr="00314BA5" w:rsidRDefault="007902A5" w:rsidP="000B009B">
            <w:pPr>
              <w:spacing w:after="0" w:line="240" w:lineRule="auto"/>
              <w:rPr>
                <w:rFonts w:eastAsia="Times New Roman" w:cstheme="minorHAnsi"/>
                <w:color w:val="000000"/>
              </w:rPr>
            </w:pPr>
            <w:r w:rsidRPr="00314BA5">
              <w:rPr>
                <w:rFonts w:eastAsia="Times New Roman" w:cstheme="minorHAnsi"/>
                <w:color w:val="000000"/>
              </w:rPr>
              <w:t>Sınıf rehberlik çalışmaları</w:t>
            </w:r>
          </w:p>
        </w:tc>
      </w:tr>
      <w:tr w:rsidR="007902A5" w:rsidRPr="00314BA5" w14:paraId="5303C09D" w14:textId="77777777" w:rsidTr="008A082D">
        <w:trPr>
          <w:trHeight w:val="300"/>
        </w:trPr>
        <w:tc>
          <w:tcPr>
            <w:tcW w:w="9438" w:type="dxa"/>
            <w:shd w:val="clear" w:color="auto" w:fill="auto"/>
            <w:vAlign w:val="center"/>
            <w:hideMark/>
          </w:tcPr>
          <w:p w14:paraId="11C52406" w14:textId="77777777" w:rsidR="007902A5" w:rsidRPr="00314BA5" w:rsidRDefault="007902A5" w:rsidP="000B009B">
            <w:pPr>
              <w:spacing w:after="0" w:line="240" w:lineRule="auto"/>
              <w:rPr>
                <w:rFonts w:eastAsia="Times New Roman" w:cstheme="minorHAnsi"/>
                <w:color w:val="000000"/>
              </w:rPr>
            </w:pPr>
            <w:r w:rsidRPr="00314BA5">
              <w:rPr>
                <w:rFonts w:eastAsia="Times New Roman" w:cstheme="minorHAnsi"/>
                <w:color w:val="000000"/>
              </w:rPr>
              <w:t>Akran arabulucuğu işlemlerinin gerçekleştirilmesi</w:t>
            </w:r>
          </w:p>
        </w:tc>
      </w:tr>
      <w:tr w:rsidR="007902A5" w:rsidRPr="00314BA5" w14:paraId="0EDB941F" w14:textId="77777777" w:rsidTr="008A082D">
        <w:trPr>
          <w:trHeight w:val="300"/>
        </w:trPr>
        <w:tc>
          <w:tcPr>
            <w:tcW w:w="9438" w:type="dxa"/>
            <w:shd w:val="clear" w:color="auto" w:fill="auto"/>
            <w:vAlign w:val="center"/>
            <w:hideMark/>
          </w:tcPr>
          <w:p w14:paraId="520116FC" w14:textId="77777777" w:rsidR="007902A5" w:rsidRPr="00314BA5" w:rsidRDefault="007902A5" w:rsidP="000B009B">
            <w:pPr>
              <w:spacing w:after="0" w:line="240" w:lineRule="auto"/>
              <w:rPr>
                <w:rFonts w:eastAsia="Times New Roman" w:cstheme="minorHAnsi"/>
                <w:color w:val="000000"/>
              </w:rPr>
            </w:pPr>
            <w:r w:rsidRPr="00314BA5">
              <w:rPr>
                <w:rFonts w:eastAsia="Times New Roman" w:cstheme="minorHAnsi"/>
                <w:color w:val="000000"/>
              </w:rPr>
              <w:t>Sorumluluğunda bulunan öğrenci gruplarının eğitim öğretim faaliyetlerini izlemek, ölçmek, istatistik hazırlamak</w:t>
            </w:r>
          </w:p>
        </w:tc>
      </w:tr>
      <w:tr w:rsidR="007902A5" w:rsidRPr="00314BA5" w14:paraId="37288536" w14:textId="77777777" w:rsidTr="008A082D">
        <w:trPr>
          <w:trHeight w:val="300"/>
        </w:trPr>
        <w:tc>
          <w:tcPr>
            <w:tcW w:w="9438" w:type="dxa"/>
            <w:shd w:val="clear" w:color="auto" w:fill="auto"/>
            <w:vAlign w:val="center"/>
            <w:hideMark/>
          </w:tcPr>
          <w:p w14:paraId="18CE232F" w14:textId="77777777" w:rsidR="007902A5" w:rsidRPr="00314BA5" w:rsidRDefault="007902A5" w:rsidP="000B009B">
            <w:pPr>
              <w:spacing w:after="0" w:line="240" w:lineRule="auto"/>
              <w:rPr>
                <w:rFonts w:eastAsia="Times New Roman" w:cstheme="minorHAnsi"/>
                <w:color w:val="000000"/>
              </w:rPr>
            </w:pPr>
            <w:r w:rsidRPr="00314BA5">
              <w:rPr>
                <w:rFonts w:eastAsia="Times New Roman" w:cstheme="minorHAnsi"/>
                <w:color w:val="000000"/>
              </w:rPr>
              <w:t>Yazılı, uygulamalı vb. sınavların gerçekleştirilmesi</w:t>
            </w:r>
          </w:p>
        </w:tc>
      </w:tr>
    </w:tbl>
    <w:p w14:paraId="288B38DE" w14:textId="77777777" w:rsidR="007902A5" w:rsidRDefault="007902A5" w:rsidP="00445EAA">
      <w:pPr>
        <w:spacing w:line="266" w:lineRule="exact"/>
        <w:ind w:firstLine="708"/>
        <w:rPr>
          <w:rFonts w:cstheme="minorHAnsi"/>
          <w:b/>
          <w:color w:val="548DD4" w:themeColor="text2" w:themeTint="99"/>
        </w:rPr>
      </w:pPr>
    </w:p>
    <w:p w14:paraId="001164BC" w14:textId="77777777" w:rsidR="0005175F" w:rsidRDefault="0005175F" w:rsidP="00445EAA">
      <w:pPr>
        <w:ind w:firstLine="708"/>
        <w:rPr>
          <w:rFonts w:cstheme="minorHAnsi"/>
          <w:b/>
          <w:color w:val="FF0000"/>
        </w:rPr>
      </w:pPr>
    </w:p>
    <w:p w14:paraId="365229BC" w14:textId="77777777" w:rsidR="00927836" w:rsidRDefault="00927836" w:rsidP="00445EAA">
      <w:pPr>
        <w:ind w:firstLine="708"/>
        <w:rPr>
          <w:rFonts w:cstheme="minorHAnsi"/>
          <w:b/>
          <w:color w:val="FF0000"/>
        </w:rPr>
      </w:pPr>
    </w:p>
    <w:p w14:paraId="0917D5F0" w14:textId="77777777" w:rsidR="00927836" w:rsidRDefault="00927836" w:rsidP="00445EAA">
      <w:pPr>
        <w:ind w:firstLine="708"/>
        <w:rPr>
          <w:rFonts w:cstheme="minorHAnsi"/>
          <w:b/>
          <w:color w:val="FF0000"/>
        </w:rPr>
      </w:pPr>
    </w:p>
    <w:p w14:paraId="7277019F" w14:textId="77777777" w:rsidR="008216CF" w:rsidRPr="00A237D1" w:rsidRDefault="008216CF" w:rsidP="00445EAA">
      <w:pPr>
        <w:ind w:firstLine="708"/>
        <w:rPr>
          <w:rFonts w:cstheme="minorHAnsi"/>
          <w:b/>
          <w:color w:val="FF0000"/>
        </w:rPr>
      </w:pPr>
    </w:p>
    <w:tbl>
      <w:tblPr>
        <w:tblStyle w:val="AkKlavuz-Vurgu5"/>
        <w:tblW w:w="10456" w:type="dxa"/>
        <w:tblLayout w:type="fixed"/>
        <w:tblLook w:val="0400" w:firstRow="0" w:lastRow="0" w:firstColumn="0" w:lastColumn="0" w:noHBand="0" w:noVBand="1"/>
      </w:tblPr>
      <w:tblGrid>
        <w:gridCol w:w="2374"/>
        <w:gridCol w:w="2837"/>
        <w:gridCol w:w="3935"/>
        <w:gridCol w:w="1310"/>
      </w:tblGrid>
      <w:tr w:rsidR="005B5838" w:rsidRPr="00DD0882" w14:paraId="742793FF" w14:textId="77777777" w:rsidTr="0076238D">
        <w:trPr>
          <w:cnfStyle w:val="000000100000" w:firstRow="0" w:lastRow="0" w:firstColumn="0" w:lastColumn="0" w:oddVBand="0" w:evenVBand="0" w:oddHBand="1" w:evenHBand="0" w:firstRowFirstColumn="0" w:firstRowLastColumn="0" w:lastRowFirstColumn="0" w:lastRowLastColumn="0"/>
          <w:trHeight w:val="406"/>
        </w:trPr>
        <w:tc>
          <w:tcPr>
            <w:tcW w:w="2374" w:type="dxa"/>
          </w:tcPr>
          <w:p w14:paraId="5A861BC2" w14:textId="77777777" w:rsidR="005B5838" w:rsidRPr="00C745F6" w:rsidRDefault="00C745F6" w:rsidP="00903BE0">
            <w:pPr>
              <w:jc w:val="center"/>
              <w:rPr>
                <w:rFonts w:cstheme="minorHAnsi"/>
                <w:b/>
              </w:rPr>
            </w:pPr>
            <w:r w:rsidRPr="00C745F6">
              <w:rPr>
                <w:rFonts w:cstheme="minorHAnsi"/>
                <w:b/>
              </w:rPr>
              <w:t>ADI VE SOYADI</w:t>
            </w:r>
          </w:p>
        </w:tc>
        <w:tc>
          <w:tcPr>
            <w:tcW w:w="2837" w:type="dxa"/>
          </w:tcPr>
          <w:p w14:paraId="65E3CA00" w14:textId="77777777" w:rsidR="005B5838" w:rsidRPr="00DD0882" w:rsidRDefault="00C745F6" w:rsidP="00C745F6">
            <w:pPr>
              <w:jc w:val="center"/>
              <w:rPr>
                <w:rFonts w:cstheme="minorHAnsi"/>
                <w:b/>
              </w:rPr>
            </w:pPr>
            <w:r w:rsidRPr="00DD0882">
              <w:rPr>
                <w:rFonts w:cstheme="minorHAnsi"/>
                <w:b/>
              </w:rPr>
              <w:t>GÖREVİ</w:t>
            </w:r>
          </w:p>
        </w:tc>
        <w:tc>
          <w:tcPr>
            <w:tcW w:w="3935" w:type="dxa"/>
          </w:tcPr>
          <w:p w14:paraId="6EC94ABF" w14:textId="77777777" w:rsidR="005B5838" w:rsidRPr="00DD0882" w:rsidRDefault="00C745F6" w:rsidP="00903BE0">
            <w:pPr>
              <w:jc w:val="center"/>
              <w:rPr>
                <w:rFonts w:cstheme="minorHAnsi"/>
                <w:b/>
              </w:rPr>
            </w:pPr>
            <w:r w:rsidRPr="00DD0882">
              <w:rPr>
                <w:rFonts w:cstheme="minorHAnsi"/>
                <w:b/>
              </w:rPr>
              <w:t>KATILDIĞI ÇALIŞMANIN ADI</w:t>
            </w:r>
          </w:p>
        </w:tc>
        <w:tc>
          <w:tcPr>
            <w:tcW w:w="1310" w:type="dxa"/>
          </w:tcPr>
          <w:p w14:paraId="3B457F0B" w14:textId="77777777" w:rsidR="005B5838" w:rsidRPr="00DD0882" w:rsidRDefault="00C745F6" w:rsidP="00903BE0">
            <w:pPr>
              <w:jc w:val="center"/>
              <w:rPr>
                <w:rFonts w:cstheme="minorHAnsi"/>
                <w:b/>
              </w:rPr>
            </w:pPr>
            <w:r w:rsidRPr="00DD0882">
              <w:rPr>
                <w:rFonts w:cstheme="minorHAnsi"/>
                <w:b/>
              </w:rPr>
              <w:t>KATILDIĞI YIL</w:t>
            </w:r>
          </w:p>
        </w:tc>
      </w:tr>
      <w:tr w:rsidR="005B5838" w:rsidRPr="00DD0882" w14:paraId="05FF1DA7" w14:textId="77777777" w:rsidTr="0076238D">
        <w:trPr>
          <w:cnfStyle w:val="000000010000" w:firstRow="0" w:lastRow="0" w:firstColumn="0" w:lastColumn="0" w:oddVBand="0" w:evenVBand="0" w:oddHBand="0" w:evenHBand="1" w:firstRowFirstColumn="0" w:firstRowLastColumn="0" w:lastRowFirstColumn="0" w:lastRowLastColumn="0"/>
          <w:trHeight w:val="414"/>
        </w:trPr>
        <w:tc>
          <w:tcPr>
            <w:tcW w:w="2374" w:type="dxa"/>
          </w:tcPr>
          <w:p w14:paraId="2D659706" w14:textId="77777777" w:rsidR="005B5838" w:rsidRPr="00DD0882" w:rsidRDefault="00EF499D" w:rsidP="00903BE0">
            <w:pPr>
              <w:jc w:val="center"/>
              <w:rPr>
                <w:rFonts w:cstheme="minorHAnsi"/>
                <w:b/>
              </w:rPr>
            </w:pPr>
            <w:r w:rsidRPr="00DD0882">
              <w:rPr>
                <w:rFonts w:cstheme="minorHAnsi"/>
                <w:b/>
              </w:rPr>
              <w:t>Mahmut MERMER</w:t>
            </w:r>
          </w:p>
        </w:tc>
        <w:tc>
          <w:tcPr>
            <w:tcW w:w="2837" w:type="dxa"/>
          </w:tcPr>
          <w:p w14:paraId="2D5F7E8C" w14:textId="77777777" w:rsidR="005B5838" w:rsidRPr="00DD0882" w:rsidRDefault="005B5838" w:rsidP="00C745F6">
            <w:pPr>
              <w:jc w:val="center"/>
              <w:rPr>
                <w:rFonts w:cstheme="minorHAnsi"/>
              </w:rPr>
            </w:pPr>
            <w:r w:rsidRPr="00DD0882">
              <w:rPr>
                <w:rFonts w:cstheme="minorHAnsi"/>
              </w:rPr>
              <w:t>Müdür</w:t>
            </w:r>
          </w:p>
        </w:tc>
        <w:tc>
          <w:tcPr>
            <w:tcW w:w="3935" w:type="dxa"/>
          </w:tcPr>
          <w:p w14:paraId="438691A2" w14:textId="77777777" w:rsidR="005B5838" w:rsidRPr="00DD0882" w:rsidRDefault="0089108D" w:rsidP="00903BE0">
            <w:pPr>
              <w:jc w:val="center"/>
              <w:rPr>
                <w:rFonts w:cstheme="minorHAnsi"/>
              </w:rPr>
            </w:pPr>
            <w:r>
              <w:rPr>
                <w:rFonts w:cstheme="minorHAnsi"/>
              </w:rPr>
              <w:t>Çalışanların Temel İş Sağlığı ve Güvenliği Eğitim Kursu</w:t>
            </w:r>
          </w:p>
        </w:tc>
        <w:tc>
          <w:tcPr>
            <w:tcW w:w="1310" w:type="dxa"/>
          </w:tcPr>
          <w:p w14:paraId="1C8DC65A" w14:textId="77777777" w:rsidR="005B5838" w:rsidRPr="00DD0882" w:rsidRDefault="0089108D" w:rsidP="00903BE0">
            <w:pPr>
              <w:jc w:val="center"/>
              <w:rPr>
                <w:rFonts w:cstheme="minorHAnsi"/>
              </w:rPr>
            </w:pPr>
            <w:r>
              <w:rPr>
                <w:rFonts w:cstheme="minorHAnsi"/>
              </w:rPr>
              <w:t>2019</w:t>
            </w:r>
          </w:p>
        </w:tc>
      </w:tr>
      <w:tr w:rsidR="005B5838" w:rsidRPr="00DD0882" w14:paraId="77CF5F64" w14:textId="77777777" w:rsidTr="0076238D">
        <w:trPr>
          <w:cnfStyle w:val="000000100000" w:firstRow="0" w:lastRow="0" w:firstColumn="0" w:lastColumn="0" w:oddVBand="0" w:evenVBand="0" w:oddHBand="1" w:evenHBand="0" w:firstRowFirstColumn="0" w:firstRowLastColumn="0" w:lastRowFirstColumn="0" w:lastRowLastColumn="0"/>
          <w:trHeight w:val="395"/>
        </w:trPr>
        <w:tc>
          <w:tcPr>
            <w:tcW w:w="2374" w:type="dxa"/>
          </w:tcPr>
          <w:p w14:paraId="27213090" w14:textId="77777777" w:rsidR="005B5838" w:rsidRPr="00DD0882" w:rsidRDefault="00EF499D" w:rsidP="00903BE0">
            <w:pPr>
              <w:jc w:val="center"/>
              <w:rPr>
                <w:rFonts w:cstheme="minorHAnsi"/>
                <w:b/>
              </w:rPr>
            </w:pPr>
            <w:r w:rsidRPr="00DD0882">
              <w:rPr>
                <w:rFonts w:cstheme="minorHAnsi"/>
                <w:b/>
              </w:rPr>
              <w:t>Mahmut MERMER</w:t>
            </w:r>
          </w:p>
        </w:tc>
        <w:tc>
          <w:tcPr>
            <w:tcW w:w="2837" w:type="dxa"/>
          </w:tcPr>
          <w:p w14:paraId="3F50D430" w14:textId="77777777" w:rsidR="005B5838" w:rsidRPr="00DD0882" w:rsidRDefault="005B5838" w:rsidP="00C745F6">
            <w:pPr>
              <w:jc w:val="center"/>
              <w:rPr>
                <w:rFonts w:cstheme="minorHAnsi"/>
              </w:rPr>
            </w:pPr>
            <w:r w:rsidRPr="00DD0882">
              <w:rPr>
                <w:rFonts w:cstheme="minorHAnsi"/>
              </w:rPr>
              <w:t>Müdür</w:t>
            </w:r>
          </w:p>
        </w:tc>
        <w:tc>
          <w:tcPr>
            <w:tcW w:w="3935" w:type="dxa"/>
          </w:tcPr>
          <w:p w14:paraId="1AE9010B" w14:textId="77777777" w:rsidR="005B5838" w:rsidRPr="00DD0882" w:rsidRDefault="0089108D" w:rsidP="00903BE0">
            <w:pPr>
              <w:jc w:val="center"/>
              <w:rPr>
                <w:rFonts w:cstheme="minorHAnsi"/>
              </w:rPr>
            </w:pPr>
            <w:r>
              <w:rPr>
                <w:rFonts w:cstheme="minorHAnsi"/>
              </w:rPr>
              <w:t>İlkyardım Eğitim Kursu</w:t>
            </w:r>
          </w:p>
        </w:tc>
        <w:tc>
          <w:tcPr>
            <w:tcW w:w="1310" w:type="dxa"/>
          </w:tcPr>
          <w:p w14:paraId="77D9C109" w14:textId="77777777" w:rsidR="005B5838" w:rsidRPr="00DD0882" w:rsidRDefault="0089108D" w:rsidP="00903BE0">
            <w:pPr>
              <w:jc w:val="center"/>
              <w:rPr>
                <w:rFonts w:cstheme="minorHAnsi"/>
              </w:rPr>
            </w:pPr>
            <w:r>
              <w:rPr>
                <w:rFonts w:cstheme="minorHAnsi"/>
              </w:rPr>
              <w:t>2021</w:t>
            </w:r>
          </w:p>
        </w:tc>
      </w:tr>
      <w:tr w:rsidR="005B5838" w:rsidRPr="00DD0882" w14:paraId="51902769" w14:textId="77777777" w:rsidTr="0076238D">
        <w:trPr>
          <w:cnfStyle w:val="000000010000" w:firstRow="0" w:lastRow="0" w:firstColumn="0" w:lastColumn="0" w:oddVBand="0" w:evenVBand="0" w:oddHBand="0" w:evenHBand="1" w:firstRowFirstColumn="0" w:firstRowLastColumn="0" w:lastRowFirstColumn="0" w:lastRowLastColumn="0"/>
          <w:trHeight w:val="395"/>
        </w:trPr>
        <w:tc>
          <w:tcPr>
            <w:tcW w:w="2374" w:type="dxa"/>
          </w:tcPr>
          <w:p w14:paraId="698B7989" w14:textId="77777777" w:rsidR="005B5838" w:rsidRPr="00DD0882" w:rsidRDefault="00EF499D" w:rsidP="00903BE0">
            <w:pPr>
              <w:jc w:val="center"/>
              <w:rPr>
                <w:rFonts w:cstheme="minorHAnsi"/>
                <w:b/>
              </w:rPr>
            </w:pPr>
            <w:r w:rsidRPr="00DD0882">
              <w:rPr>
                <w:rFonts w:cstheme="minorHAnsi"/>
                <w:b/>
              </w:rPr>
              <w:t>Mahmut MERMER</w:t>
            </w:r>
          </w:p>
        </w:tc>
        <w:tc>
          <w:tcPr>
            <w:tcW w:w="2837" w:type="dxa"/>
          </w:tcPr>
          <w:p w14:paraId="26C26080" w14:textId="77777777" w:rsidR="005B5838" w:rsidRPr="00DD0882" w:rsidRDefault="005B5838" w:rsidP="00C745F6">
            <w:pPr>
              <w:jc w:val="center"/>
              <w:rPr>
                <w:rFonts w:cstheme="minorHAnsi"/>
              </w:rPr>
            </w:pPr>
            <w:r w:rsidRPr="00DD0882">
              <w:rPr>
                <w:rFonts w:cstheme="minorHAnsi"/>
              </w:rPr>
              <w:t>Müdür</w:t>
            </w:r>
          </w:p>
        </w:tc>
        <w:tc>
          <w:tcPr>
            <w:tcW w:w="3935" w:type="dxa"/>
          </w:tcPr>
          <w:p w14:paraId="09FCDF47" w14:textId="77777777" w:rsidR="005B5838" w:rsidRPr="00DD0882" w:rsidRDefault="0089108D" w:rsidP="00903BE0">
            <w:pPr>
              <w:jc w:val="center"/>
              <w:rPr>
                <w:rFonts w:cstheme="minorHAnsi"/>
              </w:rPr>
            </w:pPr>
            <w:r>
              <w:rPr>
                <w:rFonts w:cstheme="minorHAnsi"/>
              </w:rPr>
              <w:t>Fatih Projesi Okullar Envanter Giriş Modülü Kullanımı Semineri</w:t>
            </w:r>
          </w:p>
        </w:tc>
        <w:tc>
          <w:tcPr>
            <w:tcW w:w="1310" w:type="dxa"/>
          </w:tcPr>
          <w:p w14:paraId="450E52ED" w14:textId="77777777" w:rsidR="005B5838" w:rsidRPr="00DD0882" w:rsidRDefault="0089108D" w:rsidP="00903BE0">
            <w:pPr>
              <w:jc w:val="center"/>
              <w:rPr>
                <w:rFonts w:cstheme="minorHAnsi"/>
              </w:rPr>
            </w:pPr>
            <w:r>
              <w:rPr>
                <w:rFonts w:cstheme="minorHAnsi"/>
              </w:rPr>
              <w:t>2022</w:t>
            </w:r>
          </w:p>
        </w:tc>
      </w:tr>
      <w:tr w:rsidR="005B5838" w:rsidRPr="00DD0882" w14:paraId="577959D9" w14:textId="77777777" w:rsidTr="0076238D">
        <w:trPr>
          <w:cnfStyle w:val="000000100000" w:firstRow="0" w:lastRow="0" w:firstColumn="0" w:lastColumn="0" w:oddVBand="0" w:evenVBand="0" w:oddHBand="1" w:evenHBand="0" w:firstRowFirstColumn="0" w:firstRowLastColumn="0" w:lastRowFirstColumn="0" w:lastRowLastColumn="0"/>
          <w:trHeight w:val="397"/>
        </w:trPr>
        <w:tc>
          <w:tcPr>
            <w:tcW w:w="2374" w:type="dxa"/>
          </w:tcPr>
          <w:p w14:paraId="2244D4C4" w14:textId="77777777" w:rsidR="005B5838" w:rsidRPr="00DD0882" w:rsidRDefault="0089108D" w:rsidP="00903BE0">
            <w:pPr>
              <w:jc w:val="center"/>
              <w:rPr>
                <w:rFonts w:cstheme="minorHAnsi"/>
                <w:b/>
              </w:rPr>
            </w:pPr>
            <w:r w:rsidRPr="00DD0882">
              <w:rPr>
                <w:rFonts w:cstheme="minorHAnsi"/>
                <w:b/>
              </w:rPr>
              <w:t>Selma ÇETMİLİOĞLU</w:t>
            </w:r>
          </w:p>
        </w:tc>
        <w:tc>
          <w:tcPr>
            <w:tcW w:w="2837" w:type="dxa"/>
          </w:tcPr>
          <w:p w14:paraId="45A33314" w14:textId="77777777" w:rsidR="005B5838" w:rsidRPr="00DD0882" w:rsidRDefault="0089108D" w:rsidP="00C745F6">
            <w:pPr>
              <w:jc w:val="center"/>
              <w:rPr>
                <w:rFonts w:cstheme="minorHAnsi"/>
              </w:rPr>
            </w:pPr>
            <w:r>
              <w:rPr>
                <w:rFonts w:cstheme="minorHAnsi"/>
              </w:rPr>
              <w:t>Müdür Başyardımcısı</w:t>
            </w:r>
          </w:p>
        </w:tc>
        <w:tc>
          <w:tcPr>
            <w:tcW w:w="3935" w:type="dxa"/>
          </w:tcPr>
          <w:p w14:paraId="20EB51DF" w14:textId="77777777" w:rsidR="005B5838" w:rsidRPr="00DD0882" w:rsidRDefault="00D21E29" w:rsidP="00903BE0">
            <w:pPr>
              <w:jc w:val="center"/>
              <w:rPr>
                <w:rFonts w:cstheme="minorHAnsi"/>
              </w:rPr>
            </w:pPr>
            <w:r>
              <w:rPr>
                <w:rFonts w:cstheme="minorHAnsi"/>
              </w:rPr>
              <w:t>Tasarım ve Animasyon - Photoshop</w:t>
            </w:r>
          </w:p>
        </w:tc>
        <w:tc>
          <w:tcPr>
            <w:tcW w:w="1310" w:type="dxa"/>
          </w:tcPr>
          <w:p w14:paraId="7EB0960D" w14:textId="77777777" w:rsidR="005B5838" w:rsidRPr="00DD0882" w:rsidRDefault="00D21E29" w:rsidP="00903BE0">
            <w:pPr>
              <w:jc w:val="center"/>
              <w:rPr>
                <w:rFonts w:cstheme="minorHAnsi"/>
              </w:rPr>
            </w:pPr>
            <w:r>
              <w:rPr>
                <w:rFonts w:cstheme="minorHAnsi"/>
              </w:rPr>
              <w:t>2019</w:t>
            </w:r>
          </w:p>
        </w:tc>
      </w:tr>
      <w:tr w:rsidR="00C745F6" w:rsidRPr="00DD0882" w14:paraId="6165E499" w14:textId="77777777" w:rsidTr="0076238D">
        <w:trPr>
          <w:cnfStyle w:val="000000010000" w:firstRow="0" w:lastRow="0" w:firstColumn="0" w:lastColumn="0" w:oddVBand="0" w:evenVBand="0" w:oddHBand="0" w:evenHBand="1" w:firstRowFirstColumn="0" w:firstRowLastColumn="0" w:lastRowFirstColumn="0" w:lastRowLastColumn="0"/>
          <w:trHeight w:val="395"/>
        </w:trPr>
        <w:tc>
          <w:tcPr>
            <w:tcW w:w="2374" w:type="dxa"/>
          </w:tcPr>
          <w:p w14:paraId="6578ADAD" w14:textId="77777777" w:rsidR="00C745F6" w:rsidRPr="00DD0882" w:rsidRDefault="00C745F6" w:rsidP="00C745F6">
            <w:pPr>
              <w:jc w:val="center"/>
              <w:rPr>
                <w:rFonts w:cstheme="minorHAnsi"/>
                <w:b/>
              </w:rPr>
            </w:pPr>
            <w:r w:rsidRPr="00DD0882">
              <w:rPr>
                <w:rFonts w:cstheme="minorHAnsi"/>
                <w:b/>
              </w:rPr>
              <w:t>Selma ÇETMİLİOĞLU</w:t>
            </w:r>
          </w:p>
        </w:tc>
        <w:tc>
          <w:tcPr>
            <w:tcW w:w="2837" w:type="dxa"/>
          </w:tcPr>
          <w:p w14:paraId="61ABA980" w14:textId="77777777" w:rsidR="00C745F6" w:rsidRPr="00DD0882" w:rsidRDefault="00C745F6" w:rsidP="00C745F6">
            <w:pPr>
              <w:jc w:val="center"/>
              <w:rPr>
                <w:rFonts w:cstheme="minorHAnsi"/>
              </w:rPr>
            </w:pPr>
            <w:r>
              <w:rPr>
                <w:rFonts w:cstheme="minorHAnsi"/>
              </w:rPr>
              <w:t>Müdür Başyardımcısı</w:t>
            </w:r>
          </w:p>
        </w:tc>
        <w:tc>
          <w:tcPr>
            <w:tcW w:w="3935" w:type="dxa"/>
          </w:tcPr>
          <w:p w14:paraId="119283AC" w14:textId="77777777" w:rsidR="00C745F6" w:rsidRPr="00DD0882" w:rsidRDefault="00C745F6" w:rsidP="00C745F6">
            <w:pPr>
              <w:jc w:val="center"/>
              <w:rPr>
                <w:rFonts w:cstheme="minorHAnsi"/>
              </w:rPr>
            </w:pPr>
            <w:r>
              <w:rPr>
                <w:rFonts w:cstheme="minorHAnsi"/>
              </w:rPr>
              <w:t>Hijyen Şartlarının Geliştirilmesi ve Enfeksiyon Önlemem Tetkik Görevlisi Eğitim Semineri</w:t>
            </w:r>
          </w:p>
        </w:tc>
        <w:tc>
          <w:tcPr>
            <w:tcW w:w="1310" w:type="dxa"/>
          </w:tcPr>
          <w:p w14:paraId="3CD20DBD" w14:textId="77777777" w:rsidR="00C745F6" w:rsidRPr="00DD0882" w:rsidRDefault="00C745F6" w:rsidP="00C745F6">
            <w:pPr>
              <w:jc w:val="center"/>
              <w:rPr>
                <w:rFonts w:cstheme="minorHAnsi"/>
              </w:rPr>
            </w:pPr>
            <w:r>
              <w:rPr>
                <w:rFonts w:cstheme="minorHAnsi"/>
              </w:rPr>
              <w:t>2020</w:t>
            </w:r>
          </w:p>
        </w:tc>
      </w:tr>
      <w:tr w:rsidR="00C745F6" w:rsidRPr="00DD0882" w14:paraId="757049A0" w14:textId="77777777" w:rsidTr="0076238D">
        <w:trPr>
          <w:cnfStyle w:val="000000100000" w:firstRow="0" w:lastRow="0" w:firstColumn="0" w:lastColumn="0" w:oddVBand="0" w:evenVBand="0" w:oddHBand="1" w:evenHBand="0" w:firstRowFirstColumn="0" w:firstRowLastColumn="0" w:lastRowFirstColumn="0" w:lastRowLastColumn="0"/>
          <w:trHeight w:val="395"/>
        </w:trPr>
        <w:tc>
          <w:tcPr>
            <w:tcW w:w="2374" w:type="dxa"/>
          </w:tcPr>
          <w:p w14:paraId="1CFFB2BA" w14:textId="77777777" w:rsidR="00C745F6" w:rsidRPr="00DD0882" w:rsidRDefault="00C745F6" w:rsidP="00C745F6">
            <w:pPr>
              <w:jc w:val="center"/>
              <w:rPr>
                <w:rFonts w:cstheme="minorHAnsi"/>
                <w:b/>
              </w:rPr>
            </w:pPr>
            <w:r w:rsidRPr="00DD0882">
              <w:rPr>
                <w:rFonts w:cstheme="minorHAnsi"/>
                <w:b/>
              </w:rPr>
              <w:t>Selma ÇETMİLİOĞLU</w:t>
            </w:r>
          </w:p>
        </w:tc>
        <w:tc>
          <w:tcPr>
            <w:tcW w:w="2837" w:type="dxa"/>
          </w:tcPr>
          <w:p w14:paraId="187847B0" w14:textId="77777777" w:rsidR="00C745F6" w:rsidRPr="00DD0882" w:rsidRDefault="00C745F6" w:rsidP="00C745F6">
            <w:pPr>
              <w:jc w:val="center"/>
              <w:rPr>
                <w:rFonts w:cstheme="minorHAnsi"/>
              </w:rPr>
            </w:pPr>
            <w:r>
              <w:rPr>
                <w:rFonts w:cstheme="minorHAnsi"/>
              </w:rPr>
              <w:t>Müdür Başyardımcısı</w:t>
            </w:r>
          </w:p>
        </w:tc>
        <w:tc>
          <w:tcPr>
            <w:tcW w:w="3935" w:type="dxa"/>
          </w:tcPr>
          <w:p w14:paraId="5962F4AA" w14:textId="77777777" w:rsidR="00C745F6" w:rsidRPr="00DD0882" w:rsidRDefault="00C745F6" w:rsidP="00C745F6">
            <w:pPr>
              <w:jc w:val="center"/>
              <w:rPr>
                <w:rFonts w:cstheme="minorHAnsi"/>
              </w:rPr>
            </w:pPr>
            <w:r>
              <w:rPr>
                <w:rFonts w:cstheme="minorHAnsi"/>
              </w:rPr>
              <w:t>Kalite Yönetim Sisteminin Uygulama Eğitim Kursu</w:t>
            </w:r>
          </w:p>
        </w:tc>
        <w:tc>
          <w:tcPr>
            <w:tcW w:w="1310" w:type="dxa"/>
          </w:tcPr>
          <w:p w14:paraId="445113C5" w14:textId="77777777" w:rsidR="00C745F6" w:rsidRPr="00DD0882" w:rsidRDefault="00C745F6" w:rsidP="00C745F6">
            <w:pPr>
              <w:jc w:val="center"/>
              <w:rPr>
                <w:rFonts w:cstheme="minorHAnsi"/>
              </w:rPr>
            </w:pPr>
            <w:r>
              <w:rPr>
                <w:rFonts w:cstheme="minorHAnsi"/>
              </w:rPr>
              <w:t>2021</w:t>
            </w:r>
          </w:p>
        </w:tc>
      </w:tr>
      <w:tr w:rsidR="00C745F6" w:rsidRPr="00DD0882" w14:paraId="67717A5B" w14:textId="77777777" w:rsidTr="0076238D">
        <w:trPr>
          <w:cnfStyle w:val="000000010000" w:firstRow="0" w:lastRow="0" w:firstColumn="0" w:lastColumn="0" w:oddVBand="0" w:evenVBand="0" w:oddHBand="0" w:evenHBand="1" w:firstRowFirstColumn="0" w:firstRowLastColumn="0" w:lastRowFirstColumn="0" w:lastRowLastColumn="0"/>
          <w:trHeight w:val="395"/>
        </w:trPr>
        <w:tc>
          <w:tcPr>
            <w:tcW w:w="2374" w:type="dxa"/>
          </w:tcPr>
          <w:p w14:paraId="6FC56FE4" w14:textId="77777777" w:rsidR="00C745F6" w:rsidRPr="00DD0882" w:rsidRDefault="00C745F6" w:rsidP="00C745F6">
            <w:pPr>
              <w:jc w:val="center"/>
              <w:rPr>
                <w:rFonts w:cstheme="minorHAnsi"/>
                <w:b/>
              </w:rPr>
            </w:pPr>
            <w:r w:rsidRPr="00DD0882">
              <w:rPr>
                <w:rFonts w:cstheme="minorHAnsi"/>
                <w:b/>
              </w:rPr>
              <w:t>Selma ÇETMİLİOĞLU</w:t>
            </w:r>
          </w:p>
        </w:tc>
        <w:tc>
          <w:tcPr>
            <w:tcW w:w="2837" w:type="dxa"/>
          </w:tcPr>
          <w:p w14:paraId="046265E8" w14:textId="77777777" w:rsidR="00C745F6" w:rsidRPr="00DD0882" w:rsidRDefault="00C745F6" w:rsidP="00C745F6">
            <w:pPr>
              <w:jc w:val="center"/>
              <w:rPr>
                <w:rFonts w:cstheme="minorHAnsi"/>
              </w:rPr>
            </w:pPr>
            <w:r>
              <w:rPr>
                <w:rFonts w:cstheme="minorHAnsi"/>
              </w:rPr>
              <w:t>Müdür Başyardımcısı</w:t>
            </w:r>
          </w:p>
        </w:tc>
        <w:tc>
          <w:tcPr>
            <w:tcW w:w="3935" w:type="dxa"/>
          </w:tcPr>
          <w:p w14:paraId="4DEC344C" w14:textId="77777777" w:rsidR="00C745F6" w:rsidRPr="00DD0882" w:rsidRDefault="00C745F6" w:rsidP="00C745F6">
            <w:pPr>
              <w:jc w:val="center"/>
              <w:rPr>
                <w:rFonts w:cstheme="minorHAnsi"/>
              </w:rPr>
            </w:pPr>
            <w:r>
              <w:rPr>
                <w:rFonts w:cstheme="minorHAnsi"/>
              </w:rPr>
              <w:t>Kalite Yönetim Sistemleri İç Tetkikçi Eğitim Kursu</w:t>
            </w:r>
          </w:p>
        </w:tc>
        <w:tc>
          <w:tcPr>
            <w:tcW w:w="1310" w:type="dxa"/>
          </w:tcPr>
          <w:p w14:paraId="799F183B" w14:textId="77777777" w:rsidR="00C745F6" w:rsidRPr="00DD0882" w:rsidRDefault="00C745F6" w:rsidP="00C745F6">
            <w:pPr>
              <w:jc w:val="center"/>
              <w:rPr>
                <w:rFonts w:cstheme="minorHAnsi"/>
              </w:rPr>
            </w:pPr>
            <w:r>
              <w:rPr>
                <w:rFonts w:cstheme="minorHAnsi"/>
              </w:rPr>
              <w:t>2021</w:t>
            </w:r>
          </w:p>
        </w:tc>
      </w:tr>
      <w:tr w:rsidR="00C745F6" w:rsidRPr="00DD0882" w14:paraId="3FF240D9" w14:textId="77777777" w:rsidTr="0076238D">
        <w:trPr>
          <w:cnfStyle w:val="000000100000" w:firstRow="0" w:lastRow="0" w:firstColumn="0" w:lastColumn="0" w:oddVBand="0" w:evenVBand="0" w:oddHBand="1" w:evenHBand="0" w:firstRowFirstColumn="0" w:firstRowLastColumn="0" w:lastRowFirstColumn="0" w:lastRowLastColumn="0"/>
          <w:trHeight w:val="56"/>
        </w:trPr>
        <w:tc>
          <w:tcPr>
            <w:tcW w:w="2374" w:type="dxa"/>
          </w:tcPr>
          <w:p w14:paraId="076FD6B2" w14:textId="77777777" w:rsidR="00C745F6" w:rsidRPr="00DD0882" w:rsidRDefault="00C745F6" w:rsidP="00C745F6">
            <w:pPr>
              <w:jc w:val="center"/>
              <w:rPr>
                <w:rFonts w:cstheme="minorHAnsi"/>
                <w:b/>
              </w:rPr>
            </w:pPr>
            <w:r w:rsidRPr="00DD0882">
              <w:rPr>
                <w:rFonts w:cstheme="minorHAnsi"/>
                <w:b/>
              </w:rPr>
              <w:t>Selma ÇETMİLİOĞLU</w:t>
            </w:r>
          </w:p>
        </w:tc>
        <w:tc>
          <w:tcPr>
            <w:tcW w:w="2837" w:type="dxa"/>
          </w:tcPr>
          <w:p w14:paraId="688C11C6" w14:textId="77777777" w:rsidR="00C745F6" w:rsidRPr="00DD0882" w:rsidRDefault="00C745F6" w:rsidP="00C745F6">
            <w:pPr>
              <w:jc w:val="center"/>
              <w:rPr>
                <w:rFonts w:cstheme="minorHAnsi"/>
              </w:rPr>
            </w:pPr>
            <w:r>
              <w:rPr>
                <w:rFonts w:cstheme="minorHAnsi"/>
              </w:rPr>
              <w:t>Müdür Başyardımcısı</w:t>
            </w:r>
          </w:p>
        </w:tc>
        <w:tc>
          <w:tcPr>
            <w:tcW w:w="3935" w:type="dxa"/>
          </w:tcPr>
          <w:p w14:paraId="6092D216" w14:textId="77777777" w:rsidR="00C745F6" w:rsidRPr="00DD0882" w:rsidRDefault="00C745F6" w:rsidP="00C745F6">
            <w:pPr>
              <w:jc w:val="center"/>
              <w:rPr>
                <w:rFonts w:cstheme="minorHAnsi"/>
              </w:rPr>
            </w:pPr>
            <w:r>
              <w:rPr>
                <w:rFonts w:cstheme="minorHAnsi"/>
              </w:rPr>
              <w:t>STEM Kursu</w:t>
            </w:r>
          </w:p>
        </w:tc>
        <w:tc>
          <w:tcPr>
            <w:tcW w:w="1310" w:type="dxa"/>
          </w:tcPr>
          <w:p w14:paraId="7B928B2D" w14:textId="77777777" w:rsidR="00C745F6" w:rsidRPr="00DD0882" w:rsidRDefault="00C745F6" w:rsidP="00C745F6">
            <w:pPr>
              <w:jc w:val="center"/>
              <w:rPr>
                <w:rFonts w:cstheme="minorHAnsi"/>
              </w:rPr>
            </w:pPr>
            <w:r>
              <w:rPr>
                <w:rFonts w:cstheme="minorHAnsi"/>
              </w:rPr>
              <w:t>2021</w:t>
            </w:r>
          </w:p>
        </w:tc>
      </w:tr>
      <w:tr w:rsidR="00C745F6" w:rsidRPr="00DD0882" w14:paraId="10DCD3CC" w14:textId="77777777" w:rsidTr="0076238D">
        <w:trPr>
          <w:cnfStyle w:val="000000010000" w:firstRow="0" w:lastRow="0" w:firstColumn="0" w:lastColumn="0" w:oddVBand="0" w:evenVBand="0" w:oddHBand="0" w:evenHBand="1" w:firstRowFirstColumn="0" w:firstRowLastColumn="0" w:lastRowFirstColumn="0" w:lastRowLastColumn="0"/>
          <w:trHeight w:val="56"/>
        </w:trPr>
        <w:tc>
          <w:tcPr>
            <w:tcW w:w="2374" w:type="dxa"/>
          </w:tcPr>
          <w:p w14:paraId="4BAE9647" w14:textId="77777777" w:rsidR="00C745F6" w:rsidRPr="00DD0882" w:rsidRDefault="00C745F6" w:rsidP="00C745F6">
            <w:pPr>
              <w:jc w:val="center"/>
              <w:rPr>
                <w:rFonts w:cstheme="minorHAnsi"/>
                <w:b/>
              </w:rPr>
            </w:pPr>
            <w:r w:rsidRPr="00DD0882">
              <w:rPr>
                <w:rFonts w:cstheme="minorHAnsi"/>
                <w:b/>
              </w:rPr>
              <w:t>Selma ÇETMİLİOĞLU</w:t>
            </w:r>
          </w:p>
        </w:tc>
        <w:tc>
          <w:tcPr>
            <w:tcW w:w="2837" w:type="dxa"/>
          </w:tcPr>
          <w:p w14:paraId="03C80CA5" w14:textId="77777777" w:rsidR="00C745F6" w:rsidRPr="00DD0882" w:rsidRDefault="00C745F6" w:rsidP="00C745F6">
            <w:pPr>
              <w:jc w:val="center"/>
              <w:rPr>
                <w:rFonts w:cstheme="minorHAnsi"/>
              </w:rPr>
            </w:pPr>
            <w:r>
              <w:rPr>
                <w:rFonts w:cstheme="minorHAnsi"/>
              </w:rPr>
              <w:t>Müdür Başyardımcısı</w:t>
            </w:r>
          </w:p>
        </w:tc>
        <w:tc>
          <w:tcPr>
            <w:tcW w:w="3935" w:type="dxa"/>
          </w:tcPr>
          <w:p w14:paraId="2C99CA2B" w14:textId="77777777" w:rsidR="00C745F6" w:rsidRDefault="00C745F6" w:rsidP="00C745F6">
            <w:pPr>
              <w:jc w:val="center"/>
              <w:rPr>
                <w:rFonts w:cstheme="minorHAnsi"/>
              </w:rPr>
            </w:pPr>
            <w:r>
              <w:rPr>
                <w:rFonts w:cstheme="minorHAnsi"/>
              </w:rPr>
              <w:t xml:space="preserve">Problem Çözme Yönetem ve </w:t>
            </w:r>
          </w:p>
        </w:tc>
        <w:tc>
          <w:tcPr>
            <w:tcW w:w="1310" w:type="dxa"/>
          </w:tcPr>
          <w:p w14:paraId="22ED9E40" w14:textId="77777777" w:rsidR="00C745F6" w:rsidRDefault="00C745F6" w:rsidP="00C745F6">
            <w:pPr>
              <w:jc w:val="center"/>
              <w:rPr>
                <w:rFonts w:cstheme="minorHAnsi"/>
              </w:rPr>
            </w:pPr>
            <w:r>
              <w:rPr>
                <w:rFonts w:cstheme="minorHAnsi"/>
              </w:rPr>
              <w:t>2021</w:t>
            </w:r>
          </w:p>
        </w:tc>
      </w:tr>
      <w:tr w:rsidR="0023695D" w:rsidRPr="00DD0882" w14:paraId="4244F1DC" w14:textId="77777777" w:rsidTr="0076238D">
        <w:trPr>
          <w:cnfStyle w:val="000000100000" w:firstRow="0" w:lastRow="0" w:firstColumn="0" w:lastColumn="0" w:oddVBand="0" w:evenVBand="0" w:oddHBand="1" w:evenHBand="0" w:firstRowFirstColumn="0" w:firstRowLastColumn="0" w:lastRowFirstColumn="0" w:lastRowLastColumn="0"/>
          <w:trHeight w:val="336"/>
        </w:trPr>
        <w:tc>
          <w:tcPr>
            <w:tcW w:w="2374" w:type="dxa"/>
          </w:tcPr>
          <w:p w14:paraId="02B5E4B9" w14:textId="77777777" w:rsidR="0023695D" w:rsidRPr="00DD0882" w:rsidRDefault="0023695D" w:rsidP="0023695D">
            <w:pPr>
              <w:jc w:val="center"/>
              <w:rPr>
                <w:rFonts w:cstheme="minorHAnsi"/>
                <w:b/>
              </w:rPr>
            </w:pPr>
            <w:r w:rsidRPr="00DD0882">
              <w:rPr>
                <w:rFonts w:cstheme="minorHAnsi"/>
                <w:b/>
              </w:rPr>
              <w:t>Kezban ALTINIŞIK</w:t>
            </w:r>
          </w:p>
        </w:tc>
        <w:tc>
          <w:tcPr>
            <w:tcW w:w="2837" w:type="dxa"/>
          </w:tcPr>
          <w:p w14:paraId="171435BF" w14:textId="77777777" w:rsidR="0023695D" w:rsidRPr="00C745F6" w:rsidRDefault="0023695D" w:rsidP="00C745F6">
            <w:pPr>
              <w:jc w:val="center"/>
              <w:rPr>
                <w:rFonts w:cstheme="minorHAnsi"/>
                <w:color w:val="000000" w:themeColor="text1"/>
              </w:rPr>
            </w:pPr>
            <w:r w:rsidRPr="00C745F6">
              <w:rPr>
                <w:rFonts w:cstheme="minorHAnsi"/>
                <w:color w:val="000000" w:themeColor="text1"/>
              </w:rPr>
              <w:t>Öğrenci İşleri Müdür Yrd.</w:t>
            </w:r>
          </w:p>
        </w:tc>
        <w:tc>
          <w:tcPr>
            <w:tcW w:w="3935" w:type="dxa"/>
          </w:tcPr>
          <w:p w14:paraId="7D5E9E20" w14:textId="77777777" w:rsidR="0023695D" w:rsidRPr="00DD0882" w:rsidRDefault="007C010B" w:rsidP="0023695D">
            <w:pPr>
              <w:jc w:val="center"/>
              <w:rPr>
                <w:rFonts w:cstheme="minorHAnsi"/>
                <w:color w:val="000000"/>
                <w:shd w:val="clear" w:color="auto" w:fill="FFFFFF"/>
              </w:rPr>
            </w:pPr>
            <w:r w:rsidRPr="007C010B">
              <w:rPr>
                <w:rFonts w:cstheme="minorHAnsi"/>
                <w:color w:val="000000"/>
                <w:shd w:val="clear" w:color="auto" w:fill="FFFFFF"/>
              </w:rPr>
              <w:t>Zihin Haritaları Kursu</w:t>
            </w:r>
          </w:p>
        </w:tc>
        <w:tc>
          <w:tcPr>
            <w:tcW w:w="1310" w:type="dxa"/>
          </w:tcPr>
          <w:p w14:paraId="31E53C3E" w14:textId="77777777" w:rsidR="0023695D" w:rsidRPr="00DD0882" w:rsidRDefault="007C010B" w:rsidP="0023695D">
            <w:pPr>
              <w:jc w:val="center"/>
              <w:rPr>
                <w:rFonts w:cstheme="minorHAnsi"/>
              </w:rPr>
            </w:pPr>
            <w:r>
              <w:rPr>
                <w:rFonts w:cstheme="minorHAnsi"/>
              </w:rPr>
              <w:t>2020</w:t>
            </w:r>
          </w:p>
        </w:tc>
      </w:tr>
      <w:tr w:rsidR="0023695D" w:rsidRPr="00DD0882" w14:paraId="7BE6013A" w14:textId="77777777" w:rsidTr="0076238D">
        <w:trPr>
          <w:cnfStyle w:val="000000010000" w:firstRow="0" w:lastRow="0" w:firstColumn="0" w:lastColumn="0" w:oddVBand="0" w:evenVBand="0" w:oddHBand="0" w:evenHBand="1" w:firstRowFirstColumn="0" w:firstRowLastColumn="0" w:lastRowFirstColumn="0" w:lastRowLastColumn="0"/>
          <w:trHeight w:val="486"/>
        </w:trPr>
        <w:tc>
          <w:tcPr>
            <w:tcW w:w="2374" w:type="dxa"/>
          </w:tcPr>
          <w:p w14:paraId="69FF6EDE" w14:textId="77777777" w:rsidR="0023695D" w:rsidRPr="00DD0882" w:rsidRDefault="0023695D" w:rsidP="0023695D">
            <w:pPr>
              <w:jc w:val="center"/>
              <w:rPr>
                <w:rFonts w:cstheme="minorHAnsi"/>
                <w:b/>
              </w:rPr>
            </w:pPr>
            <w:r w:rsidRPr="00DD0882">
              <w:rPr>
                <w:rFonts w:cstheme="minorHAnsi"/>
                <w:b/>
              </w:rPr>
              <w:t>Kezban ALTINIŞIK</w:t>
            </w:r>
          </w:p>
        </w:tc>
        <w:tc>
          <w:tcPr>
            <w:tcW w:w="2837" w:type="dxa"/>
          </w:tcPr>
          <w:p w14:paraId="074D34B6" w14:textId="77777777" w:rsidR="0023695D" w:rsidRPr="00C745F6" w:rsidRDefault="0023695D" w:rsidP="00C745F6">
            <w:pPr>
              <w:jc w:val="center"/>
              <w:rPr>
                <w:rFonts w:cstheme="minorHAnsi"/>
                <w:color w:val="000000" w:themeColor="text1"/>
              </w:rPr>
            </w:pPr>
            <w:r w:rsidRPr="00C745F6">
              <w:rPr>
                <w:rFonts w:cstheme="minorHAnsi"/>
                <w:color w:val="000000" w:themeColor="text1"/>
              </w:rPr>
              <w:t>Öğrenci İşleri Müdür Yrd.</w:t>
            </w:r>
          </w:p>
        </w:tc>
        <w:tc>
          <w:tcPr>
            <w:tcW w:w="3935" w:type="dxa"/>
          </w:tcPr>
          <w:p w14:paraId="37EBD979" w14:textId="77777777" w:rsidR="0023695D" w:rsidRPr="00DD0882" w:rsidRDefault="007C010B" w:rsidP="0023695D">
            <w:pPr>
              <w:jc w:val="center"/>
              <w:rPr>
                <w:rFonts w:cstheme="minorHAnsi"/>
                <w:color w:val="000000"/>
                <w:shd w:val="clear" w:color="auto" w:fill="FFFFFF"/>
              </w:rPr>
            </w:pPr>
            <w:r w:rsidRPr="007C010B">
              <w:rPr>
                <w:rFonts w:cstheme="minorHAnsi"/>
                <w:color w:val="000000"/>
                <w:shd w:val="clear" w:color="auto" w:fill="FFFFFF"/>
              </w:rPr>
              <w:t>Müze Eğitimi Kursu</w:t>
            </w:r>
          </w:p>
        </w:tc>
        <w:tc>
          <w:tcPr>
            <w:tcW w:w="1310" w:type="dxa"/>
          </w:tcPr>
          <w:p w14:paraId="6E02C900" w14:textId="77777777" w:rsidR="0023695D" w:rsidRPr="00DD0882" w:rsidRDefault="007C010B" w:rsidP="0023695D">
            <w:pPr>
              <w:jc w:val="center"/>
              <w:rPr>
                <w:rFonts w:cstheme="minorHAnsi"/>
              </w:rPr>
            </w:pPr>
            <w:r>
              <w:rPr>
                <w:rFonts w:cstheme="minorHAnsi"/>
              </w:rPr>
              <w:t>2020</w:t>
            </w:r>
          </w:p>
        </w:tc>
      </w:tr>
      <w:tr w:rsidR="0023695D" w:rsidRPr="00DD0882" w14:paraId="4DDB2682" w14:textId="77777777" w:rsidTr="0076238D">
        <w:trPr>
          <w:cnfStyle w:val="000000100000" w:firstRow="0" w:lastRow="0" w:firstColumn="0" w:lastColumn="0" w:oddVBand="0" w:evenVBand="0" w:oddHBand="1" w:evenHBand="0" w:firstRowFirstColumn="0" w:firstRowLastColumn="0" w:lastRowFirstColumn="0" w:lastRowLastColumn="0"/>
          <w:trHeight w:val="335"/>
        </w:trPr>
        <w:tc>
          <w:tcPr>
            <w:tcW w:w="2374" w:type="dxa"/>
          </w:tcPr>
          <w:p w14:paraId="41CA1491" w14:textId="77777777" w:rsidR="0023695D" w:rsidRPr="00DD0882" w:rsidRDefault="0023695D" w:rsidP="0023695D">
            <w:pPr>
              <w:jc w:val="center"/>
              <w:rPr>
                <w:rFonts w:cstheme="minorHAnsi"/>
                <w:b/>
              </w:rPr>
            </w:pPr>
            <w:r w:rsidRPr="00DD0882">
              <w:rPr>
                <w:rFonts w:cstheme="minorHAnsi"/>
                <w:b/>
              </w:rPr>
              <w:t>Kezban ALTINIŞIK</w:t>
            </w:r>
          </w:p>
        </w:tc>
        <w:tc>
          <w:tcPr>
            <w:tcW w:w="2837" w:type="dxa"/>
          </w:tcPr>
          <w:p w14:paraId="0083DA51" w14:textId="77777777" w:rsidR="0023695D" w:rsidRPr="00C745F6" w:rsidRDefault="0023695D" w:rsidP="00C745F6">
            <w:pPr>
              <w:jc w:val="center"/>
              <w:rPr>
                <w:rFonts w:cstheme="minorHAnsi"/>
                <w:color w:val="000000" w:themeColor="text1"/>
              </w:rPr>
            </w:pPr>
            <w:r w:rsidRPr="00C745F6">
              <w:rPr>
                <w:rFonts w:cstheme="minorHAnsi"/>
                <w:color w:val="000000" w:themeColor="text1"/>
              </w:rPr>
              <w:t>Öğrenci İşleri Müdür Yrd.</w:t>
            </w:r>
          </w:p>
        </w:tc>
        <w:tc>
          <w:tcPr>
            <w:tcW w:w="3935" w:type="dxa"/>
          </w:tcPr>
          <w:p w14:paraId="5D5B0E85" w14:textId="77777777" w:rsidR="0023695D" w:rsidRPr="00DD0882" w:rsidRDefault="007C010B" w:rsidP="0023695D">
            <w:pPr>
              <w:jc w:val="center"/>
              <w:rPr>
                <w:rFonts w:cstheme="minorHAnsi"/>
                <w:color w:val="000000"/>
                <w:shd w:val="clear" w:color="auto" w:fill="FFFFFF"/>
              </w:rPr>
            </w:pPr>
            <w:r w:rsidRPr="007C010B">
              <w:rPr>
                <w:rFonts w:cstheme="minorHAnsi"/>
                <w:color w:val="000000"/>
                <w:shd w:val="clear" w:color="auto" w:fill="FFFFFF"/>
              </w:rPr>
              <w:t>Okul Yöneticilerinin Kapsayıcı Eğitim Bağlamında Uzaktan Eğitim, Tasarım ve Yönetim Becerilerinin Geliştirilmesi Kursu</w:t>
            </w:r>
          </w:p>
        </w:tc>
        <w:tc>
          <w:tcPr>
            <w:tcW w:w="1310" w:type="dxa"/>
          </w:tcPr>
          <w:p w14:paraId="0948EDE5" w14:textId="77777777" w:rsidR="0023695D" w:rsidRPr="00DD0882" w:rsidRDefault="007C010B" w:rsidP="0023695D">
            <w:pPr>
              <w:jc w:val="center"/>
              <w:rPr>
                <w:rFonts w:cstheme="minorHAnsi"/>
              </w:rPr>
            </w:pPr>
            <w:r>
              <w:rPr>
                <w:rFonts w:cstheme="minorHAnsi"/>
              </w:rPr>
              <w:t>2020</w:t>
            </w:r>
          </w:p>
        </w:tc>
      </w:tr>
      <w:tr w:rsidR="00F650D6" w:rsidRPr="00DD0882" w14:paraId="3DA3412A" w14:textId="77777777" w:rsidTr="0076238D">
        <w:trPr>
          <w:cnfStyle w:val="000000010000" w:firstRow="0" w:lastRow="0" w:firstColumn="0" w:lastColumn="0" w:oddVBand="0" w:evenVBand="0" w:oddHBand="0" w:evenHBand="1" w:firstRowFirstColumn="0" w:firstRowLastColumn="0" w:lastRowFirstColumn="0" w:lastRowLastColumn="0"/>
          <w:trHeight w:val="335"/>
        </w:trPr>
        <w:tc>
          <w:tcPr>
            <w:tcW w:w="2374" w:type="dxa"/>
          </w:tcPr>
          <w:p w14:paraId="6B612B88" w14:textId="77777777" w:rsidR="00F650D6" w:rsidRPr="00DD0882" w:rsidRDefault="00F650D6" w:rsidP="00F650D6">
            <w:pPr>
              <w:jc w:val="center"/>
              <w:rPr>
                <w:rFonts w:cstheme="minorHAnsi"/>
                <w:b/>
              </w:rPr>
            </w:pPr>
            <w:r w:rsidRPr="00DD0882">
              <w:rPr>
                <w:rFonts w:cstheme="minorHAnsi"/>
                <w:b/>
              </w:rPr>
              <w:t>Kezban ALTINIŞIK</w:t>
            </w:r>
          </w:p>
        </w:tc>
        <w:tc>
          <w:tcPr>
            <w:tcW w:w="2837" w:type="dxa"/>
          </w:tcPr>
          <w:p w14:paraId="09CFE63D" w14:textId="77777777" w:rsidR="00F650D6" w:rsidRPr="00C745F6" w:rsidRDefault="00F650D6" w:rsidP="00F650D6">
            <w:pPr>
              <w:jc w:val="center"/>
              <w:rPr>
                <w:rFonts w:cstheme="minorHAnsi"/>
                <w:color w:val="000000" w:themeColor="text1"/>
              </w:rPr>
            </w:pPr>
            <w:r w:rsidRPr="00C745F6">
              <w:rPr>
                <w:rFonts w:cstheme="minorHAnsi"/>
                <w:color w:val="000000" w:themeColor="text1"/>
              </w:rPr>
              <w:t>Öğrenci İşleri Müdür Yrd.</w:t>
            </w:r>
          </w:p>
        </w:tc>
        <w:tc>
          <w:tcPr>
            <w:tcW w:w="3935" w:type="dxa"/>
          </w:tcPr>
          <w:p w14:paraId="07C05FF2" w14:textId="77777777" w:rsidR="00F650D6" w:rsidRPr="007C010B" w:rsidRDefault="00F650D6" w:rsidP="00F650D6">
            <w:pPr>
              <w:jc w:val="center"/>
              <w:rPr>
                <w:rFonts w:cstheme="minorHAnsi"/>
                <w:color w:val="000000"/>
                <w:shd w:val="clear" w:color="auto" w:fill="FFFFFF"/>
              </w:rPr>
            </w:pPr>
            <w:r w:rsidRPr="00F650D6">
              <w:rPr>
                <w:rFonts w:cstheme="minorHAnsi"/>
                <w:color w:val="000000"/>
                <w:shd w:val="clear" w:color="auto" w:fill="FFFFFF"/>
              </w:rPr>
              <w:t>Çocuklar İçin Felsefe - P4C Farkındalık Eğitimi Semineri</w:t>
            </w:r>
          </w:p>
        </w:tc>
        <w:tc>
          <w:tcPr>
            <w:tcW w:w="1310" w:type="dxa"/>
          </w:tcPr>
          <w:p w14:paraId="7A2D79B6" w14:textId="77777777" w:rsidR="00F650D6" w:rsidRDefault="00F650D6" w:rsidP="00F650D6">
            <w:pPr>
              <w:jc w:val="center"/>
              <w:rPr>
                <w:rFonts w:cstheme="minorHAnsi"/>
              </w:rPr>
            </w:pPr>
            <w:r>
              <w:rPr>
                <w:rFonts w:cstheme="minorHAnsi"/>
              </w:rPr>
              <w:t>2020</w:t>
            </w:r>
          </w:p>
        </w:tc>
      </w:tr>
      <w:tr w:rsidR="00F650D6" w:rsidRPr="00DD0882" w14:paraId="068F51FE" w14:textId="77777777" w:rsidTr="0076238D">
        <w:trPr>
          <w:cnfStyle w:val="000000100000" w:firstRow="0" w:lastRow="0" w:firstColumn="0" w:lastColumn="0" w:oddVBand="0" w:evenVBand="0" w:oddHBand="1" w:evenHBand="0" w:firstRowFirstColumn="0" w:firstRowLastColumn="0" w:lastRowFirstColumn="0" w:lastRowLastColumn="0"/>
          <w:trHeight w:val="254"/>
        </w:trPr>
        <w:tc>
          <w:tcPr>
            <w:tcW w:w="2374" w:type="dxa"/>
          </w:tcPr>
          <w:p w14:paraId="3B07C073" w14:textId="77777777" w:rsidR="00F650D6" w:rsidRPr="00DD0882" w:rsidRDefault="00F650D6" w:rsidP="00F650D6">
            <w:pPr>
              <w:jc w:val="center"/>
              <w:rPr>
                <w:rFonts w:cstheme="minorHAnsi"/>
                <w:b/>
              </w:rPr>
            </w:pPr>
            <w:r w:rsidRPr="00DD0882">
              <w:rPr>
                <w:rFonts w:cstheme="minorHAnsi"/>
                <w:b/>
              </w:rPr>
              <w:t>Kezban ALTINIŞIK</w:t>
            </w:r>
          </w:p>
        </w:tc>
        <w:tc>
          <w:tcPr>
            <w:tcW w:w="2837" w:type="dxa"/>
          </w:tcPr>
          <w:p w14:paraId="336ECD9A" w14:textId="77777777" w:rsidR="00F650D6" w:rsidRPr="00C745F6" w:rsidRDefault="00F650D6" w:rsidP="00F650D6">
            <w:pPr>
              <w:jc w:val="center"/>
              <w:rPr>
                <w:rFonts w:cstheme="minorHAnsi"/>
                <w:color w:val="000000" w:themeColor="text1"/>
              </w:rPr>
            </w:pPr>
            <w:r w:rsidRPr="00C745F6">
              <w:rPr>
                <w:rFonts w:cstheme="minorHAnsi"/>
                <w:color w:val="000000" w:themeColor="text1"/>
              </w:rPr>
              <w:t>Öğrenci İşleri Müdür Yrd.</w:t>
            </w:r>
          </w:p>
        </w:tc>
        <w:tc>
          <w:tcPr>
            <w:tcW w:w="3935" w:type="dxa"/>
          </w:tcPr>
          <w:p w14:paraId="3CD24DE9" w14:textId="77777777" w:rsidR="00F650D6" w:rsidRPr="00DD0882" w:rsidRDefault="00F650D6" w:rsidP="00F650D6">
            <w:pPr>
              <w:jc w:val="center"/>
              <w:rPr>
                <w:rFonts w:cstheme="minorHAnsi"/>
                <w:color w:val="000000"/>
                <w:shd w:val="clear" w:color="auto" w:fill="FFFFFF"/>
              </w:rPr>
            </w:pPr>
            <w:r w:rsidRPr="007C010B">
              <w:rPr>
                <w:rFonts w:cstheme="minorHAnsi"/>
                <w:color w:val="000000"/>
                <w:shd w:val="clear" w:color="auto" w:fill="FFFFFF"/>
              </w:rPr>
              <w:t>Masal Anlatıcılığı Uzaktan Eğitim Kursu</w:t>
            </w:r>
          </w:p>
        </w:tc>
        <w:tc>
          <w:tcPr>
            <w:tcW w:w="1310" w:type="dxa"/>
          </w:tcPr>
          <w:p w14:paraId="6B03A9A0" w14:textId="77777777" w:rsidR="00F650D6" w:rsidRPr="00DD0882" w:rsidRDefault="00F650D6" w:rsidP="00F650D6">
            <w:pPr>
              <w:jc w:val="center"/>
              <w:rPr>
                <w:rFonts w:cstheme="minorHAnsi"/>
              </w:rPr>
            </w:pPr>
            <w:r>
              <w:rPr>
                <w:rFonts w:cstheme="minorHAnsi"/>
              </w:rPr>
              <w:t>2021</w:t>
            </w:r>
          </w:p>
        </w:tc>
      </w:tr>
      <w:tr w:rsidR="00F650D6" w:rsidRPr="00DD0882" w14:paraId="08BA17AB" w14:textId="77777777" w:rsidTr="0076238D">
        <w:trPr>
          <w:cnfStyle w:val="000000010000" w:firstRow="0" w:lastRow="0" w:firstColumn="0" w:lastColumn="0" w:oddVBand="0" w:evenVBand="0" w:oddHBand="0" w:evenHBand="1" w:firstRowFirstColumn="0" w:firstRowLastColumn="0" w:lastRowFirstColumn="0" w:lastRowLastColumn="0"/>
          <w:trHeight w:val="254"/>
        </w:trPr>
        <w:tc>
          <w:tcPr>
            <w:tcW w:w="2374" w:type="dxa"/>
          </w:tcPr>
          <w:p w14:paraId="43494248" w14:textId="77777777" w:rsidR="00F650D6" w:rsidRPr="00DD0882" w:rsidRDefault="00F650D6" w:rsidP="00F650D6">
            <w:pPr>
              <w:jc w:val="center"/>
              <w:rPr>
                <w:rFonts w:cstheme="minorHAnsi"/>
                <w:b/>
              </w:rPr>
            </w:pPr>
            <w:r w:rsidRPr="00DD0882">
              <w:rPr>
                <w:rFonts w:cstheme="minorHAnsi"/>
                <w:b/>
              </w:rPr>
              <w:t>Kezban ALTINIŞIK</w:t>
            </w:r>
          </w:p>
        </w:tc>
        <w:tc>
          <w:tcPr>
            <w:tcW w:w="2837" w:type="dxa"/>
          </w:tcPr>
          <w:p w14:paraId="6C80A928" w14:textId="77777777" w:rsidR="00F650D6" w:rsidRPr="00C745F6" w:rsidRDefault="00F650D6" w:rsidP="00F650D6">
            <w:pPr>
              <w:jc w:val="center"/>
              <w:rPr>
                <w:rFonts w:cstheme="minorHAnsi"/>
                <w:color w:val="000000" w:themeColor="text1"/>
              </w:rPr>
            </w:pPr>
            <w:r w:rsidRPr="00C745F6">
              <w:rPr>
                <w:rFonts w:cstheme="minorHAnsi"/>
                <w:color w:val="000000" w:themeColor="text1"/>
              </w:rPr>
              <w:t>Öğrenci İşleri Müdür Yrd.</w:t>
            </w:r>
          </w:p>
        </w:tc>
        <w:tc>
          <w:tcPr>
            <w:tcW w:w="3935" w:type="dxa"/>
          </w:tcPr>
          <w:p w14:paraId="1EE65E0B" w14:textId="77777777" w:rsidR="00F650D6" w:rsidRPr="007C010B" w:rsidRDefault="00F650D6" w:rsidP="00F650D6">
            <w:pPr>
              <w:jc w:val="center"/>
              <w:rPr>
                <w:rFonts w:cstheme="minorHAnsi"/>
                <w:color w:val="000000"/>
                <w:shd w:val="clear" w:color="auto" w:fill="FFFFFF"/>
              </w:rPr>
            </w:pPr>
            <w:r w:rsidRPr="00F650D6">
              <w:rPr>
                <w:rFonts w:cstheme="minorHAnsi"/>
                <w:color w:val="000000"/>
                <w:shd w:val="clear" w:color="auto" w:fill="FFFFFF"/>
              </w:rPr>
              <w:t>Başlangıç Düzeyi Bağlama Eğitimi Kursu</w:t>
            </w:r>
          </w:p>
        </w:tc>
        <w:tc>
          <w:tcPr>
            <w:tcW w:w="1310" w:type="dxa"/>
          </w:tcPr>
          <w:p w14:paraId="06B27EE0" w14:textId="77777777" w:rsidR="00F650D6" w:rsidRDefault="00F650D6" w:rsidP="00F650D6">
            <w:pPr>
              <w:jc w:val="center"/>
              <w:rPr>
                <w:rFonts w:cstheme="minorHAnsi"/>
              </w:rPr>
            </w:pPr>
            <w:r>
              <w:rPr>
                <w:rFonts w:cstheme="minorHAnsi"/>
              </w:rPr>
              <w:t>2021</w:t>
            </w:r>
          </w:p>
        </w:tc>
      </w:tr>
      <w:tr w:rsidR="00F650D6" w:rsidRPr="00DD0882" w14:paraId="280AC9D4" w14:textId="77777777" w:rsidTr="0076238D">
        <w:trPr>
          <w:cnfStyle w:val="000000100000" w:firstRow="0" w:lastRow="0" w:firstColumn="0" w:lastColumn="0" w:oddVBand="0" w:evenVBand="0" w:oddHBand="1" w:evenHBand="0" w:firstRowFirstColumn="0" w:firstRowLastColumn="0" w:lastRowFirstColumn="0" w:lastRowLastColumn="0"/>
          <w:trHeight w:val="254"/>
        </w:trPr>
        <w:tc>
          <w:tcPr>
            <w:tcW w:w="2374" w:type="dxa"/>
          </w:tcPr>
          <w:p w14:paraId="662AA8C0" w14:textId="77777777" w:rsidR="00F650D6" w:rsidRPr="00DD0882" w:rsidRDefault="00F650D6" w:rsidP="00F650D6">
            <w:pPr>
              <w:jc w:val="center"/>
              <w:rPr>
                <w:rFonts w:cstheme="minorHAnsi"/>
                <w:b/>
              </w:rPr>
            </w:pPr>
            <w:r w:rsidRPr="00DD0882">
              <w:rPr>
                <w:rFonts w:cstheme="minorHAnsi"/>
                <w:b/>
              </w:rPr>
              <w:t>Kezban ALTINIŞIK</w:t>
            </w:r>
          </w:p>
        </w:tc>
        <w:tc>
          <w:tcPr>
            <w:tcW w:w="2837" w:type="dxa"/>
          </w:tcPr>
          <w:p w14:paraId="0D98BF58" w14:textId="77777777" w:rsidR="00F650D6" w:rsidRPr="00C745F6" w:rsidRDefault="00F650D6" w:rsidP="00F650D6">
            <w:pPr>
              <w:jc w:val="center"/>
              <w:rPr>
                <w:rFonts w:cstheme="minorHAnsi"/>
                <w:color w:val="000000" w:themeColor="text1"/>
              </w:rPr>
            </w:pPr>
            <w:r w:rsidRPr="00C745F6">
              <w:rPr>
                <w:rFonts w:cstheme="minorHAnsi"/>
                <w:color w:val="000000" w:themeColor="text1"/>
              </w:rPr>
              <w:t>Öğrenci İşleri Müdür Yrd.</w:t>
            </w:r>
          </w:p>
        </w:tc>
        <w:tc>
          <w:tcPr>
            <w:tcW w:w="3935" w:type="dxa"/>
          </w:tcPr>
          <w:p w14:paraId="37F15488" w14:textId="77777777" w:rsidR="00F650D6" w:rsidRPr="007C010B" w:rsidRDefault="00F650D6" w:rsidP="00F650D6">
            <w:pPr>
              <w:jc w:val="center"/>
              <w:rPr>
                <w:rFonts w:cstheme="minorHAnsi"/>
                <w:color w:val="000000"/>
                <w:shd w:val="clear" w:color="auto" w:fill="FFFFFF"/>
              </w:rPr>
            </w:pPr>
            <w:r w:rsidRPr="00F650D6">
              <w:rPr>
                <w:rFonts w:cstheme="minorHAnsi"/>
                <w:color w:val="000000"/>
                <w:shd w:val="clear" w:color="auto" w:fill="FFFFFF"/>
              </w:rPr>
              <w:t>Uzaktan Öğretimde Dijital Dönüşüm Eğitimi Kursu</w:t>
            </w:r>
          </w:p>
        </w:tc>
        <w:tc>
          <w:tcPr>
            <w:tcW w:w="1310" w:type="dxa"/>
          </w:tcPr>
          <w:p w14:paraId="4044BCC6" w14:textId="77777777" w:rsidR="00F650D6" w:rsidRDefault="00F650D6" w:rsidP="00F650D6">
            <w:pPr>
              <w:jc w:val="center"/>
              <w:rPr>
                <w:rFonts w:cstheme="minorHAnsi"/>
              </w:rPr>
            </w:pPr>
            <w:r>
              <w:rPr>
                <w:rFonts w:cstheme="minorHAnsi"/>
              </w:rPr>
              <w:t>2021</w:t>
            </w:r>
          </w:p>
        </w:tc>
      </w:tr>
      <w:tr w:rsidR="00F650D6" w:rsidRPr="00DD0882" w14:paraId="0000E00C" w14:textId="77777777" w:rsidTr="0076238D">
        <w:trPr>
          <w:cnfStyle w:val="000000010000" w:firstRow="0" w:lastRow="0" w:firstColumn="0" w:lastColumn="0" w:oddVBand="0" w:evenVBand="0" w:oddHBand="0" w:evenHBand="1" w:firstRowFirstColumn="0" w:firstRowLastColumn="0" w:lastRowFirstColumn="0" w:lastRowLastColumn="0"/>
          <w:trHeight w:val="254"/>
        </w:trPr>
        <w:tc>
          <w:tcPr>
            <w:tcW w:w="2374" w:type="dxa"/>
          </w:tcPr>
          <w:p w14:paraId="40ED91F2" w14:textId="77777777" w:rsidR="00F650D6" w:rsidRPr="00DD0882" w:rsidRDefault="00F650D6" w:rsidP="00F650D6">
            <w:pPr>
              <w:jc w:val="center"/>
              <w:rPr>
                <w:rFonts w:cstheme="minorHAnsi"/>
                <w:b/>
              </w:rPr>
            </w:pPr>
            <w:r w:rsidRPr="00DD0882">
              <w:rPr>
                <w:rFonts w:cstheme="minorHAnsi"/>
                <w:b/>
              </w:rPr>
              <w:t>Kezban ALTINIŞIK</w:t>
            </w:r>
          </w:p>
        </w:tc>
        <w:tc>
          <w:tcPr>
            <w:tcW w:w="2837" w:type="dxa"/>
          </w:tcPr>
          <w:p w14:paraId="7504D923" w14:textId="77777777" w:rsidR="00F650D6" w:rsidRPr="00C745F6" w:rsidRDefault="00F650D6" w:rsidP="00F650D6">
            <w:pPr>
              <w:jc w:val="center"/>
              <w:rPr>
                <w:rFonts w:cstheme="minorHAnsi"/>
                <w:color w:val="000000" w:themeColor="text1"/>
              </w:rPr>
            </w:pPr>
            <w:r w:rsidRPr="00C745F6">
              <w:rPr>
                <w:rFonts w:cstheme="minorHAnsi"/>
                <w:color w:val="000000" w:themeColor="text1"/>
              </w:rPr>
              <w:t>Öğrenci İşleri Müdür Yrd.</w:t>
            </w:r>
          </w:p>
        </w:tc>
        <w:tc>
          <w:tcPr>
            <w:tcW w:w="3935" w:type="dxa"/>
          </w:tcPr>
          <w:p w14:paraId="560B06F4" w14:textId="77777777" w:rsidR="00F650D6" w:rsidRPr="007C010B" w:rsidRDefault="00F650D6" w:rsidP="00F650D6">
            <w:pPr>
              <w:jc w:val="center"/>
              <w:rPr>
                <w:rFonts w:cstheme="minorHAnsi"/>
                <w:color w:val="000000"/>
                <w:shd w:val="clear" w:color="auto" w:fill="FFFFFF"/>
              </w:rPr>
            </w:pPr>
            <w:r w:rsidRPr="00F650D6">
              <w:rPr>
                <w:rFonts w:cstheme="minorHAnsi"/>
                <w:color w:val="000000"/>
                <w:shd w:val="clear" w:color="auto" w:fill="FFFFFF"/>
              </w:rPr>
              <w:t>Zeka Oyunları 1 Uzaktan Eğitimi Kursu</w:t>
            </w:r>
          </w:p>
        </w:tc>
        <w:tc>
          <w:tcPr>
            <w:tcW w:w="1310" w:type="dxa"/>
          </w:tcPr>
          <w:p w14:paraId="0016A692" w14:textId="77777777" w:rsidR="00F650D6" w:rsidRDefault="00F650D6" w:rsidP="00F650D6">
            <w:pPr>
              <w:jc w:val="center"/>
              <w:rPr>
                <w:rFonts w:cstheme="minorHAnsi"/>
              </w:rPr>
            </w:pPr>
            <w:r>
              <w:rPr>
                <w:rFonts w:cstheme="minorHAnsi"/>
              </w:rPr>
              <w:t>2021</w:t>
            </w:r>
          </w:p>
        </w:tc>
      </w:tr>
      <w:tr w:rsidR="00F650D6" w:rsidRPr="00DD0882" w14:paraId="5571B7CA" w14:textId="77777777" w:rsidTr="0076238D">
        <w:trPr>
          <w:cnfStyle w:val="000000100000" w:firstRow="0" w:lastRow="0" w:firstColumn="0" w:lastColumn="0" w:oddVBand="0" w:evenVBand="0" w:oddHBand="1" w:evenHBand="0" w:firstRowFirstColumn="0" w:firstRowLastColumn="0" w:lastRowFirstColumn="0" w:lastRowLastColumn="0"/>
          <w:trHeight w:val="254"/>
        </w:trPr>
        <w:tc>
          <w:tcPr>
            <w:tcW w:w="2374" w:type="dxa"/>
          </w:tcPr>
          <w:p w14:paraId="3C9FD7E5" w14:textId="77777777" w:rsidR="00F650D6" w:rsidRPr="00DD0882" w:rsidRDefault="00F650D6" w:rsidP="00F650D6">
            <w:pPr>
              <w:jc w:val="center"/>
              <w:rPr>
                <w:rFonts w:cstheme="minorHAnsi"/>
                <w:b/>
              </w:rPr>
            </w:pPr>
            <w:r w:rsidRPr="00DD0882">
              <w:rPr>
                <w:rFonts w:cstheme="minorHAnsi"/>
                <w:b/>
              </w:rPr>
              <w:t>Kezban ALTINIŞIK</w:t>
            </w:r>
          </w:p>
        </w:tc>
        <w:tc>
          <w:tcPr>
            <w:tcW w:w="2837" w:type="dxa"/>
          </w:tcPr>
          <w:p w14:paraId="5B2A41C7" w14:textId="77777777" w:rsidR="00F650D6" w:rsidRPr="00C745F6" w:rsidRDefault="00F650D6" w:rsidP="00F650D6">
            <w:pPr>
              <w:jc w:val="center"/>
              <w:rPr>
                <w:rFonts w:cstheme="minorHAnsi"/>
                <w:color w:val="000000" w:themeColor="text1"/>
              </w:rPr>
            </w:pPr>
            <w:r w:rsidRPr="00C745F6">
              <w:rPr>
                <w:rFonts w:cstheme="minorHAnsi"/>
                <w:color w:val="000000" w:themeColor="text1"/>
              </w:rPr>
              <w:t>Öğrenci İşleri Müdür Yrd.</w:t>
            </w:r>
          </w:p>
        </w:tc>
        <w:tc>
          <w:tcPr>
            <w:tcW w:w="3935" w:type="dxa"/>
          </w:tcPr>
          <w:p w14:paraId="7F2A4DC6" w14:textId="77777777" w:rsidR="00F650D6" w:rsidRPr="00F650D6" w:rsidRDefault="00F650D6" w:rsidP="00F650D6">
            <w:pPr>
              <w:jc w:val="center"/>
              <w:rPr>
                <w:rFonts w:cstheme="minorHAnsi"/>
                <w:color w:val="000000"/>
                <w:shd w:val="clear" w:color="auto" w:fill="FFFFFF"/>
              </w:rPr>
            </w:pPr>
            <w:r w:rsidRPr="00F650D6">
              <w:rPr>
                <w:rFonts w:cstheme="minorHAnsi"/>
                <w:color w:val="000000"/>
                <w:shd w:val="clear" w:color="auto" w:fill="FFFFFF"/>
              </w:rPr>
              <w:t>Bilgi İşlemsel Düşünme Becerisinin Disiplinlerarası Yaklaşım ile Öğretimi Uzaktan Eğitim Kursu</w:t>
            </w:r>
          </w:p>
        </w:tc>
        <w:tc>
          <w:tcPr>
            <w:tcW w:w="1310" w:type="dxa"/>
          </w:tcPr>
          <w:p w14:paraId="14F6A702" w14:textId="77777777" w:rsidR="00F650D6" w:rsidRDefault="00F650D6" w:rsidP="00F650D6">
            <w:pPr>
              <w:jc w:val="center"/>
              <w:rPr>
                <w:rFonts w:cstheme="minorHAnsi"/>
              </w:rPr>
            </w:pPr>
            <w:r>
              <w:rPr>
                <w:rFonts w:cstheme="minorHAnsi"/>
              </w:rPr>
              <w:t>2021</w:t>
            </w:r>
          </w:p>
        </w:tc>
      </w:tr>
      <w:tr w:rsidR="00F650D6" w:rsidRPr="00DD0882" w14:paraId="05C58C6E" w14:textId="77777777" w:rsidTr="0076238D">
        <w:trPr>
          <w:cnfStyle w:val="000000010000" w:firstRow="0" w:lastRow="0" w:firstColumn="0" w:lastColumn="0" w:oddVBand="0" w:evenVBand="0" w:oddHBand="0" w:evenHBand="1" w:firstRowFirstColumn="0" w:firstRowLastColumn="0" w:lastRowFirstColumn="0" w:lastRowLastColumn="0"/>
          <w:trHeight w:val="254"/>
        </w:trPr>
        <w:tc>
          <w:tcPr>
            <w:tcW w:w="2374" w:type="dxa"/>
          </w:tcPr>
          <w:p w14:paraId="06A4A5D7" w14:textId="77777777" w:rsidR="00F650D6" w:rsidRPr="00DD0882" w:rsidRDefault="00F650D6" w:rsidP="00F650D6">
            <w:pPr>
              <w:jc w:val="center"/>
              <w:rPr>
                <w:rFonts w:cstheme="minorHAnsi"/>
                <w:b/>
              </w:rPr>
            </w:pPr>
            <w:r w:rsidRPr="00DD0882">
              <w:rPr>
                <w:rFonts w:cstheme="minorHAnsi"/>
                <w:b/>
              </w:rPr>
              <w:t>Kezban ALTINIŞIK</w:t>
            </w:r>
          </w:p>
        </w:tc>
        <w:tc>
          <w:tcPr>
            <w:tcW w:w="2837" w:type="dxa"/>
          </w:tcPr>
          <w:p w14:paraId="757ADA55" w14:textId="77777777" w:rsidR="00F650D6" w:rsidRPr="00C745F6" w:rsidRDefault="00F650D6" w:rsidP="00F650D6">
            <w:pPr>
              <w:jc w:val="center"/>
              <w:rPr>
                <w:rFonts w:cstheme="minorHAnsi"/>
                <w:color w:val="000000" w:themeColor="text1"/>
              </w:rPr>
            </w:pPr>
            <w:r w:rsidRPr="00C745F6">
              <w:rPr>
                <w:rFonts w:cstheme="minorHAnsi"/>
                <w:color w:val="000000" w:themeColor="text1"/>
              </w:rPr>
              <w:t>Öğrenci İşleri Müdür Yrd.</w:t>
            </w:r>
          </w:p>
        </w:tc>
        <w:tc>
          <w:tcPr>
            <w:tcW w:w="3935" w:type="dxa"/>
          </w:tcPr>
          <w:p w14:paraId="0516D5AF" w14:textId="77777777" w:rsidR="00F650D6" w:rsidRPr="00F650D6" w:rsidRDefault="00F650D6" w:rsidP="00F650D6">
            <w:pPr>
              <w:jc w:val="center"/>
              <w:rPr>
                <w:rFonts w:cstheme="minorHAnsi"/>
                <w:color w:val="000000"/>
                <w:shd w:val="clear" w:color="auto" w:fill="FFFFFF"/>
              </w:rPr>
            </w:pPr>
            <w:r w:rsidRPr="00F650D6">
              <w:rPr>
                <w:rFonts w:cstheme="minorHAnsi"/>
                <w:color w:val="000000"/>
                <w:shd w:val="clear" w:color="auto" w:fill="FFFFFF"/>
              </w:rPr>
              <w:t>Siber Güvenliğe Giriş Eğitimi Kursu</w:t>
            </w:r>
          </w:p>
        </w:tc>
        <w:tc>
          <w:tcPr>
            <w:tcW w:w="1310" w:type="dxa"/>
          </w:tcPr>
          <w:p w14:paraId="58105624" w14:textId="77777777" w:rsidR="00F650D6" w:rsidRDefault="00F650D6" w:rsidP="00F650D6">
            <w:pPr>
              <w:jc w:val="center"/>
              <w:rPr>
                <w:rFonts w:cstheme="minorHAnsi"/>
              </w:rPr>
            </w:pPr>
            <w:r>
              <w:rPr>
                <w:rFonts w:cstheme="minorHAnsi"/>
              </w:rPr>
              <w:t>2021</w:t>
            </w:r>
          </w:p>
        </w:tc>
      </w:tr>
      <w:tr w:rsidR="00F650D6" w:rsidRPr="00DD0882" w14:paraId="5A574832" w14:textId="77777777" w:rsidTr="0076238D">
        <w:trPr>
          <w:cnfStyle w:val="000000100000" w:firstRow="0" w:lastRow="0" w:firstColumn="0" w:lastColumn="0" w:oddVBand="0" w:evenVBand="0" w:oddHBand="1" w:evenHBand="0" w:firstRowFirstColumn="0" w:firstRowLastColumn="0" w:lastRowFirstColumn="0" w:lastRowLastColumn="0"/>
          <w:trHeight w:val="254"/>
        </w:trPr>
        <w:tc>
          <w:tcPr>
            <w:tcW w:w="2374" w:type="dxa"/>
          </w:tcPr>
          <w:p w14:paraId="06A91A47" w14:textId="77777777" w:rsidR="00F650D6" w:rsidRPr="00DD0882" w:rsidRDefault="00F650D6" w:rsidP="00F650D6">
            <w:pPr>
              <w:jc w:val="center"/>
              <w:rPr>
                <w:rFonts w:cstheme="minorHAnsi"/>
                <w:b/>
              </w:rPr>
            </w:pPr>
            <w:r w:rsidRPr="00DD0882">
              <w:rPr>
                <w:rFonts w:cstheme="minorHAnsi"/>
                <w:b/>
              </w:rPr>
              <w:t>Kezban ALTINIŞIK</w:t>
            </w:r>
          </w:p>
        </w:tc>
        <w:tc>
          <w:tcPr>
            <w:tcW w:w="2837" w:type="dxa"/>
          </w:tcPr>
          <w:p w14:paraId="2061BFC1" w14:textId="77777777" w:rsidR="00F650D6" w:rsidRPr="00C745F6" w:rsidRDefault="00F650D6" w:rsidP="00F650D6">
            <w:pPr>
              <w:jc w:val="center"/>
              <w:rPr>
                <w:rFonts w:cstheme="minorHAnsi"/>
                <w:color w:val="000000" w:themeColor="text1"/>
              </w:rPr>
            </w:pPr>
            <w:r w:rsidRPr="00C745F6">
              <w:rPr>
                <w:rFonts w:cstheme="minorHAnsi"/>
                <w:color w:val="000000" w:themeColor="text1"/>
              </w:rPr>
              <w:t>Öğrenci İşleri Müdür Yrd.</w:t>
            </w:r>
          </w:p>
        </w:tc>
        <w:tc>
          <w:tcPr>
            <w:tcW w:w="3935" w:type="dxa"/>
          </w:tcPr>
          <w:p w14:paraId="61061E29" w14:textId="77777777" w:rsidR="00F650D6" w:rsidRPr="00F650D6" w:rsidRDefault="00F650D6" w:rsidP="00F650D6">
            <w:pPr>
              <w:jc w:val="center"/>
              <w:rPr>
                <w:rFonts w:cstheme="minorHAnsi"/>
                <w:color w:val="000000"/>
                <w:shd w:val="clear" w:color="auto" w:fill="FFFFFF"/>
              </w:rPr>
            </w:pPr>
            <w:r w:rsidRPr="00F650D6">
              <w:rPr>
                <w:rFonts w:cstheme="minorHAnsi"/>
                <w:color w:val="000000"/>
                <w:shd w:val="clear" w:color="auto" w:fill="FFFFFF"/>
              </w:rPr>
              <w:t>Robotik ve Kodlama (Temel Düzey) Eğitimi Kursu</w:t>
            </w:r>
          </w:p>
        </w:tc>
        <w:tc>
          <w:tcPr>
            <w:tcW w:w="1310" w:type="dxa"/>
          </w:tcPr>
          <w:p w14:paraId="42BFFCF0" w14:textId="77777777" w:rsidR="00F650D6" w:rsidRDefault="00F650D6" w:rsidP="00F650D6">
            <w:pPr>
              <w:jc w:val="center"/>
              <w:rPr>
                <w:rFonts w:cstheme="minorHAnsi"/>
              </w:rPr>
            </w:pPr>
            <w:r>
              <w:rPr>
                <w:rFonts w:cstheme="minorHAnsi"/>
              </w:rPr>
              <w:t>2021</w:t>
            </w:r>
          </w:p>
        </w:tc>
      </w:tr>
      <w:tr w:rsidR="00F650D6" w:rsidRPr="00DD0882" w14:paraId="0B439080" w14:textId="77777777" w:rsidTr="0076238D">
        <w:trPr>
          <w:cnfStyle w:val="000000010000" w:firstRow="0" w:lastRow="0" w:firstColumn="0" w:lastColumn="0" w:oddVBand="0" w:evenVBand="0" w:oddHBand="0" w:evenHBand="1" w:firstRowFirstColumn="0" w:firstRowLastColumn="0" w:lastRowFirstColumn="0" w:lastRowLastColumn="0"/>
          <w:trHeight w:val="254"/>
        </w:trPr>
        <w:tc>
          <w:tcPr>
            <w:tcW w:w="2374" w:type="dxa"/>
          </w:tcPr>
          <w:p w14:paraId="61798B2A" w14:textId="77777777" w:rsidR="00F650D6" w:rsidRPr="00DD0882" w:rsidRDefault="00F650D6" w:rsidP="00F650D6">
            <w:pPr>
              <w:jc w:val="center"/>
              <w:rPr>
                <w:rFonts w:cstheme="minorHAnsi"/>
                <w:b/>
              </w:rPr>
            </w:pPr>
            <w:r w:rsidRPr="00DD0882">
              <w:rPr>
                <w:rFonts w:cstheme="minorHAnsi"/>
                <w:b/>
              </w:rPr>
              <w:t>Kezban ALTINIŞIK</w:t>
            </w:r>
          </w:p>
        </w:tc>
        <w:tc>
          <w:tcPr>
            <w:tcW w:w="2837" w:type="dxa"/>
          </w:tcPr>
          <w:p w14:paraId="0EDCC4C5" w14:textId="77777777" w:rsidR="00F650D6" w:rsidRPr="00C745F6" w:rsidRDefault="00F650D6" w:rsidP="00F650D6">
            <w:pPr>
              <w:jc w:val="center"/>
              <w:rPr>
                <w:rFonts w:cstheme="minorHAnsi"/>
                <w:color w:val="000000" w:themeColor="text1"/>
              </w:rPr>
            </w:pPr>
            <w:r w:rsidRPr="00C745F6">
              <w:rPr>
                <w:rFonts w:cstheme="minorHAnsi"/>
                <w:color w:val="000000" w:themeColor="text1"/>
              </w:rPr>
              <w:t>Öğrenci İşleri Müdür Yrd.</w:t>
            </w:r>
          </w:p>
        </w:tc>
        <w:tc>
          <w:tcPr>
            <w:tcW w:w="3935" w:type="dxa"/>
          </w:tcPr>
          <w:p w14:paraId="46756C5E" w14:textId="77777777" w:rsidR="00F650D6" w:rsidRPr="00F650D6" w:rsidRDefault="00F650D6" w:rsidP="00F650D6">
            <w:pPr>
              <w:jc w:val="center"/>
              <w:rPr>
                <w:rFonts w:cstheme="minorHAnsi"/>
                <w:color w:val="000000"/>
                <w:shd w:val="clear" w:color="auto" w:fill="FFFFFF"/>
              </w:rPr>
            </w:pPr>
            <w:r w:rsidRPr="00F650D6">
              <w:rPr>
                <w:rFonts w:cstheme="minorHAnsi"/>
                <w:color w:val="000000"/>
                <w:shd w:val="clear" w:color="auto" w:fill="FFFFFF"/>
              </w:rPr>
              <w:t>Müze Eğitiminde Yeni Yaklaşımlar Kursu</w:t>
            </w:r>
          </w:p>
        </w:tc>
        <w:tc>
          <w:tcPr>
            <w:tcW w:w="1310" w:type="dxa"/>
          </w:tcPr>
          <w:p w14:paraId="21CB31D6" w14:textId="77777777" w:rsidR="00F650D6" w:rsidRDefault="00F650D6" w:rsidP="00F650D6">
            <w:pPr>
              <w:jc w:val="center"/>
              <w:rPr>
                <w:rFonts w:cstheme="minorHAnsi"/>
              </w:rPr>
            </w:pPr>
            <w:r>
              <w:rPr>
                <w:rFonts w:cstheme="minorHAnsi"/>
              </w:rPr>
              <w:t>2021</w:t>
            </w:r>
          </w:p>
        </w:tc>
      </w:tr>
      <w:tr w:rsidR="00F650D6" w:rsidRPr="00DD0882" w14:paraId="032B7001" w14:textId="77777777" w:rsidTr="0076238D">
        <w:trPr>
          <w:cnfStyle w:val="000000100000" w:firstRow="0" w:lastRow="0" w:firstColumn="0" w:lastColumn="0" w:oddVBand="0" w:evenVBand="0" w:oddHBand="1" w:evenHBand="0" w:firstRowFirstColumn="0" w:firstRowLastColumn="0" w:lastRowFirstColumn="0" w:lastRowLastColumn="0"/>
          <w:trHeight w:val="254"/>
        </w:trPr>
        <w:tc>
          <w:tcPr>
            <w:tcW w:w="2374" w:type="dxa"/>
          </w:tcPr>
          <w:p w14:paraId="3A0B22FE" w14:textId="77777777" w:rsidR="00F650D6" w:rsidRPr="00DD0882" w:rsidRDefault="00F650D6" w:rsidP="00F650D6">
            <w:pPr>
              <w:jc w:val="center"/>
              <w:rPr>
                <w:rFonts w:cstheme="minorHAnsi"/>
                <w:b/>
              </w:rPr>
            </w:pPr>
            <w:r w:rsidRPr="00DD0882">
              <w:rPr>
                <w:rFonts w:cstheme="minorHAnsi"/>
                <w:b/>
              </w:rPr>
              <w:t>Kezban ALTINIŞIK</w:t>
            </w:r>
          </w:p>
        </w:tc>
        <w:tc>
          <w:tcPr>
            <w:tcW w:w="2837" w:type="dxa"/>
          </w:tcPr>
          <w:p w14:paraId="584A2F5B" w14:textId="77777777" w:rsidR="00F650D6" w:rsidRPr="00C745F6" w:rsidRDefault="00F650D6" w:rsidP="00F650D6">
            <w:pPr>
              <w:jc w:val="center"/>
              <w:rPr>
                <w:rFonts w:cstheme="minorHAnsi"/>
                <w:color w:val="000000" w:themeColor="text1"/>
              </w:rPr>
            </w:pPr>
            <w:r w:rsidRPr="00C745F6">
              <w:rPr>
                <w:rFonts w:cstheme="minorHAnsi"/>
                <w:color w:val="000000" w:themeColor="text1"/>
              </w:rPr>
              <w:t>Öğrenci İşleri Müdür Yrd.</w:t>
            </w:r>
          </w:p>
        </w:tc>
        <w:tc>
          <w:tcPr>
            <w:tcW w:w="3935" w:type="dxa"/>
          </w:tcPr>
          <w:p w14:paraId="3107A208" w14:textId="77777777" w:rsidR="00F650D6" w:rsidRPr="00F650D6" w:rsidRDefault="00F650D6" w:rsidP="00F650D6">
            <w:pPr>
              <w:jc w:val="center"/>
              <w:rPr>
                <w:rFonts w:cstheme="minorHAnsi"/>
                <w:color w:val="000000"/>
                <w:shd w:val="clear" w:color="auto" w:fill="FFFFFF"/>
              </w:rPr>
            </w:pPr>
            <w:r w:rsidRPr="00F650D6">
              <w:rPr>
                <w:rFonts w:cstheme="minorHAnsi"/>
                <w:color w:val="000000"/>
                <w:shd w:val="clear" w:color="auto" w:fill="FFFFFF"/>
              </w:rPr>
              <w:t>Problem Çözme Yöntem ve Teknikleri Kursu</w:t>
            </w:r>
          </w:p>
        </w:tc>
        <w:tc>
          <w:tcPr>
            <w:tcW w:w="1310" w:type="dxa"/>
          </w:tcPr>
          <w:p w14:paraId="0CDFDCEF" w14:textId="77777777" w:rsidR="00F650D6" w:rsidRDefault="00F650D6" w:rsidP="00F650D6">
            <w:pPr>
              <w:jc w:val="center"/>
              <w:rPr>
                <w:rFonts w:cstheme="minorHAnsi"/>
              </w:rPr>
            </w:pPr>
            <w:r>
              <w:rPr>
                <w:rFonts w:cstheme="minorHAnsi"/>
              </w:rPr>
              <w:t>2021</w:t>
            </w:r>
          </w:p>
        </w:tc>
      </w:tr>
      <w:tr w:rsidR="00F650D6" w:rsidRPr="00DD0882" w14:paraId="313C490B" w14:textId="77777777" w:rsidTr="0076238D">
        <w:trPr>
          <w:cnfStyle w:val="000000010000" w:firstRow="0" w:lastRow="0" w:firstColumn="0" w:lastColumn="0" w:oddVBand="0" w:evenVBand="0" w:oddHBand="0" w:evenHBand="1" w:firstRowFirstColumn="0" w:firstRowLastColumn="0" w:lastRowFirstColumn="0" w:lastRowLastColumn="0"/>
          <w:trHeight w:val="254"/>
        </w:trPr>
        <w:tc>
          <w:tcPr>
            <w:tcW w:w="2374" w:type="dxa"/>
          </w:tcPr>
          <w:p w14:paraId="34748C2A" w14:textId="77777777" w:rsidR="00F650D6" w:rsidRPr="00DD0882" w:rsidRDefault="00F650D6" w:rsidP="00F650D6">
            <w:pPr>
              <w:jc w:val="center"/>
              <w:rPr>
                <w:rFonts w:cstheme="minorHAnsi"/>
                <w:b/>
              </w:rPr>
            </w:pPr>
            <w:r w:rsidRPr="00DD0882">
              <w:rPr>
                <w:rFonts w:cstheme="minorHAnsi"/>
                <w:b/>
              </w:rPr>
              <w:t>Kezban ALTINIŞIK</w:t>
            </w:r>
          </w:p>
        </w:tc>
        <w:tc>
          <w:tcPr>
            <w:tcW w:w="2837" w:type="dxa"/>
          </w:tcPr>
          <w:p w14:paraId="7631EAC4" w14:textId="77777777" w:rsidR="00F650D6" w:rsidRPr="00C745F6" w:rsidRDefault="00F650D6" w:rsidP="00F650D6">
            <w:pPr>
              <w:jc w:val="center"/>
              <w:rPr>
                <w:rFonts w:cstheme="minorHAnsi"/>
                <w:color w:val="000000" w:themeColor="text1"/>
              </w:rPr>
            </w:pPr>
            <w:r w:rsidRPr="00C745F6">
              <w:rPr>
                <w:rFonts w:cstheme="minorHAnsi"/>
                <w:color w:val="000000" w:themeColor="text1"/>
              </w:rPr>
              <w:t>Öğrenci İşleri Müdür Yrd.</w:t>
            </w:r>
          </w:p>
        </w:tc>
        <w:tc>
          <w:tcPr>
            <w:tcW w:w="3935" w:type="dxa"/>
          </w:tcPr>
          <w:p w14:paraId="74086B4B" w14:textId="77777777" w:rsidR="00F650D6" w:rsidRPr="00F650D6" w:rsidRDefault="00F650D6" w:rsidP="00F650D6">
            <w:pPr>
              <w:jc w:val="center"/>
              <w:rPr>
                <w:rFonts w:cstheme="minorHAnsi"/>
                <w:color w:val="000000"/>
                <w:shd w:val="clear" w:color="auto" w:fill="FFFFFF"/>
              </w:rPr>
            </w:pPr>
            <w:r w:rsidRPr="00F650D6">
              <w:rPr>
                <w:rFonts w:cstheme="minorHAnsi"/>
                <w:color w:val="000000"/>
                <w:shd w:val="clear" w:color="auto" w:fill="FFFFFF"/>
              </w:rPr>
              <w:t>Çocuklar İçin Felsefe - P4C Farkındalık Eğitimi Semineri</w:t>
            </w:r>
          </w:p>
        </w:tc>
        <w:tc>
          <w:tcPr>
            <w:tcW w:w="1310" w:type="dxa"/>
          </w:tcPr>
          <w:p w14:paraId="02091376" w14:textId="77777777" w:rsidR="00F650D6" w:rsidRDefault="00F650D6" w:rsidP="00F650D6">
            <w:pPr>
              <w:jc w:val="center"/>
              <w:rPr>
                <w:rFonts w:cstheme="minorHAnsi"/>
              </w:rPr>
            </w:pPr>
            <w:r>
              <w:rPr>
                <w:rFonts w:cstheme="minorHAnsi"/>
              </w:rPr>
              <w:t>2021</w:t>
            </w:r>
          </w:p>
        </w:tc>
      </w:tr>
      <w:tr w:rsidR="00F650D6" w:rsidRPr="00DD0882" w14:paraId="3CC39E3F" w14:textId="77777777" w:rsidTr="0076238D">
        <w:trPr>
          <w:cnfStyle w:val="000000100000" w:firstRow="0" w:lastRow="0" w:firstColumn="0" w:lastColumn="0" w:oddVBand="0" w:evenVBand="0" w:oddHBand="1" w:evenHBand="0" w:firstRowFirstColumn="0" w:firstRowLastColumn="0" w:lastRowFirstColumn="0" w:lastRowLastColumn="0"/>
          <w:trHeight w:val="254"/>
        </w:trPr>
        <w:tc>
          <w:tcPr>
            <w:tcW w:w="2374" w:type="dxa"/>
          </w:tcPr>
          <w:p w14:paraId="70CB0728" w14:textId="77777777" w:rsidR="00F650D6" w:rsidRPr="00DD0882" w:rsidRDefault="00F650D6" w:rsidP="00F650D6">
            <w:pPr>
              <w:jc w:val="center"/>
              <w:rPr>
                <w:rFonts w:cstheme="minorHAnsi"/>
                <w:b/>
              </w:rPr>
            </w:pPr>
            <w:r w:rsidRPr="00DD0882">
              <w:rPr>
                <w:rFonts w:cstheme="minorHAnsi"/>
                <w:b/>
              </w:rPr>
              <w:t>Kezban ALTINIŞIK</w:t>
            </w:r>
          </w:p>
        </w:tc>
        <w:tc>
          <w:tcPr>
            <w:tcW w:w="2837" w:type="dxa"/>
          </w:tcPr>
          <w:p w14:paraId="37DE8A69" w14:textId="77777777" w:rsidR="00F650D6" w:rsidRPr="00C745F6" w:rsidRDefault="00F650D6" w:rsidP="00F650D6">
            <w:pPr>
              <w:jc w:val="center"/>
              <w:rPr>
                <w:rFonts w:cstheme="minorHAnsi"/>
                <w:color w:val="000000" w:themeColor="text1"/>
              </w:rPr>
            </w:pPr>
            <w:r w:rsidRPr="00C745F6">
              <w:rPr>
                <w:rFonts w:cstheme="minorHAnsi"/>
                <w:color w:val="000000" w:themeColor="text1"/>
              </w:rPr>
              <w:t>Öğrenci İşleri Müdür Yrd.</w:t>
            </w:r>
          </w:p>
        </w:tc>
        <w:tc>
          <w:tcPr>
            <w:tcW w:w="3935" w:type="dxa"/>
          </w:tcPr>
          <w:p w14:paraId="6F70A1CD" w14:textId="77777777" w:rsidR="00F650D6" w:rsidRPr="00F650D6" w:rsidRDefault="00F650D6" w:rsidP="00F650D6">
            <w:pPr>
              <w:jc w:val="center"/>
              <w:rPr>
                <w:rFonts w:cstheme="minorHAnsi"/>
                <w:color w:val="000000"/>
                <w:shd w:val="clear" w:color="auto" w:fill="FFFFFF"/>
              </w:rPr>
            </w:pPr>
            <w:r w:rsidRPr="00F650D6">
              <w:rPr>
                <w:rFonts w:cstheme="minorHAnsi"/>
                <w:color w:val="000000"/>
                <w:shd w:val="clear" w:color="auto" w:fill="FFFFFF"/>
              </w:rPr>
              <w:t>Türk İşaret Dili Uzaktan Eğitim Semineri -1</w:t>
            </w:r>
          </w:p>
        </w:tc>
        <w:tc>
          <w:tcPr>
            <w:tcW w:w="1310" w:type="dxa"/>
          </w:tcPr>
          <w:p w14:paraId="4EFC3680" w14:textId="77777777" w:rsidR="00F650D6" w:rsidRDefault="00F650D6" w:rsidP="00F650D6">
            <w:pPr>
              <w:jc w:val="center"/>
              <w:rPr>
                <w:rFonts w:cstheme="minorHAnsi"/>
              </w:rPr>
            </w:pPr>
            <w:r>
              <w:rPr>
                <w:rFonts w:cstheme="minorHAnsi"/>
              </w:rPr>
              <w:t>2021</w:t>
            </w:r>
          </w:p>
        </w:tc>
      </w:tr>
      <w:tr w:rsidR="00F650D6" w:rsidRPr="00DD0882" w14:paraId="67A29DA6" w14:textId="77777777" w:rsidTr="0076238D">
        <w:trPr>
          <w:cnfStyle w:val="000000010000" w:firstRow="0" w:lastRow="0" w:firstColumn="0" w:lastColumn="0" w:oddVBand="0" w:evenVBand="0" w:oddHBand="0" w:evenHBand="1" w:firstRowFirstColumn="0" w:firstRowLastColumn="0" w:lastRowFirstColumn="0" w:lastRowLastColumn="0"/>
          <w:trHeight w:val="254"/>
        </w:trPr>
        <w:tc>
          <w:tcPr>
            <w:tcW w:w="2374" w:type="dxa"/>
          </w:tcPr>
          <w:p w14:paraId="379AB73F" w14:textId="77777777" w:rsidR="00F650D6" w:rsidRPr="00DD0882" w:rsidRDefault="00F650D6" w:rsidP="00F650D6">
            <w:pPr>
              <w:jc w:val="center"/>
              <w:rPr>
                <w:rFonts w:cstheme="minorHAnsi"/>
                <w:b/>
              </w:rPr>
            </w:pPr>
            <w:r w:rsidRPr="00DD0882">
              <w:rPr>
                <w:rFonts w:cstheme="minorHAnsi"/>
                <w:b/>
              </w:rPr>
              <w:t>Kezban ALTINIŞIK</w:t>
            </w:r>
          </w:p>
        </w:tc>
        <w:tc>
          <w:tcPr>
            <w:tcW w:w="2837" w:type="dxa"/>
          </w:tcPr>
          <w:p w14:paraId="4574B5FE" w14:textId="77777777" w:rsidR="00F650D6" w:rsidRPr="00C745F6" w:rsidRDefault="00F650D6" w:rsidP="00F650D6">
            <w:pPr>
              <w:jc w:val="center"/>
              <w:rPr>
                <w:rFonts w:cstheme="minorHAnsi"/>
                <w:color w:val="000000" w:themeColor="text1"/>
              </w:rPr>
            </w:pPr>
            <w:r w:rsidRPr="00C745F6">
              <w:rPr>
                <w:rFonts w:cstheme="minorHAnsi"/>
                <w:color w:val="000000" w:themeColor="text1"/>
              </w:rPr>
              <w:t>Öğrenci İşleri Müdür Yrd.</w:t>
            </w:r>
          </w:p>
        </w:tc>
        <w:tc>
          <w:tcPr>
            <w:tcW w:w="3935" w:type="dxa"/>
          </w:tcPr>
          <w:p w14:paraId="29769D67" w14:textId="77777777" w:rsidR="00F650D6" w:rsidRPr="00F650D6" w:rsidRDefault="00F650D6" w:rsidP="00F650D6">
            <w:pPr>
              <w:jc w:val="center"/>
              <w:rPr>
                <w:rFonts w:cstheme="minorHAnsi"/>
                <w:color w:val="000000"/>
                <w:shd w:val="clear" w:color="auto" w:fill="FFFFFF"/>
              </w:rPr>
            </w:pPr>
            <w:r w:rsidRPr="00F650D6">
              <w:rPr>
                <w:rFonts w:cstheme="minorHAnsi"/>
                <w:color w:val="000000"/>
                <w:shd w:val="clear" w:color="auto" w:fill="FFFFFF"/>
              </w:rPr>
              <w:t>Başlangıç Düzeyi Ukulele Eğitimi Semineri</w:t>
            </w:r>
          </w:p>
        </w:tc>
        <w:tc>
          <w:tcPr>
            <w:tcW w:w="1310" w:type="dxa"/>
          </w:tcPr>
          <w:p w14:paraId="468140E0" w14:textId="77777777" w:rsidR="00F650D6" w:rsidRDefault="00F650D6" w:rsidP="00F650D6">
            <w:pPr>
              <w:jc w:val="center"/>
              <w:rPr>
                <w:rFonts w:cstheme="minorHAnsi"/>
              </w:rPr>
            </w:pPr>
            <w:r>
              <w:rPr>
                <w:rFonts w:cstheme="minorHAnsi"/>
              </w:rPr>
              <w:t>2021</w:t>
            </w:r>
          </w:p>
        </w:tc>
      </w:tr>
      <w:tr w:rsidR="00F650D6" w:rsidRPr="00DD0882" w14:paraId="6AC58CDB" w14:textId="77777777" w:rsidTr="0076238D">
        <w:trPr>
          <w:cnfStyle w:val="000000100000" w:firstRow="0" w:lastRow="0" w:firstColumn="0" w:lastColumn="0" w:oddVBand="0" w:evenVBand="0" w:oddHBand="1" w:evenHBand="0" w:firstRowFirstColumn="0" w:firstRowLastColumn="0" w:lastRowFirstColumn="0" w:lastRowLastColumn="0"/>
          <w:trHeight w:val="254"/>
        </w:trPr>
        <w:tc>
          <w:tcPr>
            <w:tcW w:w="2374" w:type="dxa"/>
          </w:tcPr>
          <w:p w14:paraId="6486E60F" w14:textId="77777777" w:rsidR="00F650D6" w:rsidRPr="00DD0882" w:rsidRDefault="00F650D6" w:rsidP="00F650D6">
            <w:pPr>
              <w:jc w:val="center"/>
              <w:rPr>
                <w:rFonts w:cstheme="minorHAnsi"/>
                <w:b/>
              </w:rPr>
            </w:pPr>
            <w:r w:rsidRPr="00DD0882">
              <w:rPr>
                <w:rFonts w:cstheme="minorHAnsi"/>
                <w:b/>
              </w:rPr>
              <w:t>Kezban ALTINIŞIK</w:t>
            </w:r>
          </w:p>
        </w:tc>
        <w:tc>
          <w:tcPr>
            <w:tcW w:w="2837" w:type="dxa"/>
          </w:tcPr>
          <w:p w14:paraId="2634B7D9" w14:textId="77777777" w:rsidR="00F650D6" w:rsidRPr="00C745F6" w:rsidRDefault="00F650D6" w:rsidP="00F650D6">
            <w:pPr>
              <w:jc w:val="center"/>
              <w:rPr>
                <w:rFonts w:cstheme="minorHAnsi"/>
                <w:color w:val="000000" w:themeColor="text1"/>
              </w:rPr>
            </w:pPr>
            <w:r w:rsidRPr="00C745F6">
              <w:rPr>
                <w:rFonts w:cstheme="minorHAnsi"/>
                <w:color w:val="000000" w:themeColor="text1"/>
              </w:rPr>
              <w:t>Öğrenci İşleri Müdür Yrd.</w:t>
            </w:r>
          </w:p>
        </w:tc>
        <w:tc>
          <w:tcPr>
            <w:tcW w:w="3935" w:type="dxa"/>
          </w:tcPr>
          <w:p w14:paraId="4F7DD6F9" w14:textId="77777777" w:rsidR="00F650D6" w:rsidRPr="00F650D6" w:rsidRDefault="00F650D6" w:rsidP="00F650D6">
            <w:pPr>
              <w:jc w:val="center"/>
              <w:rPr>
                <w:rFonts w:cstheme="minorHAnsi"/>
                <w:color w:val="000000"/>
                <w:shd w:val="clear" w:color="auto" w:fill="FFFFFF"/>
              </w:rPr>
            </w:pPr>
            <w:r w:rsidRPr="00F650D6">
              <w:rPr>
                <w:rFonts w:cstheme="minorHAnsi"/>
                <w:color w:val="000000"/>
                <w:shd w:val="clear" w:color="auto" w:fill="FFFFFF"/>
              </w:rPr>
              <w:t>Türk İşaret Dili Uzaktan Eğitim Semineri -2</w:t>
            </w:r>
          </w:p>
        </w:tc>
        <w:tc>
          <w:tcPr>
            <w:tcW w:w="1310" w:type="dxa"/>
          </w:tcPr>
          <w:p w14:paraId="29ACF1D0" w14:textId="77777777" w:rsidR="00F650D6" w:rsidRDefault="00F650D6" w:rsidP="00F650D6">
            <w:pPr>
              <w:jc w:val="center"/>
              <w:rPr>
                <w:rFonts w:cstheme="minorHAnsi"/>
              </w:rPr>
            </w:pPr>
            <w:r>
              <w:rPr>
                <w:rFonts w:cstheme="minorHAnsi"/>
              </w:rPr>
              <w:t>2021</w:t>
            </w:r>
          </w:p>
        </w:tc>
      </w:tr>
      <w:tr w:rsidR="00F650D6" w:rsidRPr="00DD0882" w14:paraId="093ACB4A" w14:textId="77777777" w:rsidTr="0076238D">
        <w:trPr>
          <w:cnfStyle w:val="000000010000" w:firstRow="0" w:lastRow="0" w:firstColumn="0" w:lastColumn="0" w:oddVBand="0" w:evenVBand="0" w:oddHBand="0" w:evenHBand="1" w:firstRowFirstColumn="0" w:firstRowLastColumn="0" w:lastRowFirstColumn="0" w:lastRowLastColumn="0"/>
          <w:trHeight w:val="254"/>
        </w:trPr>
        <w:tc>
          <w:tcPr>
            <w:tcW w:w="2374" w:type="dxa"/>
          </w:tcPr>
          <w:p w14:paraId="37B994A9" w14:textId="77777777" w:rsidR="00F650D6" w:rsidRPr="00DD0882" w:rsidRDefault="00F650D6" w:rsidP="00F650D6">
            <w:pPr>
              <w:jc w:val="center"/>
              <w:rPr>
                <w:rFonts w:cstheme="minorHAnsi"/>
                <w:b/>
              </w:rPr>
            </w:pPr>
            <w:r w:rsidRPr="00DD0882">
              <w:rPr>
                <w:rFonts w:cstheme="minorHAnsi"/>
                <w:b/>
              </w:rPr>
              <w:t>Kezban ALTINIŞIK</w:t>
            </w:r>
          </w:p>
        </w:tc>
        <w:tc>
          <w:tcPr>
            <w:tcW w:w="2837" w:type="dxa"/>
          </w:tcPr>
          <w:p w14:paraId="6588EED5" w14:textId="77777777" w:rsidR="00F650D6" w:rsidRPr="00C745F6" w:rsidRDefault="00F650D6" w:rsidP="00F650D6">
            <w:pPr>
              <w:jc w:val="center"/>
              <w:rPr>
                <w:rFonts w:cstheme="minorHAnsi"/>
                <w:color w:val="000000" w:themeColor="text1"/>
              </w:rPr>
            </w:pPr>
            <w:r w:rsidRPr="00C745F6">
              <w:rPr>
                <w:rFonts w:cstheme="minorHAnsi"/>
                <w:color w:val="000000" w:themeColor="text1"/>
              </w:rPr>
              <w:t>Öğrenci İşleri Müdür Yrd.</w:t>
            </w:r>
          </w:p>
        </w:tc>
        <w:tc>
          <w:tcPr>
            <w:tcW w:w="3935" w:type="dxa"/>
          </w:tcPr>
          <w:p w14:paraId="513F609B" w14:textId="77777777" w:rsidR="00F650D6" w:rsidRPr="00F650D6" w:rsidRDefault="00F650D6" w:rsidP="00F650D6">
            <w:pPr>
              <w:jc w:val="center"/>
              <w:rPr>
                <w:rFonts w:cstheme="minorHAnsi"/>
                <w:color w:val="000000"/>
                <w:shd w:val="clear" w:color="auto" w:fill="FFFFFF"/>
              </w:rPr>
            </w:pPr>
            <w:r w:rsidRPr="00F650D6">
              <w:rPr>
                <w:rFonts w:cstheme="minorHAnsi"/>
                <w:color w:val="000000"/>
                <w:shd w:val="clear" w:color="auto" w:fill="FFFFFF"/>
              </w:rPr>
              <w:t>Başlangıç Düzeyi Keman Eğitimi Semineri</w:t>
            </w:r>
          </w:p>
        </w:tc>
        <w:tc>
          <w:tcPr>
            <w:tcW w:w="1310" w:type="dxa"/>
          </w:tcPr>
          <w:p w14:paraId="076A047C" w14:textId="77777777" w:rsidR="00F650D6" w:rsidRDefault="00F650D6" w:rsidP="00F650D6">
            <w:pPr>
              <w:jc w:val="center"/>
              <w:rPr>
                <w:rFonts w:cstheme="minorHAnsi"/>
              </w:rPr>
            </w:pPr>
            <w:r>
              <w:rPr>
                <w:rFonts w:cstheme="minorHAnsi"/>
              </w:rPr>
              <w:t>2021</w:t>
            </w:r>
          </w:p>
        </w:tc>
      </w:tr>
      <w:tr w:rsidR="00F650D6" w:rsidRPr="00DD0882" w14:paraId="6AF461A0" w14:textId="77777777" w:rsidTr="0076238D">
        <w:trPr>
          <w:cnfStyle w:val="000000100000" w:firstRow="0" w:lastRow="0" w:firstColumn="0" w:lastColumn="0" w:oddVBand="0" w:evenVBand="0" w:oddHBand="1" w:evenHBand="0" w:firstRowFirstColumn="0" w:firstRowLastColumn="0" w:lastRowFirstColumn="0" w:lastRowLastColumn="0"/>
          <w:trHeight w:val="254"/>
        </w:trPr>
        <w:tc>
          <w:tcPr>
            <w:tcW w:w="2374" w:type="dxa"/>
          </w:tcPr>
          <w:p w14:paraId="2F9578E0" w14:textId="77777777" w:rsidR="00F650D6" w:rsidRPr="00DD0882" w:rsidRDefault="00F650D6" w:rsidP="00F650D6">
            <w:pPr>
              <w:jc w:val="center"/>
              <w:rPr>
                <w:rFonts w:cstheme="minorHAnsi"/>
                <w:b/>
              </w:rPr>
            </w:pPr>
            <w:r w:rsidRPr="00DD0882">
              <w:rPr>
                <w:rFonts w:cstheme="minorHAnsi"/>
                <w:b/>
              </w:rPr>
              <w:t>Kezban ALTINIŞIK</w:t>
            </w:r>
          </w:p>
        </w:tc>
        <w:tc>
          <w:tcPr>
            <w:tcW w:w="2837" w:type="dxa"/>
          </w:tcPr>
          <w:p w14:paraId="144AFC8C" w14:textId="77777777" w:rsidR="00F650D6" w:rsidRPr="00C745F6" w:rsidRDefault="00F650D6" w:rsidP="00F650D6">
            <w:pPr>
              <w:jc w:val="center"/>
              <w:rPr>
                <w:rFonts w:cstheme="minorHAnsi"/>
                <w:color w:val="000000" w:themeColor="text1"/>
              </w:rPr>
            </w:pPr>
            <w:r w:rsidRPr="00C745F6">
              <w:rPr>
                <w:rFonts w:cstheme="minorHAnsi"/>
                <w:color w:val="000000" w:themeColor="text1"/>
              </w:rPr>
              <w:t>Öğrenci İşleri Müdür Yrd.</w:t>
            </w:r>
          </w:p>
        </w:tc>
        <w:tc>
          <w:tcPr>
            <w:tcW w:w="3935" w:type="dxa"/>
          </w:tcPr>
          <w:p w14:paraId="1BC7522A" w14:textId="77777777" w:rsidR="00F650D6" w:rsidRPr="00F650D6" w:rsidRDefault="00F650D6" w:rsidP="00F650D6">
            <w:pPr>
              <w:jc w:val="center"/>
              <w:rPr>
                <w:rFonts w:cstheme="minorHAnsi"/>
                <w:color w:val="000000"/>
                <w:shd w:val="clear" w:color="auto" w:fill="FFFFFF"/>
              </w:rPr>
            </w:pPr>
            <w:r w:rsidRPr="00F650D6">
              <w:rPr>
                <w:rFonts w:cstheme="minorHAnsi"/>
                <w:color w:val="000000"/>
                <w:shd w:val="clear" w:color="auto" w:fill="FFFFFF"/>
              </w:rPr>
              <w:t>Başlangıç Düzeyi Ukulele Eğitimi Semineri</w:t>
            </w:r>
          </w:p>
        </w:tc>
        <w:tc>
          <w:tcPr>
            <w:tcW w:w="1310" w:type="dxa"/>
          </w:tcPr>
          <w:p w14:paraId="48A7DDCA" w14:textId="77777777" w:rsidR="00F650D6" w:rsidRDefault="00F650D6" w:rsidP="00F650D6">
            <w:pPr>
              <w:jc w:val="center"/>
              <w:rPr>
                <w:rFonts w:cstheme="minorHAnsi"/>
              </w:rPr>
            </w:pPr>
            <w:r>
              <w:rPr>
                <w:rFonts w:cstheme="minorHAnsi"/>
              </w:rPr>
              <w:t>2021</w:t>
            </w:r>
          </w:p>
        </w:tc>
      </w:tr>
      <w:tr w:rsidR="00F650D6" w:rsidRPr="00DD0882" w14:paraId="5159EE6A" w14:textId="77777777" w:rsidTr="0076238D">
        <w:trPr>
          <w:cnfStyle w:val="000000010000" w:firstRow="0" w:lastRow="0" w:firstColumn="0" w:lastColumn="0" w:oddVBand="0" w:evenVBand="0" w:oddHBand="0" w:evenHBand="1" w:firstRowFirstColumn="0" w:firstRowLastColumn="0" w:lastRowFirstColumn="0" w:lastRowLastColumn="0"/>
          <w:trHeight w:val="254"/>
        </w:trPr>
        <w:tc>
          <w:tcPr>
            <w:tcW w:w="2374" w:type="dxa"/>
          </w:tcPr>
          <w:p w14:paraId="3C522FC3" w14:textId="77777777" w:rsidR="00F650D6" w:rsidRPr="00DD0882" w:rsidRDefault="00F650D6" w:rsidP="00F650D6">
            <w:pPr>
              <w:jc w:val="center"/>
              <w:rPr>
                <w:rFonts w:cstheme="minorHAnsi"/>
                <w:b/>
              </w:rPr>
            </w:pPr>
            <w:r w:rsidRPr="00DD0882">
              <w:rPr>
                <w:rFonts w:cstheme="minorHAnsi"/>
                <w:b/>
              </w:rPr>
              <w:t>Kezban ALTINIŞIK</w:t>
            </w:r>
          </w:p>
        </w:tc>
        <w:tc>
          <w:tcPr>
            <w:tcW w:w="2837" w:type="dxa"/>
          </w:tcPr>
          <w:p w14:paraId="37FF1066" w14:textId="77777777" w:rsidR="00F650D6" w:rsidRPr="00C745F6" w:rsidRDefault="00F650D6" w:rsidP="00F650D6">
            <w:pPr>
              <w:jc w:val="center"/>
              <w:rPr>
                <w:rFonts w:cstheme="minorHAnsi"/>
                <w:color w:val="000000" w:themeColor="text1"/>
              </w:rPr>
            </w:pPr>
            <w:r w:rsidRPr="00C745F6">
              <w:rPr>
                <w:rFonts w:cstheme="minorHAnsi"/>
                <w:color w:val="000000" w:themeColor="text1"/>
              </w:rPr>
              <w:t>Öğrenci İşleri Müdür Yrd.</w:t>
            </w:r>
          </w:p>
        </w:tc>
        <w:tc>
          <w:tcPr>
            <w:tcW w:w="3935" w:type="dxa"/>
          </w:tcPr>
          <w:p w14:paraId="4F24FA9C" w14:textId="77777777" w:rsidR="00F650D6" w:rsidRPr="00F650D6" w:rsidRDefault="00F650D6" w:rsidP="00F650D6">
            <w:pPr>
              <w:jc w:val="center"/>
              <w:rPr>
                <w:rFonts w:cstheme="minorHAnsi"/>
                <w:color w:val="000000"/>
                <w:shd w:val="clear" w:color="auto" w:fill="FFFFFF"/>
              </w:rPr>
            </w:pPr>
            <w:r w:rsidRPr="00F650D6">
              <w:rPr>
                <w:rFonts w:cstheme="minorHAnsi"/>
                <w:color w:val="000000"/>
                <w:shd w:val="clear" w:color="auto" w:fill="FFFFFF"/>
              </w:rPr>
              <w:t>Proje Danışmanlığı Semineri</w:t>
            </w:r>
          </w:p>
        </w:tc>
        <w:tc>
          <w:tcPr>
            <w:tcW w:w="1310" w:type="dxa"/>
          </w:tcPr>
          <w:p w14:paraId="58AF1F8B" w14:textId="77777777" w:rsidR="00F650D6" w:rsidRDefault="00F650D6" w:rsidP="00F650D6">
            <w:pPr>
              <w:jc w:val="center"/>
              <w:rPr>
                <w:rFonts w:cstheme="minorHAnsi"/>
              </w:rPr>
            </w:pPr>
            <w:r>
              <w:rPr>
                <w:rFonts w:cstheme="minorHAnsi"/>
              </w:rPr>
              <w:t>2021</w:t>
            </w:r>
          </w:p>
        </w:tc>
      </w:tr>
      <w:tr w:rsidR="00F650D6" w:rsidRPr="00DD0882" w14:paraId="152D7499" w14:textId="77777777" w:rsidTr="0076238D">
        <w:trPr>
          <w:cnfStyle w:val="000000100000" w:firstRow="0" w:lastRow="0" w:firstColumn="0" w:lastColumn="0" w:oddVBand="0" w:evenVBand="0" w:oddHBand="1" w:evenHBand="0" w:firstRowFirstColumn="0" w:firstRowLastColumn="0" w:lastRowFirstColumn="0" w:lastRowLastColumn="0"/>
          <w:trHeight w:val="254"/>
        </w:trPr>
        <w:tc>
          <w:tcPr>
            <w:tcW w:w="2374" w:type="dxa"/>
          </w:tcPr>
          <w:p w14:paraId="021C26F6" w14:textId="77777777" w:rsidR="00F650D6" w:rsidRPr="00DD0882" w:rsidRDefault="00F650D6" w:rsidP="00F650D6">
            <w:pPr>
              <w:jc w:val="center"/>
              <w:rPr>
                <w:rFonts w:cstheme="minorHAnsi"/>
                <w:b/>
              </w:rPr>
            </w:pPr>
            <w:r w:rsidRPr="00DD0882">
              <w:rPr>
                <w:rFonts w:cstheme="minorHAnsi"/>
                <w:b/>
              </w:rPr>
              <w:t>Kezban ALTINIŞIK</w:t>
            </w:r>
          </w:p>
        </w:tc>
        <w:tc>
          <w:tcPr>
            <w:tcW w:w="2837" w:type="dxa"/>
          </w:tcPr>
          <w:p w14:paraId="0D0F65AA" w14:textId="77777777" w:rsidR="00F650D6" w:rsidRPr="00C745F6" w:rsidRDefault="00F650D6" w:rsidP="00F650D6">
            <w:pPr>
              <w:jc w:val="center"/>
              <w:rPr>
                <w:rFonts w:cstheme="minorHAnsi"/>
                <w:color w:val="000000" w:themeColor="text1"/>
              </w:rPr>
            </w:pPr>
            <w:r w:rsidRPr="00C745F6">
              <w:rPr>
                <w:rFonts w:cstheme="minorHAnsi"/>
                <w:color w:val="000000" w:themeColor="text1"/>
              </w:rPr>
              <w:t>Öğrenci İşleri Müdür Yrd.</w:t>
            </w:r>
          </w:p>
        </w:tc>
        <w:tc>
          <w:tcPr>
            <w:tcW w:w="3935" w:type="dxa"/>
          </w:tcPr>
          <w:p w14:paraId="22BBEA60" w14:textId="77777777" w:rsidR="00F650D6" w:rsidRPr="00F650D6" w:rsidRDefault="00F650D6" w:rsidP="00F650D6">
            <w:pPr>
              <w:jc w:val="center"/>
              <w:rPr>
                <w:rFonts w:cstheme="minorHAnsi"/>
                <w:color w:val="000000"/>
                <w:shd w:val="clear" w:color="auto" w:fill="FFFFFF"/>
              </w:rPr>
            </w:pPr>
            <w:r w:rsidRPr="00F650D6">
              <w:rPr>
                <w:rFonts w:cstheme="minorHAnsi"/>
                <w:color w:val="000000"/>
                <w:shd w:val="clear" w:color="auto" w:fill="FFFFFF"/>
              </w:rPr>
              <w:t>Pera Müzesi Müze Kiti Uzaktan Eğitim Seminer</w:t>
            </w:r>
          </w:p>
        </w:tc>
        <w:tc>
          <w:tcPr>
            <w:tcW w:w="1310" w:type="dxa"/>
          </w:tcPr>
          <w:p w14:paraId="1E1B3784" w14:textId="77777777" w:rsidR="00F650D6" w:rsidRDefault="00F650D6" w:rsidP="00F650D6">
            <w:pPr>
              <w:jc w:val="center"/>
              <w:rPr>
                <w:rFonts w:cstheme="minorHAnsi"/>
              </w:rPr>
            </w:pPr>
            <w:r>
              <w:rPr>
                <w:rFonts w:cstheme="minorHAnsi"/>
              </w:rPr>
              <w:t>2021</w:t>
            </w:r>
          </w:p>
        </w:tc>
      </w:tr>
      <w:tr w:rsidR="00F650D6" w:rsidRPr="00DD0882" w14:paraId="5A6769A4" w14:textId="77777777" w:rsidTr="0076238D">
        <w:trPr>
          <w:cnfStyle w:val="000000010000" w:firstRow="0" w:lastRow="0" w:firstColumn="0" w:lastColumn="0" w:oddVBand="0" w:evenVBand="0" w:oddHBand="0" w:evenHBand="1" w:firstRowFirstColumn="0" w:firstRowLastColumn="0" w:lastRowFirstColumn="0" w:lastRowLastColumn="0"/>
          <w:trHeight w:val="254"/>
        </w:trPr>
        <w:tc>
          <w:tcPr>
            <w:tcW w:w="2374" w:type="dxa"/>
          </w:tcPr>
          <w:p w14:paraId="0BDEBECE" w14:textId="77777777" w:rsidR="00F650D6" w:rsidRPr="00DD0882" w:rsidRDefault="00F650D6" w:rsidP="00F650D6">
            <w:pPr>
              <w:jc w:val="center"/>
              <w:rPr>
                <w:rFonts w:cstheme="minorHAnsi"/>
                <w:b/>
              </w:rPr>
            </w:pPr>
            <w:r w:rsidRPr="00DD0882">
              <w:rPr>
                <w:rFonts w:cstheme="minorHAnsi"/>
                <w:b/>
              </w:rPr>
              <w:t>Kezban ALTINIŞIK</w:t>
            </w:r>
          </w:p>
        </w:tc>
        <w:tc>
          <w:tcPr>
            <w:tcW w:w="2837" w:type="dxa"/>
          </w:tcPr>
          <w:p w14:paraId="7B4A9CEB" w14:textId="77777777" w:rsidR="00F650D6" w:rsidRPr="00C745F6" w:rsidRDefault="00F650D6" w:rsidP="00F650D6">
            <w:pPr>
              <w:jc w:val="center"/>
              <w:rPr>
                <w:rFonts w:cstheme="minorHAnsi"/>
                <w:color w:val="000000" w:themeColor="text1"/>
              </w:rPr>
            </w:pPr>
            <w:r w:rsidRPr="00C745F6">
              <w:rPr>
                <w:rFonts w:cstheme="minorHAnsi"/>
                <w:color w:val="000000" w:themeColor="text1"/>
              </w:rPr>
              <w:t>Öğrenci İşleri Müdür Yrd.</w:t>
            </w:r>
          </w:p>
        </w:tc>
        <w:tc>
          <w:tcPr>
            <w:tcW w:w="3935" w:type="dxa"/>
          </w:tcPr>
          <w:p w14:paraId="7872CEC7" w14:textId="77777777" w:rsidR="00F650D6" w:rsidRPr="00F650D6" w:rsidRDefault="00F650D6" w:rsidP="00F650D6">
            <w:pPr>
              <w:jc w:val="center"/>
              <w:rPr>
                <w:rFonts w:cstheme="minorHAnsi"/>
                <w:color w:val="000000"/>
                <w:shd w:val="clear" w:color="auto" w:fill="FFFFFF"/>
              </w:rPr>
            </w:pPr>
            <w:r w:rsidRPr="00F650D6">
              <w:rPr>
                <w:rFonts w:cstheme="minorHAnsi"/>
                <w:color w:val="000000"/>
                <w:shd w:val="clear" w:color="auto" w:fill="FFFFFF"/>
              </w:rPr>
              <w:t>Topkapı Sarayı Müze Kiti Uzaktan Eğitim Semineri</w:t>
            </w:r>
          </w:p>
        </w:tc>
        <w:tc>
          <w:tcPr>
            <w:tcW w:w="1310" w:type="dxa"/>
          </w:tcPr>
          <w:p w14:paraId="6773A3FF" w14:textId="77777777" w:rsidR="00F650D6" w:rsidRDefault="00F650D6" w:rsidP="00F650D6">
            <w:pPr>
              <w:jc w:val="center"/>
              <w:rPr>
                <w:rFonts w:cstheme="minorHAnsi"/>
              </w:rPr>
            </w:pPr>
            <w:r>
              <w:rPr>
                <w:rFonts w:cstheme="minorHAnsi"/>
              </w:rPr>
              <w:t>2021</w:t>
            </w:r>
          </w:p>
        </w:tc>
      </w:tr>
      <w:tr w:rsidR="00F650D6" w:rsidRPr="00DD0882" w14:paraId="6C89E649" w14:textId="77777777" w:rsidTr="0076238D">
        <w:trPr>
          <w:cnfStyle w:val="000000100000" w:firstRow="0" w:lastRow="0" w:firstColumn="0" w:lastColumn="0" w:oddVBand="0" w:evenVBand="0" w:oddHBand="1" w:evenHBand="0" w:firstRowFirstColumn="0" w:firstRowLastColumn="0" w:lastRowFirstColumn="0" w:lastRowLastColumn="0"/>
          <w:trHeight w:val="254"/>
        </w:trPr>
        <w:tc>
          <w:tcPr>
            <w:tcW w:w="2374" w:type="dxa"/>
          </w:tcPr>
          <w:p w14:paraId="4C4CAA05" w14:textId="77777777" w:rsidR="00F650D6" w:rsidRPr="00DD0882" w:rsidRDefault="00F650D6" w:rsidP="00F650D6">
            <w:pPr>
              <w:jc w:val="center"/>
              <w:rPr>
                <w:rFonts w:cstheme="minorHAnsi"/>
                <w:b/>
              </w:rPr>
            </w:pPr>
            <w:r w:rsidRPr="00DD0882">
              <w:rPr>
                <w:rFonts w:cstheme="minorHAnsi"/>
                <w:b/>
              </w:rPr>
              <w:t>Kezban ALTINIŞIK</w:t>
            </w:r>
          </w:p>
        </w:tc>
        <w:tc>
          <w:tcPr>
            <w:tcW w:w="2837" w:type="dxa"/>
          </w:tcPr>
          <w:p w14:paraId="34235BCE" w14:textId="77777777" w:rsidR="00F650D6" w:rsidRPr="00C745F6" w:rsidRDefault="00F650D6" w:rsidP="00F650D6">
            <w:pPr>
              <w:jc w:val="center"/>
              <w:rPr>
                <w:rFonts w:cstheme="minorHAnsi"/>
                <w:color w:val="000000" w:themeColor="text1"/>
              </w:rPr>
            </w:pPr>
            <w:r w:rsidRPr="00C745F6">
              <w:rPr>
                <w:rFonts w:cstheme="minorHAnsi"/>
                <w:color w:val="000000" w:themeColor="text1"/>
              </w:rPr>
              <w:t>Öğrenci İşleri Müdür Yrd.</w:t>
            </w:r>
          </w:p>
        </w:tc>
        <w:tc>
          <w:tcPr>
            <w:tcW w:w="3935" w:type="dxa"/>
          </w:tcPr>
          <w:p w14:paraId="4B85CD72" w14:textId="77777777" w:rsidR="00F650D6" w:rsidRPr="00F650D6" w:rsidRDefault="00F650D6" w:rsidP="00F650D6">
            <w:pPr>
              <w:jc w:val="center"/>
              <w:rPr>
                <w:rFonts w:cstheme="minorHAnsi"/>
                <w:color w:val="000000"/>
                <w:shd w:val="clear" w:color="auto" w:fill="FFFFFF"/>
              </w:rPr>
            </w:pPr>
            <w:r w:rsidRPr="00F650D6">
              <w:rPr>
                <w:rFonts w:cstheme="minorHAnsi"/>
                <w:color w:val="000000"/>
                <w:shd w:val="clear" w:color="auto" w:fill="FFFFFF"/>
              </w:rPr>
              <w:t>Başlangıç Düzeyi 2 Ud Eğitimi Semineri</w:t>
            </w:r>
          </w:p>
        </w:tc>
        <w:tc>
          <w:tcPr>
            <w:tcW w:w="1310" w:type="dxa"/>
          </w:tcPr>
          <w:p w14:paraId="67275F8F" w14:textId="77777777" w:rsidR="00F650D6" w:rsidRDefault="00F650D6" w:rsidP="00F650D6">
            <w:pPr>
              <w:jc w:val="center"/>
              <w:rPr>
                <w:rFonts w:cstheme="minorHAnsi"/>
              </w:rPr>
            </w:pPr>
            <w:r>
              <w:rPr>
                <w:rFonts w:cstheme="minorHAnsi"/>
              </w:rPr>
              <w:t>2021</w:t>
            </w:r>
          </w:p>
        </w:tc>
      </w:tr>
      <w:tr w:rsidR="00F650D6" w:rsidRPr="00DD0882" w14:paraId="78C48123" w14:textId="77777777" w:rsidTr="0076238D">
        <w:trPr>
          <w:cnfStyle w:val="000000010000" w:firstRow="0" w:lastRow="0" w:firstColumn="0" w:lastColumn="0" w:oddVBand="0" w:evenVBand="0" w:oddHBand="0" w:evenHBand="1" w:firstRowFirstColumn="0" w:firstRowLastColumn="0" w:lastRowFirstColumn="0" w:lastRowLastColumn="0"/>
          <w:trHeight w:val="254"/>
        </w:trPr>
        <w:tc>
          <w:tcPr>
            <w:tcW w:w="2374" w:type="dxa"/>
          </w:tcPr>
          <w:p w14:paraId="01546999" w14:textId="77777777" w:rsidR="00F650D6" w:rsidRPr="00DD0882" w:rsidRDefault="00F650D6" w:rsidP="00F650D6">
            <w:pPr>
              <w:jc w:val="center"/>
              <w:rPr>
                <w:rFonts w:cstheme="minorHAnsi"/>
                <w:b/>
              </w:rPr>
            </w:pPr>
            <w:r w:rsidRPr="00DD0882">
              <w:rPr>
                <w:rFonts w:cstheme="minorHAnsi"/>
                <w:b/>
              </w:rPr>
              <w:t>Kezban ALTINIŞIK</w:t>
            </w:r>
          </w:p>
        </w:tc>
        <w:tc>
          <w:tcPr>
            <w:tcW w:w="2837" w:type="dxa"/>
          </w:tcPr>
          <w:p w14:paraId="1E63B56D" w14:textId="77777777" w:rsidR="00F650D6" w:rsidRPr="00C745F6" w:rsidRDefault="00F650D6" w:rsidP="00F650D6">
            <w:pPr>
              <w:jc w:val="center"/>
              <w:rPr>
                <w:rFonts w:cstheme="minorHAnsi"/>
                <w:color w:val="000000" w:themeColor="text1"/>
              </w:rPr>
            </w:pPr>
            <w:r w:rsidRPr="00C745F6">
              <w:rPr>
                <w:rFonts w:cstheme="minorHAnsi"/>
                <w:color w:val="000000" w:themeColor="text1"/>
              </w:rPr>
              <w:t>Öğrenci İşleri Müdür Yrd.</w:t>
            </w:r>
          </w:p>
        </w:tc>
        <w:tc>
          <w:tcPr>
            <w:tcW w:w="3935" w:type="dxa"/>
          </w:tcPr>
          <w:p w14:paraId="7233DBD4" w14:textId="77777777" w:rsidR="00F650D6" w:rsidRPr="00F650D6" w:rsidRDefault="00F650D6" w:rsidP="00F650D6">
            <w:pPr>
              <w:jc w:val="center"/>
              <w:rPr>
                <w:rFonts w:cstheme="minorHAnsi"/>
                <w:color w:val="000000"/>
                <w:shd w:val="clear" w:color="auto" w:fill="FFFFFF"/>
              </w:rPr>
            </w:pPr>
            <w:r w:rsidRPr="00F650D6">
              <w:rPr>
                <w:rFonts w:cstheme="minorHAnsi"/>
                <w:color w:val="000000"/>
                <w:shd w:val="clear" w:color="auto" w:fill="FFFFFF"/>
              </w:rPr>
              <w:t>Türkçenin Kullanımı ve Diksiyon Uzaktan Eğitim Semineri</w:t>
            </w:r>
          </w:p>
        </w:tc>
        <w:tc>
          <w:tcPr>
            <w:tcW w:w="1310" w:type="dxa"/>
          </w:tcPr>
          <w:p w14:paraId="4A85596D" w14:textId="77777777" w:rsidR="00F650D6" w:rsidRDefault="00F650D6" w:rsidP="00F650D6">
            <w:pPr>
              <w:jc w:val="center"/>
              <w:rPr>
                <w:rFonts w:cstheme="minorHAnsi"/>
              </w:rPr>
            </w:pPr>
            <w:r>
              <w:rPr>
                <w:rFonts w:cstheme="minorHAnsi"/>
              </w:rPr>
              <w:t>2021</w:t>
            </w:r>
          </w:p>
        </w:tc>
      </w:tr>
      <w:tr w:rsidR="00F650D6" w:rsidRPr="00DD0882" w14:paraId="05B1F138" w14:textId="77777777" w:rsidTr="0076238D">
        <w:trPr>
          <w:cnfStyle w:val="000000100000" w:firstRow="0" w:lastRow="0" w:firstColumn="0" w:lastColumn="0" w:oddVBand="0" w:evenVBand="0" w:oddHBand="1" w:evenHBand="0" w:firstRowFirstColumn="0" w:firstRowLastColumn="0" w:lastRowFirstColumn="0" w:lastRowLastColumn="0"/>
          <w:trHeight w:val="254"/>
        </w:trPr>
        <w:tc>
          <w:tcPr>
            <w:tcW w:w="2374" w:type="dxa"/>
          </w:tcPr>
          <w:p w14:paraId="259B140D" w14:textId="77777777" w:rsidR="00F650D6" w:rsidRPr="00DD0882" w:rsidRDefault="00F650D6" w:rsidP="00F650D6">
            <w:pPr>
              <w:jc w:val="center"/>
              <w:rPr>
                <w:rFonts w:cstheme="minorHAnsi"/>
                <w:b/>
              </w:rPr>
            </w:pPr>
            <w:r w:rsidRPr="00DD0882">
              <w:rPr>
                <w:rFonts w:cstheme="minorHAnsi"/>
                <w:b/>
              </w:rPr>
              <w:t>Kezban ALTINIŞIK</w:t>
            </w:r>
          </w:p>
        </w:tc>
        <w:tc>
          <w:tcPr>
            <w:tcW w:w="2837" w:type="dxa"/>
          </w:tcPr>
          <w:p w14:paraId="495D05C6" w14:textId="77777777" w:rsidR="00F650D6" w:rsidRPr="00C745F6" w:rsidRDefault="00F650D6" w:rsidP="00F650D6">
            <w:pPr>
              <w:jc w:val="center"/>
              <w:rPr>
                <w:rFonts w:cstheme="minorHAnsi"/>
                <w:color w:val="000000" w:themeColor="text1"/>
              </w:rPr>
            </w:pPr>
            <w:r w:rsidRPr="00C745F6">
              <w:rPr>
                <w:rFonts w:cstheme="minorHAnsi"/>
                <w:color w:val="000000" w:themeColor="text1"/>
              </w:rPr>
              <w:t>Öğrenci İşleri Müdür Yrd.</w:t>
            </w:r>
          </w:p>
        </w:tc>
        <w:tc>
          <w:tcPr>
            <w:tcW w:w="3935" w:type="dxa"/>
          </w:tcPr>
          <w:p w14:paraId="10B3489C" w14:textId="77777777" w:rsidR="00F650D6" w:rsidRPr="00F650D6" w:rsidRDefault="00F650D6" w:rsidP="00F650D6">
            <w:pPr>
              <w:jc w:val="center"/>
              <w:rPr>
                <w:rFonts w:cstheme="minorHAnsi"/>
                <w:color w:val="000000"/>
                <w:shd w:val="clear" w:color="auto" w:fill="FFFFFF"/>
              </w:rPr>
            </w:pPr>
            <w:r w:rsidRPr="00F650D6">
              <w:rPr>
                <w:rFonts w:cstheme="minorHAnsi"/>
                <w:color w:val="000000"/>
                <w:shd w:val="clear" w:color="auto" w:fill="FFFFFF"/>
              </w:rPr>
              <w:t>Başlangıç Düzeyi 2 Gitar Eğitimi Semineri</w:t>
            </w:r>
          </w:p>
        </w:tc>
        <w:tc>
          <w:tcPr>
            <w:tcW w:w="1310" w:type="dxa"/>
          </w:tcPr>
          <w:p w14:paraId="48F54DAE" w14:textId="77777777" w:rsidR="00F650D6" w:rsidRDefault="00F650D6" w:rsidP="00F650D6">
            <w:pPr>
              <w:jc w:val="center"/>
              <w:rPr>
                <w:rFonts w:cstheme="minorHAnsi"/>
              </w:rPr>
            </w:pPr>
            <w:r>
              <w:rPr>
                <w:rFonts w:cstheme="minorHAnsi"/>
              </w:rPr>
              <w:t>2021</w:t>
            </w:r>
          </w:p>
        </w:tc>
      </w:tr>
      <w:tr w:rsidR="00F650D6" w:rsidRPr="00DD0882" w14:paraId="155A6C1A" w14:textId="77777777" w:rsidTr="0076238D">
        <w:trPr>
          <w:cnfStyle w:val="000000010000" w:firstRow="0" w:lastRow="0" w:firstColumn="0" w:lastColumn="0" w:oddVBand="0" w:evenVBand="0" w:oddHBand="0" w:evenHBand="1" w:firstRowFirstColumn="0" w:firstRowLastColumn="0" w:lastRowFirstColumn="0" w:lastRowLastColumn="0"/>
          <w:trHeight w:val="254"/>
        </w:trPr>
        <w:tc>
          <w:tcPr>
            <w:tcW w:w="2374" w:type="dxa"/>
          </w:tcPr>
          <w:p w14:paraId="167F9F21" w14:textId="77777777" w:rsidR="00F650D6" w:rsidRPr="00DD0882" w:rsidRDefault="00F650D6" w:rsidP="00F650D6">
            <w:pPr>
              <w:jc w:val="center"/>
              <w:rPr>
                <w:rFonts w:cstheme="minorHAnsi"/>
                <w:b/>
              </w:rPr>
            </w:pPr>
            <w:r w:rsidRPr="00DD0882">
              <w:rPr>
                <w:rFonts w:cstheme="minorHAnsi"/>
                <w:b/>
              </w:rPr>
              <w:t>Kezban ALTINIŞIK</w:t>
            </w:r>
          </w:p>
        </w:tc>
        <w:tc>
          <w:tcPr>
            <w:tcW w:w="2837" w:type="dxa"/>
          </w:tcPr>
          <w:p w14:paraId="390867CA" w14:textId="77777777" w:rsidR="00F650D6" w:rsidRPr="00C745F6" w:rsidRDefault="00F650D6" w:rsidP="00F650D6">
            <w:pPr>
              <w:jc w:val="center"/>
              <w:rPr>
                <w:rFonts w:cstheme="minorHAnsi"/>
                <w:color w:val="000000" w:themeColor="text1"/>
              </w:rPr>
            </w:pPr>
            <w:r w:rsidRPr="00C745F6">
              <w:rPr>
                <w:rFonts w:cstheme="minorHAnsi"/>
                <w:color w:val="000000" w:themeColor="text1"/>
              </w:rPr>
              <w:t>Öğrenci İşleri Müdür Yrd.</w:t>
            </w:r>
          </w:p>
        </w:tc>
        <w:tc>
          <w:tcPr>
            <w:tcW w:w="3935" w:type="dxa"/>
          </w:tcPr>
          <w:p w14:paraId="12829012" w14:textId="77777777" w:rsidR="00F650D6" w:rsidRPr="00F650D6" w:rsidRDefault="00F650D6" w:rsidP="00F650D6">
            <w:pPr>
              <w:jc w:val="center"/>
              <w:rPr>
                <w:rFonts w:cstheme="minorHAnsi"/>
                <w:color w:val="000000"/>
                <w:shd w:val="clear" w:color="auto" w:fill="FFFFFF"/>
              </w:rPr>
            </w:pPr>
            <w:r w:rsidRPr="00F650D6">
              <w:rPr>
                <w:rFonts w:cstheme="minorHAnsi"/>
                <w:color w:val="000000"/>
                <w:shd w:val="clear" w:color="auto" w:fill="FFFFFF"/>
              </w:rPr>
              <w:t>Başlangıç Düzeyi Bendir Eğitimi Semineri</w:t>
            </w:r>
          </w:p>
        </w:tc>
        <w:tc>
          <w:tcPr>
            <w:tcW w:w="1310" w:type="dxa"/>
          </w:tcPr>
          <w:p w14:paraId="35DDB44B" w14:textId="77777777" w:rsidR="00F650D6" w:rsidRDefault="00F650D6" w:rsidP="00F650D6">
            <w:pPr>
              <w:jc w:val="center"/>
              <w:rPr>
                <w:rFonts w:cstheme="minorHAnsi"/>
              </w:rPr>
            </w:pPr>
            <w:r>
              <w:rPr>
                <w:rFonts w:cstheme="minorHAnsi"/>
              </w:rPr>
              <w:t>2021</w:t>
            </w:r>
          </w:p>
        </w:tc>
      </w:tr>
      <w:tr w:rsidR="00F650D6" w:rsidRPr="00DD0882" w14:paraId="4393E216" w14:textId="77777777" w:rsidTr="0076238D">
        <w:trPr>
          <w:cnfStyle w:val="000000100000" w:firstRow="0" w:lastRow="0" w:firstColumn="0" w:lastColumn="0" w:oddVBand="0" w:evenVBand="0" w:oddHBand="1" w:evenHBand="0" w:firstRowFirstColumn="0" w:firstRowLastColumn="0" w:lastRowFirstColumn="0" w:lastRowLastColumn="0"/>
          <w:trHeight w:val="254"/>
        </w:trPr>
        <w:tc>
          <w:tcPr>
            <w:tcW w:w="2374" w:type="dxa"/>
          </w:tcPr>
          <w:p w14:paraId="48F1E687" w14:textId="77777777" w:rsidR="00F650D6" w:rsidRPr="00DD0882" w:rsidRDefault="00F650D6" w:rsidP="00F650D6">
            <w:pPr>
              <w:jc w:val="center"/>
              <w:rPr>
                <w:rFonts w:cstheme="minorHAnsi"/>
                <w:b/>
              </w:rPr>
            </w:pPr>
            <w:r w:rsidRPr="00DD0882">
              <w:rPr>
                <w:rFonts w:cstheme="minorHAnsi"/>
                <w:b/>
              </w:rPr>
              <w:t>Kezban ALTINIŞIK</w:t>
            </w:r>
          </w:p>
        </w:tc>
        <w:tc>
          <w:tcPr>
            <w:tcW w:w="2837" w:type="dxa"/>
          </w:tcPr>
          <w:p w14:paraId="0325B505" w14:textId="77777777" w:rsidR="00F650D6" w:rsidRPr="00C745F6" w:rsidRDefault="00F650D6" w:rsidP="00F650D6">
            <w:pPr>
              <w:jc w:val="center"/>
              <w:rPr>
                <w:rFonts w:cstheme="minorHAnsi"/>
                <w:color w:val="000000" w:themeColor="text1"/>
              </w:rPr>
            </w:pPr>
            <w:r w:rsidRPr="00C745F6">
              <w:rPr>
                <w:rFonts w:cstheme="minorHAnsi"/>
                <w:color w:val="000000" w:themeColor="text1"/>
              </w:rPr>
              <w:t>Öğrenci İşleri Müdür Yrd.</w:t>
            </w:r>
          </w:p>
        </w:tc>
        <w:tc>
          <w:tcPr>
            <w:tcW w:w="3935" w:type="dxa"/>
          </w:tcPr>
          <w:p w14:paraId="589E2A7A" w14:textId="77777777" w:rsidR="00F650D6" w:rsidRPr="007C010B" w:rsidRDefault="00F650D6" w:rsidP="00F650D6">
            <w:pPr>
              <w:jc w:val="center"/>
              <w:rPr>
                <w:rFonts w:cstheme="minorHAnsi"/>
                <w:color w:val="000000"/>
                <w:shd w:val="clear" w:color="auto" w:fill="FFFFFF"/>
              </w:rPr>
            </w:pPr>
            <w:r w:rsidRPr="00F650D6">
              <w:rPr>
                <w:rFonts w:cstheme="minorHAnsi"/>
                <w:color w:val="000000"/>
                <w:shd w:val="clear" w:color="auto" w:fill="FFFFFF"/>
              </w:rPr>
              <w:t>Mesleki Çalışma - Türk İşaret Dili Uzaktan Eğitim Semineri -1</w:t>
            </w:r>
          </w:p>
        </w:tc>
        <w:tc>
          <w:tcPr>
            <w:tcW w:w="1310" w:type="dxa"/>
          </w:tcPr>
          <w:p w14:paraId="46D063DD" w14:textId="77777777" w:rsidR="00F650D6" w:rsidRDefault="00F650D6" w:rsidP="00F650D6">
            <w:pPr>
              <w:jc w:val="center"/>
              <w:rPr>
                <w:rFonts w:cstheme="minorHAnsi"/>
              </w:rPr>
            </w:pPr>
            <w:r>
              <w:rPr>
                <w:rFonts w:cstheme="minorHAnsi"/>
              </w:rPr>
              <w:t>2021</w:t>
            </w:r>
          </w:p>
        </w:tc>
      </w:tr>
      <w:tr w:rsidR="00F650D6" w:rsidRPr="00DD0882" w14:paraId="032A5BEA" w14:textId="77777777" w:rsidTr="0076238D">
        <w:trPr>
          <w:cnfStyle w:val="000000010000" w:firstRow="0" w:lastRow="0" w:firstColumn="0" w:lastColumn="0" w:oddVBand="0" w:evenVBand="0" w:oddHBand="0" w:evenHBand="1" w:firstRowFirstColumn="0" w:firstRowLastColumn="0" w:lastRowFirstColumn="0" w:lastRowLastColumn="0"/>
          <w:trHeight w:val="254"/>
        </w:trPr>
        <w:tc>
          <w:tcPr>
            <w:tcW w:w="2374" w:type="dxa"/>
          </w:tcPr>
          <w:p w14:paraId="1B5546CD" w14:textId="77777777" w:rsidR="00F650D6" w:rsidRPr="00DD0882" w:rsidRDefault="00F650D6" w:rsidP="00F650D6">
            <w:pPr>
              <w:jc w:val="center"/>
              <w:rPr>
                <w:rFonts w:cstheme="minorHAnsi"/>
                <w:b/>
              </w:rPr>
            </w:pPr>
            <w:r w:rsidRPr="00DD0882">
              <w:rPr>
                <w:rFonts w:cstheme="minorHAnsi"/>
                <w:b/>
              </w:rPr>
              <w:t>Kezban ALTINIŞIK</w:t>
            </w:r>
          </w:p>
        </w:tc>
        <w:tc>
          <w:tcPr>
            <w:tcW w:w="2837" w:type="dxa"/>
          </w:tcPr>
          <w:p w14:paraId="3189F406" w14:textId="77777777" w:rsidR="00F650D6" w:rsidRPr="00C745F6" w:rsidRDefault="00F650D6" w:rsidP="00F650D6">
            <w:pPr>
              <w:jc w:val="center"/>
              <w:rPr>
                <w:rFonts w:cstheme="minorHAnsi"/>
                <w:color w:val="000000" w:themeColor="text1"/>
              </w:rPr>
            </w:pPr>
            <w:r w:rsidRPr="00C745F6">
              <w:rPr>
                <w:rFonts w:cstheme="minorHAnsi"/>
                <w:color w:val="000000" w:themeColor="text1"/>
              </w:rPr>
              <w:t>Öğrenci İşleri Müdür Yrd.</w:t>
            </w:r>
          </w:p>
        </w:tc>
        <w:tc>
          <w:tcPr>
            <w:tcW w:w="3935" w:type="dxa"/>
          </w:tcPr>
          <w:p w14:paraId="146363F2" w14:textId="77777777" w:rsidR="00F650D6" w:rsidRPr="00F650D6" w:rsidRDefault="00F650D6" w:rsidP="00F650D6">
            <w:pPr>
              <w:jc w:val="center"/>
              <w:rPr>
                <w:rFonts w:cstheme="minorHAnsi"/>
                <w:color w:val="000000"/>
                <w:shd w:val="clear" w:color="auto" w:fill="FFFFFF"/>
              </w:rPr>
            </w:pPr>
            <w:r w:rsidRPr="00F650D6">
              <w:rPr>
                <w:rFonts w:cstheme="minorHAnsi"/>
                <w:color w:val="000000"/>
                <w:shd w:val="clear" w:color="auto" w:fill="FFFFFF"/>
              </w:rPr>
              <w:t>Mesleki Çalışma - Harmanlanmış Ortamlarda İlkokul Düzeyinde Öğretimi Farklılaştırma Semineri 2</w:t>
            </w:r>
          </w:p>
        </w:tc>
        <w:tc>
          <w:tcPr>
            <w:tcW w:w="1310" w:type="dxa"/>
          </w:tcPr>
          <w:p w14:paraId="43FE059E" w14:textId="77777777" w:rsidR="00F650D6" w:rsidRDefault="00F650D6" w:rsidP="00F650D6">
            <w:pPr>
              <w:jc w:val="center"/>
              <w:rPr>
                <w:rFonts w:cstheme="minorHAnsi"/>
              </w:rPr>
            </w:pPr>
            <w:r>
              <w:rPr>
                <w:rFonts w:cstheme="minorHAnsi"/>
              </w:rPr>
              <w:t>2021</w:t>
            </w:r>
          </w:p>
        </w:tc>
      </w:tr>
      <w:tr w:rsidR="00F650D6" w:rsidRPr="00DD0882" w14:paraId="670C5B23" w14:textId="77777777" w:rsidTr="0076238D">
        <w:trPr>
          <w:cnfStyle w:val="000000100000" w:firstRow="0" w:lastRow="0" w:firstColumn="0" w:lastColumn="0" w:oddVBand="0" w:evenVBand="0" w:oddHBand="1" w:evenHBand="0" w:firstRowFirstColumn="0" w:firstRowLastColumn="0" w:lastRowFirstColumn="0" w:lastRowLastColumn="0"/>
          <w:trHeight w:val="254"/>
        </w:trPr>
        <w:tc>
          <w:tcPr>
            <w:tcW w:w="2374" w:type="dxa"/>
          </w:tcPr>
          <w:p w14:paraId="0B14C780" w14:textId="77777777" w:rsidR="00F650D6" w:rsidRPr="00DD0882" w:rsidRDefault="00F650D6" w:rsidP="00F650D6">
            <w:pPr>
              <w:jc w:val="center"/>
              <w:rPr>
                <w:rFonts w:cstheme="minorHAnsi"/>
                <w:b/>
              </w:rPr>
            </w:pPr>
            <w:r w:rsidRPr="00DD0882">
              <w:rPr>
                <w:rFonts w:cstheme="minorHAnsi"/>
                <w:b/>
              </w:rPr>
              <w:t>Kezban ALTINIŞIK</w:t>
            </w:r>
          </w:p>
        </w:tc>
        <w:tc>
          <w:tcPr>
            <w:tcW w:w="2837" w:type="dxa"/>
          </w:tcPr>
          <w:p w14:paraId="3736226A" w14:textId="77777777" w:rsidR="00F650D6" w:rsidRPr="00C745F6" w:rsidRDefault="00F650D6" w:rsidP="00F650D6">
            <w:pPr>
              <w:jc w:val="center"/>
              <w:rPr>
                <w:rFonts w:cstheme="minorHAnsi"/>
                <w:color w:val="000000" w:themeColor="text1"/>
              </w:rPr>
            </w:pPr>
            <w:r w:rsidRPr="00C745F6">
              <w:rPr>
                <w:rFonts w:cstheme="minorHAnsi"/>
                <w:color w:val="000000" w:themeColor="text1"/>
              </w:rPr>
              <w:t>Öğrenci İşleri Müdür Yrd.</w:t>
            </w:r>
          </w:p>
        </w:tc>
        <w:tc>
          <w:tcPr>
            <w:tcW w:w="3935" w:type="dxa"/>
          </w:tcPr>
          <w:p w14:paraId="32D30DB9" w14:textId="77777777" w:rsidR="00F650D6" w:rsidRPr="00F650D6" w:rsidRDefault="00F650D6" w:rsidP="00F650D6">
            <w:pPr>
              <w:jc w:val="center"/>
              <w:rPr>
                <w:rFonts w:cstheme="minorHAnsi"/>
                <w:color w:val="000000"/>
                <w:shd w:val="clear" w:color="auto" w:fill="FFFFFF"/>
              </w:rPr>
            </w:pPr>
            <w:r w:rsidRPr="00F650D6">
              <w:rPr>
                <w:rFonts w:cstheme="minorHAnsi"/>
                <w:color w:val="000000"/>
                <w:shd w:val="clear" w:color="auto" w:fill="FFFFFF"/>
              </w:rPr>
              <w:t>Mesleki Çalışma - Protokol Kuralları Uzaktan Eğitim Semineri</w:t>
            </w:r>
          </w:p>
        </w:tc>
        <w:tc>
          <w:tcPr>
            <w:tcW w:w="1310" w:type="dxa"/>
          </w:tcPr>
          <w:p w14:paraId="65C238DD" w14:textId="77777777" w:rsidR="00F650D6" w:rsidRDefault="00F650D6" w:rsidP="00F650D6">
            <w:pPr>
              <w:jc w:val="center"/>
              <w:rPr>
                <w:rFonts w:cstheme="minorHAnsi"/>
              </w:rPr>
            </w:pPr>
            <w:r>
              <w:rPr>
                <w:rFonts w:cstheme="minorHAnsi"/>
              </w:rPr>
              <w:t>2021</w:t>
            </w:r>
          </w:p>
        </w:tc>
      </w:tr>
      <w:tr w:rsidR="00F650D6" w:rsidRPr="00DD0882" w14:paraId="77120DE0" w14:textId="77777777" w:rsidTr="0076238D">
        <w:trPr>
          <w:cnfStyle w:val="000000010000" w:firstRow="0" w:lastRow="0" w:firstColumn="0" w:lastColumn="0" w:oddVBand="0" w:evenVBand="0" w:oddHBand="0" w:evenHBand="1" w:firstRowFirstColumn="0" w:firstRowLastColumn="0" w:lastRowFirstColumn="0" w:lastRowLastColumn="0"/>
          <w:trHeight w:val="254"/>
        </w:trPr>
        <w:tc>
          <w:tcPr>
            <w:tcW w:w="2374" w:type="dxa"/>
          </w:tcPr>
          <w:p w14:paraId="60113A49" w14:textId="77777777" w:rsidR="00F650D6" w:rsidRPr="00DD0882" w:rsidRDefault="00F650D6" w:rsidP="00F650D6">
            <w:pPr>
              <w:jc w:val="center"/>
              <w:rPr>
                <w:rFonts w:cstheme="minorHAnsi"/>
                <w:b/>
              </w:rPr>
            </w:pPr>
            <w:r>
              <w:rPr>
                <w:rFonts w:cstheme="minorHAnsi"/>
                <w:b/>
              </w:rPr>
              <w:t>Erdegül EKŞİ</w:t>
            </w:r>
          </w:p>
        </w:tc>
        <w:tc>
          <w:tcPr>
            <w:tcW w:w="2837" w:type="dxa"/>
          </w:tcPr>
          <w:p w14:paraId="0FF5E3EE" w14:textId="77777777" w:rsidR="00F650D6" w:rsidRPr="00C745F6" w:rsidRDefault="00F650D6" w:rsidP="00F650D6">
            <w:pPr>
              <w:jc w:val="center"/>
              <w:rPr>
                <w:color w:val="000000" w:themeColor="text1"/>
              </w:rPr>
            </w:pPr>
            <w:r>
              <w:rPr>
                <w:rFonts w:cstheme="minorHAnsi"/>
                <w:color w:val="000000" w:themeColor="text1"/>
              </w:rPr>
              <w:t>Koordinatör</w:t>
            </w:r>
            <w:r w:rsidRPr="00C745F6">
              <w:rPr>
                <w:rFonts w:cstheme="minorHAnsi"/>
                <w:color w:val="000000" w:themeColor="text1"/>
              </w:rPr>
              <w:t xml:space="preserve"> Müdür Yrd.</w:t>
            </w:r>
          </w:p>
        </w:tc>
        <w:tc>
          <w:tcPr>
            <w:tcW w:w="3935" w:type="dxa"/>
          </w:tcPr>
          <w:p w14:paraId="6735DA08" w14:textId="77777777" w:rsidR="00F650D6" w:rsidRPr="00F650D6" w:rsidRDefault="00F650D6" w:rsidP="00F650D6">
            <w:pPr>
              <w:jc w:val="center"/>
              <w:rPr>
                <w:rFonts w:cstheme="minorHAnsi"/>
                <w:color w:val="000000"/>
                <w:shd w:val="clear" w:color="auto" w:fill="FFFFFF"/>
              </w:rPr>
            </w:pPr>
            <w:r w:rsidRPr="00F650D6">
              <w:rPr>
                <w:rFonts w:cstheme="minorHAnsi"/>
                <w:color w:val="000000"/>
                <w:shd w:val="clear" w:color="auto" w:fill="FFFFFF"/>
              </w:rPr>
              <w:t>Hijyen Şartlarının Geliştirilmesi ve Enfeksiyon Önleme Tetkik Görevlisi Eğitim Semineri</w:t>
            </w:r>
          </w:p>
        </w:tc>
        <w:tc>
          <w:tcPr>
            <w:tcW w:w="1310" w:type="dxa"/>
          </w:tcPr>
          <w:p w14:paraId="17FA4411" w14:textId="77777777" w:rsidR="00F650D6" w:rsidRDefault="00F650D6" w:rsidP="00F650D6">
            <w:pPr>
              <w:jc w:val="center"/>
              <w:rPr>
                <w:rFonts w:cstheme="minorHAnsi"/>
              </w:rPr>
            </w:pPr>
            <w:r>
              <w:rPr>
                <w:rFonts w:cstheme="minorHAnsi"/>
              </w:rPr>
              <w:t>2020</w:t>
            </w:r>
          </w:p>
        </w:tc>
      </w:tr>
      <w:tr w:rsidR="00F650D6" w:rsidRPr="00DD0882" w14:paraId="463AA3DD" w14:textId="77777777" w:rsidTr="0076238D">
        <w:trPr>
          <w:cnfStyle w:val="000000100000" w:firstRow="0" w:lastRow="0" w:firstColumn="0" w:lastColumn="0" w:oddVBand="0" w:evenVBand="0" w:oddHBand="1" w:evenHBand="0" w:firstRowFirstColumn="0" w:firstRowLastColumn="0" w:lastRowFirstColumn="0" w:lastRowLastColumn="0"/>
          <w:trHeight w:val="254"/>
        </w:trPr>
        <w:tc>
          <w:tcPr>
            <w:tcW w:w="2374" w:type="dxa"/>
          </w:tcPr>
          <w:p w14:paraId="0AAB3214" w14:textId="77777777" w:rsidR="00F650D6" w:rsidRPr="00DD0882" w:rsidRDefault="00F650D6" w:rsidP="00F650D6">
            <w:pPr>
              <w:jc w:val="center"/>
              <w:rPr>
                <w:rFonts w:cstheme="minorHAnsi"/>
                <w:b/>
              </w:rPr>
            </w:pPr>
            <w:r>
              <w:rPr>
                <w:rFonts w:cstheme="minorHAnsi"/>
                <w:b/>
              </w:rPr>
              <w:t>Erdegül EKŞİ</w:t>
            </w:r>
          </w:p>
        </w:tc>
        <w:tc>
          <w:tcPr>
            <w:tcW w:w="2837" w:type="dxa"/>
          </w:tcPr>
          <w:p w14:paraId="64ACEBBA" w14:textId="77777777" w:rsidR="00F650D6" w:rsidRPr="00C745F6" w:rsidRDefault="00F650D6" w:rsidP="00F650D6">
            <w:pPr>
              <w:jc w:val="center"/>
              <w:rPr>
                <w:color w:val="000000" w:themeColor="text1"/>
              </w:rPr>
            </w:pPr>
            <w:r>
              <w:rPr>
                <w:rFonts w:cstheme="minorHAnsi"/>
                <w:color w:val="000000" w:themeColor="text1"/>
              </w:rPr>
              <w:t>Koordinatör</w:t>
            </w:r>
            <w:r w:rsidRPr="00C745F6">
              <w:rPr>
                <w:rFonts w:cstheme="minorHAnsi"/>
                <w:color w:val="000000" w:themeColor="text1"/>
              </w:rPr>
              <w:t xml:space="preserve"> Müdür Yrd.</w:t>
            </w:r>
          </w:p>
        </w:tc>
        <w:tc>
          <w:tcPr>
            <w:tcW w:w="3935" w:type="dxa"/>
          </w:tcPr>
          <w:p w14:paraId="58DC1CD4" w14:textId="77777777" w:rsidR="00F650D6" w:rsidRPr="00F650D6" w:rsidRDefault="00F650D6" w:rsidP="00F650D6">
            <w:pPr>
              <w:jc w:val="center"/>
              <w:rPr>
                <w:rFonts w:cstheme="minorHAnsi"/>
                <w:color w:val="000000"/>
                <w:shd w:val="clear" w:color="auto" w:fill="FFFFFF"/>
              </w:rPr>
            </w:pPr>
            <w:r w:rsidRPr="00F650D6">
              <w:rPr>
                <w:rFonts w:cstheme="minorHAnsi"/>
                <w:color w:val="000000"/>
                <w:shd w:val="clear" w:color="auto" w:fill="FFFFFF"/>
              </w:rPr>
              <w:t>STEM (Temel Seviye) Kursu</w:t>
            </w:r>
          </w:p>
        </w:tc>
        <w:tc>
          <w:tcPr>
            <w:tcW w:w="1310" w:type="dxa"/>
          </w:tcPr>
          <w:p w14:paraId="0F4ADE30" w14:textId="77777777" w:rsidR="00F650D6" w:rsidRDefault="00F650D6" w:rsidP="00F650D6">
            <w:pPr>
              <w:jc w:val="center"/>
              <w:rPr>
                <w:rFonts w:cstheme="minorHAnsi"/>
              </w:rPr>
            </w:pPr>
            <w:r>
              <w:rPr>
                <w:rFonts w:cstheme="minorHAnsi"/>
              </w:rPr>
              <w:t>2021</w:t>
            </w:r>
          </w:p>
        </w:tc>
      </w:tr>
      <w:tr w:rsidR="00F650D6" w:rsidRPr="00DD0882" w14:paraId="61A36F7B" w14:textId="77777777" w:rsidTr="0076238D">
        <w:trPr>
          <w:cnfStyle w:val="000000010000" w:firstRow="0" w:lastRow="0" w:firstColumn="0" w:lastColumn="0" w:oddVBand="0" w:evenVBand="0" w:oddHBand="0" w:evenHBand="1" w:firstRowFirstColumn="0" w:firstRowLastColumn="0" w:lastRowFirstColumn="0" w:lastRowLastColumn="0"/>
          <w:trHeight w:val="254"/>
        </w:trPr>
        <w:tc>
          <w:tcPr>
            <w:tcW w:w="2374" w:type="dxa"/>
          </w:tcPr>
          <w:p w14:paraId="52AD399D" w14:textId="77777777" w:rsidR="00F650D6" w:rsidRPr="00DD0882" w:rsidRDefault="00F650D6" w:rsidP="00F650D6">
            <w:pPr>
              <w:jc w:val="center"/>
              <w:rPr>
                <w:rFonts w:cstheme="minorHAnsi"/>
                <w:b/>
              </w:rPr>
            </w:pPr>
            <w:r>
              <w:rPr>
                <w:rFonts w:cstheme="minorHAnsi"/>
                <w:b/>
              </w:rPr>
              <w:t>Erdegül EKŞİ</w:t>
            </w:r>
          </w:p>
        </w:tc>
        <w:tc>
          <w:tcPr>
            <w:tcW w:w="2837" w:type="dxa"/>
          </w:tcPr>
          <w:p w14:paraId="5A881E31" w14:textId="77777777" w:rsidR="00F650D6" w:rsidRPr="00C745F6" w:rsidRDefault="00F650D6" w:rsidP="00F650D6">
            <w:pPr>
              <w:jc w:val="center"/>
              <w:rPr>
                <w:color w:val="000000" w:themeColor="text1"/>
              </w:rPr>
            </w:pPr>
            <w:r>
              <w:rPr>
                <w:rFonts w:cstheme="minorHAnsi"/>
                <w:color w:val="000000" w:themeColor="text1"/>
              </w:rPr>
              <w:t>Koordinatör</w:t>
            </w:r>
            <w:r w:rsidRPr="00C745F6">
              <w:rPr>
                <w:rFonts w:cstheme="minorHAnsi"/>
                <w:color w:val="000000" w:themeColor="text1"/>
              </w:rPr>
              <w:t xml:space="preserve"> Müdür Yrd.</w:t>
            </w:r>
          </w:p>
        </w:tc>
        <w:tc>
          <w:tcPr>
            <w:tcW w:w="3935" w:type="dxa"/>
          </w:tcPr>
          <w:p w14:paraId="32FB15B1" w14:textId="77777777" w:rsidR="00F650D6" w:rsidRPr="00F650D6" w:rsidRDefault="00F650D6" w:rsidP="00F650D6">
            <w:pPr>
              <w:jc w:val="center"/>
              <w:rPr>
                <w:rFonts w:cstheme="minorHAnsi"/>
                <w:color w:val="000000"/>
                <w:shd w:val="clear" w:color="auto" w:fill="FFFFFF"/>
              </w:rPr>
            </w:pPr>
            <w:r w:rsidRPr="00F650D6">
              <w:rPr>
                <w:rFonts w:cstheme="minorHAnsi"/>
                <w:color w:val="000000"/>
                <w:shd w:val="clear" w:color="auto" w:fill="FFFFFF"/>
              </w:rPr>
              <w:t>Kalite Yönetim Sisteminin Uygulama Eğitimi Kursu</w:t>
            </w:r>
          </w:p>
        </w:tc>
        <w:tc>
          <w:tcPr>
            <w:tcW w:w="1310" w:type="dxa"/>
          </w:tcPr>
          <w:p w14:paraId="657C039C" w14:textId="77777777" w:rsidR="00F650D6" w:rsidRDefault="00F650D6" w:rsidP="00F650D6">
            <w:pPr>
              <w:jc w:val="center"/>
              <w:rPr>
                <w:rFonts w:cstheme="minorHAnsi"/>
              </w:rPr>
            </w:pPr>
            <w:r>
              <w:rPr>
                <w:rFonts w:cstheme="minorHAnsi"/>
              </w:rPr>
              <w:t>2021</w:t>
            </w:r>
          </w:p>
        </w:tc>
      </w:tr>
      <w:tr w:rsidR="00F650D6" w:rsidRPr="00DD0882" w14:paraId="7B3D29DB" w14:textId="77777777" w:rsidTr="0076238D">
        <w:trPr>
          <w:cnfStyle w:val="000000100000" w:firstRow="0" w:lastRow="0" w:firstColumn="0" w:lastColumn="0" w:oddVBand="0" w:evenVBand="0" w:oddHBand="1" w:evenHBand="0" w:firstRowFirstColumn="0" w:firstRowLastColumn="0" w:lastRowFirstColumn="0" w:lastRowLastColumn="0"/>
          <w:trHeight w:val="254"/>
        </w:trPr>
        <w:tc>
          <w:tcPr>
            <w:tcW w:w="2374" w:type="dxa"/>
          </w:tcPr>
          <w:p w14:paraId="55F8AC88" w14:textId="77777777" w:rsidR="00F650D6" w:rsidRPr="00DD0882" w:rsidRDefault="00F650D6" w:rsidP="00F650D6">
            <w:pPr>
              <w:jc w:val="center"/>
              <w:rPr>
                <w:rFonts w:cstheme="minorHAnsi"/>
                <w:b/>
              </w:rPr>
            </w:pPr>
            <w:r>
              <w:rPr>
                <w:rFonts w:cstheme="minorHAnsi"/>
                <w:b/>
              </w:rPr>
              <w:t>Erdegül EKŞİ</w:t>
            </w:r>
          </w:p>
        </w:tc>
        <w:tc>
          <w:tcPr>
            <w:tcW w:w="2837" w:type="dxa"/>
          </w:tcPr>
          <w:p w14:paraId="3FFFB7FF" w14:textId="77777777" w:rsidR="00F650D6" w:rsidRPr="00C745F6" w:rsidRDefault="00F650D6" w:rsidP="00F650D6">
            <w:pPr>
              <w:jc w:val="center"/>
              <w:rPr>
                <w:color w:val="000000" w:themeColor="text1"/>
              </w:rPr>
            </w:pPr>
            <w:r>
              <w:rPr>
                <w:rFonts w:cstheme="minorHAnsi"/>
                <w:color w:val="000000" w:themeColor="text1"/>
              </w:rPr>
              <w:t>Koordinatör</w:t>
            </w:r>
            <w:r w:rsidRPr="00C745F6">
              <w:rPr>
                <w:rFonts w:cstheme="minorHAnsi"/>
                <w:color w:val="000000" w:themeColor="text1"/>
              </w:rPr>
              <w:t xml:space="preserve"> Müdür Yrd.</w:t>
            </w:r>
          </w:p>
        </w:tc>
        <w:tc>
          <w:tcPr>
            <w:tcW w:w="3935" w:type="dxa"/>
          </w:tcPr>
          <w:p w14:paraId="50427C44" w14:textId="77777777" w:rsidR="00F650D6" w:rsidRPr="00F650D6" w:rsidRDefault="00F650D6" w:rsidP="00F650D6">
            <w:pPr>
              <w:jc w:val="center"/>
              <w:rPr>
                <w:rFonts w:cstheme="minorHAnsi"/>
                <w:color w:val="000000"/>
                <w:shd w:val="clear" w:color="auto" w:fill="FFFFFF"/>
              </w:rPr>
            </w:pPr>
            <w:r w:rsidRPr="00F650D6">
              <w:rPr>
                <w:rFonts w:cstheme="minorHAnsi"/>
                <w:color w:val="000000"/>
                <w:shd w:val="clear" w:color="auto" w:fill="FFFFFF"/>
              </w:rPr>
              <w:t>Problem Çözme Yöntem ve Teknikleri Kursu</w:t>
            </w:r>
          </w:p>
        </w:tc>
        <w:tc>
          <w:tcPr>
            <w:tcW w:w="1310" w:type="dxa"/>
          </w:tcPr>
          <w:p w14:paraId="21A6133F" w14:textId="77777777" w:rsidR="00F650D6" w:rsidRDefault="00F650D6" w:rsidP="00F650D6">
            <w:pPr>
              <w:jc w:val="center"/>
              <w:rPr>
                <w:rFonts w:cstheme="minorHAnsi"/>
              </w:rPr>
            </w:pPr>
            <w:r>
              <w:rPr>
                <w:rFonts w:cstheme="minorHAnsi"/>
              </w:rPr>
              <w:t>2021</w:t>
            </w:r>
          </w:p>
        </w:tc>
      </w:tr>
      <w:tr w:rsidR="003A6A0B" w:rsidRPr="00DD0882" w14:paraId="2B94DF1E" w14:textId="77777777" w:rsidTr="0076238D">
        <w:trPr>
          <w:cnfStyle w:val="000000010000" w:firstRow="0" w:lastRow="0" w:firstColumn="0" w:lastColumn="0" w:oddVBand="0" w:evenVBand="0" w:oddHBand="0" w:evenHBand="1" w:firstRowFirstColumn="0" w:firstRowLastColumn="0" w:lastRowFirstColumn="0" w:lastRowLastColumn="0"/>
          <w:trHeight w:val="254"/>
        </w:trPr>
        <w:tc>
          <w:tcPr>
            <w:tcW w:w="2374" w:type="dxa"/>
          </w:tcPr>
          <w:p w14:paraId="747BABD2" w14:textId="77777777" w:rsidR="003A6A0B" w:rsidRDefault="003A6A0B" w:rsidP="003A6A0B">
            <w:pPr>
              <w:jc w:val="center"/>
              <w:rPr>
                <w:rFonts w:cstheme="minorHAnsi"/>
                <w:b/>
              </w:rPr>
            </w:pPr>
            <w:r>
              <w:rPr>
                <w:rFonts w:cstheme="minorHAnsi"/>
                <w:b/>
              </w:rPr>
              <w:t>Gökmen ÖZER</w:t>
            </w:r>
          </w:p>
        </w:tc>
        <w:tc>
          <w:tcPr>
            <w:tcW w:w="2837" w:type="dxa"/>
          </w:tcPr>
          <w:p w14:paraId="477B7B78" w14:textId="77777777" w:rsidR="003A6A0B" w:rsidRPr="00C745F6" w:rsidRDefault="003A6A0B" w:rsidP="003A6A0B">
            <w:pPr>
              <w:jc w:val="center"/>
              <w:rPr>
                <w:color w:val="000000" w:themeColor="text1"/>
              </w:rPr>
            </w:pPr>
            <w:r w:rsidRPr="00C745F6">
              <w:rPr>
                <w:rFonts w:cstheme="minorHAnsi"/>
                <w:color w:val="000000" w:themeColor="text1"/>
              </w:rPr>
              <w:t>Öğrenci İşleri Müdür Yrd.</w:t>
            </w:r>
          </w:p>
        </w:tc>
        <w:tc>
          <w:tcPr>
            <w:tcW w:w="3935" w:type="dxa"/>
          </w:tcPr>
          <w:p w14:paraId="673C7EE3" w14:textId="77777777" w:rsidR="003A6A0B" w:rsidRPr="00F650D6" w:rsidRDefault="003A6A0B" w:rsidP="003A6A0B">
            <w:pPr>
              <w:jc w:val="center"/>
              <w:rPr>
                <w:rFonts w:cstheme="minorHAnsi"/>
                <w:color w:val="000000"/>
                <w:shd w:val="clear" w:color="auto" w:fill="FFFFFF"/>
              </w:rPr>
            </w:pPr>
            <w:r w:rsidRPr="003A6A0B">
              <w:rPr>
                <w:rFonts w:cstheme="minorHAnsi"/>
                <w:color w:val="000000"/>
                <w:shd w:val="clear" w:color="auto" w:fill="FFFFFF"/>
              </w:rPr>
              <w:t>İngilizce Öğretmenleri için Etkili Stres Yönetimi Semineri</w:t>
            </w:r>
          </w:p>
        </w:tc>
        <w:tc>
          <w:tcPr>
            <w:tcW w:w="1310" w:type="dxa"/>
          </w:tcPr>
          <w:p w14:paraId="16DCB192" w14:textId="77777777" w:rsidR="003A6A0B" w:rsidRDefault="003A6A0B" w:rsidP="003A6A0B">
            <w:pPr>
              <w:jc w:val="center"/>
              <w:rPr>
                <w:rFonts w:cstheme="minorHAnsi"/>
              </w:rPr>
            </w:pPr>
            <w:r>
              <w:rPr>
                <w:rFonts w:cstheme="minorHAnsi"/>
              </w:rPr>
              <w:t>2020</w:t>
            </w:r>
          </w:p>
        </w:tc>
      </w:tr>
      <w:tr w:rsidR="003A6A0B" w:rsidRPr="00DD0882" w14:paraId="4ABD4F34" w14:textId="77777777" w:rsidTr="0076238D">
        <w:trPr>
          <w:cnfStyle w:val="000000100000" w:firstRow="0" w:lastRow="0" w:firstColumn="0" w:lastColumn="0" w:oddVBand="0" w:evenVBand="0" w:oddHBand="1" w:evenHBand="0" w:firstRowFirstColumn="0" w:firstRowLastColumn="0" w:lastRowFirstColumn="0" w:lastRowLastColumn="0"/>
          <w:trHeight w:val="254"/>
        </w:trPr>
        <w:tc>
          <w:tcPr>
            <w:tcW w:w="2374" w:type="dxa"/>
          </w:tcPr>
          <w:p w14:paraId="09405AC4" w14:textId="77777777" w:rsidR="003A6A0B" w:rsidRDefault="003A6A0B" w:rsidP="003A6A0B">
            <w:pPr>
              <w:jc w:val="center"/>
              <w:rPr>
                <w:rFonts w:cstheme="minorHAnsi"/>
                <w:b/>
              </w:rPr>
            </w:pPr>
            <w:r>
              <w:rPr>
                <w:rFonts w:cstheme="minorHAnsi"/>
                <w:b/>
              </w:rPr>
              <w:t>Gökmen ÖZER</w:t>
            </w:r>
          </w:p>
        </w:tc>
        <w:tc>
          <w:tcPr>
            <w:tcW w:w="2837" w:type="dxa"/>
          </w:tcPr>
          <w:p w14:paraId="04E6D504" w14:textId="77777777" w:rsidR="003A6A0B" w:rsidRPr="00C745F6" w:rsidRDefault="003A6A0B" w:rsidP="003A6A0B">
            <w:pPr>
              <w:jc w:val="center"/>
              <w:rPr>
                <w:color w:val="000000" w:themeColor="text1"/>
              </w:rPr>
            </w:pPr>
            <w:r w:rsidRPr="00C745F6">
              <w:rPr>
                <w:rFonts w:cstheme="minorHAnsi"/>
                <w:color w:val="000000" w:themeColor="text1"/>
              </w:rPr>
              <w:t>Öğrenci İşleri Müdür Yrd.</w:t>
            </w:r>
          </w:p>
        </w:tc>
        <w:tc>
          <w:tcPr>
            <w:tcW w:w="3935" w:type="dxa"/>
          </w:tcPr>
          <w:p w14:paraId="2686BCB1" w14:textId="77777777" w:rsidR="003A6A0B" w:rsidRPr="003A6A0B" w:rsidRDefault="003A6A0B" w:rsidP="003A6A0B">
            <w:pPr>
              <w:jc w:val="center"/>
              <w:rPr>
                <w:rFonts w:cstheme="minorHAnsi"/>
                <w:color w:val="000000"/>
                <w:shd w:val="clear" w:color="auto" w:fill="FFFFFF"/>
              </w:rPr>
            </w:pPr>
            <w:r w:rsidRPr="003A6A0B">
              <w:rPr>
                <w:rFonts w:cstheme="minorHAnsi"/>
                <w:color w:val="000000"/>
                <w:shd w:val="clear" w:color="auto" w:fill="FFFFFF"/>
              </w:rPr>
              <w:t>İngilizce Öğretiminde Sınıf Yönetimi Semineri</w:t>
            </w:r>
          </w:p>
        </w:tc>
        <w:tc>
          <w:tcPr>
            <w:tcW w:w="1310" w:type="dxa"/>
          </w:tcPr>
          <w:p w14:paraId="1A019BA9" w14:textId="77777777" w:rsidR="003A6A0B" w:rsidRDefault="003A6A0B" w:rsidP="003A6A0B">
            <w:pPr>
              <w:jc w:val="center"/>
              <w:rPr>
                <w:rFonts w:cstheme="minorHAnsi"/>
              </w:rPr>
            </w:pPr>
            <w:r>
              <w:rPr>
                <w:rFonts w:cstheme="minorHAnsi"/>
              </w:rPr>
              <w:t>2020</w:t>
            </w:r>
          </w:p>
        </w:tc>
      </w:tr>
      <w:tr w:rsidR="003A6A0B" w:rsidRPr="00DD0882" w14:paraId="6AB8F5C7" w14:textId="77777777" w:rsidTr="0076238D">
        <w:trPr>
          <w:cnfStyle w:val="000000010000" w:firstRow="0" w:lastRow="0" w:firstColumn="0" w:lastColumn="0" w:oddVBand="0" w:evenVBand="0" w:oddHBand="0" w:evenHBand="1" w:firstRowFirstColumn="0" w:firstRowLastColumn="0" w:lastRowFirstColumn="0" w:lastRowLastColumn="0"/>
          <w:trHeight w:val="254"/>
        </w:trPr>
        <w:tc>
          <w:tcPr>
            <w:tcW w:w="2374" w:type="dxa"/>
          </w:tcPr>
          <w:p w14:paraId="5B944931" w14:textId="77777777" w:rsidR="003A6A0B" w:rsidRDefault="003A6A0B" w:rsidP="003A6A0B">
            <w:pPr>
              <w:jc w:val="center"/>
              <w:rPr>
                <w:rFonts w:cstheme="minorHAnsi"/>
                <w:b/>
              </w:rPr>
            </w:pPr>
            <w:r>
              <w:rPr>
                <w:rFonts w:cstheme="minorHAnsi"/>
                <w:b/>
              </w:rPr>
              <w:t>Gökmen ÖZER</w:t>
            </w:r>
          </w:p>
        </w:tc>
        <w:tc>
          <w:tcPr>
            <w:tcW w:w="2837" w:type="dxa"/>
          </w:tcPr>
          <w:p w14:paraId="62C8CBB1" w14:textId="77777777" w:rsidR="003A6A0B" w:rsidRPr="00C745F6" w:rsidRDefault="003A6A0B" w:rsidP="003A6A0B">
            <w:pPr>
              <w:jc w:val="center"/>
              <w:rPr>
                <w:color w:val="000000" w:themeColor="text1"/>
              </w:rPr>
            </w:pPr>
            <w:r w:rsidRPr="00C745F6">
              <w:rPr>
                <w:rFonts w:cstheme="minorHAnsi"/>
                <w:color w:val="000000" w:themeColor="text1"/>
              </w:rPr>
              <w:t>Öğrenci İşleri Müdür Yrd.</w:t>
            </w:r>
          </w:p>
        </w:tc>
        <w:tc>
          <w:tcPr>
            <w:tcW w:w="3935" w:type="dxa"/>
          </w:tcPr>
          <w:p w14:paraId="4C3B3EE9" w14:textId="77777777" w:rsidR="003A6A0B" w:rsidRPr="003A6A0B" w:rsidRDefault="003A6A0B" w:rsidP="003A6A0B">
            <w:pPr>
              <w:jc w:val="center"/>
              <w:rPr>
                <w:rFonts w:cstheme="minorHAnsi"/>
                <w:color w:val="000000"/>
                <w:shd w:val="clear" w:color="auto" w:fill="FFFFFF"/>
              </w:rPr>
            </w:pPr>
            <w:r w:rsidRPr="003A6A0B">
              <w:rPr>
                <w:rFonts w:cstheme="minorHAnsi"/>
                <w:color w:val="000000"/>
                <w:shd w:val="clear" w:color="auto" w:fill="FFFFFF"/>
              </w:rPr>
              <w:t>İngilizce Öğretiminde Aktif Öğrenme Semineri</w:t>
            </w:r>
          </w:p>
        </w:tc>
        <w:tc>
          <w:tcPr>
            <w:tcW w:w="1310" w:type="dxa"/>
          </w:tcPr>
          <w:p w14:paraId="17E942EB" w14:textId="77777777" w:rsidR="003A6A0B" w:rsidRDefault="003A6A0B" w:rsidP="003A6A0B">
            <w:pPr>
              <w:jc w:val="center"/>
              <w:rPr>
                <w:rFonts w:cstheme="minorHAnsi"/>
              </w:rPr>
            </w:pPr>
            <w:r>
              <w:rPr>
                <w:rFonts w:cstheme="minorHAnsi"/>
              </w:rPr>
              <w:t>2020</w:t>
            </w:r>
          </w:p>
        </w:tc>
      </w:tr>
      <w:tr w:rsidR="003A6A0B" w:rsidRPr="00DD0882" w14:paraId="0161FE80" w14:textId="77777777" w:rsidTr="0076238D">
        <w:trPr>
          <w:cnfStyle w:val="000000100000" w:firstRow="0" w:lastRow="0" w:firstColumn="0" w:lastColumn="0" w:oddVBand="0" w:evenVBand="0" w:oddHBand="1" w:evenHBand="0" w:firstRowFirstColumn="0" w:firstRowLastColumn="0" w:lastRowFirstColumn="0" w:lastRowLastColumn="0"/>
          <w:trHeight w:val="254"/>
        </w:trPr>
        <w:tc>
          <w:tcPr>
            <w:tcW w:w="2374" w:type="dxa"/>
          </w:tcPr>
          <w:p w14:paraId="54B9CD46" w14:textId="77777777" w:rsidR="003A6A0B" w:rsidRDefault="003A6A0B" w:rsidP="003A6A0B">
            <w:pPr>
              <w:jc w:val="center"/>
              <w:rPr>
                <w:rFonts w:cstheme="minorHAnsi"/>
                <w:b/>
              </w:rPr>
            </w:pPr>
            <w:r>
              <w:rPr>
                <w:rFonts w:cstheme="minorHAnsi"/>
                <w:b/>
              </w:rPr>
              <w:t>Gökmen ÖZER</w:t>
            </w:r>
          </w:p>
        </w:tc>
        <w:tc>
          <w:tcPr>
            <w:tcW w:w="2837" w:type="dxa"/>
          </w:tcPr>
          <w:p w14:paraId="7704EB8A" w14:textId="77777777" w:rsidR="003A6A0B" w:rsidRPr="00C745F6" w:rsidRDefault="003A6A0B" w:rsidP="003A6A0B">
            <w:pPr>
              <w:jc w:val="center"/>
              <w:rPr>
                <w:color w:val="000000" w:themeColor="text1"/>
              </w:rPr>
            </w:pPr>
            <w:r w:rsidRPr="00C745F6">
              <w:rPr>
                <w:rFonts w:cstheme="minorHAnsi"/>
                <w:color w:val="000000" w:themeColor="text1"/>
              </w:rPr>
              <w:t>Öğrenci İşleri Müdür Yrd.</w:t>
            </w:r>
          </w:p>
        </w:tc>
        <w:tc>
          <w:tcPr>
            <w:tcW w:w="3935" w:type="dxa"/>
          </w:tcPr>
          <w:p w14:paraId="12CD09AB" w14:textId="77777777" w:rsidR="003A6A0B" w:rsidRPr="003A6A0B" w:rsidRDefault="003A6A0B" w:rsidP="003A6A0B">
            <w:pPr>
              <w:jc w:val="center"/>
              <w:rPr>
                <w:rFonts w:cstheme="minorHAnsi"/>
                <w:color w:val="000000"/>
                <w:shd w:val="clear" w:color="auto" w:fill="FFFFFF"/>
              </w:rPr>
            </w:pPr>
            <w:r w:rsidRPr="003A6A0B">
              <w:rPr>
                <w:rFonts w:cstheme="minorHAnsi"/>
                <w:color w:val="000000"/>
                <w:shd w:val="clear" w:color="auto" w:fill="FFFFFF"/>
              </w:rPr>
              <w:t>İngilizce Öğretiminde Öz Değerlendirme Yöntemleri Semineri</w:t>
            </w:r>
          </w:p>
        </w:tc>
        <w:tc>
          <w:tcPr>
            <w:tcW w:w="1310" w:type="dxa"/>
          </w:tcPr>
          <w:p w14:paraId="5EF89466" w14:textId="77777777" w:rsidR="003A6A0B" w:rsidRDefault="003A6A0B" w:rsidP="003A6A0B">
            <w:pPr>
              <w:jc w:val="center"/>
              <w:rPr>
                <w:rFonts w:cstheme="minorHAnsi"/>
              </w:rPr>
            </w:pPr>
            <w:r>
              <w:rPr>
                <w:rFonts w:cstheme="minorHAnsi"/>
              </w:rPr>
              <w:t>2020</w:t>
            </w:r>
          </w:p>
        </w:tc>
      </w:tr>
      <w:tr w:rsidR="003A6A0B" w:rsidRPr="00DD0882" w14:paraId="5441B4CA" w14:textId="77777777" w:rsidTr="0076238D">
        <w:trPr>
          <w:cnfStyle w:val="000000010000" w:firstRow="0" w:lastRow="0" w:firstColumn="0" w:lastColumn="0" w:oddVBand="0" w:evenVBand="0" w:oddHBand="0" w:evenHBand="1" w:firstRowFirstColumn="0" w:firstRowLastColumn="0" w:lastRowFirstColumn="0" w:lastRowLastColumn="0"/>
          <w:trHeight w:val="254"/>
        </w:trPr>
        <w:tc>
          <w:tcPr>
            <w:tcW w:w="2374" w:type="dxa"/>
          </w:tcPr>
          <w:p w14:paraId="276D2821" w14:textId="77777777" w:rsidR="003A6A0B" w:rsidRDefault="003A6A0B" w:rsidP="003A6A0B">
            <w:pPr>
              <w:jc w:val="center"/>
              <w:rPr>
                <w:rFonts w:cstheme="minorHAnsi"/>
                <w:b/>
              </w:rPr>
            </w:pPr>
            <w:r>
              <w:rPr>
                <w:rFonts w:cstheme="minorHAnsi"/>
                <w:b/>
              </w:rPr>
              <w:t>Gökmen ÖZER</w:t>
            </w:r>
          </w:p>
        </w:tc>
        <w:tc>
          <w:tcPr>
            <w:tcW w:w="2837" w:type="dxa"/>
          </w:tcPr>
          <w:p w14:paraId="21A9333D" w14:textId="77777777" w:rsidR="003A6A0B" w:rsidRPr="00C745F6" w:rsidRDefault="003A6A0B" w:rsidP="003A6A0B">
            <w:pPr>
              <w:jc w:val="center"/>
              <w:rPr>
                <w:color w:val="000000" w:themeColor="text1"/>
              </w:rPr>
            </w:pPr>
            <w:r w:rsidRPr="00C745F6">
              <w:rPr>
                <w:rFonts w:cstheme="minorHAnsi"/>
                <w:color w:val="000000" w:themeColor="text1"/>
              </w:rPr>
              <w:t>Öğrenci İşleri Müdür Yrd.</w:t>
            </w:r>
          </w:p>
        </w:tc>
        <w:tc>
          <w:tcPr>
            <w:tcW w:w="3935" w:type="dxa"/>
          </w:tcPr>
          <w:p w14:paraId="731F6171" w14:textId="77777777" w:rsidR="003A6A0B" w:rsidRPr="00F650D6" w:rsidRDefault="003A6A0B" w:rsidP="003A6A0B">
            <w:pPr>
              <w:jc w:val="center"/>
              <w:rPr>
                <w:rFonts w:cstheme="minorHAnsi"/>
                <w:color w:val="000000"/>
                <w:shd w:val="clear" w:color="auto" w:fill="FFFFFF"/>
              </w:rPr>
            </w:pPr>
            <w:r w:rsidRPr="00772849">
              <w:rPr>
                <w:rFonts w:cstheme="minorHAnsi"/>
                <w:color w:val="000000"/>
                <w:shd w:val="clear" w:color="auto" w:fill="FFFFFF"/>
              </w:rPr>
              <w:t>Başlangıç Düzeyi Bendir Eğitimi Semineri</w:t>
            </w:r>
          </w:p>
        </w:tc>
        <w:tc>
          <w:tcPr>
            <w:tcW w:w="1310" w:type="dxa"/>
          </w:tcPr>
          <w:p w14:paraId="15EA300A" w14:textId="77777777" w:rsidR="003A6A0B" w:rsidRDefault="003A6A0B" w:rsidP="003A6A0B">
            <w:pPr>
              <w:jc w:val="center"/>
              <w:rPr>
                <w:rFonts w:cstheme="minorHAnsi"/>
              </w:rPr>
            </w:pPr>
            <w:r>
              <w:rPr>
                <w:rFonts w:cstheme="minorHAnsi"/>
              </w:rPr>
              <w:t>2021</w:t>
            </w:r>
          </w:p>
        </w:tc>
      </w:tr>
      <w:tr w:rsidR="003A6A0B" w:rsidRPr="00DD0882" w14:paraId="377C9DBD" w14:textId="77777777" w:rsidTr="0076238D">
        <w:trPr>
          <w:cnfStyle w:val="000000100000" w:firstRow="0" w:lastRow="0" w:firstColumn="0" w:lastColumn="0" w:oddVBand="0" w:evenVBand="0" w:oddHBand="1" w:evenHBand="0" w:firstRowFirstColumn="0" w:firstRowLastColumn="0" w:lastRowFirstColumn="0" w:lastRowLastColumn="0"/>
          <w:trHeight w:val="254"/>
        </w:trPr>
        <w:tc>
          <w:tcPr>
            <w:tcW w:w="2374" w:type="dxa"/>
          </w:tcPr>
          <w:p w14:paraId="77C19C52" w14:textId="77777777" w:rsidR="003A6A0B" w:rsidRDefault="003A6A0B" w:rsidP="003A6A0B">
            <w:pPr>
              <w:jc w:val="center"/>
              <w:rPr>
                <w:rFonts w:cstheme="minorHAnsi"/>
                <w:b/>
              </w:rPr>
            </w:pPr>
            <w:r>
              <w:rPr>
                <w:rFonts w:cstheme="minorHAnsi"/>
                <w:b/>
              </w:rPr>
              <w:t>Gökmen ÖZER</w:t>
            </w:r>
          </w:p>
        </w:tc>
        <w:tc>
          <w:tcPr>
            <w:tcW w:w="2837" w:type="dxa"/>
          </w:tcPr>
          <w:p w14:paraId="5996E80E" w14:textId="77777777" w:rsidR="003A6A0B" w:rsidRPr="00C745F6" w:rsidRDefault="003A6A0B" w:rsidP="003A6A0B">
            <w:pPr>
              <w:jc w:val="center"/>
              <w:rPr>
                <w:color w:val="000000" w:themeColor="text1"/>
              </w:rPr>
            </w:pPr>
            <w:r w:rsidRPr="00C745F6">
              <w:rPr>
                <w:rFonts w:cstheme="minorHAnsi"/>
                <w:color w:val="000000" w:themeColor="text1"/>
              </w:rPr>
              <w:t>Öğrenci İşleri Müdür Yrd.</w:t>
            </w:r>
          </w:p>
        </w:tc>
        <w:tc>
          <w:tcPr>
            <w:tcW w:w="3935" w:type="dxa"/>
          </w:tcPr>
          <w:p w14:paraId="0D513B14" w14:textId="77777777" w:rsidR="003A6A0B" w:rsidRPr="00F650D6" w:rsidRDefault="003A6A0B" w:rsidP="003A6A0B">
            <w:pPr>
              <w:jc w:val="center"/>
              <w:rPr>
                <w:rFonts w:cstheme="minorHAnsi"/>
                <w:color w:val="000000"/>
                <w:shd w:val="clear" w:color="auto" w:fill="FFFFFF"/>
              </w:rPr>
            </w:pPr>
            <w:r w:rsidRPr="00772849">
              <w:rPr>
                <w:rFonts w:cstheme="minorHAnsi"/>
                <w:color w:val="000000"/>
                <w:shd w:val="clear" w:color="auto" w:fill="FFFFFF"/>
              </w:rPr>
              <w:t>İngilizce Öğretiminde Motivasyon Artırmaya Yönelik Yöntem ve Teknikler Semineri</w:t>
            </w:r>
          </w:p>
        </w:tc>
        <w:tc>
          <w:tcPr>
            <w:tcW w:w="1310" w:type="dxa"/>
          </w:tcPr>
          <w:p w14:paraId="00542784" w14:textId="77777777" w:rsidR="003A6A0B" w:rsidRDefault="003A6A0B" w:rsidP="003A6A0B">
            <w:pPr>
              <w:jc w:val="center"/>
              <w:rPr>
                <w:rFonts w:cstheme="minorHAnsi"/>
              </w:rPr>
            </w:pPr>
            <w:r>
              <w:rPr>
                <w:rFonts w:cstheme="minorHAnsi"/>
              </w:rPr>
              <w:t>2021</w:t>
            </w:r>
          </w:p>
        </w:tc>
      </w:tr>
      <w:tr w:rsidR="003A6A0B" w:rsidRPr="00DD0882" w14:paraId="7DA4A69F" w14:textId="77777777" w:rsidTr="0076238D">
        <w:trPr>
          <w:cnfStyle w:val="000000010000" w:firstRow="0" w:lastRow="0" w:firstColumn="0" w:lastColumn="0" w:oddVBand="0" w:evenVBand="0" w:oddHBand="0" w:evenHBand="1" w:firstRowFirstColumn="0" w:firstRowLastColumn="0" w:lastRowFirstColumn="0" w:lastRowLastColumn="0"/>
          <w:trHeight w:val="401"/>
        </w:trPr>
        <w:tc>
          <w:tcPr>
            <w:tcW w:w="2374" w:type="dxa"/>
          </w:tcPr>
          <w:p w14:paraId="42BC2AA3" w14:textId="77777777" w:rsidR="003A6A0B" w:rsidRDefault="003A6A0B" w:rsidP="003A6A0B">
            <w:pPr>
              <w:jc w:val="center"/>
              <w:rPr>
                <w:rFonts w:cstheme="minorHAnsi"/>
                <w:b/>
              </w:rPr>
            </w:pPr>
            <w:r>
              <w:rPr>
                <w:rFonts w:cstheme="minorHAnsi"/>
                <w:b/>
              </w:rPr>
              <w:t>Gökmen ÖZER</w:t>
            </w:r>
          </w:p>
        </w:tc>
        <w:tc>
          <w:tcPr>
            <w:tcW w:w="2837" w:type="dxa"/>
          </w:tcPr>
          <w:p w14:paraId="47BC824F" w14:textId="77777777" w:rsidR="003A6A0B" w:rsidRPr="00C745F6" w:rsidRDefault="003A6A0B" w:rsidP="003A6A0B">
            <w:pPr>
              <w:jc w:val="center"/>
              <w:rPr>
                <w:color w:val="000000" w:themeColor="text1"/>
              </w:rPr>
            </w:pPr>
            <w:r w:rsidRPr="00C745F6">
              <w:rPr>
                <w:rFonts w:cstheme="minorHAnsi"/>
                <w:color w:val="000000" w:themeColor="text1"/>
              </w:rPr>
              <w:t>Öğrenci İşleri Müdür Yrd.</w:t>
            </w:r>
          </w:p>
        </w:tc>
        <w:tc>
          <w:tcPr>
            <w:tcW w:w="3935" w:type="dxa"/>
          </w:tcPr>
          <w:p w14:paraId="25DFFB66" w14:textId="77777777" w:rsidR="003A6A0B" w:rsidRPr="00DD0882" w:rsidRDefault="003A6A0B" w:rsidP="003A6A0B">
            <w:pPr>
              <w:jc w:val="center"/>
              <w:rPr>
                <w:rFonts w:cstheme="minorHAnsi"/>
                <w:color w:val="000000"/>
                <w:shd w:val="clear" w:color="auto" w:fill="FFFFFF"/>
              </w:rPr>
            </w:pPr>
            <w:r w:rsidRPr="00772849">
              <w:rPr>
                <w:rFonts w:cstheme="minorHAnsi"/>
                <w:color w:val="000000"/>
                <w:shd w:val="clear" w:color="auto" w:fill="FFFFFF"/>
              </w:rPr>
              <w:t>İngilizce Öğretiminde Sınıf Dışı Aktivitelerin Uygulanması Semineri</w:t>
            </w:r>
          </w:p>
        </w:tc>
        <w:tc>
          <w:tcPr>
            <w:tcW w:w="1310" w:type="dxa"/>
          </w:tcPr>
          <w:p w14:paraId="1CBC44B5" w14:textId="77777777" w:rsidR="003A6A0B" w:rsidRPr="00DD0882" w:rsidRDefault="003A6A0B" w:rsidP="003A6A0B">
            <w:pPr>
              <w:jc w:val="center"/>
              <w:rPr>
                <w:rFonts w:cstheme="minorHAnsi"/>
              </w:rPr>
            </w:pPr>
            <w:r>
              <w:rPr>
                <w:rFonts w:cstheme="minorHAnsi"/>
              </w:rPr>
              <w:t>2021</w:t>
            </w:r>
          </w:p>
        </w:tc>
      </w:tr>
      <w:tr w:rsidR="003A6A0B" w:rsidRPr="00DD0882" w14:paraId="69C24CB3" w14:textId="77777777" w:rsidTr="0076238D">
        <w:trPr>
          <w:cnfStyle w:val="000000100000" w:firstRow="0" w:lastRow="0" w:firstColumn="0" w:lastColumn="0" w:oddVBand="0" w:evenVBand="0" w:oddHBand="1" w:evenHBand="0" w:firstRowFirstColumn="0" w:firstRowLastColumn="0" w:lastRowFirstColumn="0" w:lastRowLastColumn="0"/>
          <w:trHeight w:val="401"/>
        </w:trPr>
        <w:tc>
          <w:tcPr>
            <w:tcW w:w="2374" w:type="dxa"/>
          </w:tcPr>
          <w:p w14:paraId="30991DEB" w14:textId="77777777" w:rsidR="003A6A0B" w:rsidRDefault="003A6A0B" w:rsidP="003A6A0B">
            <w:pPr>
              <w:jc w:val="center"/>
              <w:rPr>
                <w:rFonts w:cstheme="minorHAnsi"/>
                <w:b/>
              </w:rPr>
            </w:pPr>
            <w:r>
              <w:rPr>
                <w:rFonts w:cstheme="minorHAnsi"/>
                <w:b/>
              </w:rPr>
              <w:t>Gökmen ÖZER</w:t>
            </w:r>
          </w:p>
        </w:tc>
        <w:tc>
          <w:tcPr>
            <w:tcW w:w="2837" w:type="dxa"/>
          </w:tcPr>
          <w:p w14:paraId="7D1D9975" w14:textId="77777777" w:rsidR="003A6A0B" w:rsidRPr="00C745F6" w:rsidRDefault="003A6A0B" w:rsidP="003A6A0B">
            <w:pPr>
              <w:jc w:val="center"/>
              <w:rPr>
                <w:color w:val="000000" w:themeColor="text1"/>
              </w:rPr>
            </w:pPr>
            <w:r w:rsidRPr="00C745F6">
              <w:rPr>
                <w:rFonts w:cstheme="minorHAnsi"/>
                <w:color w:val="000000" w:themeColor="text1"/>
              </w:rPr>
              <w:t>Öğrenci İşleri Müdür Yrd.</w:t>
            </w:r>
          </w:p>
        </w:tc>
        <w:tc>
          <w:tcPr>
            <w:tcW w:w="3935" w:type="dxa"/>
          </w:tcPr>
          <w:p w14:paraId="73951C94" w14:textId="77777777" w:rsidR="003A6A0B" w:rsidRPr="00772849" w:rsidRDefault="003A6A0B" w:rsidP="003A6A0B">
            <w:pPr>
              <w:jc w:val="center"/>
              <w:rPr>
                <w:rFonts w:cstheme="minorHAnsi"/>
                <w:color w:val="000000"/>
                <w:shd w:val="clear" w:color="auto" w:fill="FFFFFF"/>
              </w:rPr>
            </w:pPr>
            <w:r w:rsidRPr="003A6A0B">
              <w:rPr>
                <w:rFonts w:cstheme="minorHAnsi"/>
                <w:color w:val="000000"/>
                <w:shd w:val="clear" w:color="auto" w:fill="FFFFFF"/>
              </w:rPr>
              <w:t>Proje Danışmanlığı Semineri</w:t>
            </w:r>
          </w:p>
        </w:tc>
        <w:tc>
          <w:tcPr>
            <w:tcW w:w="1310" w:type="dxa"/>
          </w:tcPr>
          <w:p w14:paraId="3A765C5E" w14:textId="77777777" w:rsidR="003A6A0B" w:rsidRDefault="003A6A0B" w:rsidP="003A6A0B">
            <w:pPr>
              <w:jc w:val="center"/>
              <w:rPr>
                <w:rFonts w:cstheme="minorHAnsi"/>
              </w:rPr>
            </w:pPr>
            <w:r>
              <w:rPr>
                <w:rFonts w:cstheme="minorHAnsi"/>
              </w:rPr>
              <w:t>2021</w:t>
            </w:r>
          </w:p>
        </w:tc>
      </w:tr>
      <w:tr w:rsidR="003A6A0B" w:rsidRPr="00DD0882" w14:paraId="13519951" w14:textId="77777777" w:rsidTr="0076238D">
        <w:trPr>
          <w:cnfStyle w:val="000000010000" w:firstRow="0" w:lastRow="0" w:firstColumn="0" w:lastColumn="0" w:oddVBand="0" w:evenVBand="0" w:oddHBand="0" w:evenHBand="1" w:firstRowFirstColumn="0" w:firstRowLastColumn="0" w:lastRowFirstColumn="0" w:lastRowLastColumn="0"/>
          <w:trHeight w:val="401"/>
        </w:trPr>
        <w:tc>
          <w:tcPr>
            <w:tcW w:w="2374" w:type="dxa"/>
          </w:tcPr>
          <w:p w14:paraId="5E0564F7" w14:textId="77777777" w:rsidR="003A6A0B" w:rsidRDefault="003A6A0B" w:rsidP="003A6A0B">
            <w:pPr>
              <w:jc w:val="center"/>
              <w:rPr>
                <w:rFonts w:cstheme="minorHAnsi"/>
                <w:b/>
              </w:rPr>
            </w:pPr>
            <w:r>
              <w:rPr>
                <w:rFonts w:cstheme="minorHAnsi"/>
                <w:b/>
              </w:rPr>
              <w:t>Gökmen ÖZER</w:t>
            </w:r>
          </w:p>
        </w:tc>
        <w:tc>
          <w:tcPr>
            <w:tcW w:w="2837" w:type="dxa"/>
          </w:tcPr>
          <w:p w14:paraId="0FFF2DD4" w14:textId="77777777" w:rsidR="003A6A0B" w:rsidRPr="00C745F6" w:rsidRDefault="003A6A0B" w:rsidP="003A6A0B">
            <w:pPr>
              <w:jc w:val="center"/>
              <w:rPr>
                <w:color w:val="000000" w:themeColor="text1"/>
              </w:rPr>
            </w:pPr>
            <w:r w:rsidRPr="00C745F6">
              <w:rPr>
                <w:rFonts w:cstheme="minorHAnsi"/>
                <w:color w:val="000000" w:themeColor="text1"/>
              </w:rPr>
              <w:t>Öğrenci İşleri Müdür Yrd.</w:t>
            </w:r>
          </w:p>
        </w:tc>
        <w:tc>
          <w:tcPr>
            <w:tcW w:w="3935" w:type="dxa"/>
          </w:tcPr>
          <w:p w14:paraId="4B8DC62D" w14:textId="77777777" w:rsidR="003A6A0B" w:rsidRPr="00772849" w:rsidRDefault="003A6A0B" w:rsidP="003A6A0B">
            <w:pPr>
              <w:jc w:val="center"/>
              <w:rPr>
                <w:rFonts w:cstheme="minorHAnsi"/>
                <w:color w:val="000000"/>
                <w:shd w:val="clear" w:color="auto" w:fill="FFFFFF"/>
              </w:rPr>
            </w:pPr>
            <w:r w:rsidRPr="003A6A0B">
              <w:rPr>
                <w:rFonts w:cstheme="minorHAnsi"/>
                <w:color w:val="000000"/>
                <w:shd w:val="clear" w:color="auto" w:fill="FFFFFF"/>
              </w:rPr>
              <w:t>Özel Ulaştırma Hizmetleri Mesleki Eğitim ve Geliştirme (SRC) Teorik ve Uygulama Sınav Sorumlusu Semineri</w:t>
            </w:r>
          </w:p>
        </w:tc>
        <w:tc>
          <w:tcPr>
            <w:tcW w:w="1310" w:type="dxa"/>
          </w:tcPr>
          <w:p w14:paraId="18F893FA" w14:textId="77777777" w:rsidR="003A6A0B" w:rsidRDefault="003A6A0B" w:rsidP="003A6A0B">
            <w:pPr>
              <w:jc w:val="center"/>
              <w:rPr>
                <w:rFonts w:cstheme="minorHAnsi"/>
              </w:rPr>
            </w:pPr>
            <w:r>
              <w:rPr>
                <w:rFonts w:cstheme="minorHAnsi"/>
              </w:rPr>
              <w:t>2021</w:t>
            </w:r>
          </w:p>
        </w:tc>
      </w:tr>
      <w:tr w:rsidR="003A6A0B" w:rsidRPr="00DD0882" w14:paraId="76F93F5A" w14:textId="77777777" w:rsidTr="0076238D">
        <w:trPr>
          <w:cnfStyle w:val="000000100000" w:firstRow="0" w:lastRow="0" w:firstColumn="0" w:lastColumn="0" w:oddVBand="0" w:evenVBand="0" w:oddHBand="1" w:evenHBand="0" w:firstRowFirstColumn="0" w:firstRowLastColumn="0" w:lastRowFirstColumn="0" w:lastRowLastColumn="0"/>
          <w:trHeight w:val="401"/>
        </w:trPr>
        <w:tc>
          <w:tcPr>
            <w:tcW w:w="2374" w:type="dxa"/>
          </w:tcPr>
          <w:p w14:paraId="3C737472" w14:textId="77777777" w:rsidR="003A6A0B" w:rsidRDefault="003A6A0B" w:rsidP="003A6A0B">
            <w:pPr>
              <w:jc w:val="center"/>
              <w:rPr>
                <w:rFonts w:cstheme="minorHAnsi"/>
                <w:b/>
              </w:rPr>
            </w:pPr>
            <w:r>
              <w:rPr>
                <w:rFonts w:cstheme="minorHAnsi"/>
                <w:b/>
              </w:rPr>
              <w:t>Gökmen ÖZER</w:t>
            </w:r>
          </w:p>
        </w:tc>
        <w:tc>
          <w:tcPr>
            <w:tcW w:w="2837" w:type="dxa"/>
          </w:tcPr>
          <w:p w14:paraId="3446FFD9" w14:textId="77777777" w:rsidR="003A6A0B" w:rsidRPr="00C745F6" w:rsidRDefault="003A6A0B" w:rsidP="003A6A0B">
            <w:pPr>
              <w:jc w:val="center"/>
              <w:rPr>
                <w:color w:val="000000" w:themeColor="text1"/>
              </w:rPr>
            </w:pPr>
            <w:r w:rsidRPr="00C745F6">
              <w:rPr>
                <w:rFonts w:cstheme="minorHAnsi"/>
                <w:color w:val="000000" w:themeColor="text1"/>
              </w:rPr>
              <w:t>Öğrenci İşleri Müdür Yrd.</w:t>
            </w:r>
          </w:p>
        </w:tc>
        <w:tc>
          <w:tcPr>
            <w:tcW w:w="3935" w:type="dxa"/>
          </w:tcPr>
          <w:p w14:paraId="22D1F7C8" w14:textId="77777777" w:rsidR="003A6A0B" w:rsidRPr="00772849" w:rsidRDefault="003A6A0B" w:rsidP="003A6A0B">
            <w:pPr>
              <w:jc w:val="center"/>
              <w:rPr>
                <w:rFonts w:cstheme="minorHAnsi"/>
                <w:color w:val="000000"/>
                <w:shd w:val="clear" w:color="auto" w:fill="FFFFFF"/>
              </w:rPr>
            </w:pPr>
            <w:r w:rsidRPr="003A6A0B">
              <w:rPr>
                <w:rFonts w:cstheme="minorHAnsi"/>
                <w:color w:val="000000"/>
                <w:shd w:val="clear" w:color="auto" w:fill="FFFFFF"/>
              </w:rPr>
              <w:t>Farklı Yeteneklerdeki Öğrencilere Yönelik Etkili İngilizce Öğretimi için Uygulanacak Yöntem ve Teknikler Semineri</w:t>
            </w:r>
          </w:p>
        </w:tc>
        <w:tc>
          <w:tcPr>
            <w:tcW w:w="1310" w:type="dxa"/>
          </w:tcPr>
          <w:p w14:paraId="6C1B863A" w14:textId="77777777" w:rsidR="003A6A0B" w:rsidRDefault="003A6A0B" w:rsidP="003A6A0B">
            <w:pPr>
              <w:jc w:val="center"/>
              <w:rPr>
                <w:rFonts w:cstheme="minorHAnsi"/>
              </w:rPr>
            </w:pPr>
            <w:r>
              <w:rPr>
                <w:rFonts w:cstheme="minorHAnsi"/>
              </w:rPr>
              <w:t>2021</w:t>
            </w:r>
          </w:p>
        </w:tc>
      </w:tr>
      <w:tr w:rsidR="003A6A0B" w:rsidRPr="00DD0882" w14:paraId="3B86623D" w14:textId="77777777" w:rsidTr="0076238D">
        <w:trPr>
          <w:cnfStyle w:val="000000010000" w:firstRow="0" w:lastRow="0" w:firstColumn="0" w:lastColumn="0" w:oddVBand="0" w:evenVBand="0" w:oddHBand="0" w:evenHBand="1" w:firstRowFirstColumn="0" w:firstRowLastColumn="0" w:lastRowFirstColumn="0" w:lastRowLastColumn="0"/>
          <w:trHeight w:val="401"/>
        </w:trPr>
        <w:tc>
          <w:tcPr>
            <w:tcW w:w="2374" w:type="dxa"/>
          </w:tcPr>
          <w:p w14:paraId="53004945" w14:textId="77777777" w:rsidR="003A6A0B" w:rsidRDefault="003A6A0B" w:rsidP="003A6A0B">
            <w:pPr>
              <w:jc w:val="center"/>
              <w:rPr>
                <w:rFonts w:cstheme="minorHAnsi"/>
                <w:b/>
              </w:rPr>
            </w:pPr>
            <w:r>
              <w:rPr>
                <w:rFonts w:cstheme="minorHAnsi"/>
                <w:b/>
              </w:rPr>
              <w:t>Gökmen ÖZER</w:t>
            </w:r>
          </w:p>
        </w:tc>
        <w:tc>
          <w:tcPr>
            <w:tcW w:w="2837" w:type="dxa"/>
          </w:tcPr>
          <w:p w14:paraId="4D07B35B" w14:textId="77777777" w:rsidR="003A6A0B" w:rsidRPr="00C745F6" w:rsidRDefault="003A6A0B" w:rsidP="003A6A0B">
            <w:pPr>
              <w:jc w:val="center"/>
              <w:rPr>
                <w:color w:val="000000" w:themeColor="text1"/>
              </w:rPr>
            </w:pPr>
            <w:r w:rsidRPr="00C745F6">
              <w:rPr>
                <w:rFonts w:cstheme="minorHAnsi"/>
                <w:color w:val="000000" w:themeColor="text1"/>
              </w:rPr>
              <w:t>Öğrenci İşleri Müdür Yrd.</w:t>
            </w:r>
          </w:p>
        </w:tc>
        <w:tc>
          <w:tcPr>
            <w:tcW w:w="3935" w:type="dxa"/>
          </w:tcPr>
          <w:p w14:paraId="3B789B5A" w14:textId="77777777" w:rsidR="003A6A0B" w:rsidRPr="00772849" w:rsidRDefault="003A6A0B" w:rsidP="003A6A0B">
            <w:pPr>
              <w:jc w:val="center"/>
              <w:rPr>
                <w:rFonts w:cstheme="minorHAnsi"/>
                <w:color w:val="000000"/>
                <w:shd w:val="clear" w:color="auto" w:fill="FFFFFF"/>
              </w:rPr>
            </w:pPr>
            <w:r w:rsidRPr="003A6A0B">
              <w:rPr>
                <w:rFonts w:cstheme="minorHAnsi"/>
                <w:color w:val="000000"/>
                <w:shd w:val="clear" w:color="auto" w:fill="FFFFFF"/>
              </w:rPr>
              <w:t>Problem Çözme Yöntem ve Teknikleri Kursu</w:t>
            </w:r>
          </w:p>
        </w:tc>
        <w:tc>
          <w:tcPr>
            <w:tcW w:w="1310" w:type="dxa"/>
          </w:tcPr>
          <w:p w14:paraId="1CEC97C0" w14:textId="77777777" w:rsidR="003A6A0B" w:rsidRDefault="003A6A0B" w:rsidP="003A6A0B">
            <w:pPr>
              <w:jc w:val="center"/>
              <w:rPr>
                <w:rFonts w:cstheme="minorHAnsi"/>
              </w:rPr>
            </w:pPr>
            <w:r>
              <w:rPr>
                <w:rFonts w:cstheme="minorHAnsi"/>
              </w:rPr>
              <w:t>2021</w:t>
            </w:r>
          </w:p>
        </w:tc>
      </w:tr>
      <w:tr w:rsidR="003A6A0B" w:rsidRPr="00DD0882" w14:paraId="7AB1665A" w14:textId="77777777" w:rsidTr="0076238D">
        <w:trPr>
          <w:cnfStyle w:val="000000100000" w:firstRow="0" w:lastRow="0" w:firstColumn="0" w:lastColumn="0" w:oddVBand="0" w:evenVBand="0" w:oddHBand="1" w:evenHBand="0" w:firstRowFirstColumn="0" w:firstRowLastColumn="0" w:lastRowFirstColumn="0" w:lastRowLastColumn="0"/>
          <w:trHeight w:val="401"/>
        </w:trPr>
        <w:tc>
          <w:tcPr>
            <w:tcW w:w="2374" w:type="dxa"/>
          </w:tcPr>
          <w:p w14:paraId="2D738E8F" w14:textId="77777777" w:rsidR="003A6A0B" w:rsidRDefault="003A6A0B" w:rsidP="003A6A0B">
            <w:pPr>
              <w:jc w:val="center"/>
              <w:rPr>
                <w:rFonts w:cstheme="minorHAnsi"/>
                <w:b/>
              </w:rPr>
            </w:pPr>
            <w:r>
              <w:rPr>
                <w:rFonts w:cstheme="minorHAnsi"/>
                <w:b/>
              </w:rPr>
              <w:t>Gökmen ÖZER</w:t>
            </w:r>
          </w:p>
        </w:tc>
        <w:tc>
          <w:tcPr>
            <w:tcW w:w="2837" w:type="dxa"/>
          </w:tcPr>
          <w:p w14:paraId="4530D9F8" w14:textId="77777777" w:rsidR="003A6A0B" w:rsidRPr="00C745F6" w:rsidRDefault="003A6A0B" w:rsidP="003A6A0B">
            <w:pPr>
              <w:jc w:val="center"/>
              <w:rPr>
                <w:color w:val="000000" w:themeColor="text1"/>
              </w:rPr>
            </w:pPr>
            <w:r w:rsidRPr="00C745F6">
              <w:rPr>
                <w:rFonts w:cstheme="minorHAnsi"/>
                <w:color w:val="000000" w:themeColor="text1"/>
              </w:rPr>
              <w:t>Öğrenci İşleri Müdür Yrd.</w:t>
            </w:r>
          </w:p>
        </w:tc>
        <w:tc>
          <w:tcPr>
            <w:tcW w:w="3935" w:type="dxa"/>
          </w:tcPr>
          <w:p w14:paraId="7E26C6A6" w14:textId="77777777" w:rsidR="003A6A0B" w:rsidRPr="00772849" w:rsidRDefault="003A6A0B" w:rsidP="003A6A0B">
            <w:pPr>
              <w:jc w:val="center"/>
              <w:rPr>
                <w:rFonts w:cstheme="minorHAnsi"/>
                <w:color w:val="000000"/>
                <w:shd w:val="clear" w:color="auto" w:fill="FFFFFF"/>
              </w:rPr>
            </w:pPr>
            <w:r w:rsidRPr="003A6A0B">
              <w:rPr>
                <w:rFonts w:cstheme="minorHAnsi"/>
                <w:color w:val="000000"/>
                <w:shd w:val="clear" w:color="auto" w:fill="FFFFFF"/>
              </w:rPr>
              <w:t>Zihin Haritaları Kursu</w:t>
            </w:r>
          </w:p>
        </w:tc>
        <w:tc>
          <w:tcPr>
            <w:tcW w:w="1310" w:type="dxa"/>
          </w:tcPr>
          <w:p w14:paraId="309FBA0E" w14:textId="77777777" w:rsidR="003A6A0B" w:rsidRDefault="003A6A0B" w:rsidP="003A6A0B">
            <w:pPr>
              <w:jc w:val="center"/>
              <w:rPr>
                <w:rFonts w:cstheme="minorHAnsi"/>
              </w:rPr>
            </w:pPr>
            <w:r>
              <w:rPr>
                <w:rFonts w:cstheme="minorHAnsi"/>
              </w:rPr>
              <w:t>2021</w:t>
            </w:r>
          </w:p>
        </w:tc>
      </w:tr>
      <w:tr w:rsidR="003A6A0B" w:rsidRPr="00DD0882" w14:paraId="7E788749" w14:textId="77777777" w:rsidTr="0076238D">
        <w:trPr>
          <w:cnfStyle w:val="000000010000" w:firstRow="0" w:lastRow="0" w:firstColumn="0" w:lastColumn="0" w:oddVBand="0" w:evenVBand="0" w:oddHBand="0" w:evenHBand="1" w:firstRowFirstColumn="0" w:firstRowLastColumn="0" w:lastRowFirstColumn="0" w:lastRowLastColumn="0"/>
          <w:trHeight w:val="401"/>
        </w:trPr>
        <w:tc>
          <w:tcPr>
            <w:tcW w:w="2374" w:type="dxa"/>
          </w:tcPr>
          <w:p w14:paraId="02B07E8A" w14:textId="77777777" w:rsidR="003A6A0B" w:rsidRDefault="003A6A0B" w:rsidP="003A6A0B">
            <w:pPr>
              <w:jc w:val="center"/>
              <w:rPr>
                <w:rFonts w:cstheme="minorHAnsi"/>
                <w:b/>
              </w:rPr>
            </w:pPr>
            <w:r>
              <w:rPr>
                <w:rFonts w:cstheme="minorHAnsi"/>
                <w:b/>
              </w:rPr>
              <w:t>Gökmen ÖZER</w:t>
            </w:r>
          </w:p>
        </w:tc>
        <w:tc>
          <w:tcPr>
            <w:tcW w:w="2837" w:type="dxa"/>
          </w:tcPr>
          <w:p w14:paraId="47F320B7" w14:textId="77777777" w:rsidR="003A6A0B" w:rsidRPr="00C745F6" w:rsidRDefault="003A6A0B" w:rsidP="003A6A0B">
            <w:pPr>
              <w:jc w:val="center"/>
              <w:rPr>
                <w:color w:val="000000" w:themeColor="text1"/>
              </w:rPr>
            </w:pPr>
            <w:r w:rsidRPr="00C745F6">
              <w:rPr>
                <w:rFonts w:cstheme="minorHAnsi"/>
                <w:color w:val="000000" w:themeColor="text1"/>
              </w:rPr>
              <w:t>Öğrenci İşleri Müdür Yrd.</w:t>
            </w:r>
          </w:p>
        </w:tc>
        <w:tc>
          <w:tcPr>
            <w:tcW w:w="3935" w:type="dxa"/>
          </w:tcPr>
          <w:p w14:paraId="553AE93E" w14:textId="77777777" w:rsidR="003A6A0B" w:rsidRPr="00772849" w:rsidRDefault="003A6A0B" w:rsidP="003A6A0B">
            <w:pPr>
              <w:jc w:val="center"/>
              <w:rPr>
                <w:rFonts w:cstheme="minorHAnsi"/>
                <w:color w:val="000000"/>
                <w:shd w:val="clear" w:color="auto" w:fill="FFFFFF"/>
              </w:rPr>
            </w:pPr>
            <w:r w:rsidRPr="003A6A0B">
              <w:rPr>
                <w:rFonts w:cstheme="minorHAnsi"/>
                <w:color w:val="000000"/>
                <w:shd w:val="clear" w:color="auto" w:fill="FFFFFF"/>
              </w:rPr>
              <w:t>Web 2.0 Araçları İle Dijital Öğretim Materyali Hazırlama Kursu</w:t>
            </w:r>
          </w:p>
        </w:tc>
        <w:tc>
          <w:tcPr>
            <w:tcW w:w="1310" w:type="dxa"/>
          </w:tcPr>
          <w:p w14:paraId="5012DB6B" w14:textId="77777777" w:rsidR="003A6A0B" w:rsidRDefault="003A6A0B" w:rsidP="003A6A0B">
            <w:pPr>
              <w:jc w:val="center"/>
              <w:rPr>
                <w:rFonts w:cstheme="minorHAnsi"/>
              </w:rPr>
            </w:pPr>
            <w:r>
              <w:rPr>
                <w:rFonts w:cstheme="minorHAnsi"/>
              </w:rPr>
              <w:t>2021</w:t>
            </w:r>
          </w:p>
        </w:tc>
      </w:tr>
      <w:tr w:rsidR="003A6A0B" w:rsidRPr="00DD0882" w14:paraId="4DFD48DA" w14:textId="77777777" w:rsidTr="0076238D">
        <w:trPr>
          <w:cnfStyle w:val="000000100000" w:firstRow="0" w:lastRow="0" w:firstColumn="0" w:lastColumn="0" w:oddVBand="0" w:evenVBand="0" w:oddHBand="1" w:evenHBand="0" w:firstRowFirstColumn="0" w:firstRowLastColumn="0" w:lastRowFirstColumn="0" w:lastRowLastColumn="0"/>
          <w:trHeight w:val="401"/>
        </w:trPr>
        <w:tc>
          <w:tcPr>
            <w:tcW w:w="2374" w:type="dxa"/>
          </w:tcPr>
          <w:p w14:paraId="70EAFF8A" w14:textId="77777777" w:rsidR="003A6A0B" w:rsidRDefault="003A6A0B" w:rsidP="003A6A0B">
            <w:pPr>
              <w:jc w:val="center"/>
              <w:rPr>
                <w:rFonts w:cstheme="minorHAnsi"/>
                <w:b/>
              </w:rPr>
            </w:pPr>
            <w:r>
              <w:rPr>
                <w:rFonts w:cstheme="minorHAnsi"/>
                <w:b/>
              </w:rPr>
              <w:t>Gökmen ÖZER</w:t>
            </w:r>
          </w:p>
        </w:tc>
        <w:tc>
          <w:tcPr>
            <w:tcW w:w="2837" w:type="dxa"/>
          </w:tcPr>
          <w:p w14:paraId="025A5370" w14:textId="77777777" w:rsidR="003A6A0B" w:rsidRPr="00C745F6" w:rsidRDefault="003A6A0B" w:rsidP="003A6A0B">
            <w:pPr>
              <w:jc w:val="center"/>
              <w:rPr>
                <w:color w:val="000000" w:themeColor="text1"/>
              </w:rPr>
            </w:pPr>
            <w:r w:rsidRPr="00C745F6">
              <w:rPr>
                <w:rFonts w:cstheme="minorHAnsi"/>
                <w:color w:val="000000" w:themeColor="text1"/>
              </w:rPr>
              <w:t>Öğrenci İşleri Müdür Yrd.</w:t>
            </w:r>
          </w:p>
        </w:tc>
        <w:tc>
          <w:tcPr>
            <w:tcW w:w="3935" w:type="dxa"/>
          </w:tcPr>
          <w:p w14:paraId="5E3F9E5E" w14:textId="77777777" w:rsidR="003A6A0B" w:rsidRPr="003A6A0B" w:rsidRDefault="003A6A0B" w:rsidP="003A6A0B">
            <w:pPr>
              <w:jc w:val="center"/>
              <w:rPr>
                <w:rFonts w:cstheme="minorHAnsi"/>
                <w:color w:val="000000"/>
                <w:shd w:val="clear" w:color="auto" w:fill="FFFFFF"/>
              </w:rPr>
            </w:pPr>
            <w:r w:rsidRPr="003A6A0B">
              <w:rPr>
                <w:rFonts w:cstheme="minorHAnsi"/>
                <w:color w:val="000000"/>
                <w:shd w:val="clear" w:color="auto" w:fill="FFFFFF"/>
              </w:rPr>
              <w:t>Dijital Girişimciliğin Temelleri Kursu</w:t>
            </w:r>
          </w:p>
        </w:tc>
        <w:tc>
          <w:tcPr>
            <w:tcW w:w="1310" w:type="dxa"/>
          </w:tcPr>
          <w:p w14:paraId="49AB5C35" w14:textId="77777777" w:rsidR="003A6A0B" w:rsidRDefault="003A6A0B" w:rsidP="003A6A0B">
            <w:pPr>
              <w:jc w:val="center"/>
              <w:rPr>
                <w:rFonts w:cstheme="minorHAnsi"/>
              </w:rPr>
            </w:pPr>
            <w:r>
              <w:rPr>
                <w:rFonts w:cstheme="minorHAnsi"/>
              </w:rPr>
              <w:t>2021</w:t>
            </w:r>
          </w:p>
        </w:tc>
      </w:tr>
      <w:tr w:rsidR="003A6A0B" w:rsidRPr="00DD0882" w14:paraId="1639870D" w14:textId="77777777" w:rsidTr="0076238D">
        <w:trPr>
          <w:cnfStyle w:val="000000010000" w:firstRow="0" w:lastRow="0" w:firstColumn="0" w:lastColumn="0" w:oddVBand="0" w:evenVBand="0" w:oddHBand="0" w:evenHBand="1" w:firstRowFirstColumn="0" w:firstRowLastColumn="0" w:lastRowFirstColumn="0" w:lastRowLastColumn="0"/>
          <w:trHeight w:val="401"/>
        </w:trPr>
        <w:tc>
          <w:tcPr>
            <w:tcW w:w="2374" w:type="dxa"/>
          </w:tcPr>
          <w:p w14:paraId="08E0A6BE" w14:textId="77777777" w:rsidR="003A6A0B" w:rsidRDefault="003A6A0B" w:rsidP="003A6A0B">
            <w:pPr>
              <w:jc w:val="center"/>
              <w:rPr>
                <w:rFonts w:cstheme="minorHAnsi"/>
                <w:b/>
              </w:rPr>
            </w:pPr>
            <w:r>
              <w:rPr>
                <w:rFonts w:cstheme="minorHAnsi"/>
                <w:b/>
              </w:rPr>
              <w:t>Gökmen ÖZER</w:t>
            </w:r>
          </w:p>
        </w:tc>
        <w:tc>
          <w:tcPr>
            <w:tcW w:w="2837" w:type="dxa"/>
          </w:tcPr>
          <w:p w14:paraId="2D698ECE" w14:textId="77777777" w:rsidR="003A6A0B" w:rsidRPr="00C745F6" w:rsidRDefault="003A6A0B" w:rsidP="003A6A0B">
            <w:pPr>
              <w:jc w:val="center"/>
              <w:rPr>
                <w:color w:val="000000" w:themeColor="text1"/>
              </w:rPr>
            </w:pPr>
            <w:r w:rsidRPr="00C745F6">
              <w:rPr>
                <w:rFonts w:cstheme="minorHAnsi"/>
                <w:color w:val="000000" w:themeColor="text1"/>
              </w:rPr>
              <w:t>Öğrenci İşleri Müdür Yrd.</w:t>
            </w:r>
          </w:p>
        </w:tc>
        <w:tc>
          <w:tcPr>
            <w:tcW w:w="3935" w:type="dxa"/>
          </w:tcPr>
          <w:p w14:paraId="45984F20" w14:textId="77777777" w:rsidR="003A6A0B" w:rsidRPr="003A6A0B" w:rsidRDefault="003A6A0B" w:rsidP="003A6A0B">
            <w:pPr>
              <w:jc w:val="center"/>
              <w:rPr>
                <w:rFonts w:cstheme="minorHAnsi"/>
                <w:color w:val="000000"/>
                <w:shd w:val="clear" w:color="auto" w:fill="FFFFFF"/>
              </w:rPr>
            </w:pPr>
            <w:r w:rsidRPr="003A6A0B">
              <w:rPr>
                <w:rFonts w:cstheme="minorHAnsi"/>
                <w:color w:val="000000"/>
                <w:shd w:val="clear" w:color="auto" w:fill="FFFFFF"/>
              </w:rPr>
              <w:t>Başlangıç Düzeyi Bağlama Eğitimi Kursu</w:t>
            </w:r>
          </w:p>
        </w:tc>
        <w:tc>
          <w:tcPr>
            <w:tcW w:w="1310" w:type="dxa"/>
          </w:tcPr>
          <w:p w14:paraId="7F2053BD" w14:textId="77777777" w:rsidR="003A6A0B" w:rsidRDefault="003A6A0B" w:rsidP="003A6A0B">
            <w:pPr>
              <w:jc w:val="center"/>
              <w:rPr>
                <w:rFonts w:cstheme="minorHAnsi"/>
              </w:rPr>
            </w:pPr>
            <w:r>
              <w:rPr>
                <w:rFonts w:cstheme="minorHAnsi"/>
              </w:rPr>
              <w:t>2021</w:t>
            </w:r>
          </w:p>
        </w:tc>
      </w:tr>
      <w:tr w:rsidR="003A6A0B" w:rsidRPr="00DD0882" w14:paraId="6434E981" w14:textId="77777777" w:rsidTr="0076238D">
        <w:trPr>
          <w:cnfStyle w:val="000000100000" w:firstRow="0" w:lastRow="0" w:firstColumn="0" w:lastColumn="0" w:oddVBand="0" w:evenVBand="0" w:oddHBand="1" w:evenHBand="0" w:firstRowFirstColumn="0" w:firstRowLastColumn="0" w:lastRowFirstColumn="0" w:lastRowLastColumn="0"/>
          <w:trHeight w:val="401"/>
        </w:trPr>
        <w:tc>
          <w:tcPr>
            <w:tcW w:w="2374" w:type="dxa"/>
          </w:tcPr>
          <w:p w14:paraId="37FECE45" w14:textId="77777777" w:rsidR="003A6A0B" w:rsidRDefault="003A6A0B" w:rsidP="003A6A0B">
            <w:pPr>
              <w:jc w:val="center"/>
              <w:rPr>
                <w:rFonts w:cstheme="minorHAnsi"/>
                <w:b/>
              </w:rPr>
            </w:pPr>
            <w:r>
              <w:rPr>
                <w:rFonts w:cstheme="minorHAnsi"/>
                <w:b/>
              </w:rPr>
              <w:t>Gökmen ÖZER</w:t>
            </w:r>
          </w:p>
        </w:tc>
        <w:tc>
          <w:tcPr>
            <w:tcW w:w="2837" w:type="dxa"/>
          </w:tcPr>
          <w:p w14:paraId="453C1105" w14:textId="77777777" w:rsidR="003A6A0B" w:rsidRPr="00C745F6" w:rsidRDefault="003A6A0B" w:rsidP="003A6A0B">
            <w:pPr>
              <w:jc w:val="center"/>
              <w:rPr>
                <w:color w:val="000000" w:themeColor="text1"/>
              </w:rPr>
            </w:pPr>
            <w:r w:rsidRPr="00C745F6">
              <w:rPr>
                <w:rFonts w:cstheme="minorHAnsi"/>
                <w:color w:val="000000" w:themeColor="text1"/>
              </w:rPr>
              <w:t>Öğrenci İşleri Müdür Yrd.</w:t>
            </w:r>
          </w:p>
        </w:tc>
        <w:tc>
          <w:tcPr>
            <w:tcW w:w="3935" w:type="dxa"/>
          </w:tcPr>
          <w:p w14:paraId="2C65D27F" w14:textId="77777777" w:rsidR="003A6A0B" w:rsidRPr="003A6A0B" w:rsidRDefault="003A6A0B" w:rsidP="003A6A0B">
            <w:pPr>
              <w:jc w:val="center"/>
              <w:rPr>
                <w:rFonts w:cstheme="minorHAnsi"/>
                <w:color w:val="000000"/>
                <w:shd w:val="clear" w:color="auto" w:fill="FFFFFF"/>
              </w:rPr>
            </w:pPr>
            <w:r w:rsidRPr="003A6A0B">
              <w:rPr>
                <w:rFonts w:cstheme="minorHAnsi"/>
                <w:color w:val="000000"/>
                <w:shd w:val="clear" w:color="auto" w:fill="FFFFFF"/>
              </w:rPr>
              <w:t>Zekâ Oyunları 2 Uzaktan Eğitimi Kursu</w:t>
            </w:r>
          </w:p>
        </w:tc>
        <w:tc>
          <w:tcPr>
            <w:tcW w:w="1310" w:type="dxa"/>
          </w:tcPr>
          <w:p w14:paraId="59491845" w14:textId="77777777" w:rsidR="003A6A0B" w:rsidRDefault="003A6A0B" w:rsidP="003A6A0B">
            <w:pPr>
              <w:jc w:val="center"/>
              <w:rPr>
                <w:rFonts w:cstheme="minorHAnsi"/>
              </w:rPr>
            </w:pPr>
            <w:r>
              <w:rPr>
                <w:rFonts w:cstheme="minorHAnsi"/>
              </w:rPr>
              <w:t>2021</w:t>
            </w:r>
          </w:p>
        </w:tc>
      </w:tr>
      <w:tr w:rsidR="003A6A0B" w:rsidRPr="00DD0882" w14:paraId="76440B09" w14:textId="77777777" w:rsidTr="0076238D">
        <w:trPr>
          <w:cnfStyle w:val="000000010000" w:firstRow="0" w:lastRow="0" w:firstColumn="0" w:lastColumn="0" w:oddVBand="0" w:evenVBand="0" w:oddHBand="0" w:evenHBand="1" w:firstRowFirstColumn="0" w:firstRowLastColumn="0" w:lastRowFirstColumn="0" w:lastRowLastColumn="0"/>
          <w:trHeight w:val="401"/>
        </w:trPr>
        <w:tc>
          <w:tcPr>
            <w:tcW w:w="2374" w:type="dxa"/>
          </w:tcPr>
          <w:p w14:paraId="5CEEDCEB" w14:textId="77777777" w:rsidR="003A6A0B" w:rsidRDefault="003A6A0B" w:rsidP="003A6A0B">
            <w:pPr>
              <w:jc w:val="center"/>
              <w:rPr>
                <w:rFonts w:cstheme="minorHAnsi"/>
                <w:b/>
              </w:rPr>
            </w:pPr>
            <w:r>
              <w:rPr>
                <w:rFonts w:cstheme="minorHAnsi"/>
                <w:b/>
              </w:rPr>
              <w:t>Gökmen ÖZER</w:t>
            </w:r>
          </w:p>
        </w:tc>
        <w:tc>
          <w:tcPr>
            <w:tcW w:w="2837" w:type="dxa"/>
          </w:tcPr>
          <w:p w14:paraId="529E0228" w14:textId="77777777" w:rsidR="003A6A0B" w:rsidRPr="00C745F6" w:rsidRDefault="003A6A0B" w:rsidP="003A6A0B">
            <w:pPr>
              <w:jc w:val="center"/>
              <w:rPr>
                <w:color w:val="000000" w:themeColor="text1"/>
              </w:rPr>
            </w:pPr>
            <w:r w:rsidRPr="00C745F6">
              <w:rPr>
                <w:rFonts w:cstheme="minorHAnsi"/>
                <w:color w:val="000000" w:themeColor="text1"/>
              </w:rPr>
              <w:t>Öğrenci İşleri Müdür Yrd.</w:t>
            </w:r>
          </w:p>
        </w:tc>
        <w:tc>
          <w:tcPr>
            <w:tcW w:w="3935" w:type="dxa"/>
          </w:tcPr>
          <w:p w14:paraId="12C589C2" w14:textId="77777777" w:rsidR="003A6A0B" w:rsidRPr="003A6A0B" w:rsidRDefault="003A6A0B" w:rsidP="003A6A0B">
            <w:pPr>
              <w:jc w:val="center"/>
              <w:rPr>
                <w:rFonts w:cstheme="minorHAnsi"/>
                <w:color w:val="000000"/>
                <w:shd w:val="clear" w:color="auto" w:fill="FFFFFF"/>
              </w:rPr>
            </w:pPr>
            <w:r w:rsidRPr="003A6A0B">
              <w:rPr>
                <w:rFonts w:cstheme="minorHAnsi"/>
                <w:color w:val="000000"/>
                <w:shd w:val="clear" w:color="auto" w:fill="FFFFFF"/>
              </w:rPr>
              <w:t>Masal Anlatıcılığı Uzaktan Eğitim Kursu</w:t>
            </w:r>
          </w:p>
        </w:tc>
        <w:tc>
          <w:tcPr>
            <w:tcW w:w="1310" w:type="dxa"/>
          </w:tcPr>
          <w:p w14:paraId="3F42870E" w14:textId="77777777" w:rsidR="003A6A0B" w:rsidRDefault="003A6A0B" w:rsidP="003A6A0B">
            <w:pPr>
              <w:jc w:val="center"/>
              <w:rPr>
                <w:rFonts w:cstheme="minorHAnsi"/>
              </w:rPr>
            </w:pPr>
            <w:r>
              <w:rPr>
                <w:rFonts w:cstheme="minorHAnsi"/>
              </w:rPr>
              <w:t>2021</w:t>
            </w:r>
          </w:p>
        </w:tc>
      </w:tr>
      <w:tr w:rsidR="003A6A0B" w:rsidRPr="00DD0882" w14:paraId="0E122253" w14:textId="77777777" w:rsidTr="0076238D">
        <w:trPr>
          <w:cnfStyle w:val="000000100000" w:firstRow="0" w:lastRow="0" w:firstColumn="0" w:lastColumn="0" w:oddVBand="0" w:evenVBand="0" w:oddHBand="1" w:evenHBand="0" w:firstRowFirstColumn="0" w:firstRowLastColumn="0" w:lastRowFirstColumn="0" w:lastRowLastColumn="0"/>
          <w:trHeight w:val="401"/>
        </w:trPr>
        <w:tc>
          <w:tcPr>
            <w:tcW w:w="2374" w:type="dxa"/>
          </w:tcPr>
          <w:p w14:paraId="2B684824" w14:textId="77777777" w:rsidR="003A6A0B" w:rsidRDefault="003A6A0B" w:rsidP="003A6A0B">
            <w:pPr>
              <w:jc w:val="center"/>
              <w:rPr>
                <w:rFonts w:cstheme="minorHAnsi"/>
                <w:b/>
              </w:rPr>
            </w:pPr>
            <w:r>
              <w:rPr>
                <w:rFonts w:cstheme="minorHAnsi"/>
                <w:b/>
              </w:rPr>
              <w:t>Gökmen ÖZER</w:t>
            </w:r>
          </w:p>
        </w:tc>
        <w:tc>
          <w:tcPr>
            <w:tcW w:w="2837" w:type="dxa"/>
          </w:tcPr>
          <w:p w14:paraId="5AA447E5" w14:textId="77777777" w:rsidR="003A6A0B" w:rsidRPr="00C745F6" w:rsidRDefault="003A6A0B" w:rsidP="003A6A0B">
            <w:pPr>
              <w:jc w:val="center"/>
              <w:rPr>
                <w:color w:val="000000" w:themeColor="text1"/>
              </w:rPr>
            </w:pPr>
            <w:r w:rsidRPr="00C745F6">
              <w:rPr>
                <w:rFonts w:cstheme="minorHAnsi"/>
                <w:color w:val="000000" w:themeColor="text1"/>
              </w:rPr>
              <w:t>Öğrenci İşleri Müdür Yrd.</w:t>
            </w:r>
          </w:p>
        </w:tc>
        <w:tc>
          <w:tcPr>
            <w:tcW w:w="3935" w:type="dxa"/>
          </w:tcPr>
          <w:p w14:paraId="6B670C95" w14:textId="77777777" w:rsidR="003A6A0B" w:rsidRPr="003A6A0B" w:rsidRDefault="003A6A0B" w:rsidP="003A6A0B">
            <w:pPr>
              <w:jc w:val="center"/>
              <w:rPr>
                <w:rFonts w:cstheme="minorHAnsi"/>
                <w:color w:val="000000"/>
                <w:shd w:val="clear" w:color="auto" w:fill="FFFFFF"/>
              </w:rPr>
            </w:pPr>
            <w:r w:rsidRPr="003A6A0B">
              <w:rPr>
                <w:rFonts w:cstheme="minorHAnsi"/>
                <w:color w:val="000000"/>
                <w:shd w:val="clear" w:color="auto" w:fill="FFFFFF"/>
              </w:rPr>
              <w:t>Zeka Oyunları 1 Uzaktan Eğitimi Kursu</w:t>
            </w:r>
          </w:p>
        </w:tc>
        <w:tc>
          <w:tcPr>
            <w:tcW w:w="1310" w:type="dxa"/>
          </w:tcPr>
          <w:p w14:paraId="6B5A9BA6" w14:textId="77777777" w:rsidR="003A6A0B" w:rsidRDefault="003A6A0B" w:rsidP="003A6A0B">
            <w:pPr>
              <w:jc w:val="center"/>
              <w:rPr>
                <w:rFonts w:cstheme="minorHAnsi"/>
              </w:rPr>
            </w:pPr>
            <w:r>
              <w:rPr>
                <w:rFonts w:cstheme="minorHAnsi"/>
              </w:rPr>
              <w:t>2021</w:t>
            </w:r>
          </w:p>
        </w:tc>
      </w:tr>
      <w:tr w:rsidR="003A6A0B" w:rsidRPr="00DD0882" w14:paraId="4BC72010" w14:textId="77777777" w:rsidTr="0076238D">
        <w:trPr>
          <w:cnfStyle w:val="000000010000" w:firstRow="0" w:lastRow="0" w:firstColumn="0" w:lastColumn="0" w:oddVBand="0" w:evenVBand="0" w:oddHBand="0" w:evenHBand="1" w:firstRowFirstColumn="0" w:firstRowLastColumn="0" w:lastRowFirstColumn="0" w:lastRowLastColumn="0"/>
          <w:trHeight w:val="401"/>
        </w:trPr>
        <w:tc>
          <w:tcPr>
            <w:tcW w:w="2374" w:type="dxa"/>
          </w:tcPr>
          <w:p w14:paraId="68BB76BC" w14:textId="77777777" w:rsidR="003A6A0B" w:rsidRDefault="003A6A0B" w:rsidP="003A6A0B">
            <w:pPr>
              <w:jc w:val="center"/>
              <w:rPr>
                <w:rFonts w:cstheme="minorHAnsi"/>
                <w:b/>
              </w:rPr>
            </w:pPr>
            <w:r>
              <w:rPr>
                <w:rFonts w:cstheme="minorHAnsi"/>
                <w:b/>
              </w:rPr>
              <w:t>Gökmen ÖZER</w:t>
            </w:r>
          </w:p>
        </w:tc>
        <w:tc>
          <w:tcPr>
            <w:tcW w:w="2837" w:type="dxa"/>
          </w:tcPr>
          <w:p w14:paraId="7AC6E70E" w14:textId="77777777" w:rsidR="003A6A0B" w:rsidRPr="00C745F6" w:rsidRDefault="003A6A0B" w:rsidP="003A6A0B">
            <w:pPr>
              <w:jc w:val="center"/>
              <w:rPr>
                <w:color w:val="000000" w:themeColor="text1"/>
              </w:rPr>
            </w:pPr>
            <w:r w:rsidRPr="00C745F6">
              <w:rPr>
                <w:rFonts w:cstheme="minorHAnsi"/>
                <w:color w:val="000000" w:themeColor="text1"/>
              </w:rPr>
              <w:t>Öğrenci İşleri Müdür Yrd.</w:t>
            </w:r>
          </w:p>
        </w:tc>
        <w:tc>
          <w:tcPr>
            <w:tcW w:w="3935" w:type="dxa"/>
          </w:tcPr>
          <w:p w14:paraId="3B9AFF58" w14:textId="77777777" w:rsidR="003A6A0B" w:rsidRPr="003A6A0B" w:rsidRDefault="003A6A0B" w:rsidP="003A6A0B">
            <w:pPr>
              <w:jc w:val="center"/>
              <w:rPr>
                <w:rFonts w:cstheme="minorHAnsi"/>
                <w:color w:val="000000"/>
                <w:shd w:val="clear" w:color="auto" w:fill="FFFFFF"/>
              </w:rPr>
            </w:pPr>
            <w:r w:rsidRPr="003A6A0B">
              <w:rPr>
                <w:rFonts w:cstheme="minorHAnsi"/>
                <w:color w:val="000000"/>
                <w:shd w:val="clear" w:color="auto" w:fill="FFFFFF"/>
              </w:rPr>
              <w:t>Arduino İle Robotik Kodlama Temel Seviye Eğitimi Kursu</w:t>
            </w:r>
          </w:p>
        </w:tc>
        <w:tc>
          <w:tcPr>
            <w:tcW w:w="1310" w:type="dxa"/>
          </w:tcPr>
          <w:p w14:paraId="4442A52A" w14:textId="77777777" w:rsidR="003A6A0B" w:rsidRDefault="003A6A0B" w:rsidP="003A6A0B">
            <w:pPr>
              <w:jc w:val="center"/>
              <w:rPr>
                <w:rFonts w:cstheme="minorHAnsi"/>
              </w:rPr>
            </w:pPr>
            <w:r>
              <w:rPr>
                <w:rFonts w:cstheme="minorHAnsi"/>
              </w:rPr>
              <w:t>2021</w:t>
            </w:r>
          </w:p>
        </w:tc>
      </w:tr>
      <w:tr w:rsidR="003A6A0B" w:rsidRPr="00DD0882" w14:paraId="340488B5" w14:textId="77777777" w:rsidTr="0076238D">
        <w:trPr>
          <w:cnfStyle w:val="000000100000" w:firstRow="0" w:lastRow="0" w:firstColumn="0" w:lastColumn="0" w:oddVBand="0" w:evenVBand="0" w:oddHBand="1" w:evenHBand="0" w:firstRowFirstColumn="0" w:firstRowLastColumn="0" w:lastRowFirstColumn="0" w:lastRowLastColumn="0"/>
          <w:trHeight w:val="401"/>
        </w:trPr>
        <w:tc>
          <w:tcPr>
            <w:tcW w:w="2374" w:type="dxa"/>
          </w:tcPr>
          <w:p w14:paraId="3125DD8E" w14:textId="77777777" w:rsidR="003A6A0B" w:rsidRDefault="003A6A0B" w:rsidP="003A6A0B">
            <w:pPr>
              <w:jc w:val="center"/>
              <w:rPr>
                <w:rFonts w:cstheme="minorHAnsi"/>
                <w:b/>
              </w:rPr>
            </w:pPr>
            <w:r>
              <w:rPr>
                <w:rFonts w:cstheme="minorHAnsi"/>
                <w:b/>
              </w:rPr>
              <w:t>Gökmen ÖZER</w:t>
            </w:r>
          </w:p>
        </w:tc>
        <w:tc>
          <w:tcPr>
            <w:tcW w:w="2837" w:type="dxa"/>
          </w:tcPr>
          <w:p w14:paraId="14B15EF7" w14:textId="77777777" w:rsidR="003A6A0B" w:rsidRPr="00C745F6" w:rsidRDefault="003A6A0B" w:rsidP="003A6A0B">
            <w:pPr>
              <w:jc w:val="center"/>
              <w:rPr>
                <w:color w:val="000000" w:themeColor="text1"/>
              </w:rPr>
            </w:pPr>
            <w:r w:rsidRPr="00C745F6">
              <w:rPr>
                <w:rFonts w:cstheme="minorHAnsi"/>
                <w:color w:val="000000" w:themeColor="text1"/>
              </w:rPr>
              <w:t>Öğrenci İşleri Müdür Yrd.</w:t>
            </w:r>
          </w:p>
        </w:tc>
        <w:tc>
          <w:tcPr>
            <w:tcW w:w="3935" w:type="dxa"/>
          </w:tcPr>
          <w:p w14:paraId="7394DD0E" w14:textId="77777777" w:rsidR="003A6A0B" w:rsidRPr="003A6A0B" w:rsidRDefault="003A6A0B" w:rsidP="003A6A0B">
            <w:pPr>
              <w:jc w:val="center"/>
              <w:rPr>
                <w:rFonts w:cstheme="minorHAnsi"/>
                <w:color w:val="000000"/>
                <w:shd w:val="clear" w:color="auto" w:fill="FFFFFF"/>
              </w:rPr>
            </w:pPr>
            <w:r w:rsidRPr="003A6A0B">
              <w:rPr>
                <w:rFonts w:cstheme="minorHAnsi"/>
                <w:color w:val="000000"/>
                <w:shd w:val="clear" w:color="auto" w:fill="FFFFFF"/>
              </w:rPr>
              <w:t>eTwinning ile Teknolojik ve Pedagojik Yenilik Kursu</w:t>
            </w:r>
          </w:p>
        </w:tc>
        <w:tc>
          <w:tcPr>
            <w:tcW w:w="1310" w:type="dxa"/>
          </w:tcPr>
          <w:p w14:paraId="30F14C30" w14:textId="77777777" w:rsidR="003A6A0B" w:rsidRDefault="003A6A0B" w:rsidP="003A6A0B">
            <w:pPr>
              <w:jc w:val="center"/>
            </w:pPr>
            <w:r w:rsidRPr="00CC7460">
              <w:rPr>
                <w:rFonts w:cstheme="minorHAnsi"/>
              </w:rPr>
              <w:t>2021</w:t>
            </w:r>
          </w:p>
        </w:tc>
      </w:tr>
      <w:tr w:rsidR="003A6A0B" w:rsidRPr="00DD0882" w14:paraId="46CA53FB" w14:textId="77777777" w:rsidTr="0076238D">
        <w:trPr>
          <w:cnfStyle w:val="000000010000" w:firstRow="0" w:lastRow="0" w:firstColumn="0" w:lastColumn="0" w:oddVBand="0" w:evenVBand="0" w:oddHBand="0" w:evenHBand="1" w:firstRowFirstColumn="0" w:firstRowLastColumn="0" w:lastRowFirstColumn="0" w:lastRowLastColumn="0"/>
          <w:trHeight w:val="401"/>
        </w:trPr>
        <w:tc>
          <w:tcPr>
            <w:tcW w:w="2374" w:type="dxa"/>
          </w:tcPr>
          <w:p w14:paraId="2CFD553B" w14:textId="77777777" w:rsidR="003A6A0B" w:rsidRDefault="003A6A0B" w:rsidP="003A6A0B">
            <w:pPr>
              <w:jc w:val="center"/>
              <w:rPr>
                <w:rFonts w:cstheme="minorHAnsi"/>
                <w:b/>
              </w:rPr>
            </w:pPr>
            <w:r>
              <w:rPr>
                <w:rFonts w:cstheme="minorHAnsi"/>
                <w:b/>
              </w:rPr>
              <w:t>Gökmen ÖZER</w:t>
            </w:r>
          </w:p>
        </w:tc>
        <w:tc>
          <w:tcPr>
            <w:tcW w:w="2837" w:type="dxa"/>
          </w:tcPr>
          <w:p w14:paraId="0DBB8B3C" w14:textId="77777777" w:rsidR="003A6A0B" w:rsidRPr="00C745F6" w:rsidRDefault="003A6A0B" w:rsidP="003A6A0B">
            <w:pPr>
              <w:jc w:val="center"/>
              <w:rPr>
                <w:color w:val="000000" w:themeColor="text1"/>
              </w:rPr>
            </w:pPr>
            <w:r w:rsidRPr="00C745F6">
              <w:rPr>
                <w:rFonts w:cstheme="minorHAnsi"/>
                <w:color w:val="000000" w:themeColor="text1"/>
              </w:rPr>
              <w:t>Öğrenci İşleri Müdür Yrd.</w:t>
            </w:r>
          </w:p>
        </w:tc>
        <w:tc>
          <w:tcPr>
            <w:tcW w:w="3935" w:type="dxa"/>
          </w:tcPr>
          <w:p w14:paraId="6ED92541" w14:textId="77777777" w:rsidR="003A6A0B" w:rsidRPr="003A6A0B" w:rsidRDefault="003A6A0B" w:rsidP="003A6A0B">
            <w:pPr>
              <w:jc w:val="center"/>
              <w:rPr>
                <w:rFonts w:cstheme="minorHAnsi"/>
                <w:color w:val="000000"/>
                <w:shd w:val="clear" w:color="auto" w:fill="FFFFFF"/>
              </w:rPr>
            </w:pPr>
            <w:r w:rsidRPr="003A6A0B">
              <w:rPr>
                <w:rFonts w:cstheme="minorHAnsi"/>
                <w:color w:val="000000"/>
                <w:shd w:val="clear" w:color="auto" w:fill="FFFFFF"/>
              </w:rPr>
              <w:t>STEM (Temel Seviye) Kursu</w:t>
            </w:r>
          </w:p>
        </w:tc>
        <w:tc>
          <w:tcPr>
            <w:tcW w:w="1310" w:type="dxa"/>
          </w:tcPr>
          <w:p w14:paraId="1B77321D" w14:textId="77777777" w:rsidR="003A6A0B" w:rsidRDefault="003A6A0B" w:rsidP="003A6A0B">
            <w:pPr>
              <w:jc w:val="center"/>
            </w:pPr>
            <w:r w:rsidRPr="00CC7460">
              <w:rPr>
                <w:rFonts w:cstheme="minorHAnsi"/>
              </w:rPr>
              <w:t>2021</w:t>
            </w:r>
          </w:p>
        </w:tc>
      </w:tr>
      <w:tr w:rsidR="003A6A0B" w:rsidRPr="00DD0882" w14:paraId="7F0CB45B" w14:textId="77777777" w:rsidTr="0076238D">
        <w:trPr>
          <w:cnfStyle w:val="000000100000" w:firstRow="0" w:lastRow="0" w:firstColumn="0" w:lastColumn="0" w:oddVBand="0" w:evenVBand="0" w:oddHBand="1" w:evenHBand="0" w:firstRowFirstColumn="0" w:firstRowLastColumn="0" w:lastRowFirstColumn="0" w:lastRowLastColumn="0"/>
          <w:trHeight w:val="401"/>
        </w:trPr>
        <w:tc>
          <w:tcPr>
            <w:tcW w:w="2374" w:type="dxa"/>
          </w:tcPr>
          <w:p w14:paraId="5B04AF08" w14:textId="77777777" w:rsidR="003A6A0B" w:rsidRDefault="003A6A0B" w:rsidP="003A6A0B">
            <w:pPr>
              <w:jc w:val="center"/>
              <w:rPr>
                <w:rFonts w:cstheme="minorHAnsi"/>
                <w:b/>
              </w:rPr>
            </w:pPr>
            <w:r>
              <w:rPr>
                <w:rFonts w:cstheme="minorHAnsi"/>
                <w:b/>
              </w:rPr>
              <w:t>Gökmen ÖZER</w:t>
            </w:r>
          </w:p>
        </w:tc>
        <w:tc>
          <w:tcPr>
            <w:tcW w:w="2837" w:type="dxa"/>
          </w:tcPr>
          <w:p w14:paraId="5DBBA07E" w14:textId="77777777" w:rsidR="003A6A0B" w:rsidRPr="00C745F6" w:rsidRDefault="003A6A0B" w:rsidP="003A6A0B">
            <w:pPr>
              <w:jc w:val="center"/>
              <w:rPr>
                <w:color w:val="000000" w:themeColor="text1"/>
              </w:rPr>
            </w:pPr>
            <w:r w:rsidRPr="00C745F6">
              <w:rPr>
                <w:rFonts w:cstheme="minorHAnsi"/>
                <w:color w:val="000000" w:themeColor="text1"/>
              </w:rPr>
              <w:t>Öğrenci İşleri Müdür Yrd.</w:t>
            </w:r>
          </w:p>
        </w:tc>
        <w:tc>
          <w:tcPr>
            <w:tcW w:w="3935" w:type="dxa"/>
          </w:tcPr>
          <w:p w14:paraId="0208F2C5" w14:textId="77777777" w:rsidR="003A6A0B" w:rsidRPr="003A6A0B" w:rsidRDefault="003A6A0B" w:rsidP="003A6A0B">
            <w:pPr>
              <w:jc w:val="center"/>
              <w:rPr>
                <w:rFonts w:cstheme="minorHAnsi"/>
                <w:color w:val="000000"/>
                <w:shd w:val="clear" w:color="auto" w:fill="FFFFFF"/>
              </w:rPr>
            </w:pPr>
            <w:r w:rsidRPr="003A6A0B">
              <w:rPr>
                <w:rFonts w:cstheme="minorHAnsi"/>
                <w:color w:val="000000"/>
                <w:shd w:val="clear" w:color="auto" w:fill="FFFFFF"/>
              </w:rPr>
              <w:t>Siber Güvenliğe Giriş Eğitimi Kursu</w:t>
            </w:r>
            <w:r w:rsidRPr="003A6A0B">
              <w:rPr>
                <w:rFonts w:cstheme="minorHAnsi"/>
                <w:color w:val="000000"/>
                <w:shd w:val="clear" w:color="auto" w:fill="FFFFFF"/>
              </w:rPr>
              <w:tab/>
            </w:r>
          </w:p>
        </w:tc>
        <w:tc>
          <w:tcPr>
            <w:tcW w:w="1310" w:type="dxa"/>
          </w:tcPr>
          <w:p w14:paraId="2C561FBF" w14:textId="77777777" w:rsidR="003A6A0B" w:rsidRDefault="003A6A0B" w:rsidP="003A6A0B">
            <w:pPr>
              <w:jc w:val="center"/>
            </w:pPr>
            <w:r w:rsidRPr="00CC7460">
              <w:rPr>
                <w:rFonts w:cstheme="minorHAnsi"/>
              </w:rPr>
              <w:t>2021</w:t>
            </w:r>
          </w:p>
        </w:tc>
      </w:tr>
      <w:tr w:rsidR="003A6A0B" w:rsidRPr="00DD0882" w14:paraId="40BDA3CE" w14:textId="77777777" w:rsidTr="0076238D">
        <w:trPr>
          <w:cnfStyle w:val="000000010000" w:firstRow="0" w:lastRow="0" w:firstColumn="0" w:lastColumn="0" w:oddVBand="0" w:evenVBand="0" w:oddHBand="0" w:evenHBand="1" w:firstRowFirstColumn="0" w:firstRowLastColumn="0" w:lastRowFirstColumn="0" w:lastRowLastColumn="0"/>
          <w:trHeight w:val="401"/>
        </w:trPr>
        <w:tc>
          <w:tcPr>
            <w:tcW w:w="2374" w:type="dxa"/>
          </w:tcPr>
          <w:p w14:paraId="25701354" w14:textId="77777777" w:rsidR="003A6A0B" w:rsidRDefault="003A6A0B" w:rsidP="003A6A0B">
            <w:pPr>
              <w:jc w:val="center"/>
              <w:rPr>
                <w:rFonts w:cstheme="minorHAnsi"/>
                <w:b/>
              </w:rPr>
            </w:pPr>
            <w:r>
              <w:rPr>
                <w:rFonts w:cstheme="minorHAnsi"/>
                <w:b/>
              </w:rPr>
              <w:t>Gökmen ÖZER</w:t>
            </w:r>
          </w:p>
        </w:tc>
        <w:tc>
          <w:tcPr>
            <w:tcW w:w="2837" w:type="dxa"/>
          </w:tcPr>
          <w:p w14:paraId="57A23230" w14:textId="77777777" w:rsidR="003A6A0B" w:rsidRPr="00C745F6" w:rsidRDefault="003A6A0B" w:rsidP="003A6A0B">
            <w:pPr>
              <w:jc w:val="center"/>
              <w:rPr>
                <w:color w:val="000000" w:themeColor="text1"/>
              </w:rPr>
            </w:pPr>
            <w:r w:rsidRPr="00C745F6">
              <w:rPr>
                <w:rFonts w:cstheme="minorHAnsi"/>
                <w:color w:val="000000" w:themeColor="text1"/>
              </w:rPr>
              <w:t>Öğrenci İşleri Müdür Yrd.</w:t>
            </w:r>
          </w:p>
        </w:tc>
        <w:tc>
          <w:tcPr>
            <w:tcW w:w="3935" w:type="dxa"/>
          </w:tcPr>
          <w:p w14:paraId="046C4FE1" w14:textId="77777777" w:rsidR="003A6A0B" w:rsidRPr="003A6A0B" w:rsidRDefault="003A6A0B" w:rsidP="003A6A0B">
            <w:pPr>
              <w:jc w:val="center"/>
              <w:rPr>
                <w:rFonts w:cstheme="minorHAnsi"/>
                <w:color w:val="000000"/>
                <w:shd w:val="clear" w:color="auto" w:fill="FFFFFF"/>
              </w:rPr>
            </w:pPr>
            <w:r w:rsidRPr="003A6A0B">
              <w:rPr>
                <w:rFonts w:cstheme="minorHAnsi"/>
                <w:color w:val="000000"/>
                <w:shd w:val="clear" w:color="auto" w:fill="FFFFFF"/>
              </w:rPr>
              <w:t>Yapay Zekâ Eğitimi Kursu 1</w:t>
            </w:r>
          </w:p>
        </w:tc>
        <w:tc>
          <w:tcPr>
            <w:tcW w:w="1310" w:type="dxa"/>
          </w:tcPr>
          <w:p w14:paraId="4A41288E" w14:textId="77777777" w:rsidR="003A6A0B" w:rsidRDefault="003A6A0B" w:rsidP="003A6A0B">
            <w:pPr>
              <w:jc w:val="center"/>
            </w:pPr>
            <w:r w:rsidRPr="00CC7460">
              <w:rPr>
                <w:rFonts w:cstheme="minorHAnsi"/>
              </w:rPr>
              <w:t>2021</w:t>
            </w:r>
          </w:p>
        </w:tc>
      </w:tr>
      <w:tr w:rsidR="003A6A0B" w:rsidRPr="00DD0882" w14:paraId="348120CE" w14:textId="77777777" w:rsidTr="0076238D">
        <w:trPr>
          <w:cnfStyle w:val="000000100000" w:firstRow="0" w:lastRow="0" w:firstColumn="0" w:lastColumn="0" w:oddVBand="0" w:evenVBand="0" w:oddHBand="1" w:evenHBand="0" w:firstRowFirstColumn="0" w:firstRowLastColumn="0" w:lastRowFirstColumn="0" w:lastRowLastColumn="0"/>
          <w:trHeight w:val="401"/>
        </w:trPr>
        <w:tc>
          <w:tcPr>
            <w:tcW w:w="2374" w:type="dxa"/>
          </w:tcPr>
          <w:p w14:paraId="4641F5F8" w14:textId="77777777" w:rsidR="003A6A0B" w:rsidRDefault="003A6A0B" w:rsidP="003A6A0B">
            <w:pPr>
              <w:jc w:val="center"/>
              <w:rPr>
                <w:rFonts w:cstheme="minorHAnsi"/>
                <w:b/>
              </w:rPr>
            </w:pPr>
            <w:r>
              <w:rPr>
                <w:rFonts w:cstheme="minorHAnsi"/>
                <w:b/>
              </w:rPr>
              <w:t>Gökmen ÖZER</w:t>
            </w:r>
          </w:p>
        </w:tc>
        <w:tc>
          <w:tcPr>
            <w:tcW w:w="2837" w:type="dxa"/>
          </w:tcPr>
          <w:p w14:paraId="6B8606A7" w14:textId="77777777" w:rsidR="003A6A0B" w:rsidRPr="00C745F6" w:rsidRDefault="003A6A0B" w:rsidP="003A6A0B">
            <w:pPr>
              <w:jc w:val="center"/>
              <w:rPr>
                <w:color w:val="000000" w:themeColor="text1"/>
              </w:rPr>
            </w:pPr>
            <w:r w:rsidRPr="00C745F6">
              <w:rPr>
                <w:rFonts w:cstheme="minorHAnsi"/>
                <w:color w:val="000000" w:themeColor="text1"/>
              </w:rPr>
              <w:t>Öğrenci İşleri Müdür Yrd.</w:t>
            </w:r>
          </w:p>
        </w:tc>
        <w:tc>
          <w:tcPr>
            <w:tcW w:w="3935" w:type="dxa"/>
          </w:tcPr>
          <w:p w14:paraId="0FBA3386" w14:textId="77777777" w:rsidR="003A6A0B" w:rsidRPr="003A6A0B" w:rsidRDefault="003A6A0B" w:rsidP="003A6A0B">
            <w:pPr>
              <w:jc w:val="center"/>
              <w:rPr>
                <w:rFonts w:cstheme="minorHAnsi"/>
                <w:color w:val="000000"/>
                <w:shd w:val="clear" w:color="auto" w:fill="FFFFFF"/>
              </w:rPr>
            </w:pPr>
            <w:r w:rsidRPr="003A6A0B">
              <w:rPr>
                <w:rFonts w:cstheme="minorHAnsi"/>
                <w:color w:val="000000"/>
                <w:shd w:val="clear" w:color="auto" w:fill="FFFFFF"/>
              </w:rPr>
              <w:t>Müze Eğitiminde Yeni Yaklaşımlar Kursu</w:t>
            </w:r>
          </w:p>
        </w:tc>
        <w:tc>
          <w:tcPr>
            <w:tcW w:w="1310" w:type="dxa"/>
          </w:tcPr>
          <w:p w14:paraId="75576315" w14:textId="77777777" w:rsidR="003A6A0B" w:rsidRDefault="003A6A0B" w:rsidP="003A6A0B">
            <w:pPr>
              <w:jc w:val="center"/>
            </w:pPr>
            <w:r w:rsidRPr="00CC7460">
              <w:rPr>
                <w:rFonts w:cstheme="minorHAnsi"/>
              </w:rPr>
              <w:t>2021</w:t>
            </w:r>
          </w:p>
        </w:tc>
      </w:tr>
      <w:tr w:rsidR="003A6A0B" w:rsidRPr="00DD0882" w14:paraId="7501EC3C" w14:textId="77777777" w:rsidTr="0076238D">
        <w:trPr>
          <w:cnfStyle w:val="000000010000" w:firstRow="0" w:lastRow="0" w:firstColumn="0" w:lastColumn="0" w:oddVBand="0" w:evenVBand="0" w:oddHBand="0" w:evenHBand="1" w:firstRowFirstColumn="0" w:firstRowLastColumn="0" w:lastRowFirstColumn="0" w:lastRowLastColumn="0"/>
          <w:trHeight w:val="401"/>
        </w:trPr>
        <w:tc>
          <w:tcPr>
            <w:tcW w:w="2374" w:type="dxa"/>
          </w:tcPr>
          <w:p w14:paraId="58D44232" w14:textId="77777777" w:rsidR="003A6A0B" w:rsidRDefault="003A6A0B" w:rsidP="003A6A0B">
            <w:pPr>
              <w:jc w:val="center"/>
              <w:rPr>
                <w:rFonts w:cstheme="minorHAnsi"/>
                <w:b/>
              </w:rPr>
            </w:pPr>
            <w:r>
              <w:rPr>
                <w:rFonts w:cstheme="minorHAnsi"/>
                <w:b/>
              </w:rPr>
              <w:t>Gökmen ÖZER</w:t>
            </w:r>
          </w:p>
        </w:tc>
        <w:tc>
          <w:tcPr>
            <w:tcW w:w="2837" w:type="dxa"/>
          </w:tcPr>
          <w:p w14:paraId="61FC5D51" w14:textId="77777777" w:rsidR="003A6A0B" w:rsidRPr="00C745F6" w:rsidRDefault="003A6A0B" w:rsidP="003A6A0B">
            <w:pPr>
              <w:jc w:val="center"/>
              <w:rPr>
                <w:color w:val="000000" w:themeColor="text1"/>
              </w:rPr>
            </w:pPr>
            <w:r w:rsidRPr="00C745F6">
              <w:rPr>
                <w:rFonts w:cstheme="minorHAnsi"/>
                <w:color w:val="000000" w:themeColor="text1"/>
              </w:rPr>
              <w:t>Öğrenci İşleri Müdür Yrd.</w:t>
            </w:r>
          </w:p>
        </w:tc>
        <w:tc>
          <w:tcPr>
            <w:tcW w:w="3935" w:type="dxa"/>
          </w:tcPr>
          <w:p w14:paraId="2994CE82" w14:textId="77777777" w:rsidR="003A6A0B" w:rsidRPr="003A6A0B" w:rsidRDefault="003A6A0B" w:rsidP="003A6A0B">
            <w:pPr>
              <w:jc w:val="center"/>
              <w:rPr>
                <w:rFonts w:cstheme="minorHAnsi"/>
                <w:color w:val="000000"/>
                <w:shd w:val="clear" w:color="auto" w:fill="FFFFFF"/>
              </w:rPr>
            </w:pPr>
            <w:r w:rsidRPr="003A6A0B">
              <w:rPr>
                <w:rFonts w:cstheme="minorHAnsi"/>
                <w:color w:val="000000"/>
                <w:shd w:val="clear" w:color="auto" w:fill="FFFFFF"/>
              </w:rPr>
              <w:t>Müze Eğitimi Kursu</w:t>
            </w:r>
          </w:p>
        </w:tc>
        <w:tc>
          <w:tcPr>
            <w:tcW w:w="1310" w:type="dxa"/>
          </w:tcPr>
          <w:p w14:paraId="4CC32226" w14:textId="77777777" w:rsidR="003A6A0B" w:rsidRDefault="003A6A0B" w:rsidP="003A6A0B">
            <w:pPr>
              <w:jc w:val="center"/>
            </w:pPr>
            <w:r w:rsidRPr="00CC7460">
              <w:rPr>
                <w:rFonts w:cstheme="minorHAnsi"/>
              </w:rPr>
              <w:t>2021</w:t>
            </w:r>
          </w:p>
        </w:tc>
      </w:tr>
      <w:tr w:rsidR="003A6A0B" w:rsidRPr="00DD0882" w14:paraId="79A85AED" w14:textId="77777777" w:rsidTr="0076238D">
        <w:trPr>
          <w:cnfStyle w:val="000000100000" w:firstRow="0" w:lastRow="0" w:firstColumn="0" w:lastColumn="0" w:oddVBand="0" w:evenVBand="0" w:oddHBand="1" w:evenHBand="0" w:firstRowFirstColumn="0" w:firstRowLastColumn="0" w:lastRowFirstColumn="0" w:lastRowLastColumn="0"/>
          <w:trHeight w:val="393"/>
        </w:trPr>
        <w:tc>
          <w:tcPr>
            <w:tcW w:w="2374" w:type="dxa"/>
          </w:tcPr>
          <w:p w14:paraId="65D0B13B" w14:textId="77777777" w:rsidR="003A6A0B" w:rsidRDefault="003A6A0B" w:rsidP="003A6A0B">
            <w:pPr>
              <w:jc w:val="center"/>
              <w:rPr>
                <w:rFonts w:cstheme="minorHAnsi"/>
                <w:b/>
              </w:rPr>
            </w:pPr>
            <w:r>
              <w:rPr>
                <w:rFonts w:cstheme="minorHAnsi"/>
                <w:b/>
              </w:rPr>
              <w:t>Gökmen ÖZER</w:t>
            </w:r>
          </w:p>
        </w:tc>
        <w:tc>
          <w:tcPr>
            <w:tcW w:w="2837" w:type="dxa"/>
          </w:tcPr>
          <w:p w14:paraId="122C12F5" w14:textId="77777777" w:rsidR="003A6A0B" w:rsidRPr="00C745F6" w:rsidRDefault="003A6A0B" w:rsidP="003A6A0B">
            <w:pPr>
              <w:jc w:val="center"/>
              <w:rPr>
                <w:color w:val="000000" w:themeColor="text1"/>
              </w:rPr>
            </w:pPr>
            <w:r w:rsidRPr="00C745F6">
              <w:rPr>
                <w:rFonts w:cstheme="minorHAnsi"/>
                <w:color w:val="000000" w:themeColor="text1"/>
              </w:rPr>
              <w:t>Öğrenci İşleri Müdür Yrd.</w:t>
            </w:r>
          </w:p>
        </w:tc>
        <w:tc>
          <w:tcPr>
            <w:tcW w:w="3935" w:type="dxa"/>
          </w:tcPr>
          <w:p w14:paraId="3FDFF168" w14:textId="77777777" w:rsidR="003A6A0B" w:rsidRPr="00DD0882" w:rsidRDefault="003A6A0B" w:rsidP="003A6A0B">
            <w:pPr>
              <w:jc w:val="center"/>
              <w:rPr>
                <w:rFonts w:cstheme="minorHAnsi"/>
                <w:color w:val="000000"/>
                <w:shd w:val="clear" w:color="auto" w:fill="FFFFFF"/>
              </w:rPr>
            </w:pPr>
          </w:p>
        </w:tc>
        <w:tc>
          <w:tcPr>
            <w:tcW w:w="1310" w:type="dxa"/>
          </w:tcPr>
          <w:p w14:paraId="0D3D09A9" w14:textId="77777777" w:rsidR="003A6A0B" w:rsidRPr="00DD0882" w:rsidRDefault="003A6A0B" w:rsidP="003A6A0B">
            <w:pPr>
              <w:jc w:val="center"/>
              <w:rPr>
                <w:rFonts w:cstheme="minorHAnsi"/>
              </w:rPr>
            </w:pPr>
          </w:p>
        </w:tc>
      </w:tr>
      <w:tr w:rsidR="003A6A0B" w:rsidRPr="00DD0882" w14:paraId="13AE5771" w14:textId="77777777" w:rsidTr="0076238D">
        <w:trPr>
          <w:cnfStyle w:val="000000010000" w:firstRow="0" w:lastRow="0" w:firstColumn="0" w:lastColumn="0" w:oddVBand="0" w:evenVBand="0" w:oddHBand="0" w:evenHBand="1" w:firstRowFirstColumn="0" w:firstRowLastColumn="0" w:lastRowFirstColumn="0" w:lastRowLastColumn="0"/>
          <w:trHeight w:val="393"/>
        </w:trPr>
        <w:tc>
          <w:tcPr>
            <w:tcW w:w="2374" w:type="dxa"/>
          </w:tcPr>
          <w:p w14:paraId="4AB541B0" w14:textId="77777777" w:rsidR="003A6A0B" w:rsidRDefault="003A6A0B" w:rsidP="003A6A0B">
            <w:pPr>
              <w:jc w:val="center"/>
              <w:rPr>
                <w:rFonts w:cstheme="minorHAnsi"/>
                <w:b/>
              </w:rPr>
            </w:pPr>
            <w:r>
              <w:rPr>
                <w:rFonts w:cstheme="minorHAnsi"/>
                <w:b/>
              </w:rPr>
              <w:t>Selmin BİLİK</w:t>
            </w:r>
          </w:p>
          <w:p w14:paraId="26A5E610" w14:textId="77777777" w:rsidR="003A6A0B" w:rsidRDefault="003A6A0B" w:rsidP="003A6A0B">
            <w:pPr>
              <w:rPr>
                <w:rFonts w:cstheme="minorHAnsi"/>
                <w:b/>
              </w:rPr>
            </w:pPr>
          </w:p>
        </w:tc>
        <w:tc>
          <w:tcPr>
            <w:tcW w:w="2837" w:type="dxa"/>
          </w:tcPr>
          <w:p w14:paraId="4577C795" w14:textId="77777777" w:rsidR="003A6A0B" w:rsidRPr="00C745F6" w:rsidRDefault="003A6A0B" w:rsidP="003A6A0B">
            <w:pPr>
              <w:jc w:val="center"/>
              <w:rPr>
                <w:color w:val="000000" w:themeColor="text1"/>
              </w:rPr>
            </w:pPr>
            <w:r w:rsidRPr="00C745F6">
              <w:rPr>
                <w:rFonts w:cstheme="minorHAnsi"/>
                <w:color w:val="000000" w:themeColor="text1"/>
              </w:rPr>
              <w:t>Öğrenci İşleri Müdür Yrd.</w:t>
            </w:r>
          </w:p>
        </w:tc>
        <w:tc>
          <w:tcPr>
            <w:tcW w:w="3935" w:type="dxa"/>
          </w:tcPr>
          <w:p w14:paraId="1F307BD1" w14:textId="77777777" w:rsidR="003A6A0B" w:rsidRPr="00DD0882" w:rsidRDefault="003A6A0B" w:rsidP="003A6A0B">
            <w:pPr>
              <w:jc w:val="center"/>
              <w:rPr>
                <w:rFonts w:cstheme="minorHAnsi"/>
                <w:color w:val="000000"/>
                <w:shd w:val="clear" w:color="auto" w:fill="FFFFFF"/>
              </w:rPr>
            </w:pPr>
            <w:r w:rsidRPr="009563C1">
              <w:rPr>
                <w:rFonts w:cstheme="minorHAnsi"/>
                <w:color w:val="000000"/>
                <w:shd w:val="clear" w:color="auto" w:fill="FFFFFF"/>
              </w:rPr>
              <w:t>Okul Tabanlı Afet Eğitimi Semineri</w:t>
            </w:r>
          </w:p>
        </w:tc>
        <w:tc>
          <w:tcPr>
            <w:tcW w:w="1310" w:type="dxa"/>
          </w:tcPr>
          <w:p w14:paraId="220ACEDA" w14:textId="77777777" w:rsidR="003A6A0B" w:rsidRPr="00DD0882" w:rsidRDefault="003A6A0B" w:rsidP="003A6A0B">
            <w:pPr>
              <w:jc w:val="center"/>
              <w:rPr>
                <w:rFonts w:cstheme="minorHAnsi"/>
              </w:rPr>
            </w:pPr>
            <w:r>
              <w:rPr>
                <w:rFonts w:cstheme="minorHAnsi"/>
              </w:rPr>
              <w:t>2019</w:t>
            </w:r>
          </w:p>
        </w:tc>
      </w:tr>
      <w:tr w:rsidR="003A6A0B" w:rsidRPr="00DD0882" w14:paraId="259A34B6" w14:textId="77777777" w:rsidTr="0076238D">
        <w:trPr>
          <w:cnfStyle w:val="000000100000" w:firstRow="0" w:lastRow="0" w:firstColumn="0" w:lastColumn="0" w:oddVBand="0" w:evenVBand="0" w:oddHBand="1" w:evenHBand="0" w:firstRowFirstColumn="0" w:firstRowLastColumn="0" w:lastRowFirstColumn="0" w:lastRowLastColumn="0"/>
          <w:trHeight w:val="270"/>
        </w:trPr>
        <w:tc>
          <w:tcPr>
            <w:tcW w:w="2374" w:type="dxa"/>
          </w:tcPr>
          <w:p w14:paraId="225D4027" w14:textId="77777777" w:rsidR="003A6A0B" w:rsidRDefault="003A6A0B" w:rsidP="003A6A0B">
            <w:pPr>
              <w:jc w:val="center"/>
              <w:rPr>
                <w:rFonts w:cstheme="minorHAnsi"/>
                <w:b/>
              </w:rPr>
            </w:pPr>
            <w:r>
              <w:rPr>
                <w:rFonts w:cstheme="minorHAnsi"/>
                <w:b/>
              </w:rPr>
              <w:t>Selmin BİLİK</w:t>
            </w:r>
          </w:p>
          <w:p w14:paraId="6E72D130" w14:textId="77777777" w:rsidR="003A6A0B" w:rsidRDefault="003A6A0B" w:rsidP="003A6A0B">
            <w:pPr>
              <w:rPr>
                <w:rFonts w:cstheme="minorHAnsi"/>
                <w:b/>
              </w:rPr>
            </w:pPr>
          </w:p>
        </w:tc>
        <w:tc>
          <w:tcPr>
            <w:tcW w:w="2837" w:type="dxa"/>
          </w:tcPr>
          <w:p w14:paraId="45D0010B" w14:textId="77777777" w:rsidR="003A6A0B" w:rsidRPr="00C745F6" w:rsidRDefault="003A6A0B" w:rsidP="003A6A0B">
            <w:pPr>
              <w:jc w:val="center"/>
              <w:rPr>
                <w:color w:val="000000" w:themeColor="text1"/>
              </w:rPr>
            </w:pPr>
            <w:r w:rsidRPr="00C745F6">
              <w:rPr>
                <w:rFonts w:cstheme="minorHAnsi"/>
                <w:color w:val="000000" w:themeColor="text1"/>
              </w:rPr>
              <w:t>Öğrenci İşleri Müdür Yrd.</w:t>
            </w:r>
          </w:p>
        </w:tc>
        <w:tc>
          <w:tcPr>
            <w:tcW w:w="3935" w:type="dxa"/>
          </w:tcPr>
          <w:p w14:paraId="57C4DE55" w14:textId="77777777" w:rsidR="003A6A0B" w:rsidRPr="00DD0882" w:rsidRDefault="003A6A0B" w:rsidP="003A6A0B">
            <w:pPr>
              <w:jc w:val="center"/>
              <w:rPr>
                <w:rFonts w:cstheme="minorHAnsi"/>
                <w:color w:val="000000"/>
                <w:shd w:val="clear" w:color="auto" w:fill="FFFFFF"/>
              </w:rPr>
            </w:pPr>
            <w:r w:rsidRPr="009563C1">
              <w:rPr>
                <w:rFonts w:cstheme="minorHAnsi"/>
                <w:color w:val="000000"/>
                <w:shd w:val="clear" w:color="auto" w:fill="FFFFFF"/>
              </w:rPr>
              <w:t>İlk Yardım Eğitimi Kursu</w:t>
            </w:r>
          </w:p>
        </w:tc>
        <w:tc>
          <w:tcPr>
            <w:tcW w:w="1310" w:type="dxa"/>
          </w:tcPr>
          <w:p w14:paraId="36924CD4" w14:textId="77777777" w:rsidR="003A6A0B" w:rsidRPr="00DD0882" w:rsidRDefault="003A6A0B" w:rsidP="003A6A0B">
            <w:pPr>
              <w:jc w:val="center"/>
              <w:rPr>
                <w:rFonts w:cstheme="minorHAnsi"/>
              </w:rPr>
            </w:pPr>
            <w:r>
              <w:rPr>
                <w:rFonts w:cstheme="minorHAnsi"/>
              </w:rPr>
              <w:t>2021</w:t>
            </w:r>
          </w:p>
        </w:tc>
      </w:tr>
      <w:tr w:rsidR="003A6A0B" w:rsidRPr="00DD0882" w14:paraId="52D62AF7" w14:textId="77777777" w:rsidTr="0076238D">
        <w:trPr>
          <w:cnfStyle w:val="000000010000" w:firstRow="0" w:lastRow="0" w:firstColumn="0" w:lastColumn="0" w:oddVBand="0" w:evenVBand="0" w:oddHBand="0" w:evenHBand="1" w:firstRowFirstColumn="0" w:firstRowLastColumn="0" w:lastRowFirstColumn="0" w:lastRowLastColumn="0"/>
          <w:trHeight w:val="278"/>
        </w:trPr>
        <w:tc>
          <w:tcPr>
            <w:tcW w:w="2374" w:type="dxa"/>
          </w:tcPr>
          <w:p w14:paraId="27E4FFD6" w14:textId="77777777" w:rsidR="003A6A0B" w:rsidRDefault="003A6A0B" w:rsidP="003A6A0B">
            <w:pPr>
              <w:jc w:val="center"/>
              <w:rPr>
                <w:rFonts w:cstheme="minorHAnsi"/>
                <w:b/>
              </w:rPr>
            </w:pPr>
            <w:r>
              <w:rPr>
                <w:rFonts w:cstheme="minorHAnsi"/>
                <w:b/>
              </w:rPr>
              <w:t>Selmin BİLİK</w:t>
            </w:r>
          </w:p>
          <w:p w14:paraId="173786CB" w14:textId="77777777" w:rsidR="003A6A0B" w:rsidRDefault="003A6A0B" w:rsidP="003A6A0B">
            <w:pPr>
              <w:rPr>
                <w:rFonts w:cstheme="minorHAnsi"/>
                <w:b/>
              </w:rPr>
            </w:pPr>
          </w:p>
        </w:tc>
        <w:tc>
          <w:tcPr>
            <w:tcW w:w="2837" w:type="dxa"/>
          </w:tcPr>
          <w:p w14:paraId="483AC940" w14:textId="77777777" w:rsidR="003A6A0B" w:rsidRPr="00C745F6" w:rsidRDefault="003A6A0B" w:rsidP="003A6A0B">
            <w:pPr>
              <w:jc w:val="center"/>
              <w:rPr>
                <w:color w:val="000000" w:themeColor="text1"/>
              </w:rPr>
            </w:pPr>
            <w:r w:rsidRPr="00C745F6">
              <w:rPr>
                <w:rFonts w:cstheme="minorHAnsi"/>
                <w:color w:val="000000" w:themeColor="text1"/>
              </w:rPr>
              <w:t>Öğrenci İşleri Müdür Yrd.</w:t>
            </w:r>
          </w:p>
        </w:tc>
        <w:tc>
          <w:tcPr>
            <w:tcW w:w="3935" w:type="dxa"/>
          </w:tcPr>
          <w:p w14:paraId="12477C3C" w14:textId="77777777" w:rsidR="003A6A0B" w:rsidRDefault="003A6A0B" w:rsidP="003A6A0B">
            <w:pPr>
              <w:jc w:val="center"/>
              <w:rPr>
                <w:rFonts w:cstheme="minorHAnsi"/>
                <w:color w:val="000000"/>
                <w:shd w:val="clear" w:color="auto" w:fill="FFFFFF"/>
              </w:rPr>
            </w:pPr>
            <w:r w:rsidRPr="009563C1">
              <w:rPr>
                <w:rFonts w:cstheme="minorHAnsi"/>
                <w:color w:val="000000"/>
                <w:shd w:val="clear" w:color="auto" w:fill="FFFFFF"/>
              </w:rPr>
              <w:t>Sınai Mülkiyet Semineri</w:t>
            </w:r>
          </w:p>
        </w:tc>
        <w:tc>
          <w:tcPr>
            <w:tcW w:w="1310" w:type="dxa"/>
          </w:tcPr>
          <w:p w14:paraId="5B75D76C" w14:textId="77777777" w:rsidR="003A6A0B" w:rsidRDefault="003A6A0B" w:rsidP="003A6A0B">
            <w:pPr>
              <w:jc w:val="center"/>
            </w:pPr>
            <w:r w:rsidRPr="0062265E">
              <w:rPr>
                <w:rFonts w:cstheme="minorHAnsi"/>
              </w:rPr>
              <w:t>2021</w:t>
            </w:r>
          </w:p>
        </w:tc>
      </w:tr>
      <w:tr w:rsidR="003A6A0B" w:rsidRPr="00DD0882" w14:paraId="60AC5C83" w14:textId="77777777" w:rsidTr="0076238D">
        <w:trPr>
          <w:cnfStyle w:val="000000100000" w:firstRow="0" w:lastRow="0" w:firstColumn="0" w:lastColumn="0" w:oddVBand="0" w:evenVBand="0" w:oddHBand="1" w:evenHBand="0" w:firstRowFirstColumn="0" w:firstRowLastColumn="0" w:lastRowFirstColumn="0" w:lastRowLastColumn="0"/>
          <w:trHeight w:val="278"/>
        </w:trPr>
        <w:tc>
          <w:tcPr>
            <w:tcW w:w="2374" w:type="dxa"/>
          </w:tcPr>
          <w:p w14:paraId="7D3B32AC" w14:textId="77777777" w:rsidR="003A6A0B" w:rsidRDefault="003A6A0B" w:rsidP="003A6A0B">
            <w:pPr>
              <w:jc w:val="center"/>
              <w:rPr>
                <w:rFonts w:cstheme="minorHAnsi"/>
                <w:b/>
              </w:rPr>
            </w:pPr>
            <w:r>
              <w:rPr>
                <w:rFonts w:cstheme="minorHAnsi"/>
                <w:b/>
              </w:rPr>
              <w:t>Selmin BİLİK</w:t>
            </w:r>
          </w:p>
          <w:p w14:paraId="6313F4BB" w14:textId="77777777" w:rsidR="003A6A0B" w:rsidRDefault="003A6A0B" w:rsidP="003A6A0B">
            <w:pPr>
              <w:rPr>
                <w:rFonts w:cstheme="minorHAnsi"/>
                <w:b/>
              </w:rPr>
            </w:pPr>
          </w:p>
        </w:tc>
        <w:tc>
          <w:tcPr>
            <w:tcW w:w="2837" w:type="dxa"/>
          </w:tcPr>
          <w:p w14:paraId="0FA09AB4" w14:textId="77777777" w:rsidR="003A6A0B" w:rsidRPr="00C745F6" w:rsidRDefault="003A6A0B" w:rsidP="003A6A0B">
            <w:pPr>
              <w:jc w:val="center"/>
              <w:rPr>
                <w:color w:val="000000" w:themeColor="text1"/>
              </w:rPr>
            </w:pPr>
            <w:r w:rsidRPr="00C745F6">
              <w:rPr>
                <w:rFonts w:cstheme="minorHAnsi"/>
                <w:color w:val="000000" w:themeColor="text1"/>
              </w:rPr>
              <w:t>Öğrenci İşleri Müdür Yrd.</w:t>
            </w:r>
          </w:p>
        </w:tc>
        <w:tc>
          <w:tcPr>
            <w:tcW w:w="3935" w:type="dxa"/>
          </w:tcPr>
          <w:p w14:paraId="1F5BAD08" w14:textId="77777777" w:rsidR="003A6A0B" w:rsidRPr="009563C1" w:rsidRDefault="003A6A0B" w:rsidP="003A6A0B">
            <w:pPr>
              <w:jc w:val="center"/>
              <w:rPr>
                <w:rFonts w:cstheme="minorHAnsi"/>
                <w:color w:val="000000"/>
                <w:shd w:val="clear" w:color="auto" w:fill="FFFFFF"/>
              </w:rPr>
            </w:pPr>
            <w:r w:rsidRPr="009563C1">
              <w:rPr>
                <w:rFonts w:cstheme="minorHAnsi"/>
                <w:color w:val="000000"/>
                <w:shd w:val="clear" w:color="auto" w:fill="FFFFFF"/>
              </w:rPr>
              <w:t>Mesleki Çalışma - Müze Eğitimi Semineri</w:t>
            </w:r>
          </w:p>
        </w:tc>
        <w:tc>
          <w:tcPr>
            <w:tcW w:w="1310" w:type="dxa"/>
          </w:tcPr>
          <w:p w14:paraId="1B09C3E1" w14:textId="77777777" w:rsidR="003A6A0B" w:rsidRDefault="003A6A0B" w:rsidP="003A6A0B">
            <w:pPr>
              <w:jc w:val="center"/>
            </w:pPr>
            <w:r w:rsidRPr="0062265E">
              <w:rPr>
                <w:rFonts w:cstheme="minorHAnsi"/>
              </w:rPr>
              <w:t>2021</w:t>
            </w:r>
          </w:p>
        </w:tc>
      </w:tr>
      <w:tr w:rsidR="003A6A0B" w:rsidRPr="00DD0882" w14:paraId="1A0D623C" w14:textId="77777777" w:rsidTr="0076238D">
        <w:trPr>
          <w:cnfStyle w:val="000000010000" w:firstRow="0" w:lastRow="0" w:firstColumn="0" w:lastColumn="0" w:oddVBand="0" w:evenVBand="0" w:oddHBand="0" w:evenHBand="1" w:firstRowFirstColumn="0" w:firstRowLastColumn="0" w:lastRowFirstColumn="0" w:lastRowLastColumn="0"/>
          <w:trHeight w:val="278"/>
        </w:trPr>
        <w:tc>
          <w:tcPr>
            <w:tcW w:w="2374" w:type="dxa"/>
          </w:tcPr>
          <w:p w14:paraId="4F65FC42" w14:textId="77777777" w:rsidR="003A6A0B" w:rsidRDefault="003A6A0B" w:rsidP="003A6A0B">
            <w:pPr>
              <w:jc w:val="center"/>
              <w:rPr>
                <w:rFonts w:cstheme="minorHAnsi"/>
                <w:b/>
              </w:rPr>
            </w:pPr>
            <w:r>
              <w:rPr>
                <w:rFonts w:cstheme="minorHAnsi"/>
                <w:b/>
              </w:rPr>
              <w:t>Oğuz GÜVENÇ</w:t>
            </w:r>
          </w:p>
        </w:tc>
        <w:tc>
          <w:tcPr>
            <w:tcW w:w="2837" w:type="dxa"/>
          </w:tcPr>
          <w:p w14:paraId="168B54AF" w14:textId="77777777" w:rsidR="003A6A0B" w:rsidRPr="00C745F6" w:rsidRDefault="003A6A0B" w:rsidP="003A6A0B">
            <w:pPr>
              <w:jc w:val="center"/>
              <w:rPr>
                <w:color w:val="000000" w:themeColor="text1"/>
              </w:rPr>
            </w:pPr>
            <w:r w:rsidRPr="00C745F6">
              <w:rPr>
                <w:rFonts w:cstheme="minorHAnsi"/>
                <w:color w:val="000000" w:themeColor="text1"/>
              </w:rPr>
              <w:t>Öğrenci İşleri Müdür Yrd.</w:t>
            </w:r>
          </w:p>
        </w:tc>
        <w:tc>
          <w:tcPr>
            <w:tcW w:w="3935" w:type="dxa"/>
          </w:tcPr>
          <w:p w14:paraId="7A3C75D8" w14:textId="77777777" w:rsidR="003A6A0B" w:rsidRPr="00DD0882" w:rsidRDefault="003A6A0B" w:rsidP="003A6A0B">
            <w:pPr>
              <w:jc w:val="center"/>
              <w:rPr>
                <w:rFonts w:cstheme="minorHAnsi"/>
                <w:color w:val="000000"/>
                <w:shd w:val="clear" w:color="auto" w:fill="FFFFFF"/>
              </w:rPr>
            </w:pPr>
            <w:r>
              <w:rPr>
                <w:rFonts w:cstheme="minorHAnsi"/>
                <w:color w:val="000000"/>
                <w:shd w:val="clear" w:color="auto" w:fill="FFFFFF"/>
              </w:rPr>
              <w:t>YOK</w:t>
            </w:r>
          </w:p>
        </w:tc>
        <w:tc>
          <w:tcPr>
            <w:tcW w:w="1310" w:type="dxa"/>
          </w:tcPr>
          <w:p w14:paraId="7C81C91D" w14:textId="77777777" w:rsidR="003A6A0B" w:rsidRPr="00DD0882" w:rsidRDefault="003A6A0B" w:rsidP="003A6A0B">
            <w:pPr>
              <w:jc w:val="center"/>
              <w:rPr>
                <w:rFonts w:cstheme="minorHAnsi"/>
              </w:rPr>
            </w:pPr>
          </w:p>
        </w:tc>
      </w:tr>
      <w:tr w:rsidR="003A6A0B" w:rsidRPr="00DD0882" w14:paraId="7EA10EBB" w14:textId="77777777" w:rsidTr="0076238D">
        <w:trPr>
          <w:cnfStyle w:val="000000100000" w:firstRow="0" w:lastRow="0" w:firstColumn="0" w:lastColumn="0" w:oddVBand="0" w:evenVBand="0" w:oddHBand="1" w:evenHBand="0" w:firstRowFirstColumn="0" w:firstRowLastColumn="0" w:lastRowFirstColumn="0" w:lastRowLastColumn="0"/>
          <w:trHeight w:val="255"/>
        </w:trPr>
        <w:tc>
          <w:tcPr>
            <w:tcW w:w="2374" w:type="dxa"/>
          </w:tcPr>
          <w:p w14:paraId="0E7E65A7" w14:textId="77777777" w:rsidR="003A6A0B" w:rsidRDefault="003A6A0B" w:rsidP="003A6A0B">
            <w:pPr>
              <w:jc w:val="center"/>
              <w:rPr>
                <w:rFonts w:cstheme="minorHAnsi"/>
                <w:b/>
              </w:rPr>
            </w:pPr>
            <w:r>
              <w:rPr>
                <w:rFonts w:cstheme="minorHAnsi"/>
                <w:b/>
              </w:rPr>
              <w:t>Esra SÜREN</w:t>
            </w:r>
          </w:p>
        </w:tc>
        <w:tc>
          <w:tcPr>
            <w:tcW w:w="2837" w:type="dxa"/>
          </w:tcPr>
          <w:p w14:paraId="220E6095" w14:textId="77777777" w:rsidR="003A6A0B" w:rsidRPr="00C745F6" w:rsidRDefault="003A6A0B" w:rsidP="003A6A0B">
            <w:pPr>
              <w:jc w:val="center"/>
              <w:rPr>
                <w:rFonts w:cstheme="minorHAnsi"/>
                <w:color w:val="000000" w:themeColor="text1"/>
              </w:rPr>
            </w:pPr>
            <w:r w:rsidRPr="00C745F6">
              <w:rPr>
                <w:rFonts w:cstheme="minorHAnsi"/>
                <w:color w:val="000000" w:themeColor="text1"/>
              </w:rPr>
              <w:t>Öğrenci İşleri Müdür Yrd.</w:t>
            </w:r>
          </w:p>
        </w:tc>
        <w:tc>
          <w:tcPr>
            <w:tcW w:w="3935" w:type="dxa"/>
          </w:tcPr>
          <w:p w14:paraId="1C9BEE5A" w14:textId="77777777" w:rsidR="003A6A0B" w:rsidRPr="00DD0882" w:rsidRDefault="003A6A0B" w:rsidP="003A6A0B">
            <w:pPr>
              <w:jc w:val="center"/>
              <w:rPr>
                <w:rFonts w:cstheme="minorHAnsi"/>
                <w:color w:val="000000"/>
                <w:shd w:val="clear" w:color="auto" w:fill="FFFFFF"/>
              </w:rPr>
            </w:pPr>
            <w:r>
              <w:rPr>
                <w:rFonts w:cstheme="minorHAnsi"/>
                <w:color w:val="000000"/>
                <w:shd w:val="clear" w:color="auto" w:fill="FFFFFF"/>
              </w:rPr>
              <w:t>Okul Tabanlı Afet Eğitim Semineri</w:t>
            </w:r>
          </w:p>
        </w:tc>
        <w:tc>
          <w:tcPr>
            <w:tcW w:w="1310" w:type="dxa"/>
          </w:tcPr>
          <w:p w14:paraId="2513AB58" w14:textId="77777777" w:rsidR="003A6A0B" w:rsidRPr="00DD0882" w:rsidRDefault="003A6A0B" w:rsidP="003A6A0B">
            <w:pPr>
              <w:jc w:val="center"/>
              <w:rPr>
                <w:rFonts w:cstheme="minorHAnsi"/>
              </w:rPr>
            </w:pPr>
            <w:r>
              <w:rPr>
                <w:rFonts w:cstheme="minorHAnsi"/>
              </w:rPr>
              <w:t>2019</w:t>
            </w:r>
          </w:p>
        </w:tc>
      </w:tr>
      <w:tr w:rsidR="003A6A0B" w:rsidRPr="00DD0882" w14:paraId="59CE6D9B" w14:textId="77777777" w:rsidTr="0076238D">
        <w:trPr>
          <w:cnfStyle w:val="000000010000" w:firstRow="0" w:lastRow="0" w:firstColumn="0" w:lastColumn="0" w:oddVBand="0" w:evenVBand="0" w:oddHBand="0" w:evenHBand="1" w:firstRowFirstColumn="0" w:firstRowLastColumn="0" w:lastRowFirstColumn="0" w:lastRowLastColumn="0"/>
          <w:trHeight w:val="675"/>
        </w:trPr>
        <w:tc>
          <w:tcPr>
            <w:tcW w:w="2374" w:type="dxa"/>
          </w:tcPr>
          <w:p w14:paraId="03BF0BE1" w14:textId="77777777" w:rsidR="003A6A0B" w:rsidRDefault="003A6A0B" w:rsidP="003A6A0B">
            <w:pPr>
              <w:jc w:val="center"/>
              <w:rPr>
                <w:rFonts w:cstheme="minorHAnsi"/>
                <w:b/>
              </w:rPr>
            </w:pPr>
            <w:r>
              <w:rPr>
                <w:rFonts w:cstheme="minorHAnsi"/>
                <w:b/>
              </w:rPr>
              <w:t>Esra SÜREN</w:t>
            </w:r>
          </w:p>
        </w:tc>
        <w:tc>
          <w:tcPr>
            <w:tcW w:w="2837" w:type="dxa"/>
          </w:tcPr>
          <w:p w14:paraId="53377899" w14:textId="77777777" w:rsidR="003A6A0B" w:rsidRPr="00C745F6" w:rsidRDefault="003A6A0B" w:rsidP="003A6A0B">
            <w:pPr>
              <w:jc w:val="center"/>
              <w:rPr>
                <w:rFonts w:cstheme="minorHAnsi"/>
                <w:color w:val="000000" w:themeColor="text1"/>
              </w:rPr>
            </w:pPr>
            <w:r w:rsidRPr="00C745F6">
              <w:rPr>
                <w:rFonts w:cstheme="minorHAnsi"/>
                <w:color w:val="000000" w:themeColor="text1"/>
              </w:rPr>
              <w:t>Öğrenci İşleri Müdür Yrd.</w:t>
            </w:r>
          </w:p>
        </w:tc>
        <w:tc>
          <w:tcPr>
            <w:tcW w:w="3935" w:type="dxa"/>
          </w:tcPr>
          <w:p w14:paraId="121A78D3" w14:textId="77777777" w:rsidR="003A6A0B" w:rsidRDefault="003A6A0B" w:rsidP="003A6A0B">
            <w:pPr>
              <w:jc w:val="center"/>
              <w:rPr>
                <w:rFonts w:cstheme="minorHAnsi"/>
                <w:color w:val="000000"/>
                <w:shd w:val="clear" w:color="auto" w:fill="FFFFFF"/>
              </w:rPr>
            </w:pPr>
            <w:r>
              <w:rPr>
                <w:rFonts w:cstheme="minorHAnsi"/>
                <w:color w:val="000000"/>
                <w:shd w:val="clear" w:color="auto" w:fill="FFFFFF"/>
              </w:rPr>
              <w:t>Okul öneticilerinin Kapsayıcı Eğitim Bağlamında Uzaktan Eğitim, Tasarım ve Yönetim Becerilerinin Geliştirilmesi Kursu</w:t>
            </w:r>
          </w:p>
        </w:tc>
        <w:tc>
          <w:tcPr>
            <w:tcW w:w="1310" w:type="dxa"/>
          </w:tcPr>
          <w:p w14:paraId="1C99F811" w14:textId="77777777" w:rsidR="003A6A0B" w:rsidRDefault="003A6A0B" w:rsidP="003A6A0B">
            <w:pPr>
              <w:jc w:val="center"/>
              <w:rPr>
                <w:rFonts w:cstheme="minorHAnsi"/>
              </w:rPr>
            </w:pPr>
            <w:r>
              <w:rPr>
                <w:rFonts w:cstheme="minorHAnsi"/>
              </w:rPr>
              <w:t>2020</w:t>
            </w:r>
          </w:p>
        </w:tc>
      </w:tr>
      <w:tr w:rsidR="003A6A0B" w:rsidRPr="00DD0882" w14:paraId="614E5232" w14:textId="77777777" w:rsidTr="0076238D">
        <w:trPr>
          <w:cnfStyle w:val="000000100000" w:firstRow="0" w:lastRow="0" w:firstColumn="0" w:lastColumn="0" w:oddVBand="0" w:evenVBand="0" w:oddHBand="1" w:evenHBand="0" w:firstRowFirstColumn="0" w:firstRowLastColumn="0" w:lastRowFirstColumn="0" w:lastRowLastColumn="0"/>
          <w:trHeight w:val="363"/>
        </w:trPr>
        <w:tc>
          <w:tcPr>
            <w:tcW w:w="2374" w:type="dxa"/>
          </w:tcPr>
          <w:p w14:paraId="5F4FAD72" w14:textId="77777777" w:rsidR="003A6A0B" w:rsidRDefault="003A6A0B" w:rsidP="003A6A0B">
            <w:pPr>
              <w:jc w:val="center"/>
              <w:rPr>
                <w:rFonts w:cstheme="minorHAnsi"/>
                <w:b/>
              </w:rPr>
            </w:pPr>
            <w:r>
              <w:rPr>
                <w:rFonts w:cstheme="minorHAnsi"/>
                <w:b/>
              </w:rPr>
              <w:t>Esra SÜREN</w:t>
            </w:r>
          </w:p>
        </w:tc>
        <w:tc>
          <w:tcPr>
            <w:tcW w:w="2837" w:type="dxa"/>
          </w:tcPr>
          <w:p w14:paraId="0EBDDBF6" w14:textId="77777777" w:rsidR="003A6A0B" w:rsidRPr="00C745F6" w:rsidRDefault="003A6A0B" w:rsidP="003A6A0B">
            <w:pPr>
              <w:jc w:val="center"/>
              <w:rPr>
                <w:rFonts w:cstheme="minorHAnsi"/>
                <w:color w:val="000000" w:themeColor="text1"/>
              </w:rPr>
            </w:pPr>
            <w:r w:rsidRPr="00C745F6">
              <w:rPr>
                <w:rFonts w:cstheme="minorHAnsi"/>
                <w:color w:val="000000" w:themeColor="text1"/>
              </w:rPr>
              <w:t>Öğrenci İşleri Müdür Yrd.</w:t>
            </w:r>
          </w:p>
        </w:tc>
        <w:tc>
          <w:tcPr>
            <w:tcW w:w="3935" w:type="dxa"/>
          </w:tcPr>
          <w:p w14:paraId="24AC3546" w14:textId="77777777" w:rsidR="003A6A0B" w:rsidRDefault="003A6A0B" w:rsidP="003A6A0B">
            <w:pPr>
              <w:jc w:val="center"/>
              <w:rPr>
                <w:rFonts w:cstheme="minorHAnsi"/>
                <w:color w:val="000000"/>
                <w:shd w:val="clear" w:color="auto" w:fill="FFFFFF"/>
              </w:rPr>
            </w:pPr>
            <w:r>
              <w:rPr>
                <w:rFonts w:cstheme="minorHAnsi"/>
                <w:color w:val="000000"/>
                <w:shd w:val="clear" w:color="auto" w:fill="FFFFFF"/>
              </w:rPr>
              <w:t>Proje Danışmanlığı Semineri</w:t>
            </w:r>
          </w:p>
        </w:tc>
        <w:tc>
          <w:tcPr>
            <w:tcW w:w="1310" w:type="dxa"/>
          </w:tcPr>
          <w:p w14:paraId="7D848E26" w14:textId="77777777" w:rsidR="003A6A0B" w:rsidRDefault="003A6A0B" w:rsidP="003A6A0B">
            <w:pPr>
              <w:jc w:val="center"/>
              <w:rPr>
                <w:rFonts w:cstheme="minorHAnsi"/>
              </w:rPr>
            </w:pPr>
            <w:r>
              <w:rPr>
                <w:rFonts w:cstheme="minorHAnsi"/>
              </w:rPr>
              <w:t>2020</w:t>
            </w:r>
          </w:p>
        </w:tc>
      </w:tr>
      <w:tr w:rsidR="003A6A0B" w:rsidRPr="00DD0882" w14:paraId="60067980" w14:textId="77777777" w:rsidTr="0076238D">
        <w:trPr>
          <w:cnfStyle w:val="000000010000" w:firstRow="0" w:lastRow="0" w:firstColumn="0" w:lastColumn="0" w:oddVBand="0" w:evenVBand="0" w:oddHBand="0" w:evenHBand="1" w:firstRowFirstColumn="0" w:firstRowLastColumn="0" w:lastRowFirstColumn="0" w:lastRowLastColumn="0"/>
          <w:trHeight w:val="526"/>
        </w:trPr>
        <w:tc>
          <w:tcPr>
            <w:tcW w:w="2374" w:type="dxa"/>
          </w:tcPr>
          <w:p w14:paraId="14B434E3" w14:textId="77777777" w:rsidR="003A6A0B" w:rsidRDefault="003A6A0B" w:rsidP="003A6A0B">
            <w:pPr>
              <w:jc w:val="center"/>
              <w:rPr>
                <w:rFonts w:cstheme="minorHAnsi"/>
                <w:b/>
              </w:rPr>
            </w:pPr>
            <w:r>
              <w:rPr>
                <w:rFonts w:cstheme="minorHAnsi"/>
                <w:b/>
              </w:rPr>
              <w:t>Esra SÜREN</w:t>
            </w:r>
          </w:p>
        </w:tc>
        <w:tc>
          <w:tcPr>
            <w:tcW w:w="2837" w:type="dxa"/>
          </w:tcPr>
          <w:p w14:paraId="605DB171" w14:textId="77777777" w:rsidR="003A6A0B" w:rsidRPr="00C745F6" w:rsidRDefault="003A6A0B" w:rsidP="003A6A0B">
            <w:pPr>
              <w:jc w:val="center"/>
              <w:rPr>
                <w:rFonts w:cstheme="minorHAnsi"/>
                <w:color w:val="000000" w:themeColor="text1"/>
              </w:rPr>
            </w:pPr>
            <w:r w:rsidRPr="00C745F6">
              <w:rPr>
                <w:rFonts w:cstheme="minorHAnsi"/>
                <w:color w:val="000000" w:themeColor="text1"/>
              </w:rPr>
              <w:t>Öğrenci İşleri Müdür Yrd.</w:t>
            </w:r>
          </w:p>
        </w:tc>
        <w:tc>
          <w:tcPr>
            <w:tcW w:w="3935" w:type="dxa"/>
          </w:tcPr>
          <w:p w14:paraId="056D391C" w14:textId="77777777" w:rsidR="003A6A0B" w:rsidRDefault="003A6A0B" w:rsidP="003A6A0B">
            <w:pPr>
              <w:jc w:val="center"/>
              <w:rPr>
                <w:rFonts w:cstheme="minorHAnsi"/>
                <w:color w:val="000000"/>
                <w:shd w:val="clear" w:color="auto" w:fill="FFFFFF"/>
              </w:rPr>
            </w:pPr>
            <w:r>
              <w:rPr>
                <w:rFonts w:cstheme="minorHAnsi"/>
                <w:color w:val="000000"/>
                <w:shd w:val="clear" w:color="auto" w:fill="FFFFFF"/>
              </w:rPr>
              <w:t>Türk İşaret Dili Uzaktan Eğitim Semineri - 2</w:t>
            </w:r>
          </w:p>
        </w:tc>
        <w:tc>
          <w:tcPr>
            <w:tcW w:w="1310" w:type="dxa"/>
          </w:tcPr>
          <w:p w14:paraId="4A34A0B7" w14:textId="77777777" w:rsidR="003A6A0B" w:rsidRDefault="003A6A0B" w:rsidP="003A6A0B">
            <w:pPr>
              <w:jc w:val="center"/>
              <w:rPr>
                <w:rFonts w:cstheme="minorHAnsi"/>
              </w:rPr>
            </w:pPr>
            <w:r>
              <w:rPr>
                <w:rFonts w:cstheme="minorHAnsi"/>
              </w:rPr>
              <w:t>2020</w:t>
            </w:r>
          </w:p>
        </w:tc>
      </w:tr>
      <w:tr w:rsidR="003A6A0B" w:rsidRPr="00DD0882" w14:paraId="28B238DC" w14:textId="77777777" w:rsidTr="0076238D">
        <w:trPr>
          <w:cnfStyle w:val="000000100000" w:firstRow="0" w:lastRow="0" w:firstColumn="0" w:lastColumn="0" w:oddVBand="0" w:evenVBand="0" w:oddHBand="1" w:evenHBand="0" w:firstRowFirstColumn="0" w:firstRowLastColumn="0" w:lastRowFirstColumn="0" w:lastRowLastColumn="0"/>
          <w:trHeight w:val="534"/>
        </w:trPr>
        <w:tc>
          <w:tcPr>
            <w:tcW w:w="2374" w:type="dxa"/>
          </w:tcPr>
          <w:p w14:paraId="7370085A" w14:textId="77777777" w:rsidR="003A6A0B" w:rsidRDefault="003A6A0B" w:rsidP="003A6A0B">
            <w:pPr>
              <w:jc w:val="center"/>
              <w:rPr>
                <w:rFonts w:cstheme="minorHAnsi"/>
                <w:b/>
              </w:rPr>
            </w:pPr>
            <w:r>
              <w:rPr>
                <w:rFonts w:cstheme="minorHAnsi"/>
                <w:b/>
              </w:rPr>
              <w:t>Esra SÜREN</w:t>
            </w:r>
          </w:p>
        </w:tc>
        <w:tc>
          <w:tcPr>
            <w:tcW w:w="2837" w:type="dxa"/>
          </w:tcPr>
          <w:p w14:paraId="2BFD5145" w14:textId="77777777" w:rsidR="003A6A0B" w:rsidRPr="00C745F6" w:rsidRDefault="003A6A0B" w:rsidP="003A6A0B">
            <w:pPr>
              <w:jc w:val="center"/>
              <w:rPr>
                <w:rFonts w:cstheme="minorHAnsi"/>
                <w:color w:val="000000" w:themeColor="text1"/>
              </w:rPr>
            </w:pPr>
            <w:r w:rsidRPr="00C745F6">
              <w:rPr>
                <w:rFonts w:cstheme="minorHAnsi"/>
                <w:color w:val="000000" w:themeColor="text1"/>
              </w:rPr>
              <w:t>Öğrenci İşleri Müdür Yrd.</w:t>
            </w:r>
          </w:p>
        </w:tc>
        <w:tc>
          <w:tcPr>
            <w:tcW w:w="3935" w:type="dxa"/>
          </w:tcPr>
          <w:p w14:paraId="30237F30" w14:textId="77777777" w:rsidR="003A6A0B" w:rsidRDefault="003A6A0B" w:rsidP="003A6A0B">
            <w:pPr>
              <w:jc w:val="center"/>
              <w:rPr>
                <w:rFonts w:cstheme="minorHAnsi"/>
                <w:color w:val="000000"/>
                <w:shd w:val="clear" w:color="auto" w:fill="FFFFFF"/>
              </w:rPr>
            </w:pPr>
            <w:r>
              <w:rPr>
                <w:rFonts w:cstheme="minorHAnsi"/>
                <w:color w:val="000000"/>
                <w:shd w:val="clear" w:color="auto" w:fill="FFFFFF"/>
              </w:rPr>
              <w:t>Doküman Yönetim Sistemi Tüm Roller Kullanıcı Eğitim Sistemi</w:t>
            </w:r>
          </w:p>
        </w:tc>
        <w:tc>
          <w:tcPr>
            <w:tcW w:w="1310" w:type="dxa"/>
          </w:tcPr>
          <w:p w14:paraId="5CD313FA" w14:textId="77777777" w:rsidR="003A6A0B" w:rsidRDefault="003A6A0B" w:rsidP="003A6A0B">
            <w:pPr>
              <w:jc w:val="center"/>
              <w:rPr>
                <w:rFonts w:cstheme="minorHAnsi"/>
              </w:rPr>
            </w:pPr>
            <w:r>
              <w:rPr>
                <w:rFonts w:cstheme="minorHAnsi"/>
              </w:rPr>
              <w:t>2020</w:t>
            </w:r>
          </w:p>
        </w:tc>
      </w:tr>
      <w:tr w:rsidR="003A6A0B" w:rsidRPr="00DD0882" w14:paraId="2F7BC6F7" w14:textId="77777777" w:rsidTr="0076238D">
        <w:trPr>
          <w:cnfStyle w:val="000000010000" w:firstRow="0" w:lastRow="0" w:firstColumn="0" w:lastColumn="0" w:oddVBand="0" w:evenVBand="0" w:oddHBand="0" w:evenHBand="1" w:firstRowFirstColumn="0" w:firstRowLastColumn="0" w:lastRowFirstColumn="0" w:lastRowLastColumn="0"/>
          <w:trHeight w:val="522"/>
        </w:trPr>
        <w:tc>
          <w:tcPr>
            <w:tcW w:w="2374" w:type="dxa"/>
          </w:tcPr>
          <w:p w14:paraId="583C1DFF" w14:textId="77777777" w:rsidR="003A6A0B" w:rsidRDefault="003A6A0B" w:rsidP="003A6A0B">
            <w:pPr>
              <w:jc w:val="center"/>
              <w:rPr>
                <w:rFonts w:cstheme="minorHAnsi"/>
                <w:b/>
              </w:rPr>
            </w:pPr>
            <w:r>
              <w:rPr>
                <w:rFonts w:cstheme="minorHAnsi"/>
                <w:b/>
              </w:rPr>
              <w:t>Esra SÜREN</w:t>
            </w:r>
          </w:p>
        </w:tc>
        <w:tc>
          <w:tcPr>
            <w:tcW w:w="2837" w:type="dxa"/>
          </w:tcPr>
          <w:p w14:paraId="1557A3D2" w14:textId="77777777" w:rsidR="003A6A0B" w:rsidRPr="00C745F6" w:rsidRDefault="003A6A0B" w:rsidP="003A6A0B">
            <w:pPr>
              <w:jc w:val="center"/>
              <w:rPr>
                <w:rFonts w:cstheme="minorHAnsi"/>
                <w:color w:val="000000" w:themeColor="text1"/>
              </w:rPr>
            </w:pPr>
            <w:r w:rsidRPr="00C745F6">
              <w:rPr>
                <w:rFonts w:cstheme="minorHAnsi"/>
                <w:color w:val="000000" w:themeColor="text1"/>
              </w:rPr>
              <w:t>Öğrenci İşleri Müdür Yrd.</w:t>
            </w:r>
          </w:p>
        </w:tc>
        <w:tc>
          <w:tcPr>
            <w:tcW w:w="3935" w:type="dxa"/>
          </w:tcPr>
          <w:p w14:paraId="5E345D25" w14:textId="77777777" w:rsidR="003A6A0B" w:rsidRPr="00DD0882" w:rsidRDefault="003A6A0B" w:rsidP="003A6A0B">
            <w:pPr>
              <w:jc w:val="center"/>
              <w:rPr>
                <w:rFonts w:cstheme="minorHAnsi"/>
                <w:color w:val="000000"/>
                <w:shd w:val="clear" w:color="auto" w:fill="FFFFFF"/>
              </w:rPr>
            </w:pPr>
            <w:r>
              <w:rPr>
                <w:rFonts w:cstheme="minorHAnsi"/>
                <w:color w:val="000000"/>
                <w:shd w:val="clear" w:color="auto" w:fill="FFFFFF"/>
              </w:rPr>
              <w:t>E Twinning İle Teknolojik ve Pedagojik Yenilik Kursu</w:t>
            </w:r>
          </w:p>
        </w:tc>
        <w:tc>
          <w:tcPr>
            <w:tcW w:w="1310" w:type="dxa"/>
          </w:tcPr>
          <w:p w14:paraId="19E63494" w14:textId="77777777" w:rsidR="003A6A0B" w:rsidRPr="00DD0882" w:rsidRDefault="003A6A0B" w:rsidP="003A6A0B">
            <w:pPr>
              <w:jc w:val="center"/>
              <w:rPr>
                <w:rFonts w:cstheme="minorHAnsi"/>
              </w:rPr>
            </w:pPr>
            <w:r>
              <w:rPr>
                <w:rFonts w:cstheme="minorHAnsi"/>
              </w:rPr>
              <w:t>2021</w:t>
            </w:r>
          </w:p>
        </w:tc>
      </w:tr>
      <w:tr w:rsidR="003A6A0B" w:rsidRPr="00DD0882" w14:paraId="071F1A41" w14:textId="77777777" w:rsidTr="0076238D">
        <w:trPr>
          <w:cnfStyle w:val="000000100000" w:firstRow="0" w:lastRow="0" w:firstColumn="0" w:lastColumn="0" w:oddVBand="0" w:evenVBand="0" w:oddHBand="1" w:evenHBand="0" w:firstRowFirstColumn="0" w:firstRowLastColumn="0" w:lastRowFirstColumn="0" w:lastRowLastColumn="0"/>
          <w:trHeight w:val="675"/>
        </w:trPr>
        <w:tc>
          <w:tcPr>
            <w:tcW w:w="2374" w:type="dxa"/>
          </w:tcPr>
          <w:p w14:paraId="3A8CCA39" w14:textId="77777777" w:rsidR="003A6A0B" w:rsidRDefault="003A6A0B" w:rsidP="003A6A0B">
            <w:pPr>
              <w:jc w:val="center"/>
              <w:rPr>
                <w:rFonts w:cstheme="minorHAnsi"/>
                <w:b/>
              </w:rPr>
            </w:pPr>
            <w:r>
              <w:rPr>
                <w:rFonts w:cstheme="minorHAnsi"/>
                <w:b/>
              </w:rPr>
              <w:t>Esra SÜREN</w:t>
            </w:r>
          </w:p>
        </w:tc>
        <w:tc>
          <w:tcPr>
            <w:tcW w:w="2837" w:type="dxa"/>
          </w:tcPr>
          <w:p w14:paraId="4636B40A" w14:textId="77777777" w:rsidR="003A6A0B" w:rsidRPr="00C745F6" w:rsidRDefault="003A6A0B" w:rsidP="003A6A0B">
            <w:pPr>
              <w:jc w:val="center"/>
              <w:rPr>
                <w:rFonts w:cstheme="minorHAnsi"/>
                <w:color w:val="000000" w:themeColor="text1"/>
              </w:rPr>
            </w:pPr>
            <w:r w:rsidRPr="00C745F6">
              <w:rPr>
                <w:rFonts w:cstheme="minorHAnsi"/>
                <w:color w:val="000000" w:themeColor="text1"/>
              </w:rPr>
              <w:t>Öğrenci İşleri Müdür Yrd.</w:t>
            </w:r>
          </w:p>
        </w:tc>
        <w:tc>
          <w:tcPr>
            <w:tcW w:w="3935" w:type="dxa"/>
          </w:tcPr>
          <w:p w14:paraId="3BA5BA7A" w14:textId="77777777" w:rsidR="003A6A0B" w:rsidRPr="00DD0882" w:rsidRDefault="003A6A0B" w:rsidP="003A6A0B">
            <w:pPr>
              <w:jc w:val="center"/>
              <w:rPr>
                <w:rFonts w:cstheme="minorHAnsi"/>
                <w:color w:val="000000"/>
                <w:shd w:val="clear" w:color="auto" w:fill="FFFFFF"/>
              </w:rPr>
            </w:pPr>
            <w:r>
              <w:rPr>
                <w:rFonts w:cstheme="minorHAnsi"/>
                <w:color w:val="000000"/>
                <w:shd w:val="clear" w:color="auto" w:fill="FFFFFF"/>
              </w:rPr>
              <w:t>Mesleki Çalışma – Çocuklar İçin Felsefe</w:t>
            </w:r>
          </w:p>
        </w:tc>
        <w:tc>
          <w:tcPr>
            <w:tcW w:w="1310" w:type="dxa"/>
          </w:tcPr>
          <w:p w14:paraId="5FEFA1CD" w14:textId="77777777" w:rsidR="003A6A0B" w:rsidRPr="00DD0882" w:rsidRDefault="003A6A0B" w:rsidP="003A6A0B">
            <w:pPr>
              <w:jc w:val="center"/>
              <w:rPr>
                <w:rFonts w:cstheme="minorHAnsi"/>
              </w:rPr>
            </w:pPr>
            <w:r>
              <w:rPr>
                <w:rFonts w:cstheme="minorHAnsi"/>
              </w:rPr>
              <w:t>2021</w:t>
            </w:r>
          </w:p>
        </w:tc>
      </w:tr>
      <w:tr w:rsidR="003A6A0B" w:rsidRPr="00DD0882" w14:paraId="470E0A7B" w14:textId="77777777" w:rsidTr="0076238D">
        <w:trPr>
          <w:cnfStyle w:val="000000010000" w:firstRow="0" w:lastRow="0" w:firstColumn="0" w:lastColumn="0" w:oddVBand="0" w:evenVBand="0" w:oddHBand="0" w:evenHBand="1" w:firstRowFirstColumn="0" w:firstRowLastColumn="0" w:lastRowFirstColumn="0" w:lastRowLastColumn="0"/>
          <w:trHeight w:val="675"/>
        </w:trPr>
        <w:tc>
          <w:tcPr>
            <w:tcW w:w="2374" w:type="dxa"/>
          </w:tcPr>
          <w:p w14:paraId="4F3EEEDA" w14:textId="77777777" w:rsidR="003A6A0B" w:rsidRDefault="003A6A0B" w:rsidP="003A6A0B">
            <w:pPr>
              <w:jc w:val="center"/>
              <w:rPr>
                <w:rFonts w:cstheme="minorHAnsi"/>
                <w:b/>
              </w:rPr>
            </w:pPr>
            <w:r>
              <w:rPr>
                <w:rFonts w:cstheme="minorHAnsi"/>
                <w:b/>
              </w:rPr>
              <w:t>Esra SÜREN</w:t>
            </w:r>
          </w:p>
        </w:tc>
        <w:tc>
          <w:tcPr>
            <w:tcW w:w="2837" w:type="dxa"/>
          </w:tcPr>
          <w:p w14:paraId="3C5E06B9" w14:textId="77777777" w:rsidR="003A6A0B" w:rsidRPr="00C745F6" w:rsidRDefault="003A6A0B" w:rsidP="003A6A0B">
            <w:pPr>
              <w:jc w:val="center"/>
              <w:rPr>
                <w:rFonts w:cstheme="minorHAnsi"/>
                <w:color w:val="000000" w:themeColor="text1"/>
              </w:rPr>
            </w:pPr>
            <w:r w:rsidRPr="00C745F6">
              <w:rPr>
                <w:rFonts w:cstheme="minorHAnsi"/>
                <w:color w:val="000000" w:themeColor="text1"/>
              </w:rPr>
              <w:t>Öğrenci İşleri Müdür Yrd.</w:t>
            </w:r>
          </w:p>
        </w:tc>
        <w:tc>
          <w:tcPr>
            <w:tcW w:w="3935" w:type="dxa"/>
          </w:tcPr>
          <w:p w14:paraId="7E34C5C3" w14:textId="77777777" w:rsidR="003A6A0B" w:rsidRDefault="003A6A0B" w:rsidP="003A6A0B">
            <w:pPr>
              <w:jc w:val="center"/>
              <w:rPr>
                <w:rFonts w:cstheme="minorHAnsi"/>
                <w:color w:val="000000"/>
                <w:shd w:val="clear" w:color="auto" w:fill="FFFFFF"/>
              </w:rPr>
            </w:pPr>
            <w:r>
              <w:rPr>
                <w:rFonts w:cstheme="minorHAnsi"/>
                <w:color w:val="000000"/>
                <w:shd w:val="clear" w:color="auto" w:fill="FFFFFF"/>
              </w:rPr>
              <w:t>İlkyardım Eğitim Kursu</w:t>
            </w:r>
          </w:p>
        </w:tc>
        <w:tc>
          <w:tcPr>
            <w:tcW w:w="1310" w:type="dxa"/>
          </w:tcPr>
          <w:p w14:paraId="4993D2E2" w14:textId="77777777" w:rsidR="003A6A0B" w:rsidRDefault="003A6A0B" w:rsidP="003A6A0B">
            <w:pPr>
              <w:jc w:val="center"/>
              <w:rPr>
                <w:rFonts w:cstheme="minorHAnsi"/>
              </w:rPr>
            </w:pPr>
            <w:r>
              <w:rPr>
                <w:rFonts w:cstheme="minorHAnsi"/>
              </w:rPr>
              <w:t>2021</w:t>
            </w:r>
          </w:p>
        </w:tc>
      </w:tr>
      <w:tr w:rsidR="003A6A0B" w:rsidRPr="00DD0882" w14:paraId="30D054AB" w14:textId="77777777" w:rsidTr="0076238D">
        <w:trPr>
          <w:cnfStyle w:val="000000100000" w:firstRow="0" w:lastRow="0" w:firstColumn="0" w:lastColumn="0" w:oddVBand="0" w:evenVBand="0" w:oddHBand="1" w:evenHBand="0" w:firstRowFirstColumn="0" w:firstRowLastColumn="0" w:lastRowFirstColumn="0" w:lastRowLastColumn="0"/>
          <w:trHeight w:val="675"/>
        </w:trPr>
        <w:tc>
          <w:tcPr>
            <w:tcW w:w="2374" w:type="dxa"/>
          </w:tcPr>
          <w:p w14:paraId="00B4FD7C" w14:textId="77777777" w:rsidR="003A6A0B" w:rsidRDefault="003A6A0B" w:rsidP="003A6A0B">
            <w:pPr>
              <w:jc w:val="center"/>
              <w:rPr>
                <w:rFonts w:cstheme="minorHAnsi"/>
                <w:b/>
              </w:rPr>
            </w:pPr>
            <w:r>
              <w:rPr>
                <w:rFonts w:cstheme="minorHAnsi"/>
                <w:b/>
              </w:rPr>
              <w:t>Esra SÜREN</w:t>
            </w:r>
          </w:p>
        </w:tc>
        <w:tc>
          <w:tcPr>
            <w:tcW w:w="2837" w:type="dxa"/>
          </w:tcPr>
          <w:p w14:paraId="3A6D27A2" w14:textId="77777777" w:rsidR="003A6A0B" w:rsidRPr="00C745F6" w:rsidRDefault="003A6A0B" w:rsidP="003A6A0B">
            <w:pPr>
              <w:jc w:val="center"/>
              <w:rPr>
                <w:rFonts w:cstheme="minorHAnsi"/>
                <w:color w:val="000000" w:themeColor="text1"/>
              </w:rPr>
            </w:pPr>
            <w:r w:rsidRPr="00C745F6">
              <w:rPr>
                <w:rFonts w:cstheme="minorHAnsi"/>
                <w:color w:val="000000" w:themeColor="text1"/>
              </w:rPr>
              <w:t>Öğrenci İşleri Müdür Yrd.</w:t>
            </w:r>
          </w:p>
        </w:tc>
        <w:tc>
          <w:tcPr>
            <w:tcW w:w="3935" w:type="dxa"/>
          </w:tcPr>
          <w:p w14:paraId="0896446D" w14:textId="77777777" w:rsidR="003A6A0B" w:rsidRDefault="003A6A0B" w:rsidP="003A6A0B">
            <w:pPr>
              <w:jc w:val="center"/>
              <w:rPr>
                <w:rFonts w:cstheme="minorHAnsi"/>
                <w:color w:val="000000"/>
                <w:shd w:val="clear" w:color="auto" w:fill="FFFFFF"/>
              </w:rPr>
            </w:pPr>
            <w:r>
              <w:rPr>
                <w:rFonts w:cstheme="minorHAnsi"/>
                <w:color w:val="000000"/>
                <w:shd w:val="clear" w:color="auto" w:fill="FFFFFF"/>
              </w:rPr>
              <w:t>Zeka Oyunları Uzaktan Eğitim Kursu – 1</w:t>
            </w:r>
          </w:p>
        </w:tc>
        <w:tc>
          <w:tcPr>
            <w:tcW w:w="1310" w:type="dxa"/>
          </w:tcPr>
          <w:p w14:paraId="07CBCEFC" w14:textId="77777777" w:rsidR="003A6A0B" w:rsidRDefault="003A6A0B" w:rsidP="003A6A0B">
            <w:pPr>
              <w:jc w:val="center"/>
              <w:rPr>
                <w:rFonts w:cstheme="minorHAnsi"/>
              </w:rPr>
            </w:pPr>
            <w:r>
              <w:rPr>
                <w:rFonts w:cstheme="minorHAnsi"/>
              </w:rPr>
              <w:t>2021</w:t>
            </w:r>
          </w:p>
        </w:tc>
      </w:tr>
      <w:tr w:rsidR="003A6A0B" w:rsidRPr="00DD0882" w14:paraId="3F9C13C2" w14:textId="77777777" w:rsidTr="0076238D">
        <w:trPr>
          <w:cnfStyle w:val="000000010000" w:firstRow="0" w:lastRow="0" w:firstColumn="0" w:lastColumn="0" w:oddVBand="0" w:evenVBand="0" w:oddHBand="0" w:evenHBand="1" w:firstRowFirstColumn="0" w:firstRowLastColumn="0" w:lastRowFirstColumn="0" w:lastRowLastColumn="0"/>
          <w:trHeight w:val="675"/>
        </w:trPr>
        <w:tc>
          <w:tcPr>
            <w:tcW w:w="2374" w:type="dxa"/>
          </w:tcPr>
          <w:p w14:paraId="434CE3A9" w14:textId="77777777" w:rsidR="003A6A0B" w:rsidRDefault="003A6A0B" w:rsidP="003A6A0B">
            <w:pPr>
              <w:jc w:val="center"/>
              <w:rPr>
                <w:rFonts w:cstheme="minorHAnsi"/>
                <w:b/>
              </w:rPr>
            </w:pPr>
            <w:r>
              <w:rPr>
                <w:rFonts w:cstheme="minorHAnsi"/>
                <w:b/>
              </w:rPr>
              <w:t>Esra SÜREN</w:t>
            </w:r>
          </w:p>
        </w:tc>
        <w:tc>
          <w:tcPr>
            <w:tcW w:w="2837" w:type="dxa"/>
          </w:tcPr>
          <w:p w14:paraId="77C6A56E" w14:textId="77777777" w:rsidR="003A6A0B" w:rsidRPr="00C745F6" w:rsidRDefault="003A6A0B" w:rsidP="003A6A0B">
            <w:pPr>
              <w:jc w:val="center"/>
              <w:rPr>
                <w:rFonts w:cstheme="minorHAnsi"/>
                <w:color w:val="000000" w:themeColor="text1"/>
              </w:rPr>
            </w:pPr>
            <w:r w:rsidRPr="00C745F6">
              <w:rPr>
                <w:rFonts w:cstheme="minorHAnsi"/>
                <w:color w:val="000000" w:themeColor="text1"/>
              </w:rPr>
              <w:t>Öğrenci İşleri Müdür Yrd.</w:t>
            </w:r>
          </w:p>
        </w:tc>
        <w:tc>
          <w:tcPr>
            <w:tcW w:w="3935" w:type="dxa"/>
          </w:tcPr>
          <w:p w14:paraId="1AC56167" w14:textId="77777777" w:rsidR="003A6A0B" w:rsidRDefault="003A6A0B" w:rsidP="003A6A0B">
            <w:pPr>
              <w:jc w:val="center"/>
              <w:rPr>
                <w:rFonts w:cstheme="minorHAnsi"/>
                <w:color w:val="000000"/>
                <w:shd w:val="clear" w:color="auto" w:fill="FFFFFF"/>
              </w:rPr>
            </w:pPr>
            <w:r>
              <w:rPr>
                <w:rFonts w:cstheme="minorHAnsi"/>
                <w:color w:val="000000"/>
                <w:shd w:val="clear" w:color="auto" w:fill="FFFFFF"/>
              </w:rPr>
              <w:t>Osmanlı Türkçesi Uzaktan Eğitim (Temel Seviye) Kursu</w:t>
            </w:r>
          </w:p>
        </w:tc>
        <w:tc>
          <w:tcPr>
            <w:tcW w:w="1310" w:type="dxa"/>
          </w:tcPr>
          <w:p w14:paraId="21366A63" w14:textId="77777777" w:rsidR="003A6A0B" w:rsidRDefault="003A6A0B" w:rsidP="003A6A0B">
            <w:pPr>
              <w:jc w:val="center"/>
              <w:rPr>
                <w:rFonts w:cstheme="minorHAnsi"/>
              </w:rPr>
            </w:pPr>
            <w:r>
              <w:rPr>
                <w:rFonts w:cstheme="minorHAnsi"/>
              </w:rPr>
              <w:t>2021</w:t>
            </w:r>
          </w:p>
        </w:tc>
      </w:tr>
      <w:tr w:rsidR="003A6A0B" w:rsidRPr="00DD0882" w14:paraId="355E8B3C" w14:textId="77777777" w:rsidTr="0076238D">
        <w:trPr>
          <w:cnfStyle w:val="000000100000" w:firstRow="0" w:lastRow="0" w:firstColumn="0" w:lastColumn="0" w:oddVBand="0" w:evenVBand="0" w:oddHBand="1" w:evenHBand="0" w:firstRowFirstColumn="0" w:firstRowLastColumn="0" w:lastRowFirstColumn="0" w:lastRowLastColumn="0"/>
          <w:trHeight w:val="675"/>
        </w:trPr>
        <w:tc>
          <w:tcPr>
            <w:tcW w:w="2374" w:type="dxa"/>
          </w:tcPr>
          <w:p w14:paraId="61AED15E" w14:textId="77777777" w:rsidR="003A6A0B" w:rsidRDefault="003A6A0B" w:rsidP="003A6A0B">
            <w:pPr>
              <w:jc w:val="center"/>
              <w:rPr>
                <w:rFonts w:cstheme="minorHAnsi"/>
                <w:b/>
              </w:rPr>
            </w:pPr>
            <w:r>
              <w:rPr>
                <w:rFonts w:cstheme="minorHAnsi"/>
                <w:b/>
              </w:rPr>
              <w:t>Esra SÜREN</w:t>
            </w:r>
          </w:p>
        </w:tc>
        <w:tc>
          <w:tcPr>
            <w:tcW w:w="2837" w:type="dxa"/>
          </w:tcPr>
          <w:p w14:paraId="0AA2DF77" w14:textId="77777777" w:rsidR="003A6A0B" w:rsidRPr="00C745F6" w:rsidRDefault="003A6A0B" w:rsidP="003A6A0B">
            <w:pPr>
              <w:jc w:val="center"/>
              <w:rPr>
                <w:rFonts w:cstheme="minorHAnsi"/>
                <w:color w:val="000000" w:themeColor="text1"/>
              </w:rPr>
            </w:pPr>
            <w:r w:rsidRPr="00C745F6">
              <w:rPr>
                <w:rFonts w:cstheme="minorHAnsi"/>
                <w:color w:val="000000" w:themeColor="text1"/>
              </w:rPr>
              <w:t>Öğrenci İşleri Müdür Yrd.</w:t>
            </w:r>
          </w:p>
        </w:tc>
        <w:tc>
          <w:tcPr>
            <w:tcW w:w="3935" w:type="dxa"/>
          </w:tcPr>
          <w:p w14:paraId="25638351" w14:textId="77777777" w:rsidR="003A6A0B" w:rsidRDefault="003A6A0B" w:rsidP="003A6A0B">
            <w:pPr>
              <w:jc w:val="center"/>
              <w:rPr>
                <w:rFonts w:cstheme="minorHAnsi"/>
                <w:color w:val="000000"/>
                <w:shd w:val="clear" w:color="auto" w:fill="FFFFFF"/>
              </w:rPr>
            </w:pPr>
            <w:r>
              <w:rPr>
                <w:rFonts w:cstheme="minorHAnsi"/>
                <w:color w:val="000000"/>
                <w:shd w:val="clear" w:color="auto" w:fill="FFFFFF"/>
              </w:rPr>
              <w:t>Müze Eğitim Kursu</w:t>
            </w:r>
          </w:p>
        </w:tc>
        <w:tc>
          <w:tcPr>
            <w:tcW w:w="1310" w:type="dxa"/>
          </w:tcPr>
          <w:p w14:paraId="75B17EE8" w14:textId="77777777" w:rsidR="003A6A0B" w:rsidRDefault="003A6A0B" w:rsidP="003A6A0B">
            <w:pPr>
              <w:jc w:val="center"/>
              <w:rPr>
                <w:rFonts w:cstheme="minorHAnsi"/>
              </w:rPr>
            </w:pPr>
            <w:r>
              <w:rPr>
                <w:rFonts w:cstheme="minorHAnsi"/>
              </w:rPr>
              <w:t>2021</w:t>
            </w:r>
          </w:p>
        </w:tc>
      </w:tr>
      <w:tr w:rsidR="003A6A0B" w:rsidRPr="00DD0882" w14:paraId="2A7CAE3D" w14:textId="77777777" w:rsidTr="0076238D">
        <w:trPr>
          <w:cnfStyle w:val="000000010000" w:firstRow="0" w:lastRow="0" w:firstColumn="0" w:lastColumn="0" w:oddVBand="0" w:evenVBand="0" w:oddHBand="0" w:evenHBand="1" w:firstRowFirstColumn="0" w:firstRowLastColumn="0" w:lastRowFirstColumn="0" w:lastRowLastColumn="0"/>
          <w:trHeight w:val="675"/>
        </w:trPr>
        <w:tc>
          <w:tcPr>
            <w:tcW w:w="2374" w:type="dxa"/>
          </w:tcPr>
          <w:p w14:paraId="07104781" w14:textId="77777777" w:rsidR="003A6A0B" w:rsidRDefault="003A6A0B" w:rsidP="003A6A0B">
            <w:pPr>
              <w:jc w:val="center"/>
              <w:rPr>
                <w:rFonts w:cstheme="minorHAnsi"/>
                <w:b/>
              </w:rPr>
            </w:pPr>
            <w:r>
              <w:rPr>
                <w:rFonts w:cstheme="minorHAnsi"/>
                <w:b/>
              </w:rPr>
              <w:t>Esra SÜREN</w:t>
            </w:r>
          </w:p>
        </w:tc>
        <w:tc>
          <w:tcPr>
            <w:tcW w:w="2837" w:type="dxa"/>
          </w:tcPr>
          <w:p w14:paraId="1693D703" w14:textId="77777777" w:rsidR="003A6A0B" w:rsidRPr="00C745F6" w:rsidRDefault="003A6A0B" w:rsidP="003A6A0B">
            <w:pPr>
              <w:jc w:val="center"/>
              <w:rPr>
                <w:rFonts w:cstheme="minorHAnsi"/>
                <w:color w:val="000000" w:themeColor="text1"/>
              </w:rPr>
            </w:pPr>
            <w:r w:rsidRPr="00C745F6">
              <w:rPr>
                <w:rFonts w:cstheme="minorHAnsi"/>
                <w:color w:val="000000" w:themeColor="text1"/>
              </w:rPr>
              <w:t>Öğrenci İşleri Müdür Yrd.</w:t>
            </w:r>
          </w:p>
        </w:tc>
        <w:tc>
          <w:tcPr>
            <w:tcW w:w="3935" w:type="dxa"/>
          </w:tcPr>
          <w:p w14:paraId="40AC5BF1" w14:textId="77777777" w:rsidR="003A6A0B" w:rsidRDefault="003A6A0B" w:rsidP="003A6A0B">
            <w:pPr>
              <w:jc w:val="center"/>
              <w:rPr>
                <w:rFonts w:cstheme="minorHAnsi"/>
                <w:color w:val="000000"/>
                <w:shd w:val="clear" w:color="auto" w:fill="FFFFFF"/>
              </w:rPr>
            </w:pPr>
            <w:r>
              <w:rPr>
                <w:rFonts w:cstheme="minorHAnsi"/>
                <w:color w:val="000000"/>
                <w:shd w:val="clear" w:color="auto" w:fill="FFFFFF"/>
              </w:rPr>
              <w:t>Zihin Haritaları Kursu</w:t>
            </w:r>
          </w:p>
        </w:tc>
        <w:tc>
          <w:tcPr>
            <w:tcW w:w="1310" w:type="dxa"/>
          </w:tcPr>
          <w:p w14:paraId="2F4FFBD4" w14:textId="77777777" w:rsidR="003A6A0B" w:rsidRDefault="003A6A0B" w:rsidP="003A6A0B">
            <w:pPr>
              <w:jc w:val="center"/>
              <w:rPr>
                <w:rFonts w:cstheme="minorHAnsi"/>
              </w:rPr>
            </w:pPr>
            <w:r>
              <w:rPr>
                <w:rFonts w:cstheme="minorHAnsi"/>
              </w:rPr>
              <w:t>2021</w:t>
            </w:r>
          </w:p>
        </w:tc>
      </w:tr>
      <w:tr w:rsidR="003A6A0B" w:rsidRPr="00DD0882" w14:paraId="0760D1FA" w14:textId="77777777" w:rsidTr="0076238D">
        <w:trPr>
          <w:cnfStyle w:val="000000100000" w:firstRow="0" w:lastRow="0" w:firstColumn="0" w:lastColumn="0" w:oddVBand="0" w:evenVBand="0" w:oddHBand="1" w:evenHBand="0" w:firstRowFirstColumn="0" w:firstRowLastColumn="0" w:lastRowFirstColumn="0" w:lastRowLastColumn="0"/>
          <w:trHeight w:val="675"/>
        </w:trPr>
        <w:tc>
          <w:tcPr>
            <w:tcW w:w="2374" w:type="dxa"/>
          </w:tcPr>
          <w:p w14:paraId="0C3512CF" w14:textId="77777777" w:rsidR="003A6A0B" w:rsidRDefault="003A6A0B" w:rsidP="003A6A0B">
            <w:pPr>
              <w:jc w:val="center"/>
              <w:rPr>
                <w:rFonts w:cstheme="minorHAnsi"/>
                <w:b/>
              </w:rPr>
            </w:pPr>
            <w:r>
              <w:rPr>
                <w:rFonts w:cstheme="minorHAnsi"/>
                <w:b/>
              </w:rPr>
              <w:t>Esra SÜREN</w:t>
            </w:r>
          </w:p>
        </w:tc>
        <w:tc>
          <w:tcPr>
            <w:tcW w:w="2837" w:type="dxa"/>
          </w:tcPr>
          <w:p w14:paraId="6B1F4EF6" w14:textId="77777777" w:rsidR="003A6A0B" w:rsidRPr="00C745F6" w:rsidRDefault="003A6A0B" w:rsidP="003A6A0B">
            <w:pPr>
              <w:jc w:val="center"/>
              <w:rPr>
                <w:rFonts w:cstheme="minorHAnsi"/>
                <w:color w:val="000000" w:themeColor="text1"/>
              </w:rPr>
            </w:pPr>
            <w:r w:rsidRPr="00C745F6">
              <w:rPr>
                <w:rFonts w:cstheme="minorHAnsi"/>
                <w:color w:val="000000" w:themeColor="text1"/>
              </w:rPr>
              <w:t>Öğrenci İşleri Müdür Yrd.</w:t>
            </w:r>
          </w:p>
        </w:tc>
        <w:tc>
          <w:tcPr>
            <w:tcW w:w="3935" w:type="dxa"/>
          </w:tcPr>
          <w:p w14:paraId="2B252350" w14:textId="77777777" w:rsidR="003A6A0B" w:rsidRDefault="003A6A0B" w:rsidP="003A6A0B">
            <w:pPr>
              <w:jc w:val="center"/>
              <w:rPr>
                <w:rFonts w:cstheme="minorHAnsi"/>
                <w:color w:val="000000"/>
                <w:shd w:val="clear" w:color="auto" w:fill="FFFFFF"/>
              </w:rPr>
            </w:pPr>
            <w:r>
              <w:rPr>
                <w:rFonts w:cstheme="minorHAnsi"/>
                <w:color w:val="000000"/>
                <w:shd w:val="clear" w:color="auto" w:fill="FFFFFF"/>
              </w:rPr>
              <w:t>Flutter ile Mobil Uygulama Geliştirme Uzaktan Eğitim Kursu</w:t>
            </w:r>
          </w:p>
        </w:tc>
        <w:tc>
          <w:tcPr>
            <w:tcW w:w="1310" w:type="dxa"/>
          </w:tcPr>
          <w:p w14:paraId="4AC875ED" w14:textId="77777777" w:rsidR="003A6A0B" w:rsidRDefault="003A6A0B" w:rsidP="003A6A0B">
            <w:pPr>
              <w:jc w:val="center"/>
            </w:pPr>
            <w:r w:rsidRPr="00CE540D">
              <w:rPr>
                <w:rFonts w:cstheme="minorHAnsi"/>
              </w:rPr>
              <w:t>2021</w:t>
            </w:r>
          </w:p>
        </w:tc>
      </w:tr>
      <w:tr w:rsidR="003A6A0B" w:rsidRPr="00DD0882" w14:paraId="5FC76287" w14:textId="77777777" w:rsidTr="0076238D">
        <w:trPr>
          <w:cnfStyle w:val="000000010000" w:firstRow="0" w:lastRow="0" w:firstColumn="0" w:lastColumn="0" w:oddVBand="0" w:evenVBand="0" w:oddHBand="0" w:evenHBand="1" w:firstRowFirstColumn="0" w:firstRowLastColumn="0" w:lastRowFirstColumn="0" w:lastRowLastColumn="0"/>
          <w:trHeight w:val="675"/>
        </w:trPr>
        <w:tc>
          <w:tcPr>
            <w:tcW w:w="2374" w:type="dxa"/>
          </w:tcPr>
          <w:p w14:paraId="2864253C" w14:textId="77777777" w:rsidR="003A6A0B" w:rsidRDefault="003A6A0B" w:rsidP="003A6A0B">
            <w:pPr>
              <w:jc w:val="center"/>
              <w:rPr>
                <w:rFonts w:cstheme="minorHAnsi"/>
                <w:b/>
              </w:rPr>
            </w:pPr>
            <w:r>
              <w:rPr>
                <w:rFonts w:cstheme="minorHAnsi"/>
                <w:b/>
              </w:rPr>
              <w:t>Esra SÜREN</w:t>
            </w:r>
          </w:p>
        </w:tc>
        <w:tc>
          <w:tcPr>
            <w:tcW w:w="2837" w:type="dxa"/>
          </w:tcPr>
          <w:p w14:paraId="24F5383B" w14:textId="77777777" w:rsidR="003A6A0B" w:rsidRPr="00C745F6" w:rsidRDefault="003A6A0B" w:rsidP="003A6A0B">
            <w:pPr>
              <w:jc w:val="center"/>
              <w:rPr>
                <w:rFonts w:cstheme="minorHAnsi"/>
                <w:color w:val="000000" w:themeColor="text1"/>
              </w:rPr>
            </w:pPr>
            <w:r w:rsidRPr="00C745F6">
              <w:rPr>
                <w:rFonts w:cstheme="minorHAnsi"/>
                <w:color w:val="000000" w:themeColor="text1"/>
              </w:rPr>
              <w:t>Öğrenci İşleri Müdür Yrd.</w:t>
            </w:r>
          </w:p>
        </w:tc>
        <w:tc>
          <w:tcPr>
            <w:tcW w:w="3935" w:type="dxa"/>
          </w:tcPr>
          <w:p w14:paraId="6E7AE335" w14:textId="77777777" w:rsidR="003A6A0B" w:rsidRDefault="003A6A0B" w:rsidP="003A6A0B">
            <w:pPr>
              <w:jc w:val="center"/>
              <w:rPr>
                <w:rFonts w:cstheme="minorHAnsi"/>
                <w:color w:val="000000"/>
                <w:shd w:val="clear" w:color="auto" w:fill="FFFFFF"/>
              </w:rPr>
            </w:pPr>
            <w:r>
              <w:rPr>
                <w:rFonts w:cstheme="minorHAnsi"/>
                <w:color w:val="000000"/>
                <w:shd w:val="clear" w:color="auto" w:fill="FFFFFF"/>
              </w:rPr>
              <w:t>Uzaktan Öğretimde Dijital Dönüşüm Eğitimi Kursu</w:t>
            </w:r>
          </w:p>
        </w:tc>
        <w:tc>
          <w:tcPr>
            <w:tcW w:w="1310" w:type="dxa"/>
          </w:tcPr>
          <w:p w14:paraId="7B6B55CC" w14:textId="77777777" w:rsidR="003A6A0B" w:rsidRDefault="003A6A0B" w:rsidP="003A6A0B">
            <w:pPr>
              <w:jc w:val="center"/>
            </w:pPr>
            <w:r w:rsidRPr="00CE540D">
              <w:rPr>
                <w:rFonts w:cstheme="minorHAnsi"/>
              </w:rPr>
              <w:t>2021</w:t>
            </w:r>
          </w:p>
        </w:tc>
      </w:tr>
      <w:tr w:rsidR="003A6A0B" w:rsidRPr="00DD0882" w14:paraId="3BC3962D" w14:textId="77777777" w:rsidTr="0076238D">
        <w:trPr>
          <w:cnfStyle w:val="000000100000" w:firstRow="0" w:lastRow="0" w:firstColumn="0" w:lastColumn="0" w:oddVBand="0" w:evenVBand="0" w:oddHBand="1" w:evenHBand="0" w:firstRowFirstColumn="0" w:firstRowLastColumn="0" w:lastRowFirstColumn="0" w:lastRowLastColumn="0"/>
          <w:trHeight w:val="675"/>
        </w:trPr>
        <w:tc>
          <w:tcPr>
            <w:tcW w:w="2374" w:type="dxa"/>
          </w:tcPr>
          <w:p w14:paraId="7F1BB2C6" w14:textId="77777777" w:rsidR="003A6A0B" w:rsidRDefault="003A6A0B" w:rsidP="003A6A0B">
            <w:pPr>
              <w:jc w:val="center"/>
              <w:rPr>
                <w:rFonts w:cstheme="minorHAnsi"/>
                <w:b/>
              </w:rPr>
            </w:pPr>
            <w:r>
              <w:rPr>
                <w:rFonts w:cstheme="minorHAnsi"/>
                <w:b/>
              </w:rPr>
              <w:t>Esra SÜREN</w:t>
            </w:r>
          </w:p>
        </w:tc>
        <w:tc>
          <w:tcPr>
            <w:tcW w:w="2837" w:type="dxa"/>
          </w:tcPr>
          <w:p w14:paraId="64A65F0C" w14:textId="77777777" w:rsidR="003A6A0B" w:rsidRPr="00C745F6" w:rsidRDefault="003A6A0B" w:rsidP="003A6A0B">
            <w:pPr>
              <w:jc w:val="center"/>
              <w:rPr>
                <w:rFonts w:cstheme="minorHAnsi"/>
                <w:color w:val="000000" w:themeColor="text1"/>
              </w:rPr>
            </w:pPr>
            <w:r w:rsidRPr="00C745F6">
              <w:rPr>
                <w:rFonts w:cstheme="minorHAnsi"/>
                <w:color w:val="000000" w:themeColor="text1"/>
              </w:rPr>
              <w:t>Öğrenci İşleri Müdür Yrd.</w:t>
            </w:r>
          </w:p>
        </w:tc>
        <w:tc>
          <w:tcPr>
            <w:tcW w:w="3935" w:type="dxa"/>
          </w:tcPr>
          <w:p w14:paraId="5D9938C8" w14:textId="77777777" w:rsidR="003A6A0B" w:rsidRDefault="003A6A0B" w:rsidP="003A6A0B">
            <w:pPr>
              <w:jc w:val="center"/>
              <w:rPr>
                <w:rFonts w:cstheme="minorHAnsi"/>
                <w:color w:val="000000"/>
                <w:shd w:val="clear" w:color="auto" w:fill="FFFFFF"/>
              </w:rPr>
            </w:pPr>
            <w:r>
              <w:rPr>
                <w:rFonts w:cstheme="minorHAnsi"/>
                <w:color w:val="000000"/>
                <w:shd w:val="clear" w:color="auto" w:fill="FFFFFF"/>
              </w:rPr>
              <w:t>Kotlin ile Android Mobil Uygulama Geliştirme Kursu</w:t>
            </w:r>
          </w:p>
        </w:tc>
        <w:tc>
          <w:tcPr>
            <w:tcW w:w="1310" w:type="dxa"/>
          </w:tcPr>
          <w:p w14:paraId="5A24404C" w14:textId="77777777" w:rsidR="003A6A0B" w:rsidRDefault="003A6A0B" w:rsidP="003A6A0B">
            <w:pPr>
              <w:jc w:val="center"/>
            </w:pPr>
            <w:r w:rsidRPr="00CE540D">
              <w:rPr>
                <w:rFonts w:cstheme="minorHAnsi"/>
              </w:rPr>
              <w:t>2021</w:t>
            </w:r>
          </w:p>
        </w:tc>
      </w:tr>
      <w:tr w:rsidR="003A6A0B" w:rsidRPr="00DD0882" w14:paraId="0C73CB99" w14:textId="77777777" w:rsidTr="0076238D">
        <w:trPr>
          <w:cnfStyle w:val="000000010000" w:firstRow="0" w:lastRow="0" w:firstColumn="0" w:lastColumn="0" w:oddVBand="0" w:evenVBand="0" w:oddHBand="0" w:evenHBand="1" w:firstRowFirstColumn="0" w:firstRowLastColumn="0" w:lastRowFirstColumn="0" w:lastRowLastColumn="0"/>
          <w:trHeight w:val="675"/>
        </w:trPr>
        <w:tc>
          <w:tcPr>
            <w:tcW w:w="2374" w:type="dxa"/>
          </w:tcPr>
          <w:p w14:paraId="59650BC5" w14:textId="77777777" w:rsidR="003A6A0B" w:rsidRDefault="003A6A0B" w:rsidP="003A6A0B">
            <w:pPr>
              <w:jc w:val="center"/>
              <w:rPr>
                <w:rFonts w:cstheme="minorHAnsi"/>
                <w:b/>
              </w:rPr>
            </w:pPr>
            <w:r>
              <w:rPr>
                <w:rFonts w:cstheme="minorHAnsi"/>
                <w:b/>
              </w:rPr>
              <w:t>Esra SÜREN</w:t>
            </w:r>
          </w:p>
        </w:tc>
        <w:tc>
          <w:tcPr>
            <w:tcW w:w="2837" w:type="dxa"/>
          </w:tcPr>
          <w:p w14:paraId="14817317" w14:textId="77777777" w:rsidR="003A6A0B" w:rsidRPr="00C745F6" w:rsidRDefault="003A6A0B" w:rsidP="003A6A0B">
            <w:pPr>
              <w:jc w:val="center"/>
              <w:rPr>
                <w:rFonts w:cstheme="minorHAnsi"/>
                <w:color w:val="000000" w:themeColor="text1"/>
              </w:rPr>
            </w:pPr>
            <w:r w:rsidRPr="00C745F6">
              <w:rPr>
                <w:rFonts w:cstheme="minorHAnsi"/>
                <w:color w:val="000000" w:themeColor="text1"/>
              </w:rPr>
              <w:t>Öğrenci İşleri Müdür Yrd.</w:t>
            </w:r>
          </w:p>
        </w:tc>
        <w:tc>
          <w:tcPr>
            <w:tcW w:w="3935" w:type="dxa"/>
          </w:tcPr>
          <w:p w14:paraId="4528E9C2" w14:textId="77777777" w:rsidR="003A6A0B" w:rsidRDefault="003A6A0B" w:rsidP="003A6A0B">
            <w:pPr>
              <w:jc w:val="center"/>
              <w:rPr>
                <w:rFonts w:cstheme="minorHAnsi"/>
                <w:color w:val="000000"/>
                <w:shd w:val="clear" w:color="auto" w:fill="FFFFFF"/>
              </w:rPr>
            </w:pPr>
            <w:r>
              <w:rPr>
                <w:rFonts w:cstheme="minorHAnsi"/>
                <w:color w:val="000000"/>
                <w:shd w:val="clear" w:color="auto" w:fill="FFFFFF"/>
              </w:rPr>
              <w:t>Proje Danışmanlığı Semineri</w:t>
            </w:r>
          </w:p>
        </w:tc>
        <w:tc>
          <w:tcPr>
            <w:tcW w:w="1310" w:type="dxa"/>
          </w:tcPr>
          <w:p w14:paraId="4D9C9E5A" w14:textId="77777777" w:rsidR="003A6A0B" w:rsidRDefault="003A6A0B" w:rsidP="003A6A0B">
            <w:pPr>
              <w:jc w:val="center"/>
              <w:rPr>
                <w:rFonts w:cstheme="minorHAnsi"/>
              </w:rPr>
            </w:pPr>
            <w:r>
              <w:rPr>
                <w:rFonts w:cstheme="minorHAnsi"/>
              </w:rPr>
              <w:t>2021</w:t>
            </w:r>
          </w:p>
        </w:tc>
      </w:tr>
      <w:tr w:rsidR="003A6A0B" w:rsidRPr="00DD0882" w14:paraId="296183E7" w14:textId="77777777" w:rsidTr="0076238D">
        <w:trPr>
          <w:cnfStyle w:val="000000100000" w:firstRow="0" w:lastRow="0" w:firstColumn="0" w:lastColumn="0" w:oddVBand="0" w:evenVBand="0" w:oddHBand="1" w:evenHBand="0" w:firstRowFirstColumn="0" w:firstRowLastColumn="0" w:lastRowFirstColumn="0" w:lastRowLastColumn="0"/>
          <w:trHeight w:val="675"/>
        </w:trPr>
        <w:tc>
          <w:tcPr>
            <w:tcW w:w="2374" w:type="dxa"/>
          </w:tcPr>
          <w:p w14:paraId="51566B72" w14:textId="77777777" w:rsidR="003A6A0B" w:rsidRDefault="003A6A0B" w:rsidP="003A6A0B">
            <w:pPr>
              <w:jc w:val="center"/>
              <w:rPr>
                <w:rFonts w:cstheme="minorHAnsi"/>
                <w:b/>
              </w:rPr>
            </w:pPr>
            <w:r>
              <w:rPr>
                <w:rFonts w:cstheme="minorHAnsi"/>
                <w:b/>
              </w:rPr>
              <w:t>Esra SÜREN</w:t>
            </w:r>
          </w:p>
        </w:tc>
        <w:tc>
          <w:tcPr>
            <w:tcW w:w="2837" w:type="dxa"/>
          </w:tcPr>
          <w:p w14:paraId="7B64DD76" w14:textId="77777777" w:rsidR="003A6A0B" w:rsidRPr="00C745F6" w:rsidRDefault="003A6A0B" w:rsidP="003A6A0B">
            <w:pPr>
              <w:jc w:val="center"/>
              <w:rPr>
                <w:rFonts w:cstheme="minorHAnsi"/>
                <w:color w:val="000000" w:themeColor="text1"/>
              </w:rPr>
            </w:pPr>
            <w:r w:rsidRPr="00C745F6">
              <w:rPr>
                <w:rFonts w:cstheme="minorHAnsi"/>
                <w:color w:val="000000" w:themeColor="text1"/>
              </w:rPr>
              <w:t>Öğrenci İşleri Müdür Yrd.</w:t>
            </w:r>
          </w:p>
        </w:tc>
        <w:tc>
          <w:tcPr>
            <w:tcW w:w="3935" w:type="dxa"/>
          </w:tcPr>
          <w:p w14:paraId="6790EB08" w14:textId="77777777" w:rsidR="003A6A0B" w:rsidRDefault="003A6A0B" w:rsidP="003A6A0B">
            <w:pPr>
              <w:jc w:val="center"/>
              <w:rPr>
                <w:rFonts w:cstheme="minorHAnsi"/>
                <w:color w:val="000000"/>
                <w:shd w:val="clear" w:color="auto" w:fill="FFFFFF"/>
              </w:rPr>
            </w:pPr>
            <w:r>
              <w:rPr>
                <w:rFonts w:cstheme="minorHAnsi"/>
                <w:color w:val="000000"/>
                <w:shd w:val="clear" w:color="auto" w:fill="FFFFFF"/>
              </w:rPr>
              <w:t>Fatih Projesi – BT’nin ve İnteretin Bilinçli ve Güvenli Kullanımı Kursu</w:t>
            </w:r>
          </w:p>
        </w:tc>
        <w:tc>
          <w:tcPr>
            <w:tcW w:w="1310" w:type="dxa"/>
          </w:tcPr>
          <w:p w14:paraId="3D9572CA" w14:textId="77777777" w:rsidR="003A6A0B" w:rsidRDefault="003A6A0B" w:rsidP="003A6A0B">
            <w:pPr>
              <w:jc w:val="center"/>
            </w:pPr>
            <w:r w:rsidRPr="006E7ABE">
              <w:rPr>
                <w:rFonts w:cstheme="minorHAnsi"/>
              </w:rPr>
              <w:t>2021</w:t>
            </w:r>
          </w:p>
        </w:tc>
      </w:tr>
      <w:tr w:rsidR="003A6A0B" w:rsidRPr="00DD0882" w14:paraId="76CF4C6A" w14:textId="77777777" w:rsidTr="0076238D">
        <w:trPr>
          <w:cnfStyle w:val="000000010000" w:firstRow="0" w:lastRow="0" w:firstColumn="0" w:lastColumn="0" w:oddVBand="0" w:evenVBand="0" w:oddHBand="0" w:evenHBand="1" w:firstRowFirstColumn="0" w:firstRowLastColumn="0" w:lastRowFirstColumn="0" w:lastRowLastColumn="0"/>
          <w:trHeight w:val="675"/>
        </w:trPr>
        <w:tc>
          <w:tcPr>
            <w:tcW w:w="2374" w:type="dxa"/>
          </w:tcPr>
          <w:p w14:paraId="1D0E0A90" w14:textId="77777777" w:rsidR="003A6A0B" w:rsidRDefault="003A6A0B" w:rsidP="003A6A0B">
            <w:pPr>
              <w:jc w:val="center"/>
              <w:rPr>
                <w:rFonts w:cstheme="minorHAnsi"/>
                <w:b/>
              </w:rPr>
            </w:pPr>
            <w:r>
              <w:rPr>
                <w:rFonts w:cstheme="minorHAnsi"/>
                <w:b/>
              </w:rPr>
              <w:t>Esra SÜREN</w:t>
            </w:r>
          </w:p>
        </w:tc>
        <w:tc>
          <w:tcPr>
            <w:tcW w:w="2837" w:type="dxa"/>
          </w:tcPr>
          <w:p w14:paraId="3EB80164" w14:textId="77777777" w:rsidR="003A6A0B" w:rsidRPr="00C745F6" w:rsidRDefault="003A6A0B" w:rsidP="003A6A0B">
            <w:pPr>
              <w:jc w:val="center"/>
              <w:rPr>
                <w:rFonts w:cstheme="minorHAnsi"/>
                <w:color w:val="000000" w:themeColor="text1"/>
              </w:rPr>
            </w:pPr>
            <w:r w:rsidRPr="00C745F6">
              <w:rPr>
                <w:rFonts w:cstheme="minorHAnsi"/>
                <w:color w:val="000000" w:themeColor="text1"/>
              </w:rPr>
              <w:t>Öğrenci İşleri Müdür Yrd.</w:t>
            </w:r>
          </w:p>
        </w:tc>
        <w:tc>
          <w:tcPr>
            <w:tcW w:w="3935" w:type="dxa"/>
          </w:tcPr>
          <w:p w14:paraId="341A3351" w14:textId="77777777" w:rsidR="003A6A0B" w:rsidRDefault="003A6A0B" w:rsidP="003A6A0B">
            <w:pPr>
              <w:jc w:val="center"/>
              <w:rPr>
                <w:rFonts w:cstheme="minorHAnsi"/>
                <w:color w:val="000000"/>
                <w:shd w:val="clear" w:color="auto" w:fill="FFFFFF"/>
              </w:rPr>
            </w:pPr>
            <w:r>
              <w:rPr>
                <w:rFonts w:cstheme="minorHAnsi"/>
                <w:color w:val="000000"/>
                <w:shd w:val="clear" w:color="auto" w:fill="FFFFFF"/>
              </w:rPr>
              <w:t>Python Uzaktan Eğitim Temel Seviye Kursu</w:t>
            </w:r>
          </w:p>
        </w:tc>
        <w:tc>
          <w:tcPr>
            <w:tcW w:w="1310" w:type="dxa"/>
          </w:tcPr>
          <w:p w14:paraId="6C2F8A08" w14:textId="77777777" w:rsidR="003A6A0B" w:rsidRDefault="003A6A0B" w:rsidP="003A6A0B">
            <w:pPr>
              <w:jc w:val="center"/>
            </w:pPr>
            <w:r w:rsidRPr="006E7ABE">
              <w:rPr>
                <w:rFonts w:cstheme="minorHAnsi"/>
              </w:rPr>
              <w:t>2021</w:t>
            </w:r>
          </w:p>
        </w:tc>
      </w:tr>
      <w:tr w:rsidR="003A6A0B" w:rsidRPr="00DD0882" w14:paraId="4E6D265A" w14:textId="77777777" w:rsidTr="0076238D">
        <w:trPr>
          <w:cnfStyle w:val="000000100000" w:firstRow="0" w:lastRow="0" w:firstColumn="0" w:lastColumn="0" w:oddVBand="0" w:evenVBand="0" w:oddHBand="1" w:evenHBand="0" w:firstRowFirstColumn="0" w:firstRowLastColumn="0" w:lastRowFirstColumn="0" w:lastRowLastColumn="0"/>
          <w:trHeight w:val="675"/>
        </w:trPr>
        <w:tc>
          <w:tcPr>
            <w:tcW w:w="2374" w:type="dxa"/>
          </w:tcPr>
          <w:p w14:paraId="09B373ED" w14:textId="77777777" w:rsidR="003A6A0B" w:rsidRDefault="003A6A0B" w:rsidP="003A6A0B">
            <w:pPr>
              <w:jc w:val="center"/>
              <w:rPr>
                <w:rFonts w:cstheme="minorHAnsi"/>
                <w:b/>
              </w:rPr>
            </w:pPr>
            <w:r>
              <w:rPr>
                <w:rFonts w:cstheme="minorHAnsi"/>
                <w:b/>
              </w:rPr>
              <w:t>Esra SÜREN</w:t>
            </w:r>
          </w:p>
        </w:tc>
        <w:tc>
          <w:tcPr>
            <w:tcW w:w="2837" w:type="dxa"/>
          </w:tcPr>
          <w:p w14:paraId="4472F07D" w14:textId="77777777" w:rsidR="003A6A0B" w:rsidRPr="00C745F6" w:rsidRDefault="003A6A0B" w:rsidP="003A6A0B">
            <w:pPr>
              <w:jc w:val="center"/>
              <w:rPr>
                <w:rFonts w:cstheme="minorHAnsi"/>
                <w:color w:val="000000" w:themeColor="text1"/>
              </w:rPr>
            </w:pPr>
            <w:r w:rsidRPr="00C745F6">
              <w:rPr>
                <w:rFonts w:cstheme="minorHAnsi"/>
                <w:color w:val="000000" w:themeColor="text1"/>
              </w:rPr>
              <w:t>Öğrenci İşleri Müdür Yrd.</w:t>
            </w:r>
          </w:p>
        </w:tc>
        <w:tc>
          <w:tcPr>
            <w:tcW w:w="3935" w:type="dxa"/>
          </w:tcPr>
          <w:p w14:paraId="0880B764" w14:textId="77777777" w:rsidR="003A6A0B" w:rsidRDefault="003A6A0B" w:rsidP="003A6A0B">
            <w:pPr>
              <w:jc w:val="center"/>
              <w:rPr>
                <w:rFonts w:cstheme="minorHAnsi"/>
                <w:color w:val="000000"/>
                <w:shd w:val="clear" w:color="auto" w:fill="FFFFFF"/>
              </w:rPr>
            </w:pPr>
            <w:r>
              <w:rPr>
                <w:rFonts w:cstheme="minorHAnsi"/>
                <w:color w:val="000000"/>
                <w:shd w:val="clear" w:color="auto" w:fill="FFFFFF"/>
              </w:rPr>
              <w:t>Bilgi İşlemsel Düşünme Becerisinin Disiplinler Arası Yaklaşım ile Öğretimi Uzaktan Eğitim Kursu</w:t>
            </w:r>
          </w:p>
        </w:tc>
        <w:tc>
          <w:tcPr>
            <w:tcW w:w="1310" w:type="dxa"/>
          </w:tcPr>
          <w:p w14:paraId="4D0831D9" w14:textId="77777777" w:rsidR="003A6A0B" w:rsidRDefault="003A6A0B" w:rsidP="003A6A0B">
            <w:pPr>
              <w:jc w:val="center"/>
            </w:pPr>
            <w:r w:rsidRPr="006E7ABE">
              <w:rPr>
                <w:rFonts w:cstheme="minorHAnsi"/>
              </w:rPr>
              <w:t>2021</w:t>
            </w:r>
          </w:p>
        </w:tc>
      </w:tr>
      <w:tr w:rsidR="003A6A0B" w:rsidRPr="00DD0882" w14:paraId="6B0B24E1" w14:textId="77777777" w:rsidTr="0076238D">
        <w:trPr>
          <w:cnfStyle w:val="000000010000" w:firstRow="0" w:lastRow="0" w:firstColumn="0" w:lastColumn="0" w:oddVBand="0" w:evenVBand="0" w:oddHBand="0" w:evenHBand="1" w:firstRowFirstColumn="0" w:firstRowLastColumn="0" w:lastRowFirstColumn="0" w:lastRowLastColumn="0"/>
          <w:trHeight w:val="675"/>
        </w:trPr>
        <w:tc>
          <w:tcPr>
            <w:tcW w:w="2374" w:type="dxa"/>
          </w:tcPr>
          <w:p w14:paraId="4C652057" w14:textId="77777777" w:rsidR="003A6A0B" w:rsidRDefault="003A6A0B" w:rsidP="003A6A0B">
            <w:pPr>
              <w:jc w:val="center"/>
              <w:rPr>
                <w:rFonts w:cstheme="minorHAnsi"/>
                <w:b/>
              </w:rPr>
            </w:pPr>
            <w:r>
              <w:rPr>
                <w:rFonts w:cstheme="minorHAnsi"/>
                <w:b/>
              </w:rPr>
              <w:t>Esra SÜREN</w:t>
            </w:r>
          </w:p>
        </w:tc>
        <w:tc>
          <w:tcPr>
            <w:tcW w:w="2837" w:type="dxa"/>
          </w:tcPr>
          <w:p w14:paraId="5E9674AF" w14:textId="77777777" w:rsidR="003A6A0B" w:rsidRPr="00C745F6" w:rsidRDefault="003A6A0B" w:rsidP="003A6A0B">
            <w:pPr>
              <w:jc w:val="center"/>
              <w:rPr>
                <w:rFonts w:cstheme="minorHAnsi"/>
                <w:color w:val="000000" w:themeColor="text1"/>
              </w:rPr>
            </w:pPr>
            <w:r w:rsidRPr="00C745F6">
              <w:rPr>
                <w:rFonts w:cstheme="minorHAnsi"/>
                <w:color w:val="000000" w:themeColor="text1"/>
              </w:rPr>
              <w:t>Öğrenci İşleri Müdür Yrd.</w:t>
            </w:r>
          </w:p>
        </w:tc>
        <w:tc>
          <w:tcPr>
            <w:tcW w:w="3935" w:type="dxa"/>
          </w:tcPr>
          <w:p w14:paraId="4D073790" w14:textId="77777777" w:rsidR="003A6A0B" w:rsidRDefault="003A6A0B" w:rsidP="003A6A0B">
            <w:pPr>
              <w:jc w:val="center"/>
              <w:rPr>
                <w:rFonts w:cstheme="minorHAnsi"/>
                <w:color w:val="000000"/>
                <w:shd w:val="clear" w:color="auto" w:fill="FFFFFF"/>
              </w:rPr>
            </w:pPr>
            <w:r>
              <w:rPr>
                <w:rFonts w:cstheme="minorHAnsi"/>
                <w:color w:val="000000"/>
                <w:shd w:val="clear" w:color="auto" w:fill="FFFFFF"/>
              </w:rPr>
              <w:t>WEB 2.0 Araçları ile Dijital Öğretim Materyali Hazırlama Kursu</w:t>
            </w:r>
          </w:p>
        </w:tc>
        <w:tc>
          <w:tcPr>
            <w:tcW w:w="1310" w:type="dxa"/>
          </w:tcPr>
          <w:p w14:paraId="28EB6EEC" w14:textId="77777777" w:rsidR="003A6A0B" w:rsidRDefault="003A6A0B" w:rsidP="003A6A0B">
            <w:pPr>
              <w:jc w:val="center"/>
            </w:pPr>
            <w:r w:rsidRPr="006E7ABE">
              <w:rPr>
                <w:rFonts w:cstheme="minorHAnsi"/>
              </w:rPr>
              <w:t>2021</w:t>
            </w:r>
          </w:p>
        </w:tc>
      </w:tr>
      <w:tr w:rsidR="003A6A0B" w:rsidRPr="00DD0882" w14:paraId="3159695B" w14:textId="77777777" w:rsidTr="0076238D">
        <w:trPr>
          <w:cnfStyle w:val="000000100000" w:firstRow="0" w:lastRow="0" w:firstColumn="0" w:lastColumn="0" w:oddVBand="0" w:evenVBand="0" w:oddHBand="1" w:evenHBand="0" w:firstRowFirstColumn="0" w:firstRowLastColumn="0" w:lastRowFirstColumn="0" w:lastRowLastColumn="0"/>
          <w:trHeight w:val="675"/>
        </w:trPr>
        <w:tc>
          <w:tcPr>
            <w:tcW w:w="2374" w:type="dxa"/>
          </w:tcPr>
          <w:p w14:paraId="2592C114" w14:textId="77777777" w:rsidR="003A6A0B" w:rsidRDefault="003A6A0B" w:rsidP="003A6A0B">
            <w:pPr>
              <w:jc w:val="center"/>
              <w:rPr>
                <w:rFonts w:cstheme="minorHAnsi"/>
                <w:b/>
              </w:rPr>
            </w:pPr>
            <w:r>
              <w:rPr>
                <w:rFonts w:cstheme="minorHAnsi"/>
                <w:b/>
              </w:rPr>
              <w:t>Esra SÜREN</w:t>
            </w:r>
          </w:p>
        </w:tc>
        <w:tc>
          <w:tcPr>
            <w:tcW w:w="2837" w:type="dxa"/>
          </w:tcPr>
          <w:p w14:paraId="0A05E121" w14:textId="77777777" w:rsidR="003A6A0B" w:rsidRPr="00C745F6" w:rsidRDefault="003A6A0B" w:rsidP="003A6A0B">
            <w:pPr>
              <w:jc w:val="center"/>
              <w:rPr>
                <w:rFonts w:cstheme="minorHAnsi"/>
                <w:color w:val="000000" w:themeColor="text1"/>
              </w:rPr>
            </w:pPr>
            <w:r w:rsidRPr="00C745F6">
              <w:rPr>
                <w:rFonts w:cstheme="minorHAnsi"/>
                <w:color w:val="000000" w:themeColor="text1"/>
              </w:rPr>
              <w:t>Öğrenci İşleri Müdür Yrd.</w:t>
            </w:r>
          </w:p>
        </w:tc>
        <w:tc>
          <w:tcPr>
            <w:tcW w:w="3935" w:type="dxa"/>
          </w:tcPr>
          <w:p w14:paraId="1E9A5FB2" w14:textId="77777777" w:rsidR="003A6A0B" w:rsidRDefault="003A6A0B" w:rsidP="003A6A0B">
            <w:pPr>
              <w:jc w:val="center"/>
              <w:rPr>
                <w:rFonts w:cstheme="minorHAnsi"/>
                <w:color w:val="000000"/>
                <w:shd w:val="clear" w:color="auto" w:fill="FFFFFF"/>
              </w:rPr>
            </w:pPr>
            <w:r>
              <w:rPr>
                <w:rFonts w:cstheme="minorHAnsi"/>
                <w:color w:val="000000"/>
                <w:shd w:val="clear" w:color="auto" w:fill="FFFFFF"/>
              </w:rPr>
              <w:t>Zeka Oyunları Uzaktan Eğitim Kursu – 2</w:t>
            </w:r>
          </w:p>
        </w:tc>
        <w:tc>
          <w:tcPr>
            <w:tcW w:w="1310" w:type="dxa"/>
          </w:tcPr>
          <w:p w14:paraId="2355E5B0" w14:textId="77777777" w:rsidR="003A6A0B" w:rsidRDefault="003A6A0B" w:rsidP="003A6A0B">
            <w:pPr>
              <w:jc w:val="center"/>
              <w:rPr>
                <w:rFonts w:cstheme="minorHAnsi"/>
              </w:rPr>
            </w:pPr>
            <w:r>
              <w:rPr>
                <w:rFonts w:cstheme="minorHAnsi"/>
              </w:rPr>
              <w:t>2021</w:t>
            </w:r>
          </w:p>
        </w:tc>
      </w:tr>
      <w:tr w:rsidR="003A6A0B" w:rsidRPr="00DD0882" w14:paraId="723BDBE1" w14:textId="77777777" w:rsidTr="0076238D">
        <w:trPr>
          <w:cnfStyle w:val="000000010000" w:firstRow="0" w:lastRow="0" w:firstColumn="0" w:lastColumn="0" w:oddVBand="0" w:evenVBand="0" w:oddHBand="0" w:evenHBand="1" w:firstRowFirstColumn="0" w:firstRowLastColumn="0" w:lastRowFirstColumn="0" w:lastRowLastColumn="0"/>
          <w:trHeight w:val="675"/>
        </w:trPr>
        <w:tc>
          <w:tcPr>
            <w:tcW w:w="2374" w:type="dxa"/>
          </w:tcPr>
          <w:p w14:paraId="4E2B886C" w14:textId="77777777" w:rsidR="003A6A0B" w:rsidRDefault="003A6A0B" w:rsidP="003A6A0B">
            <w:pPr>
              <w:jc w:val="center"/>
              <w:rPr>
                <w:rFonts w:cstheme="minorHAnsi"/>
                <w:b/>
              </w:rPr>
            </w:pPr>
            <w:r>
              <w:rPr>
                <w:rFonts w:cstheme="minorHAnsi"/>
                <w:b/>
              </w:rPr>
              <w:t>Esra SÜREN</w:t>
            </w:r>
          </w:p>
        </w:tc>
        <w:tc>
          <w:tcPr>
            <w:tcW w:w="2837" w:type="dxa"/>
          </w:tcPr>
          <w:p w14:paraId="771D7232" w14:textId="77777777" w:rsidR="003A6A0B" w:rsidRPr="00C745F6" w:rsidRDefault="003A6A0B" w:rsidP="003A6A0B">
            <w:pPr>
              <w:jc w:val="center"/>
              <w:rPr>
                <w:rFonts w:cstheme="minorHAnsi"/>
                <w:color w:val="000000" w:themeColor="text1"/>
              </w:rPr>
            </w:pPr>
            <w:r w:rsidRPr="00C745F6">
              <w:rPr>
                <w:rFonts w:cstheme="minorHAnsi"/>
                <w:color w:val="000000" w:themeColor="text1"/>
              </w:rPr>
              <w:t>Öğrenci İşleri Müdür Yrd.</w:t>
            </w:r>
          </w:p>
        </w:tc>
        <w:tc>
          <w:tcPr>
            <w:tcW w:w="3935" w:type="dxa"/>
          </w:tcPr>
          <w:p w14:paraId="3FB2D5A2" w14:textId="77777777" w:rsidR="003A6A0B" w:rsidRDefault="003A6A0B" w:rsidP="003A6A0B">
            <w:pPr>
              <w:jc w:val="center"/>
              <w:rPr>
                <w:rFonts w:cstheme="minorHAnsi"/>
                <w:color w:val="000000"/>
                <w:shd w:val="clear" w:color="auto" w:fill="FFFFFF"/>
              </w:rPr>
            </w:pPr>
            <w:r>
              <w:rPr>
                <w:rFonts w:cstheme="minorHAnsi"/>
                <w:color w:val="000000"/>
                <w:shd w:val="clear" w:color="auto" w:fill="FFFFFF"/>
              </w:rPr>
              <w:t>İlkyardım Eğitim Kursu</w:t>
            </w:r>
          </w:p>
        </w:tc>
        <w:tc>
          <w:tcPr>
            <w:tcW w:w="1310" w:type="dxa"/>
          </w:tcPr>
          <w:p w14:paraId="4ABA903A" w14:textId="77777777" w:rsidR="003A6A0B" w:rsidRDefault="003A6A0B" w:rsidP="003A6A0B">
            <w:pPr>
              <w:jc w:val="center"/>
              <w:rPr>
                <w:rFonts w:cstheme="minorHAnsi"/>
              </w:rPr>
            </w:pPr>
            <w:r>
              <w:rPr>
                <w:rFonts w:cstheme="minorHAnsi"/>
              </w:rPr>
              <w:t>2022</w:t>
            </w:r>
          </w:p>
        </w:tc>
      </w:tr>
    </w:tbl>
    <w:p w14:paraId="7D6F4CA2" w14:textId="77777777" w:rsidR="00531AA4" w:rsidRDefault="00531AA4" w:rsidP="00531AA4"/>
    <w:p w14:paraId="31DBD378" w14:textId="77777777" w:rsidR="009563C1" w:rsidRDefault="009563C1" w:rsidP="00531AA4"/>
    <w:p w14:paraId="594C7CBB" w14:textId="77777777" w:rsidR="009563C1" w:rsidRDefault="009563C1" w:rsidP="00531AA4"/>
    <w:p w14:paraId="6659FF7A" w14:textId="77777777" w:rsidR="009563C1" w:rsidRDefault="009563C1" w:rsidP="00531AA4"/>
    <w:p w14:paraId="25AADA97" w14:textId="77777777" w:rsidR="009563C1" w:rsidRDefault="009563C1" w:rsidP="00531AA4"/>
    <w:p w14:paraId="2690A295" w14:textId="77777777" w:rsidR="009563C1" w:rsidRDefault="009563C1" w:rsidP="00531AA4"/>
    <w:p w14:paraId="15B9EBCC" w14:textId="77777777" w:rsidR="009563C1" w:rsidRDefault="009563C1" w:rsidP="00531AA4"/>
    <w:p w14:paraId="1897B765" w14:textId="77777777" w:rsidR="009563C1" w:rsidRPr="00531AA4" w:rsidRDefault="009563C1" w:rsidP="00531AA4"/>
    <w:p w14:paraId="0F635FB5" w14:textId="77777777" w:rsidR="0015374B" w:rsidRPr="00DD0882" w:rsidRDefault="0015374B" w:rsidP="001B0AA7">
      <w:pPr>
        <w:pStyle w:val="Balk2"/>
        <w:rPr>
          <w:rFonts w:asciiTheme="minorHAnsi" w:hAnsiTheme="minorHAnsi" w:cstheme="minorHAnsi"/>
          <w:sz w:val="22"/>
          <w:szCs w:val="22"/>
        </w:rPr>
      </w:pPr>
      <w:bookmarkStart w:id="29" w:name="_Toc536453484"/>
      <w:r w:rsidRPr="00DD0882">
        <w:rPr>
          <w:rFonts w:asciiTheme="minorHAnsi" w:hAnsiTheme="minorHAnsi" w:cstheme="minorHAnsi"/>
          <w:sz w:val="22"/>
          <w:szCs w:val="22"/>
        </w:rPr>
        <w:t xml:space="preserve">C. </w:t>
      </w:r>
      <w:r w:rsidR="001B0AA7" w:rsidRPr="00DD0882">
        <w:rPr>
          <w:rFonts w:asciiTheme="minorHAnsi" w:hAnsiTheme="minorHAnsi" w:cstheme="minorHAnsi"/>
          <w:sz w:val="22"/>
          <w:szCs w:val="22"/>
        </w:rPr>
        <w:t>DEĞERLENDİRME ANKETLERİ VE ANALİZLERİ</w:t>
      </w:r>
      <w:bookmarkEnd w:id="29"/>
    </w:p>
    <w:p w14:paraId="725B5733" w14:textId="77777777" w:rsidR="002E471C" w:rsidRDefault="00262A29" w:rsidP="00C87190">
      <w:pPr>
        <w:pStyle w:val="Balk3"/>
        <w:rPr>
          <w:rFonts w:cstheme="minorHAnsi"/>
        </w:rPr>
      </w:pPr>
      <w:bookmarkStart w:id="30" w:name="_Toc536453485"/>
      <w:r w:rsidRPr="00DD0882">
        <w:rPr>
          <w:rFonts w:asciiTheme="minorHAnsi" w:hAnsiTheme="minorHAnsi" w:cstheme="minorHAnsi"/>
          <w:color w:val="548DD4" w:themeColor="text2" w:themeTint="99"/>
        </w:rPr>
        <w:t>ÖĞRENCİ ANKETİ SONUÇLARI:</w:t>
      </w:r>
      <w:bookmarkEnd w:id="30"/>
    </w:p>
    <w:p w14:paraId="352D456D" w14:textId="77777777" w:rsidR="002E471C" w:rsidRPr="00DD0882" w:rsidRDefault="002E471C" w:rsidP="000014D9">
      <w:pPr>
        <w:rPr>
          <w:rFonts w:cstheme="minorHAnsi"/>
        </w:rPr>
      </w:pPr>
    </w:p>
    <w:tbl>
      <w:tblPr>
        <w:tblW w:w="10232" w:type="dxa"/>
        <w:tblInd w:w="5" w:type="dxa"/>
        <w:tblCellMar>
          <w:left w:w="70" w:type="dxa"/>
          <w:right w:w="70" w:type="dxa"/>
        </w:tblCellMar>
        <w:tblLook w:val="04A0" w:firstRow="1" w:lastRow="0" w:firstColumn="1" w:lastColumn="0" w:noHBand="0" w:noVBand="1"/>
      </w:tblPr>
      <w:tblGrid>
        <w:gridCol w:w="741"/>
        <w:gridCol w:w="1013"/>
        <w:gridCol w:w="6198"/>
        <w:gridCol w:w="760"/>
        <w:gridCol w:w="760"/>
        <w:gridCol w:w="760"/>
      </w:tblGrid>
      <w:tr w:rsidR="00A44B22" w:rsidRPr="00A44B22" w14:paraId="2426DD55" w14:textId="77777777" w:rsidTr="00A44B22">
        <w:trPr>
          <w:trHeight w:val="495"/>
        </w:trPr>
        <w:tc>
          <w:tcPr>
            <w:tcW w:w="7952" w:type="dxa"/>
            <w:gridSpan w:val="3"/>
            <w:tcBorders>
              <w:top w:val="single" w:sz="4" w:space="0" w:color="auto"/>
              <w:left w:val="single" w:sz="4" w:space="0" w:color="auto"/>
              <w:bottom w:val="single" w:sz="4" w:space="0" w:color="auto"/>
              <w:right w:val="single" w:sz="4" w:space="0" w:color="000000"/>
            </w:tcBorders>
            <w:shd w:val="clear" w:color="000000" w:fill="FCE4D6"/>
            <w:noWrap/>
            <w:vAlign w:val="center"/>
            <w:hideMark/>
          </w:tcPr>
          <w:p w14:paraId="24CD30DB" w14:textId="77777777" w:rsidR="00A44B22" w:rsidRPr="00A44B22" w:rsidRDefault="00A44B22" w:rsidP="00B25213">
            <w:pPr>
              <w:spacing w:after="0" w:line="240" w:lineRule="auto"/>
              <w:jc w:val="center"/>
              <w:rPr>
                <w:rFonts w:ascii="Calibri" w:eastAsia="Times New Roman" w:hAnsi="Calibri" w:cs="Calibri"/>
                <w:b/>
                <w:bCs/>
                <w:color w:val="008000"/>
                <w:sz w:val="28"/>
                <w:szCs w:val="28"/>
              </w:rPr>
            </w:pPr>
            <w:r w:rsidRPr="00A44B22">
              <w:rPr>
                <w:rFonts w:ascii="Calibri" w:eastAsia="Times New Roman" w:hAnsi="Calibri" w:cs="Calibri"/>
                <w:b/>
                <w:bCs/>
                <w:color w:val="008000"/>
                <w:sz w:val="28"/>
                <w:szCs w:val="28"/>
              </w:rPr>
              <w:t>SİM Öğrenci Memnuniyeti Anketi Özet Analiz Raporu</w:t>
            </w:r>
          </w:p>
        </w:tc>
        <w:tc>
          <w:tcPr>
            <w:tcW w:w="760" w:type="dxa"/>
            <w:tcBorders>
              <w:top w:val="single" w:sz="4" w:space="0" w:color="auto"/>
              <w:left w:val="nil"/>
              <w:bottom w:val="single" w:sz="4" w:space="0" w:color="auto"/>
              <w:right w:val="single" w:sz="4" w:space="0" w:color="auto"/>
            </w:tcBorders>
            <w:shd w:val="clear" w:color="000000" w:fill="FCE4D6"/>
            <w:noWrap/>
            <w:vAlign w:val="center"/>
            <w:hideMark/>
          </w:tcPr>
          <w:p w14:paraId="6ED7F542" w14:textId="77777777" w:rsidR="00A44B22" w:rsidRPr="00A44B22" w:rsidRDefault="00A44B22" w:rsidP="00A44B22">
            <w:pPr>
              <w:spacing w:after="0" w:line="240" w:lineRule="auto"/>
              <w:jc w:val="center"/>
              <w:rPr>
                <w:rFonts w:ascii="Calibri" w:eastAsia="Times New Roman" w:hAnsi="Calibri" w:cs="Calibri"/>
                <w:b/>
                <w:bCs/>
                <w:color w:val="008000"/>
                <w:sz w:val="20"/>
                <w:szCs w:val="20"/>
              </w:rPr>
            </w:pPr>
            <w:r w:rsidRPr="00A44B22">
              <w:rPr>
                <w:rFonts w:ascii="Calibri" w:eastAsia="Times New Roman" w:hAnsi="Calibri" w:cs="Calibri"/>
                <w:b/>
                <w:bCs/>
                <w:color w:val="008000"/>
                <w:sz w:val="20"/>
                <w:szCs w:val="20"/>
              </w:rPr>
              <w:t>2019</w:t>
            </w:r>
          </w:p>
        </w:tc>
        <w:tc>
          <w:tcPr>
            <w:tcW w:w="760" w:type="dxa"/>
            <w:tcBorders>
              <w:top w:val="single" w:sz="4" w:space="0" w:color="auto"/>
              <w:left w:val="nil"/>
              <w:bottom w:val="single" w:sz="4" w:space="0" w:color="auto"/>
              <w:right w:val="single" w:sz="4" w:space="0" w:color="auto"/>
            </w:tcBorders>
            <w:shd w:val="clear" w:color="000000" w:fill="FCE4D6"/>
            <w:noWrap/>
            <w:vAlign w:val="center"/>
            <w:hideMark/>
          </w:tcPr>
          <w:p w14:paraId="6DE8CB8D" w14:textId="77777777" w:rsidR="00A44B22" w:rsidRPr="00A44B22" w:rsidRDefault="00A44B22" w:rsidP="00A44B22">
            <w:pPr>
              <w:spacing w:after="0" w:line="240" w:lineRule="auto"/>
              <w:jc w:val="center"/>
              <w:rPr>
                <w:rFonts w:ascii="Calibri" w:eastAsia="Times New Roman" w:hAnsi="Calibri" w:cs="Calibri"/>
                <w:b/>
                <w:bCs/>
                <w:color w:val="008000"/>
                <w:sz w:val="20"/>
                <w:szCs w:val="20"/>
              </w:rPr>
            </w:pPr>
            <w:r w:rsidRPr="00A44B22">
              <w:rPr>
                <w:rFonts w:ascii="Calibri" w:eastAsia="Times New Roman" w:hAnsi="Calibri" w:cs="Calibri"/>
                <w:b/>
                <w:bCs/>
                <w:color w:val="008000"/>
                <w:sz w:val="20"/>
                <w:szCs w:val="20"/>
              </w:rPr>
              <w:t>2020</w:t>
            </w:r>
          </w:p>
        </w:tc>
        <w:tc>
          <w:tcPr>
            <w:tcW w:w="760" w:type="dxa"/>
            <w:tcBorders>
              <w:top w:val="single" w:sz="4" w:space="0" w:color="auto"/>
              <w:left w:val="nil"/>
              <w:bottom w:val="single" w:sz="4" w:space="0" w:color="auto"/>
              <w:right w:val="single" w:sz="4" w:space="0" w:color="auto"/>
            </w:tcBorders>
            <w:shd w:val="clear" w:color="000000" w:fill="FCE4D6"/>
            <w:noWrap/>
            <w:vAlign w:val="center"/>
            <w:hideMark/>
          </w:tcPr>
          <w:p w14:paraId="16D5D3B1" w14:textId="77777777" w:rsidR="00A44B22" w:rsidRPr="00A44B22" w:rsidRDefault="00A44B22" w:rsidP="00A44B22">
            <w:pPr>
              <w:spacing w:after="0" w:line="240" w:lineRule="auto"/>
              <w:jc w:val="center"/>
              <w:rPr>
                <w:rFonts w:ascii="Calibri" w:eastAsia="Times New Roman" w:hAnsi="Calibri" w:cs="Calibri"/>
                <w:b/>
                <w:bCs/>
                <w:color w:val="008000"/>
                <w:sz w:val="20"/>
                <w:szCs w:val="20"/>
              </w:rPr>
            </w:pPr>
            <w:r w:rsidRPr="00A44B22">
              <w:rPr>
                <w:rFonts w:ascii="Calibri" w:eastAsia="Times New Roman" w:hAnsi="Calibri" w:cs="Calibri"/>
                <w:b/>
                <w:bCs/>
                <w:color w:val="008000"/>
                <w:sz w:val="20"/>
                <w:szCs w:val="20"/>
              </w:rPr>
              <w:t>2021</w:t>
            </w:r>
          </w:p>
        </w:tc>
      </w:tr>
      <w:tr w:rsidR="00A44B22" w:rsidRPr="00A44B22" w14:paraId="31C0A3D6" w14:textId="77777777" w:rsidTr="00A44B22">
        <w:trPr>
          <w:trHeight w:val="405"/>
        </w:trPr>
        <w:tc>
          <w:tcPr>
            <w:tcW w:w="7952" w:type="dxa"/>
            <w:gridSpan w:val="3"/>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0205C9EB" w14:textId="77777777" w:rsidR="00A44B22" w:rsidRPr="00A44B22" w:rsidRDefault="00A44B22" w:rsidP="00A44B22">
            <w:pPr>
              <w:spacing w:after="0" w:line="240" w:lineRule="auto"/>
              <w:jc w:val="right"/>
              <w:rPr>
                <w:rFonts w:ascii="Calibri" w:eastAsia="Times New Roman" w:hAnsi="Calibri" w:cs="Calibri"/>
                <w:b/>
                <w:bCs/>
                <w:color w:val="008000"/>
                <w:sz w:val="20"/>
                <w:szCs w:val="20"/>
              </w:rPr>
            </w:pPr>
            <w:r w:rsidRPr="00A44B22">
              <w:rPr>
                <w:rFonts w:ascii="Calibri" w:eastAsia="Times New Roman" w:hAnsi="Calibri" w:cs="Calibri"/>
                <w:b/>
                <w:bCs/>
                <w:color w:val="008000"/>
                <w:sz w:val="20"/>
                <w:szCs w:val="20"/>
              </w:rPr>
              <w:t>Toplam Katılımcı Sayısı</w:t>
            </w:r>
          </w:p>
        </w:tc>
        <w:tc>
          <w:tcPr>
            <w:tcW w:w="760" w:type="dxa"/>
            <w:tcBorders>
              <w:top w:val="nil"/>
              <w:left w:val="nil"/>
              <w:bottom w:val="single" w:sz="4" w:space="0" w:color="auto"/>
              <w:right w:val="single" w:sz="4" w:space="0" w:color="auto"/>
            </w:tcBorders>
            <w:shd w:val="clear" w:color="000000" w:fill="FCE4D6"/>
            <w:noWrap/>
            <w:vAlign w:val="center"/>
            <w:hideMark/>
          </w:tcPr>
          <w:p w14:paraId="331FED27" w14:textId="77777777" w:rsidR="00A44B22" w:rsidRPr="00A44B22" w:rsidRDefault="00A44B22" w:rsidP="00A44B22">
            <w:pPr>
              <w:spacing w:after="0" w:line="240" w:lineRule="auto"/>
              <w:jc w:val="center"/>
              <w:rPr>
                <w:rFonts w:ascii="Calibri" w:eastAsia="Times New Roman" w:hAnsi="Calibri" w:cs="Calibri"/>
                <w:sz w:val="20"/>
                <w:szCs w:val="20"/>
              </w:rPr>
            </w:pPr>
            <w:r w:rsidRPr="00A44B22">
              <w:rPr>
                <w:rFonts w:ascii="Calibri" w:eastAsia="Times New Roman" w:hAnsi="Calibri" w:cs="Calibri"/>
                <w:sz w:val="20"/>
                <w:szCs w:val="20"/>
              </w:rPr>
              <w:t>130</w:t>
            </w:r>
          </w:p>
        </w:tc>
        <w:tc>
          <w:tcPr>
            <w:tcW w:w="760" w:type="dxa"/>
            <w:tcBorders>
              <w:top w:val="nil"/>
              <w:left w:val="nil"/>
              <w:bottom w:val="single" w:sz="4" w:space="0" w:color="auto"/>
              <w:right w:val="single" w:sz="4" w:space="0" w:color="auto"/>
            </w:tcBorders>
            <w:shd w:val="clear" w:color="000000" w:fill="FCE4D6"/>
            <w:noWrap/>
            <w:vAlign w:val="center"/>
            <w:hideMark/>
          </w:tcPr>
          <w:p w14:paraId="6AD9AE29" w14:textId="77777777" w:rsidR="00A44B22" w:rsidRPr="00A44B22" w:rsidRDefault="00A44B22" w:rsidP="00A44B22">
            <w:pPr>
              <w:spacing w:after="0" w:line="240" w:lineRule="auto"/>
              <w:jc w:val="center"/>
              <w:rPr>
                <w:rFonts w:ascii="Calibri" w:eastAsia="Times New Roman" w:hAnsi="Calibri" w:cs="Calibri"/>
                <w:sz w:val="20"/>
                <w:szCs w:val="20"/>
              </w:rPr>
            </w:pPr>
            <w:r w:rsidRPr="00A44B22">
              <w:rPr>
                <w:rFonts w:ascii="Calibri" w:eastAsia="Times New Roman" w:hAnsi="Calibri" w:cs="Calibri"/>
                <w:sz w:val="20"/>
                <w:szCs w:val="20"/>
              </w:rPr>
              <w:t>150</w:t>
            </w:r>
          </w:p>
        </w:tc>
        <w:tc>
          <w:tcPr>
            <w:tcW w:w="760" w:type="dxa"/>
            <w:tcBorders>
              <w:top w:val="nil"/>
              <w:left w:val="nil"/>
              <w:bottom w:val="single" w:sz="4" w:space="0" w:color="auto"/>
              <w:right w:val="single" w:sz="4" w:space="0" w:color="auto"/>
            </w:tcBorders>
            <w:shd w:val="clear" w:color="000000" w:fill="FCE4D6"/>
            <w:noWrap/>
            <w:vAlign w:val="center"/>
            <w:hideMark/>
          </w:tcPr>
          <w:p w14:paraId="3BFB4631" w14:textId="77777777" w:rsidR="00A44B22" w:rsidRPr="00A44B22" w:rsidRDefault="00A44B22" w:rsidP="00A44B22">
            <w:pPr>
              <w:spacing w:after="0" w:line="240" w:lineRule="auto"/>
              <w:jc w:val="center"/>
              <w:rPr>
                <w:rFonts w:ascii="Calibri" w:eastAsia="Times New Roman" w:hAnsi="Calibri" w:cs="Calibri"/>
                <w:sz w:val="20"/>
                <w:szCs w:val="20"/>
              </w:rPr>
            </w:pPr>
            <w:r w:rsidRPr="00A44B22">
              <w:rPr>
                <w:rFonts w:ascii="Calibri" w:eastAsia="Times New Roman" w:hAnsi="Calibri" w:cs="Calibri"/>
                <w:sz w:val="20"/>
                <w:szCs w:val="20"/>
              </w:rPr>
              <w:t>519</w:t>
            </w:r>
          </w:p>
        </w:tc>
      </w:tr>
      <w:tr w:rsidR="00A44B22" w:rsidRPr="00A44B22" w14:paraId="5DC2D298" w14:textId="77777777" w:rsidTr="00A44B22">
        <w:trPr>
          <w:trHeight w:val="465"/>
        </w:trPr>
        <w:tc>
          <w:tcPr>
            <w:tcW w:w="741" w:type="dxa"/>
            <w:tcBorders>
              <w:top w:val="nil"/>
              <w:left w:val="single" w:sz="4" w:space="0" w:color="auto"/>
              <w:bottom w:val="single" w:sz="4" w:space="0" w:color="auto"/>
              <w:right w:val="single" w:sz="4" w:space="0" w:color="auto"/>
            </w:tcBorders>
            <w:shd w:val="clear" w:color="000000" w:fill="FCE4D6"/>
            <w:noWrap/>
            <w:vAlign w:val="center"/>
            <w:hideMark/>
          </w:tcPr>
          <w:p w14:paraId="465A2102" w14:textId="77777777" w:rsidR="00A44B22" w:rsidRPr="00A44B22" w:rsidRDefault="00A44B22" w:rsidP="00A44B22">
            <w:pPr>
              <w:spacing w:after="0" w:line="240" w:lineRule="auto"/>
              <w:jc w:val="center"/>
              <w:rPr>
                <w:rFonts w:ascii="Calibri" w:eastAsia="Times New Roman" w:hAnsi="Calibri" w:cs="Calibri"/>
                <w:b/>
                <w:bCs/>
                <w:sz w:val="20"/>
                <w:szCs w:val="20"/>
              </w:rPr>
            </w:pPr>
            <w:r w:rsidRPr="00A44B22">
              <w:rPr>
                <w:rFonts w:ascii="Calibri" w:eastAsia="Times New Roman" w:hAnsi="Calibri" w:cs="Calibri"/>
                <w:b/>
                <w:bCs/>
                <w:sz w:val="20"/>
                <w:szCs w:val="20"/>
              </w:rPr>
              <w:t>GRUP</w:t>
            </w:r>
          </w:p>
        </w:tc>
        <w:tc>
          <w:tcPr>
            <w:tcW w:w="1013" w:type="dxa"/>
            <w:tcBorders>
              <w:top w:val="nil"/>
              <w:left w:val="nil"/>
              <w:bottom w:val="single" w:sz="4" w:space="0" w:color="auto"/>
              <w:right w:val="single" w:sz="4" w:space="0" w:color="auto"/>
            </w:tcBorders>
            <w:shd w:val="clear" w:color="000000" w:fill="DDEBF7"/>
            <w:vAlign w:val="center"/>
            <w:hideMark/>
          </w:tcPr>
          <w:p w14:paraId="0AB12285" w14:textId="77777777" w:rsidR="00A44B22" w:rsidRPr="00A44B22" w:rsidRDefault="00A44B22" w:rsidP="00A44B22">
            <w:pPr>
              <w:spacing w:after="0" w:line="240" w:lineRule="auto"/>
              <w:jc w:val="center"/>
              <w:rPr>
                <w:rFonts w:ascii="Calibri" w:eastAsia="Times New Roman" w:hAnsi="Calibri" w:cs="Calibri"/>
                <w:b/>
                <w:bCs/>
                <w:sz w:val="20"/>
                <w:szCs w:val="20"/>
              </w:rPr>
            </w:pPr>
            <w:r w:rsidRPr="00A44B22">
              <w:rPr>
                <w:rFonts w:ascii="Calibri" w:eastAsia="Times New Roman" w:hAnsi="Calibri" w:cs="Calibri"/>
                <w:b/>
                <w:bCs/>
                <w:sz w:val="20"/>
                <w:szCs w:val="20"/>
              </w:rPr>
              <w:t>Soru No</w:t>
            </w:r>
          </w:p>
        </w:tc>
        <w:tc>
          <w:tcPr>
            <w:tcW w:w="6198" w:type="dxa"/>
            <w:tcBorders>
              <w:top w:val="nil"/>
              <w:left w:val="nil"/>
              <w:bottom w:val="single" w:sz="4" w:space="0" w:color="auto"/>
              <w:right w:val="single" w:sz="4" w:space="0" w:color="auto"/>
            </w:tcBorders>
            <w:shd w:val="clear" w:color="000000" w:fill="DDEBF7"/>
            <w:vAlign w:val="center"/>
            <w:hideMark/>
          </w:tcPr>
          <w:p w14:paraId="48860528" w14:textId="77777777" w:rsidR="00A44B22" w:rsidRPr="00A44B22" w:rsidRDefault="00A44B22" w:rsidP="00A44B22">
            <w:pPr>
              <w:spacing w:after="0" w:line="240" w:lineRule="auto"/>
              <w:jc w:val="center"/>
              <w:rPr>
                <w:rFonts w:ascii="Calibri" w:eastAsia="Times New Roman" w:hAnsi="Calibri" w:cs="Calibri"/>
                <w:b/>
                <w:bCs/>
                <w:sz w:val="20"/>
                <w:szCs w:val="20"/>
              </w:rPr>
            </w:pPr>
            <w:r w:rsidRPr="00A44B22">
              <w:rPr>
                <w:rFonts w:ascii="Calibri" w:eastAsia="Times New Roman" w:hAnsi="Calibri" w:cs="Calibri"/>
                <w:b/>
                <w:bCs/>
                <w:sz w:val="20"/>
                <w:szCs w:val="20"/>
              </w:rPr>
              <w:t>Soru Metni</w:t>
            </w:r>
          </w:p>
        </w:tc>
        <w:tc>
          <w:tcPr>
            <w:tcW w:w="2280" w:type="dxa"/>
            <w:gridSpan w:val="3"/>
            <w:tcBorders>
              <w:top w:val="single" w:sz="4" w:space="0" w:color="auto"/>
              <w:left w:val="nil"/>
              <w:bottom w:val="single" w:sz="4" w:space="0" w:color="auto"/>
              <w:right w:val="single" w:sz="4" w:space="0" w:color="auto"/>
            </w:tcBorders>
            <w:shd w:val="clear" w:color="000000" w:fill="DDEBF7"/>
            <w:vAlign w:val="center"/>
            <w:hideMark/>
          </w:tcPr>
          <w:p w14:paraId="5880BC40" w14:textId="77777777" w:rsidR="00A44B22" w:rsidRPr="00A44B22" w:rsidRDefault="00A44B22" w:rsidP="00A44B22">
            <w:pPr>
              <w:spacing w:after="0" w:line="240" w:lineRule="auto"/>
              <w:jc w:val="center"/>
              <w:rPr>
                <w:rFonts w:ascii="Calibri" w:eastAsia="Times New Roman" w:hAnsi="Calibri" w:cs="Calibri"/>
                <w:b/>
                <w:bCs/>
                <w:sz w:val="20"/>
                <w:szCs w:val="20"/>
              </w:rPr>
            </w:pPr>
            <w:r w:rsidRPr="00A44B22">
              <w:rPr>
                <w:rFonts w:ascii="Calibri" w:eastAsia="Times New Roman" w:hAnsi="Calibri" w:cs="Calibri"/>
                <w:b/>
                <w:bCs/>
                <w:sz w:val="20"/>
                <w:szCs w:val="20"/>
              </w:rPr>
              <w:t>A.Ort.</w:t>
            </w:r>
          </w:p>
        </w:tc>
      </w:tr>
      <w:tr w:rsidR="00A44B22" w:rsidRPr="00A44B22" w14:paraId="60E37A01" w14:textId="77777777" w:rsidTr="00A44B22">
        <w:trPr>
          <w:trHeight w:val="465"/>
        </w:trPr>
        <w:tc>
          <w:tcPr>
            <w:tcW w:w="741" w:type="dxa"/>
            <w:vMerge w:val="restart"/>
            <w:tcBorders>
              <w:top w:val="nil"/>
              <w:left w:val="single" w:sz="4" w:space="0" w:color="auto"/>
              <w:bottom w:val="single" w:sz="4" w:space="0" w:color="auto"/>
              <w:right w:val="single" w:sz="4" w:space="0" w:color="auto"/>
            </w:tcBorders>
            <w:shd w:val="clear" w:color="000000" w:fill="FCE4D6"/>
            <w:textDirection w:val="btLr"/>
            <w:vAlign w:val="center"/>
            <w:hideMark/>
          </w:tcPr>
          <w:p w14:paraId="1615E7EA" w14:textId="77777777" w:rsidR="00A44B22" w:rsidRPr="00A44B22" w:rsidRDefault="00A44B22" w:rsidP="00A44B22">
            <w:pPr>
              <w:spacing w:after="0" w:line="240" w:lineRule="auto"/>
              <w:jc w:val="center"/>
              <w:rPr>
                <w:rFonts w:ascii="Calibri" w:eastAsia="Times New Roman" w:hAnsi="Calibri" w:cs="Calibri"/>
                <w:b/>
                <w:bCs/>
                <w:sz w:val="20"/>
                <w:szCs w:val="20"/>
              </w:rPr>
            </w:pPr>
            <w:r w:rsidRPr="00A44B22">
              <w:rPr>
                <w:rFonts w:ascii="Calibri" w:eastAsia="Times New Roman" w:hAnsi="Calibri" w:cs="Calibri"/>
                <w:b/>
                <w:bCs/>
                <w:sz w:val="20"/>
                <w:szCs w:val="20"/>
              </w:rPr>
              <w:t>İTİBAR VE İMAJ</w:t>
            </w:r>
          </w:p>
        </w:tc>
        <w:tc>
          <w:tcPr>
            <w:tcW w:w="1013" w:type="dxa"/>
            <w:tcBorders>
              <w:top w:val="nil"/>
              <w:left w:val="nil"/>
              <w:bottom w:val="single" w:sz="4" w:space="0" w:color="auto"/>
              <w:right w:val="single" w:sz="4" w:space="0" w:color="auto"/>
            </w:tcBorders>
            <w:shd w:val="clear" w:color="000000" w:fill="DDEBF7"/>
            <w:vAlign w:val="center"/>
            <w:hideMark/>
          </w:tcPr>
          <w:p w14:paraId="616EB58D" w14:textId="77777777" w:rsidR="00A44B22" w:rsidRPr="00A44B22" w:rsidRDefault="00A44B22" w:rsidP="00A44B22">
            <w:pPr>
              <w:spacing w:after="0" w:line="240" w:lineRule="auto"/>
              <w:jc w:val="right"/>
              <w:rPr>
                <w:rFonts w:ascii="Calibri" w:eastAsia="Times New Roman" w:hAnsi="Calibri" w:cs="Calibri"/>
                <w:b/>
                <w:bCs/>
                <w:sz w:val="20"/>
                <w:szCs w:val="20"/>
              </w:rPr>
            </w:pPr>
            <w:r w:rsidRPr="00A44B22">
              <w:rPr>
                <w:rFonts w:ascii="Calibri" w:eastAsia="Times New Roman" w:hAnsi="Calibri" w:cs="Calibri"/>
                <w:b/>
                <w:bCs/>
                <w:sz w:val="20"/>
                <w:szCs w:val="20"/>
              </w:rPr>
              <w:t>1</w:t>
            </w:r>
          </w:p>
        </w:tc>
        <w:tc>
          <w:tcPr>
            <w:tcW w:w="6198" w:type="dxa"/>
            <w:tcBorders>
              <w:top w:val="nil"/>
              <w:left w:val="nil"/>
              <w:bottom w:val="single" w:sz="4" w:space="0" w:color="auto"/>
              <w:right w:val="single" w:sz="4" w:space="0" w:color="auto"/>
            </w:tcBorders>
            <w:shd w:val="clear" w:color="auto" w:fill="auto"/>
            <w:noWrap/>
            <w:vAlign w:val="center"/>
            <w:hideMark/>
          </w:tcPr>
          <w:p w14:paraId="6F37CF3E" w14:textId="77777777" w:rsidR="00A44B22" w:rsidRPr="00A44B22" w:rsidRDefault="00A44B22" w:rsidP="00A44B22">
            <w:pPr>
              <w:spacing w:after="0" w:line="240" w:lineRule="auto"/>
              <w:rPr>
                <w:rFonts w:ascii="Calibri" w:eastAsia="Times New Roman" w:hAnsi="Calibri" w:cs="Calibri"/>
                <w:sz w:val="20"/>
                <w:szCs w:val="20"/>
              </w:rPr>
            </w:pPr>
            <w:r w:rsidRPr="00A44B22">
              <w:rPr>
                <w:rFonts w:ascii="Calibri" w:eastAsia="Times New Roman" w:hAnsi="Calibri" w:cs="Calibri"/>
                <w:sz w:val="20"/>
                <w:szCs w:val="20"/>
              </w:rPr>
              <w:t>Okulum çevre ve toplum tarafından bilinen bir okuldur.</w:t>
            </w:r>
          </w:p>
        </w:tc>
        <w:tc>
          <w:tcPr>
            <w:tcW w:w="760" w:type="dxa"/>
            <w:tcBorders>
              <w:top w:val="nil"/>
              <w:left w:val="nil"/>
              <w:bottom w:val="single" w:sz="4" w:space="0" w:color="auto"/>
              <w:right w:val="single" w:sz="4" w:space="0" w:color="auto"/>
            </w:tcBorders>
            <w:shd w:val="clear" w:color="auto" w:fill="auto"/>
            <w:noWrap/>
            <w:vAlign w:val="center"/>
            <w:hideMark/>
          </w:tcPr>
          <w:p w14:paraId="4B166260" w14:textId="77777777" w:rsidR="00A44B22" w:rsidRPr="00A44B22" w:rsidRDefault="00A44B22" w:rsidP="00A44B22">
            <w:pPr>
              <w:spacing w:after="0" w:line="240" w:lineRule="auto"/>
              <w:jc w:val="center"/>
              <w:rPr>
                <w:rFonts w:ascii="Calibri" w:eastAsia="Times New Roman" w:hAnsi="Calibri" w:cs="Calibri"/>
                <w:sz w:val="20"/>
                <w:szCs w:val="20"/>
              </w:rPr>
            </w:pPr>
            <w:r w:rsidRPr="00A44B22">
              <w:rPr>
                <w:rFonts w:ascii="Calibri" w:eastAsia="Times New Roman" w:hAnsi="Calibri" w:cs="Calibri"/>
                <w:sz w:val="20"/>
                <w:szCs w:val="20"/>
              </w:rPr>
              <w:t>2,89</w:t>
            </w:r>
          </w:p>
        </w:tc>
        <w:tc>
          <w:tcPr>
            <w:tcW w:w="760" w:type="dxa"/>
            <w:tcBorders>
              <w:top w:val="nil"/>
              <w:left w:val="nil"/>
              <w:bottom w:val="single" w:sz="4" w:space="0" w:color="auto"/>
              <w:right w:val="single" w:sz="4" w:space="0" w:color="auto"/>
            </w:tcBorders>
            <w:shd w:val="clear" w:color="auto" w:fill="auto"/>
            <w:noWrap/>
            <w:vAlign w:val="center"/>
            <w:hideMark/>
          </w:tcPr>
          <w:p w14:paraId="34C8E999" w14:textId="77777777" w:rsidR="00A44B22" w:rsidRPr="00A44B22" w:rsidRDefault="00A44B22" w:rsidP="00A44B22">
            <w:pPr>
              <w:spacing w:after="0" w:line="240" w:lineRule="auto"/>
              <w:jc w:val="center"/>
              <w:rPr>
                <w:rFonts w:ascii="Calibri" w:eastAsia="Times New Roman" w:hAnsi="Calibri" w:cs="Calibri"/>
                <w:sz w:val="20"/>
                <w:szCs w:val="20"/>
              </w:rPr>
            </w:pPr>
            <w:r w:rsidRPr="00A44B22">
              <w:rPr>
                <w:rFonts w:ascii="Calibri" w:eastAsia="Times New Roman" w:hAnsi="Calibri" w:cs="Calibri"/>
                <w:sz w:val="20"/>
                <w:szCs w:val="20"/>
              </w:rPr>
              <w:t>3,41</w:t>
            </w:r>
          </w:p>
        </w:tc>
        <w:tc>
          <w:tcPr>
            <w:tcW w:w="760" w:type="dxa"/>
            <w:tcBorders>
              <w:top w:val="nil"/>
              <w:left w:val="nil"/>
              <w:bottom w:val="single" w:sz="4" w:space="0" w:color="auto"/>
              <w:right w:val="single" w:sz="4" w:space="0" w:color="auto"/>
            </w:tcBorders>
            <w:shd w:val="clear" w:color="auto" w:fill="auto"/>
            <w:noWrap/>
            <w:vAlign w:val="center"/>
            <w:hideMark/>
          </w:tcPr>
          <w:p w14:paraId="1AB65B91" w14:textId="77777777" w:rsidR="00A44B22" w:rsidRPr="00A44B22" w:rsidRDefault="00A44B22" w:rsidP="00A44B22">
            <w:pPr>
              <w:spacing w:after="0" w:line="240" w:lineRule="auto"/>
              <w:jc w:val="center"/>
              <w:rPr>
                <w:rFonts w:ascii="Calibri" w:eastAsia="Times New Roman" w:hAnsi="Calibri" w:cs="Calibri"/>
                <w:sz w:val="20"/>
                <w:szCs w:val="20"/>
              </w:rPr>
            </w:pPr>
            <w:r w:rsidRPr="00A44B22">
              <w:rPr>
                <w:rFonts w:ascii="Calibri" w:eastAsia="Times New Roman" w:hAnsi="Calibri" w:cs="Calibri"/>
                <w:sz w:val="20"/>
                <w:szCs w:val="20"/>
              </w:rPr>
              <w:t>3,35</w:t>
            </w:r>
          </w:p>
        </w:tc>
      </w:tr>
      <w:tr w:rsidR="00A44B22" w:rsidRPr="00A44B22" w14:paraId="02261BD7" w14:textId="77777777" w:rsidTr="00A44B22">
        <w:trPr>
          <w:trHeight w:val="465"/>
        </w:trPr>
        <w:tc>
          <w:tcPr>
            <w:tcW w:w="741" w:type="dxa"/>
            <w:vMerge/>
            <w:tcBorders>
              <w:top w:val="nil"/>
              <w:left w:val="single" w:sz="4" w:space="0" w:color="auto"/>
              <w:bottom w:val="single" w:sz="4" w:space="0" w:color="auto"/>
              <w:right w:val="single" w:sz="4" w:space="0" w:color="auto"/>
            </w:tcBorders>
            <w:vAlign w:val="center"/>
            <w:hideMark/>
          </w:tcPr>
          <w:p w14:paraId="11CC5846" w14:textId="77777777" w:rsidR="00A44B22" w:rsidRPr="00A44B22" w:rsidRDefault="00A44B22" w:rsidP="00A44B22">
            <w:pPr>
              <w:spacing w:after="0" w:line="240" w:lineRule="auto"/>
              <w:rPr>
                <w:rFonts w:ascii="Calibri" w:eastAsia="Times New Roman" w:hAnsi="Calibri" w:cs="Calibri"/>
                <w:b/>
                <w:bCs/>
                <w:sz w:val="20"/>
                <w:szCs w:val="20"/>
              </w:rPr>
            </w:pPr>
          </w:p>
        </w:tc>
        <w:tc>
          <w:tcPr>
            <w:tcW w:w="1013" w:type="dxa"/>
            <w:tcBorders>
              <w:top w:val="nil"/>
              <w:left w:val="nil"/>
              <w:bottom w:val="single" w:sz="4" w:space="0" w:color="auto"/>
              <w:right w:val="single" w:sz="4" w:space="0" w:color="auto"/>
            </w:tcBorders>
            <w:shd w:val="clear" w:color="000000" w:fill="DDEBF7"/>
            <w:vAlign w:val="center"/>
            <w:hideMark/>
          </w:tcPr>
          <w:p w14:paraId="67633C16" w14:textId="77777777" w:rsidR="00A44B22" w:rsidRPr="00A44B22" w:rsidRDefault="00A44B22" w:rsidP="00A44B22">
            <w:pPr>
              <w:spacing w:after="0" w:line="240" w:lineRule="auto"/>
              <w:jc w:val="right"/>
              <w:rPr>
                <w:rFonts w:ascii="Calibri" w:eastAsia="Times New Roman" w:hAnsi="Calibri" w:cs="Calibri"/>
                <w:b/>
                <w:bCs/>
                <w:sz w:val="20"/>
                <w:szCs w:val="20"/>
              </w:rPr>
            </w:pPr>
            <w:r w:rsidRPr="00A44B22">
              <w:rPr>
                <w:rFonts w:ascii="Calibri" w:eastAsia="Times New Roman" w:hAnsi="Calibri" w:cs="Calibri"/>
                <w:b/>
                <w:bCs/>
                <w:sz w:val="20"/>
                <w:szCs w:val="20"/>
              </w:rPr>
              <w:t>2</w:t>
            </w:r>
          </w:p>
        </w:tc>
        <w:tc>
          <w:tcPr>
            <w:tcW w:w="6198" w:type="dxa"/>
            <w:tcBorders>
              <w:top w:val="nil"/>
              <w:left w:val="nil"/>
              <w:bottom w:val="single" w:sz="4" w:space="0" w:color="auto"/>
              <w:right w:val="single" w:sz="4" w:space="0" w:color="auto"/>
            </w:tcBorders>
            <w:shd w:val="clear" w:color="auto" w:fill="auto"/>
            <w:noWrap/>
            <w:vAlign w:val="center"/>
            <w:hideMark/>
          </w:tcPr>
          <w:p w14:paraId="6504FCD8" w14:textId="77777777" w:rsidR="00A44B22" w:rsidRPr="00A44B22" w:rsidRDefault="00A44B22" w:rsidP="00A44B22">
            <w:pPr>
              <w:spacing w:after="0" w:line="240" w:lineRule="auto"/>
              <w:rPr>
                <w:rFonts w:ascii="Calibri" w:eastAsia="Times New Roman" w:hAnsi="Calibri" w:cs="Calibri"/>
                <w:sz w:val="20"/>
                <w:szCs w:val="20"/>
              </w:rPr>
            </w:pPr>
            <w:r w:rsidRPr="00A44B22">
              <w:rPr>
                <w:rFonts w:ascii="Calibri" w:eastAsia="Times New Roman" w:hAnsi="Calibri" w:cs="Calibri"/>
                <w:sz w:val="20"/>
                <w:szCs w:val="20"/>
              </w:rPr>
              <w:t>Okulumun bir parçası olmaktan mutluluk duyarım.</w:t>
            </w:r>
          </w:p>
        </w:tc>
        <w:tc>
          <w:tcPr>
            <w:tcW w:w="760" w:type="dxa"/>
            <w:tcBorders>
              <w:top w:val="nil"/>
              <w:left w:val="nil"/>
              <w:bottom w:val="single" w:sz="4" w:space="0" w:color="auto"/>
              <w:right w:val="single" w:sz="4" w:space="0" w:color="auto"/>
            </w:tcBorders>
            <w:shd w:val="clear" w:color="auto" w:fill="auto"/>
            <w:noWrap/>
            <w:vAlign w:val="center"/>
            <w:hideMark/>
          </w:tcPr>
          <w:p w14:paraId="0B64D70B" w14:textId="77777777" w:rsidR="00A44B22" w:rsidRPr="00A44B22" w:rsidRDefault="00A44B22" w:rsidP="00A44B22">
            <w:pPr>
              <w:spacing w:after="0" w:line="240" w:lineRule="auto"/>
              <w:jc w:val="center"/>
              <w:rPr>
                <w:rFonts w:ascii="Calibri" w:eastAsia="Times New Roman" w:hAnsi="Calibri" w:cs="Calibri"/>
                <w:sz w:val="20"/>
                <w:szCs w:val="20"/>
              </w:rPr>
            </w:pPr>
            <w:r w:rsidRPr="00A44B22">
              <w:rPr>
                <w:rFonts w:ascii="Calibri" w:eastAsia="Times New Roman" w:hAnsi="Calibri" w:cs="Calibri"/>
                <w:sz w:val="20"/>
                <w:szCs w:val="20"/>
              </w:rPr>
              <w:t>2,67</w:t>
            </w:r>
          </w:p>
        </w:tc>
        <w:tc>
          <w:tcPr>
            <w:tcW w:w="760" w:type="dxa"/>
            <w:tcBorders>
              <w:top w:val="nil"/>
              <w:left w:val="nil"/>
              <w:bottom w:val="single" w:sz="4" w:space="0" w:color="auto"/>
              <w:right w:val="single" w:sz="4" w:space="0" w:color="auto"/>
            </w:tcBorders>
            <w:shd w:val="clear" w:color="auto" w:fill="auto"/>
            <w:noWrap/>
            <w:vAlign w:val="center"/>
            <w:hideMark/>
          </w:tcPr>
          <w:p w14:paraId="369A7C0A" w14:textId="77777777" w:rsidR="00A44B22" w:rsidRPr="00A44B22" w:rsidRDefault="00A44B22" w:rsidP="00A44B22">
            <w:pPr>
              <w:spacing w:after="0" w:line="240" w:lineRule="auto"/>
              <w:jc w:val="center"/>
              <w:rPr>
                <w:rFonts w:ascii="Calibri" w:eastAsia="Times New Roman" w:hAnsi="Calibri" w:cs="Calibri"/>
                <w:sz w:val="20"/>
                <w:szCs w:val="20"/>
              </w:rPr>
            </w:pPr>
            <w:r w:rsidRPr="00A44B22">
              <w:rPr>
                <w:rFonts w:ascii="Calibri" w:eastAsia="Times New Roman" w:hAnsi="Calibri" w:cs="Calibri"/>
                <w:sz w:val="20"/>
                <w:szCs w:val="20"/>
              </w:rPr>
              <w:t>3,61</w:t>
            </w:r>
          </w:p>
        </w:tc>
        <w:tc>
          <w:tcPr>
            <w:tcW w:w="760" w:type="dxa"/>
            <w:tcBorders>
              <w:top w:val="nil"/>
              <w:left w:val="nil"/>
              <w:bottom w:val="single" w:sz="4" w:space="0" w:color="auto"/>
              <w:right w:val="single" w:sz="4" w:space="0" w:color="auto"/>
            </w:tcBorders>
            <w:shd w:val="clear" w:color="auto" w:fill="auto"/>
            <w:noWrap/>
            <w:vAlign w:val="center"/>
            <w:hideMark/>
          </w:tcPr>
          <w:p w14:paraId="5F956A91" w14:textId="77777777" w:rsidR="00A44B22" w:rsidRPr="00A44B22" w:rsidRDefault="00A44B22" w:rsidP="00A44B22">
            <w:pPr>
              <w:spacing w:after="0" w:line="240" w:lineRule="auto"/>
              <w:jc w:val="center"/>
              <w:rPr>
                <w:rFonts w:ascii="Calibri" w:eastAsia="Times New Roman" w:hAnsi="Calibri" w:cs="Calibri"/>
                <w:sz w:val="20"/>
                <w:szCs w:val="20"/>
              </w:rPr>
            </w:pPr>
            <w:r w:rsidRPr="00A44B22">
              <w:rPr>
                <w:rFonts w:ascii="Calibri" w:eastAsia="Times New Roman" w:hAnsi="Calibri" w:cs="Calibri"/>
                <w:sz w:val="20"/>
                <w:szCs w:val="20"/>
              </w:rPr>
              <w:t>3,38</w:t>
            </w:r>
          </w:p>
        </w:tc>
      </w:tr>
      <w:tr w:rsidR="00A44B22" w:rsidRPr="00A44B22" w14:paraId="2AB043AE" w14:textId="77777777" w:rsidTr="00A44B22">
        <w:trPr>
          <w:trHeight w:val="465"/>
        </w:trPr>
        <w:tc>
          <w:tcPr>
            <w:tcW w:w="741" w:type="dxa"/>
            <w:vMerge/>
            <w:tcBorders>
              <w:top w:val="nil"/>
              <w:left w:val="single" w:sz="4" w:space="0" w:color="auto"/>
              <w:bottom w:val="single" w:sz="4" w:space="0" w:color="auto"/>
              <w:right w:val="single" w:sz="4" w:space="0" w:color="auto"/>
            </w:tcBorders>
            <w:vAlign w:val="center"/>
            <w:hideMark/>
          </w:tcPr>
          <w:p w14:paraId="0B06AE72" w14:textId="77777777" w:rsidR="00A44B22" w:rsidRPr="00A44B22" w:rsidRDefault="00A44B22" w:rsidP="00A44B22">
            <w:pPr>
              <w:spacing w:after="0" w:line="240" w:lineRule="auto"/>
              <w:rPr>
                <w:rFonts w:ascii="Calibri" w:eastAsia="Times New Roman" w:hAnsi="Calibri" w:cs="Calibri"/>
                <w:b/>
                <w:bCs/>
                <w:sz w:val="20"/>
                <w:szCs w:val="20"/>
              </w:rPr>
            </w:pPr>
          </w:p>
        </w:tc>
        <w:tc>
          <w:tcPr>
            <w:tcW w:w="1013" w:type="dxa"/>
            <w:tcBorders>
              <w:top w:val="nil"/>
              <w:left w:val="nil"/>
              <w:bottom w:val="single" w:sz="4" w:space="0" w:color="auto"/>
              <w:right w:val="single" w:sz="4" w:space="0" w:color="auto"/>
            </w:tcBorders>
            <w:shd w:val="clear" w:color="000000" w:fill="DDEBF7"/>
            <w:vAlign w:val="center"/>
            <w:hideMark/>
          </w:tcPr>
          <w:p w14:paraId="1A5F0CC2" w14:textId="77777777" w:rsidR="00A44B22" w:rsidRPr="00A44B22" w:rsidRDefault="00A44B22" w:rsidP="00A44B22">
            <w:pPr>
              <w:spacing w:after="0" w:line="240" w:lineRule="auto"/>
              <w:jc w:val="right"/>
              <w:rPr>
                <w:rFonts w:ascii="Calibri" w:eastAsia="Times New Roman" w:hAnsi="Calibri" w:cs="Calibri"/>
                <w:b/>
                <w:bCs/>
                <w:sz w:val="20"/>
                <w:szCs w:val="20"/>
              </w:rPr>
            </w:pPr>
            <w:r w:rsidRPr="00A44B22">
              <w:rPr>
                <w:rFonts w:ascii="Calibri" w:eastAsia="Times New Roman" w:hAnsi="Calibri" w:cs="Calibri"/>
                <w:b/>
                <w:bCs/>
                <w:sz w:val="20"/>
                <w:szCs w:val="20"/>
              </w:rPr>
              <w:t>3</w:t>
            </w:r>
          </w:p>
        </w:tc>
        <w:tc>
          <w:tcPr>
            <w:tcW w:w="6198" w:type="dxa"/>
            <w:tcBorders>
              <w:top w:val="nil"/>
              <w:left w:val="nil"/>
              <w:bottom w:val="single" w:sz="4" w:space="0" w:color="auto"/>
              <w:right w:val="single" w:sz="4" w:space="0" w:color="auto"/>
            </w:tcBorders>
            <w:shd w:val="clear" w:color="auto" w:fill="auto"/>
            <w:noWrap/>
            <w:vAlign w:val="center"/>
            <w:hideMark/>
          </w:tcPr>
          <w:p w14:paraId="4B792191" w14:textId="77777777" w:rsidR="00A44B22" w:rsidRPr="00A44B22" w:rsidRDefault="00A44B22" w:rsidP="00A44B22">
            <w:pPr>
              <w:spacing w:after="0" w:line="240" w:lineRule="auto"/>
              <w:rPr>
                <w:rFonts w:ascii="Calibri" w:eastAsia="Times New Roman" w:hAnsi="Calibri" w:cs="Calibri"/>
                <w:sz w:val="20"/>
                <w:szCs w:val="20"/>
              </w:rPr>
            </w:pPr>
            <w:r w:rsidRPr="00A44B22">
              <w:rPr>
                <w:rFonts w:ascii="Calibri" w:eastAsia="Times New Roman" w:hAnsi="Calibri" w:cs="Calibri"/>
                <w:sz w:val="20"/>
                <w:szCs w:val="20"/>
              </w:rPr>
              <w:t>Okulum ulusal ve uluslararası alanda başarılar kazanır.</w:t>
            </w:r>
          </w:p>
        </w:tc>
        <w:tc>
          <w:tcPr>
            <w:tcW w:w="760" w:type="dxa"/>
            <w:tcBorders>
              <w:top w:val="nil"/>
              <w:left w:val="nil"/>
              <w:bottom w:val="single" w:sz="4" w:space="0" w:color="auto"/>
              <w:right w:val="single" w:sz="4" w:space="0" w:color="auto"/>
            </w:tcBorders>
            <w:shd w:val="clear" w:color="auto" w:fill="auto"/>
            <w:noWrap/>
            <w:vAlign w:val="center"/>
            <w:hideMark/>
          </w:tcPr>
          <w:p w14:paraId="0109A3FD" w14:textId="77777777" w:rsidR="00A44B22" w:rsidRPr="00A44B22" w:rsidRDefault="00A44B22" w:rsidP="00A44B22">
            <w:pPr>
              <w:spacing w:after="0" w:line="240" w:lineRule="auto"/>
              <w:jc w:val="center"/>
              <w:rPr>
                <w:rFonts w:ascii="Calibri" w:eastAsia="Times New Roman" w:hAnsi="Calibri" w:cs="Calibri"/>
                <w:sz w:val="20"/>
                <w:szCs w:val="20"/>
              </w:rPr>
            </w:pPr>
            <w:r w:rsidRPr="00A44B22">
              <w:rPr>
                <w:rFonts w:ascii="Calibri" w:eastAsia="Times New Roman" w:hAnsi="Calibri" w:cs="Calibri"/>
                <w:sz w:val="20"/>
                <w:szCs w:val="20"/>
              </w:rPr>
              <w:t>2,71</w:t>
            </w:r>
          </w:p>
        </w:tc>
        <w:tc>
          <w:tcPr>
            <w:tcW w:w="760" w:type="dxa"/>
            <w:tcBorders>
              <w:top w:val="nil"/>
              <w:left w:val="nil"/>
              <w:bottom w:val="single" w:sz="4" w:space="0" w:color="auto"/>
              <w:right w:val="single" w:sz="4" w:space="0" w:color="auto"/>
            </w:tcBorders>
            <w:shd w:val="clear" w:color="auto" w:fill="auto"/>
            <w:noWrap/>
            <w:vAlign w:val="center"/>
            <w:hideMark/>
          </w:tcPr>
          <w:p w14:paraId="69E4D6B5" w14:textId="77777777" w:rsidR="00A44B22" w:rsidRPr="00A44B22" w:rsidRDefault="00A44B22" w:rsidP="00A44B22">
            <w:pPr>
              <w:spacing w:after="0" w:line="240" w:lineRule="auto"/>
              <w:jc w:val="center"/>
              <w:rPr>
                <w:rFonts w:ascii="Calibri" w:eastAsia="Times New Roman" w:hAnsi="Calibri" w:cs="Calibri"/>
                <w:sz w:val="20"/>
                <w:szCs w:val="20"/>
              </w:rPr>
            </w:pPr>
            <w:r w:rsidRPr="00A44B22">
              <w:rPr>
                <w:rFonts w:ascii="Calibri" w:eastAsia="Times New Roman" w:hAnsi="Calibri" w:cs="Calibri"/>
                <w:sz w:val="20"/>
                <w:szCs w:val="20"/>
              </w:rPr>
              <w:t> </w:t>
            </w:r>
          </w:p>
        </w:tc>
        <w:tc>
          <w:tcPr>
            <w:tcW w:w="760" w:type="dxa"/>
            <w:tcBorders>
              <w:top w:val="nil"/>
              <w:left w:val="nil"/>
              <w:bottom w:val="single" w:sz="4" w:space="0" w:color="auto"/>
              <w:right w:val="single" w:sz="4" w:space="0" w:color="auto"/>
            </w:tcBorders>
            <w:shd w:val="clear" w:color="auto" w:fill="auto"/>
            <w:noWrap/>
            <w:vAlign w:val="center"/>
            <w:hideMark/>
          </w:tcPr>
          <w:p w14:paraId="0B0DC7A2" w14:textId="77777777" w:rsidR="00A44B22" w:rsidRPr="00A44B22" w:rsidRDefault="00A44B22" w:rsidP="00A44B22">
            <w:pPr>
              <w:spacing w:after="0" w:line="240" w:lineRule="auto"/>
              <w:jc w:val="center"/>
              <w:rPr>
                <w:rFonts w:ascii="Calibri" w:eastAsia="Times New Roman" w:hAnsi="Calibri" w:cs="Calibri"/>
                <w:sz w:val="20"/>
                <w:szCs w:val="20"/>
              </w:rPr>
            </w:pPr>
            <w:r w:rsidRPr="00A44B22">
              <w:rPr>
                <w:rFonts w:ascii="Calibri" w:eastAsia="Times New Roman" w:hAnsi="Calibri" w:cs="Calibri"/>
                <w:sz w:val="20"/>
                <w:szCs w:val="20"/>
              </w:rPr>
              <w:t> </w:t>
            </w:r>
          </w:p>
        </w:tc>
      </w:tr>
      <w:tr w:rsidR="00A44B22" w:rsidRPr="00A44B22" w14:paraId="6A71ECFC" w14:textId="77777777" w:rsidTr="00A44B22">
        <w:trPr>
          <w:trHeight w:val="465"/>
        </w:trPr>
        <w:tc>
          <w:tcPr>
            <w:tcW w:w="741" w:type="dxa"/>
            <w:vMerge/>
            <w:tcBorders>
              <w:top w:val="nil"/>
              <w:left w:val="single" w:sz="4" w:space="0" w:color="auto"/>
              <w:bottom w:val="single" w:sz="4" w:space="0" w:color="auto"/>
              <w:right w:val="single" w:sz="4" w:space="0" w:color="auto"/>
            </w:tcBorders>
            <w:vAlign w:val="center"/>
            <w:hideMark/>
          </w:tcPr>
          <w:p w14:paraId="47213C08" w14:textId="77777777" w:rsidR="00A44B22" w:rsidRPr="00A44B22" w:rsidRDefault="00A44B22" w:rsidP="00A44B22">
            <w:pPr>
              <w:spacing w:after="0" w:line="240" w:lineRule="auto"/>
              <w:rPr>
                <w:rFonts w:ascii="Calibri" w:eastAsia="Times New Roman" w:hAnsi="Calibri" w:cs="Calibri"/>
                <w:b/>
                <w:bCs/>
                <w:sz w:val="20"/>
                <w:szCs w:val="20"/>
              </w:rPr>
            </w:pPr>
          </w:p>
        </w:tc>
        <w:tc>
          <w:tcPr>
            <w:tcW w:w="1013" w:type="dxa"/>
            <w:tcBorders>
              <w:top w:val="nil"/>
              <w:left w:val="nil"/>
              <w:bottom w:val="single" w:sz="4" w:space="0" w:color="auto"/>
              <w:right w:val="single" w:sz="4" w:space="0" w:color="auto"/>
            </w:tcBorders>
            <w:shd w:val="clear" w:color="000000" w:fill="DDEBF7"/>
            <w:vAlign w:val="center"/>
            <w:hideMark/>
          </w:tcPr>
          <w:p w14:paraId="6108E63B" w14:textId="77777777" w:rsidR="00A44B22" w:rsidRPr="00A44B22" w:rsidRDefault="00A44B22" w:rsidP="00A44B22">
            <w:pPr>
              <w:spacing w:after="0" w:line="240" w:lineRule="auto"/>
              <w:jc w:val="right"/>
              <w:rPr>
                <w:rFonts w:ascii="Calibri" w:eastAsia="Times New Roman" w:hAnsi="Calibri" w:cs="Calibri"/>
                <w:b/>
                <w:bCs/>
                <w:sz w:val="20"/>
                <w:szCs w:val="20"/>
              </w:rPr>
            </w:pPr>
            <w:r w:rsidRPr="00A44B22">
              <w:rPr>
                <w:rFonts w:ascii="Calibri" w:eastAsia="Times New Roman" w:hAnsi="Calibri" w:cs="Calibri"/>
                <w:b/>
                <w:bCs/>
                <w:sz w:val="20"/>
                <w:szCs w:val="20"/>
              </w:rPr>
              <w:t>4</w:t>
            </w:r>
          </w:p>
        </w:tc>
        <w:tc>
          <w:tcPr>
            <w:tcW w:w="6198" w:type="dxa"/>
            <w:tcBorders>
              <w:top w:val="nil"/>
              <w:left w:val="nil"/>
              <w:bottom w:val="single" w:sz="4" w:space="0" w:color="auto"/>
              <w:right w:val="single" w:sz="4" w:space="0" w:color="auto"/>
            </w:tcBorders>
            <w:shd w:val="clear" w:color="auto" w:fill="auto"/>
            <w:noWrap/>
            <w:vAlign w:val="center"/>
            <w:hideMark/>
          </w:tcPr>
          <w:p w14:paraId="2D7551C8" w14:textId="77777777" w:rsidR="00A44B22" w:rsidRPr="00A44B22" w:rsidRDefault="00A44B22" w:rsidP="00A44B22">
            <w:pPr>
              <w:spacing w:after="0" w:line="240" w:lineRule="auto"/>
              <w:rPr>
                <w:rFonts w:ascii="Calibri" w:eastAsia="Times New Roman" w:hAnsi="Calibri" w:cs="Calibri"/>
                <w:sz w:val="20"/>
                <w:szCs w:val="20"/>
              </w:rPr>
            </w:pPr>
            <w:r w:rsidRPr="00A44B22">
              <w:rPr>
                <w:rFonts w:ascii="Calibri" w:eastAsia="Times New Roman" w:hAnsi="Calibri" w:cs="Calibri"/>
                <w:sz w:val="20"/>
                <w:szCs w:val="20"/>
              </w:rPr>
              <w:t>Okulum tercih edilen bir okuldur.</w:t>
            </w:r>
          </w:p>
        </w:tc>
        <w:tc>
          <w:tcPr>
            <w:tcW w:w="760" w:type="dxa"/>
            <w:tcBorders>
              <w:top w:val="nil"/>
              <w:left w:val="nil"/>
              <w:bottom w:val="single" w:sz="4" w:space="0" w:color="auto"/>
              <w:right w:val="single" w:sz="4" w:space="0" w:color="auto"/>
            </w:tcBorders>
            <w:shd w:val="clear" w:color="auto" w:fill="auto"/>
            <w:noWrap/>
            <w:vAlign w:val="center"/>
            <w:hideMark/>
          </w:tcPr>
          <w:p w14:paraId="08CF3229" w14:textId="77777777" w:rsidR="00A44B22" w:rsidRPr="00A44B22" w:rsidRDefault="00A44B22" w:rsidP="00A44B22">
            <w:pPr>
              <w:spacing w:after="0" w:line="240" w:lineRule="auto"/>
              <w:jc w:val="center"/>
              <w:rPr>
                <w:rFonts w:ascii="Calibri" w:eastAsia="Times New Roman" w:hAnsi="Calibri" w:cs="Calibri"/>
                <w:sz w:val="20"/>
                <w:szCs w:val="20"/>
              </w:rPr>
            </w:pPr>
            <w:r w:rsidRPr="00A44B22">
              <w:rPr>
                <w:rFonts w:ascii="Calibri" w:eastAsia="Times New Roman" w:hAnsi="Calibri" w:cs="Calibri"/>
                <w:sz w:val="20"/>
                <w:szCs w:val="20"/>
              </w:rPr>
              <w:t>2,49</w:t>
            </w:r>
          </w:p>
        </w:tc>
        <w:tc>
          <w:tcPr>
            <w:tcW w:w="760" w:type="dxa"/>
            <w:tcBorders>
              <w:top w:val="nil"/>
              <w:left w:val="nil"/>
              <w:bottom w:val="single" w:sz="4" w:space="0" w:color="auto"/>
              <w:right w:val="single" w:sz="4" w:space="0" w:color="auto"/>
            </w:tcBorders>
            <w:shd w:val="clear" w:color="auto" w:fill="auto"/>
            <w:noWrap/>
            <w:vAlign w:val="center"/>
            <w:hideMark/>
          </w:tcPr>
          <w:p w14:paraId="0FC413D5" w14:textId="77777777" w:rsidR="00A44B22" w:rsidRPr="00A44B22" w:rsidRDefault="00A44B22" w:rsidP="00A44B22">
            <w:pPr>
              <w:spacing w:after="0" w:line="240" w:lineRule="auto"/>
              <w:jc w:val="center"/>
              <w:rPr>
                <w:rFonts w:ascii="Calibri" w:eastAsia="Times New Roman" w:hAnsi="Calibri" w:cs="Calibri"/>
                <w:sz w:val="20"/>
                <w:szCs w:val="20"/>
              </w:rPr>
            </w:pPr>
            <w:r w:rsidRPr="00A44B22">
              <w:rPr>
                <w:rFonts w:ascii="Calibri" w:eastAsia="Times New Roman" w:hAnsi="Calibri" w:cs="Calibri"/>
                <w:sz w:val="20"/>
                <w:szCs w:val="20"/>
              </w:rPr>
              <w:t>3,21</w:t>
            </w:r>
          </w:p>
        </w:tc>
        <w:tc>
          <w:tcPr>
            <w:tcW w:w="760" w:type="dxa"/>
            <w:tcBorders>
              <w:top w:val="nil"/>
              <w:left w:val="nil"/>
              <w:bottom w:val="single" w:sz="4" w:space="0" w:color="auto"/>
              <w:right w:val="single" w:sz="4" w:space="0" w:color="auto"/>
            </w:tcBorders>
            <w:shd w:val="clear" w:color="auto" w:fill="auto"/>
            <w:noWrap/>
            <w:vAlign w:val="center"/>
            <w:hideMark/>
          </w:tcPr>
          <w:p w14:paraId="70398A0C" w14:textId="77777777" w:rsidR="00A44B22" w:rsidRPr="00A44B22" w:rsidRDefault="00A44B22" w:rsidP="00A44B22">
            <w:pPr>
              <w:spacing w:after="0" w:line="240" w:lineRule="auto"/>
              <w:jc w:val="center"/>
              <w:rPr>
                <w:rFonts w:ascii="Calibri" w:eastAsia="Times New Roman" w:hAnsi="Calibri" w:cs="Calibri"/>
                <w:sz w:val="20"/>
                <w:szCs w:val="20"/>
              </w:rPr>
            </w:pPr>
            <w:r w:rsidRPr="00A44B22">
              <w:rPr>
                <w:rFonts w:ascii="Calibri" w:eastAsia="Times New Roman" w:hAnsi="Calibri" w:cs="Calibri"/>
                <w:sz w:val="20"/>
                <w:szCs w:val="20"/>
              </w:rPr>
              <w:t>2,89</w:t>
            </w:r>
          </w:p>
        </w:tc>
      </w:tr>
      <w:tr w:rsidR="00A44B22" w:rsidRPr="00A44B22" w14:paraId="4BB116F4" w14:textId="77777777" w:rsidTr="00A44B22">
        <w:trPr>
          <w:trHeight w:val="465"/>
        </w:trPr>
        <w:tc>
          <w:tcPr>
            <w:tcW w:w="741" w:type="dxa"/>
            <w:vMerge/>
            <w:tcBorders>
              <w:top w:val="nil"/>
              <w:left w:val="single" w:sz="4" w:space="0" w:color="auto"/>
              <w:bottom w:val="single" w:sz="4" w:space="0" w:color="auto"/>
              <w:right w:val="single" w:sz="4" w:space="0" w:color="auto"/>
            </w:tcBorders>
            <w:vAlign w:val="center"/>
            <w:hideMark/>
          </w:tcPr>
          <w:p w14:paraId="2F9D7EDA" w14:textId="77777777" w:rsidR="00A44B22" w:rsidRPr="00A44B22" w:rsidRDefault="00A44B22" w:rsidP="00A44B22">
            <w:pPr>
              <w:spacing w:after="0" w:line="240" w:lineRule="auto"/>
              <w:rPr>
                <w:rFonts w:ascii="Calibri" w:eastAsia="Times New Roman" w:hAnsi="Calibri" w:cs="Calibri"/>
                <w:b/>
                <w:bCs/>
                <w:sz w:val="20"/>
                <w:szCs w:val="20"/>
              </w:rPr>
            </w:pPr>
          </w:p>
        </w:tc>
        <w:tc>
          <w:tcPr>
            <w:tcW w:w="7211" w:type="dxa"/>
            <w:gridSpan w:val="2"/>
            <w:tcBorders>
              <w:top w:val="single" w:sz="4" w:space="0" w:color="auto"/>
              <w:left w:val="nil"/>
              <w:bottom w:val="single" w:sz="4" w:space="0" w:color="auto"/>
              <w:right w:val="single" w:sz="4" w:space="0" w:color="000000"/>
            </w:tcBorders>
            <w:shd w:val="clear" w:color="000000" w:fill="DDEBF7"/>
            <w:vAlign w:val="center"/>
            <w:hideMark/>
          </w:tcPr>
          <w:p w14:paraId="48183BF9" w14:textId="77777777" w:rsidR="00A44B22" w:rsidRPr="00A44B22" w:rsidRDefault="00A44B22" w:rsidP="00A44B22">
            <w:pPr>
              <w:spacing w:after="0" w:line="240" w:lineRule="auto"/>
              <w:jc w:val="right"/>
              <w:rPr>
                <w:rFonts w:ascii="Calibri" w:eastAsia="Times New Roman" w:hAnsi="Calibri" w:cs="Calibri"/>
                <w:b/>
                <w:bCs/>
                <w:sz w:val="20"/>
                <w:szCs w:val="20"/>
              </w:rPr>
            </w:pPr>
            <w:r w:rsidRPr="00A44B22">
              <w:rPr>
                <w:rFonts w:ascii="Calibri" w:eastAsia="Times New Roman" w:hAnsi="Calibri" w:cs="Calibri"/>
                <w:b/>
                <w:bCs/>
                <w:sz w:val="20"/>
                <w:szCs w:val="20"/>
              </w:rPr>
              <w:t>GENEL ORTALAMA</w:t>
            </w:r>
          </w:p>
        </w:tc>
        <w:tc>
          <w:tcPr>
            <w:tcW w:w="760" w:type="dxa"/>
            <w:tcBorders>
              <w:top w:val="nil"/>
              <w:left w:val="nil"/>
              <w:bottom w:val="single" w:sz="4" w:space="0" w:color="auto"/>
              <w:right w:val="single" w:sz="4" w:space="0" w:color="auto"/>
            </w:tcBorders>
            <w:shd w:val="clear" w:color="000000" w:fill="DDEBF7"/>
            <w:vAlign w:val="center"/>
            <w:hideMark/>
          </w:tcPr>
          <w:p w14:paraId="64C1A3EF" w14:textId="77777777" w:rsidR="00A44B22" w:rsidRPr="00A44B22" w:rsidRDefault="00A44B22" w:rsidP="00A44B22">
            <w:pPr>
              <w:spacing w:after="0" w:line="240" w:lineRule="auto"/>
              <w:jc w:val="center"/>
              <w:rPr>
                <w:rFonts w:ascii="Calibri" w:eastAsia="Times New Roman" w:hAnsi="Calibri" w:cs="Calibri"/>
                <w:b/>
                <w:bCs/>
                <w:sz w:val="20"/>
                <w:szCs w:val="20"/>
              </w:rPr>
            </w:pPr>
            <w:r w:rsidRPr="00A44B22">
              <w:rPr>
                <w:rFonts w:ascii="Calibri" w:eastAsia="Times New Roman" w:hAnsi="Calibri" w:cs="Calibri"/>
                <w:b/>
                <w:bCs/>
                <w:sz w:val="20"/>
                <w:szCs w:val="20"/>
              </w:rPr>
              <w:t>2,69</w:t>
            </w:r>
          </w:p>
        </w:tc>
        <w:tc>
          <w:tcPr>
            <w:tcW w:w="760" w:type="dxa"/>
            <w:tcBorders>
              <w:top w:val="nil"/>
              <w:left w:val="nil"/>
              <w:bottom w:val="single" w:sz="4" w:space="0" w:color="auto"/>
              <w:right w:val="single" w:sz="4" w:space="0" w:color="auto"/>
            </w:tcBorders>
            <w:shd w:val="clear" w:color="000000" w:fill="DDEBF7"/>
            <w:noWrap/>
            <w:vAlign w:val="center"/>
            <w:hideMark/>
          </w:tcPr>
          <w:p w14:paraId="73BAF7EA" w14:textId="77777777" w:rsidR="00A44B22" w:rsidRPr="00A44B22" w:rsidRDefault="00A44B22" w:rsidP="00A44B22">
            <w:pPr>
              <w:spacing w:after="0" w:line="240" w:lineRule="auto"/>
              <w:jc w:val="center"/>
              <w:rPr>
                <w:rFonts w:ascii="Calibri" w:eastAsia="Times New Roman" w:hAnsi="Calibri" w:cs="Calibri"/>
                <w:b/>
                <w:bCs/>
                <w:sz w:val="20"/>
                <w:szCs w:val="20"/>
              </w:rPr>
            </w:pPr>
            <w:r w:rsidRPr="00A44B22">
              <w:rPr>
                <w:rFonts w:ascii="Calibri" w:eastAsia="Times New Roman" w:hAnsi="Calibri" w:cs="Calibri"/>
                <w:b/>
                <w:bCs/>
                <w:sz w:val="20"/>
                <w:szCs w:val="20"/>
              </w:rPr>
              <w:t>3,41</w:t>
            </w:r>
          </w:p>
        </w:tc>
        <w:tc>
          <w:tcPr>
            <w:tcW w:w="760" w:type="dxa"/>
            <w:tcBorders>
              <w:top w:val="nil"/>
              <w:left w:val="nil"/>
              <w:bottom w:val="single" w:sz="4" w:space="0" w:color="auto"/>
              <w:right w:val="single" w:sz="4" w:space="0" w:color="auto"/>
            </w:tcBorders>
            <w:shd w:val="clear" w:color="000000" w:fill="DDEBF7"/>
            <w:noWrap/>
            <w:vAlign w:val="center"/>
            <w:hideMark/>
          </w:tcPr>
          <w:p w14:paraId="66C5C205" w14:textId="77777777" w:rsidR="00A44B22" w:rsidRPr="00A44B22" w:rsidRDefault="00A44B22" w:rsidP="00A44B22">
            <w:pPr>
              <w:spacing w:after="0" w:line="240" w:lineRule="auto"/>
              <w:jc w:val="center"/>
              <w:rPr>
                <w:rFonts w:ascii="Calibri" w:eastAsia="Times New Roman" w:hAnsi="Calibri" w:cs="Calibri"/>
                <w:b/>
                <w:bCs/>
                <w:sz w:val="20"/>
                <w:szCs w:val="20"/>
              </w:rPr>
            </w:pPr>
            <w:r w:rsidRPr="00A44B22">
              <w:rPr>
                <w:rFonts w:ascii="Calibri" w:eastAsia="Times New Roman" w:hAnsi="Calibri" w:cs="Calibri"/>
                <w:b/>
                <w:bCs/>
                <w:sz w:val="20"/>
                <w:szCs w:val="20"/>
              </w:rPr>
              <w:t>3,21</w:t>
            </w:r>
          </w:p>
        </w:tc>
      </w:tr>
      <w:tr w:rsidR="00A44B22" w:rsidRPr="00A44B22" w14:paraId="57395AE1" w14:textId="77777777" w:rsidTr="00A44B22">
        <w:trPr>
          <w:trHeight w:val="465"/>
        </w:trPr>
        <w:tc>
          <w:tcPr>
            <w:tcW w:w="741" w:type="dxa"/>
            <w:vMerge w:val="restart"/>
            <w:tcBorders>
              <w:top w:val="nil"/>
              <w:left w:val="single" w:sz="4" w:space="0" w:color="auto"/>
              <w:bottom w:val="single" w:sz="4" w:space="0" w:color="auto"/>
              <w:right w:val="single" w:sz="4" w:space="0" w:color="auto"/>
            </w:tcBorders>
            <w:shd w:val="clear" w:color="000000" w:fill="FCE4D6"/>
            <w:textDirection w:val="btLr"/>
            <w:vAlign w:val="center"/>
            <w:hideMark/>
          </w:tcPr>
          <w:p w14:paraId="63CA6003" w14:textId="77777777" w:rsidR="00A44B22" w:rsidRPr="00A44B22" w:rsidRDefault="00A44B22" w:rsidP="00A44B22">
            <w:pPr>
              <w:spacing w:after="0" w:line="240" w:lineRule="auto"/>
              <w:jc w:val="center"/>
              <w:rPr>
                <w:rFonts w:ascii="Calibri" w:eastAsia="Times New Roman" w:hAnsi="Calibri" w:cs="Calibri"/>
                <w:b/>
                <w:bCs/>
                <w:sz w:val="20"/>
                <w:szCs w:val="20"/>
              </w:rPr>
            </w:pPr>
            <w:r w:rsidRPr="00A44B22">
              <w:rPr>
                <w:rFonts w:ascii="Calibri" w:eastAsia="Times New Roman" w:hAnsi="Calibri" w:cs="Calibri"/>
                <w:b/>
                <w:bCs/>
                <w:sz w:val="20"/>
                <w:szCs w:val="20"/>
              </w:rPr>
              <w:t>ÜRÜN VE HİZMET DEĞERİ</w:t>
            </w:r>
          </w:p>
        </w:tc>
        <w:tc>
          <w:tcPr>
            <w:tcW w:w="1013" w:type="dxa"/>
            <w:tcBorders>
              <w:top w:val="nil"/>
              <w:left w:val="nil"/>
              <w:bottom w:val="single" w:sz="4" w:space="0" w:color="auto"/>
              <w:right w:val="single" w:sz="4" w:space="0" w:color="auto"/>
            </w:tcBorders>
            <w:shd w:val="clear" w:color="000000" w:fill="DDEBF7"/>
            <w:vAlign w:val="center"/>
            <w:hideMark/>
          </w:tcPr>
          <w:p w14:paraId="65D236F8" w14:textId="77777777" w:rsidR="00A44B22" w:rsidRPr="00A44B22" w:rsidRDefault="00A44B22" w:rsidP="00A44B22">
            <w:pPr>
              <w:spacing w:after="0" w:line="240" w:lineRule="auto"/>
              <w:jc w:val="right"/>
              <w:rPr>
                <w:rFonts w:ascii="Calibri" w:eastAsia="Times New Roman" w:hAnsi="Calibri" w:cs="Calibri"/>
                <w:b/>
                <w:bCs/>
                <w:sz w:val="20"/>
                <w:szCs w:val="20"/>
              </w:rPr>
            </w:pPr>
            <w:r w:rsidRPr="00A44B22">
              <w:rPr>
                <w:rFonts w:ascii="Calibri" w:eastAsia="Times New Roman" w:hAnsi="Calibri" w:cs="Calibri"/>
                <w:b/>
                <w:bCs/>
                <w:sz w:val="20"/>
                <w:szCs w:val="20"/>
              </w:rPr>
              <w:t>5</w:t>
            </w:r>
          </w:p>
        </w:tc>
        <w:tc>
          <w:tcPr>
            <w:tcW w:w="6198" w:type="dxa"/>
            <w:tcBorders>
              <w:top w:val="nil"/>
              <w:left w:val="nil"/>
              <w:bottom w:val="single" w:sz="4" w:space="0" w:color="auto"/>
              <w:right w:val="single" w:sz="4" w:space="0" w:color="auto"/>
            </w:tcBorders>
            <w:shd w:val="clear" w:color="auto" w:fill="auto"/>
            <w:noWrap/>
            <w:vAlign w:val="center"/>
            <w:hideMark/>
          </w:tcPr>
          <w:p w14:paraId="4C93A6CD" w14:textId="77777777" w:rsidR="00A44B22" w:rsidRPr="00A44B22" w:rsidRDefault="00A44B22" w:rsidP="00A44B22">
            <w:pPr>
              <w:spacing w:after="0" w:line="240" w:lineRule="auto"/>
              <w:rPr>
                <w:rFonts w:ascii="Calibri" w:eastAsia="Times New Roman" w:hAnsi="Calibri" w:cs="Calibri"/>
                <w:sz w:val="20"/>
                <w:szCs w:val="20"/>
              </w:rPr>
            </w:pPr>
            <w:r w:rsidRPr="00A44B22">
              <w:rPr>
                <w:rFonts w:ascii="Calibri" w:eastAsia="Times New Roman" w:hAnsi="Calibri" w:cs="Calibri"/>
                <w:sz w:val="20"/>
                <w:szCs w:val="20"/>
              </w:rPr>
              <w:t xml:space="preserve">Okulumda öğrenci işleri ile ilgili hizmetler yerine getirilir. </w:t>
            </w:r>
          </w:p>
        </w:tc>
        <w:tc>
          <w:tcPr>
            <w:tcW w:w="760" w:type="dxa"/>
            <w:tcBorders>
              <w:top w:val="nil"/>
              <w:left w:val="nil"/>
              <w:bottom w:val="single" w:sz="4" w:space="0" w:color="auto"/>
              <w:right w:val="single" w:sz="4" w:space="0" w:color="auto"/>
            </w:tcBorders>
            <w:shd w:val="clear" w:color="auto" w:fill="auto"/>
            <w:noWrap/>
            <w:vAlign w:val="center"/>
            <w:hideMark/>
          </w:tcPr>
          <w:p w14:paraId="5772F717" w14:textId="77777777" w:rsidR="00A44B22" w:rsidRPr="00A44B22" w:rsidRDefault="00A44B22" w:rsidP="00A44B22">
            <w:pPr>
              <w:spacing w:after="0" w:line="240" w:lineRule="auto"/>
              <w:jc w:val="center"/>
              <w:rPr>
                <w:rFonts w:ascii="Calibri" w:eastAsia="Times New Roman" w:hAnsi="Calibri" w:cs="Calibri"/>
                <w:sz w:val="20"/>
                <w:szCs w:val="20"/>
              </w:rPr>
            </w:pPr>
            <w:r w:rsidRPr="00A44B22">
              <w:rPr>
                <w:rFonts w:ascii="Calibri" w:eastAsia="Times New Roman" w:hAnsi="Calibri" w:cs="Calibri"/>
                <w:sz w:val="20"/>
                <w:szCs w:val="20"/>
              </w:rPr>
              <w:t>2,39</w:t>
            </w:r>
          </w:p>
        </w:tc>
        <w:tc>
          <w:tcPr>
            <w:tcW w:w="760" w:type="dxa"/>
            <w:tcBorders>
              <w:top w:val="nil"/>
              <w:left w:val="nil"/>
              <w:bottom w:val="single" w:sz="4" w:space="0" w:color="auto"/>
              <w:right w:val="single" w:sz="4" w:space="0" w:color="auto"/>
            </w:tcBorders>
            <w:shd w:val="clear" w:color="auto" w:fill="auto"/>
            <w:noWrap/>
            <w:vAlign w:val="center"/>
            <w:hideMark/>
          </w:tcPr>
          <w:p w14:paraId="707E076B" w14:textId="77777777" w:rsidR="00A44B22" w:rsidRPr="00A44B22" w:rsidRDefault="00A44B22" w:rsidP="00A44B22">
            <w:pPr>
              <w:spacing w:after="0" w:line="240" w:lineRule="auto"/>
              <w:jc w:val="center"/>
              <w:rPr>
                <w:rFonts w:ascii="Calibri" w:eastAsia="Times New Roman" w:hAnsi="Calibri" w:cs="Calibri"/>
                <w:sz w:val="20"/>
                <w:szCs w:val="20"/>
              </w:rPr>
            </w:pPr>
            <w:r w:rsidRPr="00A44B22">
              <w:rPr>
                <w:rFonts w:ascii="Calibri" w:eastAsia="Times New Roman" w:hAnsi="Calibri" w:cs="Calibri"/>
                <w:sz w:val="20"/>
                <w:szCs w:val="20"/>
              </w:rPr>
              <w:t> </w:t>
            </w:r>
          </w:p>
        </w:tc>
        <w:tc>
          <w:tcPr>
            <w:tcW w:w="760" w:type="dxa"/>
            <w:tcBorders>
              <w:top w:val="nil"/>
              <w:left w:val="nil"/>
              <w:bottom w:val="single" w:sz="4" w:space="0" w:color="auto"/>
              <w:right w:val="single" w:sz="4" w:space="0" w:color="auto"/>
            </w:tcBorders>
            <w:shd w:val="clear" w:color="auto" w:fill="auto"/>
            <w:noWrap/>
            <w:vAlign w:val="center"/>
            <w:hideMark/>
          </w:tcPr>
          <w:p w14:paraId="2DEF7A73" w14:textId="77777777" w:rsidR="00A44B22" w:rsidRPr="00A44B22" w:rsidRDefault="00A44B22" w:rsidP="00A44B22">
            <w:pPr>
              <w:spacing w:after="0" w:line="240" w:lineRule="auto"/>
              <w:jc w:val="center"/>
              <w:rPr>
                <w:rFonts w:ascii="Calibri" w:eastAsia="Times New Roman" w:hAnsi="Calibri" w:cs="Calibri"/>
                <w:sz w:val="20"/>
                <w:szCs w:val="20"/>
              </w:rPr>
            </w:pPr>
            <w:r w:rsidRPr="00A44B22">
              <w:rPr>
                <w:rFonts w:ascii="Calibri" w:eastAsia="Times New Roman" w:hAnsi="Calibri" w:cs="Calibri"/>
                <w:sz w:val="20"/>
                <w:szCs w:val="20"/>
              </w:rPr>
              <w:t> </w:t>
            </w:r>
          </w:p>
        </w:tc>
      </w:tr>
      <w:tr w:rsidR="00A44B22" w:rsidRPr="00A44B22" w14:paraId="00A912BE" w14:textId="77777777" w:rsidTr="00A44B22">
        <w:trPr>
          <w:trHeight w:val="465"/>
        </w:trPr>
        <w:tc>
          <w:tcPr>
            <w:tcW w:w="741" w:type="dxa"/>
            <w:vMerge/>
            <w:tcBorders>
              <w:top w:val="nil"/>
              <w:left w:val="single" w:sz="4" w:space="0" w:color="auto"/>
              <w:bottom w:val="single" w:sz="4" w:space="0" w:color="auto"/>
              <w:right w:val="single" w:sz="4" w:space="0" w:color="auto"/>
            </w:tcBorders>
            <w:vAlign w:val="center"/>
            <w:hideMark/>
          </w:tcPr>
          <w:p w14:paraId="4E60400E" w14:textId="77777777" w:rsidR="00A44B22" w:rsidRPr="00A44B22" w:rsidRDefault="00A44B22" w:rsidP="00A44B22">
            <w:pPr>
              <w:spacing w:after="0" w:line="240" w:lineRule="auto"/>
              <w:rPr>
                <w:rFonts w:ascii="Calibri" w:eastAsia="Times New Roman" w:hAnsi="Calibri" w:cs="Calibri"/>
                <w:b/>
                <w:bCs/>
                <w:sz w:val="20"/>
                <w:szCs w:val="20"/>
              </w:rPr>
            </w:pPr>
          </w:p>
        </w:tc>
        <w:tc>
          <w:tcPr>
            <w:tcW w:w="1013" w:type="dxa"/>
            <w:tcBorders>
              <w:top w:val="nil"/>
              <w:left w:val="nil"/>
              <w:bottom w:val="single" w:sz="4" w:space="0" w:color="auto"/>
              <w:right w:val="single" w:sz="4" w:space="0" w:color="auto"/>
            </w:tcBorders>
            <w:shd w:val="clear" w:color="000000" w:fill="DDEBF7"/>
            <w:vAlign w:val="center"/>
            <w:hideMark/>
          </w:tcPr>
          <w:p w14:paraId="5D863C84" w14:textId="77777777" w:rsidR="00A44B22" w:rsidRPr="00A44B22" w:rsidRDefault="00A44B22" w:rsidP="00A44B22">
            <w:pPr>
              <w:spacing w:after="0" w:line="240" w:lineRule="auto"/>
              <w:jc w:val="right"/>
              <w:rPr>
                <w:rFonts w:ascii="Calibri" w:eastAsia="Times New Roman" w:hAnsi="Calibri" w:cs="Calibri"/>
                <w:b/>
                <w:bCs/>
                <w:sz w:val="20"/>
                <w:szCs w:val="20"/>
              </w:rPr>
            </w:pPr>
            <w:r w:rsidRPr="00A44B22">
              <w:rPr>
                <w:rFonts w:ascii="Calibri" w:eastAsia="Times New Roman" w:hAnsi="Calibri" w:cs="Calibri"/>
                <w:b/>
                <w:bCs/>
                <w:sz w:val="20"/>
                <w:szCs w:val="20"/>
              </w:rPr>
              <w:t>6</w:t>
            </w:r>
          </w:p>
        </w:tc>
        <w:tc>
          <w:tcPr>
            <w:tcW w:w="6198" w:type="dxa"/>
            <w:tcBorders>
              <w:top w:val="nil"/>
              <w:left w:val="nil"/>
              <w:bottom w:val="single" w:sz="4" w:space="0" w:color="auto"/>
              <w:right w:val="single" w:sz="4" w:space="0" w:color="auto"/>
            </w:tcBorders>
            <w:shd w:val="clear" w:color="auto" w:fill="auto"/>
            <w:noWrap/>
            <w:vAlign w:val="center"/>
            <w:hideMark/>
          </w:tcPr>
          <w:p w14:paraId="01CC6F38" w14:textId="77777777" w:rsidR="00A44B22" w:rsidRPr="00A44B22" w:rsidRDefault="00A44B22" w:rsidP="00A44B22">
            <w:pPr>
              <w:spacing w:after="0" w:line="240" w:lineRule="auto"/>
              <w:rPr>
                <w:rFonts w:ascii="Calibri" w:eastAsia="Times New Roman" w:hAnsi="Calibri" w:cs="Calibri"/>
                <w:sz w:val="20"/>
                <w:szCs w:val="20"/>
              </w:rPr>
            </w:pPr>
            <w:r w:rsidRPr="00A44B22">
              <w:rPr>
                <w:rFonts w:ascii="Calibri" w:eastAsia="Times New Roman" w:hAnsi="Calibri" w:cs="Calibri"/>
                <w:sz w:val="20"/>
                <w:szCs w:val="20"/>
              </w:rPr>
              <w:t>Okulumun temizlik ve hijyen hizmetlerinden memnunum.</w:t>
            </w:r>
          </w:p>
        </w:tc>
        <w:tc>
          <w:tcPr>
            <w:tcW w:w="760" w:type="dxa"/>
            <w:tcBorders>
              <w:top w:val="nil"/>
              <w:left w:val="nil"/>
              <w:bottom w:val="single" w:sz="4" w:space="0" w:color="auto"/>
              <w:right w:val="single" w:sz="4" w:space="0" w:color="auto"/>
            </w:tcBorders>
            <w:shd w:val="clear" w:color="auto" w:fill="auto"/>
            <w:noWrap/>
            <w:vAlign w:val="center"/>
            <w:hideMark/>
          </w:tcPr>
          <w:p w14:paraId="1AD373F7" w14:textId="77777777" w:rsidR="00A44B22" w:rsidRPr="00A44B22" w:rsidRDefault="00A44B22" w:rsidP="00A44B22">
            <w:pPr>
              <w:spacing w:after="0" w:line="240" w:lineRule="auto"/>
              <w:jc w:val="center"/>
              <w:rPr>
                <w:rFonts w:ascii="Calibri" w:eastAsia="Times New Roman" w:hAnsi="Calibri" w:cs="Calibri"/>
                <w:sz w:val="20"/>
                <w:szCs w:val="20"/>
              </w:rPr>
            </w:pPr>
            <w:r w:rsidRPr="00A44B22">
              <w:rPr>
                <w:rFonts w:ascii="Calibri" w:eastAsia="Times New Roman" w:hAnsi="Calibri" w:cs="Calibri"/>
                <w:sz w:val="20"/>
                <w:szCs w:val="20"/>
              </w:rPr>
              <w:t>2,32</w:t>
            </w:r>
          </w:p>
        </w:tc>
        <w:tc>
          <w:tcPr>
            <w:tcW w:w="760" w:type="dxa"/>
            <w:tcBorders>
              <w:top w:val="nil"/>
              <w:left w:val="nil"/>
              <w:bottom w:val="single" w:sz="4" w:space="0" w:color="auto"/>
              <w:right w:val="single" w:sz="4" w:space="0" w:color="auto"/>
            </w:tcBorders>
            <w:shd w:val="clear" w:color="auto" w:fill="auto"/>
            <w:noWrap/>
            <w:vAlign w:val="center"/>
            <w:hideMark/>
          </w:tcPr>
          <w:p w14:paraId="3D147C30" w14:textId="77777777" w:rsidR="00A44B22" w:rsidRPr="00A44B22" w:rsidRDefault="00A44B22" w:rsidP="00A44B22">
            <w:pPr>
              <w:spacing w:after="0" w:line="240" w:lineRule="auto"/>
              <w:jc w:val="center"/>
              <w:rPr>
                <w:rFonts w:ascii="Calibri" w:eastAsia="Times New Roman" w:hAnsi="Calibri" w:cs="Calibri"/>
                <w:sz w:val="20"/>
                <w:szCs w:val="20"/>
              </w:rPr>
            </w:pPr>
            <w:r w:rsidRPr="00A44B22">
              <w:rPr>
                <w:rFonts w:ascii="Calibri" w:eastAsia="Times New Roman" w:hAnsi="Calibri" w:cs="Calibri"/>
                <w:sz w:val="20"/>
                <w:szCs w:val="20"/>
              </w:rPr>
              <w:t> </w:t>
            </w:r>
          </w:p>
        </w:tc>
        <w:tc>
          <w:tcPr>
            <w:tcW w:w="760" w:type="dxa"/>
            <w:tcBorders>
              <w:top w:val="nil"/>
              <w:left w:val="nil"/>
              <w:bottom w:val="single" w:sz="4" w:space="0" w:color="auto"/>
              <w:right w:val="single" w:sz="4" w:space="0" w:color="auto"/>
            </w:tcBorders>
            <w:shd w:val="clear" w:color="auto" w:fill="auto"/>
            <w:noWrap/>
            <w:vAlign w:val="center"/>
            <w:hideMark/>
          </w:tcPr>
          <w:p w14:paraId="55ED036B" w14:textId="77777777" w:rsidR="00A44B22" w:rsidRPr="00A44B22" w:rsidRDefault="00A44B22" w:rsidP="00A44B22">
            <w:pPr>
              <w:spacing w:after="0" w:line="240" w:lineRule="auto"/>
              <w:jc w:val="center"/>
              <w:rPr>
                <w:rFonts w:ascii="Calibri" w:eastAsia="Times New Roman" w:hAnsi="Calibri" w:cs="Calibri"/>
                <w:sz w:val="20"/>
                <w:szCs w:val="20"/>
              </w:rPr>
            </w:pPr>
            <w:r w:rsidRPr="00A44B22">
              <w:rPr>
                <w:rFonts w:ascii="Calibri" w:eastAsia="Times New Roman" w:hAnsi="Calibri" w:cs="Calibri"/>
                <w:sz w:val="20"/>
                <w:szCs w:val="20"/>
              </w:rPr>
              <w:t> </w:t>
            </w:r>
          </w:p>
        </w:tc>
      </w:tr>
      <w:tr w:rsidR="00A44B22" w:rsidRPr="00A44B22" w14:paraId="03244E26" w14:textId="77777777" w:rsidTr="00A44B22">
        <w:trPr>
          <w:trHeight w:val="465"/>
        </w:trPr>
        <w:tc>
          <w:tcPr>
            <w:tcW w:w="741" w:type="dxa"/>
            <w:vMerge/>
            <w:tcBorders>
              <w:top w:val="nil"/>
              <w:left w:val="single" w:sz="4" w:space="0" w:color="auto"/>
              <w:bottom w:val="single" w:sz="4" w:space="0" w:color="auto"/>
              <w:right w:val="single" w:sz="4" w:space="0" w:color="auto"/>
            </w:tcBorders>
            <w:vAlign w:val="center"/>
            <w:hideMark/>
          </w:tcPr>
          <w:p w14:paraId="7140A197" w14:textId="77777777" w:rsidR="00A44B22" w:rsidRPr="00A44B22" w:rsidRDefault="00A44B22" w:rsidP="00A44B22">
            <w:pPr>
              <w:spacing w:after="0" w:line="240" w:lineRule="auto"/>
              <w:rPr>
                <w:rFonts w:ascii="Calibri" w:eastAsia="Times New Roman" w:hAnsi="Calibri" w:cs="Calibri"/>
                <w:b/>
                <w:bCs/>
                <w:sz w:val="20"/>
                <w:szCs w:val="20"/>
              </w:rPr>
            </w:pPr>
          </w:p>
        </w:tc>
        <w:tc>
          <w:tcPr>
            <w:tcW w:w="1013" w:type="dxa"/>
            <w:tcBorders>
              <w:top w:val="nil"/>
              <w:left w:val="nil"/>
              <w:bottom w:val="single" w:sz="4" w:space="0" w:color="auto"/>
              <w:right w:val="single" w:sz="4" w:space="0" w:color="auto"/>
            </w:tcBorders>
            <w:shd w:val="clear" w:color="000000" w:fill="DDEBF7"/>
            <w:vAlign w:val="center"/>
            <w:hideMark/>
          </w:tcPr>
          <w:p w14:paraId="57842241" w14:textId="77777777" w:rsidR="00A44B22" w:rsidRPr="00A44B22" w:rsidRDefault="00A44B22" w:rsidP="00A44B22">
            <w:pPr>
              <w:spacing w:after="0" w:line="240" w:lineRule="auto"/>
              <w:jc w:val="right"/>
              <w:rPr>
                <w:rFonts w:ascii="Calibri" w:eastAsia="Times New Roman" w:hAnsi="Calibri" w:cs="Calibri"/>
                <w:b/>
                <w:bCs/>
                <w:sz w:val="20"/>
                <w:szCs w:val="20"/>
              </w:rPr>
            </w:pPr>
            <w:r w:rsidRPr="00A44B22">
              <w:rPr>
                <w:rFonts w:ascii="Calibri" w:eastAsia="Times New Roman" w:hAnsi="Calibri" w:cs="Calibri"/>
                <w:b/>
                <w:bCs/>
                <w:sz w:val="20"/>
                <w:szCs w:val="20"/>
              </w:rPr>
              <w:t>7</w:t>
            </w:r>
          </w:p>
        </w:tc>
        <w:tc>
          <w:tcPr>
            <w:tcW w:w="6198" w:type="dxa"/>
            <w:tcBorders>
              <w:top w:val="nil"/>
              <w:left w:val="nil"/>
              <w:bottom w:val="single" w:sz="4" w:space="0" w:color="auto"/>
              <w:right w:val="single" w:sz="4" w:space="0" w:color="auto"/>
            </w:tcBorders>
            <w:shd w:val="clear" w:color="auto" w:fill="auto"/>
            <w:noWrap/>
            <w:vAlign w:val="center"/>
            <w:hideMark/>
          </w:tcPr>
          <w:p w14:paraId="0322FB7F" w14:textId="77777777" w:rsidR="00A44B22" w:rsidRPr="00A44B22" w:rsidRDefault="00A44B22" w:rsidP="00A44B22">
            <w:pPr>
              <w:spacing w:after="0" w:line="240" w:lineRule="auto"/>
              <w:rPr>
                <w:rFonts w:ascii="Calibri" w:eastAsia="Times New Roman" w:hAnsi="Calibri" w:cs="Calibri"/>
                <w:sz w:val="20"/>
                <w:szCs w:val="20"/>
              </w:rPr>
            </w:pPr>
            <w:r w:rsidRPr="00A44B22">
              <w:rPr>
                <w:rFonts w:ascii="Calibri" w:eastAsia="Times New Roman" w:hAnsi="Calibri" w:cs="Calibri"/>
                <w:sz w:val="20"/>
                <w:szCs w:val="20"/>
              </w:rPr>
              <w:t>Okulumun kantin hizmetlerinden memnunum.</w:t>
            </w:r>
          </w:p>
        </w:tc>
        <w:tc>
          <w:tcPr>
            <w:tcW w:w="760" w:type="dxa"/>
            <w:tcBorders>
              <w:top w:val="nil"/>
              <w:left w:val="nil"/>
              <w:bottom w:val="single" w:sz="4" w:space="0" w:color="auto"/>
              <w:right w:val="single" w:sz="4" w:space="0" w:color="auto"/>
            </w:tcBorders>
            <w:shd w:val="clear" w:color="auto" w:fill="auto"/>
            <w:noWrap/>
            <w:vAlign w:val="center"/>
            <w:hideMark/>
          </w:tcPr>
          <w:p w14:paraId="7016EF7B" w14:textId="77777777" w:rsidR="00A44B22" w:rsidRPr="00A44B22" w:rsidRDefault="00A44B22" w:rsidP="00A44B22">
            <w:pPr>
              <w:spacing w:after="0" w:line="240" w:lineRule="auto"/>
              <w:jc w:val="center"/>
              <w:rPr>
                <w:rFonts w:ascii="Calibri" w:eastAsia="Times New Roman" w:hAnsi="Calibri" w:cs="Calibri"/>
                <w:sz w:val="20"/>
                <w:szCs w:val="20"/>
              </w:rPr>
            </w:pPr>
            <w:r w:rsidRPr="00A44B22">
              <w:rPr>
                <w:rFonts w:ascii="Calibri" w:eastAsia="Times New Roman" w:hAnsi="Calibri" w:cs="Calibri"/>
                <w:sz w:val="20"/>
                <w:szCs w:val="20"/>
              </w:rPr>
              <w:t>2,21</w:t>
            </w:r>
          </w:p>
        </w:tc>
        <w:tc>
          <w:tcPr>
            <w:tcW w:w="760" w:type="dxa"/>
            <w:tcBorders>
              <w:top w:val="nil"/>
              <w:left w:val="nil"/>
              <w:bottom w:val="single" w:sz="4" w:space="0" w:color="auto"/>
              <w:right w:val="single" w:sz="4" w:space="0" w:color="auto"/>
            </w:tcBorders>
            <w:shd w:val="clear" w:color="auto" w:fill="auto"/>
            <w:noWrap/>
            <w:vAlign w:val="center"/>
            <w:hideMark/>
          </w:tcPr>
          <w:p w14:paraId="3AEE324E" w14:textId="77777777" w:rsidR="00A44B22" w:rsidRPr="00A44B22" w:rsidRDefault="00A44B22" w:rsidP="00A44B22">
            <w:pPr>
              <w:spacing w:after="0" w:line="240" w:lineRule="auto"/>
              <w:jc w:val="center"/>
              <w:rPr>
                <w:rFonts w:ascii="Calibri" w:eastAsia="Times New Roman" w:hAnsi="Calibri" w:cs="Calibri"/>
                <w:sz w:val="20"/>
                <w:szCs w:val="20"/>
              </w:rPr>
            </w:pPr>
            <w:r w:rsidRPr="00A44B22">
              <w:rPr>
                <w:rFonts w:ascii="Calibri" w:eastAsia="Times New Roman" w:hAnsi="Calibri" w:cs="Calibri"/>
                <w:sz w:val="20"/>
                <w:szCs w:val="20"/>
              </w:rPr>
              <w:t> </w:t>
            </w:r>
          </w:p>
        </w:tc>
        <w:tc>
          <w:tcPr>
            <w:tcW w:w="760" w:type="dxa"/>
            <w:tcBorders>
              <w:top w:val="nil"/>
              <w:left w:val="nil"/>
              <w:bottom w:val="single" w:sz="4" w:space="0" w:color="auto"/>
              <w:right w:val="single" w:sz="4" w:space="0" w:color="auto"/>
            </w:tcBorders>
            <w:shd w:val="clear" w:color="auto" w:fill="auto"/>
            <w:noWrap/>
            <w:vAlign w:val="center"/>
            <w:hideMark/>
          </w:tcPr>
          <w:p w14:paraId="5F0CA50A" w14:textId="77777777" w:rsidR="00A44B22" w:rsidRPr="00A44B22" w:rsidRDefault="00A44B22" w:rsidP="00A44B22">
            <w:pPr>
              <w:spacing w:after="0" w:line="240" w:lineRule="auto"/>
              <w:jc w:val="center"/>
              <w:rPr>
                <w:rFonts w:ascii="Calibri" w:eastAsia="Times New Roman" w:hAnsi="Calibri" w:cs="Calibri"/>
                <w:sz w:val="20"/>
                <w:szCs w:val="20"/>
              </w:rPr>
            </w:pPr>
            <w:r w:rsidRPr="00A44B22">
              <w:rPr>
                <w:rFonts w:ascii="Calibri" w:eastAsia="Times New Roman" w:hAnsi="Calibri" w:cs="Calibri"/>
                <w:sz w:val="20"/>
                <w:szCs w:val="20"/>
              </w:rPr>
              <w:t> </w:t>
            </w:r>
          </w:p>
        </w:tc>
      </w:tr>
      <w:tr w:rsidR="00A44B22" w:rsidRPr="00A44B22" w14:paraId="2B91499C" w14:textId="77777777" w:rsidTr="00A44B22">
        <w:trPr>
          <w:trHeight w:val="465"/>
        </w:trPr>
        <w:tc>
          <w:tcPr>
            <w:tcW w:w="741" w:type="dxa"/>
            <w:vMerge/>
            <w:tcBorders>
              <w:top w:val="nil"/>
              <w:left w:val="single" w:sz="4" w:space="0" w:color="auto"/>
              <w:bottom w:val="single" w:sz="4" w:space="0" w:color="auto"/>
              <w:right w:val="single" w:sz="4" w:space="0" w:color="auto"/>
            </w:tcBorders>
            <w:vAlign w:val="center"/>
            <w:hideMark/>
          </w:tcPr>
          <w:p w14:paraId="22D6AF4B" w14:textId="77777777" w:rsidR="00A44B22" w:rsidRPr="00A44B22" w:rsidRDefault="00A44B22" w:rsidP="00A44B22">
            <w:pPr>
              <w:spacing w:after="0" w:line="240" w:lineRule="auto"/>
              <w:rPr>
                <w:rFonts w:ascii="Calibri" w:eastAsia="Times New Roman" w:hAnsi="Calibri" w:cs="Calibri"/>
                <w:b/>
                <w:bCs/>
                <w:sz w:val="20"/>
                <w:szCs w:val="20"/>
              </w:rPr>
            </w:pPr>
          </w:p>
        </w:tc>
        <w:tc>
          <w:tcPr>
            <w:tcW w:w="1013" w:type="dxa"/>
            <w:tcBorders>
              <w:top w:val="nil"/>
              <w:left w:val="nil"/>
              <w:bottom w:val="single" w:sz="4" w:space="0" w:color="auto"/>
              <w:right w:val="single" w:sz="4" w:space="0" w:color="auto"/>
            </w:tcBorders>
            <w:shd w:val="clear" w:color="000000" w:fill="DDEBF7"/>
            <w:vAlign w:val="center"/>
            <w:hideMark/>
          </w:tcPr>
          <w:p w14:paraId="210F9F86" w14:textId="77777777" w:rsidR="00A44B22" w:rsidRPr="00A44B22" w:rsidRDefault="00A44B22" w:rsidP="00A44B22">
            <w:pPr>
              <w:spacing w:after="0" w:line="240" w:lineRule="auto"/>
              <w:jc w:val="right"/>
              <w:rPr>
                <w:rFonts w:ascii="Calibri" w:eastAsia="Times New Roman" w:hAnsi="Calibri" w:cs="Calibri"/>
                <w:b/>
                <w:bCs/>
                <w:sz w:val="20"/>
                <w:szCs w:val="20"/>
              </w:rPr>
            </w:pPr>
            <w:r w:rsidRPr="00A44B22">
              <w:rPr>
                <w:rFonts w:ascii="Calibri" w:eastAsia="Times New Roman" w:hAnsi="Calibri" w:cs="Calibri"/>
                <w:b/>
                <w:bCs/>
                <w:sz w:val="20"/>
                <w:szCs w:val="20"/>
              </w:rPr>
              <w:t>8</w:t>
            </w:r>
          </w:p>
        </w:tc>
        <w:tc>
          <w:tcPr>
            <w:tcW w:w="6198" w:type="dxa"/>
            <w:tcBorders>
              <w:top w:val="nil"/>
              <w:left w:val="nil"/>
              <w:bottom w:val="single" w:sz="4" w:space="0" w:color="auto"/>
              <w:right w:val="single" w:sz="4" w:space="0" w:color="auto"/>
            </w:tcBorders>
            <w:shd w:val="clear" w:color="auto" w:fill="auto"/>
            <w:noWrap/>
            <w:vAlign w:val="center"/>
            <w:hideMark/>
          </w:tcPr>
          <w:p w14:paraId="6F67A8E6" w14:textId="77777777" w:rsidR="00A44B22" w:rsidRPr="00A44B22" w:rsidRDefault="00A44B22" w:rsidP="00A44B22">
            <w:pPr>
              <w:spacing w:after="0" w:line="240" w:lineRule="auto"/>
              <w:rPr>
                <w:rFonts w:ascii="Calibri" w:eastAsia="Times New Roman" w:hAnsi="Calibri" w:cs="Calibri"/>
                <w:sz w:val="20"/>
                <w:szCs w:val="20"/>
              </w:rPr>
            </w:pPr>
            <w:r w:rsidRPr="00A44B22">
              <w:rPr>
                <w:rFonts w:ascii="Calibri" w:eastAsia="Times New Roman" w:hAnsi="Calibri" w:cs="Calibri"/>
                <w:sz w:val="20"/>
                <w:szCs w:val="20"/>
              </w:rPr>
              <w:t>Okulumun yemekhane hizmetlerinden memnunum.</w:t>
            </w:r>
          </w:p>
        </w:tc>
        <w:tc>
          <w:tcPr>
            <w:tcW w:w="760" w:type="dxa"/>
            <w:tcBorders>
              <w:top w:val="nil"/>
              <w:left w:val="nil"/>
              <w:bottom w:val="single" w:sz="4" w:space="0" w:color="auto"/>
              <w:right w:val="single" w:sz="4" w:space="0" w:color="auto"/>
            </w:tcBorders>
            <w:shd w:val="clear" w:color="auto" w:fill="auto"/>
            <w:noWrap/>
            <w:vAlign w:val="center"/>
            <w:hideMark/>
          </w:tcPr>
          <w:p w14:paraId="76C77BDC" w14:textId="77777777" w:rsidR="00A44B22" w:rsidRPr="00A44B22" w:rsidRDefault="00A44B22" w:rsidP="00A44B22">
            <w:pPr>
              <w:spacing w:after="0" w:line="240" w:lineRule="auto"/>
              <w:jc w:val="center"/>
              <w:rPr>
                <w:rFonts w:ascii="Calibri" w:eastAsia="Times New Roman" w:hAnsi="Calibri" w:cs="Calibri"/>
                <w:sz w:val="20"/>
                <w:szCs w:val="20"/>
              </w:rPr>
            </w:pPr>
            <w:r w:rsidRPr="00A44B22">
              <w:rPr>
                <w:rFonts w:ascii="Calibri" w:eastAsia="Times New Roman" w:hAnsi="Calibri" w:cs="Calibri"/>
                <w:sz w:val="20"/>
                <w:szCs w:val="20"/>
              </w:rPr>
              <w:t>2,17</w:t>
            </w:r>
          </w:p>
        </w:tc>
        <w:tc>
          <w:tcPr>
            <w:tcW w:w="760" w:type="dxa"/>
            <w:tcBorders>
              <w:top w:val="nil"/>
              <w:left w:val="nil"/>
              <w:bottom w:val="single" w:sz="4" w:space="0" w:color="auto"/>
              <w:right w:val="single" w:sz="4" w:space="0" w:color="auto"/>
            </w:tcBorders>
            <w:shd w:val="clear" w:color="auto" w:fill="auto"/>
            <w:noWrap/>
            <w:vAlign w:val="center"/>
            <w:hideMark/>
          </w:tcPr>
          <w:p w14:paraId="5DE78DF2" w14:textId="77777777" w:rsidR="00A44B22" w:rsidRPr="00A44B22" w:rsidRDefault="00A44B22" w:rsidP="00A44B22">
            <w:pPr>
              <w:spacing w:after="0" w:line="240" w:lineRule="auto"/>
              <w:jc w:val="center"/>
              <w:rPr>
                <w:rFonts w:ascii="Calibri" w:eastAsia="Times New Roman" w:hAnsi="Calibri" w:cs="Calibri"/>
                <w:sz w:val="20"/>
                <w:szCs w:val="20"/>
              </w:rPr>
            </w:pPr>
            <w:r w:rsidRPr="00A44B22">
              <w:rPr>
                <w:rFonts w:ascii="Calibri" w:eastAsia="Times New Roman" w:hAnsi="Calibri" w:cs="Calibri"/>
                <w:sz w:val="20"/>
                <w:szCs w:val="20"/>
              </w:rPr>
              <w:t> </w:t>
            </w:r>
          </w:p>
        </w:tc>
        <w:tc>
          <w:tcPr>
            <w:tcW w:w="760" w:type="dxa"/>
            <w:tcBorders>
              <w:top w:val="nil"/>
              <w:left w:val="nil"/>
              <w:bottom w:val="single" w:sz="4" w:space="0" w:color="auto"/>
              <w:right w:val="single" w:sz="4" w:space="0" w:color="auto"/>
            </w:tcBorders>
            <w:shd w:val="clear" w:color="auto" w:fill="auto"/>
            <w:noWrap/>
            <w:vAlign w:val="center"/>
            <w:hideMark/>
          </w:tcPr>
          <w:p w14:paraId="173D73D4" w14:textId="77777777" w:rsidR="00A44B22" w:rsidRPr="00A44B22" w:rsidRDefault="00A44B22" w:rsidP="00A44B22">
            <w:pPr>
              <w:spacing w:after="0" w:line="240" w:lineRule="auto"/>
              <w:jc w:val="center"/>
              <w:rPr>
                <w:rFonts w:ascii="Calibri" w:eastAsia="Times New Roman" w:hAnsi="Calibri" w:cs="Calibri"/>
                <w:sz w:val="20"/>
                <w:szCs w:val="20"/>
              </w:rPr>
            </w:pPr>
            <w:r w:rsidRPr="00A44B22">
              <w:rPr>
                <w:rFonts w:ascii="Calibri" w:eastAsia="Times New Roman" w:hAnsi="Calibri" w:cs="Calibri"/>
                <w:sz w:val="20"/>
                <w:szCs w:val="20"/>
              </w:rPr>
              <w:t> </w:t>
            </w:r>
          </w:p>
        </w:tc>
      </w:tr>
      <w:tr w:rsidR="00A44B22" w:rsidRPr="00A44B22" w14:paraId="41B6755C" w14:textId="77777777" w:rsidTr="00A44B22">
        <w:trPr>
          <w:trHeight w:val="465"/>
        </w:trPr>
        <w:tc>
          <w:tcPr>
            <w:tcW w:w="741" w:type="dxa"/>
            <w:vMerge/>
            <w:tcBorders>
              <w:top w:val="nil"/>
              <w:left w:val="single" w:sz="4" w:space="0" w:color="auto"/>
              <w:bottom w:val="single" w:sz="4" w:space="0" w:color="auto"/>
              <w:right w:val="single" w:sz="4" w:space="0" w:color="auto"/>
            </w:tcBorders>
            <w:vAlign w:val="center"/>
            <w:hideMark/>
          </w:tcPr>
          <w:p w14:paraId="7FC1A4FC" w14:textId="77777777" w:rsidR="00A44B22" w:rsidRPr="00A44B22" w:rsidRDefault="00A44B22" w:rsidP="00A44B22">
            <w:pPr>
              <w:spacing w:after="0" w:line="240" w:lineRule="auto"/>
              <w:rPr>
                <w:rFonts w:ascii="Calibri" w:eastAsia="Times New Roman" w:hAnsi="Calibri" w:cs="Calibri"/>
                <w:b/>
                <w:bCs/>
                <w:sz w:val="20"/>
                <w:szCs w:val="20"/>
              </w:rPr>
            </w:pPr>
          </w:p>
        </w:tc>
        <w:tc>
          <w:tcPr>
            <w:tcW w:w="1013" w:type="dxa"/>
            <w:tcBorders>
              <w:top w:val="nil"/>
              <w:left w:val="nil"/>
              <w:bottom w:val="single" w:sz="4" w:space="0" w:color="auto"/>
              <w:right w:val="single" w:sz="4" w:space="0" w:color="auto"/>
            </w:tcBorders>
            <w:shd w:val="clear" w:color="000000" w:fill="DDEBF7"/>
            <w:vAlign w:val="center"/>
            <w:hideMark/>
          </w:tcPr>
          <w:p w14:paraId="42E3440B" w14:textId="77777777" w:rsidR="00A44B22" w:rsidRPr="00A44B22" w:rsidRDefault="00A44B22" w:rsidP="00A44B22">
            <w:pPr>
              <w:spacing w:after="0" w:line="240" w:lineRule="auto"/>
              <w:jc w:val="right"/>
              <w:rPr>
                <w:rFonts w:ascii="Calibri" w:eastAsia="Times New Roman" w:hAnsi="Calibri" w:cs="Calibri"/>
                <w:b/>
                <w:bCs/>
                <w:sz w:val="20"/>
                <w:szCs w:val="20"/>
              </w:rPr>
            </w:pPr>
            <w:r w:rsidRPr="00A44B22">
              <w:rPr>
                <w:rFonts w:ascii="Calibri" w:eastAsia="Times New Roman" w:hAnsi="Calibri" w:cs="Calibri"/>
                <w:b/>
                <w:bCs/>
                <w:sz w:val="20"/>
                <w:szCs w:val="20"/>
              </w:rPr>
              <w:t>9</w:t>
            </w:r>
          </w:p>
        </w:tc>
        <w:tc>
          <w:tcPr>
            <w:tcW w:w="6198" w:type="dxa"/>
            <w:tcBorders>
              <w:top w:val="nil"/>
              <w:left w:val="nil"/>
              <w:bottom w:val="single" w:sz="4" w:space="0" w:color="auto"/>
              <w:right w:val="single" w:sz="4" w:space="0" w:color="auto"/>
            </w:tcBorders>
            <w:shd w:val="clear" w:color="auto" w:fill="auto"/>
            <w:noWrap/>
            <w:vAlign w:val="center"/>
            <w:hideMark/>
          </w:tcPr>
          <w:p w14:paraId="23B63470" w14:textId="77777777" w:rsidR="00A44B22" w:rsidRPr="00A44B22" w:rsidRDefault="00A44B22" w:rsidP="00A44B22">
            <w:pPr>
              <w:spacing w:after="0" w:line="240" w:lineRule="auto"/>
              <w:rPr>
                <w:rFonts w:ascii="Calibri" w:eastAsia="Times New Roman" w:hAnsi="Calibri" w:cs="Calibri"/>
                <w:sz w:val="20"/>
                <w:szCs w:val="20"/>
              </w:rPr>
            </w:pPr>
            <w:r w:rsidRPr="00A44B22">
              <w:rPr>
                <w:rFonts w:ascii="Calibri" w:eastAsia="Times New Roman" w:hAnsi="Calibri" w:cs="Calibri"/>
                <w:sz w:val="20"/>
                <w:szCs w:val="20"/>
              </w:rPr>
              <w:t>Okulumun ulaşım ve servis himzetlerinden memnunum.</w:t>
            </w:r>
          </w:p>
        </w:tc>
        <w:tc>
          <w:tcPr>
            <w:tcW w:w="760" w:type="dxa"/>
            <w:tcBorders>
              <w:top w:val="nil"/>
              <w:left w:val="nil"/>
              <w:bottom w:val="single" w:sz="4" w:space="0" w:color="auto"/>
              <w:right w:val="single" w:sz="4" w:space="0" w:color="auto"/>
            </w:tcBorders>
            <w:shd w:val="clear" w:color="auto" w:fill="auto"/>
            <w:noWrap/>
            <w:vAlign w:val="center"/>
            <w:hideMark/>
          </w:tcPr>
          <w:p w14:paraId="20066962" w14:textId="77777777" w:rsidR="00A44B22" w:rsidRPr="00A44B22" w:rsidRDefault="00A44B22" w:rsidP="00A44B22">
            <w:pPr>
              <w:spacing w:after="0" w:line="240" w:lineRule="auto"/>
              <w:jc w:val="center"/>
              <w:rPr>
                <w:rFonts w:ascii="Calibri" w:eastAsia="Times New Roman" w:hAnsi="Calibri" w:cs="Calibri"/>
                <w:sz w:val="20"/>
                <w:szCs w:val="20"/>
              </w:rPr>
            </w:pPr>
            <w:r w:rsidRPr="00A44B22">
              <w:rPr>
                <w:rFonts w:ascii="Calibri" w:eastAsia="Times New Roman" w:hAnsi="Calibri" w:cs="Calibri"/>
                <w:sz w:val="20"/>
                <w:szCs w:val="20"/>
              </w:rPr>
              <w:t>2,03</w:t>
            </w:r>
          </w:p>
        </w:tc>
        <w:tc>
          <w:tcPr>
            <w:tcW w:w="760" w:type="dxa"/>
            <w:tcBorders>
              <w:top w:val="nil"/>
              <w:left w:val="nil"/>
              <w:bottom w:val="single" w:sz="4" w:space="0" w:color="auto"/>
              <w:right w:val="single" w:sz="4" w:space="0" w:color="auto"/>
            </w:tcBorders>
            <w:shd w:val="clear" w:color="auto" w:fill="auto"/>
            <w:noWrap/>
            <w:vAlign w:val="center"/>
            <w:hideMark/>
          </w:tcPr>
          <w:p w14:paraId="31058D06" w14:textId="77777777" w:rsidR="00A44B22" w:rsidRPr="00A44B22" w:rsidRDefault="00A44B22" w:rsidP="00A44B22">
            <w:pPr>
              <w:spacing w:after="0" w:line="240" w:lineRule="auto"/>
              <w:jc w:val="center"/>
              <w:rPr>
                <w:rFonts w:ascii="Calibri" w:eastAsia="Times New Roman" w:hAnsi="Calibri" w:cs="Calibri"/>
                <w:sz w:val="20"/>
                <w:szCs w:val="20"/>
              </w:rPr>
            </w:pPr>
            <w:r w:rsidRPr="00A44B22">
              <w:rPr>
                <w:rFonts w:ascii="Calibri" w:eastAsia="Times New Roman" w:hAnsi="Calibri" w:cs="Calibri"/>
                <w:sz w:val="20"/>
                <w:szCs w:val="20"/>
              </w:rPr>
              <w:t> </w:t>
            </w:r>
          </w:p>
        </w:tc>
        <w:tc>
          <w:tcPr>
            <w:tcW w:w="760" w:type="dxa"/>
            <w:tcBorders>
              <w:top w:val="nil"/>
              <w:left w:val="nil"/>
              <w:bottom w:val="single" w:sz="4" w:space="0" w:color="auto"/>
              <w:right w:val="single" w:sz="4" w:space="0" w:color="auto"/>
            </w:tcBorders>
            <w:shd w:val="clear" w:color="auto" w:fill="auto"/>
            <w:noWrap/>
            <w:vAlign w:val="center"/>
            <w:hideMark/>
          </w:tcPr>
          <w:p w14:paraId="3CFFF067" w14:textId="77777777" w:rsidR="00A44B22" w:rsidRPr="00A44B22" w:rsidRDefault="00A44B22" w:rsidP="00A44B22">
            <w:pPr>
              <w:spacing w:after="0" w:line="240" w:lineRule="auto"/>
              <w:jc w:val="center"/>
              <w:rPr>
                <w:rFonts w:ascii="Calibri" w:eastAsia="Times New Roman" w:hAnsi="Calibri" w:cs="Calibri"/>
                <w:sz w:val="20"/>
                <w:szCs w:val="20"/>
              </w:rPr>
            </w:pPr>
            <w:r w:rsidRPr="00A44B22">
              <w:rPr>
                <w:rFonts w:ascii="Calibri" w:eastAsia="Times New Roman" w:hAnsi="Calibri" w:cs="Calibri"/>
                <w:sz w:val="20"/>
                <w:szCs w:val="20"/>
              </w:rPr>
              <w:t> </w:t>
            </w:r>
          </w:p>
        </w:tc>
      </w:tr>
      <w:tr w:rsidR="00A44B22" w:rsidRPr="00A44B22" w14:paraId="205B6C1A" w14:textId="77777777" w:rsidTr="00A44B22">
        <w:trPr>
          <w:trHeight w:val="465"/>
        </w:trPr>
        <w:tc>
          <w:tcPr>
            <w:tcW w:w="741" w:type="dxa"/>
            <w:vMerge/>
            <w:tcBorders>
              <w:top w:val="nil"/>
              <w:left w:val="single" w:sz="4" w:space="0" w:color="auto"/>
              <w:bottom w:val="single" w:sz="4" w:space="0" w:color="auto"/>
              <w:right w:val="single" w:sz="4" w:space="0" w:color="auto"/>
            </w:tcBorders>
            <w:vAlign w:val="center"/>
            <w:hideMark/>
          </w:tcPr>
          <w:p w14:paraId="0FC13160" w14:textId="77777777" w:rsidR="00A44B22" w:rsidRPr="00A44B22" w:rsidRDefault="00A44B22" w:rsidP="00A44B22">
            <w:pPr>
              <w:spacing w:after="0" w:line="240" w:lineRule="auto"/>
              <w:rPr>
                <w:rFonts w:ascii="Calibri" w:eastAsia="Times New Roman" w:hAnsi="Calibri" w:cs="Calibri"/>
                <w:b/>
                <w:bCs/>
                <w:sz w:val="20"/>
                <w:szCs w:val="20"/>
              </w:rPr>
            </w:pPr>
          </w:p>
        </w:tc>
        <w:tc>
          <w:tcPr>
            <w:tcW w:w="1013" w:type="dxa"/>
            <w:tcBorders>
              <w:top w:val="nil"/>
              <w:left w:val="nil"/>
              <w:bottom w:val="single" w:sz="4" w:space="0" w:color="auto"/>
              <w:right w:val="single" w:sz="4" w:space="0" w:color="auto"/>
            </w:tcBorders>
            <w:shd w:val="clear" w:color="000000" w:fill="DDEBF7"/>
            <w:vAlign w:val="center"/>
            <w:hideMark/>
          </w:tcPr>
          <w:p w14:paraId="018FF962" w14:textId="77777777" w:rsidR="00A44B22" w:rsidRPr="00A44B22" w:rsidRDefault="00A44B22" w:rsidP="00A44B22">
            <w:pPr>
              <w:spacing w:after="0" w:line="240" w:lineRule="auto"/>
              <w:jc w:val="right"/>
              <w:rPr>
                <w:rFonts w:ascii="Calibri" w:eastAsia="Times New Roman" w:hAnsi="Calibri" w:cs="Calibri"/>
                <w:b/>
                <w:bCs/>
                <w:sz w:val="20"/>
                <w:szCs w:val="20"/>
              </w:rPr>
            </w:pPr>
            <w:r w:rsidRPr="00A44B22">
              <w:rPr>
                <w:rFonts w:ascii="Calibri" w:eastAsia="Times New Roman" w:hAnsi="Calibri" w:cs="Calibri"/>
                <w:b/>
                <w:bCs/>
                <w:sz w:val="20"/>
                <w:szCs w:val="20"/>
              </w:rPr>
              <w:t>10</w:t>
            </w:r>
          </w:p>
        </w:tc>
        <w:tc>
          <w:tcPr>
            <w:tcW w:w="6198" w:type="dxa"/>
            <w:tcBorders>
              <w:top w:val="nil"/>
              <w:left w:val="nil"/>
              <w:bottom w:val="single" w:sz="4" w:space="0" w:color="auto"/>
              <w:right w:val="single" w:sz="4" w:space="0" w:color="auto"/>
            </w:tcBorders>
            <w:shd w:val="clear" w:color="auto" w:fill="auto"/>
            <w:noWrap/>
            <w:vAlign w:val="center"/>
            <w:hideMark/>
          </w:tcPr>
          <w:p w14:paraId="0B5EDF59" w14:textId="77777777" w:rsidR="00A44B22" w:rsidRPr="00A44B22" w:rsidRDefault="00A44B22" w:rsidP="00A44B22">
            <w:pPr>
              <w:spacing w:after="0" w:line="240" w:lineRule="auto"/>
              <w:rPr>
                <w:rFonts w:ascii="Calibri" w:eastAsia="Times New Roman" w:hAnsi="Calibri" w:cs="Calibri"/>
                <w:sz w:val="20"/>
                <w:szCs w:val="20"/>
              </w:rPr>
            </w:pPr>
            <w:r w:rsidRPr="00A44B22">
              <w:rPr>
                <w:rFonts w:ascii="Calibri" w:eastAsia="Times New Roman" w:hAnsi="Calibri" w:cs="Calibri"/>
                <w:sz w:val="20"/>
                <w:szCs w:val="20"/>
              </w:rPr>
              <w:t>Mezunlarımız sektörde tercih edilir. (Meslek lisesi öğrencileri cevaplayacaktır.)</w:t>
            </w:r>
          </w:p>
        </w:tc>
        <w:tc>
          <w:tcPr>
            <w:tcW w:w="760" w:type="dxa"/>
            <w:tcBorders>
              <w:top w:val="nil"/>
              <w:left w:val="nil"/>
              <w:bottom w:val="single" w:sz="4" w:space="0" w:color="auto"/>
              <w:right w:val="single" w:sz="4" w:space="0" w:color="auto"/>
            </w:tcBorders>
            <w:shd w:val="clear" w:color="auto" w:fill="auto"/>
            <w:noWrap/>
            <w:vAlign w:val="center"/>
            <w:hideMark/>
          </w:tcPr>
          <w:p w14:paraId="51AB1C65" w14:textId="77777777" w:rsidR="00A44B22" w:rsidRPr="00A44B22" w:rsidRDefault="00A44B22" w:rsidP="00A44B22">
            <w:pPr>
              <w:spacing w:after="0" w:line="240" w:lineRule="auto"/>
              <w:jc w:val="center"/>
              <w:rPr>
                <w:rFonts w:ascii="Calibri" w:eastAsia="Times New Roman" w:hAnsi="Calibri" w:cs="Calibri"/>
                <w:sz w:val="20"/>
                <w:szCs w:val="20"/>
              </w:rPr>
            </w:pPr>
            <w:r w:rsidRPr="00A44B22">
              <w:rPr>
                <w:rFonts w:ascii="Calibri" w:eastAsia="Times New Roman" w:hAnsi="Calibri" w:cs="Calibri"/>
                <w:sz w:val="20"/>
                <w:szCs w:val="20"/>
              </w:rPr>
              <w:t>2,68</w:t>
            </w:r>
          </w:p>
        </w:tc>
        <w:tc>
          <w:tcPr>
            <w:tcW w:w="760" w:type="dxa"/>
            <w:tcBorders>
              <w:top w:val="nil"/>
              <w:left w:val="nil"/>
              <w:bottom w:val="single" w:sz="4" w:space="0" w:color="auto"/>
              <w:right w:val="single" w:sz="4" w:space="0" w:color="auto"/>
            </w:tcBorders>
            <w:shd w:val="clear" w:color="auto" w:fill="auto"/>
            <w:noWrap/>
            <w:vAlign w:val="center"/>
            <w:hideMark/>
          </w:tcPr>
          <w:p w14:paraId="2C6D2379" w14:textId="77777777" w:rsidR="00A44B22" w:rsidRPr="00A44B22" w:rsidRDefault="00A44B22" w:rsidP="00A44B22">
            <w:pPr>
              <w:spacing w:after="0" w:line="240" w:lineRule="auto"/>
              <w:jc w:val="center"/>
              <w:rPr>
                <w:rFonts w:ascii="Calibri" w:eastAsia="Times New Roman" w:hAnsi="Calibri" w:cs="Calibri"/>
                <w:sz w:val="20"/>
                <w:szCs w:val="20"/>
              </w:rPr>
            </w:pPr>
            <w:r w:rsidRPr="00A44B22">
              <w:rPr>
                <w:rFonts w:ascii="Calibri" w:eastAsia="Times New Roman" w:hAnsi="Calibri" w:cs="Calibri"/>
                <w:sz w:val="20"/>
                <w:szCs w:val="20"/>
              </w:rPr>
              <w:t> </w:t>
            </w:r>
          </w:p>
        </w:tc>
        <w:tc>
          <w:tcPr>
            <w:tcW w:w="760" w:type="dxa"/>
            <w:tcBorders>
              <w:top w:val="nil"/>
              <w:left w:val="nil"/>
              <w:bottom w:val="single" w:sz="4" w:space="0" w:color="auto"/>
              <w:right w:val="single" w:sz="4" w:space="0" w:color="auto"/>
            </w:tcBorders>
            <w:shd w:val="clear" w:color="auto" w:fill="auto"/>
            <w:noWrap/>
            <w:vAlign w:val="center"/>
            <w:hideMark/>
          </w:tcPr>
          <w:p w14:paraId="71F6B3C4" w14:textId="77777777" w:rsidR="00A44B22" w:rsidRPr="00A44B22" w:rsidRDefault="00A44B22" w:rsidP="00A44B22">
            <w:pPr>
              <w:spacing w:after="0" w:line="240" w:lineRule="auto"/>
              <w:jc w:val="center"/>
              <w:rPr>
                <w:rFonts w:ascii="Calibri" w:eastAsia="Times New Roman" w:hAnsi="Calibri" w:cs="Calibri"/>
                <w:sz w:val="20"/>
                <w:szCs w:val="20"/>
              </w:rPr>
            </w:pPr>
            <w:r w:rsidRPr="00A44B22">
              <w:rPr>
                <w:rFonts w:ascii="Calibri" w:eastAsia="Times New Roman" w:hAnsi="Calibri" w:cs="Calibri"/>
                <w:sz w:val="20"/>
                <w:szCs w:val="20"/>
              </w:rPr>
              <w:t> </w:t>
            </w:r>
          </w:p>
        </w:tc>
      </w:tr>
      <w:tr w:rsidR="00A44B22" w:rsidRPr="00A44B22" w14:paraId="630770FC" w14:textId="77777777" w:rsidTr="00A44B22">
        <w:trPr>
          <w:trHeight w:val="465"/>
        </w:trPr>
        <w:tc>
          <w:tcPr>
            <w:tcW w:w="741" w:type="dxa"/>
            <w:vMerge/>
            <w:tcBorders>
              <w:top w:val="nil"/>
              <w:left w:val="single" w:sz="4" w:space="0" w:color="auto"/>
              <w:bottom w:val="single" w:sz="4" w:space="0" w:color="auto"/>
              <w:right w:val="single" w:sz="4" w:space="0" w:color="auto"/>
            </w:tcBorders>
            <w:vAlign w:val="center"/>
            <w:hideMark/>
          </w:tcPr>
          <w:p w14:paraId="6E4EEBB2" w14:textId="77777777" w:rsidR="00A44B22" w:rsidRPr="00A44B22" w:rsidRDefault="00A44B22" w:rsidP="00A44B22">
            <w:pPr>
              <w:spacing w:after="0" w:line="240" w:lineRule="auto"/>
              <w:rPr>
                <w:rFonts w:ascii="Calibri" w:eastAsia="Times New Roman" w:hAnsi="Calibri" w:cs="Calibri"/>
                <w:b/>
                <w:bCs/>
                <w:sz w:val="20"/>
                <w:szCs w:val="20"/>
              </w:rPr>
            </w:pPr>
          </w:p>
        </w:tc>
        <w:tc>
          <w:tcPr>
            <w:tcW w:w="1013" w:type="dxa"/>
            <w:tcBorders>
              <w:top w:val="nil"/>
              <w:left w:val="nil"/>
              <w:bottom w:val="single" w:sz="4" w:space="0" w:color="auto"/>
              <w:right w:val="single" w:sz="4" w:space="0" w:color="auto"/>
            </w:tcBorders>
            <w:shd w:val="clear" w:color="000000" w:fill="DDEBF7"/>
            <w:vAlign w:val="center"/>
            <w:hideMark/>
          </w:tcPr>
          <w:p w14:paraId="64B50C17" w14:textId="77777777" w:rsidR="00A44B22" w:rsidRPr="00A44B22" w:rsidRDefault="00A44B22" w:rsidP="00A44B22">
            <w:pPr>
              <w:spacing w:after="0" w:line="240" w:lineRule="auto"/>
              <w:jc w:val="right"/>
              <w:rPr>
                <w:rFonts w:ascii="Calibri" w:eastAsia="Times New Roman" w:hAnsi="Calibri" w:cs="Calibri"/>
                <w:b/>
                <w:bCs/>
                <w:sz w:val="20"/>
                <w:szCs w:val="20"/>
              </w:rPr>
            </w:pPr>
            <w:r w:rsidRPr="00A44B22">
              <w:rPr>
                <w:rFonts w:ascii="Calibri" w:eastAsia="Times New Roman" w:hAnsi="Calibri" w:cs="Calibri"/>
                <w:b/>
                <w:bCs/>
                <w:sz w:val="20"/>
                <w:szCs w:val="20"/>
              </w:rPr>
              <w:t>11</w:t>
            </w:r>
          </w:p>
        </w:tc>
        <w:tc>
          <w:tcPr>
            <w:tcW w:w="6198" w:type="dxa"/>
            <w:tcBorders>
              <w:top w:val="nil"/>
              <w:left w:val="nil"/>
              <w:bottom w:val="single" w:sz="4" w:space="0" w:color="auto"/>
              <w:right w:val="single" w:sz="4" w:space="0" w:color="auto"/>
            </w:tcBorders>
            <w:shd w:val="clear" w:color="auto" w:fill="auto"/>
            <w:noWrap/>
            <w:vAlign w:val="center"/>
            <w:hideMark/>
          </w:tcPr>
          <w:p w14:paraId="109DB516" w14:textId="77777777" w:rsidR="00A44B22" w:rsidRPr="00A44B22" w:rsidRDefault="00A44B22" w:rsidP="00A44B22">
            <w:pPr>
              <w:spacing w:after="0" w:line="240" w:lineRule="auto"/>
              <w:rPr>
                <w:rFonts w:ascii="Calibri" w:eastAsia="Times New Roman" w:hAnsi="Calibri" w:cs="Calibri"/>
                <w:sz w:val="20"/>
                <w:szCs w:val="20"/>
              </w:rPr>
            </w:pPr>
            <w:r w:rsidRPr="00A44B22">
              <w:rPr>
                <w:rFonts w:ascii="Calibri" w:eastAsia="Times New Roman" w:hAnsi="Calibri" w:cs="Calibri"/>
                <w:sz w:val="20"/>
                <w:szCs w:val="20"/>
              </w:rPr>
              <w:t>Okulumuz yükseköğrenime öğrenci yerleştirmede başarılıdır.</w:t>
            </w:r>
          </w:p>
        </w:tc>
        <w:tc>
          <w:tcPr>
            <w:tcW w:w="760" w:type="dxa"/>
            <w:tcBorders>
              <w:top w:val="nil"/>
              <w:left w:val="nil"/>
              <w:bottom w:val="single" w:sz="4" w:space="0" w:color="auto"/>
              <w:right w:val="single" w:sz="4" w:space="0" w:color="auto"/>
            </w:tcBorders>
            <w:shd w:val="clear" w:color="auto" w:fill="auto"/>
            <w:noWrap/>
            <w:vAlign w:val="center"/>
            <w:hideMark/>
          </w:tcPr>
          <w:p w14:paraId="0D38C198" w14:textId="77777777" w:rsidR="00A44B22" w:rsidRPr="00A44B22" w:rsidRDefault="00A44B22" w:rsidP="00A44B22">
            <w:pPr>
              <w:spacing w:after="0" w:line="240" w:lineRule="auto"/>
              <w:jc w:val="center"/>
              <w:rPr>
                <w:rFonts w:ascii="Calibri" w:eastAsia="Times New Roman" w:hAnsi="Calibri" w:cs="Calibri"/>
                <w:sz w:val="20"/>
                <w:szCs w:val="20"/>
              </w:rPr>
            </w:pPr>
            <w:r w:rsidRPr="00A44B22">
              <w:rPr>
                <w:rFonts w:ascii="Calibri" w:eastAsia="Times New Roman" w:hAnsi="Calibri" w:cs="Calibri"/>
                <w:sz w:val="20"/>
                <w:szCs w:val="20"/>
              </w:rPr>
              <w:t>2,36</w:t>
            </w:r>
          </w:p>
        </w:tc>
        <w:tc>
          <w:tcPr>
            <w:tcW w:w="760" w:type="dxa"/>
            <w:tcBorders>
              <w:top w:val="nil"/>
              <w:left w:val="nil"/>
              <w:bottom w:val="single" w:sz="4" w:space="0" w:color="auto"/>
              <w:right w:val="single" w:sz="4" w:space="0" w:color="auto"/>
            </w:tcBorders>
            <w:shd w:val="clear" w:color="auto" w:fill="auto"/>
            <w:noWrap/>
            <w:vAlign w:val="center"/>
            <w:hideMark/>
          </w:tcPr>
          <w:p w14:paraId="5567AB53" w14:textId="77777777" w:rsidR="00A44B22" w:rsidRPr="00A44B22" w:rsidRDefault="00A44B22" w:rsidP="00A44B22">
            <w:pPr>
              <w:spacing w:after="0" w:line="240" w:lineRule="auto"/>
              <w:jc w:val="center"/>
              <w:rPr>
                <w:rFonts w:ascii="Calibri" w:eastAsia="Times New Roman" w:hAnsi="Calibri" w:cs="Calibri"/>
                <w:sz w:val="20"/>
                <w:szCs w:val="20"/>
              </w:rPr>
            </w:pPr>
            <w:r w:rsidRPr="00A44B22">
              <w:rPr>
                <w:rFonts w:ascii="Calibri" w:eastAsia="Times New Roman" w:hAnsi="Calibri" w:cs="Calibri"/>
                <w:sz w:val="20"/>
                <w:szCs w:val="20"/>
              </w:rPr>
              <w:t> </w:t>
            </w:r>
          </w:p>
        </w:tc>
        <w:tc>
          <w:tcPr>
            <w:tcW w:w="760" w:type="dxa"/>
            <w:tcBorders>
              <w:top w:val="nil"/>
              <w:left w:val="nil"/>
              <w:bottom w:val="single" w:sz="4" w:space="0" w:color="auto"/>
              <w:right w:val="single" w:sz="4" w:space="0" w:color="auto"/>
            </w:tcBorders>
            <w:shd w:val="clear" w:color="auto" w:fill="auto"/>
            <w:noWrap/>
            <w:vAlign w:val="center"/>
            <w:hideMark/>
          </w:tcPr>
          <w:p w14:paraId="05247775" w14:textId="77777777" w:rsidR="00A44B22" w:rsidRPr="00A44B22" w:rsidRDefault="00A44B22" w:rsidP="00A44B22">
            <w:pPr>
              <w:spacing w:after="0" w:line="240" w:lineRule="auto"/>
              <w:jc w:val="center"/>
              <w:rPr>
                <w:rFonts w:ascii="Calibri" w:eastAsia="Times New Roman" w:hAnsi="Calibri" w:cs="Calibri"/>
                <w:sz w:val="20"/>
                <w:szCs w:val="20"/>
              </w:rPr>
            </w:pPr>
            <w:r w:rsidRPr="00A44B22">
              <w:rPr>
                <w:rFonts w:ascii="Calibri" w:eastAsia="Times New Roman" w:hAnsi="Calibri" w:cs="Calibri"/>
                <w:sz w:val="20"/>
                <w:szCs w:val="20"/>
              </w:rPr>
              <w:t>3,26</w:t>
            </w:r>
          </w:p>
        </w:tc>
      </w:tr>
      <w:tr w:rsidR="00A44B22" w:rsidRPr="00A44B22" w14:paraId="02DE5B27" w14:textId="77777777" w:rsidTr="00A44B22">
        <w:trPr>
          <w:trHeight w:val="465"/>
        </w:trPr>
        <w:tc>
          <w:tcPr>
            <w:tcW w:w="741" w:type="dxa"/>
            <w:vMerge/>
            <w:tcBorders>
              <w:top w:val="nil"/>
              <w:left w:val="single" w:sz="4" w:space="0" w:color="auto"/>
              <w:bottom w:val="single" w:sz="4" w:space="0" w:color="auto"/>
              <w:right w:val="single" w:sz="4" w:space="0" w:color="auto"/>
            </w:tcBorders>
            <w:vAlign w:val="center"/>
            <w:hideMark/>
          </w:tcPr>
          <w:p w14:paraId="2F865734" w14:textId="77777777" w:rsidR="00A44B22" w:rsidRPr="00A44B22" w:rsidRDefault="00A44B22" w:rsidP="00A44B22">
            <w:pPr>
              <w:spacing w:after="0" w:line="240" w:lineRule="auto"/>
              <w:rPr>
                <w:rFonts w:ascii="Calibri" w:eastAsia="Times New Roman" w:hAnsi="Calibri" w:cs="Calibri"/>
                <w:b/>
                <w:bCs/>
                <w:sz w:val="20"/>
                <w:szCs w:val="20"/>
              </w:rPr>
            </w:pPr>
          </w:p>
        </w:tc>
        <w:tc>
          <w:tcPr>
            <w:tcW w:w="1013" w:type="dxa"/>
            <w:tcBorders>
              <w:top w:val="nil"/>
              <w:left w:val="nil"/>
              <w:bottom w:val="single" w:sz="4" w:space="0" w:color="auto"/>
              <w:right w:val="single" w:sz="4" w:space="0" w:color="auto"/>
            </w:tcBorders>
            <w:shd w:val="clear" w:color="000000" w:fill="DDEBF7"/>
            <w:vAlign w:val="center"/>
            <w:hideMark/>
          </w:tcPr>
          <w:p w14:paraId="4FCC2FB2" w14:textId="77777777" w:rsidR="00A44B22" w:rsidRPr="00A44B22" w:rsidRDefault="00A44B22" w:rsidP="00A44B22">
            <w:pPr>
              <w:spacing w:after="0" w:line="240" w:lineRule="auto"/>
              <w:jc w:val="right"/>
              <w:rPr>
                <w:rFonts w:ascii="Calibri" w:eastAsia="Times New Roman" w:hAnsi="Calibri" w:cs="Calibri"/>
                <w:b/>
                <w:bCs/>
                <w:sz w:val="20"/>
                <w:szCs w:val="20"/>
              </w:rPr>
            </w:pPr>
            <w:r w:rsidRPr="00A44B22">
              <w:rPr>
                <w:rFonts w:ascii="Calibri" w:eastAsia="Times New Roman" w:hAnsi="Calibri" w:cs="Calibri"/>
                <w:b/>
                <w:bCs/>
                <w:sz w:val="20"/>
                <w:szCs w:val="20"/>
              </w:rPr>
              <w:t>12</w:t>
            </w:r>
          </w:p>
        </w:tc>
        <w:tc>
          <w:tcPr>
            <w:tcW w:w="6198" w:type="dxa"/>
            <w:tcBorders>
              <w:top w:val="nil"/>
              <w:left w:val="nil"/>
              <w:bottom w:val="single" w:sz="4" w:space="0" w:color="auto"/>
              <w:right w:val="single" w:sz="4" w:space="0" w:color="auto"/>
            </w:tcBorders>
            <w:shd w:val="clear" w:color="auto" w:fill="auto"/>
            <w:noWrap/>
            <w:vAlign w:val="center"/>
            <w:hideMark/>
          </w:tcPr>
          <w:p w14:paraId="674E9647" w14:textId="77777777" w:rsidR="00A44B22" w:rsidRPr="00A44B22" w:rsidRDefault="00A44B22" w:rsidP="00A44B22">
            <w:pPr>
              <w:spacing w:after="0" w:line="240" w:lineRule="auto"/>
              <w:rPr>
                <w:rFonts w:ascii="Calibri" w:eastAsia="Times New Roman" w:hAnsi="Calibri" w:cs="Calibri"/>
                <w:sz w:val="20"/>
                <w:szCs w:val="20"/>
              </w:rPr>
            </w:pPr>
            <w:r w:rsidRPr="00A44B22">
              <w:rPr>
                <w:rFonts w:ascii="Calibri" w:eastAsia="Times New Roman" w:hAnsi="Calibri" w:cs="Calibri"/>
                <w:sz w:val="20"/>
                <w:szCs w:val="20"/>
              </w:rPr>
              <w:t>Aldığım eğitim, beni iş hayatına-yükseköğretime hazırlamakta yeterlidir,</w:t>
            </w:r>
          </w:p>
        </w:tc>
        <w:tc>
          <w:tcPr>
            <w:tcW w:w="760" w:type="dxa"/>
            <w:tcBorders>
              <w:top w:val="nil"/>
              <w:left w:val="nil"/>
              <w:bottom w:val="single" w:sz="4" w:space="0" w:color="auto"/>
              <w:right w:val="single" w:sz="4" w:space="0" w:color="auto"/>
            </w:tcBorders>
            <w:shd w:val="clear" w:color="auto" w:fill="auto"/>
            <w:noWrap/>
            <w:vAlign w:val="center"/>
            <w:hideMark/>
          </w:tcPr>
          <w:p w14:paraId="4CE82118" w14:textId="77777777" w:rsidR="00A44B22" w:rsidRPr="00A44B22" w:rsidRDefault="00A44B22" w:rsidP="00A44B22">
            <w:pPr>
              <w:spacing w:after="0" w:line="240" w:lineRule="auto"/>
              <w:jc w:val="center"/>
              <w:rPr>
                <w:rFonts w:ascii="Calibri" w:eastAsia="Times New Roman" w:hAnsi="Calibri" w:cs="Calibri"/>
                <w:sz w:val="20"/>
                <w:szCs w:val="20"/>
              </w:rPr>
            </w:pPr>
            <w:r w:rsidRPr="00A44B22">
              <w:rPr>
                <w:rFonts w:ascii="Calibri" w:eastAsia="Times New Roman" w:hAnsi="Calibri" w:cs="Calibri"/>
                <w:sz w:val="20"/>
                <w:szCs w:val="20"/>
              </w:rPr>
              <w:t> </w:t>
            </w:r>
          </w:p>
        </w:tc>
        <w:tc>
          <w:tcPr>
            <w:tcW w:w="760" w:type="dxa"/>
            <w:tcBorders>
              <w:top w:val="nil"/>
              <w:left w:val="nil"/>
              <w:bottom w:val="single" w:sz="4" w:space="0" w:color="auto"/>
              <w:right w:val="single" w:sz="4" w:space="0" w:color="auto"/>
            </w:tcBorders>
            <w:shd w:val="clear" w:color="auto" w:fill="auto"/>
            <w:noWrap/>
            <w:vAlign w:val="center"/>
            <w:hideMark/>
          </w:tcPr>
          <w:p w14:paraId="004A86DD" w14:textId="77777777" w:rsidR="00A44B22" w:rsidRPr="00A44B22" w:rsidRDefault="00A44B22" w:rsidP="00A44B22">
            <w:pPr>
              <w:spacing w:after="0" w:line="240" w:lineRule="auto"/>
              <w:jc w:val="center"/>
              <w:rPr>
                <w:rFonts w:ascii="Calibri" w:eastAsia="Times New Roman" w:hAnsi="Calibri" w:cs="Calibri"/>
                <w:sz w:val="20"/>
                <w:szCs w:val="20"/>
              </w:rPr>
            </w:pPr>
            <w:r w:rsidRPr="00A44B22">
              <w:rPr>
                <w:rFonts w:ascii="Calibri" w:eastAsia="Times New Roman" w:hAnsi="Calibri" w:cs="Calibri"/>
                <w:sz w:val="20"/>
                <w:szCs w:val="20"/>
              </w:rPr>
              <w:t>3,42</w:t>
            </w:r>
          </w:p>
        </w:tc>
        <w:tc>
          <w:tcPr>
            <w:tcW w:w="760" w:type="dxa"/>
            <w:tcBorders>
              <w:top w:val="nil"/>
              <w:left w:val="nil"/>
              <w:bottom w:val="single" w:sz="4" w:space="0" w:color="auto"/>
              <w:right w:val="single" w:sz="4" w:space="0" w:color="auto"/>
            </w:tcBorders>
            <w:shd w:val="clear" w:color="auto" w:fill="auto"/>
            <w:noWrap/>
            <w:vAlign w:val="center"/>
            <w:hideMark/>
          </w:tcPr>
          <w:p w14:paraId="46248A67" w14:textId="77777777" w:rsidR="00A44B22" w:rsidRPr="00A44B22" w:rsidRDefault="00A44B22" w:rsidP="00A44B22">
            <w:pPr>
              <w:spacing w:after="0" w:line="240" w:lineRule="auto"/>
              <w:jc w:val="center"/>
              <w:rPr>
                <w:rFonts w:ascii="Calibri" w:eastAsia="Times New Roman" w:hAnsi="Calibri" w:cs="Calibri"/>
                <w:sz w:val="20"/>
                <w:szCs w:val="20"/>
              </w:rPr>
            </w:pPr>
            <w:r w:rsidRPr="00A44B22">
              <w:rPr>
                <w:rFonts w:ascii="Calibri" w:eastAsia="Times New Roman" w:hAnsi="Calibri" w:cs="Calibri"/>
                <w:sz w:val="20"/>
                <w:szCs w:val="20"/>
              </w:rPr>
              <w:t>3,26</w:t>
            </w:r>
          </w:p>
        </w:tc>
      </w:tr>
      <w:tr w:rsidR="00A44B22" w:rsidRPr="00A44B22" w14:paraId="43C8FF9F" w14:textId="77777777" w:rsidTr="00A44B22">
        <w:trPr>
          <w:trHeight w:val="465"/>
        </w:trPr>
        <w:tc>
          <w:tcPr>
            <w:tcW w:w="741" w:type="dxa"/>
            <w:vMerge/>
            <w:tcBorders>
              <w:top w:val="nil"/>
              <w:left w:val="single" w:sz="4" w:space="0" w:color="auto"/>
              <w:bottom w:val="single" w:sz="4" w:space="0" w:color="auto"/>
              <w:right w:val="single" w:sz="4" w:space="0" w:color="auto"/>
            </w:tcBorders>
            <w:vAlign w:val="center"/>
            <w:hideMark/>
          </w:tcPr>
          <w:p w14:paraId="275B9ED7" w14:textId="77777777" w:rsidR="00A44B22" w:rsidRPr="00A44B22" w:rsidRDefault="00A44B22" w:rsidP="00A44B22">
            <w:pPr>
              <w:spacing w:after="0" w:line="240" w:lineRule="auto"/>
              <w:rPr>
                <w:rFonts w:ascii="Calibri" w:eastAsia="Times New Roman" w:hAnsi="Calibri" w:cs="Calibri"/>
                <w:b/>
                <w:bCs/>
                <w:sz w:val="20"/>
                <w:szCs w:val="20"/>
              </w:rPr>
            </w:pPr>
          </w:p>
        </w:tc>
        <w:tc>
          <w:tcPr>
            <w:tcW w:w="1013" w:type="dxa"/>
            <w:tcBorders>
              <w:top w:val="nil"/>
              <w:left w:val="nil"/>
              <w:bottom w:val="single" w:sz="4" w:space="0" w:color="auto"/>
              <w:right w:val="single" w:sz="4" w:space="0" w:color="auto"/>
            </w:tcBorders>
            <w:shd w:val="clear" w:color="000000" w:fill="DDEBF7"/>
            <w:vAlign w:val="center"/>
            <w:hideMark/>
          </w:tcPr>
          <w:p w14:paraId="00E97661" w14:textId="77777777" w:rsidR="00A44B22" w:rsidRPr="00A44B22" w:rsidRDefault="00A44B22" w:rsidP="00A44B22">
            <w:pPr>
              <w:spacing w:after="0" w:line="240" w:lineRule="auto"/>
              <w:jc w:val="right"/>
              <w:rPr>
                <w:rFonts w:ascii="Calibri" w:eastAsia="Times New Roman" w:hAnsi="Calibri" w:cs="Calibri"/>
                <w:b/>
                <w:bCs/>
                <w:sz w:val="20"/>
                <w:szCs w:val="20"/>
              </w:rPr>
            </w:pPr>
            <w:r w:rsidRPr="00A44B22">
              <w:rPr>
                <w:rFonts w:ascii="Calibri" w:eastAsia="Times New Roman" w:hAnsi="Calibri" w:cs="Calibri"/>
                <w:b/>
                <w:bCs/>
                <w:sz w:val="20"/>
                <w:szCs w:val="20"/>
              </w:rPr>
              <w:t>13</w:t>
            </w:r>
          </w:p>
        </w:tc>
        <w:tc>
          <w:tcPr>
            <w:tcW w:w="6198" w:type="dxa"/>
            <w:tcBorders>
              <w:top w:val="nil"/>
              <w:left w:val="nil"/>
              <w:bottom w:val="single" w:sz="4" w:space="0" w:color="auto"/>
              <w:right w:val="single" w:sz="4" w:space="0" w:color="auto"/>
            </w:tcBorders>
            <w:shd w:val="clear" w:color="auto" w:fill="auto"/>
            <w:noWrap/>
            <w:vAlign w:val="center"/>
            <w:hideMark/>
          </w:tcPr>
          <w:p w14:paraId="176F0A4F" w14:textId="77777777" w:rsidR="00A44B22" w:rsidRPr="00A44B22" w:rsidRDefault="00A44B22" w:rsidP="00A44B22">
            <w:pPr>
              <w:spacing w:after="0" w:line="240" w:lineRule="auto"/>
              <w:rPr>
                <w:rFonts w:ascii="Calibri" w:eastAsia="Times New Roman" w:hAnsi="Calibri" w:cs="Calibri"/>
                <w:sz w:val="20"/>
                <w:szCs w:val="20"/>
              </w:rPr>
            </w:pPr>
            <w:r w:rsidRPr="00A44B22">
              <w:rPr>
                <w:rFonts w:ascii="Calibri" w:eastAsia="Times New Roman" w:hAnsi="Calibri" w:cs="Calibri"/>
                <w:sz w:val="20"/>
                <w:szCs w:val="20"/>
              </w:rPr>
              <w:t>Okulum iş hayatına-yükseköğretime mezun verme konusunda başarılıdır,</w:t>
            </w:r>
          </w:p>
        </w:tc>
        <w:tc>
          <w:tcPr>
            <w:tcW w:w="760" w:type="dxa"/>
            <w:tcBorders>
              <w:top w:val="nil"/>
              <w:left w:val="nil"/>
              <w:bottom w:val="single" w:sz="4" w:space="0" w:color="auto"/>
              <w:right w:val="single" w:sz="4" w:space="0" w:color="auto"/>
            </w:tcBorders>
            <w:shd w:val="clear" w:color="auto" w:fill="auto"/>
            <w:noWrap/>
            <w:vAlign w:val="center"/>
            <w:hideMark/>
          </w:tcPr>
          <w:p w14:paraId="19EB2C7A" w14:textId="77777777" w:rsidR="00A44B22" w:rsidRPr="00A44B22" w:rsidRDefault="00A44B22" w:rsidP="00A44B22">
            <w:pPr>
              <w:spacing w:after="0" w:line="240" w:lineRule="auto"/>
              <w:jc w:val="center"/>
              <w:rPr>
                <w:rFonts w:ascii="Calibri" w:eastAsia="Times New Roman" w:hAnsi="Calibri" w:cs="Calibri"/>
                <w:sz w:val="20"/>
                <w:szCs w:val="20"/>
              </w:rPr>
            </w:pPr>
            <w:r w:rsidRPr="00A44B22">
              <w:rPr>
                <w:rFonts w:ascii="Calibri" w:eastAsia="Times New Roman" w:hAnsi="Calibri" w:cs="Calibri"/>
                <w:sz w:val="20"/>
                <w:szCs w:val="20"/>
              </w:rPr>
              <w:t> </w:t>
            </w:r>
          </w:p>
        </w:tc>
        <w:tc>
          <w:tcPr>
            <w:tcW w:w="760" w:type="dxa"/>
            <w:tcBorders>
              <w:top w:val="nil"/>
              <w:left w:val="nil"/>
              <w:bottom w:val="single" w:sz="4" w:space="0" w:color="auto"/>
              <w:right w:val="single" w:sz="4" w:space="0" w:color="auto"/>
            </w:tcBorders>
            <w:shd w:val="clear" w:color="auto" w:fill="auto"/>
            <w:noWrap/>
            <w:vAlign w:val="center"/>
            <w:hideMark/>
          </w:tcPr>
          <w:p w14:paraId="6E161700" w14:textId="77777777" w:rsidR="00A44B22" w:rsidRPr="00A44B22" w:rsidRDefault="00A44B22" w:rsidP="00A44B22">
            <w:pPr>
              <w:spacing w:after="0" w:line="240" w:lineRule="auto"/>
              <w:jc w:val="center"/>
              <w:rPr>
                <w:rFonts w:ascii="Calibri" w:eastAsia="Times New Roman" w:hAnsi="Calibri" w:cs="Calibri"/>
                <w:sz w:val="20"/>
                <w:szCs w:val="20"/>
              </w:rPr>
            </w:pPr>
            <w:r w:rsidRPr="00A44B22">
              <w:rPr>
                <w:rFonts w:ascii="Calibri" w:eastAsia="Times New Roman" w:hAnsi="Calibri" w:cs="Calibri"/>
                <w:sz w:val="20"/>
                <w:szCs w:val="20"/>
              </w:rPr>
              <w:t>3,55</w:t>
            </w:r>
          </w:p>
        </w:tc>
        <w:tc>
          <w:tcPr>
            <w:tcW w:w="760" w:type="dxa"/>
            <w:tcBorders>
              <w:top w:val="nil"/>
              <w:left w:val="nil"/>
              <w:bottom w:val="single" w:sz="4" w:space="0" w:color="auto"/>
              <w:right w:val="single" w:sz="4" w:space="0" w:color="auto"/>
            </w:tcBorders>
            <w:shd w:val="clear" w:color="auto" w:fill="auto"/>
            <w:noWrap/>
            <w:vAlign w:val="center"/>
            <w:hideMark/>
          </w:tcPr>
          <w:p w14:paraId="607D58EA" w14:textId="77777777" w:rsidR="00A44B22" w:rsidRPr="00A44B22" w:rsidRDefault="00A44B22" w:rsidP="00A44B22">
            <w:pPr>
              <w:spacing w:after="0" w:line="240" w:lineRule="auto"/>
              <w:jc w:val="center"/>
              <w:rPr>
                <w:rFonts w:ascii="Calibri" w:eastAsia="Times New Roman" w:hAnsi="Calibri" w:cs="Calibri"/>
                <w:sz w:val="20"/>
                <w:szCs w:val="20"/>
              </w:rPr>
            </w:pPr>
            <w:r w:rsidRPr="00A44B22">
              <w:rPr>
                <w:rFonts w:ascii="Calibri" w:eastAsia="Times New Roman" w:hAnsi="Calibri" w:cs="Calibri"/>
                <w:sz w:val="20"/>
                <w:szCs w:val="20"/>
              </w:rPr>
              <w:t>3,24</w:t>
            </w:r>
          </w:p>
        </w:tc>
      </w:tr>
      <w:tr w:rsidR="00A44B22" w:rsidRPr="00A44B22" w14:paraId="2C6F22AE" w14:textId="77777777" w:rsidTr="00A44B22">
        <w:trPr>
          <w:trHeight w:val="465"/>
        </w:trPr>
        <w:tc>
          <w:tcPr>
            <w:tcW w:w="741" w:type="dxa"/>
            <w:vMerge/>
            <w:tcBorders>
              <w:top w:val="nil"/>
              <w:left w:val="single" w:sz="4" w:space="0" w:color="auto"/>
              <w:bottom w:val="single" w:sz="4" w:space="0" w:color="auto"/>
              <w:right w:val="single" w:sz="4" w:space="0" w:color="auto"/>
            </w:tcBorders>
            <w:vAlign w:val="center"/>
            <w:hideMark/>
          </w:tcPr>
          <w:p w14:paraId="11033ED9" w14:textId="77777777" w:rsidR="00A44B22" w:rsidRPr="00A44B22" w:rsidRDefault="00A44B22" w:rsidP="00A44B22">
            <w:pPr>
              <w:spacing w:after="0" w:line="240" w:lineRule="auto"/>
              <w:rPr>
                <w:rFonts w:ascii="Calibri" w:eastAsia="Times New Roman" w:hAnsi="Calibri" w:cs="Calibri"/>
                <w:b/>
                <w:bCs/>
                <w:sz w:val="20"/>
                <w:szCs w:val="20"/>
              </w:rPr>
            </w:pPr>
          </w:p>
        </w:tc>
        <w:tc>
          <w:tcPr>
            <w:tcW w:w="1013" w:type="dxa"/>
            <w:tcBorders>
              <w:top w:val="nil"/>
              <w:left w:val="nil"/>
              <w:bottom w:val="single" w:sz="4" w:space="0" w:color="auto"/>
              <w:right w:val="single" w:sz="4" w:space="0" w:color="auto"/>
            </w:tcBorders>
            <w:shd w:val="clear" w:color="000000" w:fill="DDEBF7"/>
            <w:vAlign w:val="center"/>
            <w:hideMark/>
          </w:tcPr>
          <w:p w14:paraId="448EB444" w14:textId="77777777" w:rsidR="00A44B22" w:rsidRPr="00A44B22" w:rsidRDefault="00A44B22" w:rsidP="00A44B22">
            <w:pPr>
              <w:spacing w:after="0" w:line="240" w:lineRule="auto"/>
              <w:jc w:val="right"/>
              <w:rPr>
                <w:rFonts w:ascii="Calibri" w:eastAsia="Times New Roman" w:hAnsi="Calibri" w:cs="Calibri"/>
                <w:b/>
                <w:bCs/>
                <w:sz w:val="20"/>
                <w:szCs w:val="20"/>
              </w:rPr>
            </w:pPr>
            <w:r w:rsidRPr="00A44B22">
              <w:rPr>
                <w:rFonts w:ascii="Calibri" w:eastAsia="Times New Roman" w:hAnsi="Calibri" w:cs="Calibri"/>
                <w:b/>
                <w:bCs/>
                <w:sz w:val="20"/>
                <w:szCs w:val="20"/>
              </w:rPr>
              <w:t>14</w:t>
            </w:r>
          </w:p>
        </w:tc>
        <w:tc>
          <w:tcPr>
            <w:tcW w:w="6198" w:type="dxa"/>
            <w:tcBorders>
              <w:top w:val="nil"/>
              <w:left w:val="nil"/>
              <w:bottom w:val="single" w:sz="4" w:space="0" w:color="auto"/>
              <w:right w:val="single" w:sz="4" w:space="0" w:color="auto"/>
            </w:tcBorders>
            <w:shd w:val="clear" w:color="auto" w:fill="auto"/>
            <w:noWrap/>
            <w:vAlign w:val="center"/>
            <w:hideMark/>
          </w:tcPr>
          <w:p w14:paraId="31A67FB4" w14:textId="77777777" w:rsidR="00A44B22" w:rsidRPr="00A44B22" w:rsidRDefault="00A44B22" w:rsidP="00A44B22">
            <w:pPr>
              <w:spacing w:after="0" w:line="240" w:lineRule="auto"/>
              <w:rPr>
                <w:rFonts w:ascii="Calibri" w:eastAsia="Times New Roman" w:hAnsi="Calibri" w:cs="Calibri"/>
                <w:sz w:val="20"/>
                <w:szCs w:val="20"/>
              </w:rPr>
            </w:pPr>
            <w:r w:rsidRPr="00A44B22">
              <w:rPr>
                <w:rFonts w:ascii="Calibri" w:eastAsia="Times New Roman" w:hAnsi="Calibri" w:cs="Calibri"/>
                <w:sz w:val="20"/>
                <w:szCs w:val="20"/>
              </w:rPr>
              <w:t>Mezunlarımız iş hayatına tatminkâr ücretle iş bulmakta ve tercih edilmektedir,</w:t>
            </w:r>
          </w:p>
        </w:tc>
        <w:tc>
          <w:tcPr>
            <w:tcW w:w="760" w:type="dxa"/>
            <w:tcBorders>
              <w:top w:val="nil"/>
              <w:left w:val="nil"/>
              <w:bottom w:val="single" w:sz="4" w:space="0" w:color="auto"/>
              <w:right w:val="single" w:sz="4" w:space="0" w:color="auto"/>
            </w:tcBorders>
            <w:shd w:val="clear" w:color="auto" w:fill="auto"/>
            <w:noWrap/>
            <w:vAlign w:val="center"/>
            <w:hideMark/>
          </w:tcPr>
          <w:p w14:paraId="5B7DDE8D" w14:textId="77777777" w:rsidR="00A44B22" w:rsidRPr="00A44B22" w:rsidRDefault="00A44B22" w:rsidP="00A44B22">
            <w:pPr>
              <w:spacing w:after="0" w:line="240" w:lineRule="auto"/>
              <w:jc w:val="center"/>
              <w:rPr>
                <w:rFonts w:ascii="Calibri" w:eastAsia="Times New Roman" w:hAnsi="Calibri" w:cs="Calibri"/>
                <w:sz w:val="20"/>
                <w:szCs w:val="20"/>
              </w:rPr>
            </w:pPr>
            <w:r w:rsidRPr="00A44B22">
              <w:rPr>
                <w:rFonts w:ascii="Calibri" w:eastAsia="Times New Roman" w:hAnsi="Calibri" w:cs="Calibri"/>
                <w:sz w:val="20"/>
                <w:szCs w:val="20"/>
              </w:rPr>
              <w:t> </w:t>
            </w:r>
          </w:p>
        </w:tc>
        <w:tc>
          <w:tcPr>
            <w:tcW w:w="760" w:type="dxa"/>
            <w:tcBorders>
              <w:top w:val="nil"/>
              <w:left w:val="nil"/>
              <w:bottom w:val="single" w:sz="4" w:space="0" w:color="auto"/>
              <w:right w:val="single" w:sz="4" w:space="0" w:color="auto"/>
            </w:tcBorders>
            <w:shd w:val="clear" w:color="auto" w:fill="auto"/>
            <w:noWrap/>
            <w:vAlign w:val="center"/>
            <w:hideMark/>
          </w:tcPr>
          <w:p w14:paraId="06CFAFFA" w14:textId="77777777" w:rsidR="00A44B22" w:rsidRPr="00A44B22" w:rsidRDefault="00A44B22" w:rsidP="00A44B22">
            <w:pPr>
              <w:spacing w:after="0" w:line="240" w:lineRule="auto"/>
              <w:jc w:val="center"/>
              <w:rPr>
                <w:rFonts w:ascii="Calibri" w:eastAsia="Times New Roman" w:hAnsi="Calibri" w:cs="Calibri"/>
                <w:sz w:val="20"/>
                <w:szCs w:val="20"/>
              </w:rPr>
            </w:pPr>
            <w:r w:rsidRPr="00A44B22">
              <w:rPr>
                <w:rFonts w:ascii="Calibri" w:eastAsia="Times New Roman" w:hAnsi="Calibri" w:cs="Calibri"/>
                <w:sz w:val="20"/>
                <w:szCs w:val="20"/>
              </w:rPr>
              <w:t>3,39</w:t>
            </w:r>
          </w:p>
        </w:tc>
        <w:tc>
          <w:tcPr>
            <w:tcW w:w="760" w:type="dxa"/>
            <w:tcBorders>
              <w:top w:val="nil"/>
              <w:left w:val="nil"/>
              <w:bottom w:val="single" w:sz="4" w:space="0" w:color="auto"/>
              <w:right w:val="single" w:sz="4" w:space="0" w:color="auto"/>
            </w:tcBorders>
            <w:shd w:val="clear" w:color="auto" w:fill="auto"/>
            <w:noWrap/>
            <w:vAlign w:val="center"/>
            <w:hideMark/>
          </w:tcPr>
          <w:p w14:paraId="689EBABF" w14:textId="77777777" w:rsidR="00A44B22" w:rsidRPr="00A44B22" w:rsidRDefault="00A44B22" w:rsidP="00A44B22">
            <w:pPr>
              <w:spacing w:after="0" w:line="240" w:lineRule="auto"/>
              <w:jc w:val="center"/>
              <w:rPr>
                <w:rFonts w:ascii="Calibri" w:eastAsia="Times New Roman" w:hAnsi="Calibri" w:cs="Calibri"/>
                <w:sz w:val="20"/>
                <w:szCs w:val="20"/>
              </w:rPr>
            </w:pPr>
            <w:r w:rsidRPr="00A44B22">
              <w:rPr>
                <w:rFonts w:ascii="Calibri" w:eastAsia="Times New Roman" w:hAnsi="Calibri" w:cs="Calibri"/>
                <w:sz w:val="20"/>
                <w:szCs w:val="20"/>
              </w:rPr>
              <w:t>3,29</w:t>
            </w:r>
          </w:p>
        </w:tc>
      </w:tr>
      <w:tr w:rsidR="00A44B22" w:rsidRPr="00A44B22" w14:paraId="70AD6C3E" w14:textId="77777777" w:rsidTr="00A44B22">
        <w:trPr>
          <w:trHeight w:val="465"/>
        </w:trPr>
        <w:tc>
          <w:tcPr>
            <w:tcW w:w="741" w:type="dxa"/>
            <w:vMerge/>
            <w:tcBorders>
              <w:top w:val="nil"/>
              <w:left w:val="single" w:sz="4" w:space="0" w:color="auto"/>
              <w:bottom w:val="single" w:sz="4" w:space="0" w:color="auto"/>
              <w:right w:val="single" w:sz="4" w:space="0" w:color="auto"/>
            </w:tcBorders>
            <w:vAlign w:val="center"/>
            <w:hideMark/>
          </w:tcPr>
          <w:p w14:paraId="3E923943" w14:textId="77777777" w:rsidR="00A44B22" w:rsidRPr="00A44B22" w:rsidRDefault="00A44B22" w:rsidP="00A44B22">
            <w:pPr>
              <w:spacing w:after="0" w:line="240" w:lineRule="auto"/>
              <w:rPr>
                <w:rFonts w:ascii="Calibri" w:eastAsia="Times New Roman" w:hAnsi="Calibri" w:cs="Calibri"/>
                <w:b/>
                <w:bCs/>
                <w:sz w:val="20"/>
                <w:szCs w:val="20"/>
              </w:rPr>
            </w:pPr>
          </w:p>
        </w:tc>
        <w:tc>
          <w:tcPr>
            <w:tcW w:w="1013" w:type="dxa"/>
            <w:tcBorders>
              <w:top w:val="nil"/>
              <w:left w:val="nil"/>
              <w:bottom w:val="single" w:sz="4" w:space="0" w:color="auto"/>
              <w:right w:val="single" w:sz="4" w:space="0" w:color="auto"/>
            </w:tcBorders>
            <w:shd w:val="clear" w:color="000000" w:fill="DDEBF7"/>
            <w:vAlign w:val="center"/>
            <w:hideMark/>
          </w:tcPr>
          <w:p w14:paraId="0AABA732" w14:textId="77777777" w:rsidR="00A44B22" w:rsidRPr="00A44B22" w:rsidRDefault="00A44B22" w:rsidP="00A44B22">
            <w:pPr>
              <w:spacing w:after="0" w:line="240" w:lineRule="auto"/>
              <w:jc w:val="right"/>
              <w:rPr>
                <w:rFonts w:ascii="Calibri" w:eastAsia="Times New Roman" w:hAnsi="Calibri" w:cs="Calibri"/>
                <w:b/>
                <w:bCs/>
                <w:sz w:val="20"/>
                <w:szCs w:val="20"/>
              </w:rPr>
            </w:pPr>
            <w:r w:rsidRPr="00A44B22">
              <w:rPr>
                <w:rFonts w:ascii="Calibri" w:eastAsia="Times New Roman" w:hAnsi="Calibri" w:cs="Calibri"/>
                <w:b/>
                <w:bCs/>
                <w:sz w:val="20"/>
                <w:szCs w:val="20"/>
              </w:rPr>
              <w:t>15</w:t>
            </w:r>
          </w:p>
        </w:tc>
        <w:tc>
          <w:tcPr>
            <w:tcW w:w="6198" w:type="dxa"/>
            <w:tcBorders>
              <w:top w:val="nil"/>
              <w:left w:val="nil"/>
              <w:bottom w:val="single" w:sz="4" w:space="0" w:color="auto"/>
              <w:right w:val="single" w:sz="4" w:space="0" w:color="auto"/>
            </w:tcBorders>
            <w:shd w:val="clear" w:color="auto" w:fill="auto"/>
            <w:noWrap/>
            <w:vAlign w:val="center"/>
            <w:hideMark/>
          </w:tcPr>
          <w:p w14:paraId="7639D332" w14:textId="77777777" w:rsidR="00A44B22" w:rsidRPr="00A44B22" w:rsidRDefault="00A44B22" w:rsidP="00A44B22">
            <w:pPr>
              <w:spacing w:after="0" w:line="240" w:lineRule="auto"/>
              <w:rPr>
                <w:rFonts w:ascii="Calibri" w:eastAsia="Times New Roman" w:hAnsi="Calibri" w:cs="Calibri"/>
                <w:sz w:val="20"/>
                <w:szCs w:val="20"/>
              </w:rPr>
            </w:pPr>
            <w:r w:rsidRPr="00A44B22">
              <w:rPr>
                <w:rFonts w:ascii="Calibri" w:eastAsia="Times New Roman" w:hAnsi="Calibri" w:cs="Calibri"/>
                <w:sz w:val="20"/>
                <w:szCs w:val="20"/>
              </w:rPr>
              <w:t>Bazı mezunlarımız, iş bulamadıkları için farklı mesleklerde çalışmaktadır,</w:t>
            </w:r>
          </w:p>
        </w:tc>
        <w:tc>
          <w:tcPr>
            <w:tcW w:w="760" w:type="dxa"/>
            <w:tcBorders>
              <w:top w:val="nil"/>
              <w:left w:val="nil"/>
              <w:bottom w:val="single" w:sz="4" w:space="0" w:color="auto"/>
              <w:right w:val="single" w:sz="4" w:space="0" w:color="auto"/>
            </w:tcBorders>
            <w:shd w:val="clear" w:color="auto" w:fill="auto"/>
            <w:noWrap/>
            <w:vAlign w:val="center"/>
            <w:hideMark/>
          </w:tcPr>
          <w:p w14:paraId="2368218C" w14:textId="77777777" w:rsidR="00A44B22" w:rsidRPr="00A44B22" w:rsidRDefault="00A44B22" w:rsidP="00A44B22">
            <w:pPr>
              <w:spacing w:after="0" w:line="240" w:lineRule="auto"/>
              <w:jc w:val="center"/>
              <w:rPr>
                <w:rFonts w:ascii="Calibri" w:eastAsia="Times New Roman" w:hAnsi="Calibri" w:cs="Calibri"/>
                <w:sz w:val="20"/>
                <w:szCs w:val="20"/>
              </w:rPr>
            </w:pPr>
            <w:r w:rsidRPr="00A44B22">
              <w:rPr>
                <w:rFonts w:ascii="Calibri" w:eastAsia="Times New Roman" w:hAnsi="Calibri" w:cs="Calibri"/>
                <w:sz w:val="20"/>
                <w:szCs w:val="20"/>
              </w:rPr>
              <w:t> </w:t>
            </w:r>
          </w:p>
        </w:tc>
        <w:tc>
          <w:tcPr>
            <w:tcW w:w="760" w:type="dxa"/>
            <w:tcBorders>
              <w:top w:val="nil"/>
              <w:left w:val="nil"/>
              <w:bottom w:val="single" w:sz="4" w:space="0" w:color="auto"/>
              <w:right w:val="single" w:sz="4" w:space="0" w:color="auto"/>
            </w:tcBorders>
            <w:shd w:val="clear" w:color="auto" w:fill="auto"/>
            <w:noWrap/>
            <w:vAlign w:val="center"/>
            <w:hideMark/>
          </w:tcPr>
          <w:p w14:paraId="6CDBBF6A" w14:textId="77777777" w:rsidR="00A44B22" w:rsidRPr="00A44B22" w:rsidRDefault="00A44B22" w:rsidP="00A44B22">
            <w:pPr>
              <w:spacing w:after="0" w:line="240" w:lineRule="auto"/>
              <w:jc w:val="center"/>
              <w:rPr>
                <w:rFonts w:ascii="Calibri" w:eastAsia="Times New Roman" w:hAnsi="Calibri" w:cs="Calibri"/>
                <w:sz w:val="20"/>
                <w:szCs w:val="20"/>
              </w:rPr>
            </w:pPr>
            <w:r w:rsidRPr="00A44B22">
              <w:rPr>
                <w:rFonts w:ascii="Calibri" w:eastAsia="Times New Roman" w:hAnsi="Calibri" w:cs="Calibri"/>
                <w:sz w:val="20"/>
                <w:szCs w:val="20"/>
              </w:rPr>
              <w:t>3,75</w:t>
            </w:r>
          </w:p>
        </w:tc>
        <w:tc>
          <w:tcPr>
            <w:tcW w:w="760" w:type="dxa"/>
            <w:tcBorders>
              <w:top w:val="nil"/>
              <w:left w:val="nil"/>
              <w:bottom w:val="single" w:sz="4" w:space="0" w:color="auto"/>
              <w:right w:val="single" w:sz="4" w:space="0" w:color="auto"/>
            </w:tcBorders>
            <w:shd w:val="clear" w:color="auto" w:fill="auto"/>
            <w:noWrap/>
            <w:vAlign w:val="center"/>
            <w:hideMark/>
          </w:tcPr>
          <w:p w14:paraId="454B3141" w14:textId="77777777" w:rsidR="00A44B22" w:rsidRPr="00A44B22" w:rsidRDefault="00A44B22" w:rsidP="00A44B22">
            <w:pPr>
              <w:spacing w:after="0" w:line="240" w:lineRule="auto"/>
              <w:jc w:val="center"/>
              <w:rPr>
                <w:rFonts w:ascii="Calibri" w:eastAsia="Times New Roman" w:hAnsi="Calibri" w:cs="Calibri"/>
                <w:sz w:val="20"/>
                <w:szCs w:val="20"/>
              </w:rPr>
            </w:pPr>
            <w:r w:rsidRPr="00A44B22">
              <w:rPr>
                <w:rFonts w:ascii="Calibri" w:eastAsia="Times New Roman" w:hAnsi="Calibri" w:cs="Calibri"/>
                <w:sz w:val="20"/>
                <w:szCs w:val="20"/>
              </w:rPr>
              <w:t>3,68</w:t>
            </w:r>
          </w:p>
        </w:tc>
      </w:tr>
      <w:tr w:rsidR="00A44B22" w:rsidRPr="00A44B22" w14:paraId="7753FCBC" w14:textId="77777777" w:rsidTr="00A44B22">
        <w:trPr>
          <w:trHeight w:val="465"/>
        </w:trPr>
        <w:tc>
          <w:tcPr>
            <w:tcW w:w="741" w:type="dxa"/>
            <w:vMerge/>
            <w:tcBorders>
              <w:top w:val="nil"/>
              <w:left w:val="single" w:sz="4" w:space="0" w:color="auto"/>
              <w:bottom w:val="single" w:sz="4" w:space="0" w:color="auto"/>
              <w:right w:val="single" w:sz="4" w:space="0" w:color="auto"/>
            </w:tcBorders>
            <w:vAlign w:val="center"/>
            <w:hideMark/>
          </w:tcPr>
          <w:p w14:paraId="481E7A5D" w14:textId="77777777" w:rsidR="00A44B22" w:rsidRPr="00A44B22" w:rsidRDefault="00A44B22" w:rsidP="00A44B22">
            <w:pPr>
              <w:spacing w:after="0" w:line="240" w:lineRule="auto"/>
              <w:rPr>
                <w:rFonts w:ascii="Calibri" w:eastAsia="Times New Roman" w:hAnsi="Calibri" w:cs="Calibri"/>
                <w:b/>
                <w:bCs/>
                <w:sz w:val="20"/>
                <w:szCs w:val="20"/>
              </w:rPr>
            </w:pPr>
          </w:p>
        </w:tc>
        <w:tc>
          <w:tcPr>
            <w:tcW w:w="1013" w:type="dxa"/>
            <w:tcBorders>
              <w:top w:val="nil"/>
              <w:left w:val="nil"/>
              <w:bottom w:val="single" w:sz="4" w:space="0" w:color="auto"/>
              <w:right w:val="single" w:sz="4" w:space="0" w:color="auto"/>
            </w:tcBorders>
            <w:shd w:val="clear" w:color="000000" w:fill="DDEBF7"/>
            <w:vAlign w:val="center"/>
            <w:hideMark/>
          </w:tcPr>
          <w:p w14:paraId="544914BB" w14:textId="77777777" w:rsidR="00A44B22" w:rsidRPr="00A44B22" w:rsidRDefault="00A44B22" w:rsidP="00A44B22">
            <w:pPr>
              <w:spacing w:after="0" w:line="240" w:lineRule="auto"/>
              <w:jc w:val="right"/>
              <w:rPr>
                <w:rFonts w:ascii="Calibri" w:eastAsia="Times New Roman" w:hAnsi="Calibri" w:cs="Calibri"/>
                <w:b/>
                <w:bCs/>
                <w:sz w:val="20"/>
                <w:szCs w:val="20"/>
              </w:rPr>
            </w:pPr>
            <w:r w:rsidRPr="00A44B22">
              <w:rPr>
                <w:rFonts w:ascii="Calibri" w:eastAsia="Times New Roman" w:hAnsi="Calibri" w:cs="Calibri"/>
                <w:b/>
                <w:bCs/>
                <w:sz w:val="20"/>
                <w:szCs w:val="20"/>
              </w:rPr>
              <w:t>16</w:t>
            </w:r>
          </w:p>
        </w:tc>
        <w:tc>
          <w:tcPr>
            <w:tcW w:w="6198" w:type="dxa"/>
            <w:tcBorders>
              <w:top w:val="nil"/>
              <w:left w:val="nil"/>
              <w:bottom w:val="single" w:sz="4" w:space="0" w:color="auto"/>
              <w:right w:val="single" w:sz="4" w:space="0" w:color="auto"/>
            </w:tcBorders>
            <w:shd w:val="clear" w:color="auto" w:fill="auto"/>
            <w:noWrap/>
            <w:vAlign w:val="center"/>
            <w:hideMark/>
          </w:tcPr>
          <w:p w14:paraId="12AD26B3" w14:textId="77777777" w:rsidR="00A44B22" w:rsidRPr="00A44B22" w:rsidRDefault="00A44B22" w:rsidP="00A44B22">
            <w:pPr>
              <w:spacing w:after="0" w:line="240" w:lineRule="auto"/>
              <w:rPr>
                <w:rFonts w:ascii="Calibri" w:eastAsia="Times New Roman" w:hAnsi="Calibri" w:cs="Calibri"/>
                <w:sz w:val="20"/>
                <w:szCs w:val="20"/>
              </w:rPr>
            </w:pPr>
            <w:r w:rsidRPr="00A44B22">
              <w:rPr>
                <w:rFonts w:ascii="Calibri" w:eastAsia="Times New Roman" w:hAnsi="Calibri" w:cs="Calibri"/>
                <w:sz w:val="20"/>
                <w:szCs w:val="20"/>
              </w:rPr>
              <w:t xml:space="preserve">Okulumun kişisel gelişimime değerler kattığını düşünmekteyim,  </w:t>
            </w:r>
          </w:p>
        </w:tc>
        <w:tc>
          <w:tcPr>
            <w:tcW w:w="760" w:type="dxa"/>
            <w:tcBorders>
              <w:top w:val="nil"/>
              <w:left w:val="nil"/>
              <w:bottom w:val="single" w:sz="4" w:space="0" w:color="auto"/>
              <w:right w:val="single" w:sz="4" w:space="0" w:color="auto"/>
            </w:tcBorders>
            <w:shd w:val="clear" w:color="auto" w:fill="auto"/>
            <w:noWrap/>
            <w:vAlign w:val="center"/>
            <w:hideMark/>
          </w:tcPr>
          <w:p w14:paraId="17B24F90" w14:textId="77777777" w:rsidR="00A44B22" w:rsidRPr="00A44B22" w:rsidRDefault="00A44B22" w:rsidP="00A44B22">
            <w:pPr>
              <w:spacing w:after="0" w:line="240" w:lineRule="auto"/>
              <w:jc w:val="center"/>
              <w:rPr>
                <w:rFonts w:ascii="Calibri" w:eastAsia="Times New Roman" w:hAnsi="Calibri" w:cs="Calibri"/>
                <w:sz w:val="20"/>
                <w:szCs w:val="20"/>
              </w:rPr>
            </w:pPr>
            <w:r w:rsidRPr="00A44B22">
              <w:rPr>
                <w:rFonts w:ascii="Calibri" w:eastAsia="Times New Roman" w:hAnsi="Calibri" w:cs="Calibri"/>
                <w:sz w:val="20"/>
                <w:szCs w:val="20"/>
              </w:rPr>
              <w:t> </w:t>
            </w:r>
          </w:p>
        </w:tc>
        <w:tc>
          <w:tcPr>
            <w:tcW w:w="760" w:type="dxa"/>
            <w:tcBorders>
              <w:top w:val="nil"/>
              <w:left w:val="nil"/>
              <w:bottom w:val="single" w:sz="4" w:space="0" w:color="auto"/>
              <w:right w:val="single" w:sz="4" w:space="0" w:color="auto"/>
            </w:tcBorders>
            <w:shd w:val="clear" w:color="auto" w:fill="auto"/>
            <w:noWrap/>
            <w:vAlign w:val="center"/>
            <w:hideMark/>
          </w:tcPr>
          <w:p w14:paraId="2EA2F312" w14:textId="77777777" w:rsidR="00A44B22" w:rsidRPr="00A44B22" w:rsidRDefault="00A44B22" w:rsidP="00A44B22">
            <w:pPr>
              <w:spacing w:after="0" w:line="240" w:lineRule="auto"/>
              <w:jc w:val="center"/>
              <w:rPr>
                <w:rFonts w:ascii="Calibri" w:eastAsia="Times New Roman" w:hAnsi="Calibri" w:cs="Calibri"/>
                <w:sz w:val="20"/>
                <w:szCs w:val="20"/>
              </w:rPr>
            </w:pPr>
            <w:r w:rsidRPr="00A44B22">
              <w:rPr>
                <w:rFonts w:ascii="Calibri" w:eastAsia="Times New Roman" w:hAnsi="Calibri" w:cs="Calibri"/>
                <w:sz w:val="20"/>
                <w:szCs w:val="20"/>
              </w:rPr>
              <w:t>3,45</w:t>
            </w:r>
          </w:p>
        </w:tc>
        <w:tc>
          <w:tcPr>
            <w:tcW w:w="760" w:type="dxa"/>
            <w:tcBorders>
              <w:top w:val="nil"/>
              <w:left w:val="nil"/>
              <w:bottom w:val="single" w:sz="4" w:space="0" w:color="auto"/>
              <w:right w:val="single" w:sz="4" w:space="0" w:color="auto"/>
            </w:tcBorders>
            <w:shd w:val="clear" w:color="auto" w:fill="auto"/>
            <w:noWrap/>
            <w:vAlign w:val="center"/>
            <w:hideMark/>
          </w:tcPr>
          <w:p w14:paraId="3C53D660" w14:textId="77777777" w:rsidR="00A44B22" w:rsidRPr="00A44B22" w:rsidRDefault="00A44B22" w:rsidP="00A44B22">
            <w:pPr>
              <w:spacing w:after="0" w:line="240" w:lineRule="auto"/>
              <w:jc w:val="center"/>
              <w:rPr>
                <w:rFonts w:ascii="Calibri" w:eastAsia="Times New Roman" w:hAnsi="Calibri" w:cs="Calibri"/>
                <w:sz w:val="20"/>
                <w:szCs w:val="20"/>
              </w:rPr>
            </w:pPr>
            <w:r w:rsidRPr="00A44B22">
              <w:rPr>
                <w:rFonts w:ascii="Calibri" w:eastAsia="Times New Roman" w:hAnsi="Calibri" w:cs="Calibri"/>
                <w:sz w:val="20"/>
                <w:szCs w:val="20"/>
              </w:rPr>
              <w:t>3,03</w:t>
            </w:r>
          </w:p>
        </w:tc>
      </w:tr>
      <w:tr w:rsidR="00A44B22" w:rsidRPr="00A44B22" w14:paraId="28EB9FDC" w14:textId="77777777" w:rsidTr="00A44B22">
        <w:trPr>
          <w:trHeight w:val="465"/>
        </w:trPr>
        <w:tc>
          <w:tcPr>
            <w:tcW w:w="741" w:type="dxa"/>
            <w:vMerge/>
            <w:tcBorders>
              <w:top w:val="nil"/>
              <w:left w:val="single" w:sz="4" w:space="0" w:color="auto"/>
              <w:bottom w:val="single" w:sz="4" w:space="0" w:color="auto"/>
              <w:right w:val="single" w:sz="4" w:space="0" w:color="auto"/>
            </w:tcBorders>
            <w:vAlign w:val="center"/>
            <w:hideMark/>
          </w:tcPr>
          <w:p w14:paraId="6C13ACA8" w14:textId="77777777" w:rsidR="00A44B22" w:rsidRPr="00A44B22" w:rsidRDefault="00A44B22" w:rsidP="00A44B22">
            <w:pPr>
              <w:spacing w:after="0" w:line="240" w:lineRule="auto"/>
              <w:rPr>
                <w:rFonts w:ascii="Calibri" w:eastAsia="Times New Roman" w:hAnsi="Calibri" w:cs="Calibri"/>
                <w:b/>
                <w:bCs/>
                <w:sz w:val="20"/>
                <w:szCs w:val="20"/>
              </w:rPr>
            </w:pPr>
          </w:p>
        </w:tc>
        <w:tc>
          <w:tcPr>
            <w:tcW w:w="7211" w:type="dxa"/>
            <w:gridSpan w:val="2"/>
            <w:tcBorders>
              <w:top w:val="single" w:sz="4" w:space="0" w:color="auto"/>
              <w:left w:val="nil"/>
              <w:bottom w:val="single" w:sz="4" w:space="0" w:color="auto"/>
              <w:right w:val="single" w:sz="4" w:space="0" w:color="000000"/>
            </w:tcBorders>
            <w:shd w:val="clear" w:color="000000" w:fill="DDEBF7"/>
            <w:vAlign w:val="center"/>
            <w:hideMark/>
          </w:tcPr>
          <w:p w14:paraId="49D3ACAE" w14:textId="77777777" w:rsidR="00A44B22" w:rsidRPr="00A44B22" w:rsidRDefault="00A44B22" w:rsidP="00A44B22">
            <w:pPr>
              <w:spacing w:after="0" w:line="240" w:lineRule="auto"/>
              <w:jc w:val="right"/>
              <w:rPr>
                <w:rFonts w:ascii="Calibri" w:eastAsia="Times New Roman" w:hAnsi="Calibri" w:cs="Calibri"/>
                <w:b/>
                <w:bCs/>
                <w:sz w:val="20"/>
                <w:szCs w:val="20"/>
              </w:rPr>
            </w:pPr>
            <w:r w:rsidRPr="00A44B22">
              <w:rPr>
                <w:rFonts w:ascii="Calibri" w:eastAsia="Times New Roman" w:hAnsi="Calibri" w:cs="Calibri"/>
                <w:b/>
                <w:bCs/>
                <w:sz w:val="20"/>
                <w:szCs w:val="20"/>
              </w:rPr>
              <w:t>GENEL ORTALAMA</w:t>
            </w:r>
          </w:p>
        </w:tc>
        <w:tc>
          <w:tcPr>
            <w:tcW w:w="760" w:type="dxa"/>
            <w:tcBorders>
              <w:top w:val="nil"/>
              <w:left w:val="nil"/>
              <w:bottom w:val="single" w:sz="4" w:space="0" w:color="auto"/>
              <w:right w:val="single" w:sz="4" w:space="0" w:color="auto"/>
            </w:tcBorders>
            <w:shd w:val="clear" w:color="000000" w:fill="DDEBF7"/>
            <w:noWrap/>
            <w:vAlign w:val="center"/>
            <w:hideMark/>
          </w:tcPr>
          <w:p w14:paraId="58946E98" w14:textId="77777777" w:rsidR="00A44B22" w:rsidRPr="00A44B22" w:rsidRDefault="00A44B22" w:rsidP="00A44B22">
            <w:pPr>
              <w:spacing w:after="0" w:line="240" w:lineRule="auto"/>
              <w:jc w:val="center"/>
              <w:rPr>
                <w:rFonts w:ascii="Calibri" w:eastAsia="Times New Roman" w:hAnsi="Calibri" w:cs="Calibri"/>
                <w:b/>
                <w:bCs/>
                <w:sz w:val="20"/>
                <w:szCs w:val="20"/>
              </w:rPr>
            </w:pPr>
            <w:r w:rsidRPr="00A44B22">
              <w:rPr>
                <w:rFonts w:ascii="Calibri" w:eastAsia="Times New Roman" w:hAnsi="Calibri" w:cs="Calibri"/>
                <w:b/>
                <w:bCs/>
                <w:sz w:val="20"/>
                <w:szCs w:val="20"/>
              </w:rPr>
              <w:t>2,31</w:t>
            </w:r>
          </w:p>
        </w:tc>
        <w:tc>
          <w:tcPr>
            <w:tcW w:w="760" w:type="dxa"/>
            <w:tcBorders>
              <w:top w:val="nil"/>
              <w:left w:val="nil"/>
              <w:bottom w:val="single" w:sz="4" w:space="0" w:color="auto"/>
              <w:right w:val="single" w:sz="4" w:space="0" w:color="auto"/>
            </w:tcBorders>
            <w:shd w:val="clear" w:color="000000" w:fill="DDEBF7"/>
            <w:noWrap/>
            <w:vAlign w:val="center"/>
            <w:hideMark/>
          </w:tcPr>
          <w:p w14:paraId="51639FD3" w14:textId="77777777" w:rsidR="00A44B22" w:rsidRPr="00A44B22" w:rsidRDefault="00A44B22" w:rsidP="00A44B22">
            <w:pPr>
              <w:spacing w:after="0" w:line="240" w:lineRule="auto"/>
              <w:jc w:val="center"/>
              <w:rPr>
                <w:rFonts w:ascii="Calibri" w:eastAsia="Times New Roman" w:hAnsi="Calibri" w:cs="Calibri"/>
                <w:b/>
                <w:bCs/>
                <w:sz w:val="20"/>
                <w:szCs w:val="20"/>
              </w:rPr>
            </w:pPr>
            <w:r w:rsidRPr="00A44B22">
              <w:rPr>
                <w:rFonts w:ascii="Calibri" w:eastAsia="Times New Roman" w:hAnsi="Calibri" w:cs="Calibri"/>
                <w:b/>
                <w:bCs/>
                <w:sz w:val="20"/>
                <w:szCs w:val="20"/>
              </w:rPr>
              <w:t>3,51</w:t>
            </w:r>
          </w:p>
        </w:tc>
        <w:tc>
          <w:tcPr>
            <w:tcW w:w="760" w:type="dxa"/>
            <w:tcBorders>
              <w:top w:val="nil"/>
              <w:left w:val="nil"/>
              <w:bottom w:val="single" w:sz="4" w:space="0" w:color="auto"/>
              <w:right w:val="single" w:sz="4" w:space="0" w:color="auto"/>
            </w:tcBorders>
            <w:shd w:val="clear" w:color="000000" w:fill="DDEBF7"/>
            <w:noWrap/>
            <w:vAlign w:val="center"/>
            <w:hideMark/>
          </w:tcPr>
          <w:p w14:paraId="75F73CFD" w14:textId="77777777" w:rsidR="00A44B22" w:rsidRPr="00A44B22" w:rsidRDefault="00A44B22" w:rsidP="00A44B22">
            <w:pPr>
              <w:spacing w:after="0" w:line="240" w:lineRule="auto"/>
              <w:jc w:val="center"/>
              <w:rPr>
                <w:rFonts w:ascii="Calibri" w:eastAsia="Times New Roman" w:hAnsi="Calibri" w:cs="Calibri"/>
                <w:b/>
                <w:bCs/>
                <w:sz w:val="20"/>
                <w:szCs w:val="20"/>
              </w:rPr>
            </w:pPr>
            <w:r w:rsidRPr="00A44B22">
              <w:rPr>
                <w:rFonts w:ascii="Calibri" w:eastAsia="Times New Roman" w:hAnsi="Calibri" w:cs="Calibri"/>
                <w:b/>
                <w:bCs/>
                <w:sz w:val="20"/>
                <w:szCs w:val="20"/>
              </w:rPr>
              <w:t>3,3</w:t>
            </w:r>
          </w:p>
        </w:tc>
      </w:tr>
      <w:tr w:rsidR="00A44B22" w:rsidRPr="00A44B22" w14:paraId="1780F1E0" w14:textId="77777777" w:rsidTr="00A44B22">
        <w:trPr>
          <w:trHeight w:val="465"/>
        </w:trPr>
        <w:tc>
          <w:tcPr>
            <w:tcW w:w="741" w:type="dxa"/>
            <w:vMerge w:val="restart"/>
            <w:tcBorders>
              <w:top w:val="nil"/>
              <w:left w:val="single" w:sz="4" w:space="0" w:color="auto"/>
              <w:bottom w:val="single" w:sz="4" w:space="0" w:color="auto"/>
              <w:right w:val="single" w:sz="4" w:space="0" w:color="auto"/>
            </w:tcBorders>
            <w:shd w:val="clear" w:color="000000" w:fill="FCE4D6"/>
            <w:textDirection w:val="btLr"/>
            <w:vAlign w:val="center"/>
            <w:hideMark/>
          </w:tcPr>
          <w:p w14:paraId="72608EC4" w14:textId="77777777" w:rsidR="00A44B22" w:rsidRPr="00A44B22" w:rsidRDefault="00A44B22" w:rsidP="00A44B22">
            <w:pPr>
              <w:spacing w:after="0" w:line="240" w:lineRule="auto"/>
              <w:jc w:val="center"/>
              <w:rPr>
                <w:rFonts w:ascii="Calibri" w:eastAsia="Times New Roman" w:hAnsi="Calibri" w:cs="Calibri"/>
                <w:b/>
                <w:bCs/>
                <w:sz w:val="20"/>
                <w:szCs w:val="20"/>
              </w:rPr>
            </w:pPr>
            <w:r w:rsidRPr="00A44B22">
              <w:rPr>
                <w:rFonts w:ascii="Calibri" w:eastAsia="Times New Roman" w:hAnsi="Calibri" w:cs="Calibri"/>
                <w:b/>
                <w:bCs/>
                <w:sz w:val="20"/>
                <w:szCs w:val="20"/>
              </w:rPr>
              <w:t>ÜRÜN VE HİZMET SUNUMU</w:t>
            </w:r>
          </w:p>
        </w:tc>
        <w:tc>
          <w:tcPr>
            <w:tcW w:w="1013" w:type="dxa"/>
            <w:tcBorders>
              <w:top w:val="nil"/>
              <w:left w:val="nil"/>
              <w:bottom w:val="single" w:sz="4" w:space="0" w:color="auto"/>
              <w:right w:val="single" w:sz="4" w:space="0" w:color="auto"/>
            </w:tcBorders>
            <w:shd w:val="clear" w:color="000000" w:fill="DDEBF7"/>
            <w:vAlign w:val="center"/>
            <w:hideMark/>
          </w:tcPr>
          <w:p w14:paraId="7D51D8DB" w14:textId="77777777" w:rsidR="00A44B22" w:rsidRPr="00A44B22" w:rsidRDefault="00A44B22" w:rsidP="00A44B22">
            <w:pPr>
              <w:spacing w:after="0" w:line="240" w:lineRule="auto"/>
              <w:jc w:val="right"/>
              <w:rPr>
                <w:rFonts w:ascii="Calibri" w:eastAsia="Times New Roman" w:hAnsi="Calibri" w:cs="Calibri"/>
                <w:b/>
                <w:bCs/>
                <w:sz w:val="20"/>
                <w:szCs w:val="20"/>
              </w:rPr>
            </w:pPr>
            <w:r w:rsidRPr="00A44B22">
              <w:rPr>
                <w:rFonts w:ascii="Calibri" w:eastAsia="Times New Roman" w:hAnsi="Calibri" w:cs="Calibri"/>
                <w:b/>
                <w:bCs/>
                <w:sz w:val="20"/>
                <w:szCs w:val="20"/>
              </w:rPr>
              <w:t>17</w:t>
            </w:r>
          </w:p>
        </w:tc>
        <w:tc>
          <w:tcPr>
            <w:tcW w:w="6198" w:type="dxa"/>
            <w:tcBorders>
              <w:top w:val="nil"/>
              <w:left w:val="nil"/>
              <w:bottom w:val="single" w:sz="4" w:space="0" w:color="auto"/>
              <w:right w:val="single" w:sz="4" w:space="0" w:color="auto"/>
            </w:tcBorders>
            <w:shd w:val="clear" w:color="auto" w:fill="auto"/>
            <w:noWrap/>
            <w:vAlign w:val="center"/>
            <w:hideMark/>
          </w:tcPr>
          <w:p w14:paraId="47F939E0" w14:textId="77777777" w:rsidR="00A44B22" w:rsidRPr="00A44B22" w:rsidRDefault="00A44B22" w:rsidP="00A44B22">
            <w:pPr>
              <w:spacing w:after="0" w:line="240" w:lineRule="auto"/>
              <w:rPr>
                <w:rFonts w:ascii="Calibri" w:eastAsia="Times New Roman" w:hAnsi="Calibri" w:cs="Calibri"/>
                <w:sz w:val="20"/>
                <w:szCs w:val="20"/>
              </w:rPr>
            </w:pPr>
            <w:r w:rsidRPr="00A44B22">
              <w:rPr>
                <w:rFonts w:ascii="Calibri" w:eastAsia="Times New Roman" w:hAnsi="Calibri" w:cs="Calibri"/>
                <w:sz w:val="20"/>
                <w:szCs w:val="20"/>
              </w:rPr>
              <w:t>Okulumda güvenlik önlemleri alınır.</w:t>
            </w:r>
          </w:p>
        </w:tc>
        <w:tc>
          <w:tcPr>
            <w:tcW w:w="760" w:type="dxa"/>
            <w:tcBorders>
              <w:top w:val="nil"/>
              <w:left w:val="nil"/>
              <w:bottom w:val="single" w:sz="4" w:space="0" w:color="auto"/>
              <w:right w:val="single" w:sz="4" w:space="0" w:color="auto"/>
            </w:tcBorders>
            <w:shd w:val="clear" w:color="auto" w:fill="auto"/>
            <w:noWrap/>
            <w:vAlign w:val="center"/>
            <w:hideMark/>
          </w:tcPr>
          <w:p w14:paraId="3F2E2B01" w14:textId="77777777" w:rsidR="00A44B22" w:rsidRPr="00A44B22" w:rsidRDefault="00A44B22" w:rsidP="00A44B22">
            <w:pPr>
              <w:spacing w:after="0" w:line="240" w:lineRule="auto"/>
              <w:jc w:val="center"/>
              <w:rPr>
                <w:rFonts w:ascii="Calibri" w:eastAsia="Times New Roman" w:hAnsi="Calibri" w:cs="Calibri"/>
                <w:sz w:val="20"/>
                <w:szCs w:val="20"/>
              </w:rPr>
            </w:pPr>
            <w:r w:rsidRPr="00A44B22">
              <w:rPr>
                <w:rFonts w:ascii="Calibri" w:eastAsia="Times New Roman" w:hAnsi="Calibri" w:cs="Calibri"/>
                <w:sz w:val="20"/>
                <w:szCs w:val="20"/>
              </w:rPr>
              <w:t>2,77</w:t>
            </w:r>
          </w:p>
        </w:tc>
        <w:tc>
          <w:tcPr>
            <w:tcW w:w="760" w:type="dxa"/>
            <w:tcBorders>
              <w:top w:val="nil"/>
              <w:left w:val="nil"/>
              <w:bottom w:val="single" w:sz="4" w:space="0" w:color="auto"/>
              <w:right w:val="single" w:sz="4" w:space="0" w:color="auto"/>
            </w:tcBorders>
            <w:shd w:val="clear" w:color="auto" w:fill="auto"/>
            <w:noWrap/>
            <w:vAlign w:val="center"/>
            <w:hideMark/>
          </w:tcPr>
          <w:p w14:paraId="69349D07" w14:textId="77777777" w:rsidR="00A44B22" w:rsidRPr="00A44B22" w:rsidRDefault="00A44B22" w:rsidP="00A44B22">
            <w:pPr>
              <w:spacing w:after="0" w:line="240" w:lineRule="auto"/>
              <w:jc w:val="center"/>
              <w:rPr>
                <w:rFonts w:ascii="Calibri" w:eastAsia="Times New Roman" w:hAnsi="Calibri" w:cs="Calibri"/>
                <w:sz w:val="20"/>
                <w:szCs w:val="20"/>
              </w:rPr>
            </w:pPr>
            <w:r w:rsidRPr="00A44B22">
              <w:rPr>
                <w:rFonts w:ascii="Calibri" w:eastAsia="Times New Roman" w:hAnsi="Calibri" w:cs="Calibri"/>
                <w:sz w:val="20"/>
                <w:szCs w:val="20"/>
              </w:rPr>
              <w:t> </w:t>
            </w:r>
          </w:p>
        </w:tc>
        <w:tc>
          <w:tcPr>
            <w:tcW w:w="760" w:type="dxa"/>
            <w:tcBorders>
              <w:top w:val="nil"/>
              <w:left w:val="nil"/>
              <w:bottom w:val="single" w:sz="4" w:space="0" w:color="auto"/>
              <w:right w:val="single" w:sz="4" w:space="0" w:color="auto"/>
            </w:tcBorders>
            <w:shd w:val="clear" w:color="auto" w:fill="auto"/>
            <w:noWrap/>
            <w:vAlign w:val="center"/>
            <w:hideMark/>
          </w:tcPr>
          <w:p w14:paraId="22790351" w14:textId="77777777" w:rsidR="00A44B22" w:rsidRPr="00A44B22" w:rsidRDefault="00A44B22" w:rsidP="00A44B22">
            <w:pPr>
              <w:spacing w:after="0" w:line="240" w:lineRule="auto"/>
              <w:jc w:val="center"/>
              <w:rPr>
                <w:rFonts w:ascii="Calibri" w:eastAsia="Times New Roman" w:hAnsi="Calibri" w:cs="Calibri"/>
                <w:sz w:val="20"/>
                <w:szCs w:val="20"/>
              </w:rPr>
            </w:pPr>
            <w:r w:rsidRPr="00A44B22">
              <w:rPr>
                <w:rFonts w:ascii="Calibri" w:eastAsia="Times New Roman" w:hAnsi="Calibri" w:cs="Calibri"/>
                <w:sz w:val="20"/>
                <w:szCs w:val="20"/>
              </w:rPr>
              <w:t> </w:t>
            </w:r>
          </w:p>
        </w:tc>
      </w:tr>
      <w:tr w:rsidR="00A44B22" w:rsidRPr="00A44B22" w14:paraId="0DACC748" w14:textId="77777777" w:rsidTr="00A44B22">
        <w:trPr>
          <w:trHeight w:val="465"/>
        </w:trPr>
        <w:tc>
          <w:tcPr>
            <w:tcW w:w="741" w:type="dxa"/>
            <w:vMerge/>
            <w:tcBorders>
              <w:top w:val="nil"/>
              <w:left w:val="single" w:sz="4" w:space="0" w:color="auto"/>
              <w:bottom w:val="single" w:sz="4" w:space="0" w:color="auto"/>
              <w:right w:val="single" w:sz="4" w:space="0" w:color="auto"/>
            </w:tcBorders>
            <w:vAlign w:val="center"/>
            <w:hideMark/>
          </w:tcPr>
          <w:p w14:paraId="48CBE1BC" w14:textId="77777777" w:rsidR="00A44B22" w:rsidRPr="00A44B22" w:rsidRDefault="00A44B22" w:rsidP="00A44B22">
            <w:pPr>
              <w:spacing w:after="0" w:line="240" w:lineRule="auto"/>
              <w:rPr>
                <w:rFonts w:ascii="Calibri" w:eastAsia="Times New Roman" w:hAnsi="Calibri" w:cs="Calibri"/>
                <w:b/>
                <w:bCs/>
                <w:sz w:val="20"/>
                <w:szCs w:val="20"/>
              </w:rPr>
            </w:pPr>
          </w:p>
        </w:tc>
        <w:tc>
          <w:tcPr>
            <w:tcW w:w="1013" w:type="dxa"/>
            <w:tcBorders>
              <w:top w:val="nil"/>
              <w:left w:val="nil"/>
              <w:bottom w:val="single" w:sz="4" w:space="0" w:color="auto"/>
              <w:right w:val="single" w:sz="4" w:space="0" w:color="auto"/>
            </w:tcBorders>
            <w:shd w:val="clear" w:color="000000" w:fill="DDEBF7"/>
            <w:vAlign w:val="center"/>
            <w:hideMark/>
          </w:tcPr>
          <w:p w14:paraId="509FCE73" w14:textId="77777777" w:rsidR="00A44B22" w:rsidRPr="00A44B22" w:rsidRDefault="00A44B22" w:rsidP="00A44B22">
            <w:pPr>
              <w:spacing w:after="0" w:line="240" w:lineRule="auto"/>
              <w:jc w:val="right"/>
              <w:rPr>
                <w:rFonts w:ascii="Calibri" w:eastAsia="Times New Roman" w:hAnsi="Calibri" w:cs="Calibri"/>
                <w:b/>
                <w:bCs/>
                <w:sz w:val="20"/>
                <w:szCs w:val="20"/>
              </w:rPr>
            </w:pPr>
            <w:r w:rsidRPr="00A44B22">
              <w:rPr>
                <w:rFonts w:ascii="Calibri" w:eastAsia="Times New Roman" w:hAnsi="Calibri" w:cs="Calibri"/>
                <w:b/>
                <w:bCs/>
                <w:sz w:val="20"/>
                <w:szCs w:val="20"/>
              </w:rPr>
              <w:t>18</w:t>
            </w:r>
          </w:p>
        </w:tc>
        <w:tc>
          <w:tcPr>
            <w:tcW w:w="6198" w:type="dxa"/>
            <w:tcBorders>
              <w:top w:val="nil"/>
              <w:left w:val="nil"/>
              <w:bottom w:val="single" w:sz="4" w:space="0" w:color="auto"/>
              <w:right w:val="single" w:sz="4" w:space="0" w:color="auto"/>
            </w:tcBorders>
            <w:shd w:val="clear" w:color="auto" w:fill="auto"/>
            <w:noWrap/>
            <w:vAlign w:val="center"/>
            <w:hideMark/>
          </w:tcPr>
          <w:p w14:paraId="1DBFF3DC" w14:textId="77777777" w:rsidR="00A44B22" w:rsidRPr="00A44B22" w:rsidRDefault="00A44B22" w:rsidP="00A44B22">
            <w:pPr>
              <w:spacing w:after="0" w:line="240" w:lineRule="auto"/>
              <w:rPr>
                <w:rFonts w:ascii="Calibri" w:eastAsia="Times New Roman" w:hAnsi="Calibri" w:cs="Calibri"/>
                <w:sz w:val="20"/>
                <w:szCs w:val="20"/>
              </w:rPr>
            </w:pPr>
            <w:r w:rsidRPr="00A44B22">
              <w:rPr>
                <w:rFonts w:ascii="Calibri" w:eastAsia="Times New Roman" w:hAnsi="Calibri" w:cs="Calibri"/>
                <w:sz w:val="20"/>
                <w:szCs w:val="20"/>
              </w:rPr>
              <w:t>Okulumda eğitim öğretim uygulama alanları (derslik, atölye, laboratuvar vb.) yeterli donanıma sahiptir.</w:t>
            </w:r>
          </w:p>
        </w:tc>
        <w:tc>
          <w:tcPr>
            <w:tcW w:w="760" w:type="dxa"/>
            <w:tcBorders>
              <w:top w:val="nil"/>
              <w:left w:val="nil"/>
              <w:bottom w:val="single" w:sz="4" w:space="0" w:color="auto"/>
              <w:right w:val="single" w:sz="4" w:space="0" w:color="auto"/>
            </w:tcBorders>
            <w:shd w:val="clear" w:color="auto" w:fill="auto"/>
            <w:noWrap/>
            <w:vAlign w:val="center"/>
            <w:hideMark/>
          </w:tcPr>
          <w:p w14:paraId="67FB0FD8" w14:textId="77777777" w:rsidR="00A44B22" w:rsidRPr="00A44B22" w:rsidRDefault="00A44B22" w:rsidP="00A44B22">
            <w:pPr>
              <w:spacing w:after="0" w:line="240" w:lineRule="auto"/>
              <w:jc w:val="center"/>
              <w:rPr>
                <w:rFonts w:ascii="Calibri" w:eastAsia="Times New Roman" w:hAnsi="Calibri" w:cs="Calibri"/>
                <w:sz w:val="20"/>
                <w:szCs w:val="20"/>
              </w:rPr>
            </w:pPr>
            <w:r w:rsidRPr="00A44B22">
              <w:rPr>
                <w:rFonts w:ascii="Calibri" w:eastAsia="Times New Roman" w:hAnsi="Calibri" w:cs="Calibri"/>
                <w:sz w:val="20"/>
                <w:szCs w:val="20"/>
              </w:rPr>
              <w:t>2,63</w:t>
            </w:r>
          </w:p>
        </w:tc>
        <w:tc>
          <w:tcPr>
            <w:tcW w:w="760" w:type="dxa"/>
            <w:tcBorders>
              <w:top w:val="nil"/>
              <w:left w:val="nil"/>
              <w:bottom w:val="single" w:sz="4" w:space="0" w:color="auto"/>
              <w:right w:val="single" w:sz="4" w:space="0" w:color="auto"/>
            </w:tcBorders>
            <w:shd w:val="clear" w:color="auto" w:fill="auto"/>
            <w:noWrap/>
            <w:vAlign w:val="center"/>
            <w:hideMark/>
          </w:tcPr>
          <w:p w14:paraId="259BB1E7" w14:textId="77777777" w:rsidR="00A44B22" w:rsidRPr="00A44B22" w:rsidRDefault="00A44B22" w:rsidP="00A44B22">
            <w:pPr>
              <w:spacing w:after="0" w:line="240" w:lineRule="auto"/>
              <w:jc w:val="center"/>
              <w:rPr>
                <w:rFonts w:ascii="Calibri" w:eastAsia="Times New Roman" w:hAnsi="Calibri" w:cs="Calibri"/>
                <w:sz w:val="20"/>
                <w:szCs w:val="20"/>
              </w:rPr>
            </w:pPr>
            <w:r w:rsidRPr="00A44B22">
              <w:rPr>
                <w:rFonts w:ascii="Calibri" w:eastAsia="Times New Roman" w:hAnsi="Calibri" w:cs="Calibri"/>
                <w:sz w:val="20"/>
                <w:szCs w:val="20"/>
              </w:rPr>
              <w:t> </w:t>
            </w:r>
          </w:p>
        </w:tc>
        <w:tc>
          <w:tcPr>
            <w:tcW w:w="760" w:type="dxa"/>
            <w:tcBorders>
              <w:top w:val="nil"/>
              <w:left w:val="nil"/>
              <w:bottom w:val="single" w:sz="4" w:space="0" w:color="auto"/>
              <w:right w:val="single" w:sz="4" w:space="0" w:color="auto"/>
            </w:tcBorders>
            <w:shd w:val="clear" w:color="auto" w:fill="auto"/>
            <w:noWrap/>
            <w:vAlign w:val="center"/>
            <w:hideMark/>
          </w:tcPr>
          <w:p w14:paraId="6104BBFD" w14:textId="77777777" w:rsidR="00A44B22" w:rsidRPr="00A44B22" w:rsidRDefault="00A44B22" w:rsidP="00A44B22">
            <w:pPr>
              <w:spacing w:after="0" w:line="240" w:lineRule="auto"/>
              <w:jc w:val="center"/>
              <w:rPr>
                <w:rFonts w:ascii="Calibri" w:eastAsia="Times New Roman" w:hAnsi="Calibri" w:cs="Calibri"/>
                <w:sz w:val="20"/>
                <w:szCs w:val="20"/>
              </w:rPr>
            </w:pPr>
            <w:r w:rsidRPr="00A44B22">
              <w:rPr>
                <w:rFonts w:ascii="Calibri" w:eastAsia="Times New Roman" w:hAnsi="Calibri" w:cs="Calibri"/>
                <w:sz w:val="20"/>
                <w:szCs w:val="20"/>
              </w:rPr>
              <w:t> </w:t>
            </w:r>
          </w:p>
        </w:tc>
      </w:tr>
      <w:tr w:rsidR="00A44B22" w:rsidRPr="00A44B22" w14:paraId="3B0B2C16" w14:textId="77777777" w:rsidTr="00A44B22">
        <w:trPr>
          <w:trHeight w:val="465"/>
        </w:trPr>
        <w:tc>
          <w:tcPr>
            <w:tcW w:w="741" w:type="dxa"/>
            <w:vMerge/>
            <w:tcBorders>
              <w:top w:val="nil"/>
              <w:left w:val="single" w:sz="4" w:space="0" w:color="auto"/>
              <w:bottom w:val="single" w:sz="4" w:space="0" w:color="auto"/>
              <w:right w:val="single" w:sz="4" w:space="0" w:color="auto"/>
            </w:tcBorders>
            <w:vAlign w:val="center"/>
            <w:hideMark/>
          </w:tcPr>
          <w:p w14:paraId="3865DDFD" w14:textId="77777777" w:rsidR="00A44B22" w:rsidRPr="00A44B22" w:rsidRDefault="00A44B22" w:rsidP="00A44B22">
            <w:pPr>
              <w:spacing w:after="0" w:line="240" w:lineRule="auto"/>
              <w:rPr>
                <w:rFonts w:ascii="Calibri" w:eastAsia="Times New Roman" w:hAnsi="Calibri" w:cs="Calibri"/>
                <w:b/>
                <w:bCs/>
                <w:sz w:val="20"/>
                <w:szCs w:val="20"/>
              </w:rPr>
            </w:pPr>
          </w:p>
        </w:tc>
        <w:tc>
          <w:tcPr>
            <w:tcW w:w="1013" w:type="dxa"/>
            <w:tcBorders>
              <w:top w:val="nil"/>
              <w:left w:val="nil"/>
              <w:bottom w:val="single" w:sz="4" w:space="0" w:color="auto"/>
              <w:right w:val="single" w:sz="4" w:space="0" w:color="auto"/>
            </w:tcBorders>
            <w:shd w:val="clear" w:color="000000" w:fill="DDEBF7"/>
            <w:vAlign w:val="center"/>
            <w:hideMark/>
          </w:tcPr>
          <w:p w14:paraId="3701FBAB" w14:textId="77777777" w:rsidR="00A44B22" w:rsidRPr="00A44B22" w:rsidRDefault="00A44B22" w:rsidP="00A44B22">
            <w:pPr>
              <w:spacing w:after="0" w:line="240" w:lineRule="auto"/>
              <w:jc w:val="right"/>
              <w:rPr>
                <w:rFonts w:ascii="Calibri" w:eastAsia="Times New Roman" w:hAnsi="Calibri" w:cs="Calibri"/>
                <w:b/>
                <w:bCs/>
                <w:sz w:val="20"/>
                <w:szCs w:val="20"/>
              </w:rPr>
            </w:pPr>
            <w:r w:rsidRPr="00A44B22">
              <w:rPr>
                <w:rFonts w:ascii="Calibri" w:eastAsia="Times New Roman" w:hAnsi="Calibri" w:cs="Calibri"/>
                <w:b/>
                <w:bCs/>
                <w:sz w:val="20"/>
                <w:szCs w:val="20"/>
              </w:rPr>
              <w:t>19</w:t>
            </w:r>
          </w:p>
        </w:tc>
        <w:tc>
          <w:tcPr>
            <w:tcW w:w="6198" w:type="dxa"/>
            <w:tcBorders>
              <w:top w:val="nil"/>
              <w:left w:val="nil"/>
              <w:bottom w:val="single" w:sz="4" w:space="0" w:color="auto"/>
              <w:right w:val="single" w:sz="4" w:space="0" w:color="auto"/>
            </w:tcBorders>
            <w:shd w:val="clear" w:color="auto" w:fill="auto"/>
            <w:noWrap/>
            <w:vAlign w:val="center"/>
            <w:hideMark/>
          </w:tcPr>
          <w:p w14:paraId="622090E8" w14:textId="77777777" w:rsidR="00A44B22" w:rsidRPr="00A44B22" w:rsidRDefault="00A44B22" w:rsidP="00A44B22">
            <w:pPr>
              <w:spacing w:after="0" w:line="240" w:lineRule="auto"/>
              <w:rPr>
                <w:rFonts w:ascii="Calibri" w:eastAsia="Times New Roman" w:hAnsi="Calibri" w:cs="Calibri"/>
                <w:sz w:val="20"/>
                <w:szCs w:val="20"/>
              </w:rPr>
            </w:pPr>
            <w:r w:rsidRPr="00A44B22">
              <w:rPr>
                <w:rFonts w:ascii="Calibri" w:eastAsia="Times New Roman" w:hAnsi="Calibri" w:cs="Calibri"/>
                <w:sz w:val="20"/>
                <w:szCs w:val="20"/>
              </w:rPr>
              <w:t>Derslik, atölye, laboratuvar, donanım ve güvenlik yeterli düzeydedir,</w:t>
            </w:r>
          </w:p>
        </w:tc>
        <w:tc>
          <w:tcPr>
            <w:tcW w:w="760" w:type="dxa"/>
            <w:tcBorders>
              <w:top w:val="nil"/>
              <w:left w:val="nil"/>
              <w:bottom w:val="single" w:sz="4" w:space="0" w:color="auto"/>
              <w:right w:val="single" w:sz="4" w:space="0" w:color="auto"/>
            </w:tcBorders>
            <w:shd w:val="clear" w:color="auto" w:fill="auto"/>
            <w:noWrap/>
            <w:vAlign w:val="center"/>
            <w:hideMark/>
          </w:tcPr>
          <w:p w14:paraId="1664008E" w14:textId="77777777" w:rsidR="00A44B22" w:rsidRPr="00A44B22" w:rsidRDefault="00A44B22" w:rsidP="00A44B22">
            <w:pPr>
              <w:spacing w:after="0" w:line="240" w:lineRule="auto"/>
              <w:jc w:val="center"/>
              <w:rPr>
                <w:rFonts w:ascii="Calibri" w:eastAsia="Times New Roman" w:hAnsi="Calibri" w:cs="Calibri"/>
                <w:sz w:val="20"/>
                <w:szCs w:val="20"/>
              </w:rPr>
            </w:pPr>
            <w:r w:rsidRPr="00A44B22">
              <w:rPr>
                <w:rFonts w:ascii="Calibri" w:eastAsia="Times New Roman" w:hAnsi="Calibri" w:cs="Calibri"/>
                <w:sz w:val="20"/>
                <w:szCs w:val="20"/>
              </w:rPr>
              <w:t> </w:t>
            </w:r>
          </w:p>
        </w:tc>
        <w:tc>
          <w:tcPr>
            <w:tcW w:w="760" w:type="dxa"/>
            <w:tcBorders>
              <w:top w:val="nil"/>
              <w:left w:val="nil"/>
              <w:bottom w:val="single" w:sz="4" w:space="0" w:color="auto"/>
              <w:right w:val="single" w:sz="4" w:space="0" w:color="auto"/>
            </w:tcBorders>
            <w:shd w:val="clear" w:color="auto" w:fill="auto"/>
            <w:noWrap/>
            <w:vAlign w:val="center"/>
            <w:hideMark/>
          </w:tcPr>
          <w:p w14:paraId="15760D1F" w14:textId="77777777" w:rsidR="00A44B22" w:rsidRPr="00A44B22" w:rsidRDefault="00A44B22" w:rsidP="00A44B22">
            <w:pPr>
              <w:spacing w:after="0" w:line="240" w:lineRule="auto"/>
              <w:jc w:val="center"/>
              <w:rPr>
                <w:rFonts w:ascii="Calibri" w:eastAsia="Times New Roman" w:hAnsi="Calibri" w:cs="Calibri"/>
                <w:sz w:val="20"/>
                <w:szCs w:val="20"/>
              </w:rPr>
            </w:pPr>
            <w:r w:rsidRPr="00A44B22">
              <w:rPr>
                <w:rFonts w:ascii="Calibri" w:eastAsia="Times New Roman" w:hAnsi="Calibri" w:cs="Calibri"/>
                <w:sz w:val="20"/>
                <w:szCs w:val="20"/>
              </w:rPr>
              <w:t>3,45</w:t>
            </w:r>
          </w:p>
        </w:tc>
        <w:tc>
          <w:tcPr>
            <w:tcW w:w="760" w:type="dxa"/>
            <w:tcBorders>
              <w:top w:val="nil"/>
              <w:left w:val="nil"/>
              <w:bottom w:val="single" w:sz="4" w:space="0" w:color="auto"/>
              <w:right w:val="single" w:sz="4" w:space="0" w:color="auto"/>
            </w:tcBorders>
            <w:shd w:val="clear" w:color="auto" w:fill="auto"/>
            <w:noWrap/>
            <w:vAlign w:val="center"/>
            <w:hideMark/>
          </w:tcPr>
          <w:p w14:paraId="6CE22750" w14:textId="77777777" w:rsidR="00A44B22" w:rsidRPr="00A44B22" w:rsidRDefault="00A44B22" w:rsidP="00A44B22">
            <w:pPr>
              <w:spacing w:after="0" w:line="240" w:lineRule="auto"/>
              <w:jc w:val="center"/>
              <w:rPr>
                <w:rFonts w:ascii="Calibri" w:eastAsia="Times New Roman" w:hAnsi="Calibri" w:cs="Calibri"/>
                <w:sz w:val="20"/>
                <w:szCs w:val="20"/>
              </w:rPr>
            </w:pPr>
            <w:r w:rsidRPr="00A44B22">
              <w:rPr>
                <w:rFonts w:ascii="Calibri" w:eastAsia="Times New Roman" w:hAnsi="Calibri" w:cs="Calibri"/>
                <w:sz w:val="20"/>
                <w:szCs w:val="20"/>
              </w:rPr>
              <w:t>3,05</w:t>
            </w:r>
          </w:p>
        </w:tc>
      </w:tr>
      <w:tr w:rsidR="00A44B22" w:rsidRPr="00A44B22" w14:paraId="13906A60" w14:textId="77777777" w:rsidTr="00A44B22">
        <w:trPr>
          <w:trHeight w:val="465"/>
        </w:trPr>
        <w:tc>
          <w:tcPr>
            <w:tcW w:w="741" w:type="dxa"/>
            <w:vMerge/>
            <w:tcBorders>
              <w:top w:val="nil"/>
              <w:left w:val="single" w:sz="4" w:space="0" w:color="auto"/>
              <w:bottom w:val="single" w:sz="4" w:space="0" w:color="auto"/>
              <w:right w:val="single" w:sz="4" w:space="0" w:color="auto"/>
            </w:tcBorders>
            <w:vAlign w:val="center"/>
            <w:hideMark/>
          </w:tcPr>
          <w:p w14:paraId="36A723EE" w14:textId="77777777" w:rsidR="00A44B22" w:rsidRPr="00A44B22" w:rsidRDefault="00A44B22" w:rsidP="00A44B22">
            <w:pPr>
              <w:spacing w:after="0" w:line="240" w:lineRule="auto"/>
              <w:rPr>
                <w:rFonts w:ascii="Calibri" w:eastAsia="Times New Roman" w:hAnsi="Calibri" w:cs="Calibri"/>
                <w:b/>
                <w:bCs/>
                <w:sz w:val="20"/>
                <w:szCs w:val="20"/>
              </w:rPr>
            </w:pPr>
          </w:p>
        </w:tc>
        <w:tc>
          <w:tcPr>
            <w:tcW w:w="1013" w:type="dxa"/>
            <w:tcBorders>
              <w:top w:val="nil"/>
              <w:left w:val="nil"/>
              <w:bottom w:val="single" w:sz="4" w:space="0" w:color="auto"/>
              <w:right w:val="single" w:sz="4" w:space="0" w:color="auto"/>
            </w:tcBorders>
            <w:shd w:val="clear" w:color="000000" w:fill="DDEBF7"/>
            <w:vAlign w:val="center"/>
            <w:hideMark/>
          </w:tcPr>
          <w:p w14:paraId="451A366E" w14:textId="77777777" w:rsidR="00A44B22" w:rsidRPr="00A44B22" w:rsidRDefault="00A44B22" w:rsidP="00A44B22">
            <w:pPr>
              <w:spacing w:after="0" w:line="240" w:lineRule="auto"/>
              <w:jc w:val="right"/>
              <w:rPr>
                <w:rFonts w:ascii="Calibri" w:eastAsia="Times New Roman" w:hAnsi="Calibri" w:cs="Calibri"/>
                <w:b/>
                <w:bCs/>
                <w:sz w:val="20"/>
                <w:szCs w:val="20"/>
              </w:rPr>
            </w:pPr>
            <w:r w:rsidRPr="00A44B22">
              <w:rPr>
                <w:rFonts w:ascii="Calibri" w:eastAsia="Times New Roman" w:hAnsi="Calibri" w:cs="Calibri"/>
                <w:b/>
                <w:bCs/>
                <w:sz w:val="20"/>
                <w:szCs w:val="20"/>
              </w:rPr>
              <w:t>20</w:t>
            </w:r>
          </w:p>
        </w:tc>
        <w:tc>
          <w:tcPr>
            <w:tcW w:w="6198" w:type="dxa"/>
            <w:tcBorders>
              <w:top w:val="nil"/>
              <w:left w:val="nil"/>
              <w:bottom w:val="single" w:sz="4" w:space="0" w:color="auto"/>
              <w:right w:val="single" w:sz="4" w:space="0" w:color="auto"/>
            </w:tcBorders>
            <w:shd w:val="clear" w:color="auto" w:fill="auto"/>
            <w:noWrap/>
            <w:vAlign w:val="center"/>
            <w:hideMark/>
          </w:tcPr>
          <w:p w14:paraId="19A6F30E" w14:textId="77777777" w:rsidR="00A44B22" w:rsidRPr="00A44B22" w:rsidRDefault="00A44B22" w:rsidP="00A44B22">
            <w:pPr>
              <w:spacing w:after="0" w:line="240" w:lineRule="auto"/>
              <w:rPr>
                <w:rFonts w:ascii="Calibri" w:eastAsia="Times New Roman" w:hAnsi="Calibri" w:cs="Calibri"/>
                <w:sz w:val="20"/>
                <w:szCs w:val="20"/>
              </w:rPr>
            </w:pPr>
            <w:r w:rsidRPr="00A44B22">
              <w:rPr>
                <w:rFonts w:ascii="Calibri" w:eastAsia="Times New Roman" w:hAnsi="Calibri" w:cs="Calibri"/>
                <w:sz w:val="20"/>
                <w:szCs w:val="20"/>
              </w:rPr>
              <w:t>Okulumdaki araç gereçler, mateyaller eğitim esnasında kullanıma sunulur.</w:t>
            </w:r>
          </w:p>
        </w:tc>
        <w:tc>
          <w:tcPr>
            <w:tcW w:w="760" w:type="dxa"/>
            <w:tcBorders>
              <w:top w:val="nil"/>
              <w:left w:val="nil"/>
              <w:bottom w:val="single" w:sz="4" w:space="0" w:color="auto"/>
              <w:right w:val="single" w:sz="4" w:space="0" w:color="auto"/>
            </w:tcBorders>
            <w:shd w:val="clear" w:color="auto" w:fill="auto"/>
            <w:noWrap/>
            <w:vAlign w:val="center"/>
            <w:hideMark/>
          </w:tcPr>
          <w:p w14:paraId="34C71270" w14:textId="77777777" w:rsidR="00A44B22" w:rsidRPr="00A44B22" w:rsidRDefault="00A44B22" w:rsidP="00A44B22">
            <w:pPr>
              <w:spacing w:after="0" w:line="240" w:lineRule="auto"/>
              <w:jc w:val="center"/>
              <w:rPr>
                <w:rFonts w:ascii="Calibri" w:eastAsia="Times New Roman" w:hAnsi="Calibri" w:cs="Calibri"/>
                <w:sz w:val="20"/>
                <w:szCs w:val="20"/>
              </w:rPr>
            </w:pPr>
            <w:r w:rsidRPr="00A44B22">
              <w:rPr>
                <w:rFonts w:ascii="Calibri" w:eastAsia="Times New Roman" w:hAnsi="Calibri" w:cs="Calibri"/>
                <w:sz w:val="20"/>
                <w:szCs w:val="20"/>
              </w:rPr>
              <w:t>2,56</w:t>
            </w:r>
          </w:p>
        </w:tc>
        <w:tc>
          <w:tcPr>
            <w:tcW w:w="760" w:type="dxa"/>
            <w:tcBorders>
              <w:top w:val="nil"/>
              <w:left w:val="nil"/>
              <w:bottom w:val="single" w:sz="4" w:space="0" w:color="auto"/>
              <w:right w:val="single" w:sz="4" w:space="0" w:color="auto"/>
            </w:tcBorders>
            <w:shd w:val="clear" w:color="auto" w:fill="auto"/>
            <w:noWrap/>
            <w:vAlign w:val="center"/>
            <w:hideMark/>
          </w:tcPr>
          <w:p w14:paraId="541B2EEC" w14:textId="77777777" w:rsidR="00A44B22" w:rsidRPr="00A44B22" w:rsidRDefault="00A44B22" w:rsidP="00A44B22">
            <w:pPr>
              <w:spacing w:after="0" w:line="240" w:lineRule="auto"/>
              <w:jc w:val="center"/>
              <w:rPr>
                <w:rFonts w:ascii="Calibri" w:eastAsia="Times New Roman" w:hAnsi="Calibri" w:cs="Calibri"/>
                <w:sz w:val="20"/>
                <w:szCs w:val="20"/>
              </w:rPr>
            </w:pPr>
            <w:r w:rsidRPr="00A44B22">
              <w:rPr>
                <w:rFonts w:ascii="Calibri" w:eastAsia="Times New Roman" w:hAnsi="Calibri" w:cs="Calibri"/>
                <w:sz w:val="20"/>
                <w:szCs w:val="20"/>
              </w:rPr>
              <w:t>3,56</w:t>
            </w:r>
          </w:p>
        </w:tc>
        <w:tc>
          <w:tcPr>
            <w:tcW w:w="760" w:type="dxa"/>
            <w:tcBorders>
              <w:top w:val="nil"/>
              <w:left w:val="nil"/>
              <w:bottom w:val="single" w:sz="4" w:space="0" w:color="auto"/>
              <w:right w:val="single" w:sz="4" w:space="0" w:color="auto"/>
            </w:tcBorders>
            <w:shd w:val="clear" w:color="auto" w:fill="auto"/>
            <w:noWrap/>
            <w:vAlign w:val="center"/>
            <w:hideMark/>
          </w:tcPr>
          <w:p w14:paraId="31E40494" w14:textId="77777777" w:rsidR="00A44B22" w:rsidRPr="00A44B22" w:rsidRDefault="00A44B22" w:rsidP="00A44B22">
            <w:pPr>
              <w:spacing w:after="0" w:line="240" w:lineRule="auto"/>
              <w:jc w:val="center"/>
              <w:rPr>
                <w:rFonts w:ascii="Calibri" w:eastAsia="Times New Roman" w:hAnsi="Calibri" w:cs="Calibri"/>
                <w:sz w:val="20"/>
                <w:szCs w:val="20"/>
              </w:rPr>
            </w:pPr>
            <w:r w:rsidRPr="00A44B22">
              <w:rPr>
                <w:rFonts w:ascii="Calibri" w:eastAsia="Times New Roman" w:hAnsi="Calibri" w:cs="Calibri"/>
                <w:sz w:val="20"/>
                <w:szCs w:val="20"/>
              </w:rPr>
              <w:t>3,46</w:t>
            </w:r>
          </w:p>
        </w:tc>
      </w:tr>
      <w:tr w:rsidR="00A44B22" w:rsidRPr="00A44B22" w14:paraId="3B59C9CF" w14:textId="77777777" w:rsidTr="00A44B22">
        <w:trPr>
          <w:trHeight w:val="465"/>
        </w:trPr>
        <w:tc>
          <w:tcPr>
            <w:tcW w:w="741" w:type="dxa"/>
            <w:vMerge/>
            <w:tcBorders>
              <w:top w:val="nil"/>
              <w:left w:val="single" w:sz="4" w:space="0" w:color="auto"/>
              <w:bottom w:val="single" w:sz="4" w:space="0" w:color="auto"/>
              <w:right w:val="single" w:sz="4" w:space="0" w:color="auto"/>
            </w:tcBorders>
            <w:vAlign w:val="center"/>
            <w:hideMark/>
          </w:tcPr>
          <w:p w14:paraId="264D98BA" w14:textId="77777777" w:rsidR="00A44B22" w:rsidRPr="00A44B22" w:rsidRDefault="00A44B22" w:rsidP="00A44B22">
            <w:pPr>
              <w:spacing w:after="0" w:line="240" w:lineRule="auto"/>
              <w:rPr>
                <w:rFonts w:ascii="Calibri" w:eastAsia="Times New Roman" w:hAnsi="Calibri" w:cs="Calibri"/>
                <w:b/>
                <w:bCs/>
                <w:sz w:val="20"/>
                <w:szCs w:val="20"/>
              </w:rPr>
            </w:pPr>
          </w:p>
        </w:tc>
        <w:tc>
          <w:tcPr>
            <w:tcW w:w="1013" w:type="dxa"/>
            <w:tcBorders>
              <w:top w:val="nil"/>
              <w:left w:val="nil"/>
              <w:bottom w:val="single" w:sz="4" w:space="0" w:color="auto"/>
              <w:right w:val="single" w:sz="4" w:space="0" w:color="auto"/>
            </w:tcBorders>
            <w:shd w:val="clear" w:color="000000" w:fill="DDEBF7"/>
            <w:vAlign w:val="center"/>
            <w:hideMark/>
          </w:tcPr>
          <w:p w14:paraId="09E8E5B9" w14:textId="77777777" w:rsidR="00A44B22" w:rsidRPr="00A44B22" w:rsidRDefault="00A44B22" w:rsidP="00A44B22">
            <w:pPr>
              <w:spacing w:after="0" w:line="240" w:lineRule="auto"/>
              <w:jc w:val="right"/>
              <w:rPr>
                <w:rFonts w:ascii="Calibri" w:eastAsia="Times New Roman" w:hAnsi="Calibri" w:cs="Calibri"/>
                <w:b/>
                <w:bCs/>
                <w:sz w:val="20"/>
                <w:szCs w:val="20"/>
              </w:rPr>
            </w:pPr>
            <w:r w:rsidRPr="00A44B22">
              <w:rPr>
                <w:rFonts w:ascii="Calibri" w:eastAsia="Times New Roman" w:hAnsi="Calibri" w:cs="Calibri"/>
                <w:b/>
                <w:bCs/>
                <w:sz w:val="20"/>
                <w:szCs w:val="20"/>
              </w:rPr>
              <w:t>21</w:t>
            </w:r>
          </w:p>
        </w:tc>
        <w:tc>
          <w:tcPr>
            <w:tcW w:w="6198" w:type="dxa"/>
            <w:tcBorders>
              <w:top w:val="nil"/>
              <w:left w:val="nil"/>
              <w:bottom w:val="single" w:sz="4" w:space="0" w:color="auto"/>
              <w:right w:val="single" w:sz="4" w:space="0" w:color="auto"/>
            </w:tcBorders>
            <w:shd w:val="clear" w:color="auto" w:fill="auto"/>
            <w:noWrap/>
            <w:vAlign w:val="center"/>
            <w:hideMark/>
          </w:tcPr>
          <w:p w14:paraId="46C1AEFE" w14:textId="77777777" w:rsidR="00A44B22" w:rsidRPr="00A44B22" w:rsidRDefault="00A44B22" w:rsidP="00A44B22">
            <w:pPr>
              <w:spacing w:after="0" w:line="240" w:lineRule="auto"/>
              <w:rPr>
                <w:rFonts w:ascii="Calibri" w:eastAsia="Times New Roman" w:hAnsi="Calibri" w:cs="Calibri"/>
                <w:sz w:val="20"/>
                <w:szCs w:val="20"/>
              </w:rPr>
            </w:pPr>
            <w:r w:rsidRPr="00A44B22">
              <w:rPr>
                <w:rFonts w:ascii="Calibri" w:eastAsia="Times New Roman" w:hAnsi="Calibri" w:cs="Calibri"/>
                <w:sz w:val="20"/>
                <w:szCs w:val="20"/>
              </w:rPr>
              <w:t>Öğretmenlerim iyi eğitim almam için çaba göstermektedir.</w:t>
            </w:r>
          </w:p>
        </w:tc>
        <w:tc>
          <w:tcPr>
            <w:tcW w:w="760" w:type="dxa"/>
            <w:tcBorders>
              <w:top w:val="nil"/>
              <w:left w:val="nil"/>
              <w:bottom w:val="single" w:sz="4" w:space="0" w:color="auto"/>
              <w:right w:val="single" w:sz="4" w:space="0" w:color="auto"/>
            </w:tcBorders>
            <w:shd w:val="clear" w:color="auto" w:fill="auto"/>
            <w:noWrap/>
            <w:vAlign w:val="center"/>
            <w:hideMark/>
          </w:tcPr>
          <w:p w14:paraId="0F631660" w14:textId="77777777" w:rsidR="00A44B22" w:rsidRPr="00A44B22" w:rsidRDefault="00A44B22" w:rsidP="00A44B22">
            <w:pPr>
              <w:spacing w:after="0" w:line="240" w:lineRule="auto"/>
              <w:jc w:val="center"/>
              <w:rPr>
                <w:rFonts w:ascii="Calibri" w:eastAsia="Times New Roman" w:hAnsi="Calibri" w:cs="Calibri"/>
                <w:sz w:val="20"/>
                <w:szCs w:val="20"/>
              </w:rPr>
            </w:pPr>
            <w:r w:rsidRPr="00A44B22">
              <w:rPr>
                <w:rFonts w:ascii="Calibri" w:eastAsia="Times New Roman" w:hAnsi="Calibri" w:cs="Calibri"/>
                <w:sz w:val="20"/>
                <w:szCs w:val="20"/>
              </w:rPr>
              <w:t>2,82</w:t>
            </w:r>
          </w:p>
        </w:tc>
        <w:tc>
          <w:tcPr>
            <w:tcW w:w="760" w:type="dxa"/>
            <w:tcBorders>
              <w:top w:val="nil"/>
              <w:left w:val="nil"/>
              <w:bottom w:val="single" w:sz="4" w:space="0" w:color="auto"/>
              <w:right w:val="single" w:sz="4" w:space="0" w:color="auto"/>
            </w:tcBorders>
            <w:shd w:val="clear" w:color="auto" w:fill="auto"/>
            <w:noWrap/>
            <w:vAlign w:val="center"/>
            <w:hideMark/>
          </w:tcPr>
          <w:p w14:paraId="675E1B04" w14:textId="77777777" w:rsidR="00A44B22" w:rsidRPr="00A44B22" w:rsidRDefault="00A44B22" w:rsidP="00A44B22">
            <w:pPr>
              <w:spacing w:after="0" w:line="240" w:lineRule="auto"/>
              <w:jc w:val="center"/>
              <w:rPr>
                <w:rFonts w:ascii="Calibri" w:eastAsia="Times New Roman" w:hAnsi="Calibri" w:cs="Calibri"/>
                <w:sz w:val="20"/>
                <w:szCs w:val="20"/>
              </w:rPr>
            </w:pPr>
            <w:r w:rsidRPr="00A44B22">
              <w:rPr>
                <w:rFonts w:ascii="Calibri" w:eastAsia="Times New Roman" w:hAnsi="Calibri" w:cs="Calibri"/>
                <w:sz w:val="20"/>
                <w:szCs w:val="20"/>
              </w:rPr>
              <w:t>4,11</w:t>
            </w:r>
          </w:p>
        </w:tc>
        <w:tc>
          <w:tcPr>
            <w:tcW w:w="760" w:type="dxa"/>
            <w:tcBorders>
              <w:top w:val="nil"/>
              <w:left w:val="nil"/>
              <w:bottom w:val="single" w:sz="4" w:space="0" w:color="auto"/>
              <w:right w:val="single" w:sz="4" w:space="0" w:color="auto"/>
            </w:tcBorders>
            <w:shd w:val="clear" w:color="auto" w:fill="auto"/>
            <w:noWrap/>
            <w:vAlign w:val="center"/>
            <w:hideMark/>
          </w:tcPr>
          <w:p w14:paraId="203F66DC" w14:textId="77777777" w:rsidR="00A44B22" w:rsidRPr="00A44B22" w:rsidRDefault="00A44B22" w:rsidP="00A44B22">
            <w:pPr>
              <w:spacing w:after="0" w:line="240" w:lineRule="auto"/>
              <w:jc w:val="center"/>
              <w:rPr>
                <w:rFonts w:ascii="Calibri" w:eastAsia="Times New Roman" w:hAnsi="Calibri" w:cs="Calibri"/>
                <w:sz w:val="20"/>
                <w:szCs w:val="20"/>
              </w:rPr>
            </w:pPr>
            <w:r w:rsidRPr="00A44B22">
              <w:rPr>
                <w:rFonts w:ascii="Calibri" w:eastAsia="Times New Roman" w:hAnsi="Calibri" w:cs="Calibri"/>
                <w:sz w:val="20"/>
                <w:szCs w:val="20"/>
              </w:rPr>
              <w:t>3,7</w:t>
            </w:r>
          </w:p>
        </w:tc>
      </w:tr>
      <w:tr w:rsidR="00A44B22" w:rsidRPr="00A44B22" w14:paraId="29A39726" w14:textId="77777777" w:rsidTr="00A44B22">
        <w:trPr>
          <w:trHeight w:val="465"/>
        </w:trPr>
        <w:tc>
          <w:tcPr>
            <w:tcW w:w="741" w:type="dxa"/>
            <w:vMerge/>
            <w:tcBorders>
              <w:top w:val="nil"/>
              <w:left w:val="single" w:sz="4" w:space="0" w:color="auto"/>
              <w:bottom w:val="single" w:sz="4" w:space="0" w:color="auto"/>
              <w:right w:val="single" w:sz="4" w:space="0" w:color="auto"/>
            </w:tcBorders>
            <w:vAlign w:val="center"/>
            <w:hideMark/>
          </w:tcPr>
          <w:p w14:paraId="7E9FD367" w14:textId="77777777" w:rsidR="00A44B22" w:rsidRPr="00A44B22" w:rsidRDefault="00A44B22" w:rsidP="00A44B22">
            <w:pPr>
              <w:spacing w:after="0" w:line="240" w:lineRule="auto"/>
              <w:rPr>
                <w:rFonts w:ascii="Calibri" w:eastAsia="Times New Roman" w:hAnsi="Calibri" w:cs="Calibri"/>
                <w:b/>
                <w:bCs/>
                <w:sz w:val="20"/>
                <w:szCs w:val="20"/>
              </w:rPr>
            </w:pPr>
          </w:p>
        </w:tc>
        <w:tc>
          <w:tcPr>
            <w:tcW w:w="1013" w:type="dxa"/>
            <w:tcBorders>
              <w:top w:val="nil"/>
              <w:left w:val="nil"/>
              <w:bottom w:val="single" w:sz="4" w:space="0" w:color="auto"/>
              <w:right w:val="single" w:sz="4" w:space="0" w:color="auto"/>
            </w:tcBorders>
            <w:shd w:val="clear" w:color="000000" w:fill="DDEBF7"/>
            <w:vAlign w:val="center"/>
            <w:hideMark/>
          </w:tcPr>
          <w:p w14:paraId="547E0204" w14:textId="77777777" w:rsidR="00A44B22" w:rsidRPr="00A44B22" w:rsidRDefault="00A44B22" w:rsidP="00A44B22">
            <w:pPr>
              <w:spacing w:after="0" w:line="240" w:lineRule="auto"/>
              <w:jc w:val="right"/>
              <w:rPr>
                <w:rFonts w:ascii="Calibri" w:eastAsia="Times New Roman" w:hAnsi="Calibri" w:cs="Calibri"/>
                <w:b/>
                <w:bCs/>
                <w:sz w:val="20"/>
                <w:szCs w:val="20"/>
              </w:rPr>
            </w:pPr>
            <w:r w:rsidRPr="00A44B22">
              <w:rPr>
                <w:rFonts w:ascii="Calibri" w:eastAsia="Times New Roman" w:hAnsi="Calibri" w:cs="Calibri"/>
                <w:b/>
                <w:bCs/>
                <w:sz w:val="20"/>
                <w:szCs w:val="20"/>
              </w:rPr>
              <w:t>22</w:t>
            </w:r>
          </w:p>
        </w:tc>
        <w:tc>
          <w:tcPr>
            <w:tcW w:w="6198" w:type="dxa"/>
            <w:tcBorders>
              <w:top w:val="nil"/>
              <w:left w:val="nil"/>
              <w:bottom w:val="single" w:sz="4" w:space="0" w:color="auto"/>
              <w:right w:val="single" w:sz="4" w:space="0" w:color="auto"/>
            </w:tcBorders>
            <w:shd w:val="clear" w:color="auto" w:fill="auto"/>
            <w:noWrap/>
            <w:vAlign w:val="center"/>
            <w:hideMark/>
          </w:tcPr>
          <w:p w14:paraId="01202701" w14:textId="77777777" w:rsidR="00A44B22" w:rsidRPr="00A44B22" w:rsidRDefault="00A44B22" w:rsidP="00A44B22">
            <w:pPr>
              <w:spacing w:after="0" w:line="240" w:lineRule="auto"/>
              <w:rPr>
                <w:rFonts w:ascii="Calibri" w:eastAsia="Times New Roman" w:hAnsi="Calibri" w:cs="Calibri"/>
                <w:sz w:val="20"/>
                <w:szCs w:val="20"/>
              </w:rPr>
            </w:pPr>
            <w:r w:rsidRPr="00A44B22">
              <w:rPr>
                <w:rFonts w:ascii="Calibri" w:eastAsia="Times New Roman" w:hAnsi="Calibri" w:cs="Calibri"/>
                <w:sz w:val="20"/>
                <w:szCs w:val="20"/>
              </w:rPr>
              <w:t>Okulumdaki sosyal, kültürel ve sportif alanlar kullanımıma açıktır.</w:t>
            </w:r>
          </w:p>
        </w:tc>
        <w:tc>
          <w:tcPr>
            <w:tcW w:w="760" w:type="dxa"/>
            <w:tcBorders>
              <w:top w:val="nil"/>
              <w:left w:val="nil"/>
              <w:bottom w:val="single" w:sz="4" w:space="0" w:color="auto"/>
              <w:right w:val="single" w:sz="4" w:space="0" w:color="auto"/>
            </w:tcBorders>
            <w:shd w:val="clear" w:color="auto" w:fill="auto"/>
            <w:noWrap/>
            <w:vAlign w:val="center"/>
            <w:hideMark/>
          </w:tcPr>
          <w:p w14:paraId="4984F2C8" w14:textId="77777777" w:rsidR="00A44B22" w:rsidRPr="00A44B22" w:rsidRDefault="00A44B22" w:rsidP="00A44B22">
            <w:pPr>
              <w:spacing w:after="0" w:line="240" w:lineRule="auto"/>
              <w:jc w:val="center"/>
              <w:rPr>
                <w:rFonts w:ascii="Calibri" w:eastAsia="Times New Roman" w:hAnsi="Calibri" w:cs="Calibri"/>
                <w:sz w:val="20"/>
                <w:szCs w:val="20"/>
              </w:rPr>
            </w:pPr>
            <w:r w:rsidRPr="00A44B22">
              <w:rPr>
                <w:rFonts w:ascii="Calibri" w:eastAsia="Times New Roman" w:hAnsi="Calibri" w:cs="Calibri"/>
                <w:sz w:val="20"/>
                <w:szCs w:val="20"/>
              </w:rPr>
              <w:t>2,7</w:t>
            </w:r>
          </w:p>
        </w:tc>
        <w:tc>
          <w:tcPr>
            <w:tcW w:w="760" w:type="dxa"/>
            <w:tcBorders>
              <w:top w:val="nil"/>
              <w:left w:val="nil"/>
              <w:bottom w:val="single" w:sz="4" w:space="0" w:color="auto"/>
              <w:right w:val="single" w:sz="4" w:space="0" w:color="auto"/>
            </w:tcBorders>
            <w:shd w:val="clear" w:color="auto" w:fill="auto"/>
            <w:noWrap/>
            <w:vAlign w:val="center"/>
            <w:hideMark/>
          </w:tcPr>
          <w:p w14:paraId="0C62BCF3" w14:textId="77777777" w:rsidR="00A44B22" w:rsidRPr="00A44B22" w:rsidRDefault="00A44B22" w:rsidP="00A44B22">
            <w:pPr>
              <w:spacing w:after="0" w:line="240" w:lineRule="auto"/>
              <w:jc w:val="center"/>
              <w:rPr>
                <w:rFonts w:ascii="Calibri" w:eastAsia="Times New Roman" w:hAnsi="Calibri" w:cs="Calibri"/>
                <w:sz w:val="20"/>
                <w:szCs w:val="20"/>
              </w:rPr>
            </w:pPr>
            <w:r w:rsidRPr="00A44B22">
              <w:rPr>
                <w:rFonts w:ascii="Calibri" w:eastAsia="Times New Roman" w:hAnsi="Calibri" w:cs="Calibri"/>
                <w:sz w:val="20"/>
                <w:szCs w:val="20"/>
              </w:rPr>
              <w:t> </w:t>
            </w:r>
          </w:p>
        </w:tc>
        <w:tc>
          <w:tcPr>
            <w:tcW w:w="760" w:type="dxa"/>
            <w:tcBorders>
              <w:top w:val="nil"/>
              <w:left w:val="nil"/>
              <w:bottom w:val="single" w:sz="4" w:space="0" w:color="auto"/>
              <w:right w:val="single" w:sz="4" w:space="0" w:color="auto"/>
            </w:tcBorders>
            <w:shd w:val="clear" w:color="auto" w:fill="auto"/>
            <w:noWrap/>
            <w:vAlign w:val="center"/>
            <w:hideMark/>
          </w:tcPr>
          <w:p w14:paraId="42F7707F" w14:textId="77777777" w:rsidR="00A44B22" w:rsidRPr="00A44B22" w:rsidRDefault="00A44B22" w:rsidP="00A44B22">
            <w:pPr>
              <w:spacing w:after="0" w:line="240" w:lineRule="auto"/>
              <w:jc w:val="center"/>
              <w:rPr>
                <w:rFonts w:ascii="Calibri" w:eastAsia="Times New Roman" w:hAnsi="Calibri" w:cs="Calibri"/>
                <w:sz w:val="20"/>
                <w:szCs w:val="20"/>
              </w:rPr>
            </w:pPr>
            <w:r w:rsidRPr="00A44B22">
              <w:rPr>
                <w:rFonts w:ascii="Calibri" w:eastAsia="Times New Roman" w:hAnsi="Calibri" w:cs="Calibri"/>
                <w:sz w:val="20"/>
                <w:szCs w:val="20"/>
              </w:rPr>
              <w:t> </w:t>
            </w:r>
          </w:p>
        </w:tc>
      </w:tr>
      <w:tr w:rsidR="00A44B22" w:rsidRPr="00A44B22" w14:paraId="00A0E89D" w14:textId="77777777" w:rsidTr="00A44B22">
        <w:trPr>
          <w:trHeight w:val="465"/>
        </w:trPr>
        <w:tc>
          <w:tcPr>
            <w:tcW w:w="741" w:type="dxa"/>
            <w:vMerge/>
            <w:tcBorders>
              <w:top w:val="nil"/>
              <w:left w:val="single" w:sz="4" w:space="0" w:color="auto"/>
              <w:bottom w:val="single" w:sz="4" w:space="0" w:color="auto"/>
              <w:right w:val="single" w:sz="4" w:space="0" w:color="auto"/>
            </w:tcBorders>
            <w:vAlign w:val="center"/>
            <w:hideMark/>
          </w:tcPr>
          <w:p w14:paraId="03EA4C93" w14:textId="77777777" w:rsidR="00A44B22" w:rsidRPr="00A44B22" w:rsidRDefault="00A44B22" w:rsidP="00A44B22">
            <w:pPr>
              <w:spacing w:after="0" w:line="240" w:lineRule="auto"/>
              <w:rPr>
                <w:rFonts w:ascii="Calibri" w:eastAsia="Times New Roman" w:hAnsi="Calibri" w:cs="Calibri"/>
                <w:b/>
                <w:bCs/>
                <w:sz w:val="20"/>
                <w:szCs w:val="20"/>
              </w:rPr>
            </w:pPr>
          </w:p>
        </w:tc>
        <w:tc>
          <w:tcPr>
            <w:tcW w:w="1013" w:type="dxa"/>
            <w:tcBorders>
              <w:top w:val="nil"/>
              <w:left w:val="nil"/>
              <w:bottom w:val="single" w:sz="4" w:space="0" w:color="auto"/>
              <w:right w:val="single" w:sz="4" w:space="0" w:color="auto"/>
            </w:tcBorders>
            <w:shd w:val="clear" w:color="000000" w:fill="DDEBF7"/>
            <w:vAlign w:val="center"/>
            <w:hideMark/>
          </w:tcPr>
          <w:p w14:paraId="4E88469E" w14:textId="77777777" w:rsidR="00A44B22" w:rsidRPr="00A44B22" w:rsidRDefault="00A44B22" w:rsidP="00A44B22">
            <w:pPr>
              <w:spacing w:after="0" w:line="240" w:lineRule="auto"/>
              <w:jc w:val="right"/>
              <w:rPr>
                <w:rFonts w:ascii="Calibri" w:eastAsia="Times New Roman" w:hAnsi="Calibri" w:cs="Calibri"/>
                <w:b/>
                <w:bCs/>
                <w:sz w:val="20"/>
                <w:szCs w:val="20"/>
              </w:rPr>
            </w:pPr>
            <w:r w:rsidRPr="00A44B22">
              <w:rPr>
                <w:rFonts w:ascii="Calibri" w:eastAsia="Times New Roman" w:hAnsi="Calibri" w:cs="Calibri"/>
                <w:b/>
                <w:bCs/>
                <w:sz w:val="20"/>
                <w:szCs w:val="20"/>
              </w:rPr>
              <w:t>23</w:t>
            </w:r>
          </w:p>
        </w:tc>
        <w:tc>
          <w:tcPr>
            <w:tcW w:w="6198" w:type="dxa"/>
            <w:tcBorders>
              <w:top w:val="nil"/>
              <w:left w:val="nil"/>
              <w:bottom w:val="single" w:sz="4" w:space="0" w:color="auto"/>
              <w:right w:val="single" w:sz="4" w:space="0" w:color="auto"/>
            </w:tcBorders>
            <w:shd w:val="clear" w:color="auto" w:fill="auto"/>
            <w:noWrap/>
            <w:vAlign w:val="center"/>
            <w:hideMark/>
          </w:tcPr>
          <w:p w14:paraId="5D0A0379" w14:textId="77777777" w:rsidR="00A44B22" w:rsidRPr="00A44B22" w:rsidRDefault="00A44B22" w:rsidP="00A44B22">
            <w:pPr>
              <w:spacing w:after="0" w:line="240" w:lineRule="auto"/>
              <w:rPr>
                <w:rFonts w:ascii="Calibri" w:eastAsia="Times New Roman" w:hAnsi="Calibri" w:cs="Calibri"/>
                <w:sz w:val="20"/>
                <w:szCs w:val="20"/>
              </w:rPr>
            </w:pPr>
            <w:r w:rsidRPr="00A44B22">
              <w:rPr>
                <w:rFonts w:ascii="Calibri" w:eastAsia="Times New Roman" w:hAnsi="Calibri" w:cs="Calibri"/>
                <w:sz w:val="20"/>
                <w:szCs w:val="20"/>
              </w:rPr>
              <w:t>Okulumda sosyal, kültürel, sportif ve bilimsel faaliyetler düzenlenir.</w:t>
            </w:r>
          </w:p>
        </w:tc>
        <w:tc>
          <w:tcPr>
            <w:tcW w:w="760" w:type="dxa"/>
            <w:tcBorders>
              <w:top w:val="nil"/>
              <w:left w:val="nil"/>
              <w:bottom w:val="single" w:sz="4" w:space="0" w:color="auto"/>
              <w:right w:val="single" w:sz="4" w:space="0" w:color="auto"/>
            </w:tcBorders>
            <w:shd w:val="clear" w:color="auto" w:fill="auto"/>
            <w:noWrap/>
            <w:vAlign w:val="center"/>
            <w:hideMark/>
          </w:tcPr>
          <w:p w14:paraId="64341E42" w14:textId="77777777" w:rsidR="00A44B22" w:rsidRPr="00A44B22" w:rsidRDefault="00A44B22" w:rsidP="00A44B22">
            <w:pPr>
              <w:spacing w:after="0" w:line="240" w:lineRule="auto"/>
              <w:jc w:val="center"/>
              <w:rPr>
                <w:rFonts w:ascii="Calibri" w:eastAsia="Times New Roman" w:hAnsi="Calibri" w:cs="Calibri"/>
                <w:sz w:val="20"/>
                <w:szCs w:val="20"/>
              </w:rPr>
            </w:pPr>
            <w:r w:rsidRPr="00A44B22">
              <w:rPr>
                <w:rFonts w:ascii="Calibri" w:eastAsia="Times New Roman" w:hAnsi="Calibri" w:cs="Calibri"/>
                <w:sz w:val="20"/>
                <w:szCs w:val="20"/>
              </w:rPr>
              <w:t>2,61</w:t>
            </w:r>
          </w:p>
        </w:tc>
        <w:tc>
          <w:tcPr>
            <w:tcW w:w="760" w:type="dxa"/>
            <w:tcBorders>
              <w:top w:val="nil"/>
              <w:left w:val="nil"/>
              <w:bottom w:val="single" w:sz="4" w:space="0" w:color="auto"/>
              <w:right w:val="single" w:sz="4" w:space="0" w:color="auto"/>
            </w:tcBorders>
            <w:shd w:val="clear" w:color="auto" w:fill="auto"/>
            <w:noWrap/>
            <w:vAlign w:val="center"/>
            <w:hideMark/>
          </w:tcPr>
          <w:p w14:paraId="3E79B9FF" w14:textId="77777777" w:rsidR="00A44B22" w:rsidRPr="00A44B22" w:rsidRDefault="00A44B22" w:rsidP="00A44B22">
            <w:pPr>
              <w:spacing w:after="0" w:line="240" w:lineRule="auto"/>
              <w:jc w:val="center"/>
              <w:rPr>
                <w:rFonts w:ascii="Calibri" w:eastAsia="Times New Roman" w:hAnsi="Calibri" w:cs="Calibri"/>
                <w:sz w:val="20"/>
                <w:szCs w:val="20"/>
              </w:rPr>
            </w:pPr>
            <w:r w:rsidRPr="00A44B22">
              <w:rPr>
                <w:rFonts w:ascii="Calibri" w:eastAsia="Times New Roman" w:hAnsi="Calibri" w:cs="Calibri"/>
                <w:sz w:val="20"/>
                <w:szCs w:val="20"/>
              </w:rPr>
              <w:t>3,41</w:t>
            </w:r>
          </w:p>
        </w:tc>
        <w:tc>
          <w:tcPr>
            <w:tcW w:w="760" w:type="dxa"/>
            <w:tcBorders>
              <w:top w:val="nil"/>
              <w:left w:val="nil"/>
              <w:bottom w:val="single" w:sz="4" w:space="0" w:color="auto"/>
              <w:right w:val="single" w:sz="4" w:space="0" w:color="auto"/>
            </w:tcBorders>
            <w:shd w:val="clear" w:color="auto" w:fill="auto"/>
            <w:noWrap/>
            <w:vAlign w:val="center"/>
            <w:hideMark/>
          </w:tcPr>
          <w:p w14:paraId="5EE13451" w14:textId="77777777" w:rsidR="00A44B22" w:rsidRPr="00A44B22" w:rsidRDefault="00A44B22" w:rsidP="00A44B22">
            <w:pPr>
              <w:spacing w:after="0" w:line="240" w:lineRule="auto"/>
              <w:jc w:val="center"/>
              <w:rPr>
                <w:rFonts w:ascii="Calibri" w:eastAsia="Times New Roman" w:hAnsi="Calibri" w:cs="Calibri"/>
                <w:sz w:val="20"/>
                <w:szCs w:val="20"/>
              </w:rPr>
            </w:pPr>
            <w:r w:rsidRPr="00A44B22">
              <w:rPr>
                <w:rFonts w:ascii="Calibri" w:eastAsia="Times New Roman" w:hAnsi="Calibri" w:cs="Calibri"/>
                <w:sz w:val="20"/>
                <w:szCs w:val="20"/>
              </w:rPr>
              <w:t>2,71</w:t>
            </w:r>
          </w:p>
        </w:tc>
      </w:tr>
      <w:tr w:rsidR="00A44B22" w:rsidRPr="00A44B22" w14:paraId="44C78DE8" w14:textId="77777777" w:rsidTr="00A44B22">
        <w:trPr>
          <w:trHeight w:val="465"/>
        </w:trPr>
        <w:tc>
          <w:tcPr>
            <w:tcW w:w="741" w:type="dxa"/>
            <w:vMerge/>
            <w:tcBorders>
              <w:top w:val="nil"/>
              <w:left w:val="single" w:sz="4" w:space="0" w:color="auto"/>
              <w:bottom w:val="single" w:sz="4" w:space="0" w:color="auto"/>
              <w:right w:val="single" w:sz="4" w:space="0" w:color="auto"/>
            </w:tcBorders>
            <w:vAlign w:val="center"/>
            <w:hideMark/>
          </w:tcPr>
          <w:p w14:paraId="380872B4" w14:textId="77777777" w:rsidR="00A44B22" w:rsidRPr="00A44B22" w:rsidRDefault="00A44B22" w:rsidP="00A44B22">
            <w:pPr>
              <w:spacing w:after="0" w:line="240" w:lineRule="auto"/>
              <w:rPr>
                <w:rFonts w:ascii="Calibri" w:eastAsia="Times New Roman" w:hAnsi="Calibri" w:cs="Calibri"/>
                <w:b/>
                <w:bCs/>
                <w:sz w:val="20"/>
                <w:szCs w:val="20"/>
              </w:rPr>
            </w:pPr>
          </w:p>
        </w:tc>
        <w:tc>
          <w:tcPr>
            <w:tcW w:w="1013" w:type="dxa"/>
            <w:tcBorders>
              <w:top w:val="nil"/>
              <w:left w:val="nil"/>
              <w:bottom w:val="single" w:sz="4" w:space="0" w:color="auto"/>
              <w:right w:val="single" w:sz="4" w:space="0" w:color="auto"/>
            </w:tcBorders>
            <w:shd w:val="clear" w:color="000000" w:fill="DDEBF7"/>
            <w:vAlign w:val="center"/>
            <w:hideMark/>
          </w:tcPr>
          <w:p w14:paraId="3725288D" w14:textId="77777777" w:rsidR="00A44B22" w:rsidRPr="00A44B22" w:rsidRDefault="00A44B22" w:rsidP="00A44B22">
            <w:pPr>
              <w:spacing w:after="0" w:line="240" w:lineRule="auto"/>
              <w:jc w:val="right"/>
              <w:rPr>
                <w:rFonts w:ascii="Calibri" w:eastAsia="Times New Roman" w:hAnsi="Calibri" w:cs="Calibri"/>
                <w:b/>
                <w:bCs/>
                <w:sz w:val="20"/>
                <w:szCs w:val="20"/>
              </w:rPr>
            </w:pPr>
            <w:r w:rsidRPr="00A44B22">
              <w:rPr>
                <w:rFonts w:ascii="Calibri" w:eastAsia="Times New Roman" w:hAnsi="Calibri" w:cs="Calibri"/>
                <w:b/>
                <w:bCs/>
                <w:sz w:val="20"/>
                <w:szCs w:val="20"/>
              </w:rPr>
              <w:t>24</w:t>
            </w:r>
          </w:p>
        </w:tc>
        <w:tc>
          <w:tcPr>
            <w:tcW w:w="6198" w:type="dxa"/>
            <w:tcBorders>
              <w:top w:val="nil"/>
              <w:left w:val="nil"/>
              <w:bottom w:val="single" w:sz="4" w:space="0" w:color="auto"/>
              <w:right w:val="single" w:sz="4" w:space="0" w:color="auto"/>
            </w:tcBorders>
            <w:shd w:val="clear" w:color="auto" w:fill="auto"/>
            <w:noWrap/>
            <w:vAlign w:val="center"/>
            <w:hideMark/>
          </w:tcPr>
          <w:p w14:paraId="27918144" w14:textId="77777777" w:rsidR="00A44B22" w:rsidRPr="00A44B22" w:rsidRDefault="00A44B22" w:rsidP="00A44B22">
            <w:pPr>
              <w:spacing w:after="0" w:line="240" w:lineRule="auto"/>
              <w:rPr>
                <w:rFonts w:ascii="Calibri" w:eastAsia="Times New Roman" w:hAnsi="Calibri" w:cs="Calibri"/>
                <w:sz w:val="20"/>
                <w:szCs w:val="20"/>
              </w:rPr>
            </w:pPr>
            <w:r w:rsidRPr="00A44B22">
              <w:rPr>
                <w:rFonts w:ascii="Calibri" w:eastAsia="Times New Roman" w:hAnsi="Calibri" w:cs="Calibri"/>
                <w:sz w:val="20"/>
                <w:szCs w:val="20"/>
              </w:rPr>
              <w:t>Öğrenci işleri ve idari işlem hizmetlerinden genel olarak memnunum,</w:t>
            </w:r>
          </w:p>
        </w:tc>
        <w:tc>
          <w:tcPr>
            <w:tcW w:w="760" w:type="dxa"/>
            <w:tcBorders>
              <w:top w:val="nil"/>
              <w:left w:val="nil"/>
              <w:bottom w:val="single" w:sz="4" w:space="0" w:color="auto"/>
              <w:right w:val="single" w:sz="4" w:space="0" w:color="auto"/>
            </w:tcBorders>
            <w:shd w:val="clear" w:color="auto" w:fill="auto"/>
            <w:vAlign w:val="center"/>
            <w:hideMark/>
          </w:tcPr>
          <w:p w14:paraId="1418D197" w14:textId="77777777" w:rsidR="00A44B22" w:rsidRPr="00A44B22" w:rsidRDefault="00A44B22" w:rsidP="00A44B22">
            <w:pPr>
              <w:spacing w:after="0" w:line="240" w:lineRule="auto"/>
              <w:jc w:val="center"/>
              <w:rPr>
                <w:rFonts w:ascii="Calibri" w:eastAsia="Times New Roman" w:hAnsi="Calibri" w:cs="Calibri"/>
                <w:b/>
                <w:bCs/>
                <w:sz w:val="20"/>
                <w:szCs w:val="20"/>
              </w:rPr>
            </w:pPr>
            <w:r w:rsidRPr="00A44B22">
              <w:rPr>
                <w:rFonts w:ascii="Calibri" w:eastAsia="Times New Roman" w:hAnsi="Calibri" w:cs="Calibri"/>
                <w:b/>
                <w:bCs/>
                <w:sz w:val="20"/>
                <w:szCs w:val="20"/>
              </w:rPr>
              <w:t> </w:t>
            </w:r>
          </w:p>
        </w:tc>
        <w:tc>
          <w:tcPr>
            <w:tcW w:w="760" w:type="dxa"/>
            <w:tcBorders>
              <w:top w:val="nil"/>
              <w:left w:val="nil"/>
              <w:bottom w:val="single" w:sz="4" w:space="0" w:color="auto"/>
              <w:right w:val="single" w:sz="4" w:space="0" w:color="auto"/>
            </w:tcBorders>
            <w:shd w:val="clear" w:color="auto" w:fill="auto"/>
            <w:noWrap/>
            <w:vAlign w:val="center"/>
            <w:hideMark/>
          </w:tcPr>
          <w:p w14:paraId="172D5710" w14:textId="77777777" w:rsidR="00A44B22" w:rsidRPr="00A44B22" w:rsidRDefault="00A44B22" w:rsidP="00A44B22">
            <w:pPr>
              <w:spacing w:after="0" w:line="240" w:lineRule="auto"/>
              <w:jc w:val="center"/>
              <w:rPr>
                <w:rFonts w:ascii="Calibri" w:eastAsia="Times New Roman" w:hAnsi="Calibri" w:cs="Calibri"/>
                <w:sz w:val="20"/>
                <w:szCs w:val="20"/>
              </w:rPr>
            </w:pPr>
            <w:r w:rsidRPr="00A44B22">
              <w:rPr>
                <w:rFonts w:ascii="Calibri" w:eastAsia="Times New Roman" w:hAnsi="Calibri" w:cs="Calibri"/>
                <w:sz w:val="20"/>
                <w:szCs w:val="20"/>
              </w:rPr>
              <w:t>3,41</w:t>
            </w:r>
          </w:p>
        </w:tc>
        <w:tc>
          <w:tcPr>
            <w:tcW w:w="760" w:type="dxa"/>
            <w:tcBorders>
              <w:top w:val="nil"/>
              <w:left w:val="nil"/>
              <w:bottom w:val="single" w:sz="4" w:space="0" w:color="auto"/>
              <w:right w:val="single" w:sz="4" w:space="0" w:color="auto"/>
            </w:tcBorders>
            <w:shd w:val="clear" w:color="auto" w:fill="auto"/>
            <w:noWrap/>
            <w:vAlign w:val="center"/>
            <w:hideMark/>
          </w:tcPr>
          <w:p w14:paraId="4171C60C" w14:textId="77777777" w:rsidR="00A44B22" w:rsidRPr="00A44B22" w:rsidRDefault="00A44B22" w:rsidP="00A44B22">
            <w:pPr>
              <w:spacing w:after="0" w:line="240" w:lineRule="auto"/>
              <w:jc w:val="center"/>
              <w:rPr>
                <w:rFonts w:ascii="Calibri" w:eastAsia="Times New Roman" w:hAnsi="Calibri" w:cs="Calibri"/>
                <w:sz w:val="20"/>
                <w:szCs w:val="20"/>
              </w:rPr>
            </w:pPr>
            <w:r w:rsidRPr="00A44B22">
              <w:rPr>
                <w:rFonts w:ascii="Calibri" w:eastAsia="Times New Roman" w:hAnsi="Calibri" w:cs="Calibri"/>
                <w:sz w:val="20"/>
                <w:szCs w:val="20"/>
              </w:rPr>
              <w:t>3,21</w:t>
            </w:r>
          </w:p>
        </w:tc>
      </w:tr>
      <w:tr w:rsidR="00A44B22" w:rsidRPr="00A44B22" w14:paraId="3866550D" w14:textId="77777777" w:rsidTr="00A44B22">
        <w:trPr>
          <w:trHeight w:val="465"/>
        </w:trPr>
        <w:tc>
          <w:tcPr>
            <w:tcW w:w="741" w:type="dxa"/>
            <w:vMerge/>
            <w:tcBorders>
              <w:top w:val="nil"/>
              <w:left w:val="single" w:sz="4" w:space="0" w:color="auto"/>
              <w:bottom w:val="single" w:sz="4" w:space="0" w:color="auto"/>
              <w:right w:val="single" w:sz="4" w:space="0" w:color="auto"/>
            </w:tcBorders>
            <w:vAlign w:val="center"/>
            <w:hideMark/>
          </w:tcPr>
          <w:p w14:paraId="369BC510" w14:textId="77777777" w:rsidR="00A44B22" w:rsidRPr="00A44B22" w:rsidRDefault="00A44B22" w:rsidP="00A44B22">
            <w:pPr>
              <w:spacing w:after="0" w:line="240" w:lineRule="auto"/>
              <w:rPr>
                <w:rFonts w:ascii="Calibri" w:eastAsia="Times New Roman" w:hAnsi="Calibri" w:cs="Calibri"/>
                <w:b/>
                <w:bCs/>
                <w:sz w:val="20"/>
                <w:szCs w:val="20"/>
              </w:rPr>
            </w:pPr>
          </w:p>
        </w:tc>
        <w:tc>
          <w:tcPr>
            <w:tcW w:w="1013" w:type="dxa"/>
            <w:tcBorders>
              <w:top w:val="nil"/>
              <w:left w:val="nil"/>
              <w:bottom w:val="single" w:sz="4" w:space="0" w:color="auto"/>
              <w:right w:val="single" w:sz="4" w:space="0" w:color="auto"/>
            </w:tcBorders>
            <w:shd w:val="clear" w:color="000000" w:fill="DDEBF7"/>
            <w:vAlign w:val="center"/>
            <w:hideMark/>
          </w:tcPr>
          <w:p w14:paraId="10E3D11B" w14:textId="77777777" w:rsidR="00A44B22" w:rsidRPr="00A44B22" w:rsidRDefault="00A44B22" w:rsidP="00A44B22">
            <w:pPr>
              <w:spacing w:after="0" w:line="240" w:lineRule="auto"/>
              <w:jc w:val="right"/>
              <w:rPr>
                <w:rFonts w:ascii="Calibri" w:eastAsia="Times New Roman" w:hAnsi="Calibri" w:cs="Calibri"/>
                <w:b/>
                <w:bCs/>
                <w:sz w:val="20"/>
                <w:szCs w:val="20"/>
              </w:rPr>
            </w:pPr>
            <w:r w:rsidRPr="00A44B22">
              <w:rPr>
                <w:rFonts w:ascii="Calibri" w:eastAsia="Times New Roman" w:hAnsi="Calibri" w:cs="Calibri"/>
                <w:b/>
                <w:bCs/>
                <w:sz w:val="20"/>
                <w:szCs w:val="20"/>
              </w:rPr>
              <w:t>25</w:t>
            </w:r>
          </w:p>
        </w:tc>
        <w:tc>
          <w:tcPr>
            <w:tcW w:w="6198" w:type="dxa"/>
            <w:tcBorders>
              <w:top w:val="nil"/>
              <w:left w:val="nil"/>
              <w:bottom w:val="single" w:sz="4" w:space="0" w:color="auto"/>
              <w:right w:val="single" w:sz="4" w:space="0" w:color="auto"/>
            </w:tcBorders>
            <w:shd w:val="clear" w:color="auto" w:fill="auto"/>
            <w:noWrap/>
            <w:vAlign w:val="center"/>
            <w:hideMark/>
          </w:tcPr>
          <w:p w14:paraId="0ED9A791" w14:textId="77777777" w:rsidR="00A44B22" w:rsidRPr="00A44B22" w:rsidRDefault="00A44B22" w:rsidP="00A44B22">
            <w:pPr>
              <w:spacing w:after="0" w:line="240" w:lineRule="auto"/>
              <w:rPr>
                <w:rFonts w:ascii="Calibri" w:eastAsia="Times New Roman" w:hAnsi="Calibri" w:cs="Calibri"/>
                <w:sz w:val="20"/>
                <w:szCs w:val="20"/>
              </w:rPr>
            </w:pPr>
            <w:r w:rsidRPr="00A44B22">
              <w:rPr>
                <w:rFonts w:ascii="Calibri" w:eastAsia="Times New Roman" w:hAnsi="Calibri" w:cs="Calibri"/>
                <w:sz w:val="20"/>
                <w:szCs w:val="20"/>
              </w:rPr>
              <w:t>Yemekhane, kantin, pansiyon, temizlik vb. hizmetleri genelde yeterlidir,</w:t>
            </w:r>
          </w:p>
        </w:tc>
        <w:tc>
          <w:tcPr>
            <w:tcW w:w="760" w:type="dxa"/>
            <w:tcBorders>
              <w:top w:val="nil"/>
              <w:left w:val="nil"/>
              <w:bottom w:val="single" w:sz="4" w:space="0" w:color="auto"/>
              <w:right w:val="single" w:sz="4" w:space="0" w:color="auto"/>
            </w:tcBorders>
            <w:shd w:val="clear" w:color="auto" w:fill="auto"/>
            <w:vAlign w:val="center"/>
            <w:hideMark/>
          </w:tcPr>
          <w:p w14:paraId="4EFE2657" w14:textId="77777777" w:rsidR="00A44B22" w:rsidRPr="00A44B22" w:rsidRDefault="00A44B22" w:rsidP="00A44B22">
            <w:pPr>
              <w:spacing w:after="0" w:line="240" w:lineRule="auto"/>
              <w:jc w:val="center"/>
              <w:rPr>
                <w:rFonts w:ascii="Calibri" w:eastAsia="Times New Roman" w:hAnsi="Calibri" w:cs="Calibri"/>
                <w:b/>
                <w:bCs/>
                <w:sz w:val="20"/>
                <w:szCs w:val="20"/>
              </w:rPr>
            </w:pPr>
            <w:r w:rsidRPr="00A44B22">
              <w:rPr>
                <w:rFonts w:ascii="Calibri" w:eastAsia="Times New Roman" w:hAnsi="Calibri" w:cs="Calibri"/>
                <w:b/>
                <w:bCs/>
                <w:sz w:val="20"/>
                <w:szCs w:val="20"/>
              </w:rPr>
              <w:t> </w:t>
            </w:r>
          </w:p>
        </w:tc>
        <w:tc>
          <w:tcPr>
            <w:tcW w:w="760" w:type="dxa"/>
            <w:tcBorders>
              <w:top w:val="nil"/>
              <w:left w:val="nil"/>
              <w:bottom w:val="single" w:sz="4" w:space="0" w:color="auto"/>
              <w:right w:val="single" w:sz="4" w:space="0" w:color="auto"/>
            </w:tcBorders>
            <w:shd w:val="clear" w:color="auto" w:fill="auto"/>
            <w:noWrap/>
            <w:vAlign w:val="center"/>
            <w:hideMark/>
          </w:tcPr>
          <w:p w14:paraId="0711A815" w14:textId="77777777" w:rsidR="00A44B22" w:rsidRPr="00A44B22" w:rsidRDefault="00A44B22" w:rsidP="00A44B22">
            <w:pPr>
              <w:spacing w:after="0" w:line="240" w:lineRule="auto"/>
              <w:jc w:val="center"/>
              <w:rPr>
                <w:rFonts w:ascii="Calibri" w:eastAsia="Times New Roman" w:hAnsi="Calibri" w:cs="Calibri"/>
                <w:sz w:val="20"/>
                <w:szCs w:val="20"/>
              </w:rPr>
            </w:pPr>
            <w:r w:rsidRPr="00A44B22">
              <w:rPr>
                <w:rFonts w:ascii="Calibri" w:eastAsia="Times New Roman" w:hAnsi="Calibri" w:cs="Calibri"/>
                <w:sz w:val="20"/>
                <w:szCs w:val="20"/>
              </w:rPr>
              <w:t>3,08</w:t>
            </w:r>
          </w:p>
        </w:tc>
        <w:tc>
          <w:tcPr>
            <w:tcW w:w="760" w:type="dxa"/>
            <w:tcBorders>
              <w:top w:val="nil"/>
              <w:left w:val="nil"/>
              <w:bottom w:val="single" w:sz="4" w:space="0" w:color="auto"/>
              <w:right w:val="single" w:sz="4" w:space="0" w:color="auto"/>
            </w:tcBorders>
            <w:shd w:val="clear" w:color="auto" w:fill="auto"/>
            <w:noWrap/>
            <w:vAlign w:val="center"/>
            <w:hideMark/>
          </w:tcPr>
          <w:p w14:paraId="4B69E440" w14:textId="77777777" w:rsidR="00A44B22" w:rsidRPr="00A44B22" w:rsidRDefault="00A44B22" w:rsidP="00A44B22">
            <w:pPr>
              <w:spacing w:after="0" w:line="240" w:lineRule="auto"/>
              <w:jc w:val="center"/>
              <w:rPr>
                <w:rFonts w:ascii="Calibri" w:eastAsia="Times New Roman" w:hAnsi="Calibri" w:cs="Calibri"/>
                <w:sz w:val="20"/>
                <w:szCs w:val="20"/>
              </w:rPr>
            </w:pPr>
            <w:r w:rsidRPr="00A44B22">
              <w:rPr>
                <w:rFonts w:ascii="Calibri" w:eastAsia="Times New Roman" w:hAnsi="Calibri" w:cs="Calibri"/>
                <w:sz w:val="20"/>
                <w:szCs w:val="20"/>
              </w:rPr>
              <w:t>2,37</w:t>
            </w:r>
          </w:p>
        </w:tc>
      </w:tr>
      <w:tr w:rsidR="00A44B22" w:rsidRPr="00A44B22" w14:paraId="3830D1EA" w14:textId="77777777" w:rsidTr="00A44B22">
        <w:trPr>
          <w:trHeight w:val="465"/>
        </w:trPr>
        <w:tc>
          <w:tcPr>
            <w:tcW w:w="741" w:type="dxa"/>
            <w:vMerge/>
            <w:tcBorders>
              <w:top w:val="nil"/>
              <w:left w:val="single" w:sz="4" w:space="0" w:color="auto"/>
              <w:bottom w:val="single" w:sz="4" w:space="0" w:color="auto"/>
              <w:right w:val="single" w:sz="4" w:space="0" w:color="auto"/>
            </w:tcBorders>
            <w:vAlign w:val="center"/>
            <w:hideMark/>
          </w:tcPr>
          <w:p w14:paraId="48D9997B" w14:textId="77777777" w:rsidR="00A44B22" w:rsidRPr="00A44B22" w:rsidRDefault="00A44B22" w:rsidP="00A44B22">
            <w:pPr>
              <w:spacing w:after="0" w:line="240" w:lineRule="auto"/>
              <w:rPr>
                <w:rFonts w:ascii="Calibri" w:eastAsia="Times New Roman" w:hAnsi="Calibri" w:cs="Calibri"/>
                <w:b/>
                <w:bCs/>
                <w:sz w:val="20"/>
                <w:szCs w:val="20"/>
              </w:rPr>
            </w:pPr>
          </w:p>
        </w:tc>
        <w:tc>
          <w:tcPr>
            <w:tcW w:w="1013" w:type="dxa"/>
            <w:tcBorders>
              <w:top w:val="nil"/>
              <w:left w:val="nil"/>
              <w:bottom w:val="single" w:sz="4" w:space="0" w:color="auto"/>
              <w:right w:val="single" w:sz="4" w:space="0" w:color="auto"/>
            </w:tcBorders>
            <w:shd w:val="clear" w:color="000000" w:fill="DDEBF7"/>
            <w:vAlign w:val="center"/>
            <w:hideMark/>
          </w:tcPr>
          <w:p w14:paraId="5EE1E1A4" w14:textId="77777777" w:rsidR="00A44B22" w:rsidRPr="00A44B22" w:rsidRDefault="00A44B22" w:rsidP="00A44B22">
            <w:pPr>
              <w:spacing w:after="0" w:line="240" w:lineRule="auto"/>
              <w:jc w:val="right"/>
              <w:rPr>
                <w:rFonts w:ascii="Calibri" w:eastAsia="Times New Roman" w:hAnsi="Calibri" w:cs="Calibri"/>
                <w:b/>
                <w:bCs/>
                <w:sz w:val="20"/>
                <w:szCs w:val="20"/>
              </w:rPr>
            </w:pPr>
            <w:r w:rsidRPr="00A44B22">
              <w:rPr>
                <w:rFonts w:ascii="Calibri" w:eastAsia="Times New Roman" w:hAnsi="Calibri" w:cs="Calibri"/>
                <w:b/>
                <w:bCs/>
                <w:sz w:val="20"/>
                <w:szCs w:val="20"/>
              </w:rPr>
              <w:t>26</w:t>
            </w:r>
          </w:p>
        </w:tc>
        <w:tc>
          <w:tcPr>
            <w:tcW w:w="6198" w:type="dxa"/>
            <w:tcBorders>
              <w:top w:val="nil"/>
              <w:left w:val="nil"/>
              <w:bottom w:val="single" w:sz="4" w:space="0" w:color="auto"/>
              <w:right w:val="single" w:sz="4" w:space="0" w:color="auto"/>
            </w:tcBorders>
            <w:shd w:val="clear" w:color="auto" w:fill="auto"/>
            <w:noWrap/>
            <w:vAlign w:val="center"/>
            <w:hideMark/>
          </w:tcPr>
          <w:p w14:paraId="1A9A483E" w14:textId="77777777" w:rsidR="00A44B22" w:rsidRPr="00A44B22" w:rsidRDefault="00A44B22" w:rsidP="00A44B22">
            <w:pPr>
              <w:spacing w:after="0" w:line="240" w:lineRule="auto"/>
              <w:rPr>
                <w:rFonts w:ascii="Calibri" w:eastAsia="Times New Roman" w:hAnsi="Calibri" w:cs="Calibri"/>
                <w:sz w:val="20"/>
                <w:szCs w:val="20"/>
              </w:rPr>
            </w:pPr>
            <w:r w:rsidRPr="00A44B22">
              <w:rPr>
                <w:rFonts w:ascii="Calibri" w:eastAsia="Times New Roman" w:hAnsi="Calibri" w:cs="Calibri"/>
                <w:sz w:val="20"/>
                <w:szCs w:val="20"/>
              </w:rPr>
              <w:t>Okulumuzun toplu ulaşım-servis imkanları genel olarak yeterlidir,</w:t>
            </w:r>
          </w:p>
        </w:tc>
        <w:tc>
          <w:tcPr>
            <w:tcW w:w="760" w:type="dxa"/>
            <w:tcBorders>
              <w:top w:val="nil"/>
              <w:left w:val="nil"/>
              <w:bottom w:val="single" w:sz="4" w:space="0" w:color="auto"/>
              <w:right w:val="single" w:sz="4" w:space="0" w:color="auto"/>
            </w:tcBorders>
            <w:shd w:val="clear" w:color="auto" w:fill="auto"/>
            <w:vAlign w:val="center"/>
            <w:hideMark/>
          </w:tcPr>
          <w:p w14:paraId="2BD22913" w14:textId="77777777" w:rsidR="00A44B22" w:rsidRPr="00A44B22" w:rsidRDefault="00A44B22" w:rsidP="00A44B22">
            <w:pPr>
              <w:spacing w:after="0" w:line="240" w:lineRule="auto"/>
              <w:jc w:val="center"/>
              <w:rPr>
                <w:rFonts w:ascii="Calibri" w:eastAsia="Times New Roman" w:hAnsi="Calibri" w:cs="Calibri"/>
                <w:b/>
                <w:bCs/>
                <w:sz w:val="20"/>
                <w:szCs w:val="20"/>
              </w:rPr>
            </w:pPr>
            <w:r w:rsidRPr="00A44B22">
              <w:rPr>
                <w:rFonts w:ascii="Calibri" w:eastAsia="Times New Roman" w:hAnsi="Calibri" w:cs="Calibri"/>
                <w:b/>
                <w:bCs/>
                <w:sz w:val="20"/>
                <w:szCs w:val="20"/>
              </w:rPr>
              <w:t> </w:t>
            </w:r>
          </w:p>
        </w:tc>
        <w:tc>
          <w:tcPr>
            <w:tcW w:w="760" w:type="dxa"/>
            <w:tcBorders>
              <w:top w:val="nil"/>
              <w:left w:val="nil"/>
              <w:bottom w:val="single" w:sz="4" w:space="0" w:color="auto"/>
              <w:right w:val="single" w:sz="4" w:space="0" w:color="auto"/>
            </w:tcBorders>
            <w:shd w:val="clear" w:color="auto" w:fill="auto"/>
            <w:noWrap/>
            <w:vAlign w:val="center"/>
            <w:hideMark/>
          </w:tcPr>
          <w:p w14:paraId="387E7A5F" w14:textId="77777777" w:rsidR="00A44B22" w:rsidRPr="00A44B22" w:rsidRDefault="00A44B22" w:rsidP="00A44B22">
            <w:pPr>
              <w:spacing w:after="0" w:line="240" w:lineRule="auto"/>
              <w:jc w:val="center"/>
              <w:rPr>
                <w:rFonts w:ascii="Calibri" w:eastAsia="Times New Roman" w:hAnsi="Calibri" w:cs="Calibri"/>
                <w:sz w:val="20"/>
                <w:szCs w:val="20"/>
              </w:rPr>
            </w:pPr>
            <w:r w:rsidRPr="00A44B22">
              <w:rPr>
                <w:rFonts w:ascii="Calibri" w:eastAsia="Times New Roman" w:hAnsi="Calibri" w:cs="Calibri"/>
                <w:sz w:val="20"/>
                <w:szCs w:val="20"/>
              </w:rPr>
              <w:t>3,01</w:t>
            </w:r>
          </w:p>
        </w:tc>
        <w:tc>
          <w:tcPr>
            <w:tcW w:w="760" w:type="dxa"/>
            <w:tcBorders>
              <w:top w:val="nil"/>
              <w:left w:val="nil"/>
              <w:bottom w:val="single" w:sz="4" w:space="0" w:color="auto"/>
              <w:right w:val="single" w:sz="4" w:space="0" w:color="auto"/>
            </w:tcBorders>
            <w:shd w:val="clear" w:color="auto" w:fill="auto"/>
            <w:noWrap/>
            <w:vAlign w:val="center"/>
            <w:hideMark/>
          </w:tcPr>
          <w:p w14:paraId="67295864" w14:textId="77777777" w:rsidR="00A44B22" w:rsidRPr="00A44B22" w:rsidRDefault="00A44B22" w:rsidP="00A44B22">
            <w:pPr>
              <w:spacing w:after="0" w:line="240" w:lineRule="auto"/>
              <w:jc w:val="center"/>
              <w:rPr>
                <w:rFonts w:ascii="Calibri" w:eastAsia="Times New Roman" w:hAnsi="Calibri" w:cs="Calibri"/>
                <w:sz w:val="20"/>
                <w:szCs w:val="20"/>
              </w:rPr>
            </w:pPr>
            <w:r w:rsidRPr="00A44B22">
              <w:rPr>
                <w:rFonts w:ascii="Calibri" w:eastAsia="Times New Roman" w:hAnsi="Calibri" w:cs="Calibri"/>
                <w:sz w:val="20"/>
                <w:szCs w:val="20"/>
              </w:rPr>
              <w:t>2,56</w:t>
            </w:r>
          </w:p>
        </w:tc>
      </w:tr>
      <w:tr w:rsidR="00A44B22" w:rsidRPr="00A44B22" w14:paraId="27202217" w14:textId="77777777" w:rsidTr="00A44B22">
        <w:trPr>
          <w:trHeight w:val="465"/>
        </w:trPr>
        <w:tc>
          <w:tcPr>
            <w:tcW w:w="741" w:type="dxa"/>
            <w:vMerge/>
            <w:tcBorders>
              <w:top w:val="nil"/>
              <w:left w:val="single" w:sz="4" w:space="0" w:color="auto"/>
              <w:bottom w:val="single" w:sz="4" w:space="0" w:color="auto"/>
              <w:right w:val="single" w:sz="4" w:space="0" w:color="auto"/>
            </w:tcBorders>
            <w:vAlign w:val="center"/>
            <w:hideMark/>
          </w:tcPr>
          <w:p w14:paraId="43F1D2D4" w14:textId="77777777" w:rsidR="00A44B22" w:rsidRPr="00A44B22" w:rsidRDefault="00A44B22" w:rsidP="00A44B22">
            <w:pPr>
              <w:spacing w:after="0" w:line="240" w:lineRule="auto"/>
              <w:rPr>
                <w:rFonts w:ascii="Calibri" w:eastAsia="Times New Roman" w:hAnsi="Calibri" w:cs="Calibri"/>
                <w:b/>
                <w:bCs/>
                <w:sz w:val="20"/>
                <w:szCs w:val="20"/>
              </w:rPr>
            </w:pPr>
          </w:p>
        </w:tc>
        <w:tc>
          <w:tcPr>
            <w:tcW w:w="1013" w:type="dxa"/>
            <w:tcBorders>
              <w:top w:val="nil"/>
              <w:left w:val="nil"/>
              <w:bottom w:val="single" w:sz="4" w:space="0" w:color="auto"/>
              <w:right w:val="single" w:sz="4" w:space="0" w:color="auto"/>
            </w:tcBorders>
            <w:shd w:val="clear" w:color="000000" w:fill="DDEBF7"/>
            <w:vAlign w:val="center"/>
            <w:hideMark/>
          </w:tcPr>
          <w:p w14:paraId="2F31DA2C" w14:textId="77777777" w:rsidR="00A44B22" w:rsidRPr="00A44B22" w:rsidRDefault="00A44B22" w:rsidP="00A44B22">
            <w:pPr>
              <w:spacing w:after="0" w:line="240" w:lineRule="auto"/>
              <w:jc w:val="right"/>
              <w:rPr>
                <w:rFonts w:ascii="Calibri" w:eastAsia="Times New Roman" w:hAnsi="Calibri" w:cs="Calibri"/>
                <w:b/>
                <w:bCs/>
                <w:sz w:val="20"/>
                <w:szCs w:val="20"/>
              </w:rPr>
            </w:pPr>
            <w:r w:rsidRPr="00A44B22">
              <w:rPr>
                <w:rFonts w:ascii="Calibri" w:eastAsia="Times New Roman" w:hAnsi="Calibri" w:cs="Calibri"/>
                <w:b/>
                <w:bCs/>
                <w:sz w:val="20"/>
                <w:szCs w:val="20"/>
              </w:rPr>
              <w:t>27</w:t>
            </w:r>
          </w:p>
        </w:tc>
        <w:tc>
          <w:tcPr>
            <w:tcW w:w="6198" w:type="dxa"/>
            <w:tcBorders>
              <w:top w:val="nil"/>
              <w:left w:val="nil"/>
              <w:bottom w:val="single" w:sz="4" w:space="0" w:color="auto"/>
              <w:right w:val="single" w:sz="4" w:space="0" w:color="auto"/>
            </w:tcBorders>
            <w:shd w:val="clear" w:color="auto" w:fill="auto"/>
            <w:noWrap/>
            <w:vAlign w:val="center"/>
            <w:hideMark/>
          </w:tcPr>
          <w:p w14:paraId="268B8495" w14:textId="77777777" w:rsidR="00A44B22" w:rsidRPr="00A44B22" w:rsidRDefault="00A44B22" w:rsidP="00A44B22">
            <w:pPr>
              <w:spacing w:after="0" w:line="240" w:lineRule="auto"/>
              <w:rPr>
                <w:rFonts w:ascii="Calibri" w:eastAsia="Times New Roman" w:hAnsi="Calibri" w:cs="Calibri"/>
                <w:sz w:val="20"/>
                <w:szCs w:val="20"/>
              </w:rPr>
            </w:pPr>
            <w:r w:rsidRPr="00A44B22">
              <w:rPr>
                <w:rFonts w:ascii="Calibri" w:eastAsia="Times New Roman" w:hAnsi="Calibri" w:cs="Calibri"/>
                <w:sz w:val="20"/>
                <w:szCs w:val="20"/>
              </w:rPr>
              <w:t>Öğretmenlerimiz öğrencilerde ulusal değerlerin köklenmesini sağlar,</w:t>
            </w:r>
          </w:p>
        </w:tc>
        <w:tc>
          <w:tcPr>
            <w:tcW w:w="760" w:type="dxa"/>
            <w:tcBorders>
              <w:top w:val="nil"/>
              <w:left w:val="nil"/>
              <w:bottom w:val="single" w:sz="4" w:space="0" w:color="auto"/>
              <w:right w:val="single" w:sz="4" w:space="0" w:color="auto"/>
            </w:tcBorders>
            <w:shd w:val="clear" w:color="auto" w:fill="auto"/>
            <w:vAlign w:val="center"/>
            <w:hideMark/>
          </w:tcPr>
          <w:p w14:paraId="5169FD41" w14:textId="77777777" w:rsidR="00A44B22" w:rsidRPr="00A44B22" w:rsidRDefault="00A44B22" w:rsidP="00A44B22">
            <w:pPr>
              <w:spacing w:after="0" w:line="240" w:lineRule="auto"/>
              <w:jc w:val="center"/>
              <w:rPr>
                <w:rFonts w:ascii="Calibri" w:eastAsia="Times New Roman" w:hAnsi="Calibri" w:cs="Calibri"/>
                <w:b/>
                <w:bCs/>
                <w:sz w:val="20"/>
                <w:szCs w:val="20"/>
              </w:rPr>
            </w:pPr>
            <w:r w:rsidRPr="00A44B22">
              <w:rPr>
                <w:rFonts w:ascii="Calibri" w:eastAsia="Times New Roman" w:hAnsi="Calibri" w:cs="Calibri"/>
                <w:b/>
                <w:bCs/>
                <w:sz w:val="20"/>
                <w:szCs w:val="20"/>
              </w:rPr>
              <w:t> </w:t>
            </w:r>
          </w:p>
        </w:tc>
        <w:tc>
          <w:tcPr>
            <w:tcW w:w="760" w:type="dxa"/>
            <w:tcBorders>
              <w:top w:val="nil"/>
              <w:left w:val="nil"/>
              <w:bottom w:val="single" w:sz="4" w:space="0" w:color="auto"/>
              <w:right w:val="single" w:sz="4" w:space="0" w:color="auto"/>
            </w:tcBorders>
            <w:shd w:val="clear" w:color="auto" w:fill="auto"/>
            <w:noWrap/>
            <w:vAlign w:val="center"/>
            <w:hideMark/>
          </w:tcPr>
          <w:p w14:paraId="6A257822" w14:textId="77777777" w:rsidR="00A44B22" w:rsidRPr="00A44B22" w:rsidRDefault="00A44B22" w:rsidP="00A44B22">
            <w:pPr>
              <w:spacing w:after="0" w:line="240" w:lineRule="auto"/>
              <w:jc w:val="center"/>
              <w:rPr>
                <w:rFonts w:ascii="Calibri" w:eastAsia="Times New Roman" w:hAnsi="Calibri" w:cs="Calibri"/>
                <w:sz w:val="20"/>
                <w:szCs w:val="20"/>
              </w:rPr>
            </w:pPr>
            <w:r w:rsidRPr="00A44B22">
              <w:rPr>
                <w:rFonts w:ascii="Calibri" w:eastAsia="Times New Roman" w:hAnsi="Calibri" w:cs="Calibri"/>
                <w:sz w:val="20"/>
                <w:szCs w:val="20"/>
              </w:rPr>
              <w:t>3,6</w:t>
            </w:r>
          </w:p>
        </w:tc>
        <w:tc>
          <w:tcPr>
            <w:tcW w:w="760" w:type="dxa"/>
            <w:tcBorders>
              <w:top w:val="nil"/>
              <w:left w:val="nil"/>
              <w:bottom w:val="single" w:sz="4" w:space="0" w:color="auto"/>
              <w:right w:val="single" w:sz="4" w:space="0" w:color="auto"/>
            </w:tcBorders>
            <w:shd w:val="clear" w:color="auto" w:fill="auto"/>
            <w:noWrap/>
            <w:vAlign w:val="center"/>
            <w:hideMark/>
          </w:tcPr>
          <w:p w14:paraId="3A7EA22B" w14:textId="77777777" w:rsidR="00A44B22" w:rsidRPr="00A44B22" w:rsidRDefault="00A44B22" w:rsidP="00A44B22">
            <w:pPr>
              <w:spacing w:after="0" w:line="240" w:lineRule="auto"/>
              <w:jc w:val="center"/>
              <w:rPr>
                <w:rFonts w:ascii="Calibri" w:eastAsia="Times New Roman" w:hAnsi="Calibri" w:cs="Calibri"/>
                <w:sz w:val="20"/>
                <w:szCs w:val="20"/>
              </w:rPr>
            </w:pPr>
            <w:r w:rsidRPr="00A44B22">
              <w:rPr>
                <w:rFonts w:ascii="Calibri" w:eastAsia="Times New Roman" w:hAnsi="Calibri" w:cs="Calibri"/>
                <w:sz w:val="20"/>
                <w:szCs w:val="20"/>
              </w:rPr>
              <w:t>3,27</w:t>
            </w:r>
          </w:p>
        </w:tc>
      </w:tr>
      <w:tr w:rsidR="00A44B22" w:rsidRPr="00A44B22" w14:paraId="6A61448B" w14:textId="77777777" w:rsidTr="00A44B22">
        <w:trPr>
          <w:trHeight w:val="465"/>
        </w:trPr>
        <w:tc>
          <w:tcPr>
            <w:tcW w:w="741" w:type="dxa"/>
            <w:vMerge/>
            <w:tcBorders>
              <w:top w:val="nil"/>
              <w:left w:val="single" w:sz="4" w:space="0" w:color="auto"/>
              <w:bottom w:val="single" w:sz="4" w:space="0" w:color="auto"/>
              <w:right w:val="single" w:sz="4" w:space="0" w:color="auto"/>
            </w:tcBorders>
            <w:vAlign w:val="center"/>
            <w:hideMark/>
          </w:tcPr>
          <w:p w14:paraId="16C8975D" w14:textId="77777777" w:rsidR="00A44B22" w:rsidRPr="00A44B22" w:rsidRDefault="00A44B22" w:rsidP="00A44B22">
            <w:pPr>
              <w:spacing w:after="0" w:line="240" w:lineRule="auto"/>
              <w:rPr>
                <w:rFonts w:ascii="Calibri" w:eastAsia="Times New Roman" w:hAnsi="Calibri" w:cs="Calibri"/>
                <w:b/>
                <w:bCs/>
                <w:sz w:val="20"/>
                <w:szCs w:val="20"/>
              </w:rPr>
            </w:pPr>
          </w:p>
        </w:tc>
        <w:tc>
          <w:tcPr>
            <w:tcW w:w="1013" w:type="dxa"/>
            <w:tcBorders>
              <w:top w:val="nil"/>
              <w:left w:val="nil"/>
              <w:bottom w:val="single" w:sz="4" w:space="0" w:color="auto"/>
              <w:right w:val="single" w:sz="4" w:space="0" w:color="auto"/>
            </w:tcBorders>
            <w:shd w:val="clear" w:color="000000" w:fill="DDEBF7"/>
            <w:vAlign w:val="center"/>
            <w:hideMark/>
          </w:tcPr>
          <w:p w14:paraId="28637772" w14:textId="77777777" w:rsidR="00A44B22" w:rsidRPr="00A44B22" w:rsidRDefault="00A44B22" w:rsidP="00A44B22">
            <w:pPr>
              <w:spacing w:after="0" w:line="240" w:lineRule="auto"/>
              <w:jc w:val="right"/>
              <w:rPr>
                <w:rFonts w:ascii="Calibri" w:eastAsia="Times New Roman" w:hAnsi="Calibri" w:cs="Calibri"/>
                <w:b/>
                <w:bCs/>
                <w:sz w:val="20"/>
                <w:szCs w:val="20"/>
              </w:rPr>
            </w:pPr>
            <w:r w:rsidRPr="00A44B22">
              <w:rPr>
                <w:rFonts w:ascii="Calibri" w:eastAsia="Times New Roman" w:hAnsi="Calibri" w:cs="Calibri"/>
                <w:b/>
                <w:bCs/>
                <w:sz w:val="20"/>
                <w:szCs w:val="20"/>
              </w:rPr>
              <w:t>28</w:t>
            </w:r>
          </w:p>
        </w:tc>
        <w:tc>
          <w:tcPr>
            <w:tcW w:w="6198" w:type="dxa"/>
            <w:tcBorders>
              <w:top w:val="nil"/>
              <w:left w:val="nil"/>
              <w:bottom w:val="single" w:sz="4" w:space="0" w:color="auto"/>
              <w:right w:val="single" w:sz="4" w:space="0" w:color="auto"/>
            </w:tcBorders>
            <w:shd w:val="clear" w:color="auto" w:fill="auto"/>
            <w:noWrap/>
            <w:vAlign w:val="center"/>
            <w:hideMark/>
          </w:tcPr>
          <w:p w14:paraId="0AEA0DC9" w14:textId="77777777" w:rsidR="00A44B22" w:rsidRPr="00A44B22" w:rsidRDefault="00A44B22" w:rsidP="00A44B22">
            <w:pPr>
              <w:spacing w:after="0" w:line="240" w:lineRule="auto"/>
              <w:rPr>
                <w:rFonts w:ascii="Calibri" w:eastAsia="Times New Roman" w:hAnsi="Calibri" w:cs="Calibri"/>
                <w:sz w:val="20"/>
                <w:szCs w:val="20"/>
              </w:rPr>
            </w:pPr>
            <w:r w:rsidRPr="00A44B22">
              <w:rPr>
                <w:rFonts w:ascii="Calibri" w:eastAsia="Times New Roman" w:hAnsi="Calibri" w:cs="Calibri"/>
                <w:sz w:val="20"/>
                <w:szCs w:val="20"/>
              </w:rPr>
              <w:t>Öğretmenlerimiz bireysel yeteneklerimizi keşfetmemiz için destek sağlar,</w:t>
            </w:r>
          </w:p>
        </w:tc>
        <w:tc>
          <w:tcPr>
            <w:tcW w:w="760" w:type="dxa"/>
            <w:tcBorders>
              <w:top w:val="nil"/>
              <w:left w:val="nil"/>
              <w:bottom w:val="single" w:sz="4" w:space="0" w:color="auto"/>
              <w:right w:val="single" w:sz="4" w:space="0" w:color="auto"/>
            </w:tcBorders>
            <w:shd w:val="clear" w:color="auto" w:fill="auto"/>
            <w:vAlign w:val="center"/>
            <w:hideMark/>
          </w:tcPr>
          <w:p w14:paraId="501F826E" w14:textId="77777777" w:rsidR="00A44B22" w:rsidRPr="00A44B22" w:rsidRDefault="00A44B22" w:rsidP="00A44B22">
            <w:pPr>
              <w:spacing w:after="0" w:line="240" w:lineRule="auto"/>
              <w:jc w:val="center"/>
              <w:rPr>
                <w:rFonts w:ascii="Calibri" w:eastAsia="Times New Roman" w:hAnsi="Calibri" w:cs="Calibri"/>
                <w:b/>
                <w:bCs/>
                <w:sz w:val="20"/>
                <w:szCs w:val="20"/>
              </w:rPr>
            </w:pPr>
            <w:r w:rsidRPr="00A44B22">
              <w:rPr>
                <w:rFonts w:ascii="Calibri" w:eastAsia="Times New Roman" w:hAnsi="Calibri" w:cs="Calibri"/>
                <w:b/>
                <w:bCs/>
                <w:sz w:val="20"/>
                <w:szCs w:val="20"/>
              </w:rPr>
              <w:t> </w:t>
            </w:r>
          </w:p>
        </w:tc>
        <w:tc>
          <w:tcPr>
            <w:tcW w:w="760" w:type="dxa"/>
            <w:tcBorders>
              <w:top w:val="nil"/>
              <w:left w:val="nil"/>
              <w:bottom w:val="single" w:sz="4" w:space="0" w:color="auto"/>
              <w:right w:val="single" w:sz="4" w:space="0" w:color="auto"/>
            </w:tcBorders>
            <w:shd w:val="clear" w:color="auto" w:fill="auto"/>
            <w:noWrap/>
            <w:vAlign w:val="center"/>
            <w:hideMark/>
          </w:tcPr>
          <w:p w14:paraId="63DB8875" w14:textId="77777777" w:rsidR="00A44B22" w:rsidRPr="00A44B22" w:rsidRDefault="00A44B22" w:rsidP="00A44B22">
            <w:pPr>
              <w:spacing w:after="0" w:line="240" w:lineRule="auto"/>
              <w:jc w:val="center"/>
              <w:rPr>
                <w:rFonts w:ascii="Calibri" w:eastAsia="Times New Roman" w:hAnsi="Calibri" w:cs="Calibri"/>
                <w:sz w:val="20"/>
                <w:szCs w:val="20"/>
              </w:rPr>
            </w:pPr>
            <w:r w:rsidRPr="00A44B22">
              <w:rPr>
                <w:rFonts w:ascii="Calibri" w:eastAsia="Times New Roman" w:hAnsi="Calibri" w:cs="Calibri"/>
                <w:sz w:val="20"/>
                <w:szCs w:val="20"/>
              </w:rPr>
              <w:t>3,65</w:t>
            </w:r>
          </w:p>
        </w:tc>
        <w:tc>
          <w:tcPr>
            <w:tcW w:w="760" w:type="dxa"/>
            <w:tcBorders>
              <w:top w:val="nil"/>
              <w:left w:val="nil"/>
              <w:bottom w:val="single" w:sz="4" w:space="0" w:color="auto"/>
              <w:right w:val="single" w:sz="4" w:space="0" w:color="auto"/>
            </w:tcBorders>
            <w:shd w:val="clear" w:color="auto" w:fill="auto"/>
            <w:noWrap/>
            <w:vAlign w:val="center"/>
            <w:hideMark/>
          </w:tcPr>
          <w:p w14:paraId="780EC9D1" w14:textId="77777777" w:rsidR="00A44B22" w:rsidRPr="00A44B22" w:rsidRDefault="00A44B22" w:rsidP="00A44B22">
            <w:pPr>
              <w:spacing w:after="0" w:line="240" w:lineRule="auto"/>
              <w:jc w:val="center"/>
              <w:rPr>
                <w:rFonts w:ascii="Calibri" w:eastAsia="Times New Roman" w:hAnsi="Calibri" w:cs="Calibri"/>
                <w:sz w:val="20"/>
                <w:szCs w:val="20"/>
              </w:rPr>
            </w:pPr>
            <w:r w:rsidRPr="00A44B22">
              <w:rPr>
                <w:rFonts w:ascii="Calibri" w:eastAsia="Times New Roman" w:hAnsi="Calibri" w:cs="Calibri"/>
                <w:sz w:val="20"/>
                <w:szCs w:val="20"/>
              </w:rPr>
              <w:t>3,1</w:t>
            </w:r>
          </w:p>
        </w:tc>
      </w:tr>
      <w:tr w:rsidR="00A44B22" w:rsidRPr="00A44B22" w14:paraId="3B34BD57" w14:textId="77777777" w:rsidTr="00A44B22">
        <w:trPr>
          <w:trHeight w:val="465"/>
        </w:trPr>
        <w:tc>
          <w:tcPr>
            <w:tcW w:w="741" w:type="dxa"/>
            <w:vMerge/>
            <w:tcBorders>
              <w:top w:val="nil"/>
              <w:left w:val="single" w:sz="4" w:space="0" w:color="auto"/>
              <w:bottom w:val="single" w:sz="4" w:space="0" w:color="auto"/>
              <w:right w:val="single" w:sz="4" w:space="0" w:color="auto"/>
            </w:tcBorders>
            <w:vAlign w:val="center"/>
            <w:hideMark/>
          </w:tcPr>
          <w:p w14:paraId="308F7ECF" w14:textId="77777777" w:rsidR="00A44B22" w:rsidRPr="00A44B22" w:rsidRDefault="00A44B22" w:rsidP="00A44B22">
            <w:pPr>
              <w:spacing w:after="0" w:line="240" w:lineRule="auto"/>
              <w:rPr>
                <w:rFonts w:ascii="Calibri" w:eastAsia="Times New Roman" w:hAnsi="Calibri" w:cs="Calibri"/>
                <w:b/>
                <w:bCs/>
                <w:sz w:val="20"/>
                <w:szCs w:val="20"/>
              </w:rPr>
            </w:pPr>
          </w:p>
        </w:tc>
        <w:tc>
          <w:tcPr>
            <w:tcW w:w="1013" w:type="dxa"/>
            <w:tcBorders>
              <w:top w:val="nil"/>
              <w:left w:val="nil"/>
              <w:bottom w:val="single" w:sz="4" w:space="0" w:color="auto"/>
              <w:right w:val="single" w:sz="4" w:space="0" w:color="auto"/>
            </w:tcBorders>
            <w:shd w:val="clear" w:color="000000" w:fill="DDEBF7"/>
            <w:vAlign w:val="center"/>
            <w:hideMark/>
          </w:tcPr>
          <w:p w14:paraId="0C009DC6" w14:textId="77777777" w:rsidR="00A44B22" w:rsidRPr="00A44B22" w:rsidRDefault="00A44B22" w:rsidP="00A44B22">
            <w:pPr>
              <w:spacing w:after="0" w:line="240" w:lineRule="auto"/>
              <w:jc w:val="right"/>
              <w:rPr>
                <w:rFonts w:ascii="Calibri" w:eastAsia="Times New Roman" w:hAnsi="Calibri" w:cs="Calibri"/>
                <w:b/>
                <w:bCs/>
                <w:sz w:val="20"/>
                <w:szCs w:val="20"/>
              </w:rPr>
            </w:pPr>
            <w:r w:rsidRPr="00A44B22">
              <w:rPr>
                <w:rFonts w:ascii="Calibri" w:eastAsia="Times New Roman" w:hAnsi="Calibri" w:cs="Calibri"/>
                <w:b/>
                <w:bCs/>
                <w:sz w:val="20"/>
                <w:szCs w:val="20"/>
              </w:rPr>
              <w:t>29</w:t>
            </w:r>
          </w:p>
        </w:tc>
        <w:tc>
          <w:tcPr>
            <w:tcW w:w="6198" w:type="dxa"/>
            <w:tcBorders>
              <w:top w:val="nil"/>
              <w:left w:val="nil"/>
              <w:bottom w:val="single" w:sz="4" w:space="0" w:color="auto"/>
              <w:right w:val="single" w:sz="4" w:space="0" w:color="auto"/>
            </w:tcBorders>
            <w:shd w:val="clear" w:color="auto" w:fill="auto"/>
            <w:noWrap/>
            <w:vAlign w:val="center"/>
            <w:hideMark/>
          </w:tcPr>
          <w:p w14:paraId="0EB16EDA" w14:textId="77777777" w:rsidR="00A44B22" w:rsidRPr="00A44B22" w:rsidRDefault="00A44B22" w:rsidP="00A44B22">
            <w:pPr>
              <w:spacing w:after="0" w:line="240" w:lineRule="auto"/>
              <w:rPr>
                <w:rFonts w:ascii="Calibri" w:eastAsia="Times New Roman" w:hAnsi="Calibri" w:cs="Calibri"/>
                <w:sz w:val="20"/>
                <w:szCs w:val="20"/>
              </w:rPr>
            </w:pPr>
            <w:r w:rsidRPr="00A44B22">
              <w:rPr>
                <w:rFonts w:ascii="Calibri" w:eastAsia="Times New Roman" w:hAnsi="Calibri" w:cs="Calibri"/>
                <w:sz w:val="20"/>
                <w:szCs w:val="20"/>
              </w:rPr>
              <w:t>Okumakta olduğum alan/bölüm, bireysel yeteneklerime uygundur,</w:t>
            </w:r>
          </w:p>
        </w:tc>
        <w:tc>
          <w:tcPr>
            <w:tcW w:w="760" w:type="dxa"/>
            <w:tcBorders>
              <w:top w:val="nil"/>
              <w:left w:val="nil"/>
              <w:bottom w:val="single" w:sz="4" w:space="0" w:color="auto"/>
              <w:right w:val="single" w:sz="4" w:space="0" w:color="auto"/>
            </w:tcBorders>
            <w:shd w:val="clear" w:color="auto" w:fill="auto"/>
            <w:vAlign w:val="center"/>
            <w:hideMark/>
          </w:tcPr>
          <w:p w14:paraId="47F66455" w14:textId="77777777" w:rsidR="00A44B22" w:rsidRPr="00A44B22" w:rsidRDefault="00A44B22" w:rsidP="00A44B22">
            <w:pPr>
              <w:spacing w:after="0" w:line="240" w:lineRule="auto"/>
              <w:jc w:val="center"/>
              <w:rPr>
                <w:rFonts w:ascii="Calibri" w:eastAsia="Times New Roman" w:hAnsi="Calibri" w:cs="Calibri"/>
                <w:b/>
                <w:bCs/>
                <w:sz w:val="20"/>
                <w:szCs w:val="20"/>
              </w:rPr>
            </w:pPr>
            <w:r w:rsidRPr="00A44B22">
              <w:rPr>
                <w:rFonts w:ascii="Calibri" w:eastAsia="Times New Roman" w:hAnsi="Calibri" w:cs="Calibri"/>
                <w:b/>
                <w:bCs/>
                <w:sz w:val="20"/>
                <w:szCs w:val="20"/>
              </w:rPr>
              <w:t> </w:t>
            </w:r>
          </w:p>
        </w:tc>
        <w:tc>
          <w:tcPr>
            <w:tcW w:w="760" w:type="dxa"/>
            <w:tcBorders>
              <w:top w:val="nil"/>
              <w:left w:val="nil"/>
              <w:bottom w:val="single" w:sz="4" w:space="0" w:color="auto"/>
              <w:right w:val="single" w:sz="4" w:space="0" w:color="auto"/>
            </w:tcBorders>
            <w:shd w:val="clear" w:color="auto" w:fill="auto"/>
            <w:noWrap/>
            <w:vAlign w:val="center"/>
            <w:hideMark/>
          </w:tcPr>
          <w:p w14:paraId="5273E120" w14:textId="77777777" w:rsidR="00A44B22" w:rsidRPr="00A44B22" w:rsidRDefault="00A44B22" w:rsidP="00A44B22">
            <w:pPr>
              <w:spacing w:after="0" w:line="240" w:lineRule="auto"/>
              <w:jc w:val="center"/>
              <w:rPr>
                <w:rFonts w:ascii="Calibri" w:eastAsia="Times New Roman" w:hAnsi="Calibri" w:cs="Calibri"/>
                <w:sz w:val="20"/>
                <w:szCs w:val="20"/>
              </w:rPr>
            </w:pPr>
            <w:r w:rsidRPr="00A44B22">
              <w:rPr>
                <w:rFonts w:ascii="Calibri" w:eastAsia="Times New Roman" w:hAnsi="Calibri" w:cs="Calibri"/>
                <w:sz w:val="20"/>
                <w:szCs w:val="20"/>
              </w:rPr>
              <w:t>4,01</w:t>
            </w:r>
          </w:p>
        </w:tc>
        <w:tc>
          <w:tcPr>
            <w:tcW w:w="760" w:type="dxa"/>
            <w:tcBorders>
              <w:top w:val="nil"/>
              <w:left w:val="nil"/>
              <w:bottom w:val="single" w:sz="4" w:space="0" w:color="auto"/>
              <w:right w:val="single" w:sz="4" w:space="0" w:color="auto"/>
            </w:tcBorders>
            <w:shd w:val="clear" w:color="auto" w:fill="auto"/>
            <w:noWrap/>
            <w:vAlign w:val="center"/>
            <w:hideMark/>
          </w:tcPr>
          <w:p w14:paraId="42907712" w14:textId="77777777" w:rsidR="00A44B22" w:rsidRPr="00A44B22" w:rsidRDefault="00A44B22" w:rsidP="00A44B22">
            <w:pPr>
              <w:spacing w:after="0" w:line="240" w:lineRule="auto"/>
              <w:jc w:val="center"/>
              <w:rPr>
                <w:rFonts w:ascii="Calibri" w:eastAsia="Times New Roman" w:hAnsi="Calibri" w:cs="Calibri"/>
                <w:sz w:val="20"/>
                <w:szCs w:val="20"/>
              </w:rPr>
            </w:pPr>
            <w:r w:rsidRPr="00A44B22">
              <w:rPr>
                <w:rFonts w:ascii="Calibri" w:eastAsia="Times New Roman" w:hAnsi="Calibri" w:cs="Calibri"/>
                <w:sz w:val="20"/>
                <w:szCs w:val="20"/>
              </w:rPr>
              <w:t>3,65</w:t>
            </w:r>
          </w:p>
        </w:tc>
      </w:tr>
      <w:tr w:rsidR="00A44B22" w:rsidRPr="00A44B22" w14:paraId="74BAAAE7" w14:textId="77777777" w:rsidTr="00A44B22">
        <w:trPr>
          <w:trHeight w:val="465"/>
        </w:trPr>
        <w:tc>
          <w:tcPr>
            <w:tcW w:w="741" w:type="dxa"/>
            <w:vMerge/>
            <w:tcBorders>
              <w:top w:val="nil"/>
              <w:left w:val="single" w:sz="4" w:space="0" w:color="auto"/>
              <w:bottom w:val="single" w:sz="4" w:space="0" w:color="auto"/>
              <w:right w:val="single" w:sz="4" w:space="0" w:color="auto"/>
            </w:tcBorders>
            <w:vAlign w:val="center"/>
            <w:hideMark/>
          </w:tcPr>
          <w:p w14:paraId="7150773D" w14:textId="77777777" w:rsidR="00A44B22" w:rsidRPr="00A44B22" w:rsidRDefault="00A44B22" w:rsidP="00A44B22">
            <w:pPr>
              <w:spacing w:after="0" w:line="240" w:lineRule="auto"/>
              <w:rPr>
                <w:rFonts w:ascii="Calibri" w:eastAsia="Times New Roman" w:hAnsi="Calibri" w:cs="Calibri"/>
                <w:b/>
                <w:bCs/>
                <w:sz w:val="20"/>
                <w:szCs w:val="20"/>
              </w:rPr>
            </w:pPr>
          </w:p>
        </w:tc>
        <w:tc>
          <w:tcPr>
            <w:tcW w:w="1013" w:type="dxa"/>
            <w:tcBorders>
              <w:top w:val="nil"/>
              <w:left w:val="nil"/>
              <w:bottom w:val="single" w:sz="4" w:space="0" w:color="auto"/>
              <w:right w:val="single" w:sz="4" w:space="0" w:color="auto"/>
            </w:tcBorders>
            <w:shd w:val="clear" w:color="000000" w:fill="DDEBF7"/>
            <w:vAlign w:val="center"/>
            <w:hideMark/>
          </w:tcPr>
          <w:p w14:paraId="36FB47B0" w14:textId="77777777" w:rsidR="00A44B22" w:rsidRPr="00A44B22" w:rsidRDefault="00A44B22" w:rsidP="00A44B22">
            <w:pPr>
              <w:spacing w:after="0" w:line="240" w:lineRule="auto"/>
              <w:jc w:val="right"/>
              <w:rPr>
                <w:rFonts w:ascii="Calibri" w:eastAsia="Times New Roman" w:hAnsi="Calibri" w:cs="Calibri"/>
                <w:b/>
                <w:bCs/>
                <w:sz w:val="20"/>
                <w:szCs w:val="20"/>
              </w:rPr>
            </w:pPr>
            <w:r w:rsidRPr="00A44B22">
              <w:rPr>
                <w:rFonts w:ascii="Calibri" w:eastAsia="Times New Roman" w:hAnsi="Calibri" w:cs="Calibri"/>
                <w:b/>
                <w:bCs/>
                <w:sz w:val="20"/>
                <w:szCs w:val="20"/>
              </w:rPr>
              <w:t>30</w:t>
            </w:r>
          </w:p>
        </w:tc>
        <w:tc>
          <w:tcPr>
            <w:tcW w:w="6198" w:type="dxa"/>
            <w:tcBorders>
              <w:top w:val="nil"/>
              <w:left w:val="nil"/>
              <w:bottom w:val="single" w:sz="4" w:space="0" w:color="auto"/>
              <w:right w:val="single" w:sz="4" w:space="0" w:color="auto"/>
            </w:tcBorders>
            <w:shd w:val="clear" w:color="auto" w:fill="auto"/>
            <w:noWrap/>
            <w:vAlign w:val="center"/>
            <w:hideMark/>
          </w:tcPr>
          <w:p w14:paraId="60F9ED66" w14:textId="77777777" w:rsidR="00A44B22" w:rsidRPr="00A44B22" w:rsidRDefault="00A44B22" w:rsidP="00A44B22">
            <w:pPr>
              <w:spacing w:after="0" w:line="240" w:lineRule="auto"/>
              <w:rPr>
                <w:rFonts w:ascii="Calibri" w:eastAsia="Times New Roman" w:hAnsi="Calibri" w:cs="Calibri"/>
                <w:sz w:val="20"/>
                <w:szCs w:val="20"/>
              </w:rPr>
            </w:pPr>
            <w:r w:rsidRPr="00A44B22">
              <w:rPr>
                <w:rFonts w:ascii="Calibri" w:eastAsia="Times New Roman" w:hAnsi="Calibri" w:cs="Calibri"/>
                <w:sz w:val="20"/>
                <w:szCs w:val="20"/>
              </w:rPr>
              <w:t>Öğretmenlerimizin notları, gerçek başarımı yansıtmaktadır,</w:t>
            </w:r>
          </w:p>
        </w:tc>
        <w:tc>
          <w:tcPr>
            <w:tcW w:w="760" w:type="dxa"/>
            <w:tcBorders>
              <w:top w:val="nil"/>
              <w:left w:val="nil"/>
              <w:bottom w:val="single" w:sz="4" w:space="0" w:color="auto"/>
              <w:right w:val="single" w:sz="4" w:space="0" w:color="auto"/>
            </w:tcBorders>
            <w:shd w:val="clear" w:color="auto" w:fill="auto"/>
            <w:vAlign w:val="center"/>
            <w:hideMark/>
          </w:tcPr>
          <w:p w14:paraId="6F154050" w14:textId="77777777" w:rsidR="00A44B22" w:rsidRPr="00A44B22" w:rsidRDefault="00A44B22" w:rsidP="00A44B22">
            <w:pPr>
              <w:spacing w:after="0" w:line="240" w:lineRule="auto"/>
              <w:jc w:val="center"/>
              <w:rPr>
                <w:rFonts w:ascii="Calibri" w:eastAsia="Times New Roman" w:hAnsi="Calibri" w:cs="Calibri"/>
                <w:b/>
                <w:bCs/>
                <w:sz w:val="20"/>
                <w:szCs w:val="20"/>
              </w:rPr>
            </w:pPr>
            <w:r w:rsidRPr="00A44B22">
              <w:rPr>
                <w:rFonts w:ascii="Calibri" w:eastAsia="Times New Roman" w:hAnsi="Calibri" w:cs="Calibri"/>
                <w:b/>
                <w:bCs/>
                <w:sz w:val="20"/>
                <w:szCs w:val="20"/>
              </w:rPr>
              <w:t> </w:t>
            </w:r>
          </w:p>
        </w:tc>
        <w:tc>
          <w:tcPr>
            <w:tcW w:w="760" w:type="dxa"/>
            <w:tcBorders>
              <w:top w:val="nil"/>
              <w:left w:val="nil"/>
              <w:bottom w:val="single" w:sz="4" w:space="0" w:color="auto"/>
              <w:right w:val="single" w:sz="4" w:space="0" w:color="auto"/>
            </w:tcBorders>
            <w:shd w:val="clear" w:color="auto" w:fill="auto"/>
            <w:noWrap/>
            <w:vAlign w:val="center"/>
            <w:hideMark/>
          </w:tcPr>
          <w:p w14:paraId="1D512A3C" w14:textId="77777777" w:rsidR="00A44B22" w:rsidRPr="00A44B22" w:rsidRDefault="00A44B22" w:rsidP="00A44B22">
            <w:pPr>
              <w:spacing w:after="0" w:line="240" w:lineRule="auto"/>
              <w:jc w:val="center"/>
              <w:rPr>
                <w:rFonts w:ascii="Calibri" w:eastAsia="Times New Roman" w:hAnsi="Calibri" w:cs="Calibri"/>
                <w:sz w:val="20"/>
                <w:szCs w:val="20"/>
              </w:rPr>
            </w:pPr>
            <w:r w:rsidRPr="00A44B22">
              <w:rPr>
                <w:rFonts w:ascii="Calibri" w:eastAsia="Times New Roman" w:hAnsi="Calibri" w:cs="Calibri"/>
                <w:sz w:val="20"/>
                <w:szCs w:val="20"/>
              </w:rPr>
              <w:t>3,67</w:t>
            </w:r>
          </w:p>
        </w:tc>
        <w:tc>
          <w:tcPr>
            <w:tcW w:w="760" w:type="dxa"/>
            <w:tcBorders>
              <w:top w:val="nil"/>
              <w:left w:val="nil"/>
              <w:bottom w:val="single" w:sz="4" w:space="0" w:color="auto"/>
              <w:right w:val="single" w:sz="4" w:space="0" w:color="auto"/>
            </w:tcBorders>
            <w:shd w:val="clear" w:color="auto" w:fill="auto"/>
            <w:noWrap/>
            <w:vAlign w:val="center"/>
            <w:hideMark/>
          </w:tcPr>
          <w:p w14:paraId="4DCE0C4C" w14:textId="77777777" w:rsidR="00A44B22" w:rsidRPr="00A44B22" w:rsidRDefault="00A44B22" w:rsidP="00A44B22">
            <w:pPr>
              <w:spacing w:after="0" w:line="240" w:lineRule="auto"/>
              <w:jc w:val="center"/>
              <w:rPr>
                <w:rFonts w:ascii="Calibri" w:eastAsia="Times New Roman" w:hAnsi="Calibri" w:cs="Calibri"/>
                <w:sz w:val="20"/>
                <w:szCs w:val="20"/>
              </w:rPr>
            </w:pPr>
            <w:r w:rsidRPr="00A44B22">
              <w:rPr>
                <w:rFonts w:ascii="Calibri" w:eastAsia="Times New Roman" w:hAnsi="Calibri" w:cs="Calibri"/>
                <w:sz w:val="20"/>
                <w:szCs w:val="20"/>
              </w:rPr>
              <w:t>3,27</w:t>
            </w:r>
          </w:p>
        </w:tc>
      </w:tr>
      <w:tr w:rsidR="00A44B22" w:rsidRPr="00A44B22" w14:paraId="40C3E6D4" w14:textId="77777777" w:rsidTr="00A44B22">
        <w:trPr>
          <w:trHeight w:val="465"/>
        </w:trPr>
        <w:tc>
          <w:tcPr>
            <w:tcW w:w="741" w:type="dxa"/>
            <w:vMerge/>
            <w:tcBorders>
              <w:top w:val="nil"/>
              <w:left w:val="single" w:sz="4" w:space="0" w:color="auto"/>
              <w:bottom w:val="single" w:sz="4" w:space="0" w:color="auto"/>
              <w:right w:val="single" w:sz="4" w:space="0" w:color="auto"/>
            </w:tcBorders>
            <w:vAlign w:val="center"/>
            <w:hideMark/>
          </w:tcPr>
          <w:p w14:paraId="383B6451" w14:textId="77777777" w:rsidR="00A44B22" w:rsidRPr="00A44B22" w:rsidRDefault="00A44B22" w:rsidP="00A44B22">
            <w:pPr>
              <w:spacing w:after="0" w:line="240" w:lineRule="auto"/>
              <w:rPr>
                <w:rFonts w:ascii="Calibri" w:eastAsia="Times New Roman" w:hAnsi="Calibri" w:cs="Calibri"/>
                <w:b/>
                <w:bCs/>
                <w:sz w:val="20"/>
                <w:szCs w:val="20"/>
              </w:rPr>
            </w:pPr>
          </w:p>
        </w:tc>
        <w:tc>
          <w:tcPr>
            <w:tcW w:w="1013" w:type="dxa"/>
            <w:tcBorders>
              <w:top w:val="nil"/>
              <w:left w:val="nil"/>
              <w:bottom w:val="single" w:sz="4" w:space="0" w:color="auto"/>
              <w:right w:val="single" w:sz="4" w:space="0" w:color="auto"/>
            </w:tcBorders>
            <w:shd w:val="clear" w:color="000000" w:fill="DDEBF7"/>
            <w:vAlign w:val="center"/>
            <w:hideMark/>
          </w:tcPr>
          <w:p w14:paraId="59844FC4" w14:textId="77777777" w:rsidR="00A44B22" w:rsidRPr="00A44B22" w:rsidRDefault="00A44B22" w:rsidP="00A44B22">
            <w:pPr>
              <w:spacing w:after="0" w:line="240" w:lineRule="auto"/>
              <w:jc w:val="right"/>
              <w:rPr>
                <w:rFonts w:ascii="Calibri" w:eastAsia="Times New Roman" w:hAnsi="Calibri" w:cs="Calibri"/>
                <w:b/>
                <w:bCs/>
                <w:sz w:val="20"/>
                <w:szCs w:val="20"/>
              </w:rPr>
            </w:pPr>
            <w:r w:rsidRPr="00A44B22">
              <w:rPr>
                <w:rFonts w:ascii="Calibri" w:eastAsia="Times New Roman" w:hAnsi="Calibri" w:cs="Calibri"/>
                <w:b/>
                <w:bCs/>
                <w:sz w:val="20"/>
                <w:szCs w:val="20"/>
              </w:rPr>
              <w:t>31</w:t>
            </w:r>
          </w:p>
        </w:tc>
        <w:tc>
          <w:tcPr>
            <w:tcW w:w="6198" w:type="dxa"/>
            <w:tcBorders>
              <w:top w:val="nil"/>
              <w:left w:val="nil"/>
              <w:bottom w:val="single" w:sz="4" w:space="0" w:color="auto"/>
              <w:right w:val="single" w:sz="4" w:space="0" w:color="auto"/>
            </w:tcBorders>
            <w:shd w:val="clear" w:color="auto" w:fill="auto"/>
            <w:noWrap/>
            <w:vAlign w:val="center"/>
            <w:hideMark/>
          </w:tcPr>
          <w:p w14:paraId="43F4F1F6" w14:textId="77777777" w:rsidR="00A44B22" w:rsidRPr="00A44B22" w:rsidRDefault="00A44B22" w:rsidP="00A44B22">
            <w:pPr>
              <w:spacing w:after="0" w:line="240" w:lineRule="auto"/>
              <w:rPr>
                <w:rFonts w:ascii="Calibri" w:eastAsia="Times New Roman" w:hAnsi="Calibri" w:cs="Calibri"/>
                <w:sz w:val="20"/>
                <w:szCs w:val="20"/>
              </w:rPr>
            </w:pPr>
            <w:r w:rsidRPr="00A44B22">
              <w:rPr>
                <w:rFonts w:ascii="Calibri" w:eastAsia="Times New Roman" w:hAnsi="Calibri" w:cs="Calibri"/>
                <w:sz w:val="20"/>
                <w:szCs w:val="20"/>
              </w:rPr>
              <w:t>Öğretmenlerimiz öğrencilerin derse aktif katılımına önem gösterir,</w:t>
            </w:r>
          </w:p>
        </w:tc>
        <w:tc>
          <w:tcPr>
            <w:tcW w:w="760" w:type="dxa"/>
            <w:tcBorders>
              <w:top w:val="nil"/>
              <w:left w:val="nil"/>
              <w:bottom w:val="single" w:sz="4" w:space="0" w:color="auto"/>
              <w:right w:val="single" w:sz="4" w:space="0" w:color="auto"/>
            </w:tcBorders>
            <w:shd w:val="clear" w:color="auto" w:fill="auto"/>
            <w:vAlign w:val="center"/>
            <w:hideMark/>
          </w:tcPr>
          <w:p w14:paraId="26F34974" w14:textId="77777777" w:rsidR="00A44B22" w:rsidRPr="00A44B22" w:rsidRDefault="00A44B22" w:rsidP="00A44B22">
            <w:pPr>
              <w:spacing w:after="0" w:line="240" w:lineRule="auto"/>
              <w:jc w:val="center"/>
              <w:rPr>
                <w:rFonts w:ascii="Calibri" w:eastAsia="Times New Roman" w:hAnsi="Calibri" w:cs="Calibri"/>
                <w:b/>
                <w:bCs/>
                <w:sz w:val="20"/>
                <w:szCs w:val="20"/>
              </w:rPr>
            </w:pPr>
            <w:r w:rsidRPr="00A44B22">
              <w:rPr>
                <w:rFonts w:ascii="Calibri" w:eastAsia="Times New Roman" w:hAnsi="Calibri" w:cs="Calibri"/>
                <w:b/>
                <w:bCs/>
                <w:sz w:val="20"/>
                <w:szCs w:val="20"/>
              </w:rPr>
              <w:t> </w:t>
            </w:r>
          </w:p>
        </w:tc>
        <w:tc>
          <w:tcPr>
            <w:tcW w:w="760" w:type="dxa"/>
            <w:tcBorders>
              <w:top w:val="nil"/>
              <w:left w:val="nil"/>
              <w:bottom w:val="single" w:sz="4" w:space="0" w:color="auto"/>
              <w:right w:val="single" w:sz="4" w:space="0" w:color="auto"/>
            </w:tcBorders>
            <w:shd w:val="clear" w:color="auto" w:fill="auto"/>
            <w:noWrap/>
            <w:vAlign w:val="center"/>
            <w:hideMark/>
          </w:tcPr>
          <w:p w14:paraId="5E55ADDF" w14:textId="77777777" w:rsidR="00A44B22" w:rsidRPr="00A44B22" w:rsidRDefault="00A44B22" w:rsidP="00A44B22">
            <w:pPr>
              <w:spacing w:after="0" w:line="240" w:lineRule="auto"/>
              <w:jc w:val="center"/>
              <w:rPr>
                <w:rFonts w:ascii="Calibri" w:eastAsia="Times New Roman" w:hAnsi="Calibri" w:cs="Calibri"/>
                <w:sz w:val="20"/>
                <w:szCs w:val="20"/>
              </w:rPr>
            </w:pPr>
            <w:r w:rsidRPr="00A44B22">
              <w:rPr>
                <w:rFonts w:ascii="Calibri" w:eastAsia="Times New Roman" w:hAnsi="Calibri" w:cs="Calibri"/>
                <w:sz w:val="20"/>
                <w:szCs w:val="20"/>
              </w:rPr>
              <w:t>3,98</w:t>
            </w:r>
          </w:p>
        </w:tc>
        <w:tc>
          <w:tcPr>
            <w:tcW w:w="760" w:type="dxa"/>
            <w:tcBorders>
              <w:top w:val="nil"/>
              <w:left w:val="nil"/>
              <w:bottom w:val="single" w:sz="4" w:space="0" w:color="auto"/>
              <w:right w:val="single" w:sz="4" w:space="0" w:color="auto"/>
            </w:tcBorders>
            <w:shd w:val="clear" w:color="auto" w:fill="auto"/>
            <w:noWrap/>
            <w:vAlign w:val="center"/>
            <w:hideMark/>
          </w:tcPr>
          <w:p w14:paraId="17FC2FD6" w14:textId="77777777" w:rsidR="00A44B22" w:rsidRPr="00A44B22" w:rsidRDefault="00A44B22" w:rsidP="00A44B22">
            <w:pPr>
              <w:spacing w:after="0" w:line="240" w:lineRule="auto"/>
              <w:jc w:val="center"/>
              <w:rPr>
                <w:rFonts w:ascii="Calibri" w:eastAsia="Times New Roman" w:hAnsi="Calibri" w:cs="Calibri"/>
                <w:sz w:val="20"/>
                <w:szCs w:val="20"/>
              </w:rPr>
            </w:pPr>
            <w:r w:rsidRPr="00A44B22">
              <w:rPr>
                <w:rFonts w:ascii="Calibri" w:eastAsia="Times New Roman" w:hAnsi="Calibri" w:cs="Calibri"/>
                <w:sz w:val="20"/>
                <w:szCs w:val="20"/>
              </w:rPr>
              <w:t>3,52</w:t>
            </w:r>
          </w:p>
        </w:tc>
      </w:tr>
      <w:tr w:rsidR="00A44B22" w:rsidRPr="00A44B22" w14:paraId="3737BDF0" w14:textId="77777777" w:rsidTr="00A44B22">
        <w:trPr>
          <w:trHeight w:val="465"/>
        </w:trPr>
        <w:tc>
          <w:tcPr>
            <w:tcW w:w="741" w:type="dxa"/>
            <w:vMerge/>
            <w:tcBorders>
              <w:top w:val="nil"/>
              <w:left w:val="single" w:sz="4" w:space="0" w:color="auto"/>
              <w:bottom w:val="single" w:sz="4" w:space="0" w:color="auto"/>
              <w:right w:val="single" w:sz="4" w:space="0" w:color="auto"/>
            </w:tcBorders>
            <w:vAlign w:val="center"/>
            <w:hideMark/>
          </w:tcPr>
          <w:p w14:paraId="367B34CC" w14:textId="77777777" w:rsidR="00A44B22" w:rsidRPr="00A44B22" w:rsidRDefault="00A44B22" w:rsidP="00A44B22">
            <w:pPr>
              <w:spacing w:after="0" w:line="240" w:lineRule="auto"/>
              <w:rPr>
                <w:rFonts w:ascii="Calibri" w:eastAsia="Times New Roman" w:hAnsi="Calibri" w:cs="Calibri"/>
                <w:b/>
                <w:bCs/>
                <w:sz w:val="20"/>
                <w:szCs w:val="20"/>
              </w:rPr>
            </w:pPr>
          </w:p>
        </w:tc>
        <w:tc>
          <w:tcPr>
            <w:tcW w:w="1013" w:type="dxa"/>
            <w:tcBorders>
              <w:top w:val="nil"/>
              <w:left w:val="nil"/>
              <w:bottom w:val="single" w:sz="4" w:space="0" w:color="auto"/>
              <w:right w:val="single" w:sz="4" w:space="0" w:color="auto"/>
            </w:tcBorders>
            <w:shd w:val="clear" w:color="000000" w:fill="DDEBF7"/>
            <w:vAlign w:val="center"/>
            <w:hideMark/>
          </w:tcPr>
          <w:p w14:paraId="2FA55186" w14:textId="77777777" w:rsidR="00A44B22" w:rsidRPr="00A44B22" w:rsidRDefault="00A44B22" w:rsidP="00A44B22">
            <w:pPr>
              <w:spacing w:after="0" w:line="240" w:lineRule="auto"/>
              <w:jc w:val="right"/>
              <w:rPr>
                <w:rFonts w:ascii="Calibri" w:eastAsia="Times New Roman" w:hAnsi="Calibri" w:cs="Calibri"/>
                <w:b/>
                <w:bCs/>
                <w:sz w:val="20"/>
                <w:szCs w:val="20"/>
              </w:rPr>
            </w:pPr>
            <w:r w:rsidRPr="00A44B22">
              <w:rPr>
                <w:rFonts w:ascii="Calibri" w:eastAsia="Times New Roman" w:hAnsi="Calibri" w:cs="Calibri"/>
                <w:b/>
                <w:bCs/>
                <w:sz w:val="20"/>
                <w:szCs w:val="20"/>
              </w:rPr>
              <w:t>32</w:t>
            </w:r>
          </w:p>
        </w:tc>
        <w:tc>
          <w:tcPr>
            <w:tcW w:w="6198" w:type="dxa"/>
            <w:tcBorders>
              <w:top w:val="nil"/>
              <w:left w:val="nil"/>
              <w:bottom w:val="single" w:sz="4" w:space="0" w:color="auto"/>
              <w:right w:val="single" w:sz="4" w:space="0" w:color="auto"/>
            </w:tcBorders>
            <w:shd w:val="clear" w:color="auto" w:fill="auto"/>
            <w:noWrap/>
            <w:vAlign w:val="center"/>
            <w:hideMark/>
          </w:tcPr>
          <w:p w14:paraId="74354C3B" w14:textId="77777777" w:rsidR="00A44B22" w:rsidRPr="00A44B22" w:rsidRDefault="00A44B22" w:rsidP="00A44B22">
            <w:pPr>
              <w:spacing w:after="0" w:line="240" w:lineRule="auto"/>
              <w:rPr>
                <w:rFonts w:ascii="Calibri" w:eastAsia="Times New Roman" w:hAnsi="Calibri" w:cs="Calibri"/>
                <w:sz w:val="20"/>
                <w:szCs w:val="20"/>
              </w:rPr>
            </w:pPr>
            <w:r w:rsidRPr="00A44B22">
              <w:rPr>
                <w:rFonts w:ascii="Calibri" w:eastAsia="Times New Roman" w:hAnsi="Calibri" w:cs="Calibri"/>
                <w:sz w:val="20"/>
                <w:szCs w:val="20"/>
              </w:rPr>
              <w:t>Sınavlarda sorular açık, anlaşılır ve işlediğimiz konulardan sorulur,</w:t>
            </w:r>
          </w:p>
        </w:tc>
        <w:tc>
          <w:tcPr>
            <w:tcW w:w="760" w:type="dxa"/>
            <w:tcBorders>
              <w:top w:val="nil"/>
              <w:left w:val="nil"/>
              <w:bottom w:val="single" w:sz="4" w:space="0" w:color="auto"/>
              <w:right w:val="single" w:sz="4" w:space="0" w:color="auto"/>
            </w:tcBorders>
            <w:shd w:val="clear" w:color="auto" w:fill="auto"/>
            <w:vAlign w:val="center"/>
            <w:hideMark/>
          </w:tcPr>
          <w:p w14:paraId="3BBA695F" w14:textId="77777777" w:rsidR="00A44B22" w:rsidRPr="00A44B22" w:rsidRDefault="00A44B22" w:rsidP="00A44B22">
            <w:pPr>
              <w:spacing w:after="0" w:line="240" w:lineRule="auto"/>
              <w:jc w:val="center"/>
              <w:rPr>
                <w:rFonts w:ascii="Calibri" w:eastAsia="Times New Roman" w:hAnsi="Calibri" w:cs="Calibri"/>
                <w:b/>
                <w:bCs/>
                <w:sz w:val="20"/>
                <w:szCs w:val="20"/>
              </w:rPr>
            </w:pPr>
            <w:r w:rsidRPr="00A44B22">
              <w:rPr>
                <w:rFonts w:ascii="Calibri" w:eastAsia="Times New Roman" w:hAnsi="Calibri" w:cs="Calibri"/>
                <w:b/>
                <w:bCs/>
                <w:sz w:val="20"/>
                <w:szCs w:val="20"/>
              </w:rPr>
              <w:t> </w:t>
            </w:r>
          </w:p>
        </w:tc>
        <w:tc>
          <w:tcPr>
            <w:tcW w:w="760" w:type="dxa"/>
            <w:tcBorders>
              <w:top w:val="nil"/>
              <w:left w:val="nil"/>
              <w:bottom w:val="single" w:sz="4" w:space="0" w:color="auto"/>
              <w:right w:val="single" w:sz="4" w:space="0" w:color="auto"/>
            </w:tcBorders>
            <w:shd w:val="clear" w:color="auto" w:fill="auto"/>
            <w:noWrap/>
            <w:vAlign w:val="center"/>
            <w:hideMark/>
          </w:tcPr>
          <w:p w14:paraId="796937C0" w14:textId="77777777" w:rsidR="00A44B22" w:rsidRPr="00A44B22" w:rsidRDefault="00A44B22" w:rsidP="00A44B22">
            <w:pPr>
              <w:spacing w:after="0" w:line="240" w:lineRule="auto"/>
              <w:jc w:val="center"/>
              <w:rPr>
                <w:rFonts w:ascii="Calibri" w:eastAsia="Times New Roman" w:hAnsi="Calibri" w:cs="Calibri"/>
                <w:sz w:val="20"/>
                <w:szCs w:val="20"/>
              </w:rPr>
            </w:pPr>
            <w:r w:rsidRPr="00A44B22">
              <w:rPr>
                <w:rFonts w:ascii="Calibri" w:eastAsia="Times New Roman" w:hAnsi="Calibri" w:cs="Calibri"/>
                <w:sz w:val="20"/>
                <w:szCs w:val="20"/>
              </w:rPr>
              <w:t>3,57</w:t>
            </w:r>
          </w:p>
        </w:tc>
        <w:tc>
          <w:tcPr>
            <w:tcW w:w="760" w:type="dxa"/>
            <w:tcBorders>
              <w:top w:val="nil"/>
              <w:left w:val="nil"/>
              <w:bottom w:val="single" w:sz="4" w:space="0" w:color="auto"/>
              <w:right w:val="single" w:sz="4" w:space="0" w:color="auto"/>
            </w:tcBorders>
            <w:shd w:val="clear" w:color="auto" w:fill="auto"/>
            <w:noWrap/>
            <w:vAlign w:val="center"/>
            <w:hideMark/>
          </w:tcPr>
          <w:p w14:paraId="548CC393" w14:textId="77777777" w:rsidR="00A44B22" w:rsidRPr="00A44B22" w:rsidRDefault="00A44B22" w:rsidP="00A44B22">
            <w:pPr>
              <w:spacing w:after="0" w:line="240" w:lineRule="auto"/>
              <w:jc w:val="center"/>
              <w:rPr>
                <w:rFonts w:ascii="Calibri" w:eastAsia="Times New Roman" w:hAnsi="Calibri" w:cs="Calibri"/>
                <w:sz w:val="20"/>
                <w:szCs w:val="20"/>
              </w:rPr>
            </w:pPr>
            <w:r w:rsidRPr="00A44B22">
              <w:rPr>
                <w:rFonts w:ascii="Calibri" w:eastAsia="Times New Roman" w:hAnsi="Calibri" w:cs="Calibri"/>
                <w:sz w:val="20"/>
                <w:szCs w:val="20"/>
              </w:rPr>
              <w:t>3,01</w:t>
            </w:r>
          </w:p>
        </w:tc>
      </w:tr>
      <w:tr w:rsidR="00A44B22" w:rsidRPr="00A44B22" w14:paraId="6FA59A04" w14:textId="77777777" w:rsidTr="00A44B22">
        <w:trPr>
          <w:trHeight w:val="465"/>
        </w:trPr>
        <w:tc>
          <w:tcPr>
            <w:tcW w:w="741" w:type="dxa"/>
            <w:vMerge/>
            <w:tcBorders>
              <w:top w:val="nil"/>
              <w:left w:val="single" w:sz="4" w:space="0" w:color="auto"/>
              <w:bottom w:val="single" w:sz="4" w:space="0" w:color="auto"/>
              <w:right w:val="single" w:sz="4" w:space="0" w:color="auto"/>
            </w:tcBorders>
            <w:vAlign w:val="center"/>
            <w:hideMark/>
          </w:tcPr>
          <w:p w14:paraId="707E6A5D" w14:textId="77777777" w:rsidR="00A44B22" w:rsidRPr="00A44B22" w:rsidRDefault="00A44B22" w:rsidP="00A44B22">
            <w:pPr>
              <w:spacing w:after="0" w:line="240" w:lineRule="auto"/>
              <w:rPr>
                <w:rFonts w:ascii="Calibri" w:eastAsia="Times New Roman" w:hAnsi="Calibri" w:cs="Calibri"/>
                <w:b/>
                <w:bCs/>
                <w:sz w:val="20"/>
                <w:szCs w:val="20"/>
              </w:rPr>
            </w:pPr>
          </w:p>
        </w:tc>
        <w:tc>
          <w:tcPr>
            <w:tcW w:w="1013" w:type="dxa"/>
            <w:tcBorders>
              <w:top w:val="nil"/>
              <w:left w:val="nil"/>
              <w:bottom w:val="single" w:sz="4" w:space="0" w:color="auto"/>
              <w:right w:val="single" w:sz="4" w:space="0" w:color="auto"/>
            </w:tcBorders>
            <w:shd w:val="clear" w:color="000000" w:fill="DDEBF7"/>
            <w:vAlign w:val="center"/>
            <w:hideMark/>
          </w:tcPr>
          <w:p w14:paraId="3CC36B3F" w14:textId="77777777" w:rsidR="00A44B22" w:rsidRPr="00A44B22" w:rsidRDefault="00A44B22" w:rsidP="00A44B22">
            <w:pPr>
              <w:spacing w:after="0" w:line="240" w:lineRule="auto"/>
              <w:jc w:val="right"/>
              <w:rPr>
                <w:rFonts w:ascii="Calibri" w:eastAsia="Times New Roman" w:hAnsi="Calibri" w:cs="Calibri"/>
                <w:b/>
                <w:bCs/>
                <w:sz w:val="20"/>
                <w:szCs w:val="20"/>
              </w:rPr>
            </w:pPr>
            <w:r w:rsidRPr="00A44B22">
              <w:rPr>
                <w:rFonts w:ascii="Calibri" w:eastAsia="Times New Roman" w:hAnsi="Calibri" w:cs="Calibri"/>
                <w:b/>
                <w:bCs/>
                <w:sz w:val="20"/>
                <w:szCs w:val="20"/>
              </w:rPr>
              <w:t>33</w:t>
            </w:r>
          </w:p>
        </w:tc>
        <w:tc>
          <w:tcPr>
            <w:tcW w:w="6198" w:type="dxa"/>
            <w:tcBorders>
              <w:top w:val="nil"/>
              <w:left w:val="nil"/>
              <w:bottom w:val="single" w:sz="4" w:space="0" w:color="auto"/>
              <w:right w:val="single" w:sz="4" w:space="0" w:color="auto"/>
            </w:tcBorders>
            <w:shd w:val="clear" w:color="auto" w:fill="auto"/>
            <w:noWrap/>
            <w:vAlign w:val="center"/>
            <w:hideMark/>
          </w:tcPr>
          <w:p w14:paraId="2FF6144C" w14:textId="77777777" w:rsidR="00A44B22" w:rsidRPr="00A44B22" w:rsidRDefault="00A44B22" w:rsidP="00A44B22">
            <w:pPr>
              <w:spacing w:after="0" w:line="240" w:lineRule="auto"/>
              <w:rPr>
                <w:rFonts w:ascii="Calibri" w:eastAsia="Times New Roman" w:hAnsi="Calibri" w:cs="Calibri"/>
                <w:sz w:val="20"/>
                <w:szCs w:val="20"/>
              </w:rPr>
            </w:pPr>
            <w:r w:rsidRPr="00A44B22">
              <w:rPr>
                <w:rFonts w:ascii="Calibri" w:eastAsia="Times New Roman" w:hAnsi="Calibri" w:cs="Calibri"/>
                <w:sz w:val="20"/>
                <w:szCs w:val="20"/>
              </w:rPr>
              <w:t>Öğrenciler sınav notuna itiraz edebilir, isterse kağıdını görebilir,</w:t>
            </w:r>
          </w:p>
        </w:tc>
        <w:tc>
          <w:tcPr>
            <w:tcW w:w="760" w:type="dxa"/>
            <w:tcBorders>
              <w:top w:val="nil"/>
              <w:left w:val="nil"/>
              <w:bottom w:val="single" w:sz="4" w:space="0" w:color="auto"/>
              <w:right w:val="single" w:sz="4" w:space="0" w:color="auto"/>
            </w:tcBorders>
            <w:shd w:val="clear" w:color="auto" w:fill="auto"/>
            <w:vAlign w:val="center"/>
            <w:hideMark/>
          </w:tcPr>
          <w:p w14:paraId="0E757B3C" w14:textId="77777777" w:rsidR="00A44B22" w:rsidRPr="00A44B22" w:rsidRDefault="00A44B22" w:rsidP="00A44B22">
            <w:pPr>
              <w:spacing w:after="0" w:line="240" w:lineRule="auto"/>
              <w:jc w:val="center"/>
              <w:rPr>
                <w:rFonts w:ascii="Calibri" w:eastAsia="Times New Roman" w:hAnsi="Calibri" w:cs="Calibri"/>
                <w:b/>
                <w:bCs/>
                <w:sz w:val="20"/>
                <w:szCs w:val="20"/>
              </w:rPr>
            </w:pPr>
            <w:r w:rsidRPr="00A44B22">
              <w:rPr>
                <w:rFonts w:ascii="Calibri" w:eastAsia="Times New Roman" w:hAnsi="Calibri" w:cs="Calibri"/>
                <w:b/>
                <w:bCs/>
                <w:sz w:val="20"/>
                <w:szCs w:val="20"/>
              </w:rPr>
              <w:t> </w:t>
            </w:r>
          </w:p>
        </w:tc>
        <w:tc>
          <w:tcPr>
            <w:tcW w:w="760" w:type="dxa"/>
            <w:tcBorders>
              <w:top w:val="nil"/>
              <w:left w:val="nil"/>
              <w:bottom w:val="single" w:sz="4" w:space="0" w:color="auto"/>
              <w:right w:val="single" w:sz="4" w:space="0" w:color="auto"/>
            </w:tcBorders>
            <w:shd w:val="clear" w:color="auto" w:fill="auto"/>
            <w:noWrap/>
            <w:vAlign w:val="center"/>
            <w:hideMark/>
          </w:tcPr>
          <w:p w14:paraId="4C05552F" w14:textId="77777777" w:rsidR="00A44B22" w:rsidRPr="00A44B22" w:rsidRDefault="00A44B22" w:rsidP="00A44B22">
            <w:pPr>
              <w:spacing w:after="0" w:line="240" w:lineRule="auto"/>
              <w:jc w:val="center"/>
              <w:rPr>
                <w:rFonts w:ascii="Calibri" w:eastAsia="Times New Roman" w:hAnsi="Calibri" w:cs="Calibri"/>
                <w:sz w:val="20"/>
                <w:szCs w:val="20"/>
              </w:rPr>
            </w:pPr>
            <w:r w:rsidRPr="00A44B22">
              <w:rPr>
                <w:rFonts w:ascii="Calibri" w:eastAsia="Times New Roman" w:hAnsi="Calibri" w:cs="Calibri"/>
                <w:sz w:val="20"/>
                <w:szCs w:val="20"/>
              </w:rPr>
              <w:t>3,75</w:t>
            </w:r>
          </w:p>
        </w:tc>
        <w:tc>
          <w:tcPr>
            <w:tcW w:w="760" w:type="dxa"/>
            <w:tcBorders>
              <w:top w:val="nil"/>
              <w:left w:val="nil"/>
              <w:bottom w:val="single" w:sz="4" w:space="0" w:color="auto"/>
              <w:right w:val="single" w:sz="4" w:space="0" w:color="auto"/>
            </w:tcBorders>
            <w:shd w:val="clear" w:color="auto" w:fill="auto"/>
            <w:noWrap/>
            <w:vAlign w:val="center"/>
            <w:hideMark/>
          </w:tcPr>
          <w:p w14:paraId="03A1C23F" w14:textId="77777777" w:rsidR="00A44B22" w:rsidRPr="00A44B22" w:rsidRDefault="00A44B22" w:rsidP="00A44B22">
            <w:pPr>
              <w:spacing w:after="0" w:line="240" w:lineRule="auto"/>
              <w:jc w:val="center"/>
              <w:rPr>
                <w:rFonts w:ascii="Calibri" w:eastAsia="Times New Roman" w:hAnsi="Calibri" w:cs="Calibri"/>
                <w:sz w:val="20"/>
                <w:szCs w:val="20"/>
              </w:rPr>
            </w:pPr>
            <w:r w:rsidRPr="00A44B22">
              <w:rPr>
                <w:rFonts w:ascii="Calibri" w:eastAsia="Times New Roman" w:hAnsi="Calibri" w:cs="Calibri"/>
                <w:sz w:val="20"/>
                <w:szCs w:val="20"/>
              </w:rPr>
              <w:t>3,76</w:t>
            </w:r>
          </w:p>
        </w:tc>
      </w:tr>
      <w:tr w:rsidR="00A44B22" w:rsidRPr="00A44B22" w14:paraId="3057B07F" w14:textId="77777777" w:rsidTr="00A44B22">
        <w:trPr>
          <w:trHeight w:val="465"/>
        </w:trPr>
        <w:tc>
          <w:tcPr>
            <w:tcW w:w="741" w:type="dxa"/>
            <w:vMerge/>
            <w:tcBorders>
              <w:top w:val="nil"/>
              <w:left w:val="single" w:sz="4" w:space="0" w:color="auto"/>
              <w:bottom w:val="single" w:sz="4" w:space="0" w:color="auto"/>
              <w:right w:val="single" w:sz="4" w:space="0" w:color="auto"/>
            </w:tcBorders>
            <w:vAlign w:val="center"/>
            <w:hideMark/>
          </w:tcPr>
          <w:p w14:paraId="3F126EF5" w14:textId="77777777" w:rsidR="00A44B22" w:rsidRPr="00A44B22" w:rsidRDefault="00A44B22" w:rsidP="00A44B22">
            <w:pPr>
              <w:spacing w:after="0" w:line="240" w:lineRule="auto"/>
              <w:rPr>
                <w:rFonts w:ascii="Calibri" w:eastAsia="Times New Roman" w:hAnsi="Calibri" w:cs="Calibri"/>
                <w:b/>
                <w:bCs/>
                <w:sz w:val="20"/>
                <w:szCs w:val="20"/>
              </w:rPr>
            </w:pPr>
          </w:p>
        </w:tc>
        <w:tc>
          <w:tcPr>
            <w:tcW w:w="1013" w:type="dxa"/>
            <w:tcBorders>
              <w:top w:val="nil"/>
              <w:left w:val="nil"/>
              <w:bottom w:val="single" w:sz="4" w:space="0" w:color="auto"/>
              <w:right w:val="single" w:sz="4" w:space="0" w:color="auto"/>
            </w:tcBorders>
            <w:shd w:val="clear" w:color="000000" w:fill="DDEBF7"/>
            <w:vAlign w:val="center"/>
            <w:hideMark/>
          </w:tcPr>
          <w:p w14:paraId="41378F3C" w14:textId="77777777" w:rsidR="00A44B22" w:rsidRPr="00A44B22" w:rsidRDefault="00A44B22" w:rsidP="00A44B22">
            <w:pPr>
              <w:spacing w:after="0" w:line="240" w:lineRule="auto"/>
              <w:jc w:val="right"/>
              <w:rPr>
                <w:rFonts w:ascii="Calibri" w:eastAsia="Times New Roman" w:hAnsi="Calibri" w:cs="Calibri"/>
                <w:b/>
                <w:bCs/>
                <w:sz w:val="20"/>
                <w:szCs w:val="20"/>
              </w:rPr>
            </w:pPr>
            <w:r w:rsidRPr="00A44B22">
              <w:rPr>
                <w:rFonts w:ascii="Calibri" w:eastAsia="Times New Roman" w:hAnsi="Calibri" w:cs="Calibri"/>
                <w:b/>
                <w:bCs/>
                <w:sz w:val="20"/>
                <w:szCs w:val="20"/>
              </w:rPr>
              <w:t>34</w:t>
            </w:r>
          </w:p>
        </w:tc>
        <w:tc>
          <w:tcPr>
            <w:tcW w:w="6198" w:type="dxa"/>
            <w:tcBorders>
              <w:top w:val="nil"/>
              <w:left w:val="nil"/>
              <w:bottom w:val="single" w:sz="4" w:space="0" w:color="auto"/>
              <w:right w:val="single" w:sz="4" w:space="0" w:color="auto"/>
            </w:tcBorders>
            <w:shd w:val="clear" w:color="auto" w:fill="auto"/>
            <w:noWrap/>
            <w:vAlign w:val="center"/>
            <w:hideMark/>
          </w:tcPr>
          <w:p w14:paraId="0B7ECFA9" w14:textId="77777777" w:rsidR="00A44B22" w:rsidRPr="00A44B22" w:rsidRDefault="00A44B22" w:rsidP="00A44B22">
            <w:pPr>
              <w:spacing w:after="0" w:line="240" w:lineRule="auto"/>
              <w:rPr>
                <w:rFonts w:ascii="Calibri" w:eastAsia="Times New Roman" w:hAnsi="Calibri" w:cs="Calibri"/>
                <w:sz w:val="20"/>
                <w:szCs w:val="20"/>
              </w:rPr>
            </w:pPr>
            <w:r w:rsidRPr="00A44B22">
              <w:rPr>
                <w:rFonts w:ascii="Calibri" w:eastAsia="Times New Roman" w:hAnsi="Calibri" w:cs="Calibri"/>
                <w:sz w:val="20"/>
                <w:szCs w:val="20"/>
              </w:rPr>
              <w:t>Rehberlik servisi hizmetleri, yeterli düzeydedir,</w:t>
            </w:r>
          </w:p>
        </w:tc>
        <w:tc>
          <w:tcPr>
            <w:tcW w:w="760" w:type="dxa"/>
            <w:tcBorders>
              <w:top w:val="nil"/>
              <w:left w:val="nil"/>
              <w:bottom w:val="single" w:sz="4" w:space="0" w:color="auto"/>
              <w:right w:val="single" w:sz="4" w:space="0" w:color="auto"/>
            </w:tcBorders>
            <w:shd w:val="clear" w:color="auto" w:fill="auto"/>
            <w:vAlign w:val="center"/>
            <w:hideMark/>
          </w:tcPr>
          <w:p w14:paraId="1AF13839" w14:textId="77777777" w:rsidR="00A44B22" w:rsidRPr="00A44B22" w:rsidRDefault="00A44B22" w:rsidP="00A44B22">
            <w:pPr>
              <w:spacing w:after="0" w:line="240" w:lineRule="auto"/>
              <w:jc w:val="center"/>
              <w:rPr>
                <w:rFonts w:ascii="Calibri" w:eastAsia="Times New Roman" w:hAnsi="Calibri" w:cs="Calibri"/>
                <w:b/>
                <w:bCs/>
                <w:sz w:val="20"/>
                <w:szCs w:val="20"/>
              </w:rPr>
            </w:pPr>
            <w:r w:rsidRPr="00A44B22">
              <w:rPr>
                <w:rFonts w:ascii="Calibri" w:eastAsia="Times New Roman" w:hAnsi="Calibri" w:cs="Calibri"/>
                <w:b/>
                <w:bCs/>
                <w:sz w:val="20"/>
                <w:szCs w:val="20"/>
              </w:rPr>
              <w:t> </w:t>
            </w:r>
          </w:p>
        </w:tc>
        <w:tc>
          <w:tcPr>
            <w:tcW w:w="760" w:type="dxa"/>
            <w:tcBorders>
              <w:top w:val="nil"/>
              <w:left w:val="nil"/>
              <w:bottom w:val="single" w:sz="4" w:space="0" w:color="auto"/>
              <w:right w:val="single" w:sz="4" w:space="0" w:color="auto"/>
            </w:tcBorders>
            <w:shd w:val="clear" w:color="auto" w:fill="auto"/>
            <w:noWrap/>
            <w:vAlign w:val="center"/>
            <w:hideMark/>
          </w:tcPr>
          <w:p w14:paraId="3306B488" w14:textId="77777777" w:rsidR="00A44B22" w:rsidRPr="00A44B22" w:rsidRDefault="00A44B22" w:rsidP="00A44B22">
            <w:pPr>
              <w:spacing w:after="0" w:line="240" w:lineRule="auto"/>
              <w:jc w:val="center"/>
              <w:rPr>
                <w:rFonts w:ascii="Calibri" w:eastAsia="Times New Roman" w:hAnsi="Calibri" w:cs="Calibri"/>
                <w:sz w:val="20"/>
                <w:szCs w:val="20"/>
              </w:rPr>
            </w:pPr>
            <w:r w:rsidRPr="00A44B22">
              <w:rPr>
                <w:rFonts w:ascii="Calibri" w:eastAsia="Times New Roman" w:hAnsi="Calibri" w:cs="Calibri"/>
                <w:sz w:val="20"/>
                <w:szCs w:val="20"/>
              </w:rPr>
              <w:t>3,65</w:t>
            </w:r>
          </w:p>
        </w:tc>
        <w:tc>
          <w:tcPr>
            <w:tcW w:w="760" w:type="dxa"/>
            <w:tcBorders>
              <w:top w:val="nil"/>
              <w:left w:val="nil"/>
              <w:bottom w:val="single" w:sz="4" w:space="0" w:color="auto"/>
              <w:right w:val="single" w:sz="4" w:space="0" w:color="auto"/>
            </w:tcBorders>
            <w:shd w:val="clear" w:color="auto" w:fill="auto"/>
            <w:noWrap/>
            <w:vAlign w:val="center"/>
            <w:hideMark/>
          </w:tcPr>
          <w:p w14:paraId="2348865F" w14:textId="77777777" w:rsidR="00A44B22" w:rsidRPr="00A44B22" w:rsidRDefault="00A44B22" w:rsidP="00A44B22">
            <w:pPr>
              <w:spacing w:after="0" w:line="240" w:lineRule="auto"/>
              <w:jc w:val="center"/>
              <w:rPr>
                <w:rFonts w:ascii="Calibri" w:eastAsia="Times New Roman" w:hAnsi="Calibri" w:cs="Calibri"/>
                <w:sz w:val="20"/>
                <w:szCs w:val="20"/>
              </w:rPr>
            </w:pPr>
            <w:r w:rsidRPr="00A44B22">
              <w:rPr>
                <w:rFonts w:ascii="Calibri" w:eastAsia="Times New Roman" w:hAnsi="Calibri" w:cs="Calibri"/>
                <w:sz w:val="20"/>
                <w:szCs w:val="20"/>
              </w:rPr>
              <w:t>3,16</w:t>
            </w:r>
          </w:p>
        </w:tc>
      </w:tr>
      <w:tr w:rsidR="00A44B22" w:rsidRPr="00A44B22" w14:paraId="270DE219" w14:textId="77777777" w:rsidTr="00A44B22">
        <w:trPr>
          <w:trHeight w:val="465"/>
        </w:trPr>
        <w:tc>
          <w:tcPr>
            <w:tcW w:w="741" w:type="dxa"/>
            <w:vMerge/>
            <w:tcBorders>
              <w:top w:val="nil"/>
              <w:left w:val="single" w:sz="4" w:space="0" w:color="auto"/>
              <w:bottom w:val="single" w:sz="4" w:space="0" w:color="auto"/>
              <w:right w:val="single" w:sz="4" w:space="0" w:color="auto"/>
            </w:tcBorders>
            <w:vAlign w:val="center"/>
            <w:hideMark/>
          </w:tcPr>
          <w:p w14:paraId="2F1AC4A4" w14:textId="77777777" w:rsidR="00A44B22" w:rsidRPr="00A44B22" w:rsidRDefault="00A44B22" w:rsidP="00A44B22">
            <w:pPr>
              <w:spacing w:after="0" w:line="240" w:lineRule="auto"/>
              <w:rPr>
                <w:rFonts w:ascii="Calibri" w:eastAsia="Times New Roman" w:hAnsi="Calibri" w:cs="Calibri"/>
                <w:b/>
                <w:bCs/>
                <w:sz w:val="20"/>
                <w:szCs w:val="20"/>
              </w:rPr>
            </w:pPr>
          </w:p>
        </w:tc>
        <w:tc>
          <w:tcPr>
            <w:tcW w:w="1013" w:type="dxa"/>
            <w:tcBorders>
              <w:top w:val="nil"/>
              <w:left w:val="nil"/>
              <w:bottom w:val="single" w:sz="4" w:space="0" w:color="auto"/>
              <w:right w:val="single" w:sz="4" w:space="0" w:color="auto"/>
            </w:tcBorders>
            <w:shd w:val="clear" w:color="000000" w:fill="DDEBF7"/>
            <w:vAlign w:val="center"/>
            <w:hideMark/>
          </w:tcPr>
          <w:p w14:paraId="30F68C83" w14:textId="77777777" w:rsidR="00A44B22" w:rsidRPr="00A44B22" w:rsidRDefault="00A44B22" w:rsidP="00A44B22">
            <w:pPr>
              <w:spacing w:after="0" w:line="240" w:lineRule="auto"/>
              <w:jc w:val="right"/>
              <w:rPr>
                <w:rFonts w:ascii="Calibri" w:eastAsia="Times New Roman" w:hAnsi="Calibri" w:cs="Calibri"/>
                <w:b/>
                <w:bCs/>
                <w:sz w:val="20"/>
                <w:szCs w:val="20"/>
              </w:rPr>
            </w:pPr>
            <w:r w:rsidRPr="00A44B22">
              <w:rPr>
                <w:rFonts w:ascii="Calibri" w:eastAsia="Times New Roman" w:hAnsi="Calibri" w:cs="Calibri"/>
                <w:b/>
                <w:bCs/>
                <w:sz w:val="20"/>
                <w:szCs w:val="20"/>
              </w:rPr>
              <w:t>35</w:t>
            </w:r>
          </w:p>
        </w:tc>
        <w:tc>
          <w:tcPr>
            <w:tcW w:w="6198" w:type="dxa"/>
            <w:tcBorders>
              <w:top w:val="nil"/>
              <w:left w:val="nil"/>
              <w:bottom w:val="single" w:sz="4" w:space="0" w:color="auto"/>
              <w:right w:val="single" w:sz="4" w:space="0" w:color="auto"/>
            </w:tcBorders>
            <w:shd w:val="clear" w:color="auto" w:fill="auto"/>
            <w:noWrap/>
            <w:vAlign w:val="center"/>
            <w:hideMark/>
          </w:tcPr>
          <w:p w14:paraId="7D795B9F" w14:textId="77777777" w:rsidR="00A44B22" w:rsidRPr="00A44B22" w:rsidRDefault="00A44B22" w:rsidP="00A44B22">
            <w:pPr>
              <w:spacing w:after="0" w:line="240" w:lineRule="auto"/>
              <w:rPr>
                <w:rFonts w:ascii="Calibri" w:eastAsia="Times New Roman" w:hAnsi="Calibri" w:cs="Calibri"/>
                <w:sz w:val="20"/>
                <w:szCs w:val="20"/>
              </w:rPr>
            </w:pPr>
            <w:r w:rsidRPr="00A44B22">
              <w:rPr>
                <w:rFonts w:ascii="Calibri" w:eastAsia="Times New Roman" w:hAnsi="Calibri" w:cs="Calibri"/>
                <w:sz w:val="20"/>
                <w:szCs w:val="20"/>
              </w:rPr>
              <w:t>Mümkün olsa mesleğimi-alanımı değiştirmek isterim,</w:t>
            </w:r>
          </w:p>
        </w:tc>
        <w:tc>
          <w:tcPr>
            <w:tcW w:w="760" w:type="dxa"/>
            <w:tcBorders>
              <w:top w:val="nil"/>
              <w:left w:val="nil"/>
              <w:bottom w:val="single" w:sz="4" w:space="0" w:color="auto"/>
              <w:right w:val="single" w:sz="4" w:space="0" w:color="auto"/>
            </w:tcBorders>
            <w:shd w:val="clear" w:color="auto" w:fill="auto"/>
            <w:vAlign w:val="center"/>
            <w:hideMark/>
          </w:tcPr>
          <w:p w14:paraId="33BCE164" w14:textId="77777777" w:rsidR="00A44B22" w:rsidRPr="00A44B22" w:rsidRDefault="00A44B22" w:rsidP="00A44B22">
            <w:pPr>
              <w:spacing w:after="0" w:line="240" w:lineRule="auto"/>
              <w:jc w:val="center"/>
              <w:rPr>
                <w:rFonts w:ascii="Calibri" w:eastAsia="Times New Roman" w:hAnsi="Calibri" w:cs="Calibri"/>
                <w:b/>
                <w:bCs/>
                <w:sz w:val="20"/>
                <w:szCs w:val="20"/>
              </w:rPr>
            </w:pPr>
            <w:r w:rsidRPr="00A44B22">
              <w:rPr>
                <w:rFonts w:ascii="Calibri" w:eastAsia="Times New Roman" w:hAnsi="Calibri" w:cs="Calibri"/>
                <w:b/>
                <w:bCs/>
                <w:sz w:val="20"/>
                <w:szCs w:val="20"/>
              </w:rPr>
              <w:t> </w:t>
            </w:r>
          </w:p>
        </w:tc>
        <w:tc>
          <w:tcPr>
            <w:tcW w:w="760" w:type="dxa"/>
            <w:tcBorders>
              <w:top w:val="nil"/>
              <w:left w:val="nil"/>
              <w:bottom w:val="single" w:sz="4" w:space="0" w:color="auto"/>
              <w:right w:val="single" w:sz="4" w:space="0" w:color="auto"/>
            </w:tcBorders>
            <w:shd w:val="clear" w:color="auto" w:fill="auto"/>
            <w:noWrap/>
            <w:vAlign w:val="center"/>
            <w:hideMark/>
          </w:tcPr>
          <w:p w14:paraId="701F9244" w14:textId="77777777" w:rsidR="00A44B22" w:rsidRPr="00A44B22" w:rsidRDefault="00A44B22" w:rsidP="00A44B22">
            <w:pPr>
              <w:spacing w:after="0" w:line="240" w:lineRule="auto"/>
              <w:jc w:val="center"/>
              <w:rPr>
                <w:rFonts w:ascii="Calibri" w:eastAsia="Times New Roman" w:hAnsi="Calibri" w:cs="Calibri"/>
                <w:sz w:val="20"/>
                <w:szCs w:val="20"/>
              </w:rPr>
            </w:pPr>
            <w:r w:rsidRPr="00A44B22">
              <w:rPr>
                <w:rFonts w:ascii="Calibri" w:eastAsia="Times New Roman" w:hAnsi="Calibri" w:cs="Calibri"/>
                <w:sz w:val="20"/>
                <w:szCs w:val="20"/>
              </w:rPr>
              <w:t>2,61</w:t>
            </w:r>
          </w:p>
        </w:tc>
        <w:tc>
          <w:tcPr>
            <w:tcW w:w="760" w:type="dxa"/>
            <w:tcBorders>
              <w:top w:val="nil"/>
              <w:left w:val="nil"/>
              <w:bottom w:val="single" w:sz="4" w:space="0" w:color="auto"/>
              <w:right w:val="single" w:sz="4" w:space="0" w:color="auto"/>
            </w:tcBorders>
            <w:shd w:val="clear" w:color="auto" w:fill="auto"/>
            <w:noWrap/>
            <w:vAlign w:val="center"/>
            <w:hideMark/>
          </w:tcPr>
          <w:p w14:paraId="063B2BD9" w14:textId="77777777" w:rsidR="00A44B22" w:rsidRPr="00A44B22" w:rsidRDefault="00A44B22" w:rsidP="00A44B22">
            <w:pPr>
              <w:spacing w:after="0" w:line="240" w:lineRule="auto"/>
              <w:jc w:val="center"/>
              <w:rPr>
                <w:rFonts w:ascii="Calibri" w:eastAsia="Times New Roman" w:hAnsi="Calibri" w:cs="Calibri"/>
                <w:sz w:val="20"/>
                <w:szCs w:val="20"/>
              </w:rPr>
            </w:pPr>
            <w:r w:rsidRPr="00A44B22">
              <w:rPr>
                <w:rFonts w:ascii="Calibri" w:eastAsia="Times New Roman" w:hAnsi="Calibri" w:cs="Calibri"/>
                <w:sz w:val="20"/>
                <w:szCs w:val="20"/>
              </w:rPr>
              <w:t>2,94</w:t>
            </w:r>
          </w:p>
        </w:tc>
      </w:tr>
      <w:tr w:rsidR="00A44B22" w:rsidRPr="00A44B22" w14:paraId="46D73513" w14:textId="77777777" w:rsidTr="00A44B22">
        <w:trPr>
          <w:trHeight w:val="465"/>
        </w:trPr>
        <w:tc>
          <w:tcPr>
            <w:tcW w:w="741" w:type="dxa"/>
            <w:vMerge/>
            <w:tcBorders>
              <w:top w:val="nil"/>
              <w:left w:val="single" w:sz="4" w:space="0" w:color="auto"/>
              <w:bottom w:val="single" w:sz="4" w:space="0" w:color="auto"/>
              <w:right w:val="single" w:sz="4" w:space="0" w:color="auto"/>
            </w:tcBorders>
            <w:vAlign w:val="center"/>
            <w:hideMark/>
          </w:tcPr>
          <w:p w14:paraId="5AA7B0BF" w14:textId="77777777" w:rsidR="00A44B22" w:rsidRPr="00A44B22" w:rsidRDefault="00A44B22" w:rsidP="00A44B22">
            <w:pPr>
              <w:spacing w:after="0" w:line="240" w:lineRule="auto"/>
              <w:rPr>
                <w:rFonts w:ascii="Calibri" w:eastAsia="Times New Roman" w:hAnsi="Calibri" w:cs="Calibri"/>
                <w:b/>
                <w:bCs/>
                <w:sz w:val="20"/>
                <w:szCs w:val="20"/>
              </w:rPr>
            </w:pPr>
          </w:p>
        </w:tc>
        <w:tc>
          <w:tcPr>
            <w:tcW w:w="7211" w:type="dxa"/>
            <w:gridSpan w:val="2"/>
            <w:tcBorders>
              <w:top w:val="single" w:sz="4" w:space="0" w:color="auto"/>
              <w:left w:val="nil"/>
              <w:bottom w:val="single" w:sz="4" w:space="0" w:color="auto"/>
              <w:right w:val="single" w:sz="4" w:space="0" w:color="000000"/>
            </w:tcBorders>
            <w:shd w:val="clear" w:color="000000" w:fill="DDEBF7"/>
            <w:vAlign w:val="center"/>
            <w:hideMark/>
          </w:tcPr>
          <w:p w14:paraId="6E347D27" w14:textId="77777777" w:rsidR="00A44B22" w:rsidRPr="00A44B22" w:rsidRDefault="00A44B22" w:rsidP="00A44B22">
            <w:pPr>
              <w:spacing w:after="0" w:line="240" w:lineRule="auto"/>
              <w:jc w:val="right"/>
              <w:rPr>
                <w:rFonts w:ascii="Calibri" w:eastAsia="Times New Roman" w:hAnsi="Calibri" w:cs="Calibri"/>
                <w:b/>
                <w:bCs/>
                <w:sz w:val="20"/>
                <w:szCs w:val="20"/>
              </w:rPr>
            </w:pPr>
            <w:r w:rsidRPr="00A44B22">
              <w:rPr>
                <w:rFonts w:ascii="Calibri" w:eastAsia="Times New Roman" w:hAnsi="Calibri" w:cs="Calibri"/>
                <w:b/>
                <w:bCs/>
                <w:sz w:val="20"/>
                <w:szCs w:val="20"/>
              </w:rPr>
              <w:t>GENEL ORTALAMA</w:t>
            </w:r>
          </w:p>
        </w:tc>
        <w:tc>
          <w:tcPr>
            <w:tcW w:w="760" w:type="dxa"/>
            <w:tcBorders>
              <w:top w:val="nil"/>
              <w:left w:val="nil"/>
              <w:bottom w:val="single" w:sz="4" w:space="0" w:color="auto"/>
              <w:right w:val="single" w:sz="4" w:space="0" w:color="auto"/>
            </w:tcBorders>
            <w:shd w:val="clear" w:color="000000" w:fill="DDEBF7"/>
            <w:vAlign w:val="center"/>
            <w:hideMark/>
          </w:tcPr>
          <w:p w14:paraId="6EB24557" w14:textId="77777777" w:rsidR="00A44B22" w:rsidRPr="00A44B22" w:rsidRDefault="00A44B22" w:rsidP="00A44B22">
            <w:pPr>
              <w:spacing w:after="0" w:line="240" w:lineRule="auto"/>
              <w:jc w:val="center"/>
              <w:rPr>
                <w:rFonts w:ascii="Calibri" w:eastAsia="Times New Roman" w:hAnsi="Calibri" w:cs="Calibri"/>
                <w:b/>
                <w:bCs/>
                <w:sz w:val="20"/>
                <w:szCs w:val="20"/>
              </w:rPr>
            </w:pPr>
            <w:r w:rsidRPr="00A44B22">
              <w:rPr>
                <w:rFonts w:ascii="Calibri" w:eastAsia="Times New Roman" w:hAnsi="Calibri" w:cs="Calibri"/>
                <w:b/>
                <w:bCs/>
                <w:sz w:val="20"/>
                <w:szCs w:val="20"/>
              </w:rPr>
              <w:t>2,68</w:t>
            </w:r>
          </w:p>
        </w:tc>
        <w:tc>
          <w:tcPr>
            <w:tcW w:w="760" w:type="dxa"/>
            <w:tcBorders>
              <w:top w:val="nil"/>
              <w:left w:val="nil"/>
              <w:bottom w:val="single" w:sz="4" w:space="0" w:color="auto"/>
              <w:right w:val="single" w:sz="4" w:space="0" w:color="auto"/>
            </w:tcBorders>
            <w:shd w:val="clear" w:color="000000" w:fill="DDEBF7"/>
            <w:noWrap/>
            <w:vAlign w:val="center"/>
            <w:hideMark/>
          </w:tcPr>
          <w:p w14:paraId="481B0454" w14:textId="77777777" w:rsidR="00A44B22" w:rsidRPr="00A44B22" w:rsidRDefault="00A44B22" w:rsidP="00A44B22">
            <w:pPr>
              <w:spacing w:after="0" w:line="240" w:lineRule="auto"/>
              <w:jc w:val="center"/>
              <w:rPr>
                <w:rFonts w:ascii="Calibri" w:eastAsia="Times New Roman" w:hAnsi="Calibri" w:cs="Calibri"/>
                <w:b/>
                <w:bCs/>
                <w:sz w:val="20"/>
                <w:szCs w:val="20"/>
              </w:rPr>
            </w:pPr>
            <w:r w:rsidRPr="00A44B22">
              <w:rPr>
                <w:rFonts w:ascii="Calibri" w:eastAsia="Times New Roman" w:hAnsi="Calibri" w:cs="Calibri"/>
                <w:b/>
                <w:bCs/>
                <w:sz w:val="20"/>
                <w:szCs w:val="20"/>
              </w:rPr>
              <w:t>3,53</w:t>
            </w:r>
          </w:p>
        </w:tc>
        <w:tc>
          <w:tcPr>
            <w:tcW w:w="760" w:type="dxa"/>
            <w:tcBorders>
              <w:top w:val="nil"/>
              <w:left w:val="nil"/>
              <w:bottom w:val="single" w:sz="4" w:space="0" w:color="auto"/>
              <w:right w:val="single" w:sz="4" w:space="0" w:color="auto"/>
            </w:tcBorders>
            <w:shd w:val="clear" w:color="000000" w:fill="DDEBF7"/>
            <w:noWrap/>
            <w:vAlign w:val="center"/>
            <w:hideMark/>
          </w:tcPr>
          <w:p w14:paraId="4F81EFBE" w14:textId="77777777" w:rsidR="00A44B22" w:rsidRPr="00A44B22" w:rsidRDefault="00A44B22" w:rsidP="00A44B22">
            <w:pPr>
              <w:spacing w:after="0" w:line="240" w:lineRule="auto"/>
              <w:jc w:val="center"/>
              <w:rPr>
                <w:rFonts w:ascii="Calibri" w:eastAsia="Times New Roman" w:hAnsi="Calibri" w:cs="Calibri"/>
                <w:b/>
                <w:bCs/>
                <w:sz w:val="20"/>
                <w:szCs w:val="20"/>
              </w:rPr>
            </w:pPr>
            <w:r w:rsidRPr="00A44B22">
              <w:rPr>
                <w:rFonts w:ascii="Calibri" w:eastAsia="Times New Roman" w:hAnsi="Calibri" w:cs="Calibri"/>
                <w:b/>
                <w:bCs/>
                <w:sz w:val="20"/>
                <w:szCs w:val="20"/>
              </w:rPr>
              <w:t>3,17</w:t>
            </w:r>
          </w:p>
        </w:tc>
      </w:tr>
      <w:tr w:rsidR="00A44B22" w:rsidRPr="00A44B22" w14:paraId="43C06EB5" w14:textId="77777777" w:rsidTr="00A44B22">
        <w:trPr>
          <w:trHeight w:val="465"/>
        </w:trPr>
        <w:tc>
          <w:tcPr>
            <w:tcW w:w="741" w:type="dxa"/>
            <w:vMerge w:val="restart"/>
            <w:tcBorders>
              <w:top w:val="nil"/>
              <w:left w:val="single" w:sz="4" w:space="0" w:color="auto"/>
              <w:bottom w:val="single" w:sz="4" w:space="0" w:color="auto"/>
              <w:right w:val="single" w:sz="4" w:space="0" w:color="auto"/>
            </w:tcBorders>
            <w:shd w:val="clear" w:color="000000" w:fill="FCE4D6"/>
            <w:textDirection w:val="btLr"/>
            <w:vAlign w:val="center"/>
            <w:hideMark/>
          </w:tcPr>
          <w:p w14:paraId="491BE6B4" w14:textId="77777777" w:rsidR="00A44B22" w:rsidRPr="00A44B22" w:rsidRDefault="00A44B22" w:rsidP="00A44B22">
            <w:pPr>
              <w:spacing w:after="0" w:line="240" w:lineRule="auto"/>
              <w:jc w:val="center"/>
              <w:rPr>
                <w:rFonts w:ascii="Calibri" w:eastAsia="Times New Roman" w:hAnsi="Calibri" w:cs="Calibri"/>
                <w:b/>
                <w:bCs/>
                <w:sz w:val="20"/>
                <w:szCs w:val="20"/>
              </w:rPr>
            </w:pPr>
            <w:r w:rsidRPr="00A44B22">
              <w:rPr>
                <w:rFonts w:ascii="Calibri" w:eastAsia="Times New Roman" w:hAnsi="Calibri" w:cs="Calibri"/>
                <w:b/>
                <w:bCs/>
                <w:sz w:val="20"/>
                <w:szCs w:val="20"/>
              </w:rPr>
              <w:t>MÜŞTERİ (PAYDAŞ) HİZMETİ, İLİŞKİSİ VE DESTEĞİ</w:t>
            </w:r>
          </w:p>
        </w:tc>
        <w:tc>
          <w:tcPr>
            <w:tcW w:w="1013" w:type="dxa"/>
            <w:tcBorders>
              <w:top w:val="nil"/>
              <w:left w:val="nil"/>
              <w:bottom w:val="single" w:sz="4" w:space="0" w:color="auto"/>
              <w:right w:val="single" w:sz="4" w:space="0" w:color="auto"/>
            </w:tcBorders>
            <w:shd w:val="clear" w:color="000000" w:fill="DDEBF7"/>
            <w:vAlign w:val="center"/>
            <w:hideMark/>
          </w:tcPr>
          <w:p w14:paraId="4E6E6833" w14:textId="77777777" w:rsidR="00A44B22" w:rsidRPr="00A44B22" w:rsidRDefault="00A44B22" w:rsidP="00A44B22">
            <w:pPr>
              <w:spacing w:after="0" w:line="240" w:lineRule="auto"/>
              <w:jc w:val="right"/>
              <w:rPr>
                <w:rFonts w:ascii="Calibri" w:eastAsia="Times New Roman" w:hAnsi="Calibri" w:cs="Calibri"/>
                <w:b/>
                <w:bCs/>
                <w:sz w:val="20"/>
                <w:szCs w:val="20"/>
              </w:rPr>
            </w:pPr>
            <w:r w:rsidRPr="00A44B22">
              <w:rPr>
                <w:rFonts w:ascii="Calibri" w:eastAsia="Times New Roman" w:hAnsi="Calibri" w:cs="Calibri"/>
                <w:b/>
                <w:bCs/>
                <w:sz w:val="20"/>
                <w:szCs w:val="20"/>
              </w:rPr>
              <w:t>36</w:t>
            </w:r>
          </w:p>
        </w:tc>
        <w:tc>
          <w:tcPr>
            <w:tcW w:w="6198" w:type="dxa"/>
            <w:tcBorders>
              <w:top w:val="nil"/>
              <w:left w:val="nil"/>
              <w:bottom w:val="single" w:sz="4" w:space="0" w:color="auto"/>
              <w:right w:val="single" w:sz="4" w:space="0" w:color="auto"/>
            </w:tcBorders>
            <w:shd w:val="clear" w:color="auto" w:fill="auto"/>
            <w:noWrap/>
            <w:vAlign w:val="center"/>
            <w:hideMark/>
          </w:tcPr>
          <w:p w14:paraId="7CA03A13" w14:textId="77777777" w:rsidR="00A44B22" w:rsidRPr="00A44B22" w:rsidRDefault="00A44B22" w:rsidP="00A44B22">
            <w:pPr>
              <w:spacing w:after="0" w:line="240" w:lineRule="auto"/>
              <w:rPr>
                <w:rFonts w:ascii="Calibri" w:eastAsia="Times New Roman" w:hAnsi="Calibri" w:cs="Calibri"/>
                <w:sz w:val="20"/>
                <w:szCs w:val="20"/>
              </w:rPr>
            </w:pPr>
            <w:r w:rsidRPr="00A44B22">
              <w:rPr>
                <w:rFonts w:ascii="Calibri" w:eastAsia="Times New Roman" w:hAnsi="Calibri" w:cs="Calibri"/>
                <w:sz w:val="20"/>
                <w:szCs w:val="20"/>
              </w:rPr>
              <w:t>Öğretmenlerimle ihtiyaç duyduğumda rahatlıkla görüşebilirim.</w:t>
            </w:r>
          </w:p>
        </w:tc>
        <w:tc>
          <w:tcPr>
            <w:tcW w:w="760" w:type="dxa"/>
            <w:tcBorders>
              <w:top w:val="nil"/>
              <w:left w:val="nil"/>
              <w:bottom w:val="single" w:sz="4" w:space="0" w:color="auto"/>
              <w:right w:val="single" w:sz="4" w:space="0" w:color="auto"/>
            </w:tcBorders>
            <w:shd w:val="clear" w:color="auto" w:fill="auto"/>
            <w:noWrap/>
            <w:vAlign w:val="center"/>
            <w:hideMark/>
          </w:tcPr>
          <w:p w14:paraId="29E0EB08" w14:textId="77777777" w:rsidR="00A44B22" w:rsidRPr="00A44B22" w:rsidRDefault="00A44B22" w:rsidP="00A44B22">
            <w:pPr>
              <w:spacing w:after="0" w:line="240" w:lineRule="auto"/>
              <w:jc w:val="center"/>
              <w:rPr>
                <w:rFonts w:ascii="Calibri" w:eastAsia="Times New Roman" w:hAnsi="Calibri" w:cs="Calibri"/>
                <w:sz w:val="20"/>
                <w:szCs w:val="20"/>
              </w:rPr>
            </w:pPr>
            <w:r w:rsidRPr="00A44B22">
              <w:rPr>
                <w:rFonts w:ascii="Calibri" w:eastAsia="Times New Roman" w:hAnsi="Calibri" w:cs="Calibri"/>
                <w:sz w:val="20"/>
                <w:szCs w:val="20"/>
              </w:rPr>
              <w:t>2,7</w:t>
            </w:r>
          </w:p>
        </w:tc>
        <w:tc>
          <w:tcPr>
            <w:tcW w:w="760" w:type="dxa"/>
            <w:tcBorders>
              <w:top w:val="nil"/>
              <w:left w:val="nil"/>
              <w:bottom w:val="single" w:sz="4" w:space="0" w:color="auto"/>
              <w:right w:val="single" w:sz="4" w:space="0" w:color="auto"/>
            </w:tcBorders>
            <w:shd w:val="clear" w:color="auto" w:fill="auto"/>
            <w:noWrap/>
            <w:vAlign w:val="center"/>
            <w:hideMark/>
          </w:tcPr>
          <w:p w14:paraId="34A55CC3" w14:textId="77777777" w:rsidR="00A44B22" w:rsidRPr="00A44B22" w:rsidRDefault="00A44B22" w:rsidP="00A44B22">
            <w:pPr>
              <w:spacing w:after="0" w:line="240" w:lineRule="auto"/>
              <w:jc w:val="center"/>
              <w:rPr>
                <w:rFonts w:ascii="Calibri" w:eastAsia="Times New Roman" w:hAnsi="Calibri" w:cs="Calibri"/>
                <w:sz w:val="20"/>
                <w:szCs w:val="20"/>
              </w:rPr>
            </w:pPr>
            <w:r w:rsidRPr="00A44B22">
              <w:rPr>
                <w:rFonts w:ascii="Calibri" w:eastAsia="Times New Roman" w:hAnsi="Calibri" w:cs="Calibri"/>
                <w:sz w:val="20"/>
                <w:szCs w:val="20"/>
              </w:rPr>
              <w:t> </w:t>
            </w:r>
          </w:p>
        </w:tc>
        <w:tc>
          <w:tcPr>
            <w:tcW w:w="760" w:type="dxa"/>
            <w:tcBorders>
              <w:top w:val="nil"/>
              <w:left w:val="nil"/>
              <w:bottom w:val="single" w:sz="4" w:space="0" w:color="auto"/>
              <w:right w:val="single" w:sz="4" w:space="0" w:color="auto"/>
            </w:tcBorders>
            <w:shd w:val="clear" w:color="auto" w:fill="auto"/>
            <w:noWrap/>
            <w:vAlign w:val="center"/>
            <w:hideMark/>
          </w:tcPr>
          <w:p w14:paraId="46E469EC" w14:textId="77777777" w:rsidR="00A44B22" w:rsidRPr="00A44B22" w:rsidRDefault="00A44B22" w:rsidP="00A44B22">
            <w:pPr>
              <w:spacing w:after="0" w:line="240" w:lineRule="auto"/>
              <w:jc w:val="center"/>
              <w:rPr>
                <w:rFonts w:ascii="Calibri" w:eastAsia="Times New Roman" w:hAnsi="Calibri" w:cs="Calibri"/>
                <w:sz w:val="20"/>
                <w:szCs w:val="20"/>
              </w:rPr>
            </w:pPr>
            <w:r w:rsidRPr="00A44B22">
              <w:rPr>
                <w:rFonts w:ascii="Calibri" w:eastAsia="Times New Roman" w:hAnsi="Calibri" w:cs="Calibri"/>
                <w:sz w:val="20"/>
                <w:szCs w:val="20"/>
              </w:rPr>
              <w:t> </w:t>
            </w:r>
          </w:p>
        </w:tc>
      </w:tr>
      <w:tr w:rsidR="00A44B22" w:rsidRPr="00A44B22" w14:paraId="0E9A99DC" w14:textId="77777777" w:rsidTr="00A44B22">
        <w:trPr>
          <w:trHeight w:val="465"/>
        </w:trPr>
        <w:tc>
          <w:tcPr>
            <w:tcW w:w="741" w:type="dxa"/>
            <w:vMerge/>
            <w:tcBorders>
              <w:top w:val="nil"/>
              <w:left w:val="single" w:sz="4" w:space="0" w:color="auto"/>
              <w:bottom w:val="single" w:sz="4" w:space="0" w:color="auto"/>
              <w:right w:val="single" w:sz="4" w:space="0" w:color="auto"/>
            </w:tcBorders>
            <w:vAlign w:val="center"/>
            <w:hideMark/>
          </w:tcPr>
          <w:p w14:paraId="4863E5C7" w14:textId="77777777" w:rsidR="00A44B22" w:rsidRPr="00A44B22" w:rsidRDefault="00A44B22" w:rsidP="00A44B22">
            <w:pPr>
              <w:spacing w:after="0" w:line="240" w:lineRule="auto"/>
              <w:rPr>
                <w:rFonts w:ascii="Calibri" w:eastAsia="Times New Roman" w:hAnsi="Calibri" w:cs="Calibri"/>
                <w:b/>
                <w:bCs/>
                <w:sz w:val="20"/>
                <w:szCs w:val="20"/>
              </w:rPr>
            </w:pPr>
          </w:p>
        </w:tc>
        <w:tc>
          <w:tcPr>
            <w:tcW w:w="1013" w:type="dxa"/>
            <w:tcBorders>
              <w:top w:val="nil"/>
              <w:left w:val="nil"/>
              <w:bottom w:val="single" w:sz="4" w:space="0" w:color="auto"/>
              <w:right w:val="single" w:sz="4" w:space="0" w:color="auto"/>
            </w:tcBorders>
            <w:shd w:val="clear" w:color="000000" w:fill="DDEBF7"/>
            <w:vAlign w:val="center"/>
            <w:hideMark/>
          </w:tcPr>
          <w:p w14:paraId="3B72DCD5" w14:textId="77777777" w:rsidR="00A44B22" w:rsidRPr="00A44B22" w:rsidRDefault="00A44B22" w:rsidP="00A44B22">
            <w:pPr>
              <w:spacing w:after="0" w:line="240" w:lineRule="auto"/>
              <w:jc w:val="right"/>
              <w:rPr>
                <w:rFonts w:ascii="Calibri" w:eastAsia="Times New Roman" w:hAnsi="Calibri" w:cs="Calibri"/>
                <w:b/>
                <w:bCs/>
                <w:sz w:val="20"/>
                <w:szCs w:val="20"/>
              </w:rPr>
            </w:pPr>
            <w:r w:rsidRPr="00A44B22">
              <w:rPr>
                <w:rFonts w:ascii="Calibri" w:eastAsia="Times New Roman" w:hAnsi="Calibri" w:cs="Calibri"/>
                <w:b/>
                <w:bCs/>
                <w:sz w:val="20"/>
                <w:szCs w:val="20"/>
              </w:rPr>
              <w:t>37</w:t>
            </w:r>
          </w:p>
        </w:tc>
        <w:tc>
          <w:tcPr>
            <w:tcW w:w="6198" w:type="dxa"/>
            <w:tcBorders>
              <w:top w:val="nil"/>
              <w:left w:val="nil"/>
              <w:bottom w:val="single" w:sz="4" w:space="0" w:color="auto"/>
              <w:right w:val="single" w:sz="4" w:space="0" w:color="auto"/>
            </w:tcBorders>
            <w:shd w:val="clear" w:color="auto" w:fill="auto"/>
            <w:noWrap/>
            <w:vAlign w:val="center"/>
            <w:hideMark/>
          </w:tcPr>
          <w:p w14:paraId="408EB38A" w14:textId="77777777" w:rsidR="00A44B22" w:rsidRPr="00A44B22" w:rsidRDefault="00A44B22" w:rsidP="00A44B22">
            <w:pPr>
              <w:spacing w:after="0" w:line="240" w:lineRule="auto"/>
              <w:rPr>
                <w:rFonts w:ascii="Calibri" w:eastAsia="Times New Roman" w:hAnsi="Calibri" w:cs="Calibri"/>
                <w:sz w:val="20"/>
                <w:szCs w:val="20"/>
              </w:rPr>
            </w:pPr>
            <w:r w:rsidRPr="00A44B22">
              <w:rPr>
                <w:rFonts w:ascii="Calibri" w:eastAsia="Times New Roman" w:hAnsi="Calibri" w:cs="Calibri"/>
                <w:sz w:val="20"/>
                <w:szCs w:val="20"/>
              </w:rPr>
              <w:t>Okul müdürü ile ihtiyaç duyduğumda rahatlıkla görüşebilirim.</w:t>
            </w:r>
          </w:p>
        </w:tc>
        <w:tc>
          <w:tcPr>
            <w:tcW w:w="760" w:type="dxa"/>
            <w:tcBorders>
              <w:top w:val="nil"/>
              <w:left w:val="nil"/>
              <w:bottom w:val="single" w:sz="4" w:space="0" w:color="auto"/>
              <w:right w:val="single" w:sz="4" w:space="0" w:color="auto"/>
            </w:tcBorders>
            <w:shd w:val="clear" w:color="auto" w:fill="auto"/>
            <w:noWrap/>
            <w:vAlign w:val="center"/>
            <w:hideMark/>
          </w:tcPr>
          <w:p w14:paraId="3D8A9F02" w14:textId="77777777" w:rsidR="00A44B22" w:rsidRPr="00A44B22" w:rsidRDefault="00A44B22" w:rsidP="00A44B22">
            <w:pPr>
              <w:spacing w:after="0" w:line="240" w:lineRule="auto"/>
              <w:jc w:val="center"/>
              <w:rPr>
                <w:rFonts w:ascii="Calibri" w:eastAsia="Times New Roman" w:hAnsi="Calibri" w:cs="Calibri"/>
                <w:sz w:val="20"/>
                <w:szCs w:val="20"/>
              </w:rPr>
            </w:pPr>
            <w:r w:rsidRPr="00A44B22">
              <w:rPr>
                <w:rFonts w:ascii="Calibri" w:eastAsia="Times New Roman" w:hAnsi="Calibri" w:cs="Calibri"/>
                <w:sz w:val="20"/>
                <w:szCs w:val="20"/>
              </w:rPr>
              <w:t>2,52</w:t>
            </w:r>
          </w:p>
        </w:tc>
        <w:tc>
          <w:tcPr>
            <w:tcW w:w="760" w:type="dxa"/>
            <w:tcBorders>
              <w:top w:val="nil"/>
              <w:left w:val="nil"/>
              <w:bottom w:val="single" w:sz="4" w:space="0" w:color="auto"/>
              <w:right w:val="single" w:sz="4" w:space="0" w:color="auto"/>
            </w:tcBorders>
            <w:shd w:val="clear" w:color="auto" w:fill="auto"/>
            <w:noWrap/>
            <w:vAlign w:val="center"/>
            <w:hideMark/>
          </w:tcPr>
          <w:p w14:paraId="0A02DC75" w14:textId="77777777" w:rsidR="00A44B22" w:rsidRPr="00A44B22" w:rsidRDefault="00A44B22" w:rsidP="00A44B22">
            <w:pPr>
              <w:spacing w:after="0" w:line="240" w:lineRule="auto"/>
              <w:jc w:val="center"/>
              <w:rPr>
                <w:rFonts w:ascii="Calibri" w:eastAsia="Times New Roman" w:hAnsi="Calibri" w:cs="Calibri"/>
                <w:sz w:val="20"/>
                <w:szCs w:val="20"/>
              </w:rPr>
            </w:pPr>
            <w:r w:rsidRPr="00A44B22">
              <w:rPr>
                <w:rFonts w:ascii="Calibri" w:eastAsia="Times New Roman" w:hAnsi="Calibri" w:cs="Calibri"/>
                <w:sz w:val="20"/>
                <w:szCs w:val="20"/>
              </w:rPr>
              <w:t> </w:t>
            </w:r>
          </w:p>
        </w:tc>
        <w:tc>
          <w:tcPr>
            <w:tcW w:w="760" w:type="dxa"/>
            <w:tcBorders>
              <w:top w:val="nil"/>
              <w:left w:val="nil"/>
              <w:bottom w:val="single" w:sz="4" w:space="0" w:color="auto"/>
              <w:right w:val="single" w:sz="4" w:space="0" w:color="auto"/>
            </w:tcBorders>
            <w:shd w:val="clear" w:color="auto" w:fill="auto"/>
            <w:noWrap/>
            <w:vAlign w:val="center"/>
            <w:hideMark/>
          </w:tcPr>
          <w:p w14:paraId="2AD027FB" w14:textId="77777777" w:rsidR="00A44B22" w:rsidRPr="00A44B22" w:rsidRDefault="00A44B22" w:rsidP="00A44B22">
            <w:pPr>
              <w:spacing w:after="0" w:line="240" w:lineRule="auto"/>
              <w:jc w:val="center"/>
              <w:rPr>
                <w:rFonts w:ascii="Calibri" w:eastAsia="Times New Roman" w:hAnsi="Calibri" w:cs="Calibri"/>
                <w:sz w:val="20"/>
                <w:szCs w:val="20"/>
              </w:rPr>
            </w:pPr>
            <w:r w:rsidRPr="00A44B22">
              <w:rPr>
                <w:rFonts w:ascii="Calibri" w:eastAsia="Times New Roman" w:hAnsi="Calibri" w:cs="Calibri"/>
                <w:sz w:val="20"/>
                <w:szCs w:val="20"/>
              </w:rPr>
              <w:t> </w:t>
            </w:r>
          </w:p>
        </w:tc>
      </w:tr>
      <w:tr w:rsidR="00A44B22" w:rsidRPr="00A44B22" w14:paraId="47F2B148" w14:textId="77777777" w:rsidTr="00A44B22">
        <w:trPr>
          <w:trHeight w:val="465"/>
        </w:trPr>
        <w:tc>
          <w:tcPr>
            <w:tcW w:w="741" w:type="dxa"/>
            <w:vMerge/>
            <w:tcBorders>
              <w:top w:val="nil"/>
              <w:left w:val="single" w:sz="4" w:space="0" w:color="auto"/>
              <w:bottom w:val="single" w:sz="4" w:space="0" w:color="auto"/>
              <w:right w:val="single" w:sz="4" w:space="0" w:color="auto"/>
            </w:tcBorders>
            <w:vAlign w:val="center"/>
            <w:hideMark/>
          </w:tcPr>
          <w:p w14:paraId="5C0D3FF2" w14:textId="77777777" w:rsidR="00A44B22" w:rsidRPr="00A44B22" w:rsidRDefault="00A44B22" w:rsidP="00A44B22">
            <w:pPr>
              <w:spacing w:after="0" w:line="240" w:lineRule="auto"/>
              <w:rPr>
                <w:rFonts w:ascii="Calibri" w:eastAsia="Times New Roman" w:hAnsi="Calibri" w:cs="Calibri"/>
                <w:b/>
                <w:bCs/>
                <w:sz w:val="20"/>
                <w:szCs w:val="20"/>
              </w:rPr>
            </w:pPr>
          </w:p>
        </w:tc>
        <w:tc>
          <w:tcPr>
            <w:tcW w:w="1013" w:type="dxa"/>
            <w:tcBorders>
              <w:top w:val="nil"/>
              <w:left w:val="nil"/>
              <w:bottom w:val="single" w:sz="4" w:space="0" w:color="auto"/>
              <w:right w:val="single" w:sz="4" w:space="0" w:color="auto"/>
            </w:tcBorders>
            <w:shd w:val="clear" w:color="000000" w:fill="DDEBF7"/>
            <w:vAlign w:val="center"/>
            <w:hideMark/>
          </w:tcPr>
          <w:p w14:paraId="035B1B82" w14:textId="77777777" w:rsidR="00A44B22" w:rsidRPr="00A44B22" w:rsidRDefault="00A44B22" w:rsidP="00A44B22">
            <w:pPr>
              <w:spacing w:after="0" w:line="240" w:lineRule="auto"/>
              <w:jc w:val="right"/>
              <w:rPr>
                <w:rFonts w:ascii="Calibri" w:eastAsia="Times New Roman" w:hAnsi="Calibri" w:cs="Calibri"/>
                <w:b/>
                <w:bCs/>
                <w:sz w:val="20"/>
                <w:szCs w:val="20"/>
              </w:rPr>
            </w:pPr>
            <w:r w:rsidRPr="00A44B22">
              <w:rPr>
                <w:rFonts w:ascii="Calibri" w:eastAsia="Times New Roman" w:hAnsi="Calibri" w:cs="Calibri"/>
                <w:b/>
                <w:bCs/>
                <w:sz w:val="20"/>
                <w:szCs w:val="20"/>
              </w:rPr>
              <w:t>38</w:t>
            </w:r>
          </w:p>
        </w:tc>
        <w:tc>
          <w:tcPr>
            <w:tcW w:w="6198" w:type="dxa"/>
            <w:tcBorders>
              <w:top w:val="nil"/>
              <w:left w:val="nil"/>
              <w:bottom w:val="single" w:sz="4" w:space="0" w:color="auto"/>
              <w:right w:val="single" w:sz="4" w:space="0" w:color="auto"/>
            </w:tcBorders>
            <w:shd w:val="clear" w:color="auto" w:fill="auto"/>
            <w:noWrap/>
            <w:vAlign w:val="center"/>
            <w:hideMark/>
          </w:tcPr>
          <w:p w14:paraId="593AEF9D" w14:textId="77777777" w:rsidR="00A44B22" w:rsidRPr="00A44B22" w:rsidRDefault="00A44B22" w:rsidP="00A44B22">
            <w:pPr>
              <w:spacing w:after="0" w:line="240" w:lineRule="auto"/>
              <w:rPr>
                <w:rFonts w:ascii="Calibri" w:eastAsia="Times New Roman" w:hAnsi="Calibri" w:cs="Calibri"/>
                <w:sz w:val="20"/>
                <w:szCs w:val="20"/>
              </w:rPr>
            </w:pPr>
            <w:r w:rsidRPr="00A44B22">
              <w:rPr>
                <w:rFonts w:ascii="Calibri" w:eastAsia="Times New Roman" w:hAnsi="Calibri" w:cs="Calibri"/>
                <w:sz w:val="20"/>
                <w:szCs w:val="20"/>
              </w:rPr>
              <w:t>Müdür yardımcılarına ihtiyaç duyduğumda rahatlıkla ulaşabilirim.</w:t>
            </w:r>
          </w:p>
        </w:tc>
        <w:tc>
          <w:tcPr>
            <w:tcW w:w="760" w:type="dxa"/>
            <w:tcBorders>
              <w:top w:val="nil"/>
              <w:left w:val="nil"/>
              <w:bottom w:val="single" w:sz="4" w:space="0" w:color="auto"/>
              <w:right w:val="single" w:sz="4" w:space="0" w:color="auto"/>
            </w:tcBorders>
            <w:shd w:val="clear" w:color="auto" w:fill="auto"/>
            <w:noWrap/>
            <w:vAlign w:val="center"/>
            <w:hideMark/>
          </w:tcPr>
          <w:p w14:paraId="45074C60" w14:textId="77777777" w:rsidR="00A44B22" w:rsidRPr="00A44B22" w:rsidRDefault="00A44B22" w:rsidP="00A44B22">
            <w:pPr>
              <w:spacing w:after="0" w:line="240" w:lineRule="auto"/>
              <w:jc w:val="center"/>
              <w:rPr>
                <w:rFonts w:ascii="Calibri" w:eastAsia="Times New Roman" w:hAnsi="Calibri" w:cs="Calibri"/>
                <w:sz w:val="20"/>
                <w:szCs w:val="20"/>
              </w:rPr>
            </w:pPr>
            <w:r w:rsidRPr="00A44B22">
              <w:rPr>
                <w:rFonts w:ascii="Calibri" w:eastAsia="Times New Roman" w:hAnsi="Calibri" w:cs="Calibri"/>
                <w:sz w:val="20"/>
                <w:szCs w:val="20"/>
              </w:rPr>
              <w:t>2,58</w:t>
            </w:r>
          </w:p>
        </w:tc>
        <w:tc>
          <w:tcPr>
            <w:tcW w:w="760" w:type="dxa"/>
            <w:tcBorders>
              <w:top w:val="nil"/>
              <w:left w:val="nil"/>
              <w:bottom w:val="single" w:sz="4" w:space="0" w:color="auto"/>
              <w:right w:val="single" w:sz="4" w:space="0" w:color="auto"/>
            </w:tcBorders>
            <w:shd w:val="clear" w:color="auto" w:fill="auto"/>
            <w:noWrap/>
            <w:vAlign w:val="center"/>
            <w:hideMark/>
          </w:tcPr>
          <w:p w14:paraId="4409DFC2" w14:textId="77777777" w:rsidR="00A44B22" w:rsidRPr="00A44B22" w:rsidRDefault="00A44B22" w:rsidP="00A44B22">
            <w:pPr>
              <w:spacing w:after="0" w:line="240" w:lineRule="auto"/>
              <w:jc w:val="center"/>
              <w:rPr>
                <w:rFonts w:ascii="Calibri" w:eastAsia="Times New Roman" w:hAnsi="Calibri" w:cs="Calibri"/>
                <w:sz w:val="20"/>
                <w:szCs w:val="20"/>
              </w:rPr>
            </w:pPr>
            <w:r w:rsidRPr="00A44B22">
              <w:rPr>
                <w:rFonts w:ascii="Calibri" w:eastAsia="Times New Roman" w:hAnsi="Calibri" w:cs="Calibri"/>
                <w:sz w:val="20"/>
                <w:szCs w:val="20"/>
              </w:rPr>
              <w:t> </w:t>
            </w:r>
          </w:p>
        </w:tc>
        <w:tc>
          <w:tcPr>
            <w:tcW w:w="760" w:type="dxa"/>
            <w:tcBorders>
              <w:top w:val="nil"/>
              <w:left w:val="nil"/>
              <w:bottom w:val="single" w:sz="4" w:space="0" w:color="auto"/>
              <w:right w:val="single" w:sz="4" w:space="0" w:color="auto"/>
            </w:tcBorders>
            <w:shd w:val="clear" w:color="auto" w:fill="auto"/>
            <w:noWrap/>
            <w:vAlign w:val="center"/>
            <w:hideMark/>
          </w:tcPr>
          <w:p w14:paraId="49D9E9FF" w14:textId="77777777" w:rsidR="00A44B22" w:rsidRPr="00A44B22" w:rsidRDefault="00A44B22" w:rsidP="00A44B22">
            <w:pPr>
              <w:spacing w:after="0" w:line="240" w:lineRule="auto"/>
              <w:jc w:val="center"/>
              <w:rPr>
                <w:rFonts w:ascii="Calibri" w:eastAsia="Times New Roman" w:hAnsi="Calibri" w:cs="Calibri"/>
                <w:sz w:val="20"/>
                <w:szCs w:val="20"/>
              </w:rPr>
            </w:pPr>
            <w:r w:rsidRPr="00A44B22">
              <w:rPr>
                <w:rFonts w:ascii="Calibri" w:eastAsia="Times New Roman" w:hAnsi="Calibri" w:cs="Calibri"/>
                <w:sz w:val="20"/>
                <w:szCs w:val="20"/>
              </w:rPr>
              <w:t> </w:t>
            </w:r>
          </w:p>
        </w:tc>
      </w:tr>
      <w:tr w:rsidR="00A44B22" w:rsidRPr="00A44B22" w14:paraId="70B52C7B" w14:textId="77777777" w:rsidTr="00A44B22">
        <w:trPr>
          <w:trHeight w:val="465"/>
        </w:trPr>
        <w:tc>
          <w:tcPr>
            <w:tcW w:w="741" w:type="dxa"/>
            <w:vMerge/>
            <w:tcBorders>
              <w:top w:val="nil"/>
              <w:left w:val="single" w:sz="4" w:space="0" w:color="auto"/>
              <w:bottom w:val="single" w:sz="4" w:space="0" w:color="auto"/>
              <w:right w:val="single" w:sz="4" w:space="0" w:color="auto"/>
            </w:tcBorders>
            <w:vAlign w:val="center"/>
            <w:hideMark/>
          </w:tcPr>
          <w:p w14:paraId="4487E23C" w14:textId="77777777" w:rsidR="00A44B22" w:rsidRPr="00A44B22" w:rsidRDefault="00A44B22" w:rsidP="00A44B22">
            <w:pPr>
              <w:spacing w:after="0" w:line="240" w:lineRule="auto"/>
              <w:rPr>
                <w:rFonts w:ascii="Calibri" w:eastAsia="Times New Roman" w:hAnsi="Calibri" w:cs="Calibri"/>
                <w:b/>
                <w:bCs/>
                <w:sz w:val="20"/>
                <w:szCs w:val="20"/>
              </w:rPr>
            </w:pPr>
          </w:p>
        </w:tc>
        <w:tc>
          <w:tcPr>
            <w:tcW w:w="1013" w:type="dxa"/>
            <w:tcBorders>
              <w:top w:val="nil"/>
              <w:left w:val="nil"/>
              <w:bottom w:val="single" w:sz="4" w:space="0" w:color="auto"/>
              <w:right w:val="single" w:sz="4" w:space="0" w:color="auto"/>
            </w:tcBorders>
            <w:shd w:val="clear" w:color="000000" w:fill="DDEBF7"/>
            <w:vAlign w:val="center"/>
            <w:hideMark/>
          </w:tcPr>
          <w:p w14:paraId="2BFEF1CA" w14:textId="77777777" w:rsidR="00A44B22" w:rsidRPr="00A44B22" w:rsidRDefault="00A44B22" w:rsidP="00A44B22">
            <w:pPr>
              <w:spacing w:after="0" w:line="240" w:lineRule="auto"/>
              <w:jc w:val="right"/>
              <w:rPr>
                <w:rFonts w:ascii="Calibri" w:eastAsia="Times New Roman" w:hAnsi="Calibri" w:cs="Calibri"/>
                <w:b/>
                <w:bCs/>
                <w:sz w:val="20"/>
                <w:szCs w:val="20"/>
              </w:rPr>
            </w:pPr>
            <w:r w:rsidRPr="00A44B22">
              <w:rPr>
                <w:rFonts w:ascii="Calibri" w:eastAsia="Times New Roman" w:hAnsi="Calibri" w:cs="Calibri"/>
                <w:b/>
                <w:bCs/>
                <w:sz w:val="20"/>
                <w:szCs w:val="20"/>
              </w:rPr>
              <w:t>39</w:t>
            </w:r>
          </w:p>
        </w:tc>
        <w:tc>
          <w:tcPr>
            <w:tcW w:w="6198" w:type="dxa"/>
            <w:tcBorders>
              <w:top w:val="nil"/>
              <w:left w:val="nil"/>
              <w:bottom w:val="single" w:sz="4" w:space="0" w:color="auto"/>
              <w:right w:val="single" w:sz="4" w:space="0" w:color="auto"/>
            </w:tcBorders>
            <w:shd w:val="clear" w:color="auto" w:fill="auto"/>
            <w:noWrap/>
            <w:vAlign w:val="center"/>
            <w:hideMark/>
          </w:tcPr>
          <w:p w14:paraId="6E8E8BA0" w14:textId="77777777" w:rsidR="00A44B22" w:rsidRPr="00A44B22" w:rsidRDefault="00A44B22" w:rsidP="00A44B22">
            <w:pPr>
              <w:spacing w:after="0" w:line="240" w:lineRule="auto"/>
              <w:rPr>
                <w:rFonts w:ascii="Calibri" w:eastAsia="Times New Roman" w:hAnsi="Calibri" w:cs="Calibri"/>
                <w:sz w:val="20"/>
                <w:szCs w:val="20"/>
              </w:rPr>
            </w:pPr>
            <w:r w:rsidRPr="00A44B22">
              <w:rPr>
                <w:rFonts w:ascii="Calibri" w:eastAsia="Times New Roman" w:hAnsi="Calibri" w:cs="Calibri"/>
                <w:sz w:val="20"/>
                <w:szCs w:val="20"/>
              </w:rPr>
              <w:t>Öğretmenlerim veya idareciler ile gerektiğinde iletişim kurabiliyorum,</w:t>
            </w:r>
          </w:p>
        </w:tc>
        <w:tc>
          <w:tcPr>
            <w:tcW w:w="760" w:type="dxa"/>
            <w:tcBorders>
              <w:top w:val="nil"/>
              <w:left w:val="nil"/>
              <w:bottom w:val="single" w:sz="4" w:space="0" w:color="auto"/>
              <w:right w:val="single" w:sz="4" w:space="0" w:color="auto"/>
            </w:tcBorders>
            <w:shd w:val="clear" w:color="auto" w:fill="auto"/>
            <w:noWrap/>
            <w:vAlign w:val="center"/>
            <w:hideMark/>
          </w:tcPr>
          <w:p w14:paraId="6D8F70A2" w14:textId="77777777" w:rsidR="00A44B22" w:rsidRPr="00A44B22" w:rsidRDefault="00A44B22" w:rsidP="00A44B22">
            <w:pPr>
              <w:spacing w:after="0" w:line="240" w:lineRule="auto"/>
              <w:jc w:val="center"/>
              <w:rPr>
                <w:rFonts w:ascii="Calibri" w:eastAsia="Times New Roman" w:hAnsi="Calibri" w:cs="Calibri"/>
                <w:sz w:val="20"/>
                <w:szCs w:val="20"/>
              </w:rPr>
            </w:pPr>
            <w:r w:rsidRPr="00A44B22">
              <w:rPr>
                <w:rFonts w:ascii="Calibri" w:eastAsia="Times New Roman" w:hAnsi="Calibri" w:cs="Calibri"/>
                <w:sz w:val="20"/>
                <w:szCs w:val="20"/>
              </w:rPr>
              <w:t> </w:t>
            </w:r>
          </w:p>
        </w:tc>
        <w:tc>
          <w:tcPr>
            <w:tcW w:w="760" w:type="dxa"/>
            <w:tcBorders>
              <w:top w:val="nil"/>
              <w:left w:val="nil"/>
              <w:bottom w:val="single" w:sz="4" w:space="0" w:color="auto"/>
              <w:right w:val="single" w:sz="4" w:space="0" w:color="auto"/>
            </w:tcBorders>
            <w:shd w:val="clear" w:color="auto" w:fill="auto"/>
            <w:noWrap/>
            <w:vAlign w:val="center"/>
            <w:hideMark/>
          </w:tcPr>
          <w:p w14:paraId="32E0EC44" w14:textId="77777777" w:rsidR="00A44B22" w:rsidRPr="00A44B22" w:rsidRDefault="00A44B22" w:rsidP="00A44B22">
            <w:pPr>
              <w:spacing w:after="0" w:line="240" w:lineRule="auto"/>
              <w:jc w:val="center"/>
              <w:rPr>
                <w:rFonts w:ascii="Calibri" w:eastAsia="Times New Roman" w:hAnsi="Calibri" w:cs="Calibri"/>
                <w:sz w:val="20"/>
                <w:szCs w:val="20"/>
              </w:rPr>
            </w:pPr>
            <w:r w:rsidRPr="00A44B22">
              <w:rPr>
                <w:rFonts w:ascii="Calibri" w:eastAsia="Times New Roman" w:hAnsi="Calibri" w:cs="Calibri"/>
                <w:sz w:val="20"/>
                <w:szCs w:val="20"/>
              </w:rPr>
              <w:t>3,64</w:t>
            </w:r>
          </w:p>
        </w:tc>
        <w:tc>
          <w:tcPr>
            <w:tcW w:w="760" w:type="dxa"/>
            <w:tcBorders>
              <w:top w:val="nil"/>
              <w:left w:val="nil"/>
              <w:bottom w:val="single" w:sz="4" w:space="0" w:color="auto"/>
              <w:right w:val="single" w:sz="4" w:space="0" w:color="auto"/>
            </w:tcBorders>
            <w:shd w:val="clear" w:color="auto" w:fill="auto"/>
            <w:noWrap/>
            <w:vAlign w:val="center"/>
            <w:hideMark/>
          </w:tcPr>
          <w:p w14:paraId="79D4B874" w14:textId="77777777" w:rsidR="00A44B22" w:rsidRPr="00A44B22" w:rsidRDefault="00A44B22" w:rsidP="00A44B22">
            <w:pPr>
              <w:spacing w:after="0" w:line="240" w:lineRule="auto"/>
              <w:jc w:val="center"/>
              <w:rPr>
                <w:rFonts w:ascii="Calibri" w:eastAsia="Times New Roman" w:hAnsi="Calibri" w:cs="Calibri"/>
                <w:sz w:val="20"/>
                <w:szCs w:val="20"/>
              </w:rPr>
            </w:pPr>
            <w:r w:rsidRPr="00A44B22">
              <w:rPr>
                <w:rFonts w:ascii="Calibri" w:eastAsia="Times New Roman" w:hAnsi="Calibri" w:cs="Calibri"/>
                <w:sz w:val="20"/>
                <w:szCs w:val="20"/>
              </w:rPr>
              <w:t>3,57</w:t>
            </w:r>
          </w:p>
        </w:tc>
      </w:tr>
      <w:tr w:rsidR="00A44B22" w:rsidRPr="00A44B22" w14:paraId="50AEA261" w14:textId="77777777" w:rsidTr="00A44B22">
        <w:trPr>
          <w:trHeight w:val="465"/>
        </w:trPr>
        <w:tc>
          <w:tcPr>
            <w:tcW w:w="741" w:type="dxa"/>
            <w:vMerge/>
            <w:tcBorders>
              <w:top w:val="nil"/>
              <w:left w:val="single" w:sz="4" w:space="0" w:color="auto"/>
              <w:bottom w:val="single" w:sz="4" w:space="0" w:color="auto"/>
              <w:right w:val="single" w:sz="4" w:space="0" w:color="auto"/>
            </w:tcBorders>
            <w:vAlign w:val="center"/>
            <w:hideMark/>
          </w:tcPr>
          <w:p w14:paraId="71784BB7" w14:textId="77777777" w:rsidR="00A44B22" w:rsidRPr="00A44B22" w:rsidRDefault="00A44B22" w:rsidP="00A44B22">
            <w:pPr>
              <w:spacing w:after="0" w:line="240" w:lineRule="auto"/>
              <w:rPr>
                <w:rFonts w:ascii="Calibri" w:eastAsia="Times New Roman" w:hAnsi="Calibri" w:cs="Calibri"/>
                <w:b/>
                <w:bCs/>
                <w:sz w:val="20"/>
                <w:szCs w:val="20"/>
              </w:rPr>
            </w:pPr>
          </w:p>
        </w:tc>
        <w:tc>
          <w:tcPr>
            <w:tcW w:w="1013" w:type="dxa"/>
            <w:tcBorders>
              <w:top w:val="nil"/>
              <w:left w:val="nil"/>
              <w:bottom w:val="single" w:sz="4" w:space="0" w:color="auto"/>
              <w:right w:val="single" w:sz="4" w:space="0" w:color="auto"/>
            </w:tcBorders>
            <w:shd w:val="clear" w:color="000000" w:fill="DDEBF7"/>
            <w:vAlign w:val="center"/>
            <w:hideMark/>
          </w:tcPr>
          <w:p w14:paraId="2EFD8E03" w14:textId="77777777" w:rsidR="00A44B22" w:rsidRPr="00A44B22" w:rsidRDefault="00A44B22" w:rsidP="00A44B22">
            <w:pPr>
              <w:spacing w:after="0" w:line="240" w:lineRule="auto"/>
              <w:jc w:val="right"/>
              <w:rPr>
                <w:rFonts w:ascii="Calibri" w:eastAsia="Times New Roman" w:hAnsi="Calibri" w:cs="Calibri"/>
                <w:b/>
                <w:bCs/>
                <w:sz w:val="20"/>
                <w:szCs w:val="20"/>
              </w:rPr>
            </w:pPr>
            <w:r w:rsidRPr="00A44B22">
              <w:rPr>
                <w:rFonts w:ascii="Calibri" w:eastAsia="Times New Roman" w:hAnsi="Calibri" w:cs="Calibri"/>
                <w:b/>
                <w:bCs/>
                <w:sz w:val="20"/>
                <w:szCs w:val="20"/>
              </w:rPr>
              <w:t>40</w:t>
            </w:r>
          </w:p>
        </w:tc>
        <w:tc>
          <w:tcPr>
            <w:tcW w:w="6198" w:type="dxa"/>
            <w:tcBorders>
              <w:top w:val="nil"/>
              <w:left w:val="nil"/>
              <w:bottom w:val="single" w:sz="4" w:space="0" w:color="auto"/>
              <w:right w:val="single" w:sz="4" w:space="0" w:color="auto"/>
            </w:tcBorders>
            <w:shd w:val="clear" w:color="auto" w:fill="auto"/>
            <w:noWrap/>
            <w:vAlign w:val="center"/>
            <w:hideMark/>
          </w:tcPr>
          <w:p w14:paraId="503DDD89" w14:textId="77777777" w:rsidR="00A44B22" w:rsidRPr="00A44B22" w:rsidRDefault="00A44B22" w:rsidP="00A44B22">
            <w:pPr>
              <w:spacing w:after="0" w:line="240" w:lineRule="auto"/>
              <w:rPr>
                <w:rFonts w:ascii="Calibri" w:eastAsia="Times New Roman" w:hAnsi="Calibri" w:cs="Calibri"/>
                <w:sz w:val="20"/>
                <w:szCs w:val="20"/>
              </w:rPr>
            </w:pPr>
            <w:r w:rsidRPr="00A44B22">
              <w:rPr>
                <w:rFonts w:ascii="Calibri" w:eastAsia="Times New Roman" w:hAnsi="Calibri" w:cs="Calibri"/>
                <w:sz w:val="20"/>
                <w:szCs w:val="20"/>
              </w:rPr>
              <w:t>Okulum benimle ve kariyerimle  ilgili kararlarda ailemi  bilgilendirir.</w:t>
            </w:r>
          </w:p>
        </w:tc>
        <w:tc>
          <w:tcPr>
            <w:tcW w:w="760" w:type="dxa"/>
            <w:tcBorders>
              <w:top w:val="nil"/>
              <w:left w:val="nil"/>
              <w:bottom w:val="single" w:sz="4" w:space="0" w:color="auto"/>
              <w:right w:val="single" w:sz="4" w:space="0" w:color="auto"/>
            </w:tcBorders>
            <w:shd w:val="clear" w:color="auto" w:fill="auto"/>
            <w:noWrap/>
            <w:vAlign w:val="center"/>
            <w:hideMark/>
          </w:tcPr>
          <w:p w14:paraId="70689F71" w14:textId="77777777" w:rsidR="00A44B22" w:rsidRPr="00A44B22" w:rsidRDefault="00A44B22" w:rsidP="00A44B22">
            <w:pPr>
              <w:spacing w:after="0" w:line="240" w:lineRule="auto"/>
              <w:jc w:val="center"/>
              <w:rPr>
                <w:rFonts w:ascii="Calibri" w:eastAsia="Times New Roman" w:hAnsi="Calibri" w:cs="Calibri"/>
                <w:sz w:val="20"/>
                <w:szCs w:val="20"/>
              </w:rPr>
            </w:pPr>
            <w:r w:rsidRPr="00A44B22">
              <w:rPr>
                <w:rFonts w:ascii="Calibri" w:eastAsia="Times New Roman" w:hAnsi="Calibri" w:cs="Calibri"/>
                <w:sz w:val="20"/>
                <w:szCs w:val="20"/>
              </w:rPr>
              <w:t>2,62</w:t>
            </w:r>
          </w:p>
        </w:tc>
        <w:tc>
          <w:tcPr>
            <w:tcW w:w="760" w:type="dxa"/>
            <w:tcBorders>
              <w:top w:val="nil"/>
              <w:left w:val="nil"/>
              <w:bottom w:val="single" w:sz="4" w:space="0" w:color="auto"/>
              <w:right w:val="single" w:sz="4" w:space="0" w:color="auto"/>
            </w:tcBorders>
            <w:shd w:val="clear" w:color="auto" w:fill="auto"/>
            <w:noWrap/>
            <w:vAlign w:val="center"/>
            <w:hideMark/>
          </w:tcPr>
          <w:p w14:paraId="78B9A79C" w14:textId="77777777" w:rsidR="00A44B22" w:rsidRPr="00A44B22" w:rsidRDefault="00A44B22" w:rsidP="00A44B22">
            <w:pPr>
              <w:spacing w:after="0" w:line="240" w:lineRule="auto"/>
              <w:jc w:val="center"/>
              <w:rPr>
                <w:rFonts w:ascii="Calibri" w:eastAsia="Times New Roman" w:hAnsi="Calibri" w:cs="Calibri"/>
                <w:sz w:val="20"/>
                <w:szCs w:val="20"/>
              </w:rPr>
            </w:pPr>
            <w:r w:rsidRPr="00A44B22">
              <w:rPr>
                <w:rFonts w:ascii="Calibri" w:eastAsia="Times New Roman" w:hAnsi="Calibri" w:cs="Calibri"/>
                <w:sz w:val="20"/>
                <w:szCs w:val="20"/>
              </w:rPr>
              <w:t> </w:t>
            </w:r>
          </w:p>
        </w:tc>
        <w:tc>
          <w:tcPr>
            <w:tcW w:w="760" w:type="dxa"/>
            <w:tcBorders>
              <w:top w:val="nil"/>
              <w:left w:val="nil"/>
              <w:bottom w:val="single" w:sz="4" w:space="0" w:color="auto"/>
              <w:right w:val="single" w:sz="4" w:space="0" w:color="auto"/>
            </w:tcBorders>
            <w:shd w:val="clear" w:color="auto" w:fill="auto"/>
            <w:noWrap/>
            <w:vAlign w:val="center"/>
            <w:hideMark/>
          </w:tcPr>
          <w:p w14:paraId="05600BBA" w14:textId="77777777" w:rsidR="00A44B22" w:rsidRPr="00A44B22" w:rsidRDefault="00A44B22" w:rsidP="00A44B22">
            <w:pPr>
              <w:spacing w:after="0" w:line="240" w:lineRule="auto"/>
              <w:jc w:val="center"/>
              <w:rPr>
                <w:rFonts w:ascii="Calibri" w:eastAsia="Times New Roman" w:hAnsi="Calibri" w:cs="Calibri"/>
                <w:sz w:val="20"/>
                <w:szCs w:val="20"/>
              </w:rPr>
            </w:pPr>
            <w:r w:rsidRPr="00A44B22">
              <w:rPr>
                <w:rFonts w:ascii="Calibri" w:eastAsia="Times New Roman" w:hAnsi="Calibri" w:cs="Calibri"/>
                <w:sz w:val="20"/>
                <w:szCs w:val="20"/>
              </w:rPr>
              <w:t> </w:t>
            </w:r>
          </w:p>
        </w:tc>
      </w:tr>
      <w:tr w:rsidR="00A44B22" w:rsidRPr="00A44B22" w14:paraId="34AD1DA1" w14:textId="77777777" w:rsidTr="00A44B22">
        <w:trPr>
          <w:trHeight w:val="465"/>
        </w:trPr>
        <w:tc>
          <w:tcPr>
            <w:tcW w:w="741" w:type="dxa"/>
            <w:vMerge/>
            <w:tcBorders>
              <w:top w:val="nil"/>
              <w:left w:val="single" w:sz="4" w:space="0" w:color="auto"/>
              <w:bottom w:val="single" w:sz="4" w:space="0" w:color="auto"/>
              <w:right w:val="single" w:sz="4" w:space="0" w:color="auto"/>
            </w:tcBorders>
            <w:vAlign w:val="center"/>
            <w:hideMark/>
          </w:tcPr>
          <w:p w14:paraId="56984BD6" w14:textId="77777777" w:rsidR="00A44B22" w:rsidRPr="00A44B22" w:rsidRDefault="00A44B22" w:rsidP="00A44B22">
            <w:pPr>
              <w:spacing w:after="0" w:line="240" w:lineRule="auto"/>
              <w:rPr>
                <w:rFonts w:ascii="Calibri" w:eastAsia="Times New Roman" w:hAnsi="Calibri" w:cs="Calibri"/>
                <w:b/>
                <w:bCs/>
                <w:sz w:val="20"/>
                <w:szCs w:val="20"/>
              </w:rPr>
            </w:pPr>
          </w:p>
        </w:tc>
        <w:tc>
          <w:tcPr>
            <w:tcW w:w="1013" w:type="dxa"/>
            <w:tcBorders>
              <w:top w:val="nil"/>
              <w:left w:val="nil"/>
              <w:bottom w:val="single" w:sz="4" w:space="0" w:color="auto"/>
              <w:right w:val="single" w:sz="4" w:space="0" w:color="auto"/>
            </w:tcBorders>
            <w:shd w:val="clear" w:color="000000" w:fill="DDEBF7"/>
            <w:vAlign w:val="center"/>
            <w:hideMark/>
          </w:tcPr>
          <w:p w14:paraId="2BA24076" w14:textId="77777777" w:rsidR="00A44B22" w:rsidRPr="00A44B22" w:rsidRDefault="00A44B22" w:rsidP="00A44B22">
            <w:pPr>
              <w:spacing w:after="0" w:line="240" w:lineRule="auto"/>
              <w:jc w:val="right"/>
              <w:rPr>
                <w:rFonts w:ascii="Calibri" w:eastAsia="Times New Roman" w:hAnsi="Calibri" w:cs="Calibri"/>
                <w:b/>
                <w:bCs/>
                <w:sz w:val="20"/>
                <w:szCs w:val="20"/>
              </w:rPr>
            </w:pPr>
            <w:r w:rsidRPr="00A44B22">
              <w:rPr>
                <w:rFonts w:ascii="Calibri" w:eastAsia="Times New Roman" w:hAnsi="Calibri" w:cs="Calibri"/>
                <w:b/>
                <w:bCs/>
                <w:sz w:val="20"/>
                <w:szCs w:val="20"/>
              </w:rPr>
              <w:t>41</w:t>
            </w:r>
          </w:p>
        </w:tc>
        <w:tc>
          <w:tcPr>
            <w:tcW w:w="6198" w:type="dxa"/>
            <w:tcBorders>
              <w:top w:val="nil"/>
              <w:left w:val="nil"/>
              <w:bottom w:val="single" w:sz="4" w:space="0" w:color="auto"/>
              <w:right w:val="single" w:sz="4" w:space="0" w:color="auto"/>
            </w:tcBorders>
            <w:shd w:val="clear" w:color="auto" w:fill="auto"/>
            <w:noWrap/>
            <w:vAlign w:val="center"/>
            <w:hideMark/>
          </w:tcPr>
          <w:p w14:paraId="0A8FC20B" w14:textId="77777777" w:rsidR="00A44B22" w:rsidRPr="00A44B22" w:rsidRDefault="00A44B22" w:rsidP="00A44B22">
            <w:pPr>
              <w:spacing w:after="0" w:line="240" w:lineRule="auto"/>
              <w:rPr>
                <w:rFonts w:ascii="Calibri" w:eastAsia="Times New Roman" w:hAnsi="Calibri" w:cs="Calibri"/>
                <w:sz w:val="20"/>
                <w:szCs w:val="20"/>
              </w:rPr>
            </w:pPr>
            <w:r w:rsidRPr="00A44B22">
              <w:rPr>
                <w:rFonts w:ascii="Calibri" w:eastAsia="Times New Roman" w:hAnsi="Calibri" w:cs="Calibri"/>
                <w:sz w:val="20"/>
                <w:szCs w:val="20"/>
              </w:rPr>
              <w:t>Okulun rehberlik servisinden yeterince yararlanabiliyorum.</w:t>
            </w:r>
          </w:p>
        </w:tc>
        <w:tc>
          <w:tcPr>
            <w:tcW w:w="760" w:type="dxa"/>
            <w:tcBorders>
              <w:top w:val="nil"/>
              <w:left w:val="nil"/>
              <w:bottom w:val="single" w:sz="4" w:space="0" w:color="auto"/>
              <w:right w:val="single" w:sz="4" w:space="0" w:color="auto"/>
            </w:tcBorders>
            <w:shd w:val="clear" w:color="auto" w:fill="auto"/>
            <w:noWrap/>
            <w:vAlign w:val="center"/>
            <w:hideMark/>
          </w:tcPr>
          <w:p w14:paraId="4813C4F0" w14:textId="77777777" w:rsidR="00A44B22" w:rsidRPr="00A44B22" w:rsidRDefault="00A44B22" w:rsidP="00A44B22">
            <w:pPr>
              <w:spacing w:after="0" w:line="240" w:lineRule="auto"/>
              <w:jc w:val="center"/>
              <w:rPr>
                <w:rFonts w:ascii="Calibri" w:eastAsia="Times New Roman" w:hAnsi="Calibri" w:cs="Calibri"/>
                <w:sz w:val="20"/>
                <w:szCs w:val="20"/>
              </w:rPr>
            </w:pPr>
            <w:r w:rsidRPr="00A44B22">
              <w:rPr>
                <w:rFonts w:ascii="Calibri" w:eastAsia="Times New Roman" w:hAnsi="Calibri" w:cs="Calibri"/>
                <w:sz w:val="20"/>
                <w:szCs w:val="20"/>
              </w:rPr>
              <w:t>2,61</w:t>
            </w:r>
          </w:p>
        </w:tc>
        <w:tc>
          <w:tcPr>
            <w:tcW w:w="760" w:type="dxa"/>
            <w:tcBorders>
              <w:top w:val="nil"/>
              <w:left w:val="nil"/>
              <w:bottom w:val="single" w:sz="4" w:space="0" w:color="auto"/>
              <w:right w:val="single" w:sz="4" w:space="0" w:color="auto"/>
            </w:tcBorders>
            <w:shd w:val="clear" w:color="auto" w:fill="auto"/>
            <w:noWrap/>
            <w:vAlign w:val="center"/>
            <w:hideMark/>
          </w:tcPr>
          <w:p w14:paraId="3976F3B8" w14:textId="77777777" w:rsidR="00A44B22" w:rsidRPr="00A44B22" w:rsidRDefault="00A44B22" w:rsidP="00A44B22">
            <w:pPr>
              <w:spacing w:after="0" w:line="240" w:lineRule="auto"/>
              <w:jc w:val="center"/>
              <w:rPr>
                <w:rFonts w:ascii="Calibri" w:eastAsia="Times New Roman" w:hAnsi="Calibri" w:cs="Calibri"/>
                <w:sz w:val="20"/>
                <w:szCs w:val="20"/>
              </w:rPr>
            </w:pPr>
            <w:r w:rsidRPr="00A44B22">
              <w:rPr>
                <w:rFonts w:ascii="Calibri" w:eastAsia="Times New Roman" w:hAnsi="Calibri" w:cs="Calibri"/>
                <w:sz w:val="20"/>
                <w:szCs w:val="20"/>
              </w:rPr>
              <w:t> </w:t>
            </w:r>
          </w:p>
        </w:tc>
        <w:tc>
          <w:tcPr>
            <w:tcW w:w="760" w:type="dxa"/>
            <w:tcBorders>
              <w:top w:val="nil"/>
              <w:left w:val="nil"/>
              <w:bottom w:val="single" w:sz="4" w:space="0" w:color="auto"/>
              <w:right w:val="single" w:sz="4" w:space="0" w:color="auto"/>
            </w:tcBorders>
            <w:shd w:val="clear" w:color="auto" w:fill="auto"/>
            <w:noWrap/>
            <w:vAlign w:val="center"/>
            <w:hideMark/>
          </w:tcPr>
          <w:p w14:paraId="2370AD17" w14:textId="77777777" w:rsidR="00A44B22" w:rsidRPr="00A44B22" w:rsidRDefault="00A44B22" w:rsidP="00A44B22">
            <w:pPr>
              <w:spacing w:after="0" w:line="240" w:lineRule="auto"/>
              <w:jc w:val="center"/>
              <w:rPr>
                <w:rFonts w:ascii="Calibri" w:eastAsia="Times New Roman" w:hAnsi="Calibri" w:cs="Calibri"/>
                <w:sz w:val="20"/>
                <w:szCs w:val="20"/>
              </w:rPr>
            </w:pPr>
            <w:r w:rsidRPr="00A44B22">
              <w:rPr>
                <w:rFonts w:ascii="Calibri" w:eastAsia="Times New Roman" w:hAnsi="Calibri" w:cs="Calibri"/>
                <w:sz w:val="20"/>
                <w:szCs w:val="20"/>
              </w:rPr>
              <w:t> </w:t>
            </w:r>
          </w:p>
        </w:tc>
      </w:tr>
      <w:tr w:rsidR="00A44B22" w:rsidRPr="00A44B22" w14:paraId="186F6F47" w14:textId="77777777" w:rsidTr="00A44B22">
        <w:trPr>
          <w:trHeight w:val="465"/>
        </w:trPr>
        <w:tc>
          <w:tcPr>
            <w:tcW w:w="741" w:type="dxa"/>
            <w:vMerge/>
            <w:tcBorders>
              <w:top w:val="nil"/>
              <w:left w:val="single" w:sz="4" w:space="0" w:color="auto"/>
              <w:bottom w:val="single" w:sz="4" w:space="0" w:color="auto"/>
              <w:right w:val="single" w:sz="4" w:space="0" w:color="auto"/>
            </w:tcBorders>
            <w:vAlign w:val="center"/>
            <w:hideMark/>
          </w:tcPr>
          <w:p w14:paraId="70566DE5" w14:textId="77777777" w:rsidR="00A44B22" w:rsidRPr="00A44B22" w:rsidRDefault="00A44B22" w:rsidP="00A44B22">
            <w:pPr>
              <w:spacing w:after="0" w:line="240" w:lineRule="auto"/>
              <w:rPr>
                <w:rFonts w:ascii="Calibri" w:eastAsia="Times New Roman" w:hAnsi="Calibri" w:cs="Calibri"/>
                <w:b/>
                <w:bCs/>
                <w:sz w:val="20"/>
                <w:szCs w:val="20"/>
              </w:rPr>
            </w:pPr>
          </w:p>
        </w:tc>
        <w:tc>
          <w:tcPr>
            <w:tcW w:w="1013" w:type="dxa"/>
            <w:tcBorders>
              <w:top w:val="nil"/>
              <w:left w:val="nil"/>
              <w:bottom w:val="single" w:sz="4" w:space="0" w:color="auto"/>
              <w:right w:val="single" w:sz="4" w:space="0" w:color="auto"/>
            </w:tcBorders>
            <w:shd w:val="clear" w:color="000000" w:fill="DDEBF7"/>
            <w:vAlign w:val="center"/>
            <w:hideMark/>
          </w:tcPr>
          <w:p w14:paraId="3EC2E42D" w14:textId="77777777" w:rsidR="00A44B22" w:rsidRPr="00A44B22" w:rsidRDefault="00A44B22" w:rsidP="00A44B22">
            <w:pPr>
              <w:spacing w:after="0" w:line="240" w:lineRule="auto"/>
              <w:jc w:val="right"/>
              <w:rPr>
                <w:rFonts w:ascii="Calibri" w:eastAsia="Times New Roman" w:hAnsi="Calibri" w:cs="Calibri"/>
                <w:b/>
                <w:bCs/>
                <w:sz w:val="20"/>
                <w:szCs w:val="20"/>
              </w:rPr>
            </w:pPr>
            <w:r w:rsidRPr="00A44B22">
              <w:rPr>
                <w:rFonts w:ascii="Calibri" w:eastAsia="Times New Roman" w:hAnsi="Calibri" w:cs="Calibri"/>
                <w:b/>
                <w:bCs/>
                <w:sz w:val="20"/>
                <w:szCs w:val="20"/>
              </w:rPr>
              <w:t>42</w:t>
            </w:r>
          </w:p>
        </w:tc>
        <w:tc>
          <w:tcPr>
            <w:tcW w:w="6198" w:type="dxa"/>
            <w:tcBorders>
              <w:top w:val="nil"/>
              <w:left w:val="nil"/>
              <w:bottom w:val="single" w:sz="4" w:space="0" w:color="auto"/>
              <w:right w:val="single" w:sz="4" w:space="0" w:color="auto"/>
            </w:tcBorders>
            <w:shd w:val="clear" w:color="auto" w:fill="auto"/>
            <w:noWrap/>
            <w:vAlign w:val="center"/>
            <w:hideMark/>
          </w:tcPr>
          <w:p w14:paraId="55B86119" w14:textId="77777777" w:rsidR="00A44B22" w:rsidRPr="00A44B22" w:rsidRDefault="00A44B22" w:rsidP="00A44B22">
            <w:pPr>
              <w:spacing w:after="0" w:line="240" w:lineRule="auto"/>
              <w:rPr>
                <w:rFonts w:ascii="Calibri" w:eastAsia="Times New Roman" w:hAnsi="Calibri" w:cs="Calibri"/>
                <w:sz w:val="20"/>
                <w:szCs w:val="20"/>
              </w:rPr>
            </w:pPr>
            <w:r w:rsidRPr="00A44B22">
              <w:rPr>
                <w:rFonts w:ascii="Calibri" w:eastAsia="Times New Roman" w:hAnsi="Calibri" w:cs="Calibri"/>
                <w:sz w:val="20"/>
                <w:szCs w:val="20"/>
              </w:rPr>
              <w:t>Kurumuma ilettiğim isteklerime ve sorunların çözümüne gayret gösterilir.</w:t>
            </w:r>
          </w:p>
        </w:tc>
        <w:tc>
          <w:tcPr>
            <w:tcW w:w="760" w:type="dxa"/>
            <w:tcBorders>
              <w:top w:val="nil"/>
              <w:left w:val="nil"/>
              <w:bottom w:val="single" w:sz="4" w:space="0" w:color="auto"/>
              <w:right w:val="single" w:sz="4" w:space="0" w:color="auto"/>
            </w:tcBorders>
            <w:shd w:val="clear" w:color="auto" w:fill="auto"/>
            <w:noWrap/>
            <w:vAlign w:val="center"/>
            <w:hideMark/>
          </w:tcPr>
          <w:p w14:paraId="1D71D241" w14:textId="77777777" w:rsidR="00A44B22" w:rsidRPr="00A44B22" w:rsidRDefault="00A44B22" w:rsidP="00A44B22">
            <w:pPr>
              <w:spacing w:after="0" w:line="240" w:lineRule="auto"/>
              <w:jc w:val="center"/>
              <w:rPr>
                <w:rFonts w:ascii="Calibri" w:eastAsia="Times New Roman" w:hAnsi="Calibri" w:cs="Calibri"/>
                <w:sz w:val="20"/>
                <w:szCs w:val="20"/>
              </w:rPr>
            </w:pPr>
            <w:r w:rsidRPr="00A44B22">
              <w:rPr>
                <w:rFonts w:ascii="Calibri" w:eastAsia="Times New Roman" w:hAnsi="Calibri" w:cs="Calibri"/>
                <w:sz w:val="20"/>
                <w:szCs w:val="20"/>
              </w:rPr>
              <w:t>2,34</w:t>
            </w:r>
          </w:p>
        </w:tc>
        <w:tc>
          <w:tcPr>
            <w:tcW w:w="760" w:type="dxa"/>
            <w:tcBorders>
              <w:top w:val="nil"/>
              <w:left w:val="nil"/>
              <w:bottom w:val="single" w:sz="4" w:space="0" w:color="auto"/>
              <w:right w:val="single" w:sz="4" w:space="0" w:color="auto"/>
            </w:tcBorders>
            <w:shd w:val="clear" w:color="auto" w:fill="auto"/>
            <w:noWrap/>
            <w:vAlign w:val="center"/>
            <w:hideMark/>
          </w:tcPr>
          <w:p w14:paraId="329BB6BF" w14:textId="77777777" w:rsidR="00A44B22" w:rsidRPr="00A44B22" w:rsidRDefault="00A44B22" w:rsidP="00A44B22">
            <w:pPr>
              <w:spacing w:after="0" w:line="240" w:lineRule="auto"/>
              <w:jc w:val="center"/>
              <w:rPr>
                <w:rFonts w:ascii="Calibri" w:eastAsia="Times New Roman" w:hAnsi="Calibri" w:cs="Calibri"/>
                <w:sz w:val="20"/>
                <w:szCs w:val="20"/>
              </w:rPr>
            </w:pPr>
            <w:r w:rsidRPr="00A44B22">
              <w:rPr>
                <w:rFonts w:ascii="Calibri" w:eastAsia="Times New Roman" w:hAnsi="Calibri" w:cs="Calibri"/>
                <w:sz w:val="20"/>
                <w:szCs w:val="20"/>
              </w:rPr>
              <w:t>3,64</w:t>
            </w:r>
          </w:p>
        </w:tc>
        <w:tc>
          <w:tcPr>
            <w:tcW w:w="760" w:type="dxa"/>
            <w:tcBorders>
              <w:top w:val="nil"/>
              <w:left w:val="nil"/>
              <w:bottom w:val="single" w:sz="4" w:space="0" w:color="auto"/>
              <w:right w:val="single" w:sz="4" w:space="0" w:color="auto"/>
            </w:tcBorders>
            <w:shd w:val="clear" w:color="auto" w:fill="auto"/>
            <w:noWrap/>
            <w:vAlign w:val="center"/>
            <w:hideMark/>
          </w:tcPr>
          <w:p w14:paraId="1ABE7A88" w14:textId="77777777" w:rsidR="00A44B22" w:rsidRPr="00A44B22" w:rsidRDefault="00A44B22" w:rsidP="00A44B22">
            <w:pPr>
              <w:spacing w:after="0" w:line="240" w:lineRule="auto"/>
              <w:jc w:val="center"/>
              <w:rPr>
                <w:rFonts w:ascii="Calibri" w:eastAsia="Times New Roman" w:hAnsi="Calibri" w:cs="Calibri"/>
                <w:sz w:val="20"/>
                <w:szCs w:val="20"/>
              </w:rPr>
            </w:pPr>
            <w:r w:rsidRPr="00A44B22">
              <w:rPr>
                <w:rFonts w:ascii="Calibri" w:eastAsia="Times New Roman" w:hAnsi="Calibri" w:cs="Calibri"/>
                <w:sz w:val="20"/>
                <w:szCs w:val="20"/>
              </w:rPr>
              <w:t>2,92</w:t>
            </w:r>
          </w:p>
        </w:tc>
      </w:tr>
      <w:tr w:rsidR="00A44B22" w:rsidRPr="00A44B22" w14:paraId="35AF0355" w14:textId="77777777" w:rsidTr="00A44B22">
        <w:trPr>
          <w:trHeight w:val="465"/>
        </w:trPr>
        <w:tc>
          <w:tcPr>
            <w:tcW w:w="741" w:type="dxa"/>
            <w:vMerge/>
            <w:tcBorders>
              <w:top w:val="nil"/>
              <w:left w:val="single" w:sz="4" w:space="0" w:color="auto"/>
              <w:bottom w:val="single" w:sz="4" w:space="0" w:color="auto"/>
              <w:right w:val="single" w:sz="4" w:space="0" w:color="auto"/>
            </w:tcBorders>
            <w:vAlign w:val="center"/>
            <w:hideMark/>
          </w:tcPr>
          <w:p w14:paraId="060CAF4B" w14:textId="77777777" w:rsidR="00A44B22" w:rsidRPr="00A44B22" w:rsidRDefault="00A44B22" w:rsidP="00A44B22">
            <w:pPr>
              <w:spacing w:after="0" w:line="240" w:lineRule="auto"/>
              <w:rPr>
                <w:rFonts w:ascii="Calibri" w:eastAsia="Times New Roman" w:hAnsi="Calibri" w:cs="Calibri"/>
                <w:b/>
                <w:bCs/>
                <w:sz w:val="20"/>
                <w:szCs w:val="20"/>
              </w:rPr>
            </w:pPr>
          </w:p>
        </w:tc>
        <w:tc>
          <w:tcPr>
            <w:tcW w:w="1013" w:type="dxa"/>
            <w:tcBorders>
              <w:top w:val="nil"/>
              <w:left w:val="nil"/>
              <w:bottom w:val="single" w:sz="4" w:space="0" w:color="auto"/>
              <w:right w:val="single" w:sz="4" w:space="0" w:color="auto"/>
            </w:tcBorders>
            <w:shd w:val="clear" w:color="000000" w:fill="DDEBF7"/>
            <w:vAlign w:val="center"/>
            <w:hideMark/>
          </w:tcPr>
          <w:p w14:paraId="2FAD8213" w14:textId="77777777" w:rsidR="00A44B22" w:rsidRPr="00A44B22" w:rsidRDefault="00A44B22" w:rsidP="00A44B22">
            <w:pPr>
              <w:spacing w:after="0" w:line="240" w:lineRule="auto"/>
              <w:jc w:val="right"/>
              <w:rPr>
                <w:rFonts w:ascii="Calibri" w:eastAsia="Times New Roman" w:hAnsi="Calibri" w:cs="Calibri"/>
                <w:b/>
                <w:bCs/>
                <w:sz w:val="20"/>
                <w:szCs w:val="20"/>
              </w:rPr>
            </w:pPr>
            <w:r w:rsidRPr="00A44B22">
              <w:rPr>
                <w:rFonts w:ascii="Calibri" w:eastAsia="Times New Roman" w:hAnsi="Calibri" w:cs="Calibri"/>
                <w:b/>
                <w:bCs/>
                <w:sz w:val="20"/>
                <w:szCs w:val="20"/>
              </w:rPr>
              <w:t>43</w:t>
            </w:r>
          </w:p>
        </w:tc>
        <w:tc>
          <w:tcPr>
            <w:tcW w:w="6198" w:type="dxa"/>
            <w:tcBorders>
              <w:top w:val="nil"/>
              <w:left w:val="nil"/>
              <w:bottom w:val="single" w:sz="4" w:space="0" w:color="auto"/>
              <w:right w:val="single" w:sz="4" w:space="0" w:color="auto"/>
            </w:tcBorders>
            <w:shd w:val="clear" w:color="auto" w:fill="auto"/>
            <w:noWrap/>
            <w:vAlign w:val="center"/>
            <w:hideMark/>
          </w:tcPr>
          <w:p w14:paraId="2E63E4BA" w14:textId="77777777" w:rsidR="00A44B22" w:rsidRPr="00A44B22" w:rsidRDefault="00A44B22" w:rsidP="00A44B22">
            <w:pPr>
              <w:spacing w:after="0" w:line="240" w:lineRule="auto"/>
              <w:rPr>
                <w:rFonts w:ascii="Calibri" w:eastAsia="Times New Roman" w:hAnsi="Calibri" w:cs="Calibri"/>
                <w:sz w:val="20"/>
                <w:szCs w:val="20"/>
              </w:rPr>
            </w:pPr>
            <w:r w:rsidRPr="00A44B22">
              <w:rPr>
                <w:rFonts w:ascii="Calibri" w:eastAsia="Times New Roman" w:hAnsi="Calibri" w:cs="Calibri"/>
                <w:sz w:val="20"/>
                <w:szCs w:val="20"/>
              </w:rPr>
              <w:t>Okulumda alınan kararlarda öğrencilerin görüşleri alınır.</w:t>
            </w:r>
          </w:p>
        </w:tc>
        <w:tc>
          <w:tcPr>
            <w:tcW w:w="760" w:type="dxa"/>
            <w:tcBorders>
              <w:top w:val="nil"/>
              <w:left w:val="nil"/>
              <w:bottom w:val="single" w:sz="4" w:space="0" w:color="auto"/>
              <w:right w:val="single" w:sz="4" w:space="0" w:color="auto"/>
            </w:tcBorders>
            <w:shd w:val="clear" w:color="auto" w:fill="auto"/>
            <w:noWrap/>
            <w:vAlign w:val="center"/>
            <w:hideMark/>
          </w:tcPr>
          <w:p w14:paraId="494A7488" w14:textId="77777777" w:rsidR="00A44B22" w:rsidRPr="00A44B22" w:rsidRDefault="00A44B22" w:rsidP="00A44B22">
            <w:pPr>
              <w:spacing w:after="0" w:line="240" w:lineRule="auto"/>
              <w:jc w:val="center"/>
              <w:rPr>
                <w:rFonts w:ascii="Calibri" w:eastAsia="Times New Roman" w:hAnsi="Calibri" w:cs="Calibri"/>
                <w:sz w:val="20"/>
                <w:szCs w:val="20"/>
              </w:rPr>
            </w:pPr>
            <w:r w:rsidRPr="00A44B22">
              <w:rPr>
                <w:rFonts w:ascii="Calibri" w:eastAsia="Times New Roman" w:hAnsi="Calibri" w:cs="Calibri"/>
                <w:sz w:val="20"/>
                <w:szCs w:val="20"/>
              </w:rPr>
              <w:t>2,22</w:t>
            </w:r>
          </w:p>
        </w:tc>
        <w:tc>
          <w:tcPr>
            <w:tcW w:w="760" w:type="dxa"/>
            <w:tcBorders>
              <w:top w:val="nil"/>
              <w:left w:val="nil"/>
              <w:bottom w:val="single" w:sz="4" w:space="0" w:color="auto"/>
              <w:right w:val="single" w:sz="4" w:space="0" w:color="auto"/>
            </w:tcBorders>
            <w:shd w:val="clear" w:color="auto" w:fill="auto"/>
            <w:noWrap/>
            <w:vAlign w:val="center"/>
            <w:hideMark/>
          </w:tcPr>
          <w:p w14:paraId="486571C1" w14:textId="77777777" w:rsidR="00A44B22" w:rsidRPr="00A44B22" w:rsidRDefault="00A44B22" w:rsidP="00A44B22">
            <w:pPr>
              <w:spacing w:after="0" w:line="240" w:lineRule="auto"/>
              <w:jc w:val="center"/>
              <w:rPr>
                <w:rFonts w:ascii="Calibri" w:eastAsia="Times New Roman" w:hAnsi="Calibri" w:cs="Calibri"/>
                <w:sz w:val="20"/>
                <w:szCs w:val="20"/>
              </w:rPr>
            </w:pPr>
            <w:r w:rsidRPr="00A44B22">
              <w:rPr>
                <w:rFonts w:ascii="Calibri" w:eastAsia="Times New Roman" w:hAnsi="Calibri" w:cs="Calibri"/>
                <w:sz w:val="20"/>
                <w:szCs w:val="20"/>
              </w:rPr>
              <w:t> </w:t>
            </w:r>
          </w:p>
        </w:tc>
        <w:tc>
          <w:tcPr>
            <w:tcW w:w="760" w:type="dxa"/>
            <w:tcBorders>
              <w:top w:val="nil"/>
              <w:left w:val="nil"/>
              <w:bottom w:val="single" w:sz="4" w:space="0" w:color="auto"/>
              <w:right w:val="single" w:sz="4" w:space="0" w:color="auto"/>
            </w:tcBorders>
            <w:shd w:val="clear" w:color="auto" w:fill="auto"/>
            <w:noWrap/>
            <w:vAlign w:val="center"/>
            <w:hideMark/>
          </w:tcPr>
          <w:p w14:paraId="76C9C59D" w14:textId="77777777" w:rsidR="00A44B22" w:rsidRPr="00A44B22" w:rsidRDefault="00A44B22" w:rsidP="00A44B22">
            <w:pPr>
              <w:spacing w:after="0" w:line="240" w:lineRule="auto"/>
              <w:jc w:val="center"/>
              <w:rPr>
                <w:rFonts w:ascii="Calibri" w:eastAsia="Times New Roman" w:hAnsi="Calibri" w:cs="Calibri"/>
                <w:sz w:val="20"/>
                <w:szCs w:val="20"/>
              </w:rPr>
            </w:pPr>
            <w:r w:rsidRPr="00A44B22">
              <w:rPr>
                <w:rFonts w:ascii="Calibri" w:eastAsia="Times New Roman" w:hAnsi="Calibri" w:cs="Calibri"/>
                <w:sz w:val="20"/>
                <w:szCs w:val="20"/>
              </w:rPr>
              <w:t> </w:t>
            </w:r>
          </w:p>
        </w:tc>
      </w:tr>
      <w:tr w:rsidR="00A44B22" w:rsidRPr="00A44B22" w14:paraId="5F3287DD" w14:textId="77777777" w:rsidTr="00A44B22">
        <w:trPr>
          <w:trHeight w:val="465"/>
        </w:trPr>
        <w:tc>
          <w:tcPr>
            <w:tcW w:w="741" w:type="dxa"/>
            <w:vMerge/>
            <w:tcBorders>
              <w:top w:val="nil"/>
              <w:left w:val="single" w:sz="4" w:space="0" w:color="auto"/>
              <w:bottom w:val="single" w:sz="4" w:space="0" w:color="auto"/>
              <w:right w:val="single" w:sz="4" w:space="0" w:color="auto"/>
            </w:tcBorders>
            <w:vAlign w:val="center"/>
            <w:hideMark/>
          </w:tcPr>
          <w:p w14:paraId="161FB1EB" w14:textId="77777777" w:rsidR="00A44B22" w:rsidRPr="00A44B22" w:rsidRDefault="00A44B22" w:rsidP="00A44B22">
            <w:pPr>
              <w:spacing w:after="0" w:line="240" w:lineRule="auto"/>
              <w:rPr>
                <w:rFonts w:ascii="Calibri" w:eastAsia="Times New Roman" w:hAnsi="Calibri" w:cs="Calibri"/>
                <w:b/>
                <w:bCs/>
                <w:sz w:val="20"/>
                <w:szCs w:val="20"/>
              </w:rPr>
            </w:pPr>
          </w:p>
        </w:tc>
        <w:tc>
          <w:tcPr>
            <w:tcW w:w="1013" w:type="dxa"/>
            <w:tcBorders>
              <w:top w:val="nil"/>
              <w:left w:val="nil"/>
              <w:bottom w:val="single" w:sz="4" w:space="0" w:color="auto"/>
              <w:right w:val="single" w:sz="4" w:space="0" w:color="auto"/>
            </w:tcBorders>
            <w:shd w:val="clear" w:color="000000" w:fill="DDEBF7"/>
            <w:vAlign w:val="center"/>
            <w:hideMark/>
          </w:tcPr>
          <w:p w14:paraId="58F93646" w14:textId="77777777" w:rsidR="00A44B22" w:rsidRPr="00A44B22" w:rsidRDefault="00A44B22" w:rsidP="00A44B22">
            <w:pPr>
              <w:spacing w:after="0" w:line="240" w:lineRule="auto"/>
              <w:jc w:val="right"/>
              <w:rPr>
                <w:rFonts w:ascii="Calibri" w:eastAsia="Times New Roman" w:hAnsi="Calibri" w:cs="Calibri"/>
                <w:b/>
                <w:bCs/>
                <w:sz w:val="20"/>
                <w:szCs w:val="20"/>
              </w:rPr>
            </w:pPr>
            <w:r w:rsidRPr="00A44B22">
              <w:rPr>
                <w:rFonts w:ascii="Calibri" w:eastAsia="Times New Roman" w:hAnsi="Calibri" w:cs="Calibri"/>
                <w:b/>
                <w:bCs/>
                <w:sz w:val="20"/>
                <w:szCs w:val="20"/>
              </w:rPr>
              <w:t>44</w:t>
            </w:r>
          </w:p>
        </w:tc>
        <w:tc>
          <w:tcPr>
            <w:tcW w:w="6198" w:type="dxa"/>
            <w:tcBorders>
              <w:top w:val="nil"/>
              <w:left w:val="nil"/>
              <w:bottom w:val="single" w:sz="4" w:space="0" w:color="auto"/>
              <w:right w:val="single" w:sz="4" w:space="0" w:color="auto"/>
            </w:tcBorders>
            <w:shd w:val="clear" w:color="auto" w:fill="auto"/>
            <w:noWrap/>
            <w:vAlign w:val="center"/>
            <w:hideMark/>
          </w:tcPr>
          <w:p w14:paraId="6BA3F438" w14:textId="77777777" w:rsidR="00A44B22" w:rsidRPr="00A44B22" w:rsidRDefault="00A44B22" w:rsidP="00A44B22">
            <w:pPr>
              <w:spacing w:after="0" w:line="240" w:lineRule="auto"/>
              <w:rPr>
                <w:rFonts w:ascii="Calibri" w:eastAsia="Times New Roman" w:hAnsi="Calibri" w:cs="Calibri"/>
                <w:sz w:val="20"/>
                <w:szCs w:val="20"/>
              </w:rPr>
            </w:pPr>
            <w:r w:rsidRPr="00A44B22">
              <w:rPr>
                <w:rFonts w:ascii="Calibri" w:eastAsia="Times New Roman" w:hAnsi="Calibri" w:cs="Calibri"/>
                <w:sz w:val="20"/>
                <w:szCs w:val="20"/>
              </w:rPr>
              <w:t>Öğrencilerle ilgili genel konularda, öğrencilerin de görüşleri alınır,</w:t>
            </w:r>
          </w:p>
        </w:tc>
        <w:tc>
          <w:tcPr>
            <w:tcW w:w="760" w:type="dxa"/>
            <w:tcBorders>
              <w:top w:val="nil"/>
              <w:left w:val="nil"/>
              <w:bottom w:val="single" w:sz="4" w:space="0" w:color="auto"/>
              <w:right w:val="single" w:sz="4" w:space="0" w:color="auto"/>
            </w:tcBorders>
            <w:shd w:val="clear" w:color="auto" w:fill="auto"/>
            <w:noWrap/>
            <w:vAlign w:val="center"/>
            <w:hideMark/>
          </w:tcPr>
          <w:p w14:paraId="0BDCEB8D" w14:textId="77777777" w:rsidR="00A44B22" w:rsidRPr="00A44B22" w:rsidRDefault="00A44B22" w:rsidP="00A44B22">
            <w:pPr>
              <w:spacing w:after="0" w:line="240" w:lineRule="auto"/>
              <w:jc w:val="center"/>
              <w:rPr>
                <w:rFonts w:ascii="Calibri" w:eastAsia="Times New Roman" w:hAnsi="Calibri" w:cs="Calibri"/>
                <w:sz w:val="20"/>
                <w:szCs w:val="20"/>
              </w:rPr>
            </w:pPr>
            <w:r w:rsidRPr="00A44B22">
              <w:rPr>
                <w:rFonts w:ascii="Calibri" w:eastAsia="Times New Roman" w:hAnsi="Calibri" w:cs="Calibri"/>
                <w:sz w:val="20"/>
                <w:szCs w:val="20"/>
              </w:rPr>
              <w:t> </w:t>
            </w:r>
          </w:p>
        </w:tc>
        <w:tc>
          <w:tcPr>
            <w:tcW w:w="760" w:type="dxa"/>
            <w:tcBorders>
              <w:top w:val="nil"/>
              <w:left w:val="nil"/>
              <w:bottom w:val="single" w:sz="4" w:space="0" w:color="auto"/>
              <w:right w:val="single" w:sz="4" w:space="0" w:color="auto"/>
            </w:tcBorders>
            <w:shd w:val="clear" w:color="auto" w:fill="auto"/>
            <w:noWrap/>
            <w:vAlign w:val="center"/>
            <w:hideMark/>
          </w:tcPr>
          <w:p w14:paraId="35454695" w14:textId="77777777" w:rsidR="00A44B22" w:rsidRPr="00A44B22" w:rsidRDefault="00A44B22" w:rsidP="00A44B22">
            <w:pPr>
              <w:spacing w:after="0" w:line="240" w:lineRule="auto"/>
              <w:jc w:val="center"/>
              <w:rPr>
                <w:rFonts w:ascii="Calibri" w:eastAsia="Times New Roman" w:hAnsi="Calibri" w:cs="Calibri"/>
                <w:sz w:val="20"/>
                <w:szCs w:val="20"/>
              </w:rPr>
            </w:pPr>
            <w:r w:rsidRPr="00A44B22">
              <w:rPr>
                <w:rFonts w:ascii="Calibri" w:eastAsia="Times New Roman" w:hAnsi="Calibri" w:cs="Calibri"/>
                <w:sz w:val="20"/>
                <w:szCs w:val="20"/>
              </w:rPr>
              <w:t>3,28</w:t>
            </w:r>
          </w:p>
        </w:tc>
        <w:tc>
          <w:tcPr>
            <w:tcW w:w="760" w:type="dxa"/>
            <w:tcBorders>
              <w:top w:val="nil"/>
              <w:left w:val="nil"/>
              <w:bottom w:val="single" w:sz="4" w:space="0" w:color="auto"/>
              <w:right w:val="single" w:sz="4" w:space="0" w:color="auto"/>
            </w:tcBorders>
            <w:shd w:val="clear" w:color="auto" w:fill="auto"/>
            <w:noWrap/>
            <w:vAlign w:val="center"/>
            <w:hideMark/>
          </w:tcPr>
          <w:p w14:paraId="3DB18B1C" w14:textId="77777777" w:rsidR="00A44B22" w:rsidRPr="00A44B22" w:rsidRDefault="00A44B22" w:rsidP="00A44B22">
            <w:pPr>
              <w:spacing w:after="0" w:line="240" w:lineRule="auto"/>
              <w:jc w:val="center"/>
              <w:rPr>
                <w:rFonts w:ascii="Calibri" w:eastAsia="Times New Roman" w:hAnsi="Calibri" w:cs="Calibri"/>
                <w:sz w:val="20"/>
                <w:szCs w:val="20"/>
              </w:rPr>
            </w:pPr>
            <w:r w:rsidRPr="00A44B22">
              <w:rPr>
                <w:rFonts w:ascii="Calibri" w:eastAsia="Times New Roman" w:hAnsi="Calibri" w:cs="Calibri"/>
                <w:sz w:val="20"/>
                <w:szCs w:val="20"/>
              </w:rPr>
              <w:t>2,82</w:t>
            </w:r>
          </w:p>
        </w:tc>
      </w:tr>
      <w:tr w:rsidR="00A44B22" w:rsidRPr="00A44B22" w14:paraId="6DE922F4" w14:textId="77777777" w:rsidTr="00A44B22">
        <w:trPr>
          <w:trHeight w:val="465"/>
        </w:trPr>
        <w:tc>
          <w:tcPr>
            <w:tcW w:w="741" w:type="dxa"/>
            <w:vMerge/>
            <w:tcBorders>
              <w:top w:val="nil"/>
              <w:left w:val="single" w:sz="4" w:space="0" w:color="auto"/>
              <w:bottom w:val="single" w:sz="4" w:space="0" w:color="auto"/>
              <w:right w:val="single" w:sz="4" w:space="0" w:color="auto"/>
            </w:tcBorders>
            <w:vAlign w:val="center"/>
            <w:hideMark/>
          </w:tcPr>
          <w:p w14:paraId="30930932" w14:textId="77777777" w:rsidR="00A44B22" w:rsidRPr="00A44B22" w:rsidRDefault="00A44B22" w:rsidP="00A44B22">
            <w:pPr>
              <w:spacing w:after="0" w:line="240" w:lineRule="auto"/>
              <w:rPr>
                <w:rFonts w:ascii="Calibri" w:eastAsia="Times New Roman" w:hAnsi="Calibri" w:cs="Calibri"/>
                <w:b/>
                <w:bCs/>
                <w:sz w:val="20"/>
                <w:szCs w:val="20"/>
              </w:rPr>
            </w:pPr>
          </w:p>
        </w:tc>
        <w:tc>
          <w:tcPr>
            <w:tcW w:w="1013" w:type="dxa"/>
            <w:tcBorders>
              <w:top w:val="nil"/>
              <w:left w:val="nil"/>
              <w:bottom w:val="single" w:sz="4" w:space="0" w:color="auto"/>
              <w:right w:val="single" w:sz="4" w:space="0" w:color="auto"/>
            </w:tcBorders>
            <w:shd w:val="clear" w:color="000000" w:fill="DDEBF7"/>
            <w:vAlign w:val="center"/>
            <w:hideMark/>
          </w:tcPr>
          <w:p w14:paraId="13D489D3" w14:textId="77777777" w:rsidR="00A44B22" w:rsidRPr="00A44B22" w:rsidRDefault="00A44B22" w:rsidP="00A44B22">
            <w:pPr>
              <w:spacing w:after="0" w:line="240" w:lineRule="auto"/>
              <w:jc w:val="right"/>
              <w:rPr>
                <w:rFonts w:ascii="Calibri" w:eastAsia="Times New Roman" w:hAnsi="Calibri" w:cs="Calibri"/>
                <w:b/>
                <w:bCs/>
                <w:sz w:val="20"/>
                <w:szCs w:val="20"/>
              </w:rPr>
            </w:pPr>
            <w:r w:rsidRPr="00A44B22">
              <w:rPr>
                <w:rFonts w:ascii="Calibri" w:eastAsia="Times New Roman" w:hAnsi="Calibri" w:cs="Calibri"/>
                <w:b/>
                <w:bCs/>
                <w:sz w:val="20"/>
                <w:szCs w:val="20"/>
              </w:rPr>
              <w:t>45</w:t>
            </w:r>
          </w:p>
        </w:tc>
        <w:tc>
          <w:tcPr>
            <w:tcW w:w="6198" w:type="dxa"/>
            <w:tcBorders>
              <w:top w:val="nil"/>
              <w:left w:val="nil"/>
              <w:bottom w:val="single" w:sz="4" w:space="0" w:color="auto"/>
              <w:right w:val="single" w:sz="4" w:space="0" w:color="auto"/>
            </w:tcBorders>
            <w:shd w:val="clear" w:color="auto" w:fill="auto"/>
            <w:noWrap/>
            <w:vAlign w:val="center"/>
            <w:hideMark/>
          </w:tcPr>
          <w:p w14:paraId="5BB82224" w14:textId="77777777" w:rsidR="00A44B22" w:rsidRPr="00A44B22" w:rsidRDefault="00A44B22" w:rsidP="00A44B22">
            <w:pPr>
              <w:spacing w:after="0" w:line="240" w:lineRule="auto"/>
              <w:rPr>
                <w:rFonts w:ascii="Calibri" w:eastAsia="Times New Roman" w:hAnsi="Calibri" w:cs="Calibri"/>
                <w:sz w:val="20"/>
                <w:szCs w:val="20"/>
              </w:rPr>
            </w:pPr>
            <w:r w:rsidRPr="00A44B22">
              <w:rPr>
                <w:rFonts w:ascii="Calibri" w:eastAsia="Times New Roman" w:hAnsi="Calibri" w:cs="Calibri"/>
                <w:sz w:val="20"/>
                <w:szCs w:val="20"/>
              </w:rPr>
              <w:t>Okulumda öğrencinin temsiliyet hakkına (öğrenci kurulu, öğrenci meclisi vb.) saygı gösterilir.</w:t>
            </w:r>
          </w:p>
        </w:tc>
        <w:tc>
          <w:tcPr>
            <w:tcW w:w="760" w:type="dxa"/>
            <w:tcBorders>
              <w:top w:val="nil"/>
              <w:left w:val="nil"/>
              <w:bottom w:val="single" w:sz="4" w:space="0" w:color="auto"/>
              <w:right w:val="single" w:sz="4" w:space="0" w:color="auto"/>
            </w:tcBorders>
            <w:shd w:val="clear" w:color="auto" w:fill="auto"/>
            <w:noWrap/>
            <w:vAlign w:val="center"/>
            <w:hideMark/>
          </w:tcPr>
          <w:p w14:paraId="4202ABA6" w14:textId="77777777" w:rsidR="00A44B22" w:rsidRPr="00A44B22" w:rsidRDefault="00A44B22" w:rsidP="00A44B22">
            <w:pPr>
              <w:spacing w:after="0" w:line="240" w:lineRule="auto"/>
              <w:jc w:val="center"/>
              <w:rPr>
                <w:rFonts w:ascii="Calibri" w:eastAsia="Times New Roman" w:hAnsi="Calibri" w:cs="Calibri"/>
                <w:sz w:val="20"/>
                <w:szCs w:val="20"/>
              </w:rPr>
            </w:pPr>
            <w:r w:rsidRPr="00A44B22">
              <w:rPr>
                <w:rFonts w:ascii="Calibri" w:eastAsia="Times New Roman" w:hAnsi="Calibri" w:cs="Calibri"/>
                <w:sz w:val="20"/>
                <w:szCs w:val="20"/>
              </w:rPr>
              <w:t>2,4</w:t>
            </w:r>
          </w:p>
        </w:tc>
        <w:tc>
          <w:tcPr>
            <w:tcW w:w="760" w:type="dxa"/>
            <w:tcBorders>
              <w:top w:val="nil"/>
              <w:left w:val="nil"/>
              <w:bottom w:val="single" w:sz="4" w:space="0" w:color="auto"/>
              <w:right w:val="single" w:sz="4" w:space="0" w:color="auto"/>
            </w:tcBorders>
            <w:shd w:val="clear" w:color="auto" w:fill="auto"/>
            <w:noWrap/>
            <w:vAlign w:val="center"/>
            <w:hideMark/>
          </w:tcPr>
          <w:p w14:paraId="7B7FE0B5" w14:textId="77777777" w:rsidR="00A44B22" w:rsidRPr="00A44B22" w:rsidRDefault="00A44B22" w:rsidP="00A44B22">
            <w:pPr>
              <w:spacing w:after="0" w:line="240" w:lineRule="auto"/>
              <w:jc w:val="center"/>
              <w:rPr>
                <w:rFonts w:ascii="Calibri" w:eastAsia="Times New Roman" w:hAnsi="Calibri" w:cs="Calibri"/>
                <w:sz w:val="20"/>
                <w:szCs w:val="20"/>
              </w:rPr>
            </w:pPr>
            <w:r w:rsidRPr="00A44B22">
              <w:rPr>
                <w:rFonts w:ascii="Calibri" w:eastAsia="Times New Roman" w:hAnsi="Calibri" w:cs="Calibri"/>
                <w:sz w:val="20"/>
                <w:szCs w:val="20"/>
              </w:rPr>
              <w:t>3,23</w:t>
            </w:r>
          </w:p>
        </w:tc>
        <w:tc>
          <w:tcPr>
            <w:tcW w:w="760" w:type="dxa"/>
            <w:tcBorders>
              <w:top w:val="nil"/>
              <w:left w:val="nil"/>
              <w:bottom w:val="single" w:sz="4" w:space="0" w:color="auto"/>
              <w:right w:val="single" w:sz="4" w:space="0" w:color="auto"/>
            </w:tcBorders>
            <w:shd w:val="clear" w:color="auto" w:fill="auto"/>
            <w:noWrap/>
            <w:vAlign w:val="center"/>
            <w:hideMark/>
          </w:tcPr>
          <w:p w14:paraId="73DC850C" w14:textId="77777777" w:rsidR="00A44B22" w:rsidRPr="00A44B22" w:rsidRDefault="00A44B22" w:rsidP="00A44B22">
            <w:pPr>
              <w:spacing w:after="0" w:line="240" w:lineRule="auto"/>
              <w:jc w:val="center"/>
              <w:rPr>
                <w:rFonts w:ascii="Calibri" w:eastAsia="Times New Roman" w:hAnsi="Calibri" w:cs="Calibri"/>
                <w:sz w:val="20"/>
                <w:szCs w:val="20"/>
              </w:rPr>
            </w:pPr>
            <w:r w:rsidRPr="00A44B22">
              <w:rPr>
                <w:rFonts w:ascii="Calibri" w:eastAsia="Times New Roman" w:hAnsi="Calibri" w:cs="Calibri"/>
                <w:sz w:val="20"/>
                <w:szCs w:val="20"/>
              </w:rPr>
              <w:t>3</w:t>
            </w:r>
          </w:p>
        </w:tc>
      </w:tr>
      <w:tr w:rsidR="00A44B22" w:rsidRPr="00A44B22" w14:paraId="0612AFBF" w14:textId="77777777" w:rsidTr="00A44B22">
        <w:trPr>
          <w:trHeight w:val="465"/>
        </w:trPr>
        <w:tc>
          <w:tcPr>
            <w:tcW w:w="741" w:type="dxa"/>
            <w:vMerge/>
            <w:tcBorders>
              <w:top w:val="nil"/>
              <w:left w:val="single" w:sz="4" w:space="0" w:color="auto"/>
              <w:bottom w:val="single" w:sz="4" w:space="0" w:color="auto"/>
              <w:right w:val="single" w:sz="4" w:space="0" w:color="auto"/>
            </w:tcBorders>
            <w:vAlign w:val="center"/>
            <w:hideMark/>
          </w:tcPr>
          <w:p w14:paraId="23EEE5C0" w14:textId="77777777" w:rsidR="00A44B22" w:rsidRPr="00A44B22" w:rsidRDefault="00A44B22" w:rsidP="00A44B22">
            <w:pPr>
              <w:spacing w:after="0" w:line="240" w:lineRule="auto"/>
              <w:rPr>
                <w:rFonts w:ascii="Calibri" w:eastAsia="Times New Roman" w:hAnsi="Calibri" w:cs="Calibri"/>
                <w:b/>
                <w:bCs/>
                <w:sz w:val="20"/>
                <w:szCs w:val="20"/>
              </w:rPr>
            </w:pPr>
          </w:p>
        </w:tc>
        <w:tc>
          <w:tcPr>
            <w:tcW w:w="1013" w:type="dxa"/>
            <w:tcBorders>
              <w:top w:val="nil"/>
              <w:left w:val="nil"/>
              <w:bottom w:val="single" w:sz="4" w:space="0" w:color="auto"/>
              <w:right w:val="single" w:sz="4" w:space="0" w:color="auto"/>
            </w:tcBorders>
            <w:shd w:val="clear" w:color="000000" w:fill="DDEBF7"/>
            <w:vAlign w:val="center"/>
            <w:hideMark/>
          </w:tcPr>
          <w:p w14:paraId="1EF0BB03" w14:textId="77777777" w:rsidR="00A44B22" w:rsidRPr="00A44B22" w:rsidRDefault="00A44B22" w:rsidP="00A44B22">
            <w:pPr>
              <w:spacing w:after="0" w:line="240" w:lineRule="auto"/>
              <w:jc w:val="right"/>
              <w:rPr>
                <w:rFonts w:ascii="Calibri" w:eastAsia="Times New Roman" w:hAnsi="Calibri" w:cs="Calibri"/>
                <w:b/>
                <w:bCs/>
                <w:sz w:val="20"/>
                <w:szCs w:val="20"/>
              </w:rPr>
            </w:pPr>
            <w:r w:rsidRPr="00A44B22">
              <w:rPr>
                <w:rFonts w:ascii="Calibri" w:eastAsia="Times New Roman" w:hAnsi="Calibri" w:cs="Calibri"/>
                <w:b/>
                <w:bCs/>
                <w:sz w:val="20"/>
                <w:szCs w:val="20"/>
              </w:rPr>
              <w:t>46</w:t>
            </w:r>
          </w:p>
        </w:tc>
        <w:tc>
          <w:tcPr>
            <w:tcW w:w="6198" w:type="dxa"/>
            <w:tcBorders>
              <w:top w:val="nil"/>
              <w:left w:val="nil"/>
              <w:bottom w:val="single" w:sz="4" w:space="0" w:color="auto"/>
              <w:right w:val="single" w:sz="4" w:space="0" w:color="auto"/>
            </w:tcBorders>
            <w:shd w:val="clear" w:color="auto" w:fill="auto"/>
            <w:noWrap/>
            <w:vAlign w:val="center"/>
            <w:hideMark/>
          </w:tcPr>
          <w:p w14:paraId="144327C7" w14:textId="77777777" w:rsidR="00A44B22" w:rsidRPr="00A44B22" w:rsidRDefault="00A44B22" w:rsidP="00A44B22">
            <w:pPr>
              <w:spacing w:after="0" w:line="240" w:lineRule="auto"/>
              <w:rPr>
                <w:rFonts w:ascii="Calibri" w:eastAsia="Times New Roman" w:hAnsi="Calibri" w:cs="Calibri"/>
                <w:sz w:val="20"/>
                <w:szCs w:val="20"/>
              </w:rPr>
            </w:pPr>
            <w:r w:rsidRPr="00A44B22">
              <w:rPr>
                <w:rFonts w:ascii="Calibri" w:eastAsia="Times New Roman" w:hAnsi="Calibri" w:cs="Calibri"/>
                <w:sz w:val="20"/>
                <w:szCs w:val="20"/>
              </w:rPr>
              <w:t>Okulumda düzenlenen sosyal, kültürel, sportif ve bilimsel faaliyetlere herkes katılır.</w:t>
            </w:r>
          </w:p>
        </w:tc>
        <w:tc>
          <w:tcPr>
            <w:tcW w:w="760" w:type="dxa"/>
            <w:tcBorders>
              <w:top w:val="nil"/>
              <w:left w:val="nil"/>
              <w:bottom w:val="single" w:sz="4" w:space="0" w:color="auto"/>
              <w:right w:val="single" w:sz="4" w:space="0" w:color="auto"/>
            </w:tcBorders>
            <w:shd w:val="clear" w:color="auto" w:fill="auto"/>
            <w:noWrap/>
            <w:vAlign w:val="center"/>
            <w:hideMark/>
          </w:tcPr>
          <w:p w14:paraId="6F59ADEB" w14:textId="77777777" w:rsidR="00A44B22" w:rsidRPr="00A44B22" w:rsidRDefault="00A44B22" w:rsidP="00A44B22">
            <w:pPr>
              <w:spacing w:after="0" w:line="240" w:lineRule="auto"/>
              <w:jc w:val="center"/>
              <w:rPr>
                <w:rFonts w:ascii="Calibri" w:eastAsia="Times New Roman" w:hAnsi="Calibri" w:cs="Calibri"/>
                <w:sz w:val="20"/>
                <w:szCs w:val="20"/>
              </w:rPr>
            </w:pPr>
            <w:r w:rsidRPr="00A44B22">
              <w:rPr>
                <w:rFonts w:ascii="Calibri" w:eastAsia="Times New Roman" w:hAnsi="Calibri" w:cs="Calibri"/>
                <w:sz w:val="20"/>
                <w:szCs w:val="20"/>
              </w:rPr>
              <w:t>2,49</w:t>
            </w:r>
          </w:p>
        </w:tc>
        <w:tc>
          <w:tcPr>
            <w:tcW w:w="760" w:type="dxa"/>
            <w:tcBorders>
              <w:top w:val="nil"/>
              <w:left w:val="nil"/>
              <w:bottom w:val="single" w:sz="4" w:space="0" w:color="auto"/>
              <w:right w:val="single" w:sz="4" w:space="0" w:color="auto"/>
            </w:tcBorders>
            <w:shd w:val="clear" w:color="auto" w:fill="auto"/>
            <w:noWrap/>
            <w:vAlign w:val="center"/>
            <w:hideMark/>
          </w:tcPr>
          <w:p w14:paraId="5E720C27" w14:textId="77777777" w:rsidR="00A44B22" w:rsidRPr="00A44B22" w:rsidRDefault="00A44B22" w:rsidP="00A44B22">
            <w:pPr>
              <w:spacing w:after="0" w:line="240" w:lineRule="auto"/>
              <w:jc w:val="center"/>
              <w:rPr>
                <w:rFonts w:ascii="Calibri" w:eastAsia="Times New Roman" w:hAnsi="Calibri" w:cs="Calibri"/>
                <w:sz w:val="20"/>
                <w:szCs w:val="20"/>
              </w:rPr>
            </w:pPr>
            <w:r w:rsidRPr="00A44B22">
              <w:rPr>
                <w:rFonts w:ascii="Calibri" w:eastAsia="Times New Roman" w:hAnsi="Calibri" w:cs="Calibri"/>
                <w:sz w:val="20"/>
                <w:szCs w:val="20"/>
              </w:rPr>
              <w:t> </w:t>
            </w:r>
          </w:p>
        </w:tc>
        <w:tc>
          <w:tcPr>
            <w:tcW w:w="760" w:type="dxa"/>
            <w:tcBorders>
              <w:top w:val="nil"/>
              <w:left w:val="nil"/>
              <w:bottom w:val="single" w:sz="4" w:space="0" w:color="auto"/>
              <w:right w:val="single" w:sz="4" w:space="0" w:color="auto"/>
            </w:tcBorders>
            <w:shd w:val="clear" w:color="auto" w:fill="auto"/>
            <w:noWrap/>
            <w:vAlign w:val="center"/>
            <w:hideMark/>
          </w:tcPr>
          <w:p w14:paraId="584910B4" w14:textId="77777777" w:rsidR="00A44B22" w:rsidRPr="00A44B22" w:rsidRDefault="00A44B22" w:rsidP="00A44B22">
            <w:pPr>
              <w:spacing w:after="0" w:line="240" w:lineRule="auto"/>
              <w:jc w:val="center"/>
              <w:rPr>
                <w:rFonts w:ascii="Calibri" w:eastAsia="Times New Roman" w:hAnsi="Calibri" w:cs="Calibri"/>
                <w:sz w:val="20"/>
                <w:szCs w:val="20"/>
              </w:rPr>
            </w:pPr>
            <w:r w:rsidRPr="00A44B22">
              <w:rPr>
                <w:rFonts w:ascii="Calibri" w:eastAsia="Times New Roman" w:hAnsi="Calibri" w:cs="Calibri"/>
                <w:sz w:val="20"/>
                <w:szCs w:val="20"/>
              </w:rPr>
              <w:t> </w:t>
            </w:r>
          </w:p>
        </w:tc>
      </w:tr>
      <w:tr w:rsidR="00A44B22" w:rsidRPr="00A44B22" w14:paraId="7E20480D" w14:textId="77777777" w:rsidTr="00A44B22">
        <w:trPr>
          <w:trHeight w:val="465"/>
        </w:trPr>
        <w:tc>
          <w:tcPr>
            <w:tcW w:w="741" w:type="dxa"/>
            <w:vMerge/>
            <w:tcBorders>
              <w:top w:val="nil"/>
              <w:left w:val="single" w:sz="4" w:space="0" w:color="auto"/>
              <w:bottom w:val="single" w:sz="4" w:space="0" w:color="auto"/>
              <w:right w:val="single" w:sz="4" w:space="0" w:color="auto"/>
            </w:tcBorders>
            <w:vAlign w:val="center"/>
            <w:hideMark/>
          </w:tcPr>
          <w:p w14:paraId="15ECEA83" w14:textId="77777777" w:rsidR="00A44B22" w:rsidRPr="00A44B22" w:rsidRDefault="00A44B22" w:rsidP="00A44B22">
            <w:pPr>
              <w:spacing w:after="0" w:line="240" w:lineRule="auto"/>
              <w:rPr>
                <w:rFonts w:ascii="Calibri" w:eastAsia="Times New Roman" w:hAnsi="Calibri" w:cs="Calibri"/>
                <w:b/>
                <w:bCs/>
                <w:sz w:val="20"/>
                <w:szCs w:val="20"/>
              </w:rPr>
            </w:pPr>
          </w:p>
        </w:tc>
        <w:tc>
          <w:tcPr>
            <w:tcW w:w="1013" w:type="dxa"/>
            <w:tcBorders>
              <w:top w:val="nil"/>
              <w:left w:val="nil"/>
              <w:bottom w:val="single" w:sz="4" w:space="0" w:color="auto"/>
              <w:right w:val="single" w:sz="4" w:space="0" w:color="auto"/>
            </w:tcBorders>
            <w:shd w:val="clear" w:color="000000" w:fill="DDEBF7"/>
            <w:vAlign w:val="center"/>
            <w:hideMark/>
          </w:tcPr>
          <w:p w14:paraId="3CED58F0" w14:textId="77777777" w:rsidR="00A44B22" w:rsidRPr="00A44B22" w:rsidRDefault="00A44B22" w:rsidP="00A44B22">
            <w:pPr>
              <w:spacing w:after="0" w:line="240" w:lineRule="auto"/>
              <w:jc w:val="right"/>
              <w:rPr>
                <w:rFonts w:ascii="Calibri" w:eastAsia="Times New Roman" w:hAnsi="Calibri" w:cs="Calibri"/>
                <w:b/>
                <w:bCs/>
                <w:sz w:val="20"/>
                <w:szCs w:val="20"/>
              </w:rPr>
            </w:pPr>
            <w:r w:rsidRPr="00A44B22">
              <w:rPr>
                <w:rFonts w:ascii="Calibri" w:eastAsia="Times New Roman" w:hAnsi="Calibri" w:cs="Calibri"/>
                <w:b/>
                <w:bCs/>
                <w:sz w:val="20"/>
                <w:szCs w:val="20"/>
              </w:rPr>
              <w:t>47</w:t>
            </w:r>
          </w:p>
        </w:tc>
        <w:tc>
          <w:tcPr>
            <w:tcW w:w="6198" w:type="dxa"/>
            <w:tcBorders>
              <w:top w:val="nil"/>
              <w:left w:val="nil"/>
              <w:bottom w:val="single" w:sz="4" w:space="0" w:color="auto"/>
              <w:right w:val="single" w:sz="4" w:space="0" w:color="auto"/>
            </w:tcBorders>
            <w:shd w:val="clear" w:color="auto" w:fill="auto"/>
            <w:noWrap/>
            <w:vAlign w:val="center"/>
            <w:hideMark/>
          </w:tcPr>
          <w:p w14:paraId="7879D59D" w14:textId="77777777" w:rsidR="00A44B22" w:rsidRPr="00A44B22" w:rsidRDefault="00A44B22" w:rsidP="00A44B22">
            <w:pPr>
              <w:spacing w:after="0" w:line="240" w:lineRule="auto"/>
              <w:rPr>
                <w:rFonts w:ascii="Calibri" w:eastAsia="Times New Roman" w:hAnsi="Calibri" w:cs="Calibri"/>
                <w:sz w:val="20"/>
                <w:szCs w:val="20"/>
              </w:rPr>
            </w:pPr>
            <w:r w:rsidRPr="00A44B22">
              <w:rPr>
                <w:rFonts w:ascii="Calibri" w:eastAsia="Times New Roman" w:hAnsi="Calibri" w:cs="Calibri"/>
                <w:sz w:val="20"/>
                <w:szCs w:val="20"/>
              </w:rPr>
              <w:t>Okulumda öğrenciler kendi istek, ilgi ve yetenekelrine göre öğrenci kulüplerini tercih ederler.</w:t>
            </w:r>
          </w:p>
        </w:tc>
        <w:tc>
          <w:tcPr>
            <w:tcW w:w="760" w:type="dxa"/>
            <w:tcBorders>
              <w:top w:val="nil"/>
              <w:left w:val="nil"/>
              <w:bottom w:val="single" w:sz="4" w:space="0" w:color="auto"/>
              <w:right w:val="single" w:sz="4" w:space="0" w:color="auto"/>
            </w:tcBorders>
            <w:shd w:val="clear" w:color="auto" w:fill="auto"/>
            <w:noWrap/>
            <w:vAlign w:val="center"/>
            <w:hideMark/>
          </w:tcPr>
          <w:p w14:paraId="7504CD7C" w14:textId="77777777" w:rsidR="00A44B22" w:rsidRPr="00A44B22" w:rsidRDefault="00A44B22" w:rsidP="00A44B22">
            <w:pPr>
              <w:spacing w:after="0" w:line="240" w:lineRule="auto"/>
              <w:jc w:val="center"/>
              <w:rPr>
                <w:rFonts w:ascii="Calibri" w:eastAsia="Times New Roman" w:hAnsi="Calibri" w:cs="Calibri"/>
                <w:sz w:val="20"/>
                <w:szCs w:val="20"/>
              </w:rPr>
            </w:pPr>
            <w:r w:rsidRPr="00A44B22">
              <w:rPr>
                <w:rFonts w:ascii="Calibri" w:eastAsia="Times New Roman" w:hAnsi="Calibri" w:cs="Calibri"/>
                <w:sz w:val="20"/>
                <w:szCs w:val="20"/>
              </w:rPr>
              <w:t>2,43</w:t>
            </w:r>
          </w:p>
        </w:tc>
        <w:tc>
          <w:tcPr>
            <w:tcW w:w="760" w:type="dxa"/>
            <w:tcBorders>
              <w:top w:val="nil"/>
              <w:left w:val="nil"/>
              <w:bottom w:val="single" w:sz="4" w:space="0" w:color="auto"/>
              <w:right w:val="single" w:sz="4" w:space="0" w:color="auto"/>
            </w:tcBorders>
            <w:shd w:val="clear" w:color="auto" w:fill="auto"/>
            <w:noWrap/>
            <w:vAlign w:val="center"/>
            <w:hideMark/>
          </w:tcPr>
          <w:p w14:paraId="544C0C26" w14:textId="77777777" w:rsidR="00A44B22" w:rsidRPr="00A44B22" w:rsidRDefault="00A44B22" w:rsidP="00A44B22">
            <w:pPr>
              <w:spacing w:after="0" w:line="240" w:lineRule="auto"/>
              <w:jc w:val="center"/>
              <w:rPr>
                <w:rFonts w:ascii="Calibri" w:eastAsia="Times New Roman" w:hAnsi="Calibri" w:cs="Calibri"/>
                <w:sz w:val="20"/>
                <w:szCs w:val="20"/>
              </w:rPr>
            </w:pPr>
            <w:r w:rsidRPr="00A44B22">
              <w:rPr>
                <w:rFonts w:ascii="Calibri" w:eastAsia="Times New Roman" w:hAnsi="Calibri" w:cs="Calibri"/>
                <w:sz w:val="20"/>
                <w:szCs w:val="20"/>
              </w:rPr>
              <w:t> </w:t>
            </w:r>
          </w:p>
        </w:tc>
        <w:tc>
          <w:tcPr>
            <w:tcW w:w="760" w:type="dxa"/>
            <w:tcBorders>
              <w:top w:val="nil"/>
              <w:left w:val="nil"/>
              <w:bottom w:val="single" w:sz="4" w:space="0" w:color="auto"/>
              <w:right w:val="single" w:sz="4" w:space="0" w:color="auto"/>
            </w:tcBorders>
            <w:shd w:val="clear" w:color="auto" w:fill="auto"/>
            <w:noWrap/>
            <w:vAlign w:val="center"/>
            <w:hideMark/>
          </w:tcPr>
          <w:p w14:paraId="047B029F" w14:textId="77777777" w:rsidR="00A44B22" w:rsidRPr="00A44B22" w:rsidRDefault="00A44B22" w:rsidP="00A44B22">
            <w:pPr>
              <w:spacing w:after="0" w:line="240" w:lineRule="auto"/>
              <w:jc w:val="center"/>
              <w:rPr>
                <w:rFonts w:ascii="Calibri" w:eastAsia="Times New Roman" w:hAnsi="Calibri" w:cs="Calibri"/>
                <w:sz w:val="20"/>
                <w:szCs w:val="20"/>
              </w:rPr>
            </w:pPr>
            <w:r w:rsidRPr="00A44B22">
              <w:rPr>
                <w:rFonts w:ascii="Calibri" w:eastAsia="Times New Roman" w:hAnsi="Calibri" w:cs="Calibri"/>
                <w:sz w:val="20"/>
                <w:szCs w:val="20"/>
              </w:rPr>
              <w:t> </w:t>
            </w:r>
          </w:p>
        </w:tc>
      </w:tr>
      <w:tr w:rsidR="00A44B22" w:rsidRPr="00A44B22" w14:paraId="79AD1CA0" w14:textId="77777777" w:rsidTr="00A44B22">
        <w:trPr>
          <w:trHeight w:val="465"/>
        </w:trPr>
        <w:tc>
          <w:tcPr>
            <w:tcW w:w="741" w:type="dxa"/>
            <w:vMerge/>
            <w:tcBorders>
              <w:top w:val="nil"/>
              <w:left w:val="single" w:sz="4" w:space="0" w:color="auto"/>
              <w:bottom w:val="single" w:sz="4" w:space="0" w:color="auto"/>
              <w:right w:val="single" w:sz="4" w:space="0" w:color="auto"/>
            </w:tcBorders>
            <w:vAlign w:val="center"/>
            <w:hideMark/>
          </w:tcPr>
          <w:p w14:paraId="37792710" w14:textId="77777777" w:rsidR="00A44B22" w:rsidRPr="00A44B22" w:rsidRDefault="00A44B22" w:rsidP="00A44B22">
            <w:pPr>
              <w:spacing w:after="0" w:line="240" w:lineRule="auto"/>
              <w:rPr>
                <w:rFonts w:ascii="Calibri" w:eastAsia="Times New Roman" w:hAnsi="Calibri" w:cs="Calibri"/>
                <w:b/>
                <w:bCs/>
                <w:sz w:val="20"/>
                <w:szCs w:val="20"/>
              </w:rPr>
            </w:pPr>
          </w:p>
        </w:tc>
        <w:tc>
          <w:tcPr>
            <w:tcW w:w="7211" w:type="dxa"/>
            <w:gridSpan w:val="2"/>
            <w:tcBorders>
              <w:top w:val="single" w:sz="4" w:space="0" w:color="auto"/>
              <w:left w:val="nil"/>
              <w:bottom w:val="single" w:sz="4" w:space="0" w:color="auto"/>
              <w:right w:val="single" w:sz="4" w:space="0" w:color="000000"/>
            </w:tcBorders>
            <w:shd w:val="clear" w:color="000000" w:fill="DDEBF7"/>
            <w:vAlign w:val="center"/>
            <w:hideMark/>
          </w:tcPr>
          <w:p w14:paraId="3DDC72E5" w14:textId="77777777" w:rsidR="00A44B22" w:rsidRPr="00A44B22" w:rsidRDefault="00A44B22" w:rsidP="00A44B22">
            <w:pPr>
              <w:spacing w:after="0" w:line="240" w:lineRule="auto"/>
              <w:jc w:val="right"/>
              <w:rPr>
                <w:rFonts w:ascii="Calibri" w:eastAsia="Times New Roman" w:hAnsi="Calibri" w:cs="Calibri"/>
                <w:b/>
                <w:bCs/>
                <w:sz w:val="20"/>
                <w:szCs w:val="20"/>
              </w:rPr>
            </w:pPr>
            <w:r w:rsidRPr="00A44B22">
              <w:rPr>
                <w:rFonts w:ascii="Calibri" w:eastAsia="Times New Roman" w:hAnsi="Calibri" w:cs="Calibri"/>
                <w:b/>
                <w:bCs/>
                <w:sz w:val="20"/>
                <w:szCs w:val="20"/>
              </w:rPr>
              <w:t>GENEL ORTALAMA</w:t>
            </w:r>
          </w:p>
        </w:tc>
        <w:tc>
          <w:tcPr>
            <w:tcW w:w="760" w:type="dxa"/>
            <w:tcBorders>
              <w:top w:val="nil"/>
              <w:left w:val="nil"/>
              <w:bottom w:val="single" w:sz="4" w:space="0" w:color="auto"/>
              <w:right w:val="single" w:sz="4" w:space="0" w:color="auto"/>
            </w:tcBorders>
            <w:shd w:val="clear" w:color="000000" w:fill="DDEBF7"/>
            <w:vAlign w:val="center"/>
            <w:hideMark/>
          </w:tcPr>
          <w:p w14:paraId="4D308C1D" w14:textId="77777777" w:rsidR="00A44B22" w:rsidRPr="00A44B22" w:rsidRDefault="00A44B22" w:rsidP="00A44B22">
            <w:pPr>
              <w:spacing w:after="0" w:line="240" w:lineRule="auto"/>
              <w:jc w:val="center"/>
              <w:rPr>
                <w:rFonts w:ascii="Calibri" w:eastAsia="Times New Roman" w:hAnsi="Calibri" w:cs="Calibri"/>
                <w:b/>
                <w:bCs/>
                <w:sz w:val="20"/>
                <w:szCs w:val="20"/>
              </w:rPr>
            </w:pPr>
            <w:r w:rsidRPr="00A44B22">
              <w:rPr>
                <w:rFonts w:ascii="Calibri" w:eastAsia="Times New Roman" w:hAnsi="Calibri" w:cs="Calibri"/>
                <w:b/>
                <w:bCs/>
                <w:sz w:val="20"/>
                <w:szCs w:val="20"/>
              </w:rPr>
              <w:t>2,49</w:t>
            </w:r>
          </w:p>
        </w:tc>
        <w:tc>
          <w:tcPr>
            <w:tcW w:w="760" w:type="dxa"/>
            <w:tcBorders>
              <w:top w:val="nil"/>
              <w:left w:val="nil"/>
              <w:bottom w:val="single" w:sz="4" w:space="0" w:color="auto"/>
              <w:right w:val="single" w:sz="4" w:space="0" w:color="auto"/>
            </w:tcBorders>
            <w:shd w:val="clear" w:color="000000" w:fill="DDEBF7"/>
            <w:noWrap/>
            <w:vAlign w:val="center"/>
            <w:hideMark/>
          </w:tcPr>
          <w:p w14:paraId="5A7C14F7" w14:textId="77777777" w:rsidR="00A44B22" w:rsidRPr="00A44B22" w:rsidRDefault="00A44B22" w:rsidP="00A44B22">
            <w:pPr>
              <w:spacing w:after="0" w:line="240" w:lineRule="auto"/>
              <w:jc w:val="center"/>
              <w:rPr>
                <w:rFonts w:ascii="Calibri" w:eastAsia="Times New Roman" w:hAnsi="Calibri" w:cs="Calibri"/>
                <w:b/>
                <w:bCs/>
                <w:sz w:val="20"/>
                <w:szCs w:val="20"/>
              </w:rPr>
            </w:pPr>
            <w:r w:rsidRPr="00A44B22">
              <w:rPr>
                <w:rFonts w:ascii="Calibri" w:eastAsia="Times New Roman" w:hAnsi="Calibri" w:cs="Calibri"/>
                <w:b/>
                <w:bCs/>
                <w:sz w:val="20"/>
                <w:szCs w:val="20"/>
              </w:rPr>
              <w:t>3,44</w:t>
            </w:r>
          </w:p>
        </w:tc>
        <w:tc>
          <w:tcPr>
            <w:tcW w:w="760" w:type="dxa"/>
            <w:tcBorders>
              <w:top w:val="nil"/>
              <w:left w:val="nil"/>
              <w:bottom w:val="single" w:sz="4" w:space="0" w:color="auto"/>
              <w:right w:val="single" w:sz="4" w:space="0" w:color="auto"/>
            </w:tcBorders>
            <w:shd w:val="clear" w:color="000000" w:fill="DDEBF7"/>
            <w:noWrap/>
            <w:vAlign w:val="center"/>
            <w:hideMark/>
          </w:tcPr>
          <w:p w14:paraId="653D3F2A" w14:textId="77777777" w:rsidR="00A44B22" w:rsidRPr="00A44B22" w:rsidRDefault="00A44B22" w:rsidP="00A44B22">
            <w:pPr>
              <w:spacing w:after="0" w:line="240" w:lineRule="auto"/>
              <w:jc w:val="center"/>
              <w:rPr>
                <w:rFonts w:ascii="Calibri" w:eastAsia="Times New Roman" w:hAnsi="Calibri" w:cs="Calibri"/>
                <w:b/>
                <w:bCs/>
                <w:sz w:val="20"/>
                <w:szCs w:val="20"/>
              </w:rPr>
            </w:pPr>
            <w:r w:rsidRPr="00A44B22">
              <w:rPr>
                <w:rFonts w:ascii="Calibri" w:eastAsia="Times New Roman" w:hAnsi="Calibri" w:cs="Calibri"/>
                <w:b/>
                <w:bCs/>
                <w:sz w:val="20"/>
                <w:szCs w:val="20"/>
              </w:rPr>
              <w:t>3,06</w:t>
            </w:r>
          </w:p>
        </w:tc>
      </w:tr>
      <w:tr w:rsidR="00A44B22" w:rsidRPr="00A44B22" w14:paraId="104DEF89" w14:textId="77777777" w:rsidTr="00A44B22">
        <w:trPr>
          <w:trHeight w:val="465"/>
        </w:trPr>
        <w:tc>
          <w:tcPr>
            <w:tcW w:w="741" w:type="dxa"/>
            <w:vMerge w:val="restart"/>
            <w:tcBorders>
              <w:top w:val="nil"/>
              <w:left w:val="single" w:sz="4" w:space="0" w:color="auto"/>
              <w:bottom w:val="single" w:sz="4" w:space="0" w:color="auto"/>
              <w:right w:val="single" w:sz="4" w:space="0" w:color="auto"/>
            </w:tcBorders>
            <w:shd w:val="clear" w:color="000000" w:fill="FCE4D6"/>
            <w:textDirection w:val="btLr"/>
            <w:vAlign w:val="center"/>
            <w:hideMark/>
          </w:tcPr>
          <w:p w14:paraId="01301553" w14:textId="77777777" w:rsidR="00A44B22" w:rsidRPr="00A44B22" w:rsidRDefault="00A44B22" w:rsidP="00A44B22">
            <w:pPr>
              <w:spacing w:after="0" w:line="240" w:lineRule="auto"/>
              <w:jc w:val="center"/>
              <w:rPr>
                <w:rFonts w:ascii="Calibri" w:eastAsia="Times New Roman" w:hAnsi="Calibri" w:cs="Calibri"/>
                <w:b/>
                <w:bCs/>
                <w:sz w:val="20"/>
                <w:szCs w:val="20"/>
              </w:rPr>
            </w:pPr>
            <w:r w:rsidRPr="00A44B22">
              <w:rPr>
                <w:rFonts w:ascii="Calibri" w:eastAsia="Times New Roman" w:hAnsi="Calibri" w:cs="Calibri"/>
                <w:b/>
                <w:bCs/>
                <w:sz w:val="20"/>
                <w:szCs w:val="20"/>
              </w:rPr>
              <w:t>MÜŞTERİ BAĞLILIĞI VE ADANMIŞLIĞI</w:t>
            </w:r>
          </w:p>
        </w:tc>
        <w:tc>
          <w:tcPr>
            <w:tcW w:w="1013" w:type="dxa"/>
            <w:tcBorders>
              <w:top w:val="nil"/>
              <w:left w:val="nil"/>
              <w:bottom w:val="single" w:sz="4" w:space="0" w:color="auto"/>
              <w:right w:val="single" w:sz="4" w:space="0" w:color="auto"/>
            </w:tcBorders>
            <w:shd w:val="clear" w:color="000000" w:fill="DDEBF7"/>
            <w:vAlign w:val="center"/>
            <w:hideMark/>
          </w:tcPr>
          <w:p w14:paraId="2CAEB38C" w14:textId="77777777" w:rsidR="00A44B22" w:rsidRPr="00A44B22" w:rsidRDefault="00A44B22" w:rsidP="00A44B22">
            <w:pPr>
              <w:spacing w:after="0" w:line="240" w:lineRule="auto"/>
              <w:jc w:val="right"/>
              <w:rPr>
                <w:rFonts w:ascii="Calibri" w:eastAsia="Times New Roman" w:hAnsi="Calibri" w:cs="Calibri"/>
                <w:b/>
                <w:bCs/>
                <w:sz w:val="20"/>
                <w:szCs w:val="20"/>
              </w:rPr>
            </w:pPr>
            <w:r w:rsidRPr="00A44B22">
              <w:rPr>
                <w:rFonts w:ascii="Calibri" w:eastAsia="Times New Roman" w:hAnsi="Calibri" w:cs="Calibri"/>
                <w:b/>
                <w:bCs/>
                <w:sz w:val="20"/>
                <w:szCs w:val="20"/>
              </w:rPr>
              <w:t>48</w:t>
            </w:r>
          </w:p>
        </w:tc>
        <w:tc>
          <w:tcPr>
            <w:tcW w:w="6198" w:type="dxa"/>
            <w:tcBorders>
              <w:top w:val="nil"/>
              <w:left w:val="nil"/>
              <w:bottom w:val="single" w:sz="4" w:space="0" w:color="auto"/>
              <w:right w:val="single" w:sz="4" w:space="0" w:color="auto"/>
            </w:tcBorders>
            <w:shd w:val="clear" w:color="auto" w:fill="auto"/>
            <w:noWrap/>
            <w:vAlign w:val="center"/>
            <w:hideMark/>
          </w:tcPr>
          <w:p w14:paraId="452AC3A6" w14:textId="77777777" w:rsidR="00A44B22" w:rsidRPr="00A44B22" w:rsidRDefault="00A44B22" w:rsidP="00A44B22">
            <w:pPr>
              <w:spacing w:after="0" w:line="240" w:lineRule="auto"/>
              <w:rPr>
                <w:rFonts w:ascii="Calibri" w:eastAsia="Times New Roman" w:hAnsi="Calibri" w:cs="Calibri"/>
                <w:sz w:val="20"/>
                <w:szCs w:val="20"/>
              </w:rPr>
            </w:pPr>
            <w:r w:rsidRPr="00A44B22">
              <w:rPr>
                <w:rFonts w:ascii="Calibri" w:eastAsia="Times New Roman" w:hAnsi="Calibri" w:cs="Calibri"/>
                <w:sz w:val="20"/>
                <w:szCs w:val="20"/>
              </w:rPr>
              <w:t>Okulumu çevremdekilere tavsiye ederim.</w:t>
            </w:r>
          </w:p>
        </w:tc>
        <w:tc>
          <w:tcPr>
            <w:tcW w:w="760" w:type="dxa"/>
            <w:tcBorders>
              <w:top w:val="nil"/>
              <w:left w:val="nil"/>
              <w:bottom w:val="single" w:sz="4" w:space="0" w:color="auto"/>
              <w:right w:val="single" w:sz="4" w:space="0" w:color="auto"/>
            </w:tcBorders>
            <w:shd w:val="clear" w:color="auto" w:fill="auto"/>
            <w:noWrap/>
            <w:vAlign w:val="center"/>
            <w:hideMark/>
          </w:tcPr>
          <w:p w14:paraId="14A088B8" w14:textId="77777777" w:rsidR="00A44B22" w:rsidRPr="00A44B22" w:rsidRDefault="00A44B22" w:rsidP="00A44B22">
            <w:pPr>
              <w:spacing w:after="0" w:line="240" w:lineRule="auto"/>
              <w:jc w:val="center"/>
              <w:rPr>
                <w:rFonts w:ascii="Calibri" w:eastAsia="Times New Roman" w:hAnsi="Calibri" w:cs="Calibri"/>
                <w:sz w:val="20"/>
                <w:szCs w:val="20"/>
              </w:rPr>
            </w:pPr>
            <w:r w:rsidRPr="00A44B22">
              <w:rPr>
                <w:rFonts w:ascii="Calibri" w:eastAsia="Times New Roman" w:hAnsi="Calibri" w:cs="Calibri"/>
                <w:sz w:val="20"/>
                <w:szCs w:val="20"/>
              </w:rPr>
              <w:t>2,28</w:t>
            </w:r>
          </w:p>
        </w:tc>
        <w:tc>
          <w:tcPr>
            <w:tcW w:w="760" w:type="dxa"/>
            <w:tcBorders>
              <w:top w:val="nil"/>
              <w:left w:val="nil"/>
              <w:bottom w:val="single" w:sz="4" w:space="0" w:color="auto"/>
              <w:right w:val="single" w:sz="4" w:space="0" w:color="auto"/>
            </w:tcBorders>
            <w:shd w:val="clear" w:color="auto" w:fill="auto"/>
            <w:noWrap/>
            <w:vAlign w:val="center"/>
            <w:hideMark/>
          </w:tcPr>
          <w:p w14:paraId="6DA9A8B3" w14:textId="77777777" w:rsidR="00A44B22" w:rsidRPr="00A44B22" w:rsidRDefault="00A44B22" w:rsidP="00A44B22">
            <w:pPr>
              <w:spacing w:after="0" w:line="240" w:lineRule="auto"/>
              <w:jc w:val="center"/>
              <w:rPr>
                <w:rFonts w:ascii="Calibri" w:eastAsia="Times New Roman" w:hAnsi="Calibri" w:cs="Calibri"/>
                <w:sz w:val="20"/>
                <w:szCs w:val="20"/>
              </w:rPr>
            </w:pPr>
            <w:r w:rsidRPr="00A44B22">
              <w:rPr>
                <w:rFonts w:ascii="Calibri" w:eastAsia="Times New Roman" w:hAnsi="Calibri" w:cs="Calibri"/>
                <w:sz w:val="20"/>
                <w:szCs w:val="20"/>
              </w:rPr>
              <w:t>3,39</w:t>
            </w:r>
          </w:p>
        </w:tc>
        <w:tc>
          <w:tcPr>
            <w:tcW w:w="760" w:type="dxa"/>
            <w:tcBorders>
              <w:top w:val="nil"/>
              <w:left w:val="nil"/>
              <w:bottom w:val="single" w:sz="4" w:space="0" w:color="auto"/>
              <w:right w:val="single" w:sz="4" w:space="0" w:color="auto"/>
            </w:tcBorders>
            <w:shd w:val="clear" w:color="auto" w:fill="auto"/>
            <w:noWrap/>
            <w:vAlign w:val="center"/>
            <w:hideMark/>
          </w:tcPr>
          <w:p w14:paraId="20B9BB2A" w14:textId="77777777" w:rsidR="00A44B22" w:rsidRPr="00A44B22" w:rsidRDefault="00A44B22" w:rsidP="00A44B22">
            <w:pPr>
              <w:spacing w:after="0" w:line="240" w:lineRule="auto"/>
              <w:jc w:val="center"/>
              <w:rPr>
                <w:rFonts w:ascii="Calibri" w:eastAsia="Times New Roman" w:hAnsi="Calibri" w:cs="Calibri"/>
                <w:sz w:val="20"/>
                <w:szCs w:val="20"/>
              </w:rPr>
            </w:pPr>
            <w:r w:rsidRPr="00A44B22">
              <w:rPr>
                <w:rFonts w:ascii="Calibri" w:eastAsia="Times New Roman" w:hAnsi="Calibri" w:cs="Calibri"/>
                <w:sz w:val="20"/>
                <w:szCs w:val="20"/>
              </w:rPr>
              <w:t>2,93</w:t>
            </w:r>
          </w:p>
        </w:tc>
      </w:tr>
      <w:tr w:rsidR="00A44B22" w:rsidRPr="00A44B22" w14:paraId="4029E7FC" w14:textId="77777777" w:rsidTr="00A44B22">
        <w:trPr>
          <w:trHeight w:val="465"/>
        </w:trPr>
        <w:tc>
          <w:tcPr>
            <w:tcW w:w="741" w:type="dxa"/>
            <w:vMerge/>
            <w:tcBorders>
              <w:top w:val="nil"/>
              <w:left w:val="single" w:sz="4" w:space="0" w:color="auto"/>
              <w:bottom w:val="single" w:sz="4" w:space="0" w:color="auto"/>
              <w:right w:val="single" w:sz="4" w:space="0" w:color="auto"/>
            </w:tcBorders>
            <w:vAlign w:val="center"/>
            <w:hideMark/>
          </w:tcPr>
          <w:p w14:paraId="18EB13DE" w14:textId="77777777" w:rsidR="00A44B22" w:rsidRPr="00A44B22" w:rsidRDefault="00A44B22" w:rsidP="00A44B22">
            <w:pPr>
              <w:spacing w:after="0" w:line="240" w:lineRule="auto"/>
              <w:rPr>
                <w:rFonts w:ascii="Calibri" w:eastAsia="Times New Roman" w:hAnsi="Calibri" w:cs="Calibri"/>
                <w:b/>
                <w:bCs/>
                <w:sz w:val="20"/>
                <w:szCs w:val="20"/>
              </w:rPr>
            </w:pPr>
          </w:p>
        </w:tc>
        <w:tc>
          <w:tcPr>
            <w:tcW w:w="1013" w:type="dxa"/>
            <w:tcBorders>
              <w:top w:val="nil"/>
              <w:left w:val="nil"/>
              <w:bottom w:val="single" w:sz="4" w:space="0" w:color="auto"/>
              <w:right w:val="single" w:sz="4" w:space="0" w:color="auto"/>
            </w:tcBorders>
            <w:shd w:val="clear" w:color="000000" w:fill="DDEBF7"/>
            <w:vAlign w:val="center"/>
            <w:hideMark/>
          </w:tcPr>
          <w:p w14:paraId="0D65EEDD" w14:textId="77777777" w:rsidR="00A44B22" w:rsidRPr="00A44B22" w:rsidRDefault="00A44B22" w:rsidP="00A44B22">
            <w:pPr>
              <w:spacing w:after="0" w:line="240" w:lineRule="auto"/>
              <w:jc w:val="right"/>
              <w:rPr>
                <w:rFonts w:ascii="Calibri" w:eastAsia="Times New Roman" w:hAnsi="Calibri" w:cs="Calibri"/>
                <w:b/>
                <w:bCs/>
                <w:sz w:val="20"/>
                <w:szCs w:val="20"/>
              </w:rPr>
            </w:pPr>
            <w:r w:rsidRPr="00A44B22">
              <w:rPr>
                <w:rFonts w:ascii="Calibri" w:eastAsia="Times New Roman" w:hAnsi="Calibri" w:cs="Calibri"/>
                <w:b/>
                <w:bCs/>
                <w:sz w:val="20"/>
                <w:szCs w:val="20"/>
              </w:rPr>
              <w:t>49</w:t>
            </w:r>
          </w:p>
        </w:tc>
        <w:tc>
          <w:tcPr>
            <w:tcW w:w="6198" w:type="dxa"/>
            <w:tcBorders>
              <w:top w:val="nil"/>
              <w:left w:val="nil"/>
              <w:bottom w:val="single" w:sz="4" w:space="0" w:color="auto"/>
              <w:right w:val="single" w:sz="4" w:space="0" w:color="auto"/>
            </w:tcBorders>
            <w:shd w:val="clear" w:color="auto" w:fill="auto"/>
            <w:noWrap/>
            <w:vAlign w:val="center"/>
            <w:hideMark/>
          </w:tcPr>
          <w:p w14:paraId="1A894524" w14:textId="77777777" w:rsidR="00A44B22" w:rsidRPr="00A44B22" w:rsidRDefault="00A44B22" w:rsidP="00A44B22">
            <w:pPr>
              <w:spacing w:after="0" w:line="240" w:lineRule="auto"/>
              <w:rPr>
                <w:rFonts w:ascii="Calibri" w:eastAsia="Times New Roman" w:hAnsi="Calibri" w:cs="Calibri"/>
                <w:sz w:val="20"/>
                <w:szCs w:val="20"/>
              </w:rPr>
            </w:pPr>
            <w:r w:rsidRPr="00A44B22">
              <w:rPr>
                <w:rFonts w:ascii="Calibri" w:eastAsia="Times New Roman" w:hAnsi="Calibri" w:cs="Calibri"/>
                <w:sz w:val="20"/>
                <w:szCs w:val="20"/>
              </w:rPr>
              <w:t>Okulumdan başka yerde okumayı düşünmem.</w:t>
            </w:r>
          </w:p>
        </w:tc>
        <w:tc>
          <w:tcPr>
            <w:tcW w:w="760" w:type="dxa"/>
            <w:tcBorders>
              <w:top w:val="nil"/>
              <w:left w:val="nil"/>
              <w:bottom w:val="single" w:sz="4" w:space="0" w:color="auto"/>
              <w:right w:val="single" w:sz="4" w:space="0" w:color="auto"/>
            </w:tcBorders>
            <w:shd w:val="clear" w:color="auto" w:fill="auto"/>
            <w:noWrap/>
            <w:vAlign w:val="center"/>
            <w:hideMark/>
          </w:tcPr>
          <w:p w14:paraId="1F2E3A0A" w14:textId="77777777" w:rsidR="00A44B22" w:rsidRPr="00A44B22" w:rsidRDefault="00A44B22" w:rsidP="00A44B22">
            <w:pPr>
              <w:spacing w:after="0" w:line="240" w:lineRule="auto"/>
              <w:jc w:val="center"/>
              <w:rPr>
                <w:rFonts w:ascii="Calibri" w:eastAsia="Times New Roman" w:hAnsi="Calibri" w:cs="Calibri"/>
                <w:sz w:val="20"/>
                <w:szCs w:val="20"/>
              </w:rPr>
            </w:pPr>
            <w:r w:rsidRPr="00A44B22">
              <w:rPr>
                <w:rFonts w:ascii="Calibri" w:eastAsia="Times New Roman" w:hAnsi="Calibri" w:cs="Calibri"/>
                <w:sz w:val="20"/>
                <w:szCs w:val="20"/>
              </w:rPr>
              <w:t>2,28</w:t>
            </w:r>
          </w:p>
        </w:tc>
        <w:tc>
          <w:tcPr>
            <w:tcW w:w="760" w:type="dxa"/>
            <w:tcBorders>
              <w:top w:val="nil"/>
              <w:left w:val="nil"/>
              <w:bottom w:val="single" w:sz="4" w:space="0" w:color="auto"/>
              <w:right w:val="single" w:sz="4" w:space="0" w:color="auto"/>
            </w:tcBorders>
            <w:shd w:val="clear" w:color="auto" w:fill="auto"/>
            <w:noWrap/>
            <w:vAlign w:val="center"/>
            <w:hideMark/>
          </w:tcPr>
          <w:p w14:paraId="4B7561CE" w14:textId="77777777" w:rsidR="00A44B22" w:rsidRPr="00A44B22" w:rsidRDefault="00A44B22" w:rsidP="00A44B22">
            <w:pPr>
              <w:spacing w:after="0" w:line="240" w:lineRule="auto"/>
              <w:jc w:val="center"/>
              <w:rPr>
                <w:rFonts w:ascii="Calibri" w:eastAsia="Times New Roman" w:hAnsi="Calibri" w:cs="Calibri"/>
                <w:sz w:val="20"/>
                <w:szCs w:val="20"/>
              </w:rPr>
            </w:pPr>
            <w:r w:rsidRPr="00A44B22">
              <w:rPr>
                <w:rFonts w:ascii="Calibri" w:eastAsia="Times New Roman" w:hAnsi="Calibri" w:cs="Calibri"/>
                <w:sz w:val="20"/>
                <w:szCs w:val="20"/>
              </w:rPr>
              <w:t> </w:t>
            </w:r>
          </w:p>
        </w:tc>
        <w:tc>
          <w:tcPr>
            <w:tcW w:w="760" w:type="dxa"/>
            <w:tcBorders>
              <w:top w:val="nil"/>
              <w:left w:val="nil"/>
              <w:bottom w:val="single" w:sz="4" w:space="0" w:color="auto"/>
              <w:right w:val="single" w:sz="4" w:space="0" w:color="auto"/>
            </w:tcBorders>
            <w:shd w:val="clear" w:color="auto" w:fill="auto"/>
            <w:noWrap/>
            <w:vAlign w:val="center"/>
            <w:hideMark/>
          </w:tcPr>
          <w:p w14:paraId="7136034F" w14:textId="77777777" w:rsidR="00A44B22" w:rsidRPr="00A44B22" w:rsidRDefault="00A44B22" w:rsidP="00A44B22">
            <w:pPr>
              <w:spacing w:after="0" w:line="240" w:lineRule="auto"/>
              <w:jc w:val="center"/>
              <w:rPr>
                <w:rFonts w:ascii="Calibri" w:eastAsia="Times New Roman" w:hAnsi="Calibri" w:cs="Calibri"/>
                <w:sz w:val="20"/>
                <w:szCs w:val="20"/>
              </w:rPr>
            </w:pPr>
            <w:r w:rsidRPr="00A44B22">
              <w:rPr>
                <w:rFonts w:ascii="Calibri" w:eastAsia="Times New Roman" w:hAnsi="Calibri" w:cs="Calibri"/>
                <w:sz w:val="20"/>
                <w:szCs w:val="20"/>
              </w:rPr>
              <w:t> </w:t>
            </w:r>
          </w:p>
        </w:tc>
      </w:tr>
      <w:tr w:rsidR="00A44B22" w:rsidRPr="00A44B22" w14:paraId="56749D6E" w14:textId="77777777" w:rsidTr="00A44B22">
        <w:trPr>
          <w:trHeight w:val="465"/>
        </w:trPr>
        <w:tc>
          <w:tcPr>
            <w:tcW w:w="741" w:type="dxa"/>
            <w:vMerge/>
            <w:tcBorders>
              <w:top w:val="nil"/>
              <w:left w:val="single" w:sz="4" w:space="0" w:color="auto"/>
              <w:bottom w:val="single" w:sz="4" w:space="0" w:color="auto"/>
              <w:right w:val="single" w:sz="4" w:space="0" w:color="auto"/>
            </w:tcBorders>
            <w:vAlign w:val="center"/>
            <w:hideMark/>
          </w:tcPr>
          <w:p w14:paraId="22B572CF" w14:textId="77777777" w:rsidR="00A44B22" w:rsidRPr="00A44B22" w:rsidRDefault="00A44B22" w:rsidP="00A44B22">
            <w:pPr>
              <w:spacing w:after="0" w:line="240" w:lineRule="auto"/>
              <w:rPr>
                <w:rFonts w:ascii="Calibri" w:eastAsia="Times New Roman" w:hAnsi="Calibri" w:cs="Calibri"/>
                <w:b/>
                <w:bCs/>
                <w:sz w:val="20"/>
                <w:szCs w:val="20"/>
              </w:rPr>
            </w:pPr>
          </w:p>
        </w:tc>
        <w:tc>
          <w:tcPr>
            <w:tcW w:w="1013" w:type="dxa"/>
            <w:tcBorders>
              <w:top w:val="nil"/>
              <w:left w:val="nil"/>
              <w:bottom w:val="single" w:sz="4" w:space="0" w:color="auto"/>
              <w:right w:val="single" w:sz="4" w:space="0" w:color="auto"/>
            </w:tcBorders>
            <w:shd w:val="clear" w:color="000000" w:fill="DDEBF7"/>
            <w:vAlign w:val="center"/>
            <w:hideMark/>
          </w:tcPr>
          <w:p w14:paraId="260234E2" w14:textId="77777777" w:rsidR="00A44B22" w:rsidRPr="00A44B22" w:rsidRDefault="00A44B22" w:rsidP="00A44B22">
            <w:pPr>
              <w:spacing w:after="0" w:line="240" w:lineRule="auto"/>
              <w:jc w:val="right"/>
              <w:rPr>
                <w:rFonts w:ascii="Calibri" w:eastAsia="Times New Roman" w:hAnsi="Calibri" w:cs="Calibri"/>
                <w:b/>
                <w:bCs/>
                <w:sz w:val="20"/>
                <w:szCs w:val="20"/>
              </w:rPr>
            </w:pPr>
            <w:r w:rsidRPr="00A44B22">
              <w:rPr>
                <w:rFonts w:ascii="Calibri" w:eastAsia="Times New Roman" w:hAnsi="Calibri" w:cs="Calibri"/>
                <w:b/>
                <w:bCs/>
                <w:sz w:val="20"/>
                <w:szCs w:val="20"/>
              </w:rPr>
              <w:t>50</w:t>
            </w:r>
          </w:p>
        </w:tc>
        <w:tc>
          <w:tcPr>
            <w:tcW w:w="6198" w:type="dxa"/>
            <w:tcBorders>
              <w:top w:val="nil"/>
              <w:left w:val="nil"/>
              <w:bottom w:val="single" w:sz="4" w:space="0" w:color="auto"/>
              <w:right w:val="single" w:sz="4" w:space="0" w:color="auto"/>
            </w:tcBorders>
            <w:shd w:val="clear" w:color="auto" w:fill="auto"/>
            <w:noWrap/>
            <w:vAlign w:val="center"/>
            <w:hideMark/>
          </w:tcPr>
          <w:p w14:paraId="3DB39918" w14:textId="77777777" w:rsidR="00A44B22" w:rsidRPr="00A44B22" w:rsidRDefault="00A44B22" w:rsidP="00A44B22">
            <w:pPr>
              <w:spacing w:after="0" w:line="240" w:lineRule="auto"/>
              <w:rPr>
                <w:rFonts w:ascii="Calibri" w:eastAsia="Times New Roman" w:hAnsi="Calibri" w:cs="Calibri"/>
                <w:sz w:val="20"/>
                <w:szCs w:val="20"/>
              </w:rPr>
            </w:pPr>
            <w:r w:rsidRPr="00A44B22">
              <w:rPr>
                <w:rFonts w:ascii="Calibri" w:eastAsia="Times New Roman" w:hAnsi="Calibri" w:cs="Calibri"/>
                <w:sz w:val="20"/>
                <w:szCs w:val="20"/>
              </w:rPr>
              <w:t>Okulumun öğrencisi olmaktan gurur duyarım.</w:t>
            </w:r>
          </w:p>
        </w:tc>
        <w:tc>
          <w:tcPr>
            <w:tcW w:w="760" w:type="dxa"/>
            <w:tcBorders>
              <w:top w:val="nil"/>
              <w:left w:val="nil"/>
              <w:bottom w:val="single" w:sz="4" w:space="0" w:color="auto"/>
              <w:right w:val="single" w:sz="4" w:space="0" w:color="auto"/>
            </w:tcBorders>
            <w:shd w:val="clear" w:color="auto" w:fill="auto"/>
            <w:noWrap/>
            <w:vAlign w:val="center"/>
            <w:hideMark/>
          </w:tcPr>
          <w:p w14:paraId="2E050323" w14:textId="77777777" w:rsidR="00A44B22" w:rsidRPr="00A44B22" w:rsidRDefault="00A44B22" w:rsidP="00A44B22">
            <w:pPr>
              <w:spacing w:after="0" w:line="240" w:lineRule="auto"/>
              <w:jc w:val="center"/>
              <w:rPr>
                <w:rFonts w:ascii="Calibri" w:eastAsia="Times New Roman" w:hAnsi="Calibri" w:cs="Calibri"/>
                <w:sz w:val="20"/>
                <w:szCs w:val="20"/>
              </w:rPr>
            </w:pPr>
            <w:r w:rsidRPr="00A44B22">
              <w:rPr>
                <w:rFonts w:ascii="Calibri" w:eastAsia="Times New Roman" w:hAnsi="Calibri" w:cs="Calibri"/>
                <w:sz w:val="20"/>
                <w:szCs w:val="20"/>
              </w:rPr>
              <w:t>2,55</w:t>
            </w:r>
          </w:p>
        </w:tc>
        <w:tc>
          <w:tcPr>
            <w:tcW w:w="760" w:type="dxa"/>
            <w:tcBorders>
              <w:top w:val="nil"/>
              <w:left w:val="nil"/>
              <w:bottom w:val="single" w:sz="4" w:space="0" w:color="auto"/>
              <w:right w:val="single" w:sz="4" w:space="0" w:color="auto"/>
            </w:tcBorders>
            <w:shd w:val="clear" w:color="auto" w:fill="auto"/>
            <w:noWrap/>
            <w:vAlign w:val="center"/>
            <w:hideMark/>
          </w:tcPr>
          <w:p w14:paraId="11563241" w14:textId="77777777" w:rsidR="00A44B22" w:rsidRPr="00A44B22" w:rsidRDefault="00A44B22" w:rsidP="00A44B22">
            <w:pPr>
              <w:spacing w:after="0" w:line="240" w:lineRule="auto"/>
              <w:jc w:val="center"/>
              <w:rPr>
                <w:rFonts w:ascii="Calibri" w:eastAsia="Times New Roman" w:hAnsi="Calibri" w:cs="Calibri"/>
                <w:sz w:val="20"/>
                <w:szCs w:val="20"/>
              </w:rPr>
            </w:pPr>
            <w:r w:rsidRPr="00A44B22">
              <w:rPr>
                <w:rFonts w:ascii="Calibri" w:eastAsia="Times New Roman" w:hAnsi="Calibri" w:cs="Calibri"/>
                <w:sz w:val="20"/>
                <w:szCs w:val="20"/>
              </w:rPr>
              <w:t> </w:t>
            </w:r>
          </w:p>
        </w:tc>
        <w:tc>
          <w:tcPr>
            <w:tcW w:w="760" w:type="dxa"/>
            <w:tcBorders>
              <w:top w:val="nil"/>
              <w:left w:val="nil"/>
              <w:bottom w:val="single" w:sz="4" w:space="0" w:color="auto"/>
              <w:right w:val="single" w:sz="4" w:space="0" w:color="auto"/>
            </w:tcBorders>
            <w:shd w:val="clear" w:color="auto" w:fill="auto"/>
            <w:noWrap/>
            <w:vAlign w:val="center"/>
            <w:hideMark/>
          </w:tcPr>
          <w:p w14:paraId="32D2A79A" w14:textId="77777777" w:rsidR="00A44B22" w:rsidRPr="00A44B22" w:rsidRDefault="00A44B22" w:rsidP="00A44B22">
            <w:pPr>
              <w:spacing w:after="0" w:line="240" w:lineRule="auto"/>
              <w:jc w:val="center"/>
              <w:rPr>
                <w:rFonts w:ascii="Calibri" w:eastAsia="Times New Roman" w:hAnsi="Calibri" w:cs="Calibri"/>
                <w:sz w:val="20"/>
                <w:szCs w:val="20"/>
              </w:rPr>
            </w:pPr>
            <w:r w:rsidRPr="00A44B22">
              <w:rPr>
                <w:rFonts w:ascii="Calibri" w:eastAsia="Times New Roman" w:hAnsi="Calibri" w:cs="Calibri"/>
                <w:sz w:val="20"/>
                <w:szCs w:val="20"/>
              </w:rPr>
              <w:t> </w:t>
            </w:r>
          </w:p>
        </w:tc>
      </w:tr>
      <w:tr w:rsidR="00A44B22" w:rsidRPr="00A44B22" w14:paraId="1159A13C" w14:textId="77777777" w:rsidTr="00A44B22">
        <w:trPr>
          <w:trHeight w:val="465"/>
        </w:trPr>
        <w:tc>
          <w:tcPr>
            <w:tcW w:w="741" w:type="dxa"/>
            <w:vMerge/>
            <w:tcBorders>
              <w:top w:val="nil"/>
              <w:left w:val="single" w:sz="4" w:space="0" w:color="auto"/>
              <w:bottom w:val="single" w:sz="4" w:space="0" w:color="auto"/>
              <w:right w:val="single" w:sz="4" w:space="0" w:color="auto"/>
            </w:tcBorders>
            <w:vAlign w:val="center"/>
            <w:hideMark/>
          </w:tcPr>
          <w:p w14:paraId="52C860AC" w14:textId="77777777" w:rsidR="00A44B22" w:rsidRPr="00A44B22" w:rsidRDefault="00A44B22" w:rsidP="00A44B22">
            <w:pPr>
              <w:spacing w:after="0" w:line="240" w:lineRule="auto"/>
              <w:rPr>
                <w:rFonts w:ascii="Calibri" w:eastAsia="Times New Roman" w:hAnsi="Calibri" w:cs="Calibri"/>
                <w:b/>
                <w:bCs/>
                <w:sz w:val="20"/>
                <w:szCs w:val="20"/>
              </w:rPr>
            </w:pPr>
          </w:p>
        </w:tc>
        <w:tc>
          <w:tcPr>
            <w:tcW w:w="7211" w:type="dxa"/>
            <w:gridSpan w:val="2"/>
            <w:tcBorders>
              <w:top w:val="single" w:sz="4" w:space="0" w:color="auto"/>
              <w:left w:val="nil"/>
              <w:bottom w:val="single" w:sz="4" w:space="0" w:color="auto"/>
              <w:right w:val="single" w:sz="4" w:space="0" w:color="000000"/>
            </w:tcBorders>
            <w:shd w:val="clear" w:color="000000" w:fill="DDEBF7"/>
            <w:vAlign w:val="center"/>
            <w:hideMark/>
          </w:tcPr>
          <w:p w14:paraId="6C318CE9" w14:textId="77777777" w:rsidR="00A44B22" w:rsidRPr="00A44B22" w:rsidRDefault="00A44B22" w:rsidP="00A44B22">
            <w:pPr>
              <w:spacing w:after="0" w:line="240" w:lineRule="auto"/>
              <w:jc w:val="right"/>
              <w:rPr>
                <w:rFonts w:ascii="Calibri" w:eastAsia="Times New Roman" w:hAnsi="Calibri" w:cs="Calibri"/>
                <w:b/>
                <w:bCs/>
                <w:sz w:val="20"/>
                <w:szCs w:val="20"/>
              </w:rPr>
            </w:pPr>
            <w:r w:rsidRPr="00A44B22">
              <w:rPr>
                <w:rFonts w:ascii="Calibri" w:eastAsia="Times New Roman" w:hAnsi="Calibri" w:cs="Calibri"/>
                <w:b/>
                <w:bCs/>
                <w:sz w:val="20"/>
                <w:szCs w:val="20"/>
              </w:rPr>
              <w:t>GENEL ORTALAMA</w:t>
            </w:r>
          </w:p>
        </w:tc>
        <w:tc>
          <w:tcPr>
            <w:tcW w:w="760" w:type="dxa"/>
            <w:tcBorders>
              <w:top w:val="nil"/>
              <w:left w:val="nil"/>
              <w:bottom w:val="single" w:sz="4" w:space="0" w:color="auto"/>
              <w:right w:val="single" w:sz="4" w:space="0" w:color="auto"/>
            </w:tcBorders>
            <w:shd w:val="clear" w:color="000000" w:fill="DDEBF7"/>
            <w:vAlign w:val="center"/>
            <w:hideMark/>
          </w:tcPr>
          <w:p w14:paraId="43F7AC19" w14:textId="77777777" w:rsidR="00A44B22" w:rsidRPr="00A44B22" w:rsidRDefault="00A44B22" w:rsidP="00A44B22">
            <w:pPr>
              <w:spacing w:after="0" w:line="240" w:lineRule="auto"/>
              <w:jc w:val="center"/>
              <w:rPr>
                <w:rFonts w:ascii="Calibri" w:eastAsia="Times New Roman" w:hAnsi="Calibri" w:cs="Calibri"/>
                <w:b/>
                <w:bCs/>
                <w:sz w:val="20"/>
                <w:szCs w:val="20"/>
              </w:rPr>
            </w:pPr>
            <w:r w:rsidRPr="00A44B22">
              <w:rPr>
                <w:rFonts w:ascii="Calibri" w:eastAsia="Times New Roman" w:hAnsi="Calibri" w:cs="Calibri"/>
                <w:b/>
                <w:bCs/>
                <w:sz w:val="20"/>
                <w:szCs w:val="20"/>
              </w:rPr>
              <w:t>2,37</w:t>
            </w:r>
          </w:p>
        </w:tc>
        <w:tc>
          <w:tcPr>
            <w:tcW w:w="760" w:type="dxa"/>
            <w:tcBorders>
              <w:top w:val="nil"/>
              <w:left w:val="nil"/>
              <w:bottom w:val="single" w:sz="4" w:space="0" w:color="auto"/>
              <w:right w:val="single" w:sz="4" w:space="0" w:color="auto"/>
            </w:tcBorders>
            <w:shd w:val="clear" w:color="000000" w:fill="DDEBF7"/>
            <w:noWrap/>
            <w:vAlign w:val="center"/>
            <w:hideMark/>
          </w:tcPr>
          <w:p w14:paraId="0F9212D4" w14:textId="77777777" w:rsidR="00A44B22" w:rsidRPr="00A44B22" w:rsidRDefault="00A44B22" w:rsidP="00A44B22">
            <w:pPr>
              <w:spacing w:after="0" w:line="240" w:lineRule="auto"/>
              <w:jc w:val="center"/>
              <w:rPr>
                <w:rFonts w:ascii="Calibri" w:eastAsia="Times New Roman" w:hAnsi="Calibri" w:cs="Calibri"/>
                <w:b/>
                <w:bCs/>
                <w:sz w:val="20"/>
                <w:szCs w:val="20"/>
              </w:rPr>
            </w:pPr>
            <w:r w:rsidRPr="00A44B22">
              <w:rPr>
                <w:rFonts w:ascii="Calibri" w:eastAsia="Times New Roman" w:hAnsi="Calibri" w:cs="Calibri"/>
                <w:b/>
                <w:bCs/>
                <w:sz w:val="20"/>
                <w:szCs w:val="20"/>
              </w:rPr>
              <w:t>3,39</w:t>
            </w:r>
          </w:p>
        </w:tc>
        <w:tc>
          <w:tcPr>
            <w:tcW w:w="760" w:type="dxa"/>
            <w:tcBorders>
              <w:top w:val="nil"/>
              <w:left w:val="nil"/>
              <w:bottom w:val="single" w:sz="4" w:space="0" w:color="auto"/>
              <w:right w:val="single" w:sz="4" w:space="0" w:color="auto"/>
            </w:tcBorders>
            <w:shd w:val="clear" w:color="000000" w:fill="DDEBF7"/>
            <w:noWrap/>
            <w:vAlign w:val="center"/>
            <w:hideMark/>
          </w:tcPr>
          <w:p w14:paraId="71E8F706" w14:textId="77777777" w:rsidR="00A44B22" w:rsidRPr="00A44B22" w:rsidRDefault="00A44B22" w:rsidP="00A44B22">
            <w:pPr>
              <w:spacing w:after="0" w:line="240" w:lineRule="auto"/>
              <w:jc w:val="center"/>
              <w:rPr>
                <w:rFonts w:ascii="Calibri" w:eastAsia="Times New Roman" w:hAnsi="Calibri" w:cs="Calibri"/>
                <w:b/>
                <w:bCs/>
                <w:sz w:val="20"/>
                <w:szCs w:val="20"/>
              </w:rPr>
            </w:pPr>
            <w:r w:rsidRPr="00A44B22">
              <w:rPr>
                <w:rFonts w:ascii="Calibri" w:eastAsia="Times New Roman" w:hAnsi="Calibri" w:cs="Calibri"/>
                <w:b/>
                <w:bCs/>
                <w:sz w:val="20"/>
                <w:szCs w:val="20"/>
              </w:rPr>
              <w:t>2,93</w:t>
            </w:r>
          </w:p>
        </w:tc>
      </w:tr>
    </w:tbl>
    <w:p w14:paraId="368B3E9C" w14:textId="77777777" w:rsidR="00A44B22" w:rsidRDefault="00A44B22" w:rsidP="00BE148F">
      <w:pPr>
        <w:jc w:val="both"/>
        <w:rPr>
          <w:rFonts w:eastAsiaTheme="majorEastAsia" w:cstheme="minorHAnsi"/>
          <w:b/>
          <w:bCs/>
          <w:color w:val="4F81BD" w:themeColor="accent1"/>
        </w:rPr>
      </w:pPr>
    </w:p>
    <w:tbl>
      <w:tblPr>
        <w:tblStyle w:val="KlavuzTablo1Ak-Vurgu11"/>
        <w:tblW w:w="11312" w:type="dxa"/>
        <w:tblInd w:w="-459" w:type="dxa"/>
        <w:tblLayout w:type="fixed"/>
        <w:tblLook w:val="04A0" w:firstRow="1" w:lastRow="0" w:firstColumn="1" w:lastColumn="0" w:noHBand="0" w:noVBand="1"/>
      </w:tblPr>
      <w:tblGrid>
        <w:gridCol w:w="1134"/>
        <w:gridCol w:w="565"/>
        <w:gridCol w:w="565"/>
        <w:gridCol w:w="565"/>
        <w:gridCol w:w="565"/>
        <w:gridCol w:w="565"/>
        <w:gridCol w:w="566"/>
        <w:gridCol w:w="566"/>
        <w:gridCol w:w="566"/>
        <w:gridCol w:w="566"/>
        <w:gridCol w:w="566"/>
        <w:gridCol w:w="566"/>
        <w:gridCol w:w="566"/>
        <w:gridCol w:w="571"/>
        <w:gridCol w:w="566"/>
        <w:gridCol w:w="566"/>
        <w:gridCol w:w="567"/>
        <w:gridCol w:w="588"/>
        <w:gridCol w:w="533"/>
      </w:tblGrid>
      <w:tr w:rsidR="00C87190" w14:paraId="32820663" w14:textId="77777777" w:rsidTr="00BB428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14:paraId="16EDA8E9" w14:textId="77777777" w:rsidR="00C87190" w:rsidRDefault="00C87190" w:rsidP="00BB428A">
            <w:pPr>
              <w:ind w:left="-426" w:firstLine="426"/>
              <w:rPr>
                <w:rFonts w:cstheme="minorHAnsi"/>
              </w:rPr>
            </w:pPr>
          </w:p>
        </w:tc>
        <w:tc>
          <w:tcPr>
            <w:tcW w:w="565" w:type="dxa"/>
          </w:tcPr>
          <w:p w14:paraId="3675BC00" w14:textId="77777777" w:rsidR="00C87190" w:rsidRDefault="00C87190" w:rsidP="00BB428A">
            <w:pPr>
              <w:cnfStyle w:val="100000000000" w:firstRow="1" w:lastRow="0" w:firstColumn="0" w:lastColumn="0" w:oddVBand="0" w:evenVBand="0" w:oddHBand="0" w:evenHBand="0" w:firstRowFirstColumn="0" w:firstRowLastColumn="0" w:lastRowFirstColumn="0" w:lastRowLastColumn="0"/>
              <w:rPr>
                <w:rFonts w:cstheme="minorHAnsi"/>
              </w:rPr>
            </w:pPr>
          </w:p>
        </w:tc>
        <w:tc>
          <w:tcPr>
            <w:tcW w:w="1695" w:type="dxa"/>
            <w:gridSpan w:val="3"/>
          </w:tcPr>
          <w:p w14:paraId="5DBA1F2B" w14:textId="77777777" w:rsidR="00C87190" w:rsidRDefault="00C87190" w:rsidP="00325162">
            <w:pPr>
              <w:jc w:val="center"/>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rPr>
              <w:t>İTİBAR VE İMAJ</w:t>
            </w:r>
          </w:p>
        </w:tc>
        <w:tc>
          <w:tcPr>
            <w:tcW w:w="1697" w:type="dxa"/>
            <w:gridSpan w:val="3"/>
          </w:tcPr>
          <w:p w14:paraId="484AA64A" w14:textId="77777777" w:rsidR="00C87190" w:rsidRDefault="00C87190" w:rsidP="00325162">
            <w:pPr>
              <w:jc w:val="center"/>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rPr>
              <w:t>ÜRÜN VE HİZMET DEĞERİ</w:t>
            </w:r>
          </w:p>
        </w:tc>
        <w:tc>
          <w:tcPr>
            <w:tcW w:w="1698" w:type="dxa"/>
            <w:gridSpan w:val="3"/>
          </w:tcPr>
          <w:p w14:paraId="72DA2D69" w14:textId="77777777" w:rsidR="00C87190" w:rsidRDefault="00C87190" w:rsidP="00325162">
            <w:pPr>
              <w:jc w:val="center"/>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rPr>
              <w:t>ÜRÜN VE HİZMET SUNUMU</w:t>
            </w:r>
          </w:p>
        </w:tc>
        <w:tc>
          <w:tcPr>
            <w:tcW w:w="1703" w:type="dxa"/>
            <w:gridSpan w:val="3"/>
          </w:tcPr>
          <w:p w14:paraId="370D0EC1" w14:textId="77777777" w:rsidR="00C87190" w:rsidRDefault="00C87190" w:rsidP="00325162">
            <w:pPr>
              <w:jc w:val="center"/>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rPr>
              <w:t>PAYDAŞ HİZMETİ, İLİŞKİSİ VE DESTEĞİ</w:t>
            </w:r>
          </w:p>
        </w:tc>
        <w:tc>
          <w:tcPr>
            <w:tcW w:w="1699" w:type="dxa"/>
            <w:gridSpan w:val="3"/>
          </w:tcPr>
          <w:p w14:paraId="0AFBD477" w14:textId="77777777" w:rsidR="00C87190" w:rsidRDefault="00C87190" w:rsidP="00325162">
            <w:pPr>
              <w:jc w:val="center"/>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rPr>
              <w:t>MÜŞTERİ BAĞLILIĞI VE ADANMIŞLIĞI</w:t>
            </w:r>
          </w:p>
        </w:tc>
        <w:tc>
          <w:tcPr>
            <w:tcW w:w="1121" w:type="dxa"/>
            <w:gridSpan w:val="2"/>
            <w:vMerge w:val="restart"/>
          </w:tcPr>
          <w:p w14:paraId="7A127E3E" w14:textId="77777777" w:rsidR="00C87190" w:rsidRDefault="00C87190" w:rsidP="00BB428A">
            <w:pPr>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rPr>
              <w:t>ORTALAMA</w:t>
            </w:r>
          </w:p>
        </w:tc>
      </w:tr>
      <w:tr w:rsidR="00C87190" w14:paraId="431B7CD3" w14:textId="77777777" w:rsidTr="00BB428A">
        <w:tc>
          <w:tcPr>
            <w:cnfStyle w:val="001000000000" w:firstRow="0" w:lastRow="0" w:firstColumn="1" w:lastColumn="0" w:oddVBand="0" w:evenVBand="0" w:oddHBand="0" w:evenHBand="0" w:firstRowFirstColumn="0" w:firstRowLastColumn="0" w:lastRowFirstColumn="0" w:lastRowLastColumn="0"/>
            <w:tcW w:w="1134" w:type="dxa"/>
          </w:tcPr>
          <w:p w14:paraId="413BD32A" w14:textId="77777777" w:rsidR="00C87190" w:rsidRDefault="00C87190" w:rsidP="00BB428A">
            <w:pPr>
              <w:rPr>
                <w:rFonts w:cstheme="minorHAnsi"/>
              </w:rPr>
            </w:pPr>
          </w:p>
        </w:tc>
        <w:tc>
          <w:tcPr>
            <w:tcW w:w="565" w:type="dxa"/>
          </w:tcPr>
          <w:p w14:paraId="2F20CBE0" w14:textId="77777777" w:rsidR="00C87190" w:rsidRDefault="00C87190" w:rsidP="00BB428A">
            <w:pPr>
              <w:cnfStyle w:val="000000000000" w:firstRow="0" w:lastRow="0" w:firstColumn="0" w:lastColumn="0" w:oddVBand="0" w:evenVBand="0" w:oddHBand="0" w:evenHBand="0" w:firstRowFirstColumn="0" w:firstRowLastColumn="0" w:lastRowFirstColumn="0" w:lastRowLastColumn="0"/>
              <w:rPr>
                <w:rFonts w:cstheme="minorHAnsi"/>
              </w:rPr>
            </w:pPr>
          </w:p>
        </w:tc>
        <w:tc>
          <w:tcPr>
            <w:tcW w:w="565" w:type="dxa"/>
          </w:tcPr>
          <w:p w14:paraId="183A0D25" w14:textId="77777777" w:rsidR="00C87190" w:rsidRPr="000C7738" w:rsidRDefault="00C87190" w:rsidP="00BB428A">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0C7738">
              <w:rPr>
                <w:rFonts w:cstheme="minorHAnsi"/>
                <w:sz w:val="16"/>
                <w:szCs w:val="16"/>
              </w:rPr>
              <w:t>2019</w:t>
            </w:r>
          </w:p>
        </w:tc>
        <w:tc>
          <w:tcPr>
            <w:tcW w:w="565" w:type="dxa"/>
          </w:tcPr>
          <w:p w14:paraId="061703D6" w14:textId="77777777" w:rsidR="00C87190" w:rsidRPr="000C7738" w:rsidRDefault="00C87190" w:rsidP="00BB428A">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0C7738">
              <w:rPr>
                <w:rFonts w:cstheme="minorHAnsi"/>
                <w:sz w:val="16"/>
                <w:szCs w:val="16"/>
              </w:rPr>
              <w:t>2020</w:t>
            </w:r>
          </w:p>
        </w:tc>
        <w:tc>
          <w:tcPr>
            <w:tcW w:w="565" w:type="dxa"/>
          </w:tcPr>
          <w:p w14:paraId="3BFACF7B" w14:textId="77777777" w:rsidR="00C87190" w:rsidRPr="000C7738" w:rsidRDefault="00C87190" w:rsidP="00BB428A">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0C7738">
              <w:rPr>
                <w:rFonts w:cstheme="minorHAnsi"/>
                <w:sz w:val="16"/>
                <w:szCs w:val="16"/>
              </w:rPr>
              <w:t>2021</w:t>
            </w:r>
          </w:p>
        </w:tc>
        <w:tc>
          <w:tcPr>
            <w:tcW w:w="565" w:type="dxa"/>
          </w:tcPr>
          <w:p w14:paraId="1FF67801" w14:textId="77777777" w:rsidR="00C87190" w:rsidRPr="000C7738" w:rsidRDefault="00C87190" w:rsidP="00BB428A">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0C7738">
              <w:rPr>
                <w:rFonts w:cstheme="minorHAnsi"/>
                <w:sz w:val="16"/>
                <w:szCs w:val="16"/>
              </w:rPr>
              <w:t>2019</w:t>
            </w:r>
          </w:p>
        </w:tc>
        <w:tc>
          <w:tcPr>
            <w:tcW w:w="566" w:type="dxa"/>
          </w:tcPr>
          <w:p w14:paraId="4D667B6E" w14:textId="77777777" w:rsidR="00C87190" w:rsidRPr="000C7738" w:rsidRDefault="00C87190" w:rsidP="00BB428A">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0C7738">
              <w:rPr>
                <w:rFonts w:cstheme="minorHAnsi"/>
                <w:sz w:val="16"/>
                <w:szCs w:val="16"/>
              </w:rPr>
              <w:t>2020</w:t>
            </w:r>
          </w:p>
        </w:tc>
        <w:tc>
          <w:tcPr>
            <w:tcW w:w="566" w:type="dxa"/>
          </w:tcPr>
          <w:p w14:paraId="6F9A0639" w14:textId="77777777" w:rsidR="00C87190" w:rsidRPr="000C7738" w:rsidRDefault="00C87190" w:rsidP="00BB428A">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0C7738">
              <w:rPr>
                <w:rFonts w:cstheme="minorHAnsi"/>
                <w:sz w:val="16"/>
                <w:szCs w:val="16"/>
              </w:rPr>
              <w:t>2021</w:t>
            </w:r>
          </w:p>
        </w:tc>
        <w:tc>
          <w:tcPr>
            <w:tcW w:w="566" w:type="dxa"/>
          </w:tcPr>
          <w:p w14:paraId="02ED9BB1" w14:textId="77777777" w:rsidR="00C87190" w:rsidRPr="000C7738" w:rsidRDefault="00C87190" w:rsidP="00BB428A">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0C7738">
              <w:rPr>
                <w:rFonts w:cstheme="minorHAnsi"/>
                <w:sz w:val="16"/>
                <w:szCs w:val="16"/>
              </w:rPr>
              <w:t>2019</w:t>
            </w:r>
          </w:p>
        </w:tc>
        <w:tc>
          <w:tcPr>
            <w:tcW w:w="566" w:type="dxa"/>
          </w:tcPr>
          <w:p w14:paraId="707A86D3" w14:textId="77777777" w:rsidR="00C87190" w:rsidRPr="000C7738" w:rsidRDefault="00C87190" w:rsidP="00BB428A">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0C7738">
              <w:rPr>
                <w:rFonts w:cstheme="minorHAnsi"/>
                <w:sz w:val="16"/>
                <w:szCs w:val="16"/>
              </w:rPr>
              <w:t>2020</w:t>
            </w:r>
          </w:p>
        </w:tc>
        <w:tc>
          <w:tcPr>
            <w:tcW w:w="566" w:type="dxa"/>
          </w:tcPr>
          <w:p w14:paraId="27934F55" w14:textId="77777777" w:rsidR="00C87190" w:rsidRPr="000C7738" w:rsidRDefault="00C87190" w:rsidP="00BB428A">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0C7738">
              <w:rPr>
                <w:rFonts w:cstheme="minorHAnsi"/>
                <w:sz w:val="16"/>
                <w:szCs w:val="16"/>
              </w:rPr>
              <w:t>2021</w:t>
            </w:r>
          </w:p>
        </w:tc>
        <w:tc>
          <w:tcPr>
            <w:tcW w:w="566" w:type="dxa"/>
          </w:tcPr>
          <w:p w14:paraId="5957320A" w14:textId="77777777" w:rsidR="00C87190" w:rsidRPr="000C7738" w:rsidRDefault="00C87190" w:rsidP="00BB428A">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0C7738">
              <w:rPr>
                <w:rFonts w:cstheme="minorHAnsi"/>
                <w:sz w:val="16"/>
                <w:szCs w:val="16"/>
              </w:rPr>
              <w:t>2019</w:t>
            </w:r>
          </w:p>
        </w:tc>
        <w:tc>
          <w:tcPr>
            <w:tcW w:w="566" w:type="dxa"/>
          </w:tcPr>
          <w:p w14:paraId="01279263" w14:textId="77777777" w:rsidR="00C87190" w:rsidRPr="000C7738" w:rsidRDefault="00C87190" w:rsidP="00BB428A">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0C7738">
              <w:rPr>
                <w:rFonts w:cstheme="minorHAnsi"/>
                <w:sz w:val="16"/>
                <w:szCs w:val="16"/>
              </w:rPr>
              <w:t>2020</w:t>
            </w:r>
          </w:p>
        </w:tc>
        <w:tc>
          <w:tcPr>
            <w:tcW w:w="571" w:type="dxa"/>
          </w:tcPr>
          <w:p w14:paraId="662790E4" w14:textId="77777777" w:rsidR="00C87190" w:rsidRPr="000C7738" w:rsidRDefault="00C87190" w:rsidP="00BB428A">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0C7738">
              <w:rPr>
                <w:rFonts w:cstheme="minorHAnsi"/>
                <w:sz w:val="16"/>
                <w:szCs w:val="16"/>
              </w:rPr>
              <w:t>2021</w:t>
            </w:r>
          </w:p>
        </w:tc>
        <w:tc>
          <w:tcPr>
            <w:tcW w:w="566" w:type="dxa"/>
          </w:tcPr>
          <w:p w14:paraId="16EE6C20" w14:textId="77777777" w:rsidR="00C87190" w:rsidRPr="000C7738" w:rsidRDefault="00C87190" w:rsidP="00BB428A">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0C7738">
              <w:rPr>
                <w:rFonts w:cstheme="minorHAnsi"/>
                <w:sz w:val="16"/>
                <w:szCs w:val="16"/>
              </w:rPr>
              <w:t>2019</w:t>
            </w:r>
          </w:p>
        </w:tc>
        <w:tc>
          <w:tcPr>
            <w:tcW w:w="566" w:type="dxa"/>
          </w:tcPr>
          <w:p w14:paraId="53B6B8C7" w14:textId="77777777" w:rsidR="00C87190" w:rsidRPr="000C7738" w:rsidRDefault="00C87190" w:rsidP="00BB428A">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0C7738">
              <w:rPr>
                <w:rFonts w:cstheme="minorHAnsi"/>
                <w:sz w:val="16"/>
                <w:szCs w:val="16"/>
              </w:rPr>
              <w:t>2020</w:t>
            </w:r>
          </w:p>
        </w:tc>
        <w:tc>
          <w:tcPr>
            <w:tcW w:w="567" w:type="dxa"/>
          </w:tcPr>
          <w:p w14:paraId="23DB8A21" w14:textId="77777777" w:rsidR="00C87190" w:rsidRPr="000C7738" w:rsidRDefault="00C87190" w:rsidP="00BB428A">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0C7738">
              <w:rPr>
                <w:rFonts w:cstheme="minorHAnsi"/>
                <w:sz w:val="16"/>
                <w:szCs w:val="16"/>
              </w:rPr>
              <w:t>2021</w:t>
            </w:r>
          </w:p>
        </w:tc>
        <w:tc>
          <w:tcPr>
            <w:tcW w:w="1121" w:type="dxa"/>
            <w:gridSpan w:val="2"/>
            <w:vMerge/>
          </w:tcPr>
          <w:p w14:paraId="384ED3AE" w14:textId="77777777" w:rsidR="00C87190" w:rsidRPr="000C7738" w:rsidRDefault="00C87190" w:rsidP="00BB428A">
            <w:pP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r>
      <w:tr w:rsidR="00C87190" w14:paraId="72BFBE43" w14:textId="77777777" w:rsidTr="00BB428A">
        <w:tc>
          <w:tcPr>
            <w:cnfStyle w:val="001000000000" w:firstRow="0" w:lastRow="0" w:firstColumn="1" w:lastColumn="0" w:oddVBand="0" w:evenVBand="0" w:oddHBand="0" w:evenHBand="0" w:firstRowFirstColumn="0" w:firstRowLastColumn="0" w:lastRowFirstColumn="0" w:lastRowLastColumn="0"/>
            <w:tcW w:w="1134" w:type="dxa"/>
          </w:tcPr>
          <w:p w14:paraId="1090707D" w14:textId="77777777" w:rsidR="00C87190" w:rsidRDefault="00C87190" w:rsidP="00BB428A">
            <w:pPr>
              <w:rPr>
                <w:rFonts w:cstheme="minorHAnsi"/>
              </w:rPr>
            </w:pPr>
            <w:r w:rsidRPr="00BC1B24">
              <w:rPr>
                <w:rFonts w:cstheme="minorHAnsi"/>
                <w:sz w:val="16"/>
                <w:szCs w:val="16"/>
              </w:rPr>
              <w:t>KATILIMCI SAYIS</w:t>
            </w:r>
            <w:r>
              <w:rPr>
                <w:rFonts w:cstheme="minorHAnsi"/>
              </w:rPr>
              <w:t>I</w:t>
            </w:r>
          </w:p>
        </w:tc>
        <w:tc>
          <w:tcPr>
            <w:tcW w:w="565" w:type="dxa"/>
          </w:tcPr>
          <w:p w14:paraId="103829FB" w14:textId="77777777" w:rsidR="00C87190" w:rsidRPr="00BC1B24" w:rsidRDefault="00C87190" w:rsidP="00BB428A">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BC1B24">
              <w:rPr>
                <w:rFonts w:cstheme="minorHAnsi"/>
                <w:sz w:val="18"/>
                <w:szCs w:val="18"/>
              </w:rPr>
              <w:t>519</w:t>
            </w:r>
          </w:p>
        </w:tc>
        <w:tc>
          <w:tcPr>
            <w:tcW w:w="565" w:type="dxa"/>
          </w:tcPr>
          <w:p w14:paraId="55AF28FF" w14:textId="77777777" w:rsidR="00C87190" w:rsidRPr="00A940DB" w:rsidRDefault="00C87190" w:rsidP="00BB428A">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A940DB">
              <w:rPr>
                <w:rFonts w:cstheme="minorHAnsi"/>
                <w:sz w:val="16"/>
                <w:szCs w:val="16"/>
              </w:rPr>
              <w:t>2,69</w:t>
            </w:r>
          </w:p>
        </w:tc>
        <w:tc>
          <w:tcPr>
            <w:tcW w:w="565" w:type="dxa"/>
          </w:tcPr>
          <w:p w14:paraId="3BC49BEC" w14:textId="77777777" w:rsidR="00C87190" w:rsidRPr="00A940DB" w:rsidRDefault="00C87190" w:rsidP="00BB428A">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A940DB">
              <w:rPr>
                <w:rFonts w:cstheme="minorHAnsi"/>
                <w:sz w:val="16"/>
                <w:szCs w:val="16"/>
              </w:rPr>
              <w:t>3,41</w:t>
            </w:r>
          </w:p>
        </w:tc>
        <w:tc>
          <w:tcPr>
            <w:tcW w:w="565" w:type="dxa"/>
          </w:tcPr>
          <w:p w14:paraId="009E8C0C" w14:textId="77777777" w:rsidR="00C87190" w:rsidRPr="00A940DB" w:rsidRDefault="00C87190" w:rsidP="00BB428A">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A940DB">
              <w:rPr>
                <w:rFonts w:cstheme="minorHAnsi"/>
                <w:sz w:val="16"/>
                <w:szCs w:val="16"/>
              </w:rPr>
              <w:t>3,21</w:t>
            </w:r>
          </w:p>
        </w:tc>
        <w:tc>
          <w:tcPr>
            <w:tcW w:w="565" w:type="dxa"/>
          </w:tcPr>
          <w:p w14:paraId="5D6F5DA2" w14:textId="77777777" w:rsidR="00C87190" w:rsidRPr="00A940DB" w:rsidRDefault="00C87190" w:rsidP="00BB428A">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A940DB">
              <w:rPr>
                <w:rFonts w:cstheme="minorHAnsi"/>
                <w:sz w:val="16"/>
                <w:szCs w:val="16"/>
              </w:rPr>
              <w:t>2,31</w:t>
            </w:r>
          </w:p>
        </w:tc>
        <w:tc>
          <w:tcPr>
            <w:tcW w:w="566" w:type="dxa"/>
          </w:tcPr>
          <w:p w14:paraId="1467EF50" w14:textId="77777777" w:rsidR="00C87190" w:rsidRPr="00A940DB" w:rsidRDefault="00C87190" w:rsidP="00BB428A">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A940DB">
              <w:rPr>
                <w:rFonts w:cstheme="minorHAnsi"/>
                <w:sz w:val="16"/>
                <w:szCs w:val="16"/>
              </w:rPr>
              <w:t>3,51</w:t>
            </w:r>
          </w:p>
        </w:tc>
        <w:tc>
          <w:tcPr>
            <w:tcW w:w="566" w:type="dxa"/>
          </w:tcPr>
          <w:p w14:paraId="72549EBC" w14:textId="77777777" w:rsidR="00C87190" w:rsidRPr="00A940DB" w:rsidRDefault="00C87190" w:rsidP="00BB428A">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A940DB">
              <w:rPr>
                <w:rFonts w:cstheme="minorHAnsi"/>
                <w:sz w:val="16"/>
                <w:szCs w:val="16"/>
              </w:rPr>
              <w:t>3,3</w:t>
            </w:r>
          </w:p>
        </w:tc>
        <w:tc>
          <w:tcPr>
            <w:tcW w:w="566" w:type="dxa"/>
          </w:tcPr>
          <w:p w14:paraId="335A87DC" w14:textId="77777777" w:rsidR="00C87190" w:rsidRPr="00A940DB" w:rsidRDefault="00C87190" w:rsidP="00BB428A">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A940DB">
              <w:rPr>
                <w:rFonts w:cstheme="minorHAnsi"/>
                <w:sz w:val="16"/>
                <w:szCs w:val="16"/>
              </w:rPr>
              <w:t>2,49</w:t>
            </w:r>
          </w:p>
        </w:tc>
        <w:tc>
          <w:tcPr>
            <w:tcW w:w="566" w:type="dxa"/>
          </w:tcPr>
          <w:p w14:paraId="331ADC9D" w14:textId="77777777" w:rsidR="00C87190" w:rsidRPr="00A940DB" w:rsidRDefault="00C87190" w:rsidP="00BB428A">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A940DB">
              <w:rPr>
                <w:rFonts w:cstheme="minorHAnsi"/>
                <w:sz w:val="16"/>
                <w:szCs w:val="16"/>
              </w:rPr>
              <w:t>3,44</w:t>
            </w:r>
          </w:p>
        </w:tc>
        <w:tc>
          <w:tcPr>
            <w:tcW w:w="566" w:type="dxa"/>
          </w:tcPr>
          <w:p w14:paraId="288E36C6" w14:textId="77777777" w:rsidR="00C87190" w:rsidRPr="00A940DB" w:rsidRDefault="00C87190" w:rsidP="00BB428A">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A940DB">
              <w:rPr>
                <w:rFonts w:cstheme="minorHAnsi"/>
                <w:sz w:val="16"/>
                <w:szCs w:val="16"/>
              </w:rPr>
              <w:t>3,06</w:t>
            </w:r>
          </w:p>
        </w:tc>
        <w:tc>
          <w:tcPr>
            <w:tcW w:w="566" w:type="dxa"/>
          </w:tcPr>
          <w:p w14:paraId="72D80532" w14:textId="77777777" w:rsidR="00C87190" w:rsidRPr="00A940DB" w:rsidRDefault="00C87190" w:rsidP="00BB428A">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A940DB">
              <w:rPr>
                <w:rFonts w:cstheme="minorHAnsi"/>
                <w:sz w:val="16"/>
                <w:szCs w:val="16"/>
              </w:rPr>
              <w:t>2,37</w:t>
            </w:r>
          </w:p>
        </w:tc>
        <w:tc>
          <w:tcPr>
            <w:tcW w:w="566" w:type="dxa"/>
          </w:tcPr>
          <w:p w14:paraId="644C4300" w14:textId="77777777" w:rsidR="00C87190" w:rsidRPr="00A940DB" w:rsidRDefault="00C87190" w:rsidP="00BB428A">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A940DB">
              <w:rPr>
                <w:rFonts w:cstheme="minorHAnsi"/>
                <w:sz w:val="16"/>
                <w:szCs w:val="16"/>
              </w:rPr>
              <w:t>3,39</w:t>
            </w:r>
          </w:p>
        </w:tc>
        <w:tc>
          <w:tcPr>
            <w:tcW w:w="571" w:type="dxa"/>
          </w:tcPr>
          <w:p w14:paraId="5CB3504F" w14:textId="77777777" w:rsidR="00C87190" w:rsidRPr="00A940DB" w:rsidRDefault="00C87190" w:rsidP="00BB428A">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A940DB">
              <w:rPr>
                <w:rFonts w:cstheme="minorHAnsi"/>
                <w:sz w:val="16"/>
                <w:szCs w:val="16"/>
              </w:rPr>
              <w:t>2,93</w:t>
            </w:r>
          </w:p>
        </w:tc>
        <w:tc>
          <w:tcPr>
            <w:tcW w:w="566" w:type="dxa"/>
          </w:tcPr>
          <w:p w14:paraId="661CC375" w14:textId="77777777" w:rsidR="00C87190" w:rsidRPr="00A940DB" w:rsidRDefault="00C87190" w:rsidP="00BB428A">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A940DB">
              <w:rPr>
                <w:rFonts w:cstheme="minorHAnsi"/>
                <w:sz w:val="16"/>
                <w:szCs w:val="16"/>
              </w:rPr>
              <w:t>2,49</w:t>
            </w:r>
          </w:p>
        </w:tc>
        <w:tc>
          <w:tcPr>
            <w:tcW w:w="566" w:type="dxa"/>
          </w:tcPr>
          <w:p w14:paraId="78835AC2" w14:textId="77777777" w:rsidR="00C87190" w:rsidRPr="00A940DB" w:rsidRDefault="00C87190" w:rsidP="00BB428A">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A940DB">
              <w:rPr>
                <w:rFonts w:cstheme="minorHAnsi"/>
                <w:sz w:val="16"/>
                <w:szCs w:val="16"/>
              </w:rPr>
              <w:t>3,44</w:t>
            </w:r>
          </w:p>
        </w:tc>
        <w:tc>
          <w:tcPr>
            <w:tcW w:w="567" w:type="dxa"/>
          </w:tcPr>
          <w:p w14:paraId="623DBCF6" w14:textId="77777777" w:rsidR="00C87190" w:rsidRPr="00A940DB" w:rsidRDefault="00C87190" w:rsidP="00BB428A">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A940DB">
              <w:rPr>
                <w:rFonts w:cstheme="minorHAnsi"/>
                <w:sz w:val="16"/>
                <w:szCs w:val="16"/>
              </w:rPr>
              <w:t>3,06</w:t>
            </w:r>
          </w:p>
        </w:tc>
        <w:tc>
          <w:tcPr>
            <w:tcW w:w="588" w:type="dxa"/>
          </w:tcPr>
          <w:p w14:paraId="75870633" w14:textId="77777777" w:rsidR="00C87190" w:rsidRPr="00A940DB" w:rsidRDefault="00C87190" w:rsidP="00BB428A">
            <w:pP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533" w:type="dxa"/>
          </w:tcPr>
          <w:p w14:paraId="5805D4C0" w14:textId="77777777" w:rsidR="00C87190" w:rsidRPr="00A940DB" w:rsidRDefault="00C87190" w:rsidP="00BB428A">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w:t>
            </w:r>
          </w:p>
        </w:tc>
      </w:tr>
      <w:tr w:rsidR="00C87190" w14:paraId="6432F11E" w14:textId="77777777" w:rsidTr="00BB428A">
        <w:tc>
          <w:tcPr>
            <w:cnfStyle w:val="001000000000" w:firstRow="0" w:lastRow="0" w:firstColumn="1" w:lastColumn="0" w:oddVBand="0" w:evenVBand="0" w:oddHBand="0" w:evenHBand="0" w:firstRowFirstColumn="0" w:firstRowLastColumn="0" w:lastRowFirstColumn="0" w:lastRowLastColumn="0"/>
            <w:tcW w:w="10191" w:type="dxa"/>
            <w:gridSpan w:val="17"/>
          </w:tcPr>
          <w:p w14:paraId="40F2FB7D" w14:textId="77777777" w:rsidR="00C87190" w:rsidRPr="00A940DB" w:rsidRDefault="00C87190" w:rsidP="00BB428A">
            <w:pPr>
              <w:jc w:val="right"/>
              <w:rPr>
                <w:rFonts w:cstheme="minorHAnsi"/>
                <w:sz w:val="16"/>
                <w:szCs w:val="16"/>
              </w:rPr>
            </w:pPr>
            <w:r>
              <w:rPr>
                <w:rFonts w:cstheme="minorHAnsi"/>
                <w:sz w:val="16"/>
                <w:szCs w:val="16"/>
              </w:rPr>
              <w:t xml:space="preserve">2019 </w:t>
            </w:r>
          </w:p>
        </w:tc>
        <w:tc>
          <w:tcPr>
            <w:tcW w:w="588" w:type="dxa"/>
          </w:tcPr>
          <w:p w14:paraId="44A6BAA9" w14:textId="77777777" w:rsidR="00C87190" w:rsidRDefault="00C87190" w:rsidP="00BB428A">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2,51</w:t>
            </w:r>
          </w:p>
        </w:tc>
        <w:tc>
          <w:tcPr>
            <w:tcW w:w="533" w:type="dxa"/>
          </w:tcPr>
          <w:p w14:paraId="4B53AD7A" w14:textId="77777777" w:rsidR="00C87190" w:rsidRDefault="00C87190" w:rsidP="00BB428A">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50,2</w:t>
            </w:r>
          </w:p>
        </w:tc>
      </w:tr>
      <w:tr w:rsidR="00C87190" w14:paraId="4A701EBA" w14:textId="77777777" w:rsidTr="00BB428A">
        <w:tc>
          <w:tcPr>
            <w:cnfStyle w:val="001000000000" w:firstRow="0" w:lastRow="0" w:firstColumn="1" w:lastColumn="0" w:oddVBand="0" w:evenVBand="0" w:oddHBand="0" w:evenHBand="0" w:firstRowFirstColumn="0" w:firstRowLastColumn="0" w:lastRowFirstColumn="0" w:lastRowLastColumn="0"/>
            <w:tcW w:w="10191" w:type="dxa"/>
            <w:gridSpan w:val="17"/>
          </w:tcPr>
          <w:p w14:paraId="1158F6E6" w14:textId="77777777" w:rsidR="00C87190" w:rsidRPr="00A940DB" w:rsidRDefault="00C87190" w:rsidP="00BB428A">
            <w:pPr>
              <w:jc w:val="right"/>
              <w:rPr>
                <w:rFonts w:cstheme="minorHAnsi"/>
                <w:sz w:val="16"/>
                <w:szCs w:val="16"/>
              </w:rPr>
            </w:pPr>
            <w:r>
              <w:rPr>
                <w:rFonts w:cstheme="minorHAnsi"/>
                <w:sz w:val="16"/>
                <w:szCs w:val="16"/>
              </w:rPr>
              <w:t>2020</w:t>
            </w:r>
          </w:p>
        </w:tc>
        <w:tc>
          <w:tcPr>
            <w:tcW w:w="588" w:type="dxa"/>
          </w:tcPr>
          <w:p w14:paraId="1D0497B8" w14:textId="77777777" w:rsidR="00C87190" w:rsidRDefault="00C87190" w:rsidP="00BB428A">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3,45</w:t>
            </w:r>
          </w:p>
        </w:tc>
        <w:tc>
          <w:tcPr>
            <w:tcW w:w="533" w:type="dxa"/>
          </w:tcPr>
          <w:p w14:paraId="543D303B" w14:textId="77777777" w:rsidR="00C87190" w:rsidRDefault="00C87190" w:rsidP="00BB428A">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69</w:t>
            </w:r>
          </w:p>
        </w:tc>
      </w:tr>
      <w:tr w:rsidR="00C87190" w14:paraId="7DA6084C" w14:textId="77777777" w:rsidTr="00BB428A">
        <w:trPr>
          <w:trHeight w:val="77"/>
        </w:trPr>
        <w:tc>
          <w:tcPr>
            <w:cnfStyle w:val="001000000000" w:firstRow="0" w:lastRow="0" w:firstColumn="1" w:lastColumn="0" w:oddVBand="0" w:evenVBand="0" w:oddHBand="0" w:evenHBand="0" w:firstRowFirstColumn="0" w:firstRowLastColumn="0" w:lastRowFirstColumn="0" w:lastRowLastColumn="0"/>
            <w:tcW w:w="10191" w:type="dxa"/>
            <w:gridSpan w:val="17"/>
          </w:tcPr>
          <w:p w14:paraId="4A579080" w14:textId="77777777" w:rsidR="00C87190" w:rsidRPr="00A940DB" w:rsidRDefault="00C87190" w:rsidP="00BB428A">
            <w:pPr>
              <w:jc w:val="right"/>
              <w:rPr>
                <w:rFonts w:cstheme="minorHAnsi"/>
                <w:sz w:val="16"/>
                <w:szCs w:val="16"/>
              </w:rPr>
            </w:pPr>
            <w:r>
              <w:rPr>
                <w:rFonts w:cstheme="minorHAnsi"/>
                <w:sz w:val="16"/>
                <w:szCs w:val="16"/>
              </w:rPr>
              <w:t>2021</w:t>
            </w:r>
          </w:p>
        </w:tc>
        <w:tc>
          <w:tcPr>
            <w:tcW w:w="588" w:type="dxa"/>
          </w:tcPr>
          <w:p w14:paraId="1C4F4A8E" w14:textId="77777777" w:rsidR="00C87190" w:rsidRDefault="00C87190" w:rsidP="00BB428A">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3,19</w:t>
            </w:r>
          </w:p>
        </w:tc>
        <w:tc>
          <w:tcPr>
            <w:tcW w:w="533" w:type="dxa"/>
          </w:tcPr>
          <w:p w14:paraId="28EBEB13" w14:textId="77777777" w:rsidR="00C87190" w:rsidRDefault="00C87190" w:rsidP="00BB428A">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63,8</w:t>
            </w:r>
          </w:p>
        </w:tc>
      </w:tr>
    </w:tbl>
    <w:p w14:paraId="659947FD" w14:textId="77777777" w:rsidR="00C87190" w:rsidRDefault="00C87190" w:rsidP="00C87190">
      <w:pPr>
        <w:rPr>
          <w:rFonts w:cstheme="minorHAnsi"/>
        </w:rPr>
      </w:pPr>
    </w:p>
    <w:p w14:paraId="446BA2D4" w14:textId="77777777" w:rsidR="00C87190" w:rsidRDefault="00C87190" w:rsidP="00C87190">
      <w:pPr>
        <w:jc w:val="both"/>
        <w:rPr>
          <w:rFonts w:eastAsiaTheme="majorEastAsia" w:cstheme="minorHAnsi"/>
          <w:b/>
          <w:bCs/>
          <w:color w:val="4F81BD" w:themeColor="accent1"/>
        </w:rPr>
      </w:pPr>
      <w:r>
        <w:rPr>
          <w:rFonts w:cstheme="minorHAnsi"/>
        </w:rPr>
        <w:t xml:space="preserve">Yukarıda 3 yıllık öğrenci memnuniyet anketi ortalamaları verilmiştir. Genel ortalamalar ve kriterlerin ortalamaları olarak ölçeklendirme yapılmıştır. Bu bağlamda her bir kriterdeki ortalamanın altında kalan sorular üzerinden </w:t>
      </w:r>
      <w:r w:rsidR="00325162">
        <w:rPr>
          <w:rFonts w:cstheme="minorHAnsi"/>
        </w:rPr>
        <w:t xml:space="preserve">önceliklendirilmiş, </w:t>
      </w:r>
      <w:r>
        <w:rPr>
          <w:rFonts w:cstheme="minorHAnsi"/>
        </w:rPr>
        <w:t xml:space="preserve">okul içerisinde iyileştirme çalışmaları yapılmaya başlanarak, </w:t>
      </w:r>
      <w:r w:rsidR="00325162">
        <w:rPr>
          <w:rFonts w:cstheme="minorHAnsi"/>
        </w:rPr>
        <w:t xml:space="preserve">etkililik ölçülüp </w:t>
      </w:r>
      <w:r>
        <w:rPr>
          <w:rFonts w:cstheme="minorHAnsi"/>
        </w:rPr>
        <w:t>kriterlerin ortalama değerlerinin yükseltilmesi hedeflenmiştir. Aşağıda öğrenci memnuniyeti anketinde, 2021 yılı baz alınarak ortalamanın altında kalan sorular verilmiştir.</w:t>
      </w:r>
    </w:p>
    <w:tbl>
      <w:tblPr>
        <w:tblStyle w:val="KlavuzTablo6Renkli-Vurgu11"/>
        <w:tblpPr w:leftFromText="141" w:rightFromText="141" w:vertAnchor="text" w:tblpX="-318" w:tblpY="1"/>
        <w:tblW w:w="10632" w:type="dxa"/>
        <w:tblLook w:val="04A0" w:firstRow="1" w:lastRow="0" w:firstColumn="1" w:lastColumn="0" w:noHBand="0" w:noVBand="1"/>
      </w:tblPr>
      <w:tblGrid>
        <w:gridCol w:w="1517"/>
        <w:gridCol w:w="642"/>
        <w:gridCol w:w="10"/>
        <w:gridCol w:w="6198"/>
        <w:gridCol w:w="761"/>
        <w:gridCol w:w="1504"/>
      </w:tblGrid>
      <w:tr w:rsidR="00C87190" w:rsidRPr="00A44B22" w14:paraId="6AF77035" w14:textId="77777777" w:rsidTr="00BB428A">
        <w:trPr>
          <w:cnfStyle w:val="100000000000" w:firstRow="1" w:lastRow="0" w:firstColumn="0" w:lastColumn="0" w:oddVBand="0" w:evenVBand="0" w:oddHBand="0"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8367" w:type="dxa"/>
            <w:gridSpan w:val="4"/>
            <w:noWrap/>
            <w:hideMark/>
          </w:tcPr>
          <w:p w14:paraId="70528AC3" w14:textId="77777777" w:rsidR="00C87190" w:rsidRPr="00A44B22" w:rsidRDefault="00C87190" w:rsidP="00BB428A">
            <w:pPr>
              <w:jc w:val="center"/>
              <w:rPr>
                <w:rFonts w:ascii="Calibri" w:eastAsia="Times New Roman" w:hAnsi="Calibri" w:cs="Calibri"/>
                <w:b w:val="0"/>
                <w:bCs w:val="0"/>
                <w:color w:val="008000"/>
                <w:sz w:val="28"/>
                <w:szCs w:val="28"/>
              </w:rPr>
            </w:pPr>
            <w:r w:rsidRPr="00A44B22">
              <w:rPr>
                <w:rFonts w:ascii="Calibri" w:eastAsia="Times New Roman" w:hAnsi="Calibri" w:cs="Calibri"/>
                <w:b w:val="0"/>
                <w:bCs w:val="0"/>
                <w:color w:val="008000"/>
                <w:sz w:val="28"/>
                <w:szCs w:val="28"/>
              </w:rPr>
              <w:t>SİM Öğrenci Memnuniyeti Anketi Özet Analiz Raporu</w:t>
            </w:r>
          </w:p>
        </w:tc>
        <w:tc>
          <w:tcPr>
            <w:tcW w:w="761" w:type="dxa"/>
            <w:noWrap/>
            <w:hideMark/>
          </w:tcPr>
          <w:p w14:paraId="29A23C53" w14:textId="77777777" w:rsidR="00C87190" w:rsidRPr="00A44B22" w:rsidRDefault="00C87190" w:rsidP="00BB428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008000"/>
                <w:sz w:val="20"/>
                <w:szCs w:val="20"/>
              </w:rPr>
            </w:pPr>
            <w:r w:rsidRPr="00A44B22">
              <w:rPr>
                <w:rFonts w:ascii="Calibri" w:eastAsia="Times New Roman" w:hAnsi="Calibri" w:cs="Calibri"/>
                <w:b w:val="0"/>
                <w:bCs w:val="0"/>
                <w:color w:val="008000"/>
                <w:sz w:val="20"/>
                <w:szCs w:val="20"/>
              </w:rPr>
              <w:t>2</w:t>
            </w:r>
            <w:r>
              <w:rPr>
                <w:rFonts w:ascii="Calibri" w:eastAsia="Times New Roman" w:hAnsi="Calibri" w:cs="Calibri"/>
                <w:b w:val="0"/>
                <w:bCs w:val="0"/>
                <w:color w:val="008000"/>
                <w:sz w:val="20"/>
                <w:szCs w:val="20"/>
              </w:rPr>
              <w:t>021</w:t>
            </w:r>
          </w:p>
        </w:tc>
        <w:tc>
          <w:tcPr>
            <w:tcW w:w="1504" w:type="dxa"/>
          </w:tcPr>
          <w:p w14:paraId="4FF0FBC4" w14:textId="77777777" w:rsidR="00C87190" w:rsidRPr="00A44B22" w:rsidRDefault="00C87190" w:rsidP="00BB428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008000"/>
                <w:sz w:val="20"/>
                <w:szCs w:val="20"/>
              </w:rPr>
            </w:pPr>
          </w:p>
        </w:tc>
      </w:tr>
      <w:tr w:rsidR="00C87190" w:rsidRPr="00A44B22" w14:paraId="4ECEC9CA" w14:textId="77777777" w:rsidTr="00BB428A">
        <w:trPr>
          <w:cnfStyle w:val="000000100000" w:firstRow="0" w:lastRow="0" w:firstColumn="0" w:lastColumn="0" w:oddVBand="0" w:evenVBand="0" w:oddHBand="1"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8367" w:type="dxa"/>
            <w:gridSpan w:val="4"/>
            <w:noWrap/>
            <w:hideMark/>
          </w:tcPr>
          <w:p w14:paraId="31989193" w14:textId="77777777" w:rsidR="00C87190" w:rsidRPr="00A44B22" w:rsidRDefault="00C87190" w:rsidP="00BB428A">
            <w:pPr>
              <w:jc w:val="right"/>
              <w:rPr>
                <w:rFonts w:ascii="Calibri" w:eastAsia="Times New Roman" w:hAnsi="Calibri" w:cs="Calibri"/>
                <w:b w:val="0"/>
                <w:bCs w:val="0"/>
                <w:color w:val="008000"/>
                <w:sz w:val="20"/>
                <w:szCs w:val="20"/>
              </w:rPr>
            </w:pPr>
            <w:r w:rsidRPr="00A44B22">
              <w:rPr>
                <w:rFonts w:ascii="Calibri" w:eastAsia="Times New Roman" w:hAnsi="Calibri" w:cs="Calibri"/>
                <w:b w:val="0"/>
                <w:bCs w:val="0"/>
                <w:color w:val="008000"/>
                <w:sz w:val="20"/>
                <w:szCs w:val="20"/>
              </w:rPr>
              <w:t>Toplam Katılımcı Sayısı</w:t>
            </w:r>
          </w:p>
        </w:tc>
        <w:tc>
          <w:tcPr>
            <w:tcW w:w="761" w:type="dxa"/>
            <w:noWrap/>
            <w:hideMark/>
          </w:tcPr>
          <w:p w14:paraId="451572AB" w14:textId="77777777" w:rsidR="00C87190" w:rsidRPr="00A44B22" w:rsidRDefault="00C87190" w:rsidP="00BB428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519</w:t>
            </w:r>
          </w:p>
        </w:tc>
        <w:tc>
          <w:tcPr>
            <w:tcW w:w="1504" w:type="dxa"/>
          </w:tcPr>
          <w:p w14:paraId="62DCE1C9" w14:textId="77777777" w:rsidR="00C87190" w:rsidRDefault="00C87190" w:rsidP="00BB428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p>
        </w:tc>
      </w:tr>
      <w:tr w:rsidR="00C87190" w:rsidRPr="00A44B22" w14:paraId="03F343C3" w14:textId="77777777" w:rsidTr="00BB428A">
        <w:trPr>
          <w:trHeight w:val="465"/>
        </w:trPr>
        <w:tc>
          <w:tcPr>
            <w:cnfStyle w:val="001000000000" w:firstRow="0" w:lastRow="0" w:firstColumn="1" w:lastColumn="0" w:oddVBand="0" w:evenVBand="0" w:oddHBand="0" w:evenHBand="0" w:firstRowFirstColumn="0" w:firstRowLastColumn="0" w:lastRowFirstColumn="0" w:lastRowLastColumn="0"/>
            <w:tcW w:w="1517" w:type="dxa"/>
            <w:noWrap/>
            <w:hideMark/>
          </w:tcPr>
          <w:p w14:paraId="6E202831" w14:textId="77777777" w:rsidR="00C87190" w:rsidRPr="00A44B22" w:rsidRDefault="00C87190" w:rsidP="00BB428A">
            <w:pPr>
              <w:jc w:val="center"/>
              <w:rPr>
                <w:rFonts w:ascii="Calibri" w:eastAsia="Times New Roman" w:hAnsi="Calibri" w:cs="Calibri"/>
                <w:b w:val="0"/>
                <w:bCs w:val="0"/>
                <w:sz w:val="20"/>
                <w:szCs w:val="20"/>
              </w:rPr>
            </w:pPr>
            <w:r w:rsidRPr="00A44B22">
              <w:rPr>
                <w:rFonts w:ascii="Calibri" w:eastAsia="Times New Roman" w:hAnsi="Calibri" w:cs="Calibri"/>
                <w:b w:val="0"/>
                <w:bCs w:val="0"/>
                <w:sz w:val="20"/>
                <w:szCs w:val="20"/>
              </w:rPr>
              <w:t>GRUP</w:t>
            </w:r>
          </w:p>
        </w:tc>
        <w:tc>
          <w:tcPr>
            <w:tcW w:w="652" w:type="dxa"/>
            <w:gridSpan w:val="2"/>
            <w:hideMark/>
          </w:tcPr>
          <w:p w14:paraId="62B2C986" w14:textId="77777777" w:rsidR="00C87190" w:rsidRPr="00A44B22" w:rsidRDefault="00C87190" w:rsidP="00BB428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sz w:val="20"/>
                <w:szCs w:val="20"/>
              </w:rPr>
            </w:pPr>
            <w:r w:rsidRPr="00A44B22">
              <w:rPr>
                <w:rFonts w:ascii="Calibri" w:eastAsia="Times New Roman" w:hAnsi="Calibri" w:cs="Calibri"/>
                <w:b/>
                <w:bCs/>
                <w:sz w:val="20"/>
                <w:szCs w:val="20"/>
              </w:rPr>
              <w:t>Soru No</w:t>
            </w:r>
          </w:p>
        </w:tc>
        <w:tc>
          <w:tcPr>
            <w:tcW w:w="6198" w:type="dxa"/>
            <w:hideMark/>
          </w:tcPr>
          <w:p w14:paraId="7FE9FEE7" w14:textId="77777777" w:rsidR="00C87190" w:rsidRPr="00A44B22" w:rsidRDefault="00C87190" w:rsidP="00BB428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sz w:val="20"/>
                <w:szCs w:val="20"/>
              </w:rPr>
            </w:pPr>
            <w:r w:rsidRPr="00A44B22">
              <w:rPr>
                <w:rFonts w:ascii="Calibri" w:eastAsia="Times New Roman" w:hAnsi="Calibri" w:cs="Calibri"/>
                <w:b/>
                <w:bCs/>
                <w:sz w:val="20"/>
                <w:szCs w:val="20"/>
              </w:rPr>
              <w:t>Soru Metni</w:t>
            </w:r>
          </w:p>
        </w:tc>
        <w:tc>
          <w:tcPr>
            <w:tcW w:w="761" w:type="dxa"/>
            <w:hideMark/>
          </w:tcPr>
          <w:p w14:paraId="4EE4F355" w14:textId="77777777" w:rsidR="00C87190" w:rsidRPr="00A44B22" w:rsidRDefault="00C87190" w:rsidP="00BB428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sz w:val="20"/>
                <w:szCs w:val="20"/>
              </w:rPr>
            </w:pPr>
            <w:r w:rsidRPr="00A44B22">
              <w:rPr>
                <w:rFonts w:ascii="Calibri" w:eastAsia="Times New Roman" w:hAnsi="Calibri" w:cs="Calibri"/>
                <w:b/>
                <w:bCs/>
                <w:sz w:val="20"/>
                <w:szCs w:val="20"/>
              </w:rPr>
              <w:t>A.Ort.</w:t>
            </w:r>
          </w:p>
        </w:tc>
        <w:tc>
          <w:tcPr>
            <w:tcW w:w="1504" w:type="dxa"/>
          </w:tcPr>
          <w:p w14:paraId="4057D0D5" w14:textId="77777777" w:rsidR="00C87190" w:rsidRPr="00A44B22" w:rsidRDefault="00C87190" w:rsidP="00BB428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sz w:val="20"/>
                <w:szCs w:val="20"/>
              </w:rPr>
            </w:pPr>
            <w:r>
              <w:rPr>
                <w:rFonts w:ascii="Calibri" w:eastAsia="Times New Roman" w:hAnsi="Calibri" w:cs="Calibri"/>
                <w:b/>
                <w:bCs/>
                <w:sz w:val="20"/>
                <w:szCs w:val="20"/>
              </w:rPr>
              <w:t>GENEL ORTALAMA</w:t>
            </w:r>
          </w:p>
        </w:tc>
      </w:tr>
      <w:tr w:rsidR="00C87190" w:rsidRPr="00A44B22" w14:paraId="2408F6BA" w14:textId="77777777" w:rsidTr="00BB428A">
        <w:trPr>
          <w:cnfStyle w:val="000000100000" w:firstRow="0" w:lastRow="0" w:firstColumn="0" w:lastColumn="0" w:oddVBand="0" w:evenVBand="0" w:oddHBand="1" w:evenHBand="0"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1517" w:type="dxa"/>
          </w:tcPr>
          <w:p w14:paraId="267B5527" w14:textId="77777777" w:rsidR="00C87190" w:rsidRPr="00A44B22" w:rsidRDefault="00C87190" w:rsidP="00BB428A">
            <w:pPr>
              <w:jc w:val="center"/>
              <w:rPr>
                <w:rFonts w:ascii="Calibri" w:eastAsia="Times New Roman" w:hAnsi="Calibri" w:cs="Calibri"/>
                <w:b w:val="0"/>
                <w:bCs w:val="0"/>
                <w:sz w:val="20"/>
                <w:szCs w:val="20"/>
              </w:rPr>
            </w:pPr>
            <w:r>
              <w:rPr>
                <w:rFonts w:ascii="Calibri" w:eastAsia="Times New Roman" w:hAnsi="Calibri" w:cs="Calibri"/>
                <w:b w:val="0"/>
                <w:bCs w:val="0"/>
                <w:sz w:val="20"/>
                <w:szCs w:val="20"/>
              </w:rPr>
              <w:t>İTİBAR VE İMAJ</w:t>
            </w:r>
          </w:p>
        </w:tc>
        <w:tc>
          <w:tcPr>
            <w:tcW w:w="652" w:type="dxa"/>
            <w:gridSpan w:val="2"/>
            <w:hideMark/>
          </w:tcPr>
          <w:p w14:paraId="647E6D51" w14:textId="77777777" w:rsidR="00C87190" w:rsidRPr="00A44B22" w:rsidRDefault="00C87190" w:rsidP="00BB428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z w:val="20"/>
                <w:szCs w:val="20"/>
              </w:rPr>
            </w:pPr>
            <w:r>
              <w:rPr>
                <w:rFonts w:ascii="Calibri" w:eastAsia="Times New Roman" w:hAnsi="Calibri" w:cs="Calibri"/>
                <w:b/>
                <w:bCs/>
                <w:sz w:val="20"/>
                <w:szCs w:val="20"/>
              </w:rPr>
              <w:t>1</w:t>
            </w:r>
          </w:p>
        </w:tc>
        <w:tc>
          <w:tcPr>
            <w:tcW w:w="6198" w:type="dxa"/>
            <w:noWrap/>
            <w:hideMark/>
          </w:tcPr>
          <w:p w14:paraId="6134A673" w14:textId="77777777" w:rsidR="00C87190" w:rsidRPr="00A44B22" w:rsidRDefault="00C87190" w:rsidP="00BB428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sidRPr="00A44B22">
              <w:rPr>
                <w:rFonts w:ascii="Calibri" w:eastAsia="Times New Roman" w:hAnsi="Calibri" w:cs="Calibri"/>
                <w:sz w:val="20"/>
                <w:szCs w:val="20"/>
              </w:rPr>
              <w:t>Okulum tercih edilen bir okuldur.</w:t>
            </w:r>
          </w:p>
        </w:tc>
        <w:tc>
          <w:tcPr>
            <w:tcW w:w="761" w:type="dxa"/>
            <w:noWrap/>
            <w:hideMark/>
          </w:tcPr>
          <w:p w14:paraId="3BE26471" w14:textId="77777777" w:rsidR="00C87190" w:rsidRPr="00A44B22" w:rsidRDefault="00C87190" w:rsidP="00BB428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2,89</w:t>
            </w:r>
          </w:p>
        </w:tc>
        <w:tc>
          <w:tcPr>
            <w:tcW w:w="1504" w:type="dxa"/>
          </w:tcPr>
          <w:p w14:paraId="773414A5" w14:textId="77777777" w:rsidR="00C87190" w:rsidRDefault="00C87190" w:rsidP="00BB428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3,21</w:t>
            </w:r>
          </w:p>
        </w:tc>
      </w:tr>
      <w:tr w:rsidR="00C87190" w:rsidRPr="00A44B22" w14:paraId="0AA4DFEE" w14:textId="77777777" w:rsidTr="00BB428A">
        <w:trPr>
          <w:trHeight w:val="465"/>
        </w:trPr>
        <w:tc>
          <w:tcPr>
            <w:cnfStyle w:val="001000000000" w:firstRow="0" w:lastRow="0" w:firstColumn="1" w:lastColumn="0" w:oddVBand="0" w:evenVBand="0" w:oddHBand="0" w:evenHBand="0" w:firstRowFirstColumn="0" w:firstRowLastColumn="0" w:lastRowFirstColumn="0" w:lastRowLastColumn="0"/>
            <w:tcW w:w="1517" w:type="dxa"/>
            <w:vMerge w:val="restart"/>
            <w:hideMark/>
          </w:tcPr>
          <w:p w14:paraId="06EE0FEC" w14:textId="77777777" w:rsidR="00C87190" w:rsidRDefault="00C87190" w:rsidP="00BB428A">
            <w:pPr>
              <w:rPr>
                <w:rFonts w:ascii="Calibri" w:eastAsia="Times New Roman" w:hAnsi="Calibri" w:cs="Calibri"/>
                <w:b w:val="0"/>
                <w:bCs w:val="0"/>
                <w:sz w:val="20"/>
                <w:szCs w:val="20"/>
              </w:rPr>
            </w:pPr>
          </w:p>
          <w:p w14:paraId="75E575BF" w14:textId="77777777" w:rsidR="00C87190" w:rsidRDefault="00C87190" w:rsidP="00BB428A">
            <w:pPr>
              <w:rPr>
                <w:rFonts w:ascii="Calibri" w:eastAsia="Times New Roman" w:hAnsi="Calibri" w:cs="Calibri"/>
                <w:b w:val="0"/>
                <w:bCs w:val="0"/>
                <w:sz w:val="20"/>
                <w:szCs w:val="20"/>
              </w:rPr>
            </w:pPr>
          </w:p>
          <w:p w14:paraId="7EE3163F" w14:textId="77777777" w:rsidR="00C87190" w:rsidRDefault="00C87190" w:rsidP="00BB428A">
            <w:pPr>
              <w:jc w:val="center"/>
              <w:rPr>
                <w:rFonts w:ascii="Calibri" w:eastAsia="Times New Roman" w:hAnsi="Calibri" w:cs="Calibri"/>
                <w:b w:val="0"/>
                <w:bCs w:val="0"/>
                <w:sz w:val="20"/>
                <w:szCs w:val="20"/>
              </w:rPr>
            </w:pPr>
          </w:p>
          <w:p w14:paraId="68D96472" w14:textId="77777777" w:rsidR="00C87190" w:rsidRPr="00A44B22" w:rsidRDefault="00C87190" w:rsidP="00BB428A">
            <w:pPr>
              <w:jc w:val="center"/>
              <w:rPr>
                <w:rFonts w:ascii="Calibri" w:eastAsia="Times New Roman" w:hAnsi="Calibri" w:cs="Calibri"/>
                <w:b w:val="0"/>
                <w:bCs w:val="0"/>
                <w:sz w:val="20"/>
                <w:szCs w:val="20"/>
              </w:rPr>
            </w:pPr>
            <w:r>
              <w:rPr>
                <w:rFonts w:ascii="Calibri" w:eastAsia="Times New Roman" w:hAnsi="Calibri" w:cs="Calibri"/>
                <w:b w:val="0"/>
                <w:bCs w:val="0"/>
                <w:sz w:val="20"/>
                <w:szCs w:val="20"/>
              </w:rPr>
              <w:t>ÜRÜN VE HİZMET DEĞERİ</w:t>
            </w:r>
          </w:p>
        </w:tc>
        <w:tc>
          <w:tcPr>
            <w:tcW w:w="652" w:type="dxa"/>
            <w:gridSpan w:val="2"/>
          </w:tcPr>
          <w:p w14:paraId="76EF6977" w14:textId="77777777" w:rsidR="00C87190" w:rsidRPr="00A44B22" w:rsidRDefault="00C87190" w:rsidP="00BB428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sz w:val="20"/>
                <w:szCs w:val="20"/>
              </w:rPr>
            </w:pPr>
            <w:r>
              <w:rPr>
                <w:rFonts w:ascii="Calibri" w:eastAsia="Times New Roman" w:hAnsi="Calibri" w:cs="Calibri"/>
                <w:b/>
                <w:bCs/>
                <w:sz w:val="20"/>
                <w:szCs w:val="20"/>
              </w:rPr>
              <w:t>2</w:t>
            </w:r>
          </w:p>
        </w:tc>
        <w:tc>
          <w:tcPr>
            <w:tcW w:w="6198" w:type="dxa"/>
            <w:noWrap/>
          </w:tcPr>
          <w:p w14:paraId="59ADE454" w14:textId="77777777" w:rsidR="00C87190" w:rsidRPr="00A44B22" w:rsidRDefault="00C87190" w:rsidP="00BB428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A44B22">
              <w:rPr>
                <w:rFonts w:ascii="Calibri" w:eastAsia="Times New Roman" w:hAnsi="Calibri" w:cs="Calibri"/>
                <w:sz w:val="20"/>
                <w:szCs w:val="20"/>
              </w:rPr>
              <w:t>Okulumuz yükseköğrenime öğrenci yerleştirmede başarılıdır.</w:t>
            </w:r>
          </w:p>
        </w:tc>
        <w:tc>
          <w:tcPr>
            <w:tcW w:w="761" w:type="dxa"/>
            <w:noWrap/>
          </w:tcPr>
          <w:p w14:paraId="7F1D4C25" w14:textId="77777777" w:rsidR="00C87190" w:rsidRPr="00A44B22" w:rsidRDefault="00C87190" w:rsidP="00BB428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3,26</w:t>
            </w:r>
          </w:p>
        </w:tc>
        <w:tc>
          <w:tcPr>
            <w:tcW w:w="1504" w:type="dxa"/>
            <w:vMerge w:val="restart"/>
          </w:tcPr>
          <w:p w14:paraId="21FF1B48" w14:textId="77777777" w:rsidR="00C87190" w:rsidRDefault="00C87190" w:rsidP="00BB428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p>
          <w:p w14:paraId="52C66C1A" w14:textId="77777777" w:rsidR="00C87190" w:rsidRDefault="00C87190" w:rsidP="00BB428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p>
          <w:p w14:paraId="212DFE35" w14:textId="77777777" w:rsidR="00C87190" w:rsidRDefault="00C87190" w:rsidP="00BB428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p>
          <w:p w14:paraId="7C7E0C25" w14:textId="77777777" w:rsidR="00C87190" w:rsidRPr="00A44B22" w:rsidRDefault="00C87190" w:rsidP="00BB428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3,3</w:t>
            </w:r>
          </w:p>
        </w:tc>
      </w:tr>
      <w:tr w:rsidR="00C87190" w:rsidRPr="00A44B22" w14:paraId="081C07DC" w14:textId="77777777" w:rsidTr="00BB428A">
        <w:trPr>
          <w:cnfStyle w:val="000000100000" w:firstRow="0" w:lastRow="0" w:firstColumn="0" w:lastColumn="0" w:oddVBand="0" w:evenVBand="0" w:oddHBand="1" w:evenHBand="0"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1517" w:type="dxa"/>
            <w:vMerge/>
            <w:hideMark/>
          </w:tcPr>
          <w:p w14:paraId="722F63EE" w14:textId="77777777" w:rsidR="00C87190" w:rsidRPr="00A44B22" w:rsidRDefault="00C87190" w:rsidP="00BB428A">
            <w:pPr>
              <w:rPr>
                <w:rFonts w:ascii="Calibri" w:eastAsia="Times New Roman" w:hAnsi="Calibri" w:cs="Calibri"/>
                <w:b w:val="0"/>
                <w:bCs w:val="0"/>
                <w:sz w:val="20"/>
                <w:szCs w:val="20"/>
              </w:rPr>
            </w:pPr>
          </w:p>
        </w:tc>
        <w:tc>
          <w:tcPr>
            <w:tcW w:w="652" w:type="dxa"/>
            <w:gridSpan w:val="2"/>
          </w:tcPr>
          <w:p w14:paraId="1F19A3B0" w14:textId="77777777" w:rsidR="00C87190" w:rsidRPr="00A44B22" w:rsidRDefault="00C87190" w:rsidP="00BB428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z w:val="20"/>
                <w:szCs w:val="20"/>
              </w:rPr>
            </w:pPr>
            <w:r>
              <w:rPr>
                <w:rFonts w:ascii="Calibri" w:eastAsia="Times New Roman" w:hAnsi="Calibri" w:cs="Calibri"/>
                <w:b/>
                <w:bCs/>
                <w:sz w:val="20"/>
                <w:szCs w:val="20"/>
              </w:rPr>
              <w:t>3</w:t>
            </w:r>
          </w:p>
        </w:tc>
        <w:tc>
          <w:tcPr>
            <w:tcW w:w="6198" w:type="dxa"/>
            <w:noWrap/>
          </w:tcPr>
          <w:p w14:paraId="35A96517" w14:textId="77777777" w:rsidR="00C87190" w:rsidRPr="00A44B22" w:rsidRDefault="00C87190" w:rsidP="00BB428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sidRPr="00A44B22">
              <w:rPr>
                <w:rFonts w:ascii="Calibri" w:eastAsia="Times New Roman" w:hAnsi="Calibri" w:cs="Calibri"/>
                <w:sz w:val="20"/>
                <w:szCs w:val="20"/>
              </w:rPr>
              <w:t>Aldığım eğitim, beni iş hayatına-yükseköğretime hazırlamakta yeterlidir</w:t>
            </w:r>
          </w:p>
        </w:tc>
        <w:tc>
          <w:tcPr>
            <w:tcW w:w="761" w:type="dxa"/>
            <w:noWrap/>
          </w:tcPr>
          <w:p w14:paraId="3E97E824" w14:textId="77777777" w:rsidR="00C87190" w:rsidRPr="00A44B22" w:rsidRDefault="00C87190" w:rsidP="00BB428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3,26</w:t>
            </w:r>
          </w:p>
        </w:tc>
        <w:tc>
          <w:tcPr>
            <w:tcW w:w="1504" w:type="dxa"/>
            <w:vMerge/>
          </w:tcPr>
          <w:p w14:paraId="64B17D2D" w14:textId="77777777" w:rsidR="00C87190" w:rsidRPr="00A44B22" w:rsidRDefault="00C87190" w:rsidP="00BB428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p>
        </w:tc>
      </w:tr>
      <w:tr w:rsidR="00C87190" w:rsidRPr="00A44B22" w14:paraId="5FACF3AE" w14:textId="77777777" w:rsidTr="00BB428A">
        <w:trPr>
          <w:trHeight w:val="465"/>
        </w:trPr>
        <w:tc>
          <w:tcPr>
            <w:cnfStyle w:val="001000000000" w:firstRow="0" w:lastRow="0" w:firstColumn="1" w:lastColumn="0" w:oddVBand="0" w:evenVBand="0" w:oddHBand="0" w:evenHBand="0" w:firstRowFirstColumn="0" w:firstRowLastColumn="0" w:lastRowFirstColumn="0" w:lastRowLastColumn="0"/>
            <w:tcW w:w="1517" w:type="dxa"/>
            <w:vMerge/>
            <w:hideMark/>
          </w:tcPr>
          <w:p w14:paraId="3666349A" w14:textId="77777777" w:rsidR="00C87190" w:rsidRPr="00A44B22" w:rsidRDefault="00C87190" w:rsidP="00BB428A">
            <w:pPr>
              <w:rPr>
                <w:rFonts w:ascii="Calibri" w:eastAsia="Times New Roman" w:hAnsi="Calibri" w:cs="Calibri"/>
                <w:b w:val="0"/>
                <w:bCs w:val="0"/>
                <w:sz w:val="20"/>
                <w:szCs w:val="20"/>
              </w:rPr>
            </w:pPr>
          </w:p>
        </w:tc>
        <w:tc>
          <w:tcPr>
            <w:tcW w:w="652" w:type="dxa"/>
            <w:gridSpan w:val="2"/>
          </w:tcPr>
          <w:p w14:paraId="09FCBBD5" w14:textId="77777777" w:rsidR="00C87190" w:rsidRPr="00A44B22" w:rsidRDefault="00C87190" w:rsidP="00BB428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sz w:val="20"/>
                <w:szCs w:val="20"/>
              </w:rPr>
            </w:pPr>
            <w:r>
              <w:rPr>
                <w:rFonts w:ascii="Calibri" w:eastAsia="Times New Roman" w:hAnsi="Calibri" w:cs="Calibri"/>
                <w:b/>
                <w:bCs/>
                <w:sz w:val="20"/>
                <w:szCs w:val="20"/>
              </w:rPr>
              <w:t>4</w:t>
            </w:r>
          </w:p>
        </w:tc>
        <w:tc>
          <w:tcPr>
            <w:tcW w:w="6198" w:type="dxa"/>
            <w:noWrap/>
          </w:tcPr>
          <w:p w14:paraId="3FBEA396" w14:textId="77777777" w:rsidR="00C87190" w:rsidRPr="00A44B22" w:rsidRDefault="00C87190" w:rsidP="00BB428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A44B22">
              <w:rPr>
                <w:rFonts w:ascii="Calibri" w:eastAsia="Times New Roman" w:hAnsi="Calibri" w:cs="Calibri"/>
                <w:sz w:val="20"/>
                <w:szCs w:val="20"/>
              </w:rPr>
              <w:t>Okulum iş hayatına-yükseköğretime mezun verme konusunda başarılıdır,</w:t>
            </w:r>
          </w:p>
        </w:tc>
        <w:tc>
          <w:tcPr>
            <w:tcW w:w="761" w:type="dxa"/>
            <w:noWrap/>
            <w:hideMark/>
          </w:tcPr>
          <w:p w14:paraId="0F9676BB" w14:textId="77777777" w:rsidR="00C87190" w:rsidRPr="00A44B22" w:rsidRDefault="00C87190" w:rsidP="00BB428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3,24</w:t>
            </w:r>
          </w:p>
        </w:tc>
        <w:tc>
          <w:tcPr>
            <w:tcW w:w="1504" w:type="dxa"/>
            <w:vMerge/>
          </w:tcPr>
          <w:p w14:paraId="1A55911E" w14:textId="77777777" w:rsidR="00C87190" w:rsidRPr="00A44B22" w:rsidRDefault="00C87190" w:rsidP="00BB428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p>
        </w:tc>
      </w:tr>
      <w:tr w:rsidR="00C87190" w:rsidRPr="00A44B22" w14:paraId="510A427A" w14:textId="77777777" w:rsidTr="00BB428A">
        <w:trPr>
          <w:cnfStyle w:val="000000100000" w:firstRow="0" w:lastRow="0" w:firstColumn="0" w:lastColumn="0" w:oddVBand="0" w:evenVBand="0" w:oddHBand="1" w:evenHBand="0"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1517" w:type="dxa"/>
            <w:vMerge/>
            <w:hideMark/>
          </w:tcPr>
          <w:p w14:paraId="090D3481" w14:textId="77777777" w:rsidR="00C87190" w:rsidRPr="00A44B22" w:rsidRDefault="00C87190" w:rsidP="00BB428A">
            <w:pPr>
              <w:rPr>
                <w:rFonts w:ascii="Calibri" w:eastAsia="Times New Roman" w:hAnsi="Calibri" w:cs="Calibri"/>
                <w:b w:val="0"/>
                <w:bCs w:val="0"/>
                <w:sz w:val="20"/>
                <w:szCs w:val="20"/>
              </w:rPr>
            </w:pPr>
          </w:p>
        </w:tc>
        <w:tc>
          <w:tcPr>
            <w:tcW w:w="642" w:type="dxa"/>
          </w:tcPr>
          <w:p w14:paraId="5AA3E79E" w14:textId="77777777" w:rsidR="00C87190" w:rsidRPr="00A44B22" w:rsidRDefault="00C87190" w:rsidP="00BB428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z w:val="20"/>
                <w:szCs w:val="20"/>
              </w:rPr>
            </w:pPr>
            <w:r>
              <w:rPr>
                <w:rFonts w:ascii="Calibri" w:eastAsia="Times New Roman" w:hAnsi="Calibri" w:cs="Calibri"/>
                <w:b/>
                <w:bCs/>
                <w:sz w:val="20"/>
                <w:szCs w:val="20"/>
              </w:rPr>
              <w:t>5</w:t>
            </w:r>
          </w:p>
        </w:tc>
        <w:tc>
          <w:tcPr>
            <w:tcW w:w="6208" w:type="dxa"/>
            <w:gridSpan w:val="2"/>
          </w:tcPr>
          <w:p w14:paraId="5CF97F6C" w14:textId="77777777" w:rsidR="00C87190" w:rsidRPr="00A44B22" w:rsidRDefault="00C87190" w:rsidP="00BB428A">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z w:val="20"/>
                <w:szCs w:val="20"/>
              </w:rPr>
            </w:pPr>
            <w:r w:rsidRPr="00A44B22">
              <w:rPr>
                <w:rFonts w:ascii="Calibri" w:eastAsia="Times New Roman" w:hAnsi="Calibri" w:cs="Calibri"/>
                <w:sz w:val="20"/>
                <w:szCs w:val="20"/>
              </w:rPr>
              <w:t>Mezunlarımız iş hayatına tatminkâr ücretle iş bulmakta ve tercih edilmektedir</w:t>
            </w:r>
          </w:p>
        </w:tc>
        <w:tc>
          <w:tcPr>
            <w:tcW w:w="761" w:type="dxa"/>
          </w:tcPr>
          <w:p w14:paraId="6A9A4912" w14:textId="77777777" w:rsidR="00C87190" w:rsidRPr="00A44B22" w:rsidRDefault="00C87190" w:rsidP="00BB428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z w:val="20"/>
                <w:szCs w:val="20"/>
              </w:rPr>
            </w:pPr>
            <w:r>
              <w:rPr>
                <w:rFonts w:ascii="Calibri" w:eastAsia="Times New Roman" w:hAnsi="Calibri" w:cs="Calibri"/>
                <w:b/>
                <w:bCs/>
                <w:sz w:val="20"/>
                <w:szCs w:val="20"/>
              </w:rPr>
              <w:t>3,29</w:t>
            </w:r>
          </w:p>
        </w:tc>
        <w:tc>
          <w:tcPr>
            <w:tcW w:w="1504" w:type="dxa"/>
            <w:vMerge/>
          </w:tcPr>
          <w:p w14:paraId="3BF21487" w14:textId="77777777" w:rsidR="00C87190" w:rsidRPr="00A44B22" w:rsidRDefault="00C87190" w:rsidP="00BB428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z w:val="20"/>
                <w:szCs w:val="20"/>
              </w:rPr>
            </w:pPr>
          </w:p>
        </w:tc>
      </w:tr>
      <w:tr w:rsidR="00C87190" w:rsidRPr="00A44B22" w14:paraId="023AF3C0" w14:textId="77777777" w:rsidTr="00BB428A">
        <w:trPr>
          <w:trHeight w:val="465"/>
        </w:trPr>
        <w:tc>
          <w:tcPr>
            <w:cnfStyle w:val="001000000000" w:firstRow="0" w:lastRow="0" w:firstColumn="1" w:lastColumn="0" w:oddVBand="0" w:evenVBand="0" w:oddHBand="0" w:evenHBand="0" w:firstRowFirstColumn="0" w:firstRowLastColumn="0" w:lastRowFirstColumn="0" w:lastRowLastColumn="0"/>
            <w:tcW w:w="1517" w:type="dxa"/>
            <w:vMerge/>
          </w:tcPr>
          <w:p w14:paraId="11A52E72" w14:textId="77777777" w:rsidR="00C87190" w:rsidRPr="00A44B22" w:rsidRDefault="00C87190" w:rsidP="00BB428A">
            <w:pPr>
              <w:rPr>
                <w:rFonts w:ascii="Calibri" w:eastAsia="Times New Roman" w:hAnsi="Calibri" w:cs="Calibri"/>
                <w:b w:val="0"/>
                <w:bCs w:val="0"/>
                <w:sz w:val="20"/>
                <w:szCs w:val="20"/>
              </w:rPr>
            </w:pPr>
          </w:p>
        </w:tc>
        <w:tc>
          <w:tcPr>
            <w:tcW w:w="642" w:type="dxa"/>
          </w:tcPr>
          <w:p w14:paraId="08F38304" w14:textId="77777777" w:rsidR="00C87190" w:rsidRPr="00A44B22" w:rsidRDefault="00C87190" w:rsidP="00BB428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sz w:val="20"/>
                <w:szCs w:val="20"/>
              </w:rPr>
            </w:pPr>
            <w:r>
              <w:rPr>
                <w:rFonts w:ascii="Calibri" w:eastAsia="Times New Roman" w:hAnsi="Calibri" w:cs="Calibri"/>
                <w:b/>
                <w:bCs/>
                <w:sz w:val="20"/>
                <w:szCs w:val="20"/>
              </w:rPr>
              <w:t>6</w:t>
            </w:r>
          </w:p>
        </w:tc>
        <w:tc>
          <w:tcPr>
            <w:tcW w:w="6208" w:type="dxa"/>
            <w:gridSpan w:val="2"/>
          </w:tcPr>
          <w:p w14:paraId="00F5DB64" w14:textId="77777777" w:rsidR="00C87190" w:rsidRPr="00A44B22" w:rsidRDefault="00C87190" w:rsidP="00BB428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A44B22">
              <w:rPr>
                <w:rFonts w:ascii="Calibri" w:eastAsia="Times New Roman" w:hAnsi="Calibri" w:cs="Calibri"/>
                <w:sz w:val="20"/>
                <w:szCs w:val="20"/>
              </w:rPr>
              <w:t xml:space="preserve">Okulumun kişisel gelişimime değerler kattığını düşünmekteyim,  </w:t>
            </w:r>
          </w:p>
        </w:tc>
        <w:tc>
          <w:tcPr>
            <w:tcW w:w="761" w:type="dxa"/>
          </w:tcPr>
          <w:p w14:paraId="72EE41E0" w14:textId="77777777" w:rsidR="00C87190" w:rsidRDefault="00C87190" w:rsidP="00BB428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sz w:val="20"/>
                <w:szCs w:val="20"/>
              </w:rPr>
            </w:pPr>
            <w:r>
              <w:rPr>
                <w:rFonts w:ascii="Calibri" w:eastAsia="Times New Roman" w:hAnsi="Calibri" w:cs="Calibri"/>
                <w:b/>
                <w:bCs/>
                <w:sz w:val="20"/>
                <w:szCs w:val="20"/>
              </w:rPr>
              <w:t>3,03</w:t>
            </w:r>
          </w:p>
        </w:tc>
        <w:tc>
          <w:tcPr>
            <w:tcW w:w="1504" w:type="dxa"/>
            <w:vMerge/>
          </w:tcPr>
          <w:p w14:paraId="39621135" w14:textId="77777777" w:rsidR="00C87190" w:rsidRPr="00A44B22" w:rsidRDefault="00C87190" w:rsidP="00BB428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sz w:val="20"/>
                <w:szCs w:val="20"/>
              </w:rPr>
            </w:pPr>
          </w:p>
        </w:tc>
      </w:tr>
      <w:tr w:rsidR="00C87190" w:rsidRPr="00A44B22" w14:paraId="5601C8D8" w14:textId="77777777" w:rsidTr="00BB428A">
        <w:trPr>
          <w:cnfStyle w:val="000000100000" w:firstRow="0" w:lastRow="0" w:firstColumn="0" w:lastColumn="0" w:oddVBand="0" w:evenVBand="0" w:oddHBand="1" w:evenHBand="0"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1517" w:type="dxa"/>
            <w:vMerge w:val="restart"/>
          </w:tcPr>
          <w:p w14:paraId="2AA5C9E5" w14:textId="77777777" w:rsidR="00C87190" w:rsidRDefault="00C87190" w:rsidP="00BB428A">
            <w:pPr>
              <w:rPr>
                <w:rFonts w:ascii="Calibri" w:eastAsia="Times New Roman" w:hAnsi="Calibri" w:cs="Calibri"/>
                <w:b w:val="0"/>
                <w:bCs w:val="0"/>
                <w:sz w:val="20"/>
                <w:szCs w:val="20"/>
              </w:rPr>
            </w:pPr>
          </w:p>
          <w:p w14:paraId="353F1210" w14:textId="77777777" w:rsidR="00C87190" w:rsidRDefault="00C87190" w:rsidP="00BB428A">
            <w:pPr>
              <w:rPr>
                <w:rFonts w:ascii="Calibri" w:eastAsia="Times New Roman" w:hAnsi="Calibri" w:cs="Calibri"/>
                <w:b w:val="0"/>
                <w:bCs w:val="0"/>
                <w:sz w:val="20"/>
                <w:szCs w:val="20"/>
              </w:rPr>
            </w:pPr>
          </w:p>
          <w:p w14:paraId="4FA4BF50" w14:textId="77777777" w:rsidR="00C87190" w:rsidRDefault="00C87190" w:rsidP="00BB428A">
            <w:pPr>
              <w:rPr>
                <w:rFonts w:ascii="Calibri" w:eastAsia="Times New Roman" w:hAnsi="Calibri" w:cs="Calibri"/>
                <w:b w:val="0"/>
                <w:bCs w:val="0"/>
                <w:sz w:val="20"/>
                <w:szCs w:val="20"/>
              </w:rPr>
            </w:pPr>
          </w:p>
          <w:p w14:paraId="7E4C2F2F" w14:textId="77777777" w:rsidR="00C87190" w:rsidRDefault="00C87190" w:rsidP="00BB428A">
            <w:pPr>
              <w:rPr>
                <w:rFonts w:ascii="Calibri" w:eastAsia="Times New Roman" w:hAnsi="Calibri" w:cs="Calibri"/>
                <w:b w:val="0"/>
                <w:bCs w:val="0"/>
                <w:sz w:val="20"/>
                <w:szCs w:val="20"/>
              </w:rPr>
            </w:pPr>
          </w:p>
          <w:p w14:paraId="4BBB1715" w14:textId="77777777" w:rsidR="00C87190" w:rsidRDefault="00C87190" w:rsidP="00BB428A">
            <w:pPr>
              <w:rPr>
                <w:rFonts w:ascii="Calibri" w:eastAsia="Times New Roman" w:hAnsi="Calibri" w:cs="Calibri"/>
                <w:b w:val="0"/>
                <w:bCs w:val="0"/>
                <w:sz w:val="20"/>
                <w:szCs w:val="20"/>
              </w:rPr>
            </w:pPr>
          </w:p>
          <w:p w14:paraId="637167F4" w14:textId="77777777" w:rsidR="00C87190" w:rsidRDefault="00C87190" w:rsidP="00BB428A">
            <w:pPr>
              <w:jc w:val="center"/>
              <w:rPr>
                <w:rFonts w:ascii="Calibri" w:eastAsia="Times New Roman" w:hAnsi="Calibri" w:cs="Calibri"/>
                <w:b w:val="0"/>
                <w:bCs w:val="0"/>
                <w:sz w:val="20"/>
                <w:szCs w:val="20"/>
              </w:rPr>
            </w:pPr>
          </w:p>
          <w:p w14:paraId="10ADE7FD" w14:textId="77777777" w:rsidR="00C87190" w:rsidRDefault="00C87190" w:rsidP="00BB428A">
            <w:pPr>
              <w:jc w:val="center"/>
              <w:rPr>
                <w:rFonts w:ascii="Calibri" w:eastAsia="Times New Roman" w:hAnsi="Calibri" w:cs="Calibri"/>
                <w:b w:val="0"/>
                <w:bCs w:val="0"/>
                <w:sz w:val="20"/>
                <w:szCs w:val="20"/>
              </w:rPr>
            </w:pPr>
          </w:p>
          <w:p w14:paraId="7AA9A169" w14:textId="77777777" w:rsidR="00C87190" w:rsidRPr="00A44B22" w:rsidRDefault="00C87190" w:rsidP="00BB428A">
            <w:pPr>
              <w:jc w:val="center"/>
              <w:rPr>
                <w:rFonts w:ascii="Calibri" w:eastAsia="Times New Roman" w:hAnsi="Calibri" w:cs="Calibri"/>
                <w:b w:val="0"/>
                <w:bCs w:val="0"/>
                <w:sz w:val="20"/>
                <w:szCs w:val="20"/>
              </w:rPr>
            </w:pPr>
            <w:r>
              <w:rPr>
                <w:rFonts w:ascii="Calibri" w:eastAsia="Times New Roman" w:hAnsi="Calibri" w:cs="Calibri"/>
                <w:b w:val="0"/>
                <w:bCs w:val="0"/>
                <w:sz w:val="20"/>
                <w:szCs w:val="20"/>
              </w:rPr>
              <w:t>ÜRÜN VE HİZMET SUNUMU</w:t>
            </w:r>
          </w:p>
        </w:tc>
        <w:tc>
          <w:tcPr>
            <w:tcW w:w="642" w:type="dxa"/>
          </w:tcPr>
          <w:p w14:paraId="58A22471" w14:textId="77777777" w:rsidR="00C87190" w:rsidRPr="00A44B22" w:rsidRDefault="00C87190" w:rsidP="00BB428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z w:val="20"/>
                <w:szCs w:val="20"/>
              </w:rPr>
            </w:pPr>
            <w:r>
              <w:rPr>
                <w:rFonts w:ascii="Calibri" w:eastAsia="Times New Roman" w:hAnsi="Calibri" w:cs="Calibri"/>
                <w:b/>
                <w:bCs/>
                <w:sz w:val="20"/>
                <w:szCs w:val="20"/>
              </w:rPr>
              <w:t>7</w:t>
            </w:r>
          </w:p>
        </w:tc>
        <w:tc>
          <w:tcPr>
            <w:tcW w:w="6208" w:type="dxa"/>
            <w:gridSpan w:val="2"/>
          </w:tcPr>
          <w:p w14:paraId="5F5CE116" w14:textId="77777777" w:rsidR="00C87190" w:rsidRPr="00A44B22" w:rsidRDefault="00C87190" w:rsidP="00BB428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sidRPr="00A44B22">
              <w:rPr>
                <w:rFonts w:ascii="Calibri" w:eastAsia="Times New Roman" w:hAnsi="Calibri" w:cs="Calibri"/>
                <w:sz w:val="20"/>
                <w:szCs w:val="20"/>
              </w:rPr>
              <w:t>Derslik, atölye, laboratuvar, donanım ve güvenlik yeterli düzeydedir,</w:t>
            </w:r>
          </w:p>
        </w:tc>
        <w:tc>
          <w:tcPr>
            <w:tcW w:w="761" w:type="dxa"/>
          </w:tcPr>
          <w:p w14:paraId="0933E143" w14:textId="77777777" w:rsidR="00C87190" w:rsidRDefault="00C87190" w:rsidP="00BB428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z w:val="20"/>
                <w:szCs w:val="20"/>
              </w:rPr>
            </w:pPr>
            <w:r>
              <w:rPr>
                <w:rFonts w:ascii="Calibri" w:eastAsia="Times New Roman" w:hAnsi="Calibri" w:cs="Calibri"/>
                <w:b/>
                <w:bCs/>
                <w:sz w:val="20"/>
                <w:szCs w:val="20"/>
              </w:rPr>
              <w:t>3,05</w:t>
            </w:r>
          </w:p>
        </w:tc>
        <w:tc>
          <w:tcPr>
            <w:tcW w:w="1504" w:type="dxa"/>
            <w:vMerge w:val="restart"/>
          </w:tcPr>
          <w:p w14:paraId="265579C5" w14:textId="77777777" w:rsidR="00C87190" w:rsidRDefault="00C87190" w:rsidP="00BB428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z w:val="20"/>
                <w:szCs w:val="20"/>
              </w:rPr>
            </w:pPr>
          </w:p>
          <w:p w14:paraId="382D3769" w14:textId="77777777" w:rsidR="00C87190" w:rsidRDefault="00C87190" w:rsidP="00BB428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z w:val="20"/>
                <w:szCs w:val="20"/>
              </w:rPr>
            </w:pPr>
          </w:p>
          <w:p w14:paraId="39B37D81" w14:textId="77777777" w:rsidR="00C87190" w:rsidRDefault="00C87190" w:rsidP="00BB428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z w:val="20"/>
                <w:szCs w:val="20"/>
              </w:rPr>
            </w:pPr>
          </w:p>
          <w:p w14:paraId="35E286D8" w14:textId="77777777" w:rsidR="00C87190" w:rsidRDefault="00C87190" w:rsidP="00BB428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z w:val="20"/>
                <w:szCs w:val="20"/>
              </w:rPr>
            </w:pPr>
          </w:p>
          <w:p w14:paraId="4E5BE329" w14:textId="77777777" w:rsidR="00C87190" w:rsidRDefault="00C87190" w:rsidP="00BB428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z w:val="20"/>
                <w:szCs w:val="20"/>
              </w:rPr>
            </w:pPr>
          </w:p>
          <w:p w14:paraId="36267BCE" w14:textId="77777777" w:rsidR="00C87190" w:rsidRDefault="00C87190" w:rsidP="00BB428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z w:val="20"/>
                <w:szCs w:val="20"/>
              </w:rPr>
            </w:pPr>
          </w:p>
          <w:p w14:paraId="7D68547D" w14:textId="77777777" w:rsidR="00C87190" w:rsidRDefault="00C87190" w:rsidP="00BB428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z w:val="20"/>
                <w:szCs w:val="20"/>
              </w:rPr>
            </w:pPr>
          </w:p>
          <w:p w14:paraId="267E4AA1" w14:textId="77777777" w:rsidR="00C87190" w:rsidRPr="00A44B22" w:rsidRDefault="00C87190" w:rsidP="00BB428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z w:val="20"/>
                <w:szCs w:val="20"/>
              </w:rPr>
            </w:pPr>
            <w:r>
              <w:rPr>
                <w:rFonts w:ascii="Calibri" w:eastAsia="Times New Roman" w:hAnsi="Calibri" w:cs="Calibri"/>
                <w:b/>
                <w:bCs/>
                <w:sz w:val="20"/>
                <w:szCs w:val="20"/>
              </w:rPr>
              <w:t>3,17</w:t>
            </w:r>
          </w:p>
        </w:tc>
      </w:tr>
      <w:tr w:rsidR="00C87190" w:rsidRPr="00A44B22" w14:paraId="7B96A470" w14:textId="77777777" w:rsidTr="00BB428A">
        <w:trPr>
          <w:trHeight w:val="465"/>
        </w:trPr>
        <w:tc>
          <w:tcPr>
            <w:cnfStyle w:val="001000000000" w:firstRow="0" w:lastRow="0" w:firstColumn="1" w:lastColumn="0" w:oddVBand="0" w:evenVBand="0" w:oddHBand="0" w:evenHBand="0" w:firstRowFirstColumn="0" w:firstRowLastColumn="0" w:lastRowFirstColumn="0" w:lastRowLastColumn="0"/>
            <w:tcW w:w="1517" w:type="dxa"/>
            <w:vMerge/>
          </w:tcPr>
          <w:p w14:paraId="1D82F5D1" w14:textId="77777777" w:rsidR="00C87190" w:rsidRPr="00A44B22" w:rsidRDefault="00C87190" w:rsidP="00BB428A">
            <w:pPr>
              <w:rPr>
                <w:rFonts w:ascii="Calibri" w:eastAsia="Times New Roman" w:hAnsi="Calibri" w:cs="Calibri"/>
                <w:b w:val="0"/>
                <w:bCs w:val="0"/>
                <w:sz w:val="20"/>
                <w:szCs w:val="20"/>
              </w:rPr>
            </w:pPr>
          </w:p>
        </w:tc>
        <w:tc>
          <w:tcPr>
            <w:tcW w:w="642" w:type="dxa"/>
          </w:tcPr>
          <w:p w14:paraId="441D0341" w14:textId="77777777" w:rsidR="00C87190" w:rsidRPr="00A44B22" w:rsidRDefault="00C87190" w:rsidP="00BB428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sz w:val="20"/>
                <w:szCs w:val="20"/>
              </w:rPr>
            </w:pPr>
            <w:r>
              <w:rPr>
                <w:rFonts w:ascii="Calibri" w:eastAsia="Times New Roman" w:hAnsi="Calibri" w:cs="Calibri"/>
                <w:b/>
                <w:bCs/>
                <w:sz w:val="20"/>
                <w:szCs w:val="20"/>
              </w:rPr>
              <w:t>8</w:t>
            </w:r>
          </w:p>
        </w:tc>
        <w:tc>
          <w:tcPr>
            <w:tcW w:w="6208" w:type="dxa"/>
            <w:gridSpan w:val="2"/>
          </w:tcPr>
          <w:p w14:paraId="2812B486" w14:textId="77777777" w:rsidR="00C87190" w:rsidRPr="00A44B22" w:rsidRDefault="00C87190" w:rsidP="00BB428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A44B22">
              <w:rPr>
                <w:rFonts w:ascii="Calibri" w:eastAsia="Times New Roman" w:hAnsi="Calibri" w:cs="Calibri"/>
                <w:sz w:val="20"/>
                <w:szCs w:val="20"/>
              </w:rPr>
              <w:t>Okulumda sosyal, kültürel, sportif ve bilimsel faaliyetler düzenlenir.</w:t>
            </w:r>
          </w:p>
        </w:tc>
        <w:tc>
          <w:tcPr>
            <w:tcW w:w="761" w:type="dxa"/>
          </w:tcPr>
          <w:p w14:paraId="70A43F56" w14:textId="77777777" w:rsidR="00C87190" w:rsidRDefault="00C87190" w:rsidP="00BB428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sz w:val="20"/>
                <w:szCs w:val="20"/>
              </w:rPr>
            </w:pPr>
            <w:r>
              <w:rPr>
                <w:rFonts w:ascii="Calibri" w:eastAsia="Times New Roman" w:hAnsi="Calibri" w:cs="Calibri"/>
                <w:b/>
                <w:bCs/>
                <w:sz w:val="20"/>
                <w:szCs w:val="20"/>
              </w:rPr>
              <w:t>2,71</w:t>
            </w:r>
          </w:p>
        </w:tc>
        <w:tc>
          <w:tcPr>
            <w:tcW w:w="1504" w:type="dxa"/>
            <w:vMerge/>
          </w:tcPr>
          <w:p w14:paraId="681EAB18" w14:textId="77777777" w:rsidR="00C87190" w:rsidRPr="00A44B22" w:rsidRDefault="00C87190" w:rsidP="00BB428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sz w:val="20"/>
                <w:szCs w:val="20"/>
              </w:rPr>
            </w:pPr>
          </w:p>
        </w:tc>
      </w:tr>
      <w:tr w:rsidR="00C87190" w:rsidRPr="00A44B22" w14:paraId="395218A7" w14:textId="77777777" w:rsidTr="00BB428A">
        <w:trPr>
          <w:cnfStyle w:val="000000100000" w:firstRow="0" w:lastRow="0" w:firstColumn="0" w:lastColumn="0" w:oddVBand="0" w:evenVBand="0" w:oddHBand="1" w:evenHBand="0"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1517" w:type="dxa"/>
            <w:vMerge/>
          </w:tcPr>
          <w:p w14:paraId="5D2F4C08" w14:textId="77777777" w:rsidR="00C87190" w:rsidRPr="00A44B22" w:rsidRDefault="00C87190" w:rsidP="00BB428A">
            <w:pPr>
              <w:rPr>
                <w:rFonts w:ascii="Calibri" w:eastAsia="Times New Roman" w:hAnsi="Calibri" w:cs="Calibri"/>
                <w:b w:val="0"/>
                <w:bCs w:val="0"/>
                <w:sz w:val="20"/>
                <w:szCs w:val="20"/>
              </w:rPr>
            </w:pPr>
          </w:p>
        </w:tc>
        <w:tc>
          <w:tcPr>
            <w:tcW w:w="642" w:type="dxa"/>
          </w:tcPr>
          <w:p w14:paraId="7A84A5BF" w14:textId="77777777" w:rsidR="00C87190" w:rsidRPr="00A44B22" w:rsidRDefault="00C87190" w:rsidP="00BB428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z w:val="20"/>
                <w:szCs w:val="20"/>
              </w:rPr>
            </w:pPr>
            <w:r>
              <w:rPr>
                <w:rFonts w:ascii="Calibri" w:eastAsia="Times New Roman" w:hAnsi="Calibri" w:cs="Calibri"/>
                <w:b/>
                <w:bCs/>
                <w:sz w:val="20"/>
                <w:szCs w:val="20"/>
              </w:rPr>
              <w:t>9</w:t>
            </w:r>
          </w:p>
        </w:tc>
        <w:tc>
          <w:tcPr>
            <w:tcW w:w="6208" w:type="dxa"/>
            <w:gridSpan w:val="2"/>
          </w:tcPr>
          <w:p w14:paraId="4DD77E3B" w14:textId="77777777" w:rsidR="00C87190" w:rsidRPr="00A44B22" w:rsidRDefault="00C87190" w:rsidP="00BB428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sidRPr="00A44B22">
              <w:rPr>
                <w:rFonts w:ascii="Calibri" w:eastAsia="Times New Roman" w:hAnsi="Calibri" w:cs="Calibri"/>
                <w:sz w:val="20"/>
                <w:szCs w:val="20"/>
              </w:rPr>
              <w:t>Yemekhane, kantin, pansiyon, temizlik vb. hizmetleri genelde yeterlidir,</w:t>
            </w:r>
          </w:p>
        </w:tc>
        <w:tc>
          <w:tcPr>
            <w:tcW w:w="761" w:type="dxa"/>
          </w:tcPr>
          <w:p w14:paraId="5F12825C" w14:textId="77777777" w:rsidR="00C87190" w:rsidRDefault="00C87190" w:rsidP="00BB428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z w:val="20"/>
                <w:szCs w:val="20"/>
              </w:rPr>
            </w:pPr>
            <w:r>
              <w:rPr>
                <w:rFonts w:ascii="Calibri" w:eastAsia="Times New Roman" w:hAnsi="Calibri" w:cs="Calibri"/>
                <w:b/>
                <w:bCs/>
                <w:sz w:val="20"/>
                <w:szCs w:val="20"/>
              </w:rPr>
              <w:t>2,37</w:t>
            </w:r>
          </w:p>
        </w:tc>
        <w:tc>
          <w:tcPr>
            <w:tcW w:w="1504" w:type="dxa"/>
            <w:vMerge/>
          </w:tcPr>
          <w:p w14:paraId="641FF6F6" w14:textId="77777777" w:rsidR="00C87190" w:rsidRPr="00A44B22" w:rsidRDefault="00C87190" w:rsidP="00BB428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z w:val="20"/>
                <w:szCs w:val="20"/>
              </w:rPr>
            </w:pPr>
          </w:p>
        </w:tc>
      </w:tr>
      <w:tr w:rsidR="00C87190" w:rsidRPr="00A44B22" w14:paraId="5455B187" w14:textId="77777777" w:rsidTr="00BB428A">
        <w:trPr>
          <w:trHeight w:val="465"/>
        </w:trPr>
        <w:tc>
          <w:tcPr>
            <w:cnfStyle w:val="001000000000" w:firstRow="0" w:lastRow="0" w:firstColumn="1" w:lastColumn="0" w:oddVBand="0" w:evenVBand="0" w:oddHBand="0" w:evenHBand="0" w:firstRowFirstColumn="0" w:firstRowLastColumn="0" w:lastRowFirstColumn="0" w:lastRowLastColumn="0"/>
            <w:tcW w:w="1517" w:type="dxa"/>
            <w:vMerge/>
          </w:tcPr>
          <w:p w14:paraId="1D889DFB" w14:textId="77777777" w:rsidR="00C87190" w:rsidRPr="00A44B22" w:rsidRDefault="00C87190" w:rsidP="00BB428A">
            <w:pPr>
              <w:rPr>
                <w:rFonts w:ascii="Calibri" w:eastAsia="Times New Roman" w:hAnsi="Calibri" w:cs="Calibri"/>
                <w:b w:val="0"/>
                <w:bCs w:val="0"/>
                <w:sz w:val="20"/>
                <w:szCs w:val="20"/>
              </w:rPr>
            </w:pPr>
          </w:p>
        </w:tc>
        <w:tc>
          <w:tcPr>
            <w:tcW w:w="642" w:type="dxa"/>
          </w:tcPr>
          <w:p w14:paraId="1D215B76" w14:textId="77777777" w:rsidR="00C87190" w:rsidRPr="00A44B22" w:rsidRDefault="00C87190" w:rsidP="00BB428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sz w:val="20"/>
                <w:szCs w:val="20"/>
              </w:rPr>
            </w:pPr>
            <w:r>
              <w:rPr>
                <w:rFonts w:ascii="Calibri" w:eastAsia="Times New Roman" w:hAnsi="Calibri" w:cs="Calibri"/>
                <w:b/>
                <w:bCs/>
                <w:sz w:val="20"/>
                <w:szCs w:val="20"/>
              </w:rPr>
              <w:t>10</w:t>
            </w:r>
          </w:p>
        </w:tc>
        <w:tc>
          <w:tcPr>
            <w:tcW w:w="6208" w:type="dxa"/>
            <w:gridSpan w:val="2"/>
          </w:tcPr>
          <w:p w14:paraId="23BE76F7" w14:textId="77777777" w:rsidR="00C87190" w:rsidRPr="00A44B22" w:rsidRDefault="00C87190" w:rsidP="00BB428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A44B22">
              <w:rPr>
                <w:rFonts w:ascii="Calibri" w:eastAsia="Times New Roman" w:hAnsi="Calibri" w:cs="Calibri"/>
                <w:sz w:val="20"/>
                <w:szCs w:val="20"/>
              </w:rPr>
              <w:t>Okulumuzun toplu ulaşım-servis imkanları genel olarak yeterlidir,</w:t>
            </w:r>
          </w:p>
        </w:tc>
        <w:tc>
          <w:tcPr>
            <w:tcW w:w="761" w:type="dxa"/>
          </w:tcPr>
          <w:p w14:paraId="5CE6A4F1" w14:textId="77777777" w:rsidR="00C87190" w:rsidRDefault="00C87190" w:rsidP="00BB428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sz w:val="20"/>
                <w:szCs w:val="20"/>
              </w:rPr>
            </w:pPr>
            <w:r>
              <w:rPr>
                <w:rFonts w:ascii="Calibri" w:eastAsia="Times New Roman" w:hAnsi="Calibri" w:cs="Calibri"/>
                <w:b/>
                <w:bCs/>
                <w:sz w:val="20"/>
                <w:szCs w:val="20"/>
              </w:rPr>
              <w:t>2,56</w:t>
            </w:r>
          </w:p>
        </w:tc>
        <w:tc>
          <w:tcPr>
            <w:tcW w:w="1504" w:type="dxa"/>
            <w:vMerge/>
          </w:tcPr>
          <w:p w14:paraId="175288C5" w14:textId="77777777" w:rsidR="00C87190" w:rsidRPr="00A44B22" w:rsidRDefault="00C87190" w:rsidP="00BB428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sz w:val="20"/>
                <w:szCs w:val="20"/>
              </w:rPr>
            </w:pPr>
          </w:p>
        </w:tc>
      </w:tr>
      <w:tr w:rsidR="00C87190" w:rsidRPr="00A44B22" w14:paraId="32E12481" w14:textId="77777777" w:rsidTr="00BB428A">
        <w:trPr>
          <w:cnfStyle w:val="000000100000" w:firstRow="0" w:lastRow="0" w:firstColumn="0" w:lastColumn="0" w:oddVBand="0" w:evenVBand="0" w:oddHBand="1" w:evenHBand="0"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1517" w:type="dxa"/>
            <w:vMerge/>
          </w:tcPr>
          <w:p w14:paraId="76885837" w14:textId="77777777" w:rsidR="00C87190" w:rsidRPr="00A44B22" w:rsidRDefault="00C87190" w:rsidP="00BB428A">
            <w:pPr>
              <w:rPr>
                <w:rFonts w:ascii="Calibri" w:eastAsia="Times New Roman" w:hAnsi="Calibri" w:cs="Calibri"/>
                <w:b w:val="0"/>
                <w:bCs w:val="0"/>
                <w:sz w:val="20"/>
                <w:szCs w:val="20"/>
              </w:rPr>
            </w:pPr>
          </w:p>
        </w:tc>
        <w:tc>
          <w:tcPr>
            <w:tcW w:w="642" w:type="dxa"/>
          </w:tcPr>
          <w:p w14:paraId="67AD1D74" w14:textId="77777777" w:rsidR="00C87190" w:rsidRPr="00A44B22" w:rsidRDefault="00C87190" w:rsidP="00BB428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z w:val="20"/>
                <w:szCs w:val="20"/>
              </w:rPr>
            </w:pPr>
            <w:r>
              <w:rPr>
                <w:rFonts w:ascii="Calibri" w:eastAsia="Times New Roman" w:hAnsi="Calibri" w:cs="Calibri"/>
                <w:b/>
                <w:bCs/>
                <w:sz w:val="20"/>
                <w:szCs w:val="20"/>
              </w:rPr>
              <w:t>11</w:t>
            </w:r>
          </w:p>
        </w:tc>
        <w:tc>
          <w:tcPr>
            <w:tcW w:w="6208" w:type="dxa"/>
            <w:gridSpan w:val="2"/>
          </w:tcPr>
          <w:p w14:paraId="774FE57F" w14:textId="77777777" w:rsidR="00C87190" w:rsidRPr="00A44B22" w:rsidRDefault="00C87190" w:rsidP="00BB428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sidRPr="00A44B22">
              <w:rPr>
                <w:rFonts w:ascii="Calibri" w:eastAsia="Times New Roman" w:hAnsi="Calibri" w:cs="Calibri"/>
                <w:sz w:val="20"/>
                <w:szCs w:val="20"/>
              </w:rPr>
              <w:t>Öğretmenlerimiz bireysel yeteneklerimizi keşfetmemiz için destek sağlar,</w:t>
            </w:r>
          </w:p>
        </w:tc>
        <w:tc>
          <w:tcPr>
            <w:tcW w:w="761" w:type="dxa"/>
          </w:tcPr>
          <w:p w14:paraId="4F242ABA" w14:textId="77777777" w:rsidR="00C87190" w:rsidRDefault="00C87190" w:rsidP="00BB428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z w:val="20"/>
                <w:szCs w:val="20"/>
              </w:rPr>
            </w:pPr>
            <w:r>
              <w:rPr>
                <w:rFonts w:ascii="Calibri" w:eastAsia="Times New Roman" w:hAnsi="Calibri" w:cs="Calibri"/>
                <w:b/>
                <w:bCs/>
                <w:sz w:val="20"/>
                <w:szCs w:val="20"/>
              </w:rPr>
              <w:t>3,1</w:t>
            </w:r>
          </w:p>
        </w:tc>
        <w:tc>
          <w:tcPr>
            <w:tcW w:w="1504" w:type="dxa"/>
            <w:vMerge/>
          </w:tcPr>
          <w:p w14:paraId="3988097F" w14:textId="77777777" w:rsidR="00C87190" w:rsidRPr="00A44B22" w:rsidRDefault="00C87190" w:rsidP="00BB428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z w:val="20"/>
                <w:szCs w:val="20"/>
              </w:rPr>
            </w:pPr>
          </w:p>
        </w:tc>
      </w:tr>
      <w:tr w:rsidR="00C87190" w:rsidRPr="00A44B22" w14:paraId="6C212DFE" w14:textId="77777777" w:rsidTr="00BB428A">
        <w:trPr>
          <w:trHeight w:val="465"/>
        </w:trPr>
        <w:tc>
          <w:tcPr>
            <w:cnfStyle w:val="001000000000" w:firstRow="0" w:lastRow="0" w:firstColumn="1" w:lastColumn="0" w:oddVBand="0" w:evenVBand="0" w:oddHBand="0" w:evenHBand="0" w:firstRowFirstColumn="0" w:firstRowLastColumn="0" w:lastRowFirstColumn="0" w:lastRowLastColumn="0"/>
            <w:tcW w:w="1517" w:type="dxa"/>
            <w:vMerge/>
          </w:tcPr>
          <w:p w14:paraId="02423AC4" w14:textId="77777777" w:rsidR="00C87190" w:rsidRPr="00A44B22" w:rsidRDefault="00C87190" w:rsidP="00BB428A">
            <w:pPr>
              <w:rPr>
                <w:rFonts w:ascii="Calibri" w:eastAsia="Times New Roman" w:hAnsi="Calibri" w:cs="Calibri"/>
                <w:b w:val="0"/>
                <w:bCs w:val="0"/>
                <w:sz w:val="20"/>
                <w:szCs w:val="20"/>
              </w:rPr>
            </w:pPr>
          </w:p>
        </w:tc>
        <w:tc>
          <w:tcPr>
            <w:tcW w:w="642" w:type="dxa"/>
          </w:tcPr>
          <w:p w14:paraId="41D512C5" w14:textId="77777777" w:rsidR="00C87190" w:rsidRPr="00A44B22" w:rsidRDefault="00C87190" w:rsidP="00BB428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sz w:val="20"/>
                <w:szCs w:val="20"/>
              </w:rPr>
            </w:pPr>
            <w:r>
              <w:rPr>
                <w:rFonts w:ascii="Calibri" w:eastAsia="Times New Roman" w:hAnsi="Calibri" w:cs="Calibri"/>
                <w:b/>
                <w:bCs/>
                <w:sz w:val="20"/>
                <w:szCs w:val="20"/>
              </w:rPr>
              <w:t>12</w:t>
            </w:r>
          </w:p>
        </w:tc>
        <w:tc>
          <w:tcPr>
            <w:tcW w:w="6208" w:type="dxa"/>
            <w:gridSpan w:val="2"/>
          </w:tcPr>
          <w:p w14:paraId="263DF7CC" w14:textId="77777777" w:rsidR="00C87190" w:rsidRPr="00A44B22" w:rsidRDefault="00C87190" w:rsidP="00BB428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A44B22">
              <w:rPr>
                <w:rFonts w:ascii="Calibri" w:eastAsia="Times New Roman" w:hAnsi="Calibri" w:cs="Calibri"/>
                <w:sz w:val="20"/>
                <w:szCs w:val="20"/>
              </w:rPr>
              <w:t>Sınavlarda sorular açık, anlaşılır ve işlediğimiz konulardan sorulur,</w:t>
            </w:r>
          </w:p>
        </w:tc>
        <w:tc>
          <w:tcPr>
            <w:tcW w:w="761" w:type="dxa"/>
          </w:tcPr>
          <w:p w14:paraId="32580AA0" w14:textId="77777777" w:rsidR="00C87190" w:rsidRDefault="00C87190" w:rsidP="00BB428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sz w:val="20"/>
                <w:szCs w:val="20"/>
              </w:rPr>
            </w:pPr>
            <w:r>
              <w:rPr>
                <w:rFonts w:ascii="Calibri" w:eastAsia="Times New Roman" w:hAnsi="Calibri" w:cs="Calibri"/>
                <w:b/>
                <w:bCs/>
                <w:sz w:val="20"/>
                <w:szCs w:val="20"/>
              </w:rPr>
              <w:t>3,01</w:t>
            </w:r>
          </w:p>
        </w:tc>
        <w:tc>
          <w:tcPr>
            <w:tcW w:w="1504" w:type="dxa"/>
            <w:vMerge/>
          </w:tcPr>
          <w:p w14:paraId="769C7AD5" w14:textId="77777777" w:rsidR="00C87190" w:rsidRPr="00A44B22" w:rsidRDefault="00C87190" w:rsidP="00BB428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sz w:val="20"/>
                <w:szCs w:val="20"/>
              </w:rPr>
            </w:pPr>
          </w:p>
        </w:tc>
      </w:tr>
      <w:tr w:rsidR="00C87190" w:rsidRPr="00A44B22" w14:paraId="45AF15F2" w14:textId="77777777" w:rsidTr="00BB428A">
        <w:trPr>
          <w:cnfStyle w:val="000000100000" w:firstRow="0" w:lastRow="0" w:firstColumn="0" w:lastColumn="0" w:oddVBand="0" w:evenVBand="0" w:oddHBand="1" w:evenHBand="0"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1517" w:type="dxa"/>
            <w:vMerge/>
          </w:tcPr>
          <w:p w14:paraId="4FEE69C6" w14:textId="77777777" w:rsidR="00C87190" w:rsidRPr="00A44B22" w:rsidRDefault="00C87190" w:rsidP="00BB428A">
            <w:pPr>
              <w:rPr>
                <w:rFonts w:ascii="Calibri" w:eastAsia="Times New Roman" w:hAnsi="Calibri" w:cs="Calibri"/>
                <w:b w:val="0"/>
                <w:bCs w:val="0"/>
                <w:sz w:val="20"/>
                <w:szCs w:val="20"/>
              </w:rPr>
            </w:pPr>
          </w:p>
        </w:tc>
        <w:tc>
          <w:tcPr>
            <w:tcW w:w="642" w:type="dxa"/>
          </w:tcPr>
          <w:p w14:paraId="085CBE8E" w14:textId="77777777" w:rsidR="00C87190" w:rsidRPr="00A44B22" w:rsidRDefault="00C87190" w:rsidP="00BB428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z w:val="20"/>
                <w:szCs w:val="20"/>
              </w:rPr>
            </w:pPr>
            <w:r>
              <w:rPr>
                <w:rFonts w:ascii="Calibri" w:eastAsia="Times New Roman" w:hAnsi="Calibri" w:cs="Calibri"/>
                <w:b/>
                <w:bCs/>
                <w:sz w:val="20"/>
                <w:szCs w:val="20"/>
              </w:rPr>
              <w:t>13</w:t>
            </w:r>
          </w:p>
        </w:tc>
        <w:tc>
          <w:tcPr>
            <w:tcW w:w="6208" w:type="dxa"/>
            <w:gridSpan w:val="2"/>
          </w:tcPr>
          <w:p w14:paraId="6906F718" w14:textId="77777777" w:rsidR="00C87190" w:rsidRPr="00A44B22" w:rsidRDefault="00C87190" w:rsidP="00BB428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sidRPr="00A44B22">
              <w:rPr>
                <w:rFonts w:ascii="Calibri" w:eastAsia="Times New Roman" w:hAnsi="Calibri" w:cs="Calibri"/>
                <w:sz w:val="20"/>
                <w:szCs w:val="20"/>
              </w:rPr>
              <w:t>Rehberlik servisi hizmetleri, yeterli düzeydedir,</w:t>
            </w:r>
          </w:p>
        </w:tc>
        <w:tc>
          <w:tcPr>
            <w:tcW w:w="761" w:type="dxa"/>
          </w:tcPr>
          <w:p w14:paraId="4B4245AF" w14:textId="77777777" w:rsidR="00C87190" w:rsidRDefault="00C87190" w:rsidP="00BB428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z w:val="20"/>
                <w:szCs w:val="20"/>
              </w:rPr>
            </w:pPr>
            <w:r>
              <w:rPr>
                <w:rFonts w:ascii="Calibri" w:eastAsia="Times New Roman" w:hAnsi="Calibri" w:cs="Calibri"/>
                <w:b/>
                <w:bCs/>
                <w:sz w:val="20"/>
                <w:szCs w:val="20"/>
              </w:rPr>
              <w:t>3,16</w:t>
            </w:r>
          </w:p>
        </w:tc>
        <w:tc>
          <w:tcPr>
            <w:tcW w:w="1504" w:type="dxa"/>
            <w:vMerge/>
          </w:tcPr>
          <w:p w14:paraId="48782EFA" w14:textId="77777777" w:rsidR="00C87190" w:rsidRPr="00A44B22" w:rsidRDefault="00C87190" w:rsidP="00BB428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z w:val="20"/>
                <w:szCs w:val="20"/>
              </w:rPr>
            </w:pPr>
          </w:p>
        </w:tc>
      </w:tr>
      <w:tr w:rsidR="00C87190" w:rsidRPr="00A44B22" w14:paraId="65ACFE21" w14:textId="77777777" w:rsidTr="00BB428A">
        <w:trPr>
          <w:trHeight w:val="465"/>
        </w:trPr>
        <w:tc>
          <w:tcPr>
            <w:cnfStyle w:val="001000000000" w:firstRow="0" w:lastRow="0" w:firstColumn="1" w:lastColumn="0" w:oddVBand="0" w:evenVBand="0" w:oddHBand="0" w:evenHBand="0" w:firstRowFirstColumn="0" w:firstRowLastColumn="0" w:lastRowFirstColumn="0" w:lastRowLastColumn="0"/>
            <w:tcW w:w="1517" w:type="dxa"/>
            <w:vMerge/>
          </w:tcPr>
          <w:p w14:paraId="68E9B8AF" w14:textId="77777777" w:rsidR="00C87190" w:rsidRPr="00A44B22" w:rsidRDefault="00C87190" w:rsidP="00BB428A">
            <w:pPr>
              <w:rPr>
                <w:rFonts w:ascii="Calibri" w:eastAsia="Times New Roman" w:hAnsi="Calibri" w:cs="Calibri"/>
                <w:b w:val="0"/>
                <w:bCs w:val="0"/>
                <w:sz w:val="20"/>
                <w:szCs w:val="20"/>
              </w:rPr>
            </w:pPr>
          </w:p>
        </w:tc>
        <w:tc>
          <w:tcPr>
            <w:tcW w:w="642" w:type="dxa"/>
          </w:tcPr>
          <w:p w14:paraId="695EEE42" w14:textId="77777777" w:rsidR="00C87190" w:rsidRPr="00A44B22" w:rsidRDefault="00C87190" w:rsidP="00BB428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sz w:val="20"/>
                <w:szCs w:val="20"/>
              </w:rPr>
            </w:pPr>
            <w:r>
              <w:rPr>
                <w:rFonts w:ascii="Calibri" w:eastAsia="Times New Roman" w:hAnsi="Calibri" w:cs="Calibri"/>
                <w:b/>
                <w:bCs/>
                <w:sz w:val="20"/>
                <w:szCs w:val="20"/>
              </w:rPr>
              <w:t>14</w:t>
            </w:r>
          </w:p>
        </w:tc>
        <w:tc>
          <w:tcPr>
            <w:tcW w:w="6208" w:type="dxa"/>
            <w:gridSpan w:val="2"/>
          </w:tcPr>
          <w:p w14:paraId="79E74E43" w14:textId="77777777" w:rsidR="00C87190" w:rsidRPr="00A44B22" w:rsidRDefault="00C87190" w:rsidP="00BB428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A44B22">
              <w:rPr>
                <w:rFonts w:ascii="Calibri" w:eastAsia="Times New Roman" w:hAnsi="Calibri" w:cs="Calibri"/>
                <w:sz w:val="20"/>
                <w:szCs w:val="20"/>
              </w:rPr>
              <w:t>Mümkün olsa mesleğimi-alanımı değiştirmek isterim,</w:t>
            </w:r>
          </w:p>
        </w:tc>
        <w:tc>
          <w:tcPr>
            <w:tcW w:w="761" w:type="dxa"/>
          </w:tcPr>
          <w:p w14:paraId="39B25CF2" w14:textId="77777777" w:rsidR="00C87190" w:rsidRDefault="00C87190" w:rsidP="00BB428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sz w:val="20"/>
                <w:szCs w:val="20"/>
              </w:rPr>
            </w:pPr>
            <w:r>
              <w:rPr>
                <w:rFonts w:ascii="Calibri" w:eastAsia="Times New Roman" w:hAnsi="Calibri" w:cs="Calibri"/>
                <w:b/>
                <w:bCs/>
                <w:sz w:val="20"/>
                <w:szCs w:val="20"/>
              </w:rPr>
              <w:t>2,94</w:t>
            </w:r>
          </w:p>
        </w:tc>
        <w:tc>
          <w:tcPr>
            <w:tcW w:w="1504" w:type="dxa"/>
            <w:vMerge/>
          </w:tcPr>
          <w:p w14:paraId="0AA48C74" w14:textId="77777777" w:rsidR="00C87190" w:rsidRPr="00A44B22" w:rsidRDefault="00C87190" w:rsidP="00BB428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sz w:val="20"/>
                <w:szCs w:val="20"/>
              </w:rPr>
            </w:pPr>
          </w:p>
        </w:tc>
      </w:tr>
      <w:tr w:rsidR="00C87190" w:rsidRPr="00A44B22" w14:paraId="343A6EAB" w14:textId="77777777" w:rsidTr="00BB428A">
        <w:trPr>
          <w:cnfStyle w:val="000000100000" w:firstRow="0" w:lastRow="0" w:firstColumn="0" w:lastColumn="0" w:oddVBand="0" w:evenVBand="0" w:oddHBand="1" w:evenHBand="0"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1517" w:type="dxa"/>
            <w:vMerge w:val="restart"/>
          </w:tcPr>
          <w:p w14:paraId="389E1679" w14:textId="77777777" w:rsidR="00C87190" w:rsidRPr="00A44B22" w:rsidRDefault="00C87190" w:rsidP="00BB428A">
            <w:pPr>
              <w:jc w:val="center"/>
              <w:rPr>
                <w:rFonts w:ascii="Calibri" w:eastAsia="Times New Roman" w:hAnsi="Calibri" w:cs="Calibri"/>
                <w:b w:val="0"/>
                <w:bCs w:val="0"/>
                <w:sz w:val="20"/>
                <w:szCs w:val="20"/>
              </w:rPr>
            </w:pPr>
            <w:r w:rsidRPr="00A44B22">
              <w:rPr>
                <w:rFonts w:ascii="Calibri" w:eastAsia="Times New Roman" w:hAnsi="Calibri" w:cs="Calibri"/>
                <w:b w:val="0"/>
                <w:bCs w:val="0"/>
                <w:sz w:val="20"/>
                <w:szCs w:val="20"/>
              </w:rPr>
              <w:t>MÜŞTERİ (PAYDAŞ) HİZMETİ, İLİŞKİSİ VE DESTEĞİ</w:t>
            </w:r>
          </w:p>
        </w:tc>
        <w:tc>
          <w:tcPr>
            <w:tcW w:w="642" w:type="dxa"/>
          </w:tcPr>
          <w:p w14:paraId="23D0FBAC" w14:textId="77777777" w:rsidR="00C87190" w:rsidRPr="00A44B22" w:rsidRDefault="00C87190" w:rsidP="00BB428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z w:val="20"/>
                <w:szCs w:val="20"/>
              </w:rPr>
            </w:pPr>
            <w:r>
              <w:rPr>
                <w:rFonts w:ascii="Calibri" w:eastAsia="Times New Roman" w:hAnsi="Calibri" w:cs="Calibri"/>
                <w:b/>
                <w:bCs/>
                <w:sz w:val="20"/>
                <w:szCs w:val="20"/>
              </w:rPr>
              <w:t>15</w:t>
            </w:r>
          </w:p>
        </w:tc>
        <w:tc>
          <w:tcPr>
            <w:tcW w:w="6208" w:type="dxa"/>
            <w:gridSpan w:val="2"/>
          </w:tcPr>
          <w:p w14:paraId="2353B58D" w14:textId="77777777" w:rsidR="00C87190" w:rsidRDefault="00C87190" w:rsidP="00BB428A">
            <w:pPr>
              <w:cnfStyle w:val="000000100000" w:firstRow="0" w:lastRow="0" w:firstColumn="0" w:lastColumn="0" w:oddVBand="0" w:evenVBand="0" w:oddHBand="1" w:evenHBand="0" w:firstRowFirstColumn="0" w:firstRowLastColumn="0" w:lastRowFirstColumn="0" w:lastRowLastColumn="0"/>
            </w:pPr>
            <w:r w:rsidRPr="00A44B22">
              <w:rPr>
                <w:rFonts w:ascii="Calibri" w:eastAsia="Times New Roman" w:hAnsi="Calibri" w:cs="Calibri"/>
                <w:sz w:val="20"/>
                <w:szCs w:val="20"/>
              </w:rPr>
              <w:t>Kurumuma ilettiğim isteklerime ve sorunların çözümüne gayret gösterilir.</w:t>
            </w:r>
          </w:p>
          <w:p w14:paraId="5D68A150" w14:textId="77777777" w:rsidR="00C87190" w:rsidRPr="00A44B22" w:rsidRDefault="00C87190" w:rsidP="00BB428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p>
        </w:tc>
        <w:tc>
          <w:tcPr>
            <w:tcW w:w="761" w:type="dxa"/>
          </w:tcPr>
          <w:p w14:paraId="120151A8" w14:textId="77777777" w:rsidR="00C87190" w:rsidRDefault="00C87190" w:rsidP="00BB428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z w:val="20"/>
                <w:szCs w:val="20"/>
              </w:rPr>
            </w:pPr>
            <w:r>
              <w:rPr>
                <w:rFonts w:ascii="Calibri" w:eastAsia="Times New Roman" w:hAnsi="Calibri" w:cs="Calibri"/>
                <w:b/>
                <w:bCs/>
                <w:sz w:val="20"/>
                <w:szCs w:val="20"/>
              </w:rPr>
              <w:t>2,92</w:t>
            </w:r>
          </w:p>
        </w:tc>
        <w:tc>
          <w:tcPr>
            <w:tcW w:w="1504" w:type="dxa"/>
            <w:vMerge w:val="restart"/>
          </w:tcPr>
          <w:p w14:paraId="57A65A78" w14:textId="77777777" w:rsidR="00C87190" w:rsidRDefault="00C87190" w:rsidP="00BB428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z w:val="20"/>
                <w:szCs w:val="20"/>
              </w:rPr>
            </w:pPr>
          </w:p>
          <w:p w14:paraId="23E98F87" w14:textId="77777777" w:rsidR="00C87190" w:rsidRDefault="00C87190" w:rsidP="00BB428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z w:val="20"/>
                <w:szCs w:val="20"/>
              </w:rPr>
            </w:pPr>
          </w:p>
          <w:p w14:paraId="5233F107" w14:textId="77777777" w:rsidR="00C87190" w:rsidRDefault="00C87190" w:rsidP="00BB428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z w:val="20"/>
                <w:szCs w:val="20"/>
              </w:rPr>
            </w:pPr>
          </w:p>
          <w:p w14:paraId="2DB28238" w14:textId="77777777" w:rsidR="00C87190" w:rsidRPr="00A44B22" w:rsidRDefault="00C87190" w:rsidP="00BB428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z w:val="20"/>
                <w:szCs w:val="20"/>
              </w:rPr>
            </w:pPr>
            <w:r>
              <w:rPr>
                <w:rFonts w:ascii="Calibri" w:eastAsia="Times New Roman" w:hAnsi="Calibri" w:cs="Calibri"/>
                <w:b/>
                <w:bCs/>
                <w:sz w:val="20"/>
                <w:szCs w:val="20"/>
              </w:rPr>
              <w:t>3,06</w:t>
            </w:r>
          </w:p>
        </w:tc>
      </w:tr>
      <w:tr w:rsidR="00C87190" w:rsidRPr="00A44B22" w14:paraId="1C4EA139" w14:textId="77777777" w:rsidTr="00BB428A">
        <w:trPr>
          <w:trHeight w:val="572"/>
        </w:trPr>
        <w:tc>
          <w:tcPr>
            <w:cnfStyle w:val="001000000000" w:firstRow="0" w:lastRow="0" w:firstColumn="1" w:lastColumn="0" w:oddVBand="0" w:evenVBand="0" w:oddHBand="0" w:evenHBand="0" w:firstRowFirstColumn="0" w:firstRowLastColumn="0" w:lastRowFirstColumn="0" w:lastRowLastColumn="0"/>
            <w:tcW w:w="1517" w:type="dxa"/>
            <w:vMerge/>
          </w:tcPr>
          <w:p w14:paraId="40B4652C" w14:textId="77777777" w:rsidR="00C87190" w:rsidRPr="00A44B22" w:rsidRDefault="00C87190" w:rsidP="00BB428A">
            <w:pPr>
              <w:rPr>
                <w:rFonts w:ascii="Calibri" w:eastAsia="Times New Roman" w:hAnsi="Calibri" w:cs="Calibri"/>
                <w:b w:val="0"/>
                <w:bCs w:val="0"/>
                <w:sz w:val="20"/>
                <w:szCs w:val="20"/>
              </w:rPr>
            </w:pPr>
          </w:p>
        </w:tc>
        <w:tc>
          <w:tcPr>
            <w:tcW w:w="642" w:type="dxa"/>
          </w:tcPr>
          <w:p w14:paraId="639A14A9" w14:textId="77777777" w:rsidR="00C87190" w:rsidRPr="00A44B22" w:rsidRDefault="00C87190" w:rsidP="00BB428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sz w:val="20"/>
                <w:szCs w:val="20"/>
              </w:rPr>
            </w:pPr>
            <w:r>
              <w:rPr>
                <w:rFonts w:ascii="Calibri" w:eastAsia="Times New Roman" w:hAnsi="Calibri" w:cs="Calibri"/>
                <w:b/>
                <w:bCs/>
                <w:sz w:val="20"/>
                <w:szCs w:val="20"/>
              </w:rPr>
              <w:t>16</w:t>
            </w:r>
          </w:p>
        </w:tc>
        <w:tc>
          <w:tcPr>
            <w:tcW w:w="6208" w:type="dxa"/>
            <w:gridSpan w:val="2"/>
          </w:tcPr>
          <w:p w14:paraId="291782C5" w14:textId="77777777" w:rsidR="00C87190" w:rsidRPr="00A44B22" w:rsidRDefault="00C87190" w:rsidP="00BB428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A44B22">
              <w:rPr>
                <w:rFonts w:ascii="Calibri" w:eastAsia="Times New Roman" w:hAnsi="Calibri" w:cs="Calibri"/>
                <w:sz w:val="20"/>
                <w:szCs w:val="20"/>
              </w:rPr>
              <w:t>Öğrencilerle ilgili genel konularda, öğrencilerin de görüşleri alınır,</w:t>
            </w:r>
          </w:p>
        </w:tc>
        <w:tc>
          <w:tcPr>
            <w:tcW w:w="761" w:type="dxa"/>
          </w:tcPr>
          <w:p w14:paraId="06007E36" w14:textId="77777777" w:rsidR="00C87190" w:rsidRDefault="00C87190" w:rsidP="00BB428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sz w:val="20"/>
                <w:szCs w:val="20"/>
              </w:rPr>
            </w:pPr>
            <w:r>
              <w:rPr>
                <w:rFonts w:ascii="Calibri" w:eastAsia="Times New Roman" w:hAnsi="Calibri" w:cs="Calibri"/>
                <w:b/>
                <w:bCs/>
                <w:sz w:val="20"/>
                <w:szCs w:val="20"/>
              </w:rPr>
              <w:t>2,82</w:t>
            </w:r>
          </w:p>
        </w:tc>
        <w:tc>
          <w:tcPr>
            <w:tcW w:w="1504" w:type="dxa"/>
            <w:vMerge/>
          </w:tcPr>
          <w:p w14:paraId="5BF68B66" w14:textId="77777777" w:rsidR="00C87190" w:rsidRPr="00A44B22" w:rsidRDefault="00C87190" w:rsidP="00BB428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sz w:val="20"/>
                <w:szCs w:val="20"/>
              </w:rPr>
            </w:pPr>
          </w:p>
        </w:tc>
      </w:tr>
    </w:tbl>
    <w:p w14:paraId="0F8BC108" w14:textId="77777777" w:rsidR="00C0452F" w:rsidRPr="00DD0882" w:rsidRDefault="00262A29" w:rsidP="00D2212E">
      <w:pPr>
        <w:pStyle w:val="Balk3"/>
        <w:rPr>
          <w:rFonts w:asciiTheme="minorHAnsi" w:hAnsiTheme="minorHAnsi" w:cstheme="minorHAnsi"/>
        </w:rPr>
      </w:pPr>
      <w:bookmarkStart w:id="31" w:name="_Toc536453486"/>
      <w:r w:rsidRPr="00DD0882">
        <w:rPr>
          <w:rFonts w:asciiTheme="minorHAnsi" w:hAnsiTheme="minorHAnsi" w:cstheme="minorHAnsi"/>
        </w:rPr>
        <w:t>ÖĞRETMEN ANKETİ SONUÇLARI:</w:t>
      </w:r>
      <w:bookmarkEnd w:id="31"/>
    </w:p>
    <w:p w14:paraId="7F7901A8" w14:textId="77777777" w:rsidR="002F42BB" w:rsidRPr="00DD0882" w:rsidRDefault="002F42BB" w:rsidP="00333048">
      <w:pPr>
        <w:rPr>
          <w:rFonts w:cstheme="minorHAnsi"/>
        </w:rPr>
      </w:pPr>
    </w:p>
    <w:tbl>
      <w:tblPr>
        <w:tblW w:w="10350" w:type="dxa"/>
        <w:tblCellMar>
          <w:left w:w="70" w:type="dxa"/>
          <w:right w:w="70" w:type="dxa"/>
        </w:tblCellMar>
        <w:tblLook w:val="04A0" w:firstRow="1" w:lastRow="0" w:firstColumn="1" w:lastColumn="0" w:noHBand="0" w:noVBand="1"/>
      </w:tblPr>
      <w:tblGrid>
        <w:gridCol w:w="618"/>
        <w:gridCol w:w="1110"/>
        <w:gridCol w:w="5922"/>
        <w:gridCol w:w="900"/>
        <w:gridCol w:w="900"/>
        <w:gridCol w:w="900"/>
      </w:tblGrid>
      <w:tr w:rsidR="002B0A03" w:rsidRPr="002B0A03" w14:paraId="6F985C28" w14:textId="77777777" w:rsidTr="002B0A03">
        <w:trPr>
          <w:trHeight w:val="570"/>
        </w:trPr>
        <w:tc>
          <w:tcPr>
            <w:tcW w:w="7650" w:type="dxa"/>
            <w:gridSpan w:val="3"/>
            <w:tcBorders>
              <w:top w:val="single" w:sz="4" w:space="0" w:color="auto"/>
              <w:left w:val="single" w:sz="4" w:space="0" w:color="auto"/>
              <w:bottom w:val="single" w:sz="4" w:space="0" w:color="auto"/>
              <w:right w:val="single" w:sz="4" w:space="0" w:color="000000"/>
            </w:tcBorders>
            <w:shd w:val="clear" w:color="000000" w:fill="E2EFDA"/>
            <w:noWrap/>
            <w:vAlign w:val="center"/>
            <w:hideMark/>
          </w:tcPr>
          <w:p w14:paraId="60417B3F" w14:textId="77777777" w:rsidR="002B0A03" w:rsidRPr="002B0A03" w:rsidRDefault="002B0A03" w:rsidP="006B0A87">
            <w:pPr>
              <w:spacing w:after="0" w:line="240" w:lineRule="auto"/>
              <w:jc w:val="center"/>
              <w:rPr>
                <w:rFonts w:ascii="Calibri" w:eastAsia="Times New Roman" w:hAnsi="Calibri" w:cs="Calibri"/>
                <w:b/>
                <w:bCs/>
                <w:color w:val="000000"/>
                <w:sz w:val="28"/>
                <w:szCs w:val="28"/>
              </w:rPr>
            </w:pPr>
            <w:r w:rsidRPr="002B0A03">
              <w:rPr>
                <w:rFonts w:ascii="Calibri" w:eastAsia="Times New Roman" w:hAnsi="Calibri" w:cs="Calibri"/>
                <w:b/>
                <w:bCs/>
                <w:color w:val="000000"/>
                <w:sz w:val="28"/>
                <w:szCs w:val="28"/>
              </w:rPr>
              <w:t xml:space="preserve">SİM </w:t>
            </w:r>
            <w:r w:rsidR="006B0A87">
              <w:rPr>
                <w:rFonts w:ascii="Calibri" w:eastAsia="Times New Roman" w:hAnsi="Calibri" w:cs="Calibri"/>
                <w:b/>
                <w:bCs/>
                <w:color w:val="000000"/>
                <w:sz w:val="28"/>
                <w:szCs w:val="28"/>
              </w:rPr>
              <w:t>Öğretmen</w:t>
            </w:r>
            <w:r w:rsidRPr="002B0A03">
              <w:rPr>
                <w:rFonts w:ascii="Calibri" w:eastAsia="Times New Roman" w:hAnsi="Calibri" w:cs="Calibri"/>
                <w:b/>
                <w:bCs/>
                <w:color w:val="000000"/>
                <w:sz w:val="28"/>
                <w:szCs w:val="28"/>
              </w:rPr>
              <w:t xml:space="preserve"> Memnuniyet Anketi Anketi Özet Analiz Raporu</w:t>
            </w:r>
          </w:p>
        </w:tc>
        <w:tc>
          <w:tcPr>
            <w:tcW w:w="900" w:type="dxa"/>
            <w:tcBorders>
              <w:top w:val="single" w:sz="4" w:space="0" w:color="auto"/>
              <w:left w:val="nil"/>
              <w:bottom w:val="single" w:sz="4" w:space="0" w:color="auto"/>
              <w:right w:val="single" w:sz="4" w:space="0" w:color="auto"/>
            </w:tcBorders>
            <w:shd w:val="clear" w:color="000000" w:fill="E2EFDA"/>
            <w:noWrap/>
            <w:vAlign w:val="center"/>
            <w:hideMark/>
          </w:tcPr>
          <w:p w14:paraId="4B220B69" w14:textId="77777777" w:rsidR="002B0A03" w:rsidRPr="002B0A03" w:rsidRDefault="002B0A03" w:rsidP="002B0A03">
            <w:pPr>
              <w:spacing w:after="0" w:line="240" w:lineRule="auto"/>
              <w:jc w:val="center"/>
              <w:rPr>
                <w:rFonts w:ascii="Calibri" w:eastAsia="Times New Roman" w:hAnsi="Calibri" w:cs="Calibri"/>
                <w:b/>
                <w:bCs/>
                <w:color w:val="000000"/>
                <w:sz w:val="20"/>
                <w:szCs w:val="20"/>
              </w:rPr>
            </w:pPr>
            <w:r w:rsidRPr="002B0A03">
              <w:rPr>
                <w:rFonts w:ascii="Calibri" w:eastAsia="Times New Roman" w:hAnsi="Calibri" w:cs="Calibri"/>
                <w:b/>
                <w:bCs/>
                <w:color w:val="000000"/>
                <w:sz w:val="20"/>
                <w:szCs w:val="20"/>
              </w:rPr>
              <w:t>2019</w:t>
            </w:r>
          </w:p>
        </w:tc>
        <w:tc>
          <w:tcPr>
            <w:tcW w:w="900" w:type="dxa"/>
            <w:tcBorders>
              <w:top w:val="single" w:sz="4" w:space="0" w:color="auto"/>
              <w:left w:val="nil"/>
              <w:bottom w:val="single" w:sz="4" w:space="0" w:color="auto"/>
              <w:right w:val="single" w:sz="4" w:space="0" w:color="auto"/>
            </w:tcBorders>
            <w:shd w:val="clear" w:color="000000" w:fill="E2EFDA"/>
            <w:noWrap/>
            <w:vAlign w:val="center"/>
            <w:hideMark/>
          </w:tcPr>
          <w:p w14:paraId="741C87B8" w14:textId="77777777" w:rsidR="002B0A03" w:rsidRPr="002B0A03" w:rsidRDefault="002B0A03" w:rsidP="002B0A03">
            <w:pPr>
              <w:spacing w:after="0" w:line="240" w:lineRule="auto"/>
              <w:jc w:val="center"/>
              <w:rPr>
                <w:rFonts w:ascii="Calibri" w:eastAsia="Times New Roman" w:hAnsi="Calibri" w:cs="Calibri"/>
                <w:b/>
                <w:bCs/>
                <w:color w:val="000000"/>
                <w:sz w:val="20"/>
                <w:szCs w:val="20"/>
              </w:rPr>
            </w:pPr>
            <w:r w:rsidRPr="002B0A03">
              <w:rPr>
                <w:rFonts w:ascii="Calibri" w:eastAsia="Times New Roman" w:hAnsi="Calibri" w:cs="Calibri"/>
                <w:b/>
                <w:bCs/>
                <w:color w:val="000000"/>
                <w:sz w:val="20"/>
                <w:szCs w:val="20"/>
              </w:rPr>
              <w:t>2020</w:t>
            </w:r>
          </w:p>
        </w:tc>
        <w:tc>
          <w:tcPr>
            <w:tcW w:w="900" w:type="dxa"/>
            <w:tcBorders>
              <w:top w:val="single" w:sz="4" w:space="0" w:color="auto"/>
              <w:left w:val="nil"/>
              <w:bottom w:val="single" w:sz="4" w:space="0" w:color="auto"/>
              <w:right w:val="single" w:sz="4" w:space="0" w:color="auto"/>
            </w:tcBorders>
            <w:shd w:val="clear" w:color="000000" w:fill="E2EFDA"/>
            <w:noWrap/>
            <w:vAlign w:val="center"/>
            <w:hideMark/>
          </w:tcPr>
          <w:p w14:paraId="058F901D" w14:textId="77777777" w:rsidR="002B0A03" w:rsidRPr="002B0A03" w:rsidRDefault="002B0A03" w:rsidP="002B0A03">
            <w:pPr>
              <w:spacing w:after="0" w:line="240" w:lineRule="auto"/>
              <w:jc w:val="center"/>
              <w:rPr>
                <w:rFonts w:ascii="Calibri" w:eastAsia="Times New Roman" w:hAnsi="Calibri" w:cs="Calibri"/>
                <w:b/>
                <w:bCs/>
                <w:color w:val="000000"/>
                <w:sz w:val="20"/>
                <w:szCs w:val="20"/>
              </w:rPr>
            </w:pPr>
            <w:r w:rsidRPr="002B0A03">
              <w:rPr>
                <w:rFonts w:ascii="Calibri" w:eastAsia="Times New Roman" w:hAnsi="Calibri" w:cs="Calibri"/>
                <w:b/>
                <w:bCs/>
                <w:color w:val="000000"/>
                <w:sz w:val="20"/>
                <w:szCs w:val="20"/>
              </w:rPr>
              <w:t>2021</w:t>
            </w:r>
          </w:p>
        </w:tc>
      </w:tr>
      <w:tr w:rsidR="002B0A03" w:rsidRPr="002B0A03" w14:paraId="6ED1F496" w14:textId="77777777" w:rsidTr="002B0A03">
        <w:trPr>
          <w:trHeight w:val="330"/>
        </w:trPr>
        <w:tc>
          <w:tcPr>
            <w:tcW w:w="7650" w:type="dxa"/>
            <w:gridSpan w:val="3"/>
            <w:tcBorders>
              <w:top w:val="single" w:sz="4" w:space="0" w:color="auto"/>
              <w:left w:val="single" w:sz="4" w:space="0" w:color="auto"/>
              <w:bottom w:val="single" w:sz="4" w:space="0" w:color="auto"/>
              <w:right w:val="single" w:sz="4" w:space="0" w:color="000000"/>
            </w:tcBorders>
            <w:shd w:val="clear" w:color="000000" w:fill="E2EFDA"/>
            <w:noWrap/>
            <w:vAlign w:val="center"/>
            <w:hideMark/>
          </w:tcPr>
          <w:p w14:paraId="43147081" w14:textId="77777777" w:rsidR="002B0A03" w:rsidRPr="002B0A03" w:rsidRDefault="002B0A03" w:rsidP="002B0A03">
            <w:pPr>
              <w:spacing w:after="0" w:line="240" w:lineRule="auto"/>
              <w:jc w:val="right"/>
              <w:rPr>
                <w:rFonts w:ascii="Calibri" w:eastAsia="Times New Roman" w:hAnsi="Calibri" w:cs="Calibri"/>
                <w:b/>
                <w:bCs/>
                <w:color w:val="000000"/>
                <w:sz w:val="20"/>
                <w:szCs w:val="20"/>
              </w:rPr>
            </w:pPr>
            <w:r w:rsidRPr="002B0A03">
              <w:rPr>
                <w:rFonts w:ascii="Calibri" w:eastAsia="Times New Roman" w:hAnsi="Calibri" w:cs="Calibri"/>
                <w:b/>
                <w:bCs/>
                <w:color w:val="000000"/>
                <w:sz w:val="20"/>
                <w:szCs w:val="20"/>
              </w:rPr>
              <w:t>Toplam Katılımcı Sayısı</w:t>
            </w:r>
          </w:p>
        </w:tc>
        <w:tc>
          <w:tcPr>
            <w:tcW w:w="900" w:type="dxa"/>
            <w:tcBorders>
              <w:top w:val="nil"/>
              <w:left w:val="nil"/>
              <w:bottom w:val="single" w:sz="4" w:space="0" w:color="auto"/>
              <w:right w:val="single" w:sz="4" w:space="0" w:color="auto"/>
            </w:tcBorders>
            <w:shd w:val="clear" w:color="000000" w:fill="E2EFDA"/>
            <w:noWrap/>
            <w:vAlign w:val="center"/>
            <w:hideMark/>
          </w:tcPr>
          <w:p w14:paraId="022CD604" w14:textId="77777777" w:rsidR="002B0A03" w:rsidRPr="002B0A03" w:rsidRDefault="002B0A03" w:rsidP="002B0A03">
            <w:pPr>
              <w:spacing w:after="0" w:line="240" w:lineRule="auto"/>
              <w:jc w:val="center"/>
              <w:rPr>
                <w:rFonts w:ascii="Calibri" w:eastAsia="Times New Roman" w:hAnsi="Calibri" w:cs="Calibri"/>
                <w:color w:val="000000"/>
                <w:sz w:val="20"/>
                <w:szCs w:val="20"/>
              </w:rPr>
            </w:pPr>
            <w:r w:rsidRPr="002B0A03">
              <w:rPr>
                <w:rFonts w:ascii="Calibri" w:eastAsia="Times New Roman" w:hAnsi="Calibri" w:cs="Calibri"/>
                <w:color w:val="000000"/>
                <w:sz w:val="20"/>
                <w:szCs w:val="20"/>
              </w:rPr>
              <w:t>109</w:t>
            </w:r>
          </w:p>
        </w:tc>
        <w:tc>
          <w:tcPr>
            <w:tcW w:w="900" w:type="dxa"/>
            <w:tcBorders>
              <w:top w:val="nil"/>
              <w:left w:val="nil"/>
              <w:bottom w:val="single" w:sz="4" w:space="0" w:color="auto"/>
              <w:right w:val="single" w:sz="4" w:space="0" w:color="auto"/>
            </w:tcBorders>
            <w:shd w:val="clear" w:color="000000" w:fill="E2EFDA"/>
            <w:noWrap/>
            <w:vAlign w:val="center"/>
            <w:hideMark/>
          </w:tcPr>
          <w:p w14:paraId="0D1B0011" w14:textId="77777777" w:rsidR="002B0A03" w:rsidRPr="002B0A03" w:rsidRDefault="002B0A03" w:rsidP="002B0A03">
            <w:pPr>
              <w:spacing w:after="0" w:line="240" w:lineRule="auto"/>
              <w:jc w:val="center"/>
              <w:rPr>
                <w:rFonts w:ascii="Calibri" w:eastAsia="Times New Roman" w:hAnsi="Calibri" w:cs="Calibri"/>
                <w:color w:val="000000"/>
                <w:sz w:val="20"/>
                <w:szCs w:val="20"/>
              </w:rPr>
            </w:pPr>
            <w:r w:rsidRPr="002B0A03">
              <w:rPr>
                <w:rFonts w:ascii="Calibri" w:eastAsia="Times New Roman" w:hAnsi="Calibri" w:cs="Calibri"/>
                <w:color w:val="000000"/>
                <w:sz w:val="20"/>
                <w:szCs w:val="20"/>
              </w:rPr>
              <w:t>119</w:t>
            </w:r>
          </w:p>
        </w:tc>
        <w:tc>
          <w:tcPr>
            <w:tcW w:w="900" w:type="dxa"/>
            <w:tcBorders>
              <w:top w:val="nil"/>
              <w:left w:val="nil"/>
              <w:bottom w:val="single" w:sz="4" w:space="0" w:color="auto"/>
              <w:right w:val="single" w:sz="4" w:space="0" w:color="auto"/>
            </w:tcBorders>
            <w:shd w:val="clear" w:color="000000" w:fill="E2EFDA"/>
            <w:noWrap/>
            <w:vAlign w:val="center"/>
            <w:hideMark/>
          </w:tcPr>
          <w:p w14:paraId="5FDE50E3" w14:textId="77777777" w:rsidR="002B0A03" w:rsidRPr="002B0A03" w:rsidRDefault="002B0A03" w:rsidP="002B0A03">
            <w:pPr>
              <w:spacing w:after="0" w:line="240" w:lineRule="auto"/>
              <w:jc w:val="center"/>
              <w:rPr>
                <w:rFonts w:ascii="Calibri" w:eastAsia="Times New Roman" w:hAnsi="Calibri" w:cs="Calibri"/>
                <w:color w:val="000000"/>
                <w:sz w:val="20"/>
                <w:szCs w:val="20"/>
              </w:rPr>
            </w:pPr>
            <w:r w:rsidRPr="002B0A03">
              <w:rPr>
                <w:rFonts w:ascii="Calibri" w:eastAsia="Times New Roman" w:hAnsi="Calibri" w:cs="Calibri"/>
                <w:color w:val="000000"/>
                <w:sz w:val="20"/>
                <w:szCs w:val="20"/>
              </w:rPr>
              <w:t>105</w:t>
            </w:r>
          </w:p>
        </w:tc>
      </w:tr>
      <w:tr w:rsidR="002B0A03" w:rsidRPr="002B0A03" w14:paraId="291A517C" w14:textId="77777777" w:rsidTr="002B0A03">
        <w:trPr>
          <w:trHeight w:val="630"/>
        </w:trPr>
        <w:tc>
          <w:tcPr>
            <w:tcW w:w="618" w:type="dxa"/>
            <w:tcBorders>
              <w:top w:val="nil"/>
              <w:left w:val="single" w:sz="4" w:space="0" w:color="auto"/>
              <w:bottom w:val="single" w:sz="4" w:space="0" w:color="auto"/>
              <w:right w:val="single" w:sz="4" w:space="0" w:color="auto"/>
            </w:tcBorders>
            <w:shd w:val="clear" w:color="000000" w:fill="FFFFCC"/>
            <w:noWrap/>
            <w:vAlign w:val="center"/>
            <w:hideMark/>
          </w:tcPr>
          <w:p w14:paraId="07A11123" w14:textId="77777777" w:rsidR="002B0A03" w:rsidRPr="002B0A03" w:rsidRDefault="002B0A03" w:rsidP="002B0A03">
            <w:pPr>
              <w:spacing w:after="0" w:line="240" w:lineRule="auto"/>
              <w:jc w:val="center"/>
              <w:rPr>
                <w:rFonts w:ascii="Calibri" w:eastAsia="Times New Roman" w:hAnsi="Calibri" w:cs="Calibri"/>
                <w:b/>
                <w:bCs/>
                <w:sz w:val="20"/>
                <w:szCs w:val="20"/>
              </w:rPr>
            </w:pPr>
            <w:r w:rsidRPr="002B0A03">
              <w:rPr>
                <w:rFonts w:ascii="Calibri" w:eastAsia="Times New Roman" w:hAnsi="Calibri" w:cs="Calibri"/>
                <w:b/>
                <w:bCs/>
                <w:sz w:val="20"/>
                <w:szCs w:val="20"/>
              </w:rPr>
              <w:t>GRUP</w:t>
            </w:r>
          </w:p>
        </w:tc>
        <w:tc>
          <w:tcPr>
            <w:tcW w:w="1110" w:type="dxa"/>
            <w:tcBorders>
              <w:top w:val="nil"/>
              <w:left w:val="nil"/>
              <w:bottom w:val="single" w:sz="4" w:space="0" w:color="auto"/>
              <w:right w:val="single" w:sz="4" w:space="0" w:color="auto"/>
            </w:tcBorders>
            <w:shd w:val="clear" w:color="000000" w:fill="FFFFCC"/>
            <w:vAlign w:val="center"/>
            <w:hideMark/>
          </w:tcPr>
          <w:p w14:paraId="491B1BE5" w14:textId="77777777" w:rsidR="002B0A03" w:rsidRPr="002B0A03" w:rsidRDefault="002B0A03" w:rsidP="002B0A03">
            <w:pPr>
              <w:spacing w:after="0" w:line="240" w:lineRule="auto"/>
              <w:jc w:val="center"/>
              <w:rPr>
                <w:rFonts w:ascii="Calibri" w:eastAsia="Times New Roman" w:hAnsi="Calibri" w:cs="Calibri"/>
                <w:b/>
                <w:bCs/>
                <w:sz w:val="20"/>
                <w:szCs w:val="20"/>
              </w:rPr>
            </w:pPr>
            <w:r w:rsidRPr="002B0A03">
              <w:rPr>
                <w:rFonts w:ascii="Calibri" w:eastAsia="Times New Roman" w:hAnsi="Calibri" w:cs="Calibri"/>
                <w:b/>
                <w:bCs/>
                <w:sz w:val="20"/>
                <w:szCs w:val="20"/>
              </w:rPr>
              <w:t>Soru No</w:t>
            </w:r>
          </w:p>
        </w:tc>
        <w:tc>
          <w:tcPr>
            <w:tcW w:w="5922" w:type="dxa"/>
            <w:tcBorders>
              <w:top w:val="nil"/>
              <w:left w:val="nil"/>
              <w:bottom w:val="single" w:sz="4" w:space="0" w:color="auto"/>
              <w:right w:val="single" w:sz="4" w:space="0" w:color="auto"/>
            </w:tcBorders>
            <w:shd w:val="clear" w:color="000000" w:fill="FFFFCC"/>
            <w:vAlign w:val="center"/>
            <w:hideMark/>
          </w:tcPr>
          <w:p w14:paraId="3009F22A" w14:textId="77777777" w:rsidR="002B0A03" w:rsidRPr="002B0A03" w:rsidRDefault="002B0A03" w:rsidP="002B0A03">
            <w:pPr>
              <w:spacing w:after="0" w:line="240" w:lineRule="auto"/>
              <w:jc w:val="center"/>
              <w:rPr>
                <w:rFonts w:ascii="Calibri" w:eastAsia="Times New Roman" w:hAnsi="Calibri" w:cs="Calibri"/>
                <w:b/>
                <w:bCs/>
                <w:sz w:val="20"/>
                <w:szCs w:val="20"/>
              </w:rPr>
            </w:pPr>
            <w:r w:rsidRPr="002B0A03">
              <w:rPr>
                <w:rFonts w:ascii="Calibri" w:eastAsia="Times New Roman" w:hAnsi="Calibri" w:cs="Calibri"/>
                <w:b/>
                <w:bCs/>
                <w:sz w:val="20"/>
                <w:szCs w:val="20"/>
              </w:rPr>
              <w:t>Soru Metni</w:t>
            </w:r>
          </w:p>
        </w:tc>
        <w:tc>
          <w:tcPr>
            <w:tcW w:w="900" w:type="dxa"/>
            <w:tcBorders>
              <w:top w:val="nil"/>
              <w:left w:val="nil"/>
              <w:bottom w:val="single" w:sz="4" w:space="0" w:color="auto"/>
              <w:right w:val="single" w:sz="4" w:space="0" w:color="auto"/>
            </w:tcBorders>
            <w:shd w:val="clear" w:color="000000" w:fill="FFFFCC"/>
            <w:vAlign w:val="center"/>
            <w:hideMark/>
          </w:tcPr>
          <w:p w14:paraId="089C0429" w14:textId="77777777" w:rsidR="002B0A03" w:rsidRPr="002B0A03" w:rsidRDefault="002B0A03" w:rsidP="002B0A03">
            <w:pPr>
              <w:spacing w:after="0" w:line="240" w:lineRule="auto"/>
              <w:jc w:val="center"/>
              <w:rPr>
                <w:rFonts w:ascii="Calibri" w:eastAsia="Times New Roman" w:hAnsi="Calibri" w:cs="Calibri"/>
                <w:b/>
                <w:bCs/>
                <w:sz w:val="20"/>
                <w:szCs w:val="20"/>
              </w:rPr>
            </w:pPr>
            <w:r w:rsidRPr="002B0A03">
              <w:rPr>
                <w:rFonts w:ascii="Calibri" w:eastAsia="Times New Roman" w:hAnsi="Calibri" w:cs="Calibri"/>
                <w:b/>
                <w:bCs/>
                <w:sz w:val="20"/>
                <w:szCs w:val="20"/>
              </w:rPr>
              <w:t>A.Ort.</w:t>
            </w:r>
          </w:p>
        </w:tc>
        <w:tc>
          <w:tcPr>
            <w:tcW w:w="900" w:type="dxa"/>
            <w:tcBorders>
              <w:top w:val="nil"/>
              <w:left w:val="nil"/>
              <w:bottom w:val="single" w:sz="4" w:space="0" w:color="auto"/>
              <w:right w:val="single" w:sz="4" w:space="0" w:color="auto"/>
            </w:tcBorders>
            <w:shd w:val="clear" w:color="000000" w:fill="FFFFCC"/>
            <w:vAlign w:val="center"/>
            <w:hideMark/>
          </w:tcPr>
          <w:p w14:paraId="645856A2" w14:textId="77777777" w:rsidR="002B0A03" w:rsidRPr="002B0A03" w:rsidRDefault="002B0A03" w:rsidP="002B0A03">
            <w:pPr>
              <w:spacing w:after="0" w:line="240" w:lineRule="auto"/>
              <w:rPr>
                <w:rFonts w:ascii="Calibri" w:eastAsia="Times New Roman" w:hAnsi="Calibri" w:cs="Calibri"/>
                <w:b/>
                <w:bCs/>
                <w:sz w:val="20"/>
                <w:szCs w:val="20"/>
              </w:rPr>
            </w:pPr>
            <w:r w:rsidRPr="002B0A03">
              <w:rPr>
                <w:rFonts w:ascii="Calibri" w:eastAsia="Times New Roman" w:hAnsi="Calibri" w:cs="Calibri"/>
                <w:b/>
                <w:bCs/>
                <w:sz w:val="20"/>
                <w:szCs w:val="20"/>
              </w:rPr>
              <w:t> </w:t>
            </w:r>
          </w:p>
        </w:tc>
        <w:tc>
          <w:tcPr>
            <w:tcW w:w="900" w:type="dxa"/>
            <w:tcBorders>
              <w:top w:val="nil"/>
              <w:left w:val="nil"/>
              <w:bottom w:val="single" w:sz="4" w:space="0" w:color="auto"/>
              <w:right w:val="single" w:sz="4" w:space="0" w:color="auto"/>
            </w:tcBorders>
            <w:shd w:val="clear" w:color="000000" w:fill="FFFFCC"/>
            <w:vAlign w:val="center"/>
            <w:hideMark/>
          </w:tcPr>
          <w:p w14:paraId="2C007878" w14:textId="77777777" w:rsidR="002B0A03" w:rsidRPr="002B0A03" w:rsidRDefault="002B0A03" w:rsidP="002B0A03">
            <w:pPr>
              <w:spacing w:after="0" w:line="240" w:lineRule="auto"/>
              <w:rPr>
                <w:rFonts w:ascii="Calibri" w:eastAsia="Times New Roman" w:hAnsi="Calibri" w:cs="Calibri"/>
                <w:b/>
                <w:bCs/>
                <w:sz w:val="20"/>
                <w:szCs w:val="20"/>
              </w:rPr>
            </w:pPr>
            <w:r w:rsidRPr="002B0A03">
              <w:rPr>
                <w:rFonts w:ascii="Calibri" w:eastAsia="Times New Roman" w:hAnsi="Calibri" w:cs="Calibri"/>
                <w:b/>
                <w:bCs/>
                <w:sz w:val="20"/>
                <w:szCs w:val="20"/>
              </w:rPr>
              <w:t> </w:t>
            </w:r>
          </w:p>
        </w:tc>
      </w:tr>
      <w:tr w:rsidR="002B0A03" w:rsidRPr="002B0A03" w14:paraId="018C5412" w14:textId="77777777" w:rsidTr="002B0A03">
        <w:trPr>
          <w:trHeight w:val="390"/>
        </w:trPr>
        <w:tc>
          <w:tcPr>
            <w:tcW w:w="618" w:type="dxa"/>
            <w:vMerge w:val="restart"/>
            <w:tcBorders>
              <w:top w:val="nil"/>
              <w:left w:val="single" w:sz="4" w:space="0" w:color="auto"/>
              <w:bottom w:val="single" w:sz="4" w:space="0" w:color="000000"/>
              <w:right w:val="single" w:sz="4" w:space="0" w:color="auto"/>
            </w:tcBorders>
            <w:shd w:val="clear" w:color="000000" w:fill="F2F2F2"/>
            <w:noWrap/>
            <w:textDirection w:val="btLr"/>
            <w:vAlign w:val="center"/>
            <w:hideMark/>
          </w:tcPr>
          <w:p w14:paraId="71B4DD3B" w14:textId="77777777" w:rsidR="002B0A03" w:rsidRPr="002B0A03" w:rsidRDefault="002B0A03" w:rsidP="002B0A03">
            <w:pPr>
              <w:spacing w:after="0" w:line="240" w:lineRule="auto"/>
              <w:jc w:val="center"/>
              <w:rPr>
                <w:rFonts w:ascii="Calibri" w:eastAsia="Times New Roman" w:hAnsi="Calibri" w:cs="Calibri"/>
                <w:b/>
                <w:bCs/>
                <w:sz w:val="20"/>
                <w:szCs w:val="20"/>
              </w:rPr>
            </w:pPr>
            <w:r w:rsidRPr="002B0A03">
              <w:rPr>
                <w:rFonts w:ascii="Calibri" w:eastAsia="Times New Roman" w:hAnsi="Calibri" w:cs="Calibri"/>
                <w:b/>
                <w:bCs/>
                <w:sz w:val="20"/>
                <w:szCs w:val="20"/>
              </w:rPr>
              <w:t>KATILIM</w:t>
            </w:r>
          </w:p>
        </w:tc>
        <w:tc>
          <w:tcPr>
            <w:tcW w:w="1110" w:type="dxa"/>
            <w:tcBorders>
              <w:top w:val="nil"/>
              <w:left w:val="nil"/>
              <w:bottom w:val="single" w:sz="4" w:space="0" w:color="auto"/>
              <w:right w:val="single" w:sz="4" w:space="0" w:color="auto"/>
            </w:tcBorders>
            <w:shd w:val="clear" w:color="000000" w:fill="FFFFCC"/>
            <w:vAlign w:val="center"/>
            <w:hideMark/>
          </w:tcPr>
          <w:p w14:paraId="429822CF" w14:textId="77777777" w:rsidR="002B0A03" w:rsidRPr="002B0A03" w:rsidRDefault="002B0A03" w:rsidP="002B0A03">
            <w:pPr>
              <w:spacing w:after="0" w:line="240" w:lineRule="auto"/>
              <w:jc w:val="center"/>
              <w:rPr>
                <w:rFonts w:ascii="Calibri" w:eastAsia="Times New Roman" w:hAnsi="Calibri" w:cs="Calibri"/>
                <w:b/>
                <w:bCs/>
                <w:sz w:val="20"/>
                <w:szCs w:val="20"/>
              </w:rPr>
            </w:pPr>
            <w:r w:rsidRPr="002B0A03">
              <w:rPr>
                <w:rFonts w:ascii="Calibri" w:eastAsia="Times New Roman" w:hAnsi="Calibri" w:cs="Calibri"/>
                <w:b/>
                <w:bCs/>
                <w:sz w:val="20"/>
                <w:szCs w:val="20"/>
              </w:rPr>
              <w:t>1</w:t>
            </w:r>
          </w:p>
        </w:tc>
        <w:tc>
          <w:tcPr>
            <w:tcW w:w="5922" w:type="dxa"/>
            <w:tcBorders>
              <w:top w:val="nil"/>
              <w:left w:val="nil"/>
              <w:bottom w:val="single" w:sz="4" w:space="0" w:color="auto"/>
              <w:right w:val="single" w:sz="4" w:space="0" w:color="auto"/>
            </w:tcBorders>
            <w:shd w:val="clear" w:color="auto" w:fill="auto"/>
            <w:noWrap/>
            <w:vAlign w:val="center"/>
            <w:hideMark/>
          </w:tcPr>
          <w:p w14:paraId="617C3B22" w14:textId="77777777" w:rsidR="002B0A03" w:rsidRPr="002B0A03" w:rsidRDefault="002B0A03" w:rsidP="002B0A03">
            <w:pPr>
              <w:spacing w:after="0" w:line="240" w:lineRule="auto"/>
              <w:rPr>
                <w:rFonts w:ascii="Calibri" w:eastAsia="Times New Roman" w:hAnsi="Calibri" w:cs="Calibri"/>
                <w:sz w:val="20"/>
                <w:szCs w:val="20"/>
              </w:rPr>
            </w:pPr>
            <w:r w:rsidRPr="002B0A03">
              <w:rPr>
                <w:rFonts w:ascii="Calibri" w:eastAsia="Times New Roman" w:hAnsi="Calibri" w:cs="Calibri"/>
                <w:sz w:val="20"/>
                <w:szCs w:val="20"/>
              </w:rPr>
              <w:t>Kurumumda benimle ilgili kararlar alınırken fikrim alınır.</w:t>
            </w:r>
          </w:p>
        </w:tc>
        <w:tc>
          <w:tcPr>
            <w:tcW w:w="900" w:type="dxa"/>
            <w:tcBorders>
              <w:top w:val="nil"/>
              <w:left w:val="nil"/>
              <w:bottom w:val="single" w:sz="4" w:space="0" w:color="auto"/>
              <w:right w:val="single" w:sz="4" w:space="0" w:color="auto"/>
            </w:tcBorders>
            <w:shd w:val="clear" w:color="auto" w:fill="auto"/>
            <w:noWrap/>
            <w:vAlign w:val="center"/>
            <w:hideMark/>
          </w:tcPr>
          <w:p w14:paraId="75F582AE" w14:textId="77777777" w:rsidR="002B0A03" w:rsidRPr="002B0A03" w:rsidRDefault="002B0A03" w:rsidP="002B0A03">
            <w:pPr>
              <w:spacing w:after="0" w:line="240" w:lineRule="auto"/>
              <w:jc w:val="center"/>
              <w:rPr>
                <w:rFonts w:ascii="Calibri" w:eastAsia="Times New Roman" w:hAnsi="Calibri" w:cs="Calibri"/>
                <w:sz w:val="20"/>
                <w:szCs w:val="20"/>
              </w:rPr>
            </w:pPr>
            <w:r w:rsidRPr="002B0A03">
              <w:rPr>
                <w:rFonts w:ascii="Calibri" w:eastAsia="Times New Roman" w:hAnsi="Calibri" w:cs="Calibri"/>
                <w:sz w:val="20"/>
                <w:szCs w:val="20"/>
              </w:rPr>
              <w:t>3,64</w:t>
            </w:r>
          </w:p>
        </w:tc>
        <w:tc>
          <w:tcPr>
            <w:tcW w:w="900" w:type="dxa"/>
            <w:tcBorders>
              <w:top w:val="nil"/>
              <w:left w:val="nil"/>
              <w:bottom w:val="single" w:sz="4" w:space="0" w:color="auto"/>
              <w:right w:val="single" w:sz="4" w:space="0" w:color="auto"/>
            </w:tcBorders>
            <w:shd w:val="clear" w:color="auto" w:fill="auto"/>
            <w:noWrap/>
            <w:vAlign w:val="center"/>
            <w:hideMark/>
          </w:tcPr>
          <w:p w14:paraId="66A34CA9" w14:textId="77777777" w:rsidR="002B0A03" w:rsidRPr="002B0A03" w:rsidRDefault="002B0A03" w:rsidP="002B0A03">
            <w:pPr>
              <w:spacing w:after="0" w:line="240" w:lineRule="auto"/>
              <w:jc w:val="center"/>
              <w:rPr>
                <w:rFonts w:ascii="Calibri" w:eastAsia="Times New Roman" w:hAnsi="Calibri" w:cs="Calibri"/>
                <w:sz w:val="20"/>
                <w:szCs w:val="20"/>
              </w:rPr>
            </w:pPr>
            <w:r w:rsidRPr="002B0A03">
              <w:rPr>
                <w:rFonts w:ascii="Calibri" w:eastAsia="Times New Roman" w:hAnsi="Calibri" w:cs="Calibri"/>
                <w:sz w:val="20"/>
                <w:szCs w:val="20"/>
              </w:rPr>
              <w:t>3,73</w:t>
            </w:r>
          </w:p>
        </w:tc>
        <w:tc>
          <w:tcPr>
            <w:tcW w:w="900" w:type="dxa"/>
            <w:tcBorders>
              <w:top w:val="nil"/>
              <w:left w:val="nil"/>
              <w:bottom w:val="single" w:sz="4" w:space="0" w:color="auto"/>
              <w:right w:val="single" w:sz="4" w:space="0" w:color="auto"/>
            </w:tcBorders>
            <w:shd w:val="clear" w:color="auto" w:fill="auto"/>
            <w:noWrap/>
            <w:vAlign w:val="center"/>
            <w:hideMark/>
          </w:tcPr>
          <w:p w14:paraId="21C0EE8D" w14:textId="77777777" w:rsidR="002B0A03" w:rsidRPr="002B0A03" w:rsidRDefault="002B0A03" w:rsidP="002B0A03">
            <w:pPr>
              <w:spacing w:after="0" w:line="240" w:lineRule="auto"/>
              <w:jc w:val="center"/>
              <w:rPr>
                <w:rFonts w:ascii="Calibri" w:eastAsia="Times New Roman" w:hAnsi="Calibri" w:cs="Calibri"/>
                <w:sz w:val="20"/>
                <w:szCs w:val="20"/>
              </w:rPr>
            </w:pPr>
            <w:r w:rsidRPr="002B0A03">
              <w:rPr>
                <w:rFonts w:ascii="Calibri" w:eastAsia="Times New Roman" w:hAnsi="Calibri" w:cs="Calibri"/>
                <w:sz w:val="20"/>
                <w:szCs w:val="20"/>
              </w:rPr>
              <w:t>3,72</w:t>
            </w:r>
          </w:p>
        </w:tc>
      </w:tr>
      <w:tr w:rsidR="002B0A03" w:rsidRPr="002B0A03" w14:paraId="6D68894D" w14:textId="77777777" w:rsidTr="002B0A03">
        <w:trPr>
          <w:trHeight w:val="390"/>
        </w:trPr>
        <w:tc>
          <w:tcPr>
            <w:tcW w:w="618" w:type="dxa"/>
            <w:vMerge/>
            <w:tcBorders>
              <w:top w:val="nil"/>
              <w:left w:val="single" w:sz="4" w:space="0" w:color="auto"/>
              <w:bottom w:val="single" w:sz="4" w:space="0" w:color="000000"/>
              <w:right w:val="single" w:sz="4" w:space="0" w:color="auto"/>
            </w:tcBorders>
            <w:vAlign w:val="center"/>
            <w:hideMark/>
          </w:tcPr>
          <w:p w14:paraId="7F81D688" w14:textId="77777777" w:rsidR="002B0A03" w:rsidRPr="002B0A03" w:rsidRDefault="002B0A03" w:rsidP="002B0A03">
            <w:pPr>
              <w:spacing w:after="0" w:line="240" w:lineRule="auto"/>
              <w:rPr>
                <w:rFonts w:ascii="Calibri" w:eastAsia="Times New Roman" w:hAnsi="Calibri" w:cs="Calibri"/>
                <w:b/>
                <w:bCs/>
                <w:sz w:val="20"/>
                <w:szCs w:val="20"/>
              </w:rPr>
            </w:pPr>
          </w:p>
        </w:tc>
        <w:tc>
          <w:tcPr>
            <w:tcW w:w="1110" w:type="dxa"/>
            <w:tcBorders>
              <w:top w:val="nil"/>
              <w:left w:val="nil"/>
              <w:bottom w:val="single" w:sz="4" w:space="0" w:color="auto"/>
              <w:right w:val="single" w:sz="4" w:space="0" w:color="auto"/>
            </w:tcBorders>
            <w:shd w:val="clear" w:color="000000" w:fill="FFFFCC"/>
            <w:vAlign w:val="center"/>
            <w:hideMark/>
          </w:tcPr>
          <w:p w14:paraId="33100EC1" w14:textId="77777777" w:rsidR="002B0A03" w:rsidRPr="002B0A03" w:rsidRDefault="002B0A03" w:rsidP="002B0A03">
            <w:pPr>
              <w:spacing w:after="0" w:line="240" w:lineRule="auto"/>
              <w:jc w:val="center"/>
              <w:rPr>
                <w:rFonts w:ascii="Calibri" w:eastAsia="Times New Roman" w:hAnsi="Calibri" w:cs="Calibri"/>
                <w:b/>
                <w:bCs/>
                <w:sz w:val="20"/>
                <w:szCs w:val="20"/>
              </w:rPr>
            </w:pPr>
            <w:r w:rsidRPr="002B0A03">
              <w:rPr>
                <w:rFonts w:ascii="Calibri" w:eastAsia="Times New Roman" w:hAnsi="Calibri" w:cs="Calibri"/>
                <w:b/>
                <w:bCs/>
                <w:sz w:val="20"/>
                <w:szCs w:val="20"/>
              </w:rPr>
              <w:t>2</w:t>
            </w:r>
          </w:p>
        </w:tc>
        <w:tc>
          <w:tcPr>
            <w:tcW w:w="5922" w:type="dxa"/>
            <w:tcBorders>
              <w:top w:val="nil"/>
              <w:left w:val="nil"/>
              <w:bottom w:val="single" w:sz="4" w:space="0" w:color="auto"/>
              <w:right w:val="single" w:sz="4" w:space="0" w:color="auto"/>
            </w:tcBorders>
            <w:shd w:val="clear" w:color="auto" w:fill="auto"/>
            <w:noWrap/>
            <w:vAlign w:val="center"/>
            <w:hideMark/>
          </w:tcPr>
          <w:p w14:paraId="0A12BDFC" w14:textId="77777777" w:rsidR="002B0A03" w:rsidRPr="002B0A03" w:rsidRDefault="002B0A03" w:rsidP="002B0A03">
            <w:pPr>
              <w:spacing w:after="0" w:line="240" w:lineRule="auto"/>
              <w:rPr>
                <w:rFonts w:ascii="Calibri" w:eastAsia="Times New Roman" w:hAnsi="Calibri" w:cs="Calibri"/>
                <w:sz w:val="20"/>
                <w:szCs w:val="20"/>
              </w:rPr>
            </w:pPr>
            <w:r w:rsidRPr="002B0A03">
              <w:rPr>
                <w:rFonts w:ascii="Calibri" w:eastAsia="Times New Roman" w:hAnsi="Calibri" w:cs="Calibri"/>
                <w:sz w:val="20"/>
                <w:szCs w:val="20"/>
              </w:rPr>
              <w:t>Kurumumda kurumunla ilgili kararlar alınırken fikrim alınır.</w:t>
            </w:r>
          </w:p>
        </w:tc>
        <w:tc>
          <w:tcPr>
            <w:tcW w:w="900" w:type="dxa"/>
            <w:tcBorders>
              <w:top w:val="nil"/>
              <w:left w:val="nil"/>
              <w:bottom w:val="single" w:sz="4" w:space="0" w:color="auto"/>
              <w:right w:val="single" w:sz="4" w:space="0" w:color="auto"/>
            </w:tcBorders>
            <w:shd w:val="clear" w:color="auto" w:fill="auto"/>
            <w:noWrap/>
            <w:vAlign w:val="center"/>
            <w:hideMark/>
          </w:tcPr>
          <w:p w14:paraId="0C0F250C" w14:textId="77777777" w:rsidR="002B0A03" w:rsidRPr="002B0A03" w:rsidRDefault="002B0A03" w:rsidP="002B0A03">
            <w:pPr>
              <w:spacing w:after="0" w:line="240" w:lineRule="auto"/>
              <w:jc w:val="center"/>
              <w:rPr>
                <w:rFonts w:ascii="Calibri" w:eastAsia="Times New Roman" w:hAnsi="Calibri" w:cs="Calibri"/>
                <w:sz w:val="20"/>
                <w:szCs w:val="20"/>
              </w:rPr>
            </w:pPr>
            <w:r w:rsidRPr="002B0A03">
              <w:rPr>
                <w:rFonts w:ascii="Calibri" w:eastAsia="Times New Roman" w:hAnsi="Calibri" w:cs="Calibri"/>
                <w:sz w:val="20"/>
                <w:szCs w:val="20"/>
              </w:rPr>
              <w:t>3,18</w:t>
            </w:r>
          </w:p>
        </w:tc>
        <w:tc>
          <w:tcPr>
            <w:tcW w:w="900" w:type="dxa"/>
            <w:tcBorders>
              <w:top w:val="nil"/>
              <w:left w:val="nil"/>
              <w:bottom w:val="single" w:sz="4" w:space="0" w:color="auto"/>
              <w:right w:val="single" w:sz="4" w:space="0" w:color="auto"/>
            </w:tcBorders>
            <w:shd w:val="clear" w:color="auto" w:fill="auto"/>
            <w:noWrap/>
            <w:vAlign w:val="center"/>
            <w:hideMark/>
          </w:tcPr>
          <w:p w14:paraId="3C0CEF30" w14:textId="77777777" w:rsidR="002B0A03" w:rsidRPr="002B0A03" w:rsidRDefault="002B0A03" w:rsidP="002B0A03">
            <w:pPr>
              <w:spacing w:after="0" w:line="240" w:lineRule="auto"/>
              <w:jc w:val="center"/>
              <w:rPr>
                <w:rFonts w:ascii="Calibri" w:eastAsia="Times New Roman" w:hAnsi="Calibri" w:cs="Calibri"/>
                <w:sz w:val="20"/>
                <w:szCs w:val="20"/>
              </w:rPr>
            </w:pPr>
            <w:r w:rsidRPr="002B0A03">
              <w:rPr>
                <w:rFonts w:ascii="Calibri" w:eastAsia="Times New Roman" w:hAnsi="Calibri" w:cs="Calibri"/>
                <w:sz w:val="20"/>
                <w:szCs w:val="20"/>
              </w:rPr>
              <w:t>3,73</w:t>
            </w:r>
          </w:p>
        </w:tc>
        <w:tc>
          <w:tcPr>
            <w:tcW w:w="900" w:type="dxa"/>
            <w:tcBorders>
              <w:top w:val="nil"/>
              <w:left w:val="nil"/>
              <w:bottom w:val="single" w:sz="4" w:space="0" w:color="auto"/>
              <w:right w:val="single" w:sz="4" w:space="0" w:color="auto"/>
            </w:tcBorders>
            <w:shd w:val="clear" w:color="auto" w:fill="auto"/>
            <w:noWrap/>
            <w:vAlign w:val="center"/>
            <w:hideMark/>
          </w:tcPr>
          <w:p w14:paraId="5740D642" w14:textId="77777777" w:rsidR="002B0A03" w:rsidRPr="002B0A03" w:rsidRDefault="002B0A03" w:rsidP="002B0A03">
            <w:pPr>
              <w:spacing w:after="0" w:line="240" w:lineRule="auto"/>
              <w:jc w:val="center"/>
              <w:rPr>
                <w:rFonts w:ascii="Calibri" w:eastAsia="Times New Roman" w:hAnsi="Calibri" w:cs="Calibri"/>
                <w:sz w:val="20"/>
                <w:szCs w:val="20"/>
              </w:rPr>
            </w:pPr>
            <w:r w:rsidRPr="002B0A03">
              <w:rPr>
                <w:rFonts w:ascii="Calibri" w:eastAsia="Times New Roman" w:hAnsi="Calibri" w:cs="Calibri"/>
                <w:sz w:val="20"/>
                <w:szCs w:val="20"/>
              </w:rPr>
              <w:t>3,59</w:t>
            </w:r>
          </w:p>
        </w:tc>
      </w:tr>
      <w:tr w:rsidR="002B0A03" w:rsidRPr="002B0A03" w14:paraId="4B09F086" w14:textId="77777777" w:rsidTr="002B0A03">
        <w:trPr>
          <w:trHeight w:val="390"/>
        </w:trPr>
        <w:tc>
          <w:tcPr>
            <w:tcW w:w="618" w:type="dxa"/>
            <w:vMerge/>
            <w:tcBorders>
              <w:top w:val="nil"/>
              <w:left w:val="single" w:sz="4" w:space="0" w:color="auto"/>
              <w:bottom w:val="single" w:sz="4" w:space="0" w:color="000000"/>
              <w:right w:val="single" w:sz="4" w:space="0" w:color="auto"/>
            </w:tcBorders>
            <w:vAlign w:val="center"/>
            <w:hideMark/>
          </w:tcPr>
          <w:p w14:paraId="5E683B51" w14:textId="77777777" w:rsidR="002B0A03" w:rsidRPr="002B0A03" w:rsidRDefault="002B0A03" w:rsidP="002B0A03">
            <w:pPr>
              <w:spacing w:after="0" w:line="240" w:lineRule="auto"/>
              <w:rPr>
                <w:rFonts w:ascii="Calibri" w:eastAsia="Times New Roman" w:hAnsi="Calibri" w:cs="Calibri"/>
                <w:b/>
                <w:bCs/>
                <w:sz w:val="20"/>
                <w:szCs w:val="20"/>
              </w:rPr>
            </w:pPr>
          </w:p>
        </w:tc>
        <w:tc>
          <w:tcPr>
            <w:tcW w:w="1110" w:type="dxa"/>
            <w:tcBorders>
              <w:top w:val="nil"/>
              <w:left w:val="nil"/>
              <w:bottom w:val="single" w:sz="4" w:space="0" w:color="auto"/>
              <w:right w:val="single" w:sz="4" w:space="0" w:color="auto"/>
            </w:tcBorders>
            <w:shd w:val="clear" w:color="000000" w:fill="FFFFCC"/>
            <w:vAlign w:val="center"/>
            <w:hideMark/>
          </w:tcPr>
          <w:p w14:paraId="5FB88570" w14:textId="77777777" w:rsidR="002B0A03" w:rsidRPr="002B0A03" w:rsidRDefault="002B0A03" w:rsidP="002B0A03">
            <w:pPr>
              <w:spacing w:after="0" w:line="240" w:lineRule="auto"/>
              <w:jc w:val="center"/>
              <w:rPr>
                <w:rFonts w:ascii="Calibri" w:eastAsia="Times New Roman" w:hAnsi="Calibri" w:cs="Calibri"/>
                <w:b/>
                <w:bCs/>
                <w:sz w:val="20"/>
                <w:szCs w:val="20"/>
              </w:rPr>
            </w:pPr>
            <w:r w:rsidRPr="002B0A03">
              <w:rPr>
                <w:rFonts w:ascii="Calibri" w:eastAsia="Times New Roman" w:hAnsi="Calibri" w:cs="Calibri"/>
                <w:b/>
                <w:bCs/>
                <w:sz w:val="20"/>
                <w:szCs w:val="20"/>
              </w:rPr>
              <w:t>3</w:t>
            </w:r>
          </w:p>
        </w:tc>
        <w:tc>
          <w:tcPr>
            <w:tcW w:w="5922" w:type="dxa"/>
            <w:tcBorders>
              <w:top w:val="nil"/>
              <w:left w:val="nil"/>
              <w:bottom w:val="single" w:sz="4" w:space="0" w:color="auto"/>
              <w:right w:val="single" w:sz="4" w:space="0" w:color="auto"/>
            </w:tcBorders>
            <w:shd w:val="clear" w:color="auto" w:fill="auto"/>
            <w:noWrap/>
            <w:vAlign w:val="center"/>
            <w:hideMark/>
          </w:tcPr>
          <w:p w14:paraId="44E412EC" w14:textId="77777777" w:rsidR="002B0A03" w:rsidRPr="002B0A03" w:rsidRDefault="002B0A03" w:rsidP="002B0A03">
            <w:pPr>
              <w:spacing w:after="0" w:line="240" w:lineRule="auto"/>
              <w:rPr>
                <w:rFonts w:ascii="Calibri" w:eastAsia="Times New Roman" w:hAnsi="Calibri" w:cs="Calibri"/>
                <w:sz w:val="20"/>
                <w:szCs w:val="20"/>
              </w:rPr>
            </w:pPr>
            <w:r w:rsidRPr="002B0A03">
              <w:rPr>
                <w:rFonts w:ascii="Calibri" w:eastAsia="Times New Roman" w:hAnsi="Calibri" w:cs="Calibri"/>
                <w:sz w:val="20"/>
                <w:szCs w:val="20"/>
              </w:rPr>
              <w:t>Kurumumun yönetim anlayışından memnunum.</w:t>
            </w:r>
          </w:p>
        </w:tc>
        <w:tc>
          <w:tcPr>
            <w:tcW w:w="900" w:type="dxa"/>
            <w:tcBorders>
              <w:top w:val="nil"/>
              <w:left w:val="nil"/>
              <w:bottom w:val="single" w:sz="4" w:space="0" w:color="auto"/>
              <w:right w:val="single" w:sz="4" w:space="0" w:color="auto"/>
            </w:tcBorders>
            <w:shd w:val="clear" w:color="auto" w:fill="auto"/>
            <w:noWrap/>
            <w:vAlign w:val="center"/>
            <w:hideMark/>
          </w:tcPr>
          <w:p w14:paraId="7CB6BD86" w14:textId="77777777" w:rsidR="002B0A03" w:rsidRPr="002B0A03" w:rsidRDefault="002B0A03" w:rsidP="002B0A03">
            <w:pPr>
              <w:spacing w:after="0" w:line="240" w:lineRule="auto"/>
              <w:jc w:val="center"/>
              <w:rPr>
                <w:rFonts w:ascii="Calibri" w:eastAsia="Times New Roman" w:hAnsi="Calibri" w:cs="Calibri"/>
                <w:sz w:val="20"/>
                <w:szCs w:val="20"/>
              </w:rPr>
            </w:pPr>
            <w:r w:rsidRPr="002B0A03">
              <w:rPr>
                <w:rFonts w:ascii="Calibri" w:eastAsia="Times New Roman" w:hAnsi="Calibri" w:cs="Calibri"/>
                <w:sz w:val="20"/>
                <w:szCs w:val="20"/>
              </w:rPr>
              <w:t>3,76</w:t>
            </w:r>
          </w:p>
        </w:tc>
        <w:tc>
          <w:tcPr>
            <w:tcW w:w="900" w:type="dxa"/>
            <w:tcBorders>
              <w:top w:val="nil"/>
              <w:left w:val="nil"/>
              <w:bottom w:val="single" w:sz="4" w:space="0" w:color="auto"/>
              <w:right w:val="single" w:sz="4" w:space="0" w:color="auto"/>
            </w:tcBorders>
            <w:shd w:val="clear" w:color="auto" w:fill="auto"/>
            <w:noWrap/>
            <w:vAlign w:val="center"/>
            <w:hideMark/>
          </w:tcPr>
          <w:p w14:paraId="0991BD10" w14:textId="77777777" w:rsidR="002B0A03" w:rsidRPr="002B0A03" w:rsidRDefault="002B0A03" w:rsidP="002B0A03">
            <w:pPr>
              <w:spacing w:after="0" w:line="240" w:lineRule="auto"/>
              <w:jc w:val="center"/>
              <w:rPr>
                <w:rFonts w:ascii="Calibri" w:eastAsia="Times New Roman" w:hAnsi="Calibri" w:cs="Calibri"/>
                <w:sz w:val="20"/>
                <w:szCs w:val="20"/>
              </w:rPr>
            </w:pPr>
            <w:r w:rsidRPr="002B0A03">
              <w:rPr>
                <w:rFonts w:ascii="Calibri" w:eastAsia="Times New Roman" w:hAnsi="Calibri" w:cs="Calibri"/>
                <w:sz w:val="20"/>
                <w:szCs w:val="20"/>
              </w:rPr>
              <w:t> </w:t>
            </w:r>
          </w:p>
        </w:tc>
        <w:tc>
          <w:tcPr>
            <w:tcW w:w="900" w:type="dxa"/>
            <w:tcBorders>
              <w:top w:val="nil"/>
              <w:left w:val="nil"/>
              <w:bottom w:val="single" w:sz="4" w:space="0" w:color="auto"/>
              <w:right w:val="single" w:sz="4" w:space="0" w:color="auto"/>
            </w:tcBorders>
            <w:shd w:val="clear" w:color="auto" w:fill="auto"/>
            <w:noWrap/>
            <w:vAlign w:val="center"/>
            <w:hideMark/>
          </w:tcPr>
          <w:p w14:paraId="370EBA32" w14:textId="77777777" w:rsidR="002B0A03" w:rsidRPr="002B0A03" w:rsidRDefault="002B0A03" w:rsidP="002B0A03">
            <w:pPr>
              <w:spacing w:after="0" w:line="240" w:lineRule="auto"/>
              <w:jc w:val="center"/>
              <w:rPr>
                <w:rFonts w:ascii="Calibri" w:eastAsia="Times New Roman" w:hAnsi="Calibri" w:cs="Calibri"/>
                <w:sz w:val="20"/>
                <w:szCs w:val="20"/>
              </w:rPr>
            </w:pPr>
            <w:r w:rsidRPr="002B0A03">
              <w:rPr>
                <w:rFonts w:ascii="Calibri" w:eastAsia="Times New Roman" w:hAnsi="Calibri" w:cs="Calibri"/>
                <w:sz w:val="20"/>
                <w:szCs w:val="20"/>
              </w:rPr>
              <w:t> </w:t>
            </w:r>
          </w:p>
        </w:tc>
      </w:tr>
      <w:tr w:rsidR="002B0A03" w:rsidRPr="002B0A03" w14:paraId="3CCD52AB" w14:textId="77777777" w:rsidTr="002B0A03">
        <w:trPr>
          <w:trHeight w:val="390"/>
        </w:trPr>
        <w:tc>
          <w:tcPr>
            <w:tcW w:w="618" w:type="dxa"/>
            <w:vMerge/>
            <w:tcBorders>
              <w:top w:val="nil"/>
              <w:left w:val="single" w:sz="4" w:space="0" w:color="auto"/>
              <w:bottom w:val="single" w:sz="4" w:space="0" w:color="000000"/>
              <w:right w:val="single" w:sz="4" w:space="0" w:color="auto"/>
            </w:tcBorders>
            <w:vAlign w:val="center"/>
            <w:hideMark/>
          </w:tcPr>
          <w:p w14:paraId="575D0EC8" w14:textId="77777777" w:rsidR="002B0A03" w:rsidRPr="002B0A03" w:rsidRDefault="002B0A03" w:rsidP="002B0A03">
            <w:pPr>
              <w:spacing w:after="0" w:line="240" w:lineRule="auto"/>
              <w:rPr>
                <w:rFonts w:ascii="Calibri" w:eastAsia="Times New Roman" w:hAnsi="Calibri" w:cs="Calibri"/>
                <w:b/>
                <w:bCs/>
                <w:sz w:val="20"/>
                <w:szCs w:val="20"/>
              </w:rPr>
            </w:pPr>
          </w:p>
        </w:tc>
        <w:tc>
          <w:tcPr>
            <w:tcW w:w="1110" w:type="dxa"/>
            <w:tcBorders>
              <w:top w:val="nil"/>
              <w:left w:val="nil"/>
              <w:bottom w:val="single" w:sz="4" w:space="0" w:color="auto"/>
              <w:right w:val="single" w:sz="4" w:space="0" w:color="auto"/>
            </w:tcBorders>
            <w:shd w:val="clear" w:color="000000" w:fill="FFFFCC"/>
            <w:vAlign w:val="center"/>
            <w:hideMark/>
          </w:tcPr>
          <w:p w14:paraId="280D0126" w14:textId="77777777" w:rsidR="002B0A03" w:rsidRPr="002B0A03" w:rsidRDefault="002B0A03" w:rsidP="002B0A03">
            <w:pPr>
              <w:spacing w:after="0" w:line="240" w:lineRule="auto"/>
              <w:jc w:val="center"/>
              <w:rPr>
                <w:rFonts w:ascii="Calibri" w:eastAsia="Times New Roman" w:hAnsi="Calibri" w:cs="Calibri"/>
                <w:b/>
                <w:bCs/>
                <w:sz w:val="20"/>
                <w:szCs w:val="20"/>
              </w:rPr>
            </w:pPr>
            <w:r w:rsidRPr="002B0A03">
              <w:rPr>
                <w:rFonts w:ascii="Calibri" w:eastAsia="Times New Roman" w:hAnsi="Calibri" w:cs="Calibri"/>
                <w:b/>
                <w:bCs/>
                <w:sz w:val="20"/>
                <w:szCs w:val="20"/>
              </w:rPr>
              <w:t>4</w:t>
            </w:r>
          </w:p>
        </w:tc>
        <w:tc>
          <w:tcPr>
            <w:tcW w:w="5922" w:type="dxa"/>
            <w:tcBorders>
              <w:top w:val="nil"/>
              <w:left w:val="nil"/>
              <w:bottom w:val="single" w:sz="4" w:space="0" w:color="auto"/>
              <w:right w:val="single" w:sz="4" w:space="0" w:color="auto"/>
            </w:tcBorders>
            <w:shd w:val="clear" w:color="auto" w:fill="auto"/>
            <w:noWrap/>
            <w:vAlign w:val="center"/>
            <w:hideMark/>
          </w:tcPr>
          <w:p w14:paraId="15F1D743" w14:textId="77777777" w:rsidR="002B0A03" w:rsidRPr="002B0A03" w:rsidRDefault="002B0A03" w:rsidP="002B0A03">
            <w:pPr>
              <w:spacing w:after="0" w:line="240" w:lineRule="auto"/>
              <w:rPr>
                <w:rFonts w:ascii="Calibri" w:eastAsia="Times New Roman" w:hAnsi="Calibri" w:cs="Calibri"/>
                <w:sz w:val="20"/>
                <w:szCs w:val="20"/>
              </w:rPr>
            </w:pPr>
            <w:r w:rsidRPr="002B0A03">
              <w:rPr>
                <w:rFonts w:ascii="Calibri" w:eastAsia="Times New Roman" w:hAnsi="Calibri" w:cs="Calibri"/>
                <w:sz w:val="20"/>
                <w:szCs w:val="20"/>
              </w:rPr>
              <w:t>Öneri ya da şikayetleri yönetime ileten öneri-şikayet sistemi mevcuttur,</w:t>
            </w:r>
          </w:p>
        </w:tc>
        <w:tc>
          <w:tcPr>
            <w:tcW w:w="900" w:type="dxa"/>
            <w:tcBorders>
              <w:top w:val="nil"/>
              <w:left w:val="nil"/>
              <w:bottom w:val="single" w:sz="4" w:space="0" w:color="auto"/>
              <w:right w:val="single" w:sz="4" w:space="0" w:color="auto"/>
            </w:tcBorders>
            <w:shd w:val="clear" w:color="auto" w:fill="auto"/>
            <w:noWrap/>
            <w:vAlign w:val="center"/>
            <w:hideMark/>
          </w:tcPr>
          <w:p w14:paraId="79DBF19D" w14:textId="77777777" w:rsidR="002B0A03" w:rsidRPr="002B0A03" w:rsidRDefault="002B0A03" w:rsidP="002B0A03">
            <w:pPr>
              <w:spacing w:after="0" w:line="240" w:lineRule="auto"/>
              <w:jc w:val="center"/>
              <w:rPr>
                <w:rFonts w:ascii="Calibri" w:eastAsia="Times New Roman" w:hAnsi="Calibri" w:cs="Calibri"/>
                <w:sz w:val="20"/>
                <w:szCs w:val="20"/>
              </w:rPr>
            </w:pPr>
            <w:r w:rsidRPr="002B0A03">
              <w:rPr>
                <w:rFonts w:ascii="Calibri" w:eastAsia="Times New Roman" w:hAnsi="Calibri" w:cs="Calibri"/>
                <w:sz w:val="20"/>
                <w:szCs w:val="20"/>
              </w:rPr>
              <w:t> </w:t>
            </w:r>
          </w:p>
        </w:tc>
        <w:tc>
          <w:tcPr>
            <w:tcW w:w="900" w:type="dxa"/>
            <w:tcBorders>
              <w:top w:val="nil"/>
              <w:left w:val="nil"/>
              <w:bottom w:val="single" w:sz="4" w:space="0" w:color="auto"/>
              <w:right w:val="single" w:sz="4" w:space="0" w:color="auto"/>
            </w:tcBorders>
            <w:shd w:val="clear" w:color="auto" w:fill="auto"/>
            <w:noWrap/>
            <w:vAlign w:val="center"/>
            <w:hideMark/>
          </w:tcPr>
          <w:p w14:paraId="05D110CB" w14:textId="77777777" w:rsidR="002B0A03" w:rsidRPr="002B0A03" w:rsidRDefault="002B0A03" w:rsidP="002B0A03">
            <w:pPr>
              <w:spacing w:after="0" w:line="240" w:lineRule="auto"/>
              <w:jc w:val="center"/>
              <w:rPr>
                <w:rFonts w:ascii="Calibri" w:eastAsia="Times New Roman" w:hAnsi="Calibri" w:cs="Calibri"/>
                <w:sz w:val="20"/>
                <w:szCs w:val="20"/>
              </w:rPr>
            </w:pPr>
            <w:r w:rsidRPr="002B0A03">
              <w:rPr>
                <w:rFonts w:ascii="Calibri" w:eastAsia="Times New Roman" w:hAnsi="Calibri" w:cs="Calibri"/>
                <w:sz w:val="20"/>
                <w:szCs w:val="20"/>
              </w:rPr>
              <w:t>3,89</w:t>
            </w:r>
          </w:p>
        </w:tc>
        <w:tc>
          <w:tcPr>
            <w:tcW w:w="900" w:type="dxa"/>
            <w:tcBorders>
              <w:top w:val="nil"/>
              <w:left w:val="nil"/>
              <w:bottom w:val="single" w:sz="4" w:space="0" w:color="auto"/>
              <w:right w:val="single" w:sz="4" w:space="0" w:color="auto"/>
            </w:tcBorders>
            <w:shd w:val="clear" w:color="auto" w:fill="auto"/>
            <w:noWrap/>
            <w:vAlign w:val="center"/>
            <w:hideMark/>
          </w:tcPr>
          <w:p w14:paraId="407DFFDB" w14:textId="77777777" w:rsidR="002B0A03" w:rsidRPr="002B0A03" w:rsidRDefault="002B0A03" w:rsidP="002B0A03">
            <w:pPr>
              <w:spacing w:after="0" w:line="240" w:lineRule="auto"/>
              <w:jc w:val="center"/>
              <w:rPr>
                <w:rFonts w:ascii="Calibri" w:eastAsia="Times New Roman" w:hAnsi="Calibri" w:cs="Calibri"/>
                <w:sz w:val="20"/>
                <w:szCs w:val="20"/>
              </w:rPr>
            </w:pPr>
            <w:r w:rsidRPr="002B0A03">
              <w:rPr>
                <w:rFonts w:ascii="Calibri" w:eastAsia="Times New Roman" w:hAnsi="Calibri" w:cs="Calibri"/>
                <w:sz w:val="20"/>
                <w:szCs w:val="20"/>
              </w:rPr>
              <w:t>3,72</w:t>
            </w:r>
          </w:p>
        </w:tc>
      </w:tr>
      <w:tr w:rsidR="002B0A03" w:rsidRPr="002B0A03" w14:paraId="71769663" w14:textId="77777777" w:rsidTr="002B0A03">
        <w:trPr>
          <w:trHeight w:val="825"/>
        </w:trPr>
        <w:tc>
          <w:tcPr>
            <w:tcW w:w="618" w:type="dxa"/>
            <w:vMerge/>
            <w:tcBorders>
              <w:top w:val="nil"/>
              <w:left w:val="single" w:sz="4" w:space="0" w:color="auto"/>
              <w:bottom w:val="single" w:sz="4" w:space="0" w:color="000000"/>
              <w:right w:val="single" w:sz="4" w:space="0" w:color="auto"/>
            </w:tcBorders>
            <w:vAlign w:val="center"/>
            <w:hideMark/>
          </w:tcPr>
          <w:p w14:paraId="2BE9495B" w14:textId="77777777" w:rsidR="002B0A03" w:rsidRPr="002B0A03" w:rsidRDefault="002B0A03" w:rsidP="002B0A03">
            <w:pPr>
              <w:spacing w:after="0" w:line="240" w:lineRule="auto"/>
              <w:rPr>
                <w:rFonts w:ascii="Calibri" w:eastAsia="Times New Roman" w:hAnsi="Calibri" w:cs="Calibri"/>
                <w:b/>
                <w:bCs/>
                <w:sz w:val="20"/>
                <w:szCs w:val="20"/>
              </w:rPr>
            </w:pPr>
          </w:p>
        </w:tc>
        <w:tc>
          <w:tcPr>
            <w:tcW w:w="1110" w:type="dxa"/>
            <w:tcBorders>
              <w:top w:val="nil"/>
              <w:left w:val="nil"/>
              <w:bottom w:val="single" w:sz="4" w:space="0" w:color="auto"/>
              <w:right w:val="single" w:sz="4" w:space="0" w:color="auto"/>
            </w:tcBorders>
            <w:shd w:val="clear" w:color="000000" w:fill="FFFFCC"/>
            <w:vAlign w:val="center"/>
            <w:hideMark/>
          </w:tcPr>
          <w:p w14:paraId="2FAFFCBB" w14:textId="77777777" w:rsidR="002B0A03" w:rsidRPr="002B0A03" w:rsidRDefault="002B0A03" w:rsidP="002B0A03">
            <w:pPr>
              <w:spacing w:after="0" w:line="240" w:lineRule="auto"/>
              <w:jc w:val="right"/>
              <w:rPr>
                <w:rFonts w:ascii="Calibri" w:eastAsia="Times New Roman" w:hAnsi="Calibri" w:cs="Calibri"/>
                <w:b/>
                <w:bCs/>
                <w:sz w:val="20"/>
                <w:szCs w:val="20"/>
              </w:rPr>
            </w:pPr>
            <w:r w:rsidRPr="002B0A03">
              <w:rPr>
                <w:rFonts w:ascii="Calibri" w:eastAsia="Times New Roman" w:hAnsi="Calibri" w:cs="Calibri"/>
                <w:b/>
                <w:bCs/>
                <w:sz w:val="20"/>
                <w:szCs w:val="20"/>
              </w:rPr>
              <w:t>GENEL ORTALAMA</w:t>
            </w:r>
          </w:p>
        </w:tc>
        <w:tc>
          <w:tcPr>
            <w:tcW w:w="5922" w:type="dxa"/>
            <w:tcBorders>
              <w:top w:val="nil"/>
              <w:left w:val="nil"/>
              <w:bottom w:val="single" w:sz="4" w:space="0" w:color="auto"/>
              <w:right w:val="single" w:sz="4" w:space="0" w:color="auto"/>
            </w:tcBorders>
            <w:shd w:val="clear" w:color="000000" w:fill="FFFFCC"/>
            <w:vAlign w:val="center"/>
            <w:hideMark/>
          </w:tcPr>
          <w:p w14:paraId="0D7F4F27" w14:textId="77777777" w:rsidR="002B0A03" w:rsidRPr="002B0A03" w:rsidRDefault="002B0A03" w:rsidP="002B0A03">
            <w:pPr>
              <w:spacing w:after="0" w:line="240" w:lineRule="auto"/>
              <w:jc w:val="right"/>
              <w:rPr>
                <w:rFonts w:ascii="Calibri" w:eastAsia="Times New Roman" w:hAnsi="Calibri" w:cs="Calibri"/>
                <w:b/>
                <w:bCs/>
                <w:sz w:val="20"/>
                <w:szCs w:val="20"/>
              </w:rPr>
            </w:pPr>
            <w:r w:rsidRPr="002B0A03">
              <w:rPr>
                <w:rFonts w:ascii="Calibri" w:eastAsia="Times New Roman" w:hAnsi="Calibri" w:cs="Calibri"/>
                <w:b/>
                <w:bCs/>
                <w:sz w:val="20"/>
                <w:szCs w:val="20"/>
              </w:rPr>
              <w:t> </w:t>
            </w:r>
          </w:p>
        </w:tc>
        <w:tc>
          <w:tcPr>
            <w:tcW w:w="900" w:type="dxa"/>
            <w:tcBorders>
              <w:top w:val="nil"/>
              <w:left w:val="nil"/>
              <w:bottom w:val="single" w:sz="4" w:space="0" w:color="auto"/>
              <w:right w:val="single" w:sz="4" w:space="0" w:color="auto"/>
            </w:tcBorders>
            <w:shd w:val="clear" w:color="000000" w:fill="FFFFCC"/>
            <w:vAlign w:val="center"/>
            <w:hideMark/>
          </w:tcPr>
          <w:p w14:paraId="680C4E00" w14:textId="77777777" w:rsidR="002B0A03" w:rsidRPr="002B0A03" w:rsidRDefault="002B0A03" w:rsidP="002B0A03">
            <w:pPr>
              <w:spacing w:after="0" w:line="240" w:lineRule="auto"/>
              <w:jc w:val="center"/>
              <w:rPr>
                <w:rFonts w:ascii="Calibri" w:eastAsia="Times New Roman" w:hAnsi="Calibri" w:cs="Calibri"/>
                <w:b/>
                <w:bCs/>
                <w:sz w:val="20"/>
                <w:szCs w:val="20"/>
              </w:rPr>
            </w:pPr>
            <w:r w:rsidRPr="002B0A03">
              <w:rPr>
                <w:rFonts w:ascii="Calibri" w:eastAsia="Times New Roman" w:hAnsi="Calibri" w:cs="Calibri"/>
                <w:b/>
                <w:bCs/>
                <w:sz w:val="20"/>
                <w:szCs w:val="20"/>
              </w:rPr>
              <w:t>3,53</w:t>
            </w:r>
          </w:p>
        </w:tc>
        <w:tc>
          <w:tcPr>
            <w:tcW w:w="900" w:type="dxa"/>
            <w:tcBorders>
              <w:top w:val="nil"/>
              <w:left w:val="nil"/>
              <w:bottom w:val="single" w:sz="4" w:space="0" w:color="auto"/>
              <w:right w:val="single" w:sz="4" w:space="0" w:color="auto"/>
            </w:tcBorders>
            <w:shd w:val="clear" w:color="000000" w:fill="FFFFCC"/>
            <w:noWrap/>
            <w:vAlign w:val="center"/>
            <w:hideMark/>
          </w:tcPr>
          <w:p w14:paraId="3B19571A" w14:textId="77777777" w:rsidR="002B0A03" w:rsidRPr="002B0A03" w:rsidRDefault="002B0A03" w:rsidP="002B0A03">
            <w:pPr>
              <w:spacing w:after="0" w:line="240" w:lineRule="auto"/>
              <w:jc w:val="center"/>
              <w:rPr>
                <w:rFonts w:ascii="Calibri" w:eastAsia="Times New Roman" w:hAnsi="Calibri" w:cs="Calibri"/>
                <w:b/>
                <w:bCs/>
                <w:sz w:val="20"/>
                <w:szCs w:val="20"/>
              </w:rPr>
            </w:pPr>
            <w:r w:rsidRPr="002B0A03">
              <w:rPr>
                <w:rFonts w:ascii="Calibri" w:eastAsia="Times New Roman" w:hAnsi="Calibri" w:cs="Calibri"/>
                <w:b/>
                <w:bCs/>
                <w:sz w:val="20"/>
                <w:szCs w:val="20"/>
              </w:rPr>
              <w:t>3,78</w:t>
            </w:r>
          </w:p>
        </w:tc>
        <w:tc>
          <w:tcPr>
            <w:tcW w:w="900" w:type="dxa"/>
            <w:tcBorders>
              <w:top w:val="nil"/>
              <w:left w:val="nil"/>
              <w:bottom w:val="single" w:sz="4" w:space="0" w:color="auto"/>
              <w:right w:val="single" w:sz="4" w:space="0" w:color="auto"/>
            </w:tcBorders>
            <w:shd w:val="clear" w:color="000000" w:fill="FFFFCC"/>
            <w:noWrap/>
            <w:vAlign w:val="center"/>
            <w:hideMark/>
          </w:tcPr>
          <w:p w14:paraId="562F5902" w14:textId="77777777" w:rsidR="002B0A03" w:rsidRPr="002B0A03" w:rsidRDefault="002B0A03" w:rsidP="002B0A03">
            <w:pPr>
              <w:spacing w:after="0" w:line="240" w:lineRule="auto"/>
              <w:jc w:val="center"/>
              <w:rPr>
                <w:rFonts w:ascii="Calibri" w:eastAsia="Times New Roman" w:hAnsi="Calibri" w:cs="Calibri"/>
                <w:b/>
                <w:bCs/>
                <w:sz w:val="20"/>
                <w:szCs w:val="20"/>
              </w:rPr>
            </w:pPr>
            <w:r w:rsidRPr="002B0A03">
              <w:rPr>
                <w:rFonts w:ascii="Calibri" w:eastAsia="Times New Roman" w:hAnsi="Calibri" w:cs="Calibri"/>
                <w:b/>
                <w:bCs/>
                <w:sz w:val="20"/>
                <w:szCs w:val="20"/>
              </w:rPr>
              <w:t>3,68</w:t>
            </w:r>
          </w:p>
        </w:tc>
      </w:tr>
      <w:tr w:rsidR="002B0A03" w:rsidRPr="002B0A03" w14:paraId="38D6B924" w14:textId="77777777" w:rsidTr="002B0A03">
        <w:trPr>
          <w:trHeight w:val="390"/>
        </w:trPr>
        <w:tc>
          <w:tcPr>
            <w:tcW w:w="618" w:type="dxa"/>
            <w:vMerge w:val="restart"/>
            <w:tcBorders>
              <w:top w:val="nil"/>
              <w:left w:val="single" w:sz="4" w:space="0" w:color="auto"/>
              <w:bottom w:val="single" w:sz="4" w:space="0" w:color="000000"/>
              <w:right w:val="single" w:sz="4" w:space="0" w:color="auto"/>
            </w:tcBorders>
            <w:shd w:val="clear" w:color="000000" w:fill="F2F2F2"/>
            <w:noWrap/>
            <w:textDirection w:val="btLr"/>
            <w:vAlign w:val="center"/>
            <w:hideMark/>
          </w:tcPr>
          <w:p w14:paraId="6D744D0C" w14:textId="77777777" w:rsidR="002B0A03" w:rsidRPr="002B0A03" w:rsidRDefault="002B0A03" w:rsidP="002B0A03">
            <w:pPr>
              <w:spacing w:after="0" w:line="240" w:lineRule="auto"/>
              <w:jc w:val="center"/>
              <w:rPr>
                <w:rFonts w:ascii="Calibri" w:eastAsia="Times New Roman" w:hAnsi="Calibri" w:cs="Calibri"/>
                <w:b/>
                <w:bCs/>
                <w:sz w:val="20"/>
                <w:szCs w:val="20"/>
              </w:rPr>
            </w:pPr>
            <w:r w:rsidRPr="002B0A03">
              <w:rPr>
                <w:rFonts w:ascii="Calibri" w:eastAsia="Times New Roman" w:hAnsi="Calibri" w:cs="Calibri"/>
                <w:b/>
                <w:bCs/>
                <w:sz w:val="20"/>
                <w:szCs w:val="20"/>
              </w:rPr>
              <w:t>İLETİŞİM</w:t>
            </w:r>
          </w:p>
        </w:tc>
        <w:tc>
          <w:tcPr>
            <w:tcW w:w="1110" w:type="dxa"/>
            <w:tcBorders>
              <w:top w:val="nil"/>
              <w:left w:val="nil"/>
              <w:bottom w:val="single" w:sz="4" w:space="0" w:color="auto"/>
              <w:right w:val="single" w:sz="4" w:space="0" w:color="auto"/>
            </w:tcBorders>
            <w:shd w:val="clear" w:color="000000" w:fill="FFFFCC"/>
            <w:vAlign w:val="center"/>
            <w:hideMark/>
          </w:tcPr>
          <w:p w14:paraId="21BCB395" w14:textId="77777777" w:rsidR="002B0A03" w:rsidRPr="002B0A03" w:rsidRDefault="002B0A03" w:rsidP="002B0A03">
            <w:pPr>
              <w:spacing w:after="0" w:line="240" w:lineRule="auto"/>
              <w:jc w:val="center"/>
              <w:rPr>
                <w:rFonts w:ascii="Calibri" w:eastAsia="Times New Roman" w:hAnsi="Calibri" w:cs="Calibri"/>
                <w:b/>
                <w:bCs/>
                <w:sz w:val="20"/>
                <w:szCs w:val="20"/>
              </w:rPr>
            </w:pPr>
            <w:r w:rsidRPr="002B0A03">
              <w:rPr>
                <w:rFonts w:ascii="Calibri" w:eastAsia="Times New Roman" w:hAnsi="Calibri" w:cs="Calibri"/>
                <w:b/>
                <w:bCs/>
                <w:sz w:val="20"/>
                <w:szCs w:val="20"/>
              </w:rPr>
              <w:t>5</w:t>
            </w:r>
          </w:p>
        </w:tc>
        <w:tc>
          <w:tcPr>
            <w:tcW w:w="5922" w:type="dxa"/>
            <w:tcBorders>
              <w:top w:val="nil"/>
              <w:left w:val="nil"/>
              <w:bottom w:val="single" w:sz="4" w:space="0" w:color="auto"/>
              <w:right w:val="single" w:sz="4" w:space="0" w:color="auto"/>
            </w:tcBorders>
            <w:shd w:val="clear" w:color="auto" w:fill="auto"/>
            <w:noWrap/>
            <w:vAlign w:val="center"/>
            <w:hideMark/>
          </w:tcPr>
          <w:p w14:paraId="5F421619" w14:textId="77777777" w:rsidR="002B0A03" w:rsidRPr="002B0A03" w:rsidRDefault="002B0A03" w:rsidP="002B0A03">
            <w:pPr>
              <w:spacing w:after="0" w:line="240" w:lineRule="auto"/>
              <w:rPr>
                <w:rFonts w:ascii="Calibri" w:eastAsia="Times New Roman" w:hAnsi="Calibri" w:cs="Calibri"/>
                <w:sz w:val="20"/>
                <w:szCs w:val="20"/>
              </w:rPr>
            </w:pPr>
            <w:r w:rsidRPr="002B0A03">
              <w:rPr>
                <w:rFonts w:ascii="Calibri" w:eastAsia="Times New Roman" w:hAnsi="Calibri" w:cs="Calibri"/>
                <w:sz w:val="20"/>
                <w:szCs w:val="20"/>
              </w:rPr>
              <w:t>Okul müdürü ile iletişim kurarım.</w:t>
            </w:r>
          </w:p>
        </w:tc>
        <w:tc>
          <w:tcPr>
            <w:tcW w:w="900" w:type="dxa"/>
            <w:tcBorders>
              <w:top w:val="nil"/>
              <w:left w:val="nil"/>
              <w:bottom w:val="single" w:sz="4" w:space="0" w:color="auto"/>
              <w:right w:val="single" w:sz="4" w:space="0" w:color="auto"/>
            </w:tcBorders>
            <w:shd w:val="clear" w:color="auto" w:fill="auto"/>
            <w:noWrap/>
            <w:vAlign w:val="center"/>
            <w:hideMark/>
          </w:tcPr>
          <w:p w14:paraId="0556950D" w14:textId="77777777" w:rsidR="002B0A03" w:rsidRPr="002B0A03" w:rsidRDefault="002B0A03" w:rsidP="002B0A03">
            <w:pPr>
              <w:spacing w:after="0" w:line="240" w:lineRule="auto"/>
              <w:jc w:val="center"/>
              <w:rPr>
                <w:rFonts w:ascii="Calibri" w:eastAsia="Times New Roman" w:hAnsi="Calibri" w:cs="Calibri"/>
                <w:sz w:val="20"/>
                <w:szCs w:val="20"/>
              </w:rPr>
            </w:pPr>
            <w:r w:rsidRPr="002B0A03">
              <w:rPr>
                <w:rFonts w:ascii="Calibri" w:eastAsia="Times New Roman" w:hAnsi="Calibri" w:cs="Calibri"/>
                <w:sz w:val="20"/>
                <w:szCs w:val="20"/>
              </w:rPr>
              <w:t>4,19</w:t>
            </w:r>
          </w:p>
        </w:tc>
        <w:tc>
          <w:tcPr>
            <w:tcW w:w="900" w:type="dxa"/>
            <w:tcBorders>
              <w:top w:val="nil"/>
              <w:left w:val="nil"/>
              <w:bottom w:val="single" w:sz="4" w:space="0" w:color="auto"/>
              <w:right w:val="single" w:sz="4" w:space="0" w:color="auto"/>
            </w:tcBorders>
            <w:shd w:val="clear" w:color="auto" w:fill="auto"/>
            <w:noWrap/>
            <w:vAlign w:val="center"/>
            <w:hideMark/>
          </w:tcPr>
          <w:p w14:paraId="65A0D0A3" w14:textId="77777777" w:rsidR="002B0A03" w:rsidRPr="002B0A03" w:rsidRDefault="002B0A03" w:rsidP="002B0A03">
            <w:pPr>
              <w:spacing w:after="0" w:line="240" w:lineRule="auto"/>
              <w:jc w:val="center"/>
              <w:rPr>
                <w:rFonts w:ascii="Calibri" w:eastAsia="Times New Roman" w:hAnsi="Calibri" w:cs="Calibri"/>
                <w:sz w:val="20"/>
                <w:szCs w:val="20"/>
              </w:rPr>
            </w:pPr>
            <w:r w:rsidRPr="002B0A03">
              <w:rPr>
                <w:rFonts w:ascii="Calibri" w:eastAsia="Times New Roman" w:hAnsi="Calibri" w:cs="Calibri"/>
                <w:sz w:val="20"/>
                <w:szCs w:val="20"/>
              </w:rPr>
              <w:t> </w:t>
            </w:r>
          </w:p>
        </w:tc>
        <w:tc>
          <w:tcPr>
            <w:tcW w:w="900" w:type="dxa"/>
            <w:tcBorders>
              <w:top w:val="nil"/>
              <w:left w:val="nil"/>
              <w:bottom w:val="single" w:sz="4" w:space="0" w:color="auto"/>
              <w:right w:val="single" w:sz="4" w:space="0" w:color="auto"/>
            </w:tcBorders>
            <w:shd w:val="clear" w:color="auto" w:fill="auto"/>
            <w:noWrap/>
            <w:vAlign w:val="center"/>
            <w:hideMark/>
          </w:tcPr>
          <w:p w14:paraId="6570F0E7" w14:textId="77777777" w:rsidR="002B0A03" w:rsidRPr="002B0A03" w:rsidRDefault="002B0A03" w:rsidP="002B0A03">
            <w:pPr>
              <w:spacing w:after="0" w:line="240" w:lineRule="auto"/>
              <w:jc w:val="center"/>
              <w:rPr>
                <w:rFonts w:ascii="Calibri" w:eastAsia="Times New Roman" w:hAnsi="Calibri" w:cs="Calibri"/>
                <w:sz w:val="20"/>
                <w:szCs w:val="20"/>
              </w:rPr>
            </w:pPr>
            <w:r w:rsidRPr="002B0A03">
              <w:rPr>
                <w:rFonts w:ascii="Calibri" w:eastAsia="Times New Roman" w:hAnsi="Calibri" w:cs="Calibri"/>
                <w:sz w:val="20"/>
                <w:szCs w:val="20"/>
              </w:rPr>
              <w:t> </w:t>
            </w:r>
          </w:p>
        </w:tc>
      </w:tr>
      <w:tr w:rsidR="002B0A03" w:rsidRPr="002B0A03" w14:paraId="28CECE3E" w14:textId="77777777" w:rsidTr="002B0A03">
        <w:trPr>
          <w:trHeight w:val="390"/>
        </w:trPr>
        <w:tc>
          <w:tcPr>
            <w:tcW w:w="618" w:type="dxa"/>
            <w:vMerge/>
            <w:tcBorders>
              <w:top w:val="nil"/>
              <w:left w:val="single" w:sz="4" w:space="0" w:color="auto"/>
              <w:bottom w:val="single" w:sz="4" w:space="0" w:color="000000"/>
              <w:right w:val="single" w:sz="4" w:space="0" w:color="auto"/>
            </w:tcBorders>
            <w:vAlign w:val="center"/>
            <w:hideMark/>
          </w:tcPr>
          <w:p w14:paraId="20897126" w14:textId="77777777" w:rsidR="002B0A03" w:rsidRPr="002B0A03" w:rsidRDefault="002B0A03" w:rsidP="002B0A03">
            <w:pPr>
              <w:spacing w:after="0" w:line="240" w:lineRule="auto"/>
              <w:rPr>
                <w:rFonts w:ascii="Calibri" w:eastAsia="Times New Roman" w:hAnsi="Calibri" w:cs="Calibri"/>
                <w:b/>
                <w:bCs/>
                <w:sz w:val="20"/>
                <w:szCs w:val="20"/>
              </w:rPr>
            </w:pPr>
          </w:p>
        </w:tc>
        <w:tc>
          <w:tcPr>
            <w:tcW w:w="1110" w:type="dxa"/>
            <w:tcBorders>
              <w:top w:val="nil"/>
              <w:left w:val="nil"/>
              <w:bottom w:val="single" w:sz="4" w:space="0" w:color="auto"/>
              <w:right w:val="single" w:sz="4" w:space="0" w:color="auto"/>
            </w:tcBorders>
            <w:shd w:val="clear" w:color="000000" w:fill="FFFFCC"/>
            <w:vAlign w:val="center"/>
            <w:hideMark/>
          </w:tcPr>
          <w:p w14:paraId="53C674D4" w14:textId="77777777" w:rsidR="002B0A03" w:rsidRPr="002B0A03" w:rsidRDefault="002B0A03" w:rsidP="002B0A03">
            <w:pPr>
              <w:spacing w:after="0" w:line="240" w:lineRule="auto"/>
              <w:jc w:val="center"/>
              <w:rPr>
                <w:rFonts w:ascii="Calibri" w:eastAsia="Times New Roman" w:hAnsi="Calibri" w:cs="Calibri"/>
                <w:b/>
                <w:bCs/>
                <w:sz w:val="20"/>
                <w:szCs w:val="20"/>
              </w:rPr>
            </w:pPr>
            <w:r w:rsidRPr="002B0A03">
              <w:rPr>
                <w:rFonts w:ascii="Calibri" w:eastAsia="Times New Roman" w:hAnsi="Calibri" w:cs="Calibri"/>
                <w:b/>
                <w:bCs/>
                <w:sz w:val="20"/>
                <w:szCs w:val="20"/>
              </w:rPr>
              <w:t>6</w:t>
            </w:r>
          </w:p>
        </w:tc>
        <w:tc>
          <w:tcPr>
            <w:tcW w:w="5922" w:type="dxa"/>
            <w:tcBorders>
              <w:top w:val="nil"/>
              <w:left w:val="nil"/>
              <w:bottom w:val="single" w:sz="4" w:space="0" w:color="auto"/>
              <w:right w:val="single" w:sz="4" w:space="0" w:color="auto"/>
            </w:tcBorders>
            <w:shd w:val="clear" w:color="auto" w:fill="auto"/>
            <w:noWrap/>
            <w:vAlign w:val="center"/>
            <w:hideMark/>
          </w:tcPr>
          <w:p w14:paraId="7F7CC16D" w14:textId="77777777" w:rsidR="002B0A03" w:rsidRPr="002B0A03" w:rsidRDefault="002B0A03" w:rsidP="002B0A03">
            <w:pPr>
              <w:spacing w:after="0" w:line="240" w:lineRule="auto"/>
              <w:rPr>
                <w:rFonts w:ascii="Calibri" w:eastAsia="Times New Roman" w:hAnsi="Calibri" w:cs="Calibri"/>
                <w:sz w:val="20"/>
                <w:szCs w:val="20"/>
              </w:rPr>
            </w:pPr>
            <w:r w:rsidRPr="002B0A03">
              <w:rPr>
                <w:rFonts w:ascii="Calibri" w:eastAsia="Times New Roman" w:hAnsi="Calibri" w:cs="Calibri"/>
                <w:sz w:val="20"/>
                <w:szCs w:val="20"/>
              </w:rPr>
              <w:t>Okul müdür yardımcısı ile iletişim kurarım.</w:t>
            </w:r>
          </w:p>
        </w:tc>
        <w:tc>
          <w:tcPr>
            <w:tcW w:w="900" w:type="dxa"/>
            <w:tcBorders>
              <w:top w:val="nil"/>
              <w:left w:val="nil"/>
              <w:bottom w:val="single" w:sz="4" w:space="0" w:color="auto"/>
              <w:right w:val="single" w:sz="4" w:space="0" w:color="auto"/>
            </w:tcBorders>
            <w:shd w:val="clear" w:color="auto" w:fill="auto"/>
            <w:noWrap/>
            <w:vAlign w:val="center"/>
            <w:hideMark/>
          </w:tcPr>
          <w:p w14:paraId="70157FAF" w14:textId="77777777" w:rsidR="002B0A03" w:rsidRPr="002B0A03" w:rsidRDefault="002B0A03" w:rsidP="002B0A03">
            <w:pPr>
              <w:spacing w:after="0" w:line="240" w:lineRule="auto"/>
              <w:jc w:val="center"/>
              <w:rPr>
                <w:rFonts w:ascii="Calibri" w:eastAsia="Times New Roman" w:hAnsi="Calibri" w:cs="Calibri"/>
                <w:sz w:val="20"/>
                <w:szCs w:val="20"/>
              </w:rPr>
            </w:pPr>
            <w:r w:rsidRPr="002B0A03">
              <w:rPr>
                <w:rFonts w:ascii="Calibri" w:eastAsia="Times New Roman" w:hAnsi="Calibri" w:cs="Calibri"/>
                <w:sz w:val="20"/>
                <w:szCs w:val="20"/>
              </w:rPr>
              <w:t>4,14</w:t>
            </w:r>
          </w:p>
        </w:tc>
        <w:tc>
          <w:tcPr>
            <w:tcW w:w="900" w:type="dxa"/>
            <w:tcBorders>
              <w:top w:val="nil"/>
              <w:left w:val="nil"/>
              <w:bottom w:val="single" w:sz="4" w:space="0" w:color="auto"/>
              <w:right w:val="single" w:sz="4" w:space="0" w:color="auto"/>
            </w:tcBorders>
            <w:shd w:val="clear" w:color="auto" w:fill="auto"/>
            <w:noWrap/>
            <w:vAlign w:val="center"/>
            <w:hideMark/>
          </w:tcPr>
          <w:p w14:paraId="03D05DFB" w14:textId="77777777" w:rsidR="002B0A03" w:rsidRPr="002B0A03" w:rsidRDefault="002B0A03" w:rsidP="002B0A03">
            <w:pPr>
              <w:spacing w:after="0" w:line="240" w:lineRule="auto"/>
              <w:jc w:val="center"/>
              <w:rPr>
                <w:rFonts w:ascii="Calibri" w:eastAsia="Times New Roman" w:hAnsi="Calibri" w:cs="Calibri"/>
                <w:sz w:val="20"/>
                <w:szCs w:val="20"/>
              </w:rPr>
            </w:pPr>
            <w:r w:rsidRPr="002B0A03">
              <w:rPr>
                <w:rFonts w:ascii="Calibri" w:eastAsia="Times New Roman" w:hAnsi="Calibri" w:cs="Calibri"/>
                <w:sz w:val="20"/>
                <w:szCs w:val="20"/>
              </w:rPr>
              <w:t> </w:t>
            </w:r>
          </w:p>
        </w:tc>
        <w:tc>
          <w:tcPr>
            <w:tcW w:w="900" w:type="dxa"/>
            <w:tcBorders>
              <w:top w:val="nil"/>
              <w:left w:val="nil"/>
              <w:bottom w:val="single" w:sz="4" w:space="0" w:color="auto"/>
              <w:right w:val="single" w:sz="4" w:space="0" w:color="auto"/>
            </w:tcBorders>
            <w:shd w:val="clear" w:color="auto" w:fill="auto"/>
            <w:noWrap/>
            <w:vAlign w:val="center"/>
            <w:hideMark/>
          </w:tcPr>
          <w:p w14:paraId="6BB20DF8" w14:textId="77777777" w:rsidR="002B0A03" w:rsidRPr="002B0A03" w:rsidRDefault="002B0A03" w:rsidP="002B0A03">
            <w:pPr>
              <w:spacing w:after="0" w:line="240" w:lineRule="auto"/>
              <w:jc w:val="center"/>
              <w:rPr>
                <w:rFonts w:ascii="Calibri" w:eastAsia="Times New Roman" w:hAnsi="Calibri" w:cs="Calibri"/>
                <w:sz w:val="20"/>
                <w:szCs w:val="20"/>
              </w:rPr>
            </w:pPr>
            <w:r w:rsidRPr="002B0A03">
              <w:rPr>
                <w:rFonts w:ascii="Calibri" w:eastAsia="Times New Roman" w:hAnsi="Calibri" w:cs="Calibri"/>
                <w:sz w:val="20"/>
                <w:szCs w:val="20"/>
              </w:rPr>
              <w:t> </w:t>
            </w:r>
          </w:p>
        </w:tc>
      </w:tr>
      <w:tr w:rsidR="002B0A03" w:rsidRPr="002B0A03" w14:paraId="6F01F7B4" w14:textId="77777777" w:rsidTr="002B0A03">
        <w:trPr>
          <w:trHeight w:val="390"/>
        </w:trPr>
        <w:tc>
          <w:tcPr>
            <w:tcW w:w="618" w:type="dxa"/>
            <w:vMerge/>
            <w:tcBorders>
              <w:top w:val="nil"/>
              <w:left w:val="single" w:sz="4" w:space="0" w:color="auto"/>
              <w:bottom w:val="single" w:sz="4" w:space="0" w:color="000000"/>
              <w:right w:val="single" w:sz="4" w:space="0" w:color="auto"/>
            </w:tcBorders>
            <w:vAlign w:val="center"/>
            <w:hideMark/>
          </w:tcPr>
          <w:p w14:paraId="20CAF0C6" w14:textId="77777777" w:rsidR="002B0A03" w:rsidRPr="002B0A03" w:rsidRDefault="002B0A03" w:rsidP="002B0A03">
            <w:pPr>
              <w:spacing w:after="0" w:line="240" w:lineRule="auto"/>
              <w:rPr>
                <w:rFonts w:ascii="Calibri" w:eastAsia="Times New Roman" w:hAnsi="Calibri" w:cs="Calibri"/>
                <w:b/>
                <w:bCs/>
                <w:sz w:val="20"/>
                <w:szCs w:val="20"/>
              </w:rPr>
            </w:pPr>
          </w:p>
        </w:tc>
        <w:tc>
          <w:tcPr>
            <w:tcW w:w="1110" w:type="dxa"/>
            <w:tcBorders>
              <w:top w:val="nil"/>
              <w:left w:val="nil"/>
              <w:bottom w:val="single" w:sz="4" w:space="0" w:color="auto"/>
              <w:right w:val="single" w:sz="4" w:space="0" w:color="auto"/>
            </w:tcBorders>
            <w:shd w:val="clear" w:color="000000" w:fill="FFFFCC"/>
            <w:vAlign w:val="center"/>
            <w:hideMark/>
          </w:tcPr>
          <w:p w14:paraId="2483A403" w14:textId="77777777" w:rsidR="002B0A03" w:rsidRPr="002B0A03" w:rsidRDefault="002B0A03" w:rsidP="002B0A03">
            <w:pPr>
              <w:spacing w:after="0" w:line="240" w:lineRule="auto"/>
              <w:jc w:val="center"/>
              <w:rPr>
                <w:rFonts w:ascii="Calibri" w:eastAsia="Times New Roman" w:hAnsi="Calibri" w:cs="Calibri"/>
                <w:b/>
                <w:bCs/>
                <w:sz w:val="20"/>
                <w:szCs w:val="20"/>
              </w:rPr>
            </w:pPr>
            <w:r w:rsidRPr="002B0A03">
              <w:rPr>
                <w:rFonts w:ascii="Calibri" w:eastAsia="Times New Roman" w:hAnsi="Calibri" w:cs="Calibri"/>
                <w:b/>
                <w:bCs/>
                <w:sz w:val="20"/>
                <w:szCs w:val="20"/>
              </w:rPr>
              <w:t>7</w:t>
            </w:r>
          </w:p>
        </w:tc>
        <w:tc>
          <w:tcPr>
            <w:tcW w:w="5922" w:type="dxa"/>
            <w:tcBorders>
              <w:top w:val="nil"/>
              <w:left w:val="nil"/>
              <w:bottom w:val="single" w:sz="4" w:space="0" w:color="auto"/>
              <w:right w:val="single" w:sz="4" w:space="0" w:color="auto"/>
            </w:tcBorders>
            <w:shd w:val="clear" w:color="auto" w:fill="auto"/>
            <w:noWrap/>
            <w:vAlign w:val="center"/>
            <w:hideMark/>
          </w:tcPr>
          <w:p w14:paraId="6937D6E3" w14:textId="77777777" w:rsidR="002B0A03" w:rsidRPr="002B0A03" w:rsidRDefault="002B0A03" w:rsidP="002B0A03">
            <w:pPr>
              <w:spacing w:after="0" w:line="240" w:lineRule="auto"/>
              <w:rPr>
                <w:rFonts w:ascii="Calibri" w:eastAsia="Times New Roman" w:hAnsi="Calibri" w:cs="Calibri"/>
                <w:sz w:val="20"/>
                <w:szCs w:val="20"/>
              </w:rPr>
            </w:pPr>
            <w:r w:rsidRPr="002B0A03">
              <w:rPr>
                <w:rFonts w:ascii="Calibri" w:eastAsia="Times New Roman" w:hAnsi="Calibri" w:cs="Calibri"/>
                <w:sz w:val="20"/>
                <w:szCs w:val="20"/>
              </w:rPr>
              <w:t>Okul zümre başkanı ile iletişim kurarım.</w:t>
            </w:r>
          </w:p>
        </w:tc>
        <w:tc>
          <w:tcPr>
            <w:tcW w:w="900" w:type="dxa"/>
            <w:tcBorders>
              <w:top w:val="nil"/>
              <w:left w:val="nil"/>
              <w:bottom w:val="single" w:sz="4" w:space="0" w:color="auto"/>
              <w:right w:val="single" w:sz="4" w:space="0" w:color="auto"/>
            </w:tcBorders>
            <w:shd w:val="clear" w:color="auto" w:fill="auto"/>
            <w:noWrap/>
            <w:vAlign w:val="center"/>
            <w:hideMark/>
          </w:tcPr>
          <w:p w14:paraId="1E3BAD77" w14:textId="77777777" w:rsidR="002B0A03" w:rsidRPr="002B0A03" w:rsidRDefault="002B0A03" w:rsidP="002B0A03">
            <w:pPr>
              <w:spacing w:after="0" w:line="240" w:lineRule="auto"/>
              <w:jc w:val="center"/>
              <w:rPr>
                <w:rFonts w:ascii="Calibri" w:eastAsia="Times New Roman" w:hAnsi="Calibri" w:cs="Calibri"/>
                <w:sz w:val="20"/>
                <w:szCs w:val="20"/>
              </w:rPr>
            </w:pPr>
            <w:r w:rsidRPr="002B0A03">
              <w:rPr>
                <w:rFonts w:ascii="Calibri" w:eastAsia="Times New Roman" w:hAnsi="Calibri" w:cs="Calibri"/>
                <w:sz w:val="20"/>
                <w:szCs w:val="20"/>
              </w:rPr>
              <w:t>4,17</w:t>
            </w:r>
          </w:p>
        </w:tc>
        <w:tc>
          <w:tcPr>
            <w:tcW w:w="900" w:type="dxa"/>
            <w:tcBorders>
              <w:top w:val="nil"/>
              <w:left w:val="nil"/>
              <w:bottom w:val="single" w:sz="4" w:space="0" w:color="auto"/>
              <w:right w:val="single" w:sz="4" w:space="0" w:color="auto"/>
            </w:tcBorders>
            <w:shd w:val="clear" w:color="auto" w:fill="auto"/>
            <w:noWrap/>
            <w:vAlign w:val="center"/>
            <w:hideMark/>
          </w:tcPr>
          <w:p w14:paraId="727A7064" w14:textId="77777777" w:rsidR="002B0A03" w:rsidRPr="002B0A03" w:rsidRDefault="002B0A03" w:rsidP="002B0A03">
            <w:pPr>
              <w:spacing w:after="0" w:line="240" w:lineRule="auto"/>
              <w:jc w:val="center"/>
              <w:rPr>
                <w:rFonts w:ascii="Calibri" w:eastAsia="Times New Roman" w:hAnsi="Calibri" w:cs="Calibri"/>
                <w:sz w:val="20"/>
                <w:szCs w:val="20"/>
              </w:rPr>
            </w:pPr>
            <w:r w:rsidRPr="002B0A03">
              <w:rPr>
                <w:rFonts w:ascii="Calibri" w:eastAsia="Times New Roman" w:hAnsi="Calibri" w:cs="Calibri"/>
                <w:sz w:val="20"/>
                <w:szCs w:val="20"/>
              </w:rPr>
              <w:t> </w:t>
            </w:r>
          </w:p>
        </w:tc>
        <w:tc>
          <w:tcPr>
            <w:tcW w:w="900" w:type="dxa"/>
            <w:tcBorders>
              <w:top w:val="nil"/>
              <w:left w:val="nil"/>
              <w:bottom w:val="single" w:sz="4" w:space="0" w:color="auto"/>
              <w:right w:val="single" w:sz="4" w:space="0" w:color="auto"/>
            </w:tcBorders>
            <w:shd w:val="clear" w:color="auto" w:fill="auto"/>
            <w:noWrap/>
            <w:vAlign w:val="center"/>
            <w:hideMark/>
          </w:tcPr>
          <w:p w14:paraId="5E369514" w14:textId="77777777" w:rsidR="002B0A03" w:rsidRPr="002B0A03" w:rsidRDefault="002B0A03" w:rsidP="002B0A03">
            <w:pPr>
              <w:spacing w:after="0" w:line="240" w:lineRule="auto"/>
              <w:jc w:val="center"/>
              <w:rPr>
                <w:rFonts w:ascii="Calibri" w:eastAsia="Times New Roman" w:hAnsi="Calibri" w:cs="Calibri"/>
                <w:sz w:val="20"/>
                <w:szCs w:val="20"/>
              </w:rPr>
            </w:pPr>
            <w:r w:rsidRPr="002B0A03">
              <w:rPr>
                <w:rFonts w:ascii="Calibri" w:eastAsia="Times New Roman" w:hAnsi="Calibri" w:cs="Calibri"/>
                <w:sz w:val="20"/>
                <w:szCs w:val="20"/>
              </w:rPr>
              <w:t> </w:t>
            </w:r>
          </w:p>
        </w:tc>
      </w:tr>
      <w:tr w:rsidR="002B0A03" w:rsidRPr="002B0A03" w14:paraId="209EEEE6" w14:textId="77777777" w:rsidTr="002B0A03">
        <w:trPr>
          <w:trHeight w:val="390"/>
        </w:trPr>
        <w:tc>
          <w:tcPr>
            <w:tcW w:w="618" w:type="dxa"/>
            <w:vMerge/>
            <w:tcBorders>
              <w:top w:val="nil"/>
              <w:left w:val="single" w:sz="4" w:space="0" w:color="auto"/>
              <w:bottom w:val="single" w:sz="4" w:space="0" w:color="000000"/>
              <w:right w:val="single" w:sz="4" w:space="0" w:color="auto"/>
            </w:tcBorders>
            <w:vAlign w:val="center"/>
            <w:hideMark/>
          </w:tcPr>
          <w:p w14:paraId="3988B39F" w14:textId="77777777" w:rsidR="002B0A03" w:rsidRPr="002B0A03" w:rsidRDefault="002B0A03" w:rsidP="002B0A03">
            <w:pPr>
              <w:spacing w:after="0" w:line="240" w:lineRule="auto"/>
              <w:rPr>
                <w:rFonts w:ascii="Calibri" w:eastAsia="Times New Roman" w:hAnsi="Calibri" w:cs="Calibri"/>
                <w:b/>
                <w:bCs/>
                <w:sz w:val="20"/>
                <w:szCs w:val="20"/>
              </w:rPr>
            </w:pPr>
          </w:p>
        </w:tc>
        <w:tc>
          <w:tcPr>
            <w:tcW w:w="1110" w:type="dxa"/>
            <w:tcBorders>
              <w:top w:val="nil"/>
              <w:left w:val="nil"/>
              <w:bottom w:val="single" w:sz="4" w:space="0" w:color="auto"/>
              <w:right w:val="single" w:sz="4" w:space="0" w:color="auto"/>
            </w:tcBorders>
            <w:shd w:val="clear" w:color="000000" w:fill="FFFFCC"/>
            <w:vAlign w:val="center"/>
            <w:hideMark/>
          </w:tcPr>
          <w:p w14:paraId="4C5F9EB9" w14:textId="77777777" w:rsidR="002B0A03" w:rsidRPr="002B0A03" w:rsidRDefault="002B0A03" w:rsidP="002B0A03">
            <w:pPr>
              <w:spacing w:after="0" w:line="240" w:lineRule="auto"/>
              <w:jc w:val="center"/>
              <w:rPr>
                <w:rFonts w:ascii="Calibri" w:eastAsia="Times New Roman" w:hAnsi="Calibri" w:cs="Calibri"/>
                <w:b/>
                <w:bCs/>
                <w:sz w:val="20"/>
                <w:szCs w:val="20"/>
              </w:rPr>
            </w:pPr>
            <w:r w:rsidRPr="002B0A03">
              <w:rPr>
                <w:rFonts w:ascii="Calibri" w:eastAsia="Times New Roman" w:hAnsi="Calibri" w:cs="Calibri"/>
                <w:b/>
                <w:bCs/>
                <w:sz w:val="20"/>
                <w:szCs w:val="20"/>
              </w:rPr>
              <w:t>8</w:t>
            </w:r>
          </w:p>
        </w:tc>
        <w:tc>
          <w:tcPr>
            <w:tcW w:w="5922" w:type="dxa"/>
            <w:tcBorders>
              <w:top w:val="nil"/>
              <w:left w:val="nil"/>
              <w:bottom w:val="single" w:sz="4" w:space="0" w:color="auto"/>
              <w:right w:val="single" w:sz="4" w:space="0" w:color="auto"/>
            </w:tcBorders>
            <w:shd w:val="clear" w:color="auto" w:fill="auto"/>
            <w:noWrap/>
            <w:vAlign w:val="center"/>
            <w:hideMark/>
          </w:tcPr>
          <w:p w14:paraId="0B58EF62" w14:textId="77777777" w:rsidR="002B0A03" w:rsidRPr="002B0A03" w:rsidRDefault="002B0A03" w:rsidP="002B0A03">
            <w:pPr>
              <w:spacing w:after="0" w:line="240" w:lineRule="auto"/>
              <w:rPr>
                <w:rFonts w:ascii="Calibri" w:eastAsia="Times New Roman" w:hAnsi="Calibri" w:cs="Calibri"/>
                <w:sz w:val="20"/>
                <w:szCs w:val="20"/>
              </w:rPr>
            </w:pPr>
            <w:r w:rsidRPr="002B0A03">
              <w:rPr>
                <w:rFonts w:ascii="Calibri" w:eastAsia="Times New Roman" w:hAnsi="Calibri" w:cs="Calibri"/>
                <w:sz w:val="20"/>
                <w:szCs w:val="20"/>
              </w:rPr>
              <w:t xml:space="preserve">Okulumdaki kurul ve komisyonlarla iletişim kurarım. </w:t>
            </w:r>
          </w:p>
        </w:tc>
        <w:tc>
          <w:tcPr>
            <w:tcW w:w="900" w:type="dxa"/>
            <w:tcBorders>
              <w:top w:val="nil"/>
              <w:left w:val="nil"/>
              <w:bottom w:val="single" w:sz="4" w:space="0" w:color="auto"/>
              <w:right w:val="single" w:sz="4" w:space="0" w:color="auto"/>
            </w:tcBorders>
            <w:shd w:val="clear" w:color="auto" w:fill="auto"/>
            <w:noWrap/>
            <w:vAlign w:val="center"/>
            <w:hideMark/>
          </w:tcPr>
          <w:p w14:paraId="6DE443B6" w14:textId="77777777" w:rsidR="002B0A03" w:rsidRPr="002B0A03" w:rsidRDefault="002B0A03" w:rsidP="002B0A03">
            <w:pPr>
              <w:spacing w:after="0" w:line="240" w:lineRule="auto"/>
              <w:jc w:val="center"/>
              <w:rPr>
                <w:rFonts w:ascii="Calibri" w:eastAsia="Times New Roman" w:hAnsi="Calibri" w:cs="Calibri"/>
                <w:sz w:val="20"/>
                <w:szCs w:val="20"/>
              </w:rPr>
            </w:pPr>
            <w:r w:rsidRPr="002B0A03">
              <w:rPr>
                <w:rFonts w:ascii="Calibri" w:eastAsia="Times New Roman" w:hAnsi="Calibri" w:cs="Calibri"/>
                <w:sz w:val="20"/>
                <w:szCs w:val="20"/>
              </w:rPr>
              <w:t>3,84</w:t>
            </w:r>
          </w:p>
        </w:tc>
        <w:tc>
          <w:tcPr>
            <w:tcW w:w="900" w:type="dxa"/>
            <w:tcBorders>
              <w:top w:val="nil"/>
              <w:left w:val="nil"/>
              <w:bottom w:val="single" w:sz="4" w:space="0" w:color="auto"/>
              <w:right w:val="single" w:sz="4" w:space="0" w:color="auto"/>
            </w:tcBorders>
            <w:shd w:val="clear" w:color="auto" w:fill="auto"/>
            <w:noWrap/>
            <w:vAlign w:val="center"/>
            <w:hideMark/>
          </w:tcPr>
          <w:p w14:paraId="69069766" w14:textId="77777777" w:rsidR="002B0A03" w:rsidRPr="002B0A03" w:rsidRDefault="002B0A03" w:rsidP="002B0A03">
            <w:pPr>
              <w:spacing w:after="0" w:line="240" w:lineRule="auto"/>
              <w:jc w:val="center"/>
              <w:rPr>
                <w:rFonts w:ascii="Calibri" w:eastAsia="Times New Roman" w:hAnsi="Calibri" w:cs="Calibri"/>
                <w:sz w:val="20"/>
                <w:szCs w:val="20"/>
              </w:rPr>
            </w:pPr>
            <w:r w:rsidRPr="002B0A03">
              <w:rPr>
                <w:rFonts w:ascii="Calibri" w:eastAsia="Times New Roman" w:hAnsi="Calibri" w:cs="Calibri"/>
                <w:sz w:val="20"/>
                <w:szCs w:val="20"/>
              </w:rPr>
              <w:t> </w:t>
            </w:r>
          </w:p>
        </w:tc>
        <w:tc>
          <w:tcPr>
            <w:tcW w:w="900" w:type="dxa"/>
            <w:tcBorders>
              <w:top w:val="nil"/>
              <w:left w:val="nil"/>
              <w:bottom w:val="single" w:sz="4" w:space="0" w:color="auto"/>
              <w:right w:val="single" w:sz="4" w:space="0" w:color="auto"/>
            </w:tcBorders>
            <w:shd w:val="clear" w:color="auto" w:fill="auto"/>
            <w:noWrap/>
            <w:vAlign w:val="center"/>
            <w:hideMark/>
          </w:tcPr>
          <w:p w14:paraId="3CEB0EAE" w14:textId="77777777" w:rsidR="002B0A03" w:rsidRPr="002B0A03" w:rsidRDefault="002B0A03" w:rsidP="002B0A03">
            <w:pPr>
              <w:spacing w:after="0" w:line="240" w:lineRule="auto"/>
              <w:jc w:val="center"/>
              <w:rPr>
                <w:rFonts w:ascii="Calibri" w:eastAsia="Times New Roman" w:hAnsi="Calibri" w:cs="Calibri"/>
                <w:sz w:val="20"/>
                <w:szCs w:val="20"/>
              </w:rPr>
            </w:pPr>
            <w:r w:rsidRPr="002B0A03">
              <w:rPr>
                <w:rFonts w:ascii="Calibri" w:eastAsia="Times New Roman" w:hAnsi="Calibri" w:cs="Calibri"/>
                <w:sz w:val="20"/>
                <w:szCs w:val="20"/>
              </w:rPr>
              <w:t> </w:t>
            </w:r>
          </w:p>
        </w:tc>
      </w:tr>
      <w:tr w:rsidR="002B0A03" w:rsidRPr="002B0A03" w14:paraId="58400C5C" w14:textId="77777777" w:rsidTr="002B0A03">
        <w:trPr>
          <w:trHeight w:val="390"/>
        </w:trPr>
        <w:tc>
          <w:tcPr>
            <w:tcW w:w="618" w:type="dxa"/>
            <w:vMerge/>
            <w:tcBorders>
              <w:top w:val="nil"/>
              <w:left w:val="single" w:sz="4" w:space="0" w:color="auto"/>
              <w:bottom w:val="single" w:sz="4" w:space="0" w:color="000000"/>
              <w:right w:val="single" w:sz="4" w:space="0" w:color="auto"/>
            </w:tcBorders>
            <w:vAlign w:val="center"/>
            <w:hideMark/>
          </w:tcPr>
          <w:p w14:paraId="0C3F9E30" w14:textId="77777777" w:rsidR="002B0A03" w:rsidRPr="002B0A03" w:rsidRDefault="002B0A03" w:rsidP="002B0A03">
            <w:pPr>
              <w:spacing w:after="0" w:line="240" w:lineRule="auto"/>
              <w:rPr>
                <w:rFonts w:ascii="Calibri" w:eastAsia="Times New Roman" w:hAnsi="Calibri" w:cs="Calibri"/>
                <w:b/>
                <w:bCs/>
                <w:sz w:val="20"/>
                <w:szCs w:val="20"/>
              </w:rPr>
            </w:pPr>
          </w:p>
        </w:tc>
        <w:tc>
          <w:tcPr>
            <w:tcW w:w="1110" w:type="dxa"/>
            <w:tcBorders>
              <w:top w:val="nil"/>
              <w:left w:val="nil"/>
              <w:bottom w:val="single" w:sz="4" w:space="0" w:color="auto"/>
              <w:right w:val="single" w:sz="4" w:space="0" w:color="auto"/>
            </w:tcBorders>
            <w:shd w:val="clear" w:color="000000" w:fill="FFFFCC"/>
            <w:vAlign w:val="center"/>
            <w:hideMark/>
          </w:tcPr>
          <w:p w14:paraId="7FA4467D" w14:textId="77777777" w:rsidR="002B0A03" w:rsidRPr="002B0A03" w:rsidRDefault="002B0A03" w:rsidP="002B0A03">
            <w:pPr>
              <w:spacing w:after="0" w:line="240" w:lineRule="auto"/>
              <w:jc w:val="center"/>
              <w:rPr>
                <w:rFonts w:ascii="Calibri" w:eastAsia="Times New Roman" w:hAnsi="Calibri" w:cs="Calibri"/>
                <w:b/>
                <w:bCs/>
                <w:sz w:val="20"/>
                <w:szCs w:val="20"/>
              </w:rPr>
            </w:pPr>
            <w:r w:rsidRPr="002B0A03">
              <w:rPr>
                <w:rFonts w:ascii="Calibri" w:eastAsia="Times New Roman" w:hAnsi="Calibri" w:cs="Calibri"/>
                <w:b/>
                <w:bCs/>
                <w:sz w:val="20"/>
                <w:szCs w:val="20"/>
              </w:rPr>
              <w:t>9</w:t>
            </w:r>
          </w:p>
        </w:tc>
        <w:tc>
          <w:tcPr>
            <w:tcW w:w="5922" w:type="dxa"/>
            <w:tcBorders>
              <w:top w:val="nil"/>
              <w:left w:val="nil"/>
              <w:bottom w:val="single" w:sz="4" w:space="0" w:color="auto"/>
              <w:right w:val="single" w:sz="4" w:space="0" w:color="auto"/>
            </w:tcBorders>
            <w:shd w:val="clear" w:color="auto" w:fill="auto"/>
            <w:noWrap/>
            <w:vAlign w:val="center"/>
            <w:hideMark/>
          </w:tcPr>
          <w:p w14:paraId="5C312C4F" w14:textId="77777777" w:rsidR="002B0A03" w:rsidRPr="002B0A03" w:rsidRDefault="002B0A03" w:rsidP="002B0A03">
            <w:pPr>
              <w:spacing w:after="0" w:line="240" w:lineRule="auto"/>
              <w:rPr>
                <w:rFonts w:ascii="Calibri" w:eastAsia="Times New Roman" w:hAnsi="Calibri" w:cs="Calibri"/>
                <w:sz w:val="20"/>
                <w:szCs w:val="20"/>
              </w:rPr>
            </w:pPr>
            <w:r w:rsidRPr="002B0A03">
              <w:rPr>
                <w:rFonts w:ascii="Calibri" w:eastAsia="Times New Roman" w:hAnsi="Calibri" w:cs="Calibri"/>
                <w:sz w:val="20"/>
                <w:szCs w:val="20"/>
              </w:rPr>
              <w:t xml:space="preserve">Kurum çalışanları birbiri ile iletişim kurar. </w:t>
            </w:r>
          </w:p>
        </w:tc>
        <w:tc>
          <w:tcPr>
            <w:tcW w:w="900" w:type="dxa"/>
            <w:tcBorders>
              <w:top w:val="nil"/>
              <w:left w:val="nil"/>
              <w:bottom w:val="single" w:sz="4" w:space="0" w:color="auto"/>
              <w:right w:val="single" w:sz="4" w:space="0" w:color="auto"/>
            </w:tcBorders>
            <w:shd w:val="clear" w:color="auto" w:fill="auto"/>
            <w:noWrap/>
            <w:vAlign w:val="center"/>
            <w:hideMark/>
          </w:tcPr>
          <w:p w14:paraId="657DB920" w14:textId="77777777" w:rsidR="002B0A03" w:rsidRPr="002B0A03" w:rsidRDefault="002B0A03" w:rsidP="002B0A03">
            <w:pPr>
              <w:spacing w:after="0" w:line="240" w:lineRule="auto"/>
              <w:jc w:val="center"/>
              <w:rPr>
                <w:rFonts w:ascii="Calibri" w:eastAsia="Times New Roman" w:hAnsi="Calibri" w:cs="Calibri"/>
                <w:sz w:val="20"/>
                <w:szCs w:val="20"/>
              </w:rPr>
            </w:pPr>
            <w:r w:rsidRPr="002B0A03">
              <w:rPr>
                <w:rFonts w:ascii="Calibri" w:eastAsia="Times New Roman" w:hAnsi="Calibri" w:cs="Calibri"/>
                <w:sz w:val="20"/>
                <w:szCs w:val="20"/>
              </w:rPr>
              <w:t>3,76</w:t>
            </w:r>
          </w:p>
        </w:tc>
        <w:tc>
          <w:tcPr>
            <w:tcW w:w="900" w:type="dxa"/>
            <w:tcBorders>
              <w:top w:val="nil"/>
              <w:left w:val="nil"/>
              <w:bottom w:val="single" w:sz="4" w:space="0" w:color="auto"/>
              <w:right w:val="single" w:sz="4" w:space="0" w:color="auto"/>
            </w:tcBorders>
            <w:shd w:val="clear" w:color="auto" w:fill="auto"/>
            <w:noWrap/>
            <w:vAlign w:val="center"/>
            <w:hideMark/>
          </w:tcPr>
          <w:p w14:paraId="2333E614" w14:textId="77777777" w:rsidR="002B0A03" w:rsidRPr="002B0A03" w:rsidRDefault="002B0A03" w:rsidP="002B0A03">
            <w:pPr>
              <w:spacing w:after="0" w:line="240" w:lineRule="auto"/>
              <w:jc w:val="center"/>
              <w:rPr>
                <w:rFonts w:ascii="Calibri" w:eastAsia="Times New Roman" w:hAnsi="Calibri" w:cs="Calibri"/>
                <w:sz w:val="20"/>
                <w:szCs w:val="20"/>
              </w:rPr>
            </w:pPr>
            <w:r w:rsidRPr="002B0A03">
              <w:rPr>
                <w:rFonts w:ascii="Calibri" w:eastAsia="Times New Roman" w:hAnsi="Calibri" w:cs="Calibri"/>
                <w:sz w:val="20"/>
                <w:szCs w:val="20"/>
              </w:rPr>
              <w:t> </w:t>
            </w:r>
          </w:p>
        </w:tc>
        <w:tc>
          <w:tcPr>
            <w:tcW w:w="900" w:type="dxa"/>
            <w:tcBorders>
              <w:top w:val="nil"/>
              <w:left w:val="nil"/>
              <w:bottom w:val="single" w:sz="4" w:space="0" w:color="auto"/>
              <w:right w:val="single" w:sz="4" w:space="0" w:color="auto"/>
            </w:tcBorders>
            <w:shd w:val="clear" w:color="auto" w:fill="auto"/>
            <w:noWrap/>
            <w:vAlign w:val="center"/>
            <w:hideMark/>
          </w:tcPr>
          <w:p w14:paraId="190E64DC" w14:textId="77777777" w:rsidR="002B0A03" w:rsidRPr="002B0A03" w:rsidRDefault="002B0A03" w:rsidP="002B0A03">
            <w:pPr>
              <w:spacing w:after="0" w:line="240" w:lineRule="auto"/>
              <w:jc w:val="center"/>
              <w:rPr>
                <w:rFonts w:ascii="Calibri" w:eastAsia="Times New Roman" w:hAnsi="Calibri" w:cs="Calibri"/>
                <w:sz w:val="20"/>
                <w:szCs w:val="20"/>
              </w:rPr>
            </w:pPr>
            <w:r w:rsidRPr="002B0A03">
              <w:rPr>
                <w:rFonts w:ascii="Calibri" w:eastAsia="Times New Roman" w:hAnsi="Calibri" w:cs="Calibri"/>
                <w:sz w:val="20"/>
                <w:szCs w:val="20"/>
              </w:rPr>
              <w:t> </w:t>
            </w:r>
          </w:p>
        </w:tc>
      </w:tr>
      <w:tr w:rsidR="002B0A03" w:rsidRPr="002B0A03" w14:paraId="1CE4C6C0" w14:textId="77777777" w:rsidTr="002B0A03">
        <w:trPr>
          <w:trHeight w:val="390"/>
        </w:trPr>
        <w:tc>
          <w:tcPr>
            <w:tcW w:w="618" w:type="dxa"/>
            <w:vMerge/>
            <w:tcBorders>
              <w:top w:val="nil"/>
              <w:left w:val="single" w:sz="4" w:space="0" w:color="auto"/>
              <w:bottom w:val="single" w:sz="4" w:space="0" w:color="000000"/>
              <w:right w:val="single" w:sz="4" w:space="0" w:color="auto"/>
            </w:tcBorders>
            <w:vAlign w:val="center"/>
            <w:hideMark/>
          </w:tcPr>
          <w:p w14:paraId="2C27075B" w14:textId="77777777" w:rsidR="002B0A03" w:rsidRPr="002B0A03" w:rsidRDefault="002B0A03" w:rsidP="002B0A03">
            <w:pPr>
              <w:spacing w:after="0" w:line="240" w:lineRule="auto"/>
              <w:rPr>
                <w:rFonts w:ascii="Calibri" w:eastAsia="Times New Roman" w:hAnsi="Calibri" w:cs="Calibri"/>
                <w:b/>
                <w:bCs/>
                <w:sz w:val="20"/>
                <w:szCs w:val="20"/>
              </w:rPr>
            </w:pPr>
          </w:p>
        </w:tc>
        <w:tc>
          <w:tcPr>
            <w:tcW w:w="1110" w:type="dxa"/>
            <w:tcBorders>
              <w:top w:val="nil"/>
              <w:left w:val="nil"/>
              <w:bottom w:val="single" w:sz="4" w:space="0" w:color="auto"/>
              <w:right w:val="single" w:sz="4" w:space="0" w:color="auto"/>
            </w:tcBorders>
            <w:shd w:val="clear" w:color="000000" w:fill="FFFFCC"/>
            <w:vAlign w:val="center"/>
            <w:hideMark/>
          </w:tcPr>
          <w:p w14:paraId="7051F10B" w14:textId="77777777" w:rsidR="002B0A03" w:rsidRPr="002B0A03" w:rsidRDefault="002B0A03" w:rsidP="002B0A03">
            <w:pPr>
              <w:spacing w:after="0" w:line="240" w:lineRule="auto"/>
              <w:jc w:val="center"/>
              <w:rPr>
                <w:rFonts w:ascii="Calibri" w:eastAsia="Times New Roman" w:hAnsi="Calibri" w:cs="Calibri"/>
                <w:b/>
                <w:bCs/>
                <w:sz w:val="20"/>
                <w:szCs w:val="20"/>
              </w:rPr>
            </w:pPr>
            <w:r w:rsidRPr="002B0A03">
              <w:rPr>
                <w:rFonts w:ascii="Calibri" w:eastAsia="Times New Roman" w:hAnsi="Calibri" w:cs="Calibri"/>
                <w:b/>
                <w:bCs/>
                <w:sz w:val="20"/>
                <w:szCs w:val="20"/>
              </w:rPr>
              <w:t>10</w:t>
            </w:r>
          </w:p>
        </w:tc>
        <w:tc>
          <w:tcPr>
            <w:tcW w:w="5922" w:type="dxa"/>
            <w:tcBorders>
              <w:top w:val="nil"/>
              <w:left w:val="nil"/>
              <w:bottom w:val="single" w:sz="4" w:space="0" w:color="auto"/>
              <w:right w:val="single" w:sz="4" w:space="0" w:color="auto"/>
            </w:tcBorders>
            <w:shd w:val="clear" w:color="auto" w:fill="auto"/>
            <w:noWrap/>
            <w:vAlign w:val="center"/>
            <w:hideMark/>
          </w:tcPr>
          <w:p w14:paraId="12991BAD" w14:textId="77777777" w:rsidR="002B0A03" w:rsidRPr="002B0A03" w:rsidRDefault="002B0A03" w:rsidP="002B0A03">
            <w:pPr>
              <w:spacing w:after="0" w:line="240" w:lineRule="auto"/>
              <w:rPr>
                <w:rFonts w:ascii="Calibri" w:eastAsia="Times New Roman" w:hAnsi="Calibri" w:cs="Calibri"/>
                <w:sz w:val="20"/>
                <w:szCs w:val="20"/>
              </w:rPr>
            </w:pPr>
            <w:r w:rsidRPr="002B0A03">
              <w:rPr>
                <w:rFonts w:ascii="Calibri" w:eastAsia="Times New Roman" w:hAnsi="Calibri" w:cs="Calibri"/>
                <w:sz w:val="20"/>
                <w:szCs w:val="20"/>
              </w:rPr>
              <w:t>Kurum yöneticileri birbirleri arasında iletişim kurar.</w:t>
            </w:r>
          </w:p>
        </w:tc>
        <w:tc>
          <w:tcPr>
            <w:tcW w:w="900" w:type="dxa"/>
            <w:tcBorders>
              <w:top w:val="nil"/>
              <w:left w:val="nil"/>
              <w:bottom w:val="single" w:sz="4" w:space="0" w:color="auto"/>
              <w:right w:val="single" w:sz="4" w:space="0" w:color="auto"/>
            </w:tcBorders>
            <w:shd w:val="clear" w:color="auto" w:fill="auto"/>
            <w:noWrap/>
            <w:vAlign w:val="center"/>
            <w:hideMark/>
          </w:tcPr>
          <w:p w14:paraId="16C765E3" w14:textId="77777777" w:rsidR="002B0A03" w:rsidRPr="002B0A03" w:rsidRDefault="002B0A03" w:rsidP="002B0A03">
            <w:pPr>
              <w:spacing w:after="0" w:line="240" w:lineRule="auto"/>
              <w:jc w:val="center"/>
              <w:rPr>
                <w:rFonts w:ascii="Calibri" w:eastAsia="Times New Roman" w:hAnsi="Calibri" w:cs="Calibri"/>
                <w:sz w:val="20"/>
                <w:szCs w:val="20"/>
              </w:rPr>
            </w:pPr>
            <w:r w:rsidRPr="002B0A03">
              <w:rPr>
                <w:rFonts w:ascii="Calibri" w:eastAsia="Times New Roman" w:hAnsi="Calibri" w:cs="Calibri"/>
                <w:sz w:val="20"/>
                <w:szCs w:val="20"/>
              </w:rPr>
              <w:t>3,89</w:t>
            </w:r>
          </w:p>
        </w:tc>
        <w:tc>
          <w:tcPr>
            <w:tcW w:w="900" w:type="dxa"/>
            <w:tcBorders>
              <w:top w:val="nil"/>
              <w:left w:val="nil"/>
              <w:bottom w:val="single" w:sz="4" w:space="0" w:color="auto"/>
              <w:right w:val="single" w:sz="4" w:space="0" w:color="auto"/>
            </w:tcBorders>
            <w:shd w:val="clear" w:color="auto" w:fill="auto"/>
            <w:noWrap/>
            <w:vAlign w:val="center"/>
            <w:hideMark/>
          </w:tcPr>
          <w:p w14:paraId="7A9C651E" w14:textId="77777777" w:rsidR="002B0A03" w:rsidRPr="002B0A03" w:rsidRDefault="002B0A03" w:rsidP="002B0A03">
            <w:pPr>
              <w:spacing w:after="0" w:line="240" w:lineRule="auto"/>
              <w:jc w:val="center"/>
              <w:rPr>
                <w:rFonts w:ascii="Calibri" w:eastAsia="Times New Roman" w:hAnsi="Calibri" w:cs="Calibri"/>
                <w:sz w:val="20"/>
                <w:szCs w:val="20"/>
              </w:rPr>
            </w:pPr>
            <w:r w:rsidRPr="002B0A03">
              <w:rPr>
                <w:rFonts w:ascii="Calibri" w:eastAsia="Times New Roman" w:hAnsi="Calibri" w:cs="Calibri"/>
                <w:sz w:val="20"/>
                <w:szCs w:val="20"/>
              </w:rPr>
              <w:t> </w:t>
            </w:r>
          </w:p>
        </w:tc>
        <w:tc>
          <w:tcPr>
            <w:tcW w:w="900" w:type="dxa"/>
            <w:tcBorders>
              <w:top w:val="nil"/>
              <w:left w:val="nil"/>
              <w:bottom w:val="single" w:sz="4" w:space="0" w:color="auto"/>
              <w:right w:val="single" w:sz="4" w:space="0" w:color="auto"/>
            </w:tcBorders>
            <w:shd w:val="clear" w:color="auto" w:fill="auto"/>
            <w:noWrap/>
            <w:vAlign w:val="center"/>
            <w:hideMark/>
          </w:tcPr>
          <w:p w14:paraId="5CE01DD1" w14:textId="77777777" w:rsidR="002B0A03" w:rsidRPr="002B0A03" w:rsidRDefault="002B0A03" w:rsidP="002B0A03">
            <w:pPr>
              <w:spacing w:after="0" w:line="240" w:lineRule="auto"/>
              <w:jc w:val="center"/>
              <w:rPr>
                <w:rFonts w:ascii="Calibri" w:eastAsia="Times New Roman" w:hAnsi="Calibri" w:cs="Calibri"/>
                <w:sz w:val="20"/>
                <w:szCs w:val="20"/>
              </w:rPr>
            </w:pPr>
            <w:r w:rsidRPr="002B0A03">
              <w:rPr>
                <w:rFonts w:ascii="Calibri" w:eastAsia="Times New Roman" w:hAnsi="Calibri" w:cs="Calibri"/>
                <w:sz w:val="20"/>
                <w:szCs w:val="20"/>
              </w:rPr>
              <w:t> </w:t>
            </w:r>
          </w:p>
        </w:tc>
      </w:tr>
      <w:tr w:rsidR="002B0A03" w:rsidRPr="002B0A03" w14:paraId="712D9B07" w14:textId="77777777" w:rsidTr="002B0A03">
        <w:trPr>
          <w:trHeight w:val="390"/>
        </w:trPr>
        <w:tc>
          <w:tcPr>
            <w:tcW w:w="618" w:type="dxa"/>
            <w:vMerge/>
            <w:tcBorders>
              <w:top w:val="nil"/>
              <w:left w:val="single" w:sz="4" w:space="0" w:color="auto"/>
              <w:bottom w:val="single" w:sz="4" w:space="0" w:color="000000"/>
              <w:right w:val="single" w:sz="4" w:space="0" w:color="auto"/>
            </w:tcBorders>
            <w:vAlign w:val="center"/>
            <w:hideMark/>
          </w:tcPr>
          <w:p w14:paraId="0FA975D7" w14:textId="77777777" w:rsidR="002B0A03" w:rsidRPr="002B0A03" w:rsidRDefault="002B0A03" w:rsidP="002B0A03">
            <w:pPr>
              <w:spacing w:after="0" w:line="240" w:lineRule="auto"/>
              <w:rPr>
                <w:rFonts w:ascii="Calibri" w:eastAsia="Times New Roman" w:hAnsi="Calibri" w:cs="Calibri"/>
                <w:b/>
                <w:bCs/>
                <w:sz w:val="20"/>
                <w:szCs w:val="20"/>
              </w:rPr>
            </w:pPr>
          </w:p>
        </w:tc>
        <w:tc>
          <w:tcPr>
            <w:tcW w:w="1110" w:type="dxa"/>
            <w:tcBorders>
              <w:top w:val="nil"/>
              <w:left w:val="nil"/>
              <w:bottom w:val="single" w:sz="4" w:space="0" w:color="auto"/>
              <w:right w:val="single" w:sz="4" w:space="0" w:color="auto"/>
            </w:tcBorders>
            <w:shd w:val="clear" w:color="000000" w:fill="FFFFCC"/>
            <w:vAlign w:val="center"/>
            <w:hideMark/>
          </w:tcPr>
          <w:p w14:paraId="731A7485" w14:textId="77777777" w:rsidR="002B0A03" w:rsidRPr="002B0A03" w:rsidRDefault="002B0A03" w:rsidP="002B0A03">
            <w:pPr>
              <w:spacing w:after="0" w:line="240" w:lineRule="auto"/>
              <w:jc w:val="center"/>
              <w:rPr>
                <w:rFonts w:ascii="Calibri" w:eastAsia="Times New Roman" w:hAnsi="Calibri" w:cs="Calibri"/>
                <w:b/>
                <w:bCs/>
                <w:sz w:val="20"/>
                <w:szCs w:val="20"/>
              </w:rPr>
            </w:pPr>
            <w:r w:rsidRPr="002B0A03">
              <w:rPr>
                <w:rFonts w:ascii="Calibri" w:eastAsia="Times New Roman" w:hAnsi="Calibri" w:cs="Calibri"/>
                <w:b/>
                <w:bCs/>
                <w:sz w:val="20"/>
                <w:szCs w:val="20"/>
              </w:rPr>
              <w:t>11</w:t>
            </w:r>
          </w:p>
        </w:tc>
        <w:tc>
          <w:tcPr>
            <w:tcW w:w="5922" w:type="dxa"/>
            <w:tcBorders>
              <w:top w:val="nil"/>
              <w:left w:val="nil"/>
              <w:bottom w:val="single" w:sz="4" w:space="0" w:color="auto"/>
              <w:right w:val="single" w:sz="4" w:space="0" w:color="auto"/>
            </w:tcBorders>
            <w:shd w:val="clear" w:color="auto" w:fill="auto"/>
            <w:noWrap/>
            <w:vAlign w:val="center"/>
            <w:hideMark/>
          </w:tcPr>
          <w:p w14:paraId="58F51417" w14:textId="77777777" w:rsidR="002B0A03" w:rsidRPr="002B0A03" w:rsidRDefault="002B0A03" w:rsidP="002B0A03">
            <w:pPr>
              <w:spacing w:after="0" w:line="240" w:lineRule="auto"/>
              <w:rPr>
                <w:rFonts w:ascii="Calibri" w:eastAsia="Times New Roman" w:hAnsi="Calibri" w:cs="Calibri"/>
                <w:sz w:val="20"/>
                <w:szCs w:val="20"/>
              </w:rPr>
            </w:pPr>
            <w:r w:rsidRPr="002B0A03">
              <w:rPr>
                <w:rFonts w:ascii="Calibri" w:eastAsia="Times New Roman" w:hAnsi="Calibri" w:cs="Calibri"/>
                <w:sz w:val="20"/>
                <w:szCs w:val="20"/>
              </w:rPr>
              <w:t>Kurum yöneticileri ile çalışanlar arasında iletişim vardır.</w:t>
            </w:r>
          </w:p>
        </w:tc>
        <w:tc>
          <w:tcPr>
            <w:tcW w:w="900" w:type="dxa"/>
            <w:tcBorders>
              <w:top w:val="nil"/>
              <w:left w:val="nil"/>
              <w:bottom w:val="single" w:sz="4" w:space="0" w:color="auto"/>
              <w:right w:val="single" w:sz="4" w:space="0" w:color="auto"/>
            </w:tcBorders>
            <w:shd w:val="clear" w:color="auto" w:fill="auto"/>
            <w:noWrap/>
            <w:vAlign w:val="center"/>
            <w:hideMark/>
          </w:tcPr>
          <w:p w14:paraId="4D10A746" w14:textId="77777777" w:rsidR="002B0A03" w:rsidRPr="002B0A03" w:rsidRDefault="002B0A03" w:rsidP="002B0A03">
            <w:pPr>
              <w:spacing w:after="0" w:line="240" w:lineRule="auto"/>
              <w:jc w:val="center"/>
              <w:rPr>
                <w:rFonts w:ascii="Calibri" w:eastAsia="Times New Roman" w:hAnsi="Calibri" w:cs="Calibri"/>
                <w:sz w:val="20"/>
                <w:szCs w:val="20"/>
              </w:rPr>
            </w:pPr>
            <w:r w:rsidRPr="002B0A03">
              <w:rPr>
                <w:rFonts w:ascii="Calibri" w:eastAsia="Times New Roman" w:hAnsi="Calibri" w:cs="Calibri"/>
                <w:sz w:val="20"/>
                <w:szCs w:val="20"/>
              </w:rPr>
              <w:t>3,78</w:t>
            </w:r>
          </w:p>
        </w:tc>
        <w:tc>
          <w:tcPr>
            <w:tcW w:w="900" w:type="dxa"/>
            <w:tcBorders>
              <w:top w:val="nil"/>
              <w:left w:val="nil"/>
              <w:bottom w:val="single" w:sz="4" w:space="0" w:color="auto"/>
              <w:right w:val="single" w:sz="4" w:space="0" w:color="auto"/>
            </w:tcBorders>
            <w:shd w:val="clear" w:color="auto" w:fill="auto"/>
            <w:noWrap/>
            <w:vAlign w:val="center"/>
            <w:hideMark/>
          </w:tcPr>
          <w:p w14:paraId="12EDF802" w14:textId="77777777" w:rsidR="002B0A03" w:rsidRPr="002B0A03" w:rsidRDefault="002B0A03" w:rsidP="002B0A03">
            <w:pPr>
              <w:spacing w:after="0" w:line="240" w:lineRule="auto"/>
              <w:jc w:val="center"/>
              <w:rPr>
                <w:rFonts w:ascii="Calibri" w:eastAsia="Times New Roman" w:hAnsi="Calibri" w:cs="Calibri"/>
                <w:sz w:val="20"/>
                <w:szCs w:val="20"/>
              </w:rPr>
            </w:pPr>
            <w:r w:rsidRPr="002B0A03">
              <w:rPr>
                <w:rFonts w:ascii="Calibri" w:eastAsia="Times New Roman" w:hAnsi="Calibri" w:cs="Calibri"/>
                <w:sz w:val="20"/>
                <w:szCs w:val="20"/>
              </w:rPr>
              <w:t> </w:t>
            </w:r>
          </w:p>
        </w:tc>
        <w:tc>
          <w:tcPr>
            <w:tcW w:w="900" w:type="dxa"/>
            <w:tcBorders>
              <w:top w:val="nil"/>
              <w:left w:val="nil"/>
              <w:bottom w:val="single" w:sz="4" w:space="0" w:color="auto"/>
              <w:right w:val="single" w:sz="4" w:space="0" w:color="auto"/>
            </w:tcBorders>
            <w:shd w:val="clear" w:color="auto" w:fill="auto"/>
            <w:noWrap/>
            <w:vAlign w:val="center"/>
            <w:hideMark/>
          </w:tcPr>
          <w:p w14:paraId="4E501475" w14:textId="77777777" w:rsidR="002B0A03" w:rsidRPr="002B0A03" w:rsidRDefault="002B0A03" w:rsidP="002B0A03">
            <w:pPr>
              <w:spacing w:after="0" w:line="240" w:lineRule="auto"/>
              <w:jc w:val="center"/>
              <w:rPr>
                <w:rFonts w:ascii="Calibri" w:eastAsia="Times New Roman" w:hAnsi="Calibri" w:cs="Calibri"/>
                <w:sz w:val="20"/>
                <w:szCs w:val="20"/>
              </w:rPr>
            </w:pPr>
            <w:r w:rsidRPr="002B0A03">
              <w:rPr>
                <w:rFonts w:ascii="Calibri" w:eastAsia="Times New Roman" w:hAnsi="Calibri" w:cs="Calibri"/>
                <w:sz w:val="20"/>
                <w:szCs w:val="20"/>
              </w:rPr>
              <w:t> </w:t>
            </w:r>
          </w:p>
        </w:tc>
      </w:tr>
      <w:tr w:rsidR="002B0A03" w:rsidRPr="002B0A03" w14:paraId="6258E94A" w14:textId="77777777" w:rsidTr="002B0A03">
        <w:trPr>
          <w:trHeight w:val="390"/>
        </w:trPr>
        <w:tc>
          <w:tcPr>
            <w:tcW w:w="618" w:type="dxa"/>
            <w:vMerge/>
            <w:tcBorders>
              <w:top w:val="nil"/>
              <w:left w:val="single" w:sz="4" w:space="0" w:color="auto"/>
              <w:bottom w:val="single" w:sz="4" w:space="0" w:color="000000"/>
              <w:right w:val="single" w:sz="4" w:space="0" w:color="auto"/>
            </w:tcBorders>
            <w:vAlign w:val="center"/>
            <w:hideMark/>
          </w:tcPr>
          <w:p w14:paraId="7DA1432A" w14:textId="77777777" w:rsidR="002B0A03" w:rsidRPr="002B0A03" w:rsidRDefault="002B0A03" w:rsidP="002B0A03">
            <w:pPr>
              <w:spacing w:after="0" w:line="240" w:lineRule="auto"/>
              <w:rPr>
                <w:rFonts w:ascii="Calibri" w:eastAsia="Times New Roman" w:hAnsi="Calibri" w:cs="Calibri"/>
                <w:b/>
                <w:bCs/>
                <w:sz w:val="20"/>
                <w:szCs w:val="20"/>
              </w:rPr>
            </w:pPr>
          </w:p>
        </w:tc>
        <w:tc>
          <w:tcPr>
            <w:tcW w:w="1110" w:type="dxa"/>
            <w:tcBorders>
              <w:top w:val="nil"/>
              <w:left w:val="nil"/>
              <w:bottom w:val="single" w:sz="4" w:space="0" w:color="auto"/>
              <w:right w:val="single" w:sz="4" w:space="0" w:color="auto"/>
            </w:tcBorders>
            <w:shd w:val="clear" w:color="000000" w:fill="FFFFCC"/>
            <w:vAlign w:val="center"/>
            <w:hideMark/>
          </w:tcPr>
          <w:p w14:paraId="2E9AAA8E" w14:textId="77777777" w:rsidR="002B0A03" w:rsidRPr="002B0A03" w:rsidRDefault="002B0A03" w:rsidP="002B0A03">
            <w:pPr>
              <w:spacing w:after="0" w:line="240" w:lineRule="auto"/>
              <w:jc w:val="center"/>
              <w:rPr>
                <w:rFonts w:ascii="Calibri" w:eastAsia="Times New Roman" w:hAnsi="Calibri" w:cs="Calibri"/>
                <w:b/>
                <w:bCs/>
                <w:sz w:val="20"/>
                <w:szCs w:val="20"/>
              </w:rPr>
            </w:pPr>
            <w:r w:rsidRPr="002B0A03">
              <w:rPr>
                <w:rFonts w:ascii="Calibri" w:eastAsia="Times New Roman" w:hAnsi="Calibri" w:cs="Calibri"/>
                <w:b/>
                <w:bCs/>
                <w:sz w:val="20"/>
                <w:szCs w:val="20"/>
              </w:rPr>
              <w:t>12</w:t>
            </w:r>
          </w:p>
        </w:tc>
        <w:tc>
          <w:tcPr>
            <w:tcW w:w="5922" w:type="dxa"/>
            <w:tcBorders>
              <w:top w:val="nil"/>
              <w:left w:val="nil"/>
              <w:bottom w:val="single" w:sz="4" w:space="0" w:color="auto"/>
              <w:right w:val="single" w:sz="4" w:space="0" w:color="auto"/>
            </w:tcBorders>
            <w:shd w:val="clear" w:color="auto" w:fill="auto"/>
            <w:noWrap/>
            <w:vAlign w:val="center"/>
            <w:hideMark/>
          </w:tcPr>
          <w:p w14:paraId="7E8DCCA5" w14:textId="77777777" w:rsidR="002B0A03" w:rsidRPr="002B0A03" w:rsidRDefault="002B0A03" w:rsidP="002B0A03">
            <w:pPr>
              <w:spacing w:after="0" w:line="240" w:lineRule="auto"/>
              <w:rPr>
                <w:rFonts w:ascii="Calibri" w:eastAsia="Times New Roman" w:hAnsi="Calibri" w:cs="Calibri"/>
                <w:sz w:val="20"/>
                <w:szCs w:val="20"/>
              </w:rPr>
            </w:pPr>
            <w:r w:rsidRPr="002B0A03">
              <w:rPr>
                <w:rFonts w:ascii="Calibri" w:eastAsia="Times New Roman" w:hAnsi="Calibri" w:cs="Calibri"/>
                <w:sz w:val="20"/>
                <w:szCs w:val="20"/>
              </w:rPr>
              <w:t>Yönetim, öğretmenler ya da birimler ile rahatlıkla iletişim kurabilirim,</w:t>
            </w:r>
          </w:p>
        </w:tc>
        <w:tc>
          <w:tcPr>
            <w:tcW w:w="900" w:type="dxa"/>
            <w:tcBorders>
              <w:top w:val="nil"/>
              <w:left w:val="nil"/>
              <w:bottom w:val="single" w:sz="4" w:space="0" w:color="auto"/>
              <w:right w:val="single" w:sz="4" w:space="0" w:color="auto"/>
            </w:tcBorders>
            <w:shd w:val="clear" w:color="auto" w:fill="auto"/>
            <w:noWrap/>
            <w:vAlign w:val="center"/>
            <w:hideMark/>
          </w:tcPr>
          <w:p w14:paraId="20F0C596" w14:textId="77777777" w:rsidR="002B0A03" w:rsidRPr="002B0A03" w:rsidRDefault="002B0A03" w:rsidP="002B0A03">
            <w:pPr>
              <w:spacing w:after="0" w:line="240" w:lineRule="auto"/>
              <w:jc w:val="center"/>
              <w:rPr>
                <w:rFonts w:ascii="Calibri" w:eastAsia="Times New Roman" w:hAnsi="Calibri" w:cs="Calibri"/>
                <w:sz w:val="20"/>
                <w:szCs w:val="20"/>
              </w:rPr>
            </w:pPr>
            <w:r w:rsidRPr="002B0A03">
              <w:rPr>
                <w:rFonts w:ascii="Calibri" w:eastAsia="Times New Roman" w:hAnsi="Calibri" w:cs="Calibri"/>
                <w:sz w:val="20"/>
                <w:szCs w:val="20"/>
              </w:rPr>
              <w:t> </w:t>
            </w:r>
          </w:p>
        </w:tc>
        <w:tc>
          <w:tcPr>
            <w:tcW w:w="900" w:type="dxa"/>
            <w:tcBorders>
              <w:top w:val="nil"/>
              <w:left w:val="nil"/>
              <w:bottom w:val="single" w:sz="4" w:space="0" w:color="auto"/>
              <w:right w:val="single" w:sz="4" w:space="0" w:color="auto"/>
            </w:tcBorders>
            <w:shd w:val="clear" w:color="auto" w:fill="auto"/>
            <w:noWrap/>
            <w:vAlign w:val="center"/>
            <w:hideMark/>
          </w:tcPr>
          <w:p w14:paraId="4FD8D7D8" w14:textId="77777777" w:rsidR="002B0A03" w:rsidRPr="002B0A03" w:rsidRDefault="002B0A03" w:rsidP="002B0A03">
            <w:pPr>
              <w:spacing w:after="0" w:line="240" w:lineRule="auto"/>
              <w:jc w:val="center"/>
              <w:rPr>
                <w:rFonts w:ascii="Calibri" w:eastAsia="Times New Roman" w:hAnsi="Calibri" w:cs="Calibri"/>
                <w:sz w:val="20"/>
                <w:szCs w:val="20"/>
              </w:rPr>
            </w:pPr>
            <w:r w:rsidRPr="002B0A03">
              <w:rPr>
                <w:rFonts w:ascii="Calibri" w:eastAsia="Times New Roman" w:hAnsi="Calibri" w:cs="Calibri"/>
                <w:sz w:val="20"/>
                <w:szCs w:val="20"/>
              </w:rPr>
              <w:t>4,03</w:t>
            </w:r>
          </w:p>
        </w:tc>
        <w:tc>
          <w:tcPr>
            <w:tcW w:w="900" w:type="dxa"/>
            <w:tcBorders>
              <w:top w:val="nil"/>
              <w:left w:val="nil"/>
              <w:bottom w:val="single" w:sz="4" w:space="0" w:color="auto"/>
              <w:right w:val="single" w:sz="4" w:space="0" w:color="auto"/>
            </w:tcBorders>
            <w:shd w:val="clear" w:color="auto" w:fill="auto"/>
            <w:noWrap/>
            <w:vAlign w:val="center"/>
            <w:hideMark/>
          </w:tcPr>
          <w:p w14:paraId="4CDD56D4" w14:textId="77777777" w:rsidR="002B0A03" w:rsidRPr="002B0A03" w:rsidRDefault="002B0A03" w:rsidP="002B0A03">
            <w:pPr>
              <w:spacing w:after="0" w:line="240" w:lineRule="auto"/>
              <w:jc w:val="center"/>
              <w:rPr>
                <w:rFonts w:ascii="Calibri" w:eastAsia="Times New Roman" w:hAnsi="Calibri" w:cs="Calibri"/>
                <w:sz w:val="20"/>
                <w:szCs w:val="20"/>
              </w:rPr>
            </w:pPr>
            <w:r w:rsidRPr="002B0A03">
              <w:rPr>
                <w:rFonts w:ascii="Calibri" w:eastAsia="Times New Roman" w:hAnsi="Calibri" w:cs="Calibri"/>
                <w:sz w:val="20"/>
                <w:szCs w:val="20"/>
              </w:rPr>
              <w:t>4,06</w:t>
            </w:r>
          </w:p>
        </w:tc>
      </w:tr>
      <w:tr w:rsidR="002B0A03" w:rsidRPr="002B0A03" w14:paraId="040C019C" w14:textId="77777777" w:rsidTr="002B0A03">
        <w:trPr>
          <w:trHeight w:val="390"/>
        </w:trPr>
        <w:tc>
          <w:tcPr>
            <w:tcW w:w="618" w:type="dxa"/>
            <w:vMerge/>
            <w:tcBorders>
              <w:top w:val="nil"/>
              <w:left w:val="single" w:sz="4" w:space="0" w:color="auto"/>
              <w:bottom w:val="single" w:sz="4" w:space="0" w:color="000000"/>
              <w:right w:val="single" w:sz="4" w:space="0" w:color="auto"/>
            </w:tcBorders>
            <w:vAlign w:val="center"/>
            <w:hideMark/>
          </w:tcPr>
          <w:p w14:paraId="07FAB9C4" w14:textId="77777777" w:rsidR="002B0A03" w:rsidRPr="002B0A03" w:rsidRDefault="002B0A03" w:rsidP="002B0A03">
            <w:pPr>
              <w:spacing w:after="0" w:line="240" w:lineRule="auto"/>
              <w:rPr>
                <w:rFonts w:ascii="Calibri" w:eastAsia="Times New Roman" w:hAnsi="Calibri" w:cs="Calibri"/>
                <w:b/>
                <w:bCs/>
                <w:sz w:val="20"/>
                <w:szCs w:val="20"/>
              </w:rPr>
            </w:pPr>
          </w:p>
        </w:tc>
        <w:tc>
          <w:tcPr>
            <w:tcW w:w="1110" w:type="dxa"/>
            <w:tcBorders>
              <w:top w:val="nil"/>
              <w:left w:val="nil"/>
              <w:bottom w:val="single" w:sz="4" w:space="0" w:color="auto"/>
              <w:right w:val="single" w:sz="4" w:space="0" w:color="auto"/>
            </w:tcBorders>
            <w:shd w:val="clear" w:color="000000" w:fill="FFFFCC"/>
            <w:vAlign w:val="center"/>
            <w:hideMark/>
          </w:tcPr>
          <w:p w14:paraId="38B54DAD" w14:textId="77777777" w:rsidR="002B0A03" w:rsidRPr="002B0A03" w:rsidRDefault="002B0A03" w:rsidP="002B0A03">
            <w:pPr>
              <w:spacing w:after="0" w:line="240" w:lineRule="auto"/>
              <w:jc w:val="center"/>
              <w:rPr>
                <w:rFonts w:ascii="Calibri" w:eastAsia="Times New Roman" w:hAnsi="Calibri" w:cs="Calibri"/>
                <w:b/>
                <w:bCs/>
                <w:sz w:val="20"/>
                <w:szCs w:val="20"/>
              </w:rPr>
            </w:pPr>
            <w:r w:rsidRPr="002B0A03">
              <w:rPr>
                <w:rFonts w:ascii="Calibri" w:eastAsia="Times New Roman" w:hAnsi="Calibri" w:cs="Calibri"/>
                <w:b/>
                <w:bCs/>
                <w:sz w:val="20"/>
                <w:szCs w:val="20"/>
              </w:rPr>
              <w:t>13</w:t>
            </w:r>
          </w:p>
        </w:tc>
        <w:tc>
          <w:tcPr>
            <w:tcW w:w="5922" w:type="dxa"/>
            <w:tcBorders>
              <w:top w:val="nil"/>
              <w:left w:val="nil"/>
              <w:bottom w:val="single" w:sz="4" w:space="0" w:color="auto"/>
              <w:right w:val="single" w:sz="4" w:space="0" w:color="auto"/>
            </w:tcBorders>
            <w:shd w:val="clear" w:color="auto" w:fill="auto"/>
            <w:noWrap/>
            <w:vAlign w:val="center"/>
            <w:hideMark/>
          </w:tcPr>
          <w:p w14:paraId="1E71A58A" w14:textId="77777777" w:rsidR="002B0A03" w:rsidRPr="002B0A03" w:rsidRDefault="002B0A03" w:rsidP="002B0A03">
            <w:pPr>
              <w:spacing w:after="0" w:line="240" w:lineRule="auto"/>
              <w:rPr>
                <w:rFonts w:ascii="Calibri" w:eastAsia="Times New Roman" w:hAnsi="Calibri" w:cs="Calibri"/>
                <w:sz w:val="20"/>
                <w:szCs w:val="20"/>
              </w:rPr>
            </w:pPr>
            <w:r w:rsidRPr="002B0A03">
              <w:rPr>
                <w:rFonts w:ascii="Calibri" w:eastAsia="Times New Roman" w:hAnsi="Calibri" w:cs="Calibri"/>
                <w:sz w:val="20"/>
                <w:szCs w:val="20"/>
              </w:rPr>
              <w:t>Çalışanlar arasında, genel olarak olumlu bir iletişim vardır,</w:t>
            </w:r>
          </w:p>
        </w:tc>
        <w:tc>
          <w:tcPr>
            <w:tcW w:w="900" w:type="dxa"/>
            <w:tcBorders>
              <w:top w:val="nil"/>
              <w:left w:val="nil"/>
              <w:bottom w:val="single" w:sz="4" w:space="0" w:color="auto"/>
              <w:right w:val="single" w:sz="4" w:space="0" w:color="auto"/>
            </w:tcBorders>
            <w:shd w:val="clear" w:color="auto" w:fill="auto"/>
            <w:noWrap/>
            <w:vAlign w:val="center"/>
            <w:hideMark/>
          </w:tcPr>
          <w:p w14:paraId="08E861BF" w14:textId="77777777" w:rsidR="002B0A03" w:rsidRPr="002B0A03" w:rsidRDefault="002B0A03" w:rsidP="002B0A03">
            <w:pPr>
              <w:spacing w:after="0" w:line="240" w:lineRule="auto"/>
              <w:jc w:val="center"/>
              <w:rPr>
                <w:rFonts w:ascii="Calibri" w:eastAsia="Times New Roman" w:hAnsi="Calibri" w:cs="Calibri"/>
                <w:sz w:val="20"/>
                <w:szCs w:val="20"/>
              </w:rPr>
            </w:pPr>
            <w:r w:rsidRPr="002B0A03">
              <w:rPr>
                <w:rFonts w:ascii="Calibri" w:eastAsia="Times New Roman" w:hAnsi="Calibri" w:cs="Calibri"/>
                <w:sz w:val="20"/>
                <w:szCs w:val="20"/>
              </w:rPr>
              <w:t> </w:t>
            </w:r>
          </w:p>
        </w:tc>
        <w:tc>
          <w:tcPr>
            <w:tcW w:w="900" w:type="dxa"/>
            <w:tcBorders>
              <w:top w:val="nil"/>
              <w:left w:val="nil"/>
              <w:bottom w:val="single" w:sz="4" w:space="0" w:color="auto"/>
              <w:right w:val="single" w:sz="4" w:space="0" w:color="auto"/>
            </w:tcBorders>
            <w:shd w:val="clear" w:color="auto" w:fill="auto"/>
            <w:noWrap/>
            <w:vAlign w:val="center"/>
            <w:hideMark/>
          </w:tcPr>
          <w:p w14:paraId="55FAA238" w14:textId="77777777" w:rsidR="002B0A03" w:rsidRPr="002B0A03" w:rsidRDefault="002B0A03" w:rsidP="002B0A03">
            <w:pPr>
              <w:spacing w:after="0" w:line="240" w:lineRule="auto"/>
              <w:jc w:val="center"/>
              <w:rPr>
                <w:rFonts w:ascii="Calibri" w:eastAsia="Times New Roman" w:hAnsi="Calibri" w:cs="Calibri"/>
                <w:sz w:val="20"/>
                <w:szCs w:val="20"/>
              </w:rPr>
            </w:pPr>
            <w:r w:rsidRPr="002B0A03">
              <w:rPr>
                <w:rFonts w:ascii="Calibri" w:eastAsia="Times New Roman" w:hAnsi="Calibri" w:cs="Calibri"/>
                <w:sz w:val="20"/>
                <w:szCs w:val="20"/>
              </w:rPr>
              <w:t>3,76</w:t>
            </w:r>
          </w:p>
        </w:tc>
        <w:tc>
          <w:tcPr>
            <w:tcW w:w="900" w:type="dxa"/>
            <w:tcBorders>
              <w:top w:val="nil"/>
              <w:left w:val="nil"/>
              <w:bottom w:val="single" w:sz="4" w:space="0" w:color="auto"/>
              <w:right w:val="single" w:sz="4" w:space="0" w:color="auto"/>
            </w:tcBorders>
            <w:shd w:val="clear" w:color="auto" w:fill="auto"/>
            <w:noWrap/>
            <w:vAlign w:val="center"/>
            <w:hideMark/>
          </w:tcPr>
          <w:p w14:paraId="0B2E2347" w14:textId="77777777" w:rsidR="002B0A03" w:rsidRPr="002B0A03" w:rsidRDefault="002B0A03" w:rsidP="002B0A03">
            <w:pPr>
              <w:spacing w:after="0" w:line="240" w:lineRule="auto"/>
              <w:jc w:val="center"/>
              <w:rPr>
                <w:rFonts w:ascii="Calibri" w:eastAsia="Times New Roman" w:hAnsi="Calibri" w:cs="Calibri"/>
                <w:sz w:val="20"/>
                <w:szCs w:val="20"/>
              </w:rPr>
            </w:pPr>
            <w:r w:rsidRPr="002B0A03">
              <w:rPr>
                <w:rFonts w:ascii="Calibri" w:eastAsia="Times New Roman" w:hAnsi="Calibri" w:cs="Calibri"/>
                <w:sz w:val="20"/>
                <w:szCs w:val="20"/>
              </w:rPr>
              <w:t>3,74</w:t>
            </w:r>
          </w:p>
        </w:tc>
      </w:tr>
      <w:tr w:rsidR="002B0A03" w:rsidRPr="002B0A03" w14:paraId="097B7C11" w14:textId="77777777" w:rsidTr="002B0A03">
        <w:trPr>
          <w:trHeight w:val="390"/>
        </w:trPr>
        <w:tc>
          <w:tcPr>
            <w:tcW w:w="618" w:type="dxa"/>
            <w:vMerge/>
            <w:tcBorders>
              <w:top w:val="nil"/>
              <w:left w:val="single" w:sz="4" w:space="0" w:color="auto"/>
              <w:bottom w:val="single" w:sz="4" w:space="0" w:color="000000"/>
              <w:right w:val="single" w:sz="4" w:space="0" w:color="auto"/>
            </w:tcBorders>
            <w:vAlign w:val="center"/>
            <w:hideMark/>
          </w:tcPr>
          <w:p w14:paraId="5BA67498" w14:textId="77777777" w:rsidR="002B0A03" w:rsidRPr="002B0A03" w:rsidRDefault="002B0A03" w:rsidP="002B0A03">
            <w:pPr>
              <w:spacing w:after="0" w:line="240" w:lineRule="auto"/>
              <w:rPr>
                <w:rFonts w:ascii="Calibri" w:eastAsia="Times New Roman" w:hAnsi="Calibri" w:cs="Calibri"/>
                <w:b/>
                <w:bCs/>
                <w:sz w:val="20"/>
                <w:szCs w:val="20"/>
              </w:rPr>
            </w:pPr>
          </w:p>
        </w:tc>
        <w:tc>
          <w:tcPr>
            <w:tcW w:w="1110" w:type="dxa"/>
            <w:tcBorders>
              <w:top w:val="nil"/>
              <w:left w:val="nil"/>
              <w:bottom w:val="single" w:sz="4" w:space="0" w:color="auto"/>
              <w:right w:val="single" w:sz="4" w:space="0" w:color="auto"/>
            </w:tcBorders>
            <w:shd w:val="clear" w:color="000000" w:fill="FFFFCC"/>
            <w:vAlign w:val="center"/>
            <w:hideMark/>
          </w:tcPr>
          <w:p w14:paraId="1BD3CA88" w14:textId="77777777" w:rsidR="002B0A03" w:rsidRPr="002B0A03" w:rsidRDefault="002B0A03" w:rsidP="002B0A03">
            <w:pPr>
              <w:spacing w:after="0" w:line="240" w:lineRule="auto"/>
              <w:jc w:val="center"/>
              <w:rPr>
                <w:rFonts w:ascii="Calibri" w:eastAsia="Times New Roman" w:hAnsi="Calibri" w:cs="Calibri"/>
                <w:b/>
                <w:bCs/>
                <w:sz w:val="20"/>
                <w:szCs w:val="20"/>
              </w:rPr>
            </w:pPr>
            <w:r w:rsidRPr="002B0A03">
              <w:rPr>
                <w:rFonts w:ascii="Calibri" w:eastAsia="Times New Roman" w:hAnsi="Calibri" w:cs="Calibri"/>
                <w:b/>
                <w:bCs/>
                <w:sz w:val="20"/>
                <w:szCs w:val="20"/>
              </w:rPr>
              <w:t>14</w:t>
            </w:r>
          </w:p>
        </w:tc>
        <w:tc>
          <w:tcPr>
            <w:tcW w:w="5922" w:type="dxa"/>
            <w:tcBorders>
              <w:top w:val="nil"/>
              <w:left w:val="nil"/>
              <w:bottom w:val="single" w:sz="4" w:space="0" w:color="auto"/>
              <w:right w:val="single" w:sz="4" w:space="0" w:color="auto"/>
            </w:tcBorders>
            <w:shd w:val="clear" w:color="auto" w:fill="auto"/>
            <w:noWrap/>
            <w:vAlign w:val="center"/>
            <w:hideMark/>
          </w:tcPr>
          <w:p w14:paraId="270D78AF" w14:textId="77777777" w:rsidR="002B0A03" w:rsidRPr="002B0A03" w:rsidRDefault="002B0A03" w:rsidP="002B0A03">
            <w:pPr>
              <w:spacing w:after="0" w:line="240" w:lineRule="auto"/>
              <w:rPr>
                <w:rFonts w:ascii="Calibri" w:eastAsia="Times New Roman" w:hAnsi="Calibri" w:cs="Calibri"/>
                <w:sz w:val="20"/>
                <w:szCs w:val="20"/>
              </w:rPr>
            </w:pPr>
            <w:r w:rsidRPr="002B0A03">
              <w:rPr>
                <w:rFonts w:ascii="Calibri" w:eastAsia="Times New Roman" w:hAnsi="Calibri" w:cs="Calibri"/>
                <w:sz w:val="20"/>
                <w:szCs w:val="20"/>
              </w:rPr>
              <w:t>Yönetim ile çalışanlar arasında genelde olumlu bir iletişim mevcuttur,</w:t>
            </w:r>
          </w:p>
        </w:tc>
        <w:tc>
          <w:tcPr>
            <w:tcW w:w="900" w:type="dxa"/>
            <w:tcBorders>
              <w:top w:val="nil"/>
              <w:left w:val="nil"/>
              <w:bottom w:val="single" w:sz="4" w:space="0" w:color="auto"/>
              <w:right w:val="single" w:sz="4" w:space="0" w:color="auto"/>
            </w:tcBorders>
            <w:shd w:val="clear" w:color="auto" w:fill="auto"/>
            <w:noWrap/>
            <w:vAlign w:val="center"/>
            <w:hideMark/>
          </w:tcPr>
          <w:p w14:paraId="4ADB8AAB" w14:textId="77777777" w:rsidR="002B0A03" w:rsidRPr="002B0A03" w:rsidRDefault="002B0A03" w:rsidP="002B0A03">
            <w:pPr>
              <w:spacing w:after="0" w:line="240" w:lineRule="auto"/>
              <w:jc w:val="center"/>
              <w:rPr>
                <w:rFonts w:ascii="Calibri" w:eastAsia="Times New Roman" w:hAnsi="Calibri" w:cs="Calibri"/>
                <w:sz w:val="20"/>
                <w:szCs w:val="20"/>
              </w:rPr>
            </w:pPr>
            <w:r w:rsidRPr="002B0A03">
              <w:rPr>
                <w:rFonts w:ascii="Calibri" w:eastAsia="Times New Roman" w:hAnsi="Calibri" w:cs="Calibri"/>
                <w:sz w:val="20"/>
                <w:szCs w:val="20"/>
              </w:rPr>
              <w:t> </w:t>
            </w:r>
          </w:p>
        </w:tc>
        <w:tc>
          <w:tcPr>
            <w:tcW w:w="900" w:type="dxa"/>
            <w:tcBorders>
              <w:top w:val="nil"/>
              <w:left w:val="nil"/>
              <w:bottom w:val="single" w:sz="4" w:space="0" w:color="auto"/>
              <w:right w:val="single" w:sz="4" w:space="0" w:color="auto"/>
            </w:tcBorders>
            <w:shd w:val="clear" w:color="auto" w:fill="auto"/>
            <w:noWrap/>
            <w:vAlign w:val="center"/>
            <w:hideMark/>
          </w:tcPr>
          <w:p w14:paraId="6363ABB1" w14:textId="77777777" w:rsidR="002B0A03" w:rsidRPr="002B0A03" w:rsidRDefault="002B0A03" w:rsidP="002B0A03">
            <w:pPr>
              <w:spacing w:after="0" w:line="240" w:lineRule="auto"/>
              <w:jc w:val="center"/>
              <w:rPr>
                <w:rFonts w:ascii="Calibri" w:eastAsia="Times New Roman" w:hAnsi="Calibri" w:cs="Calibri"/>
                <w:sz w:val="20"/>
                <w:szCs w:val="20"/>
              </w:rPr>
            </w:pPr>
            <w:r w:rsidRPr="002B0A03">
              <w:rPr>
                <w:rFonts w:ascii="Calibri" w:eastAsia="Times New Roman" w:hAnsi="Calibri" w:cs="Calibri"/>
                <w:sz w:val="20"/>
                <w:szCs w:val="20"/>
              </w:rPr>
              <w:t>3,76</w:t>
            </w:r>
          </w:p>
        </w:tc>
        <w:tc>
          <w:tcPr>
            <w:tcW w:w="900" w:type="dxa"/>
            <w:tcBorders>
              <w:top w:val="nil"/>
              <w:left w:val="nil"/>
              <w:bottom w:val="single" w:sz="4" w:space="0" w:color="auto"/>
              <w:right w:val="single" w:sz="4" w:space="0" w:color="auto"/>
            </w:tcBorders>
            <w:shd w:val="clear" w:color="auto" w:fill="auto"/>
            <w:noWrap/>
            <w:vAlign w:val="center"/>
            <w:hideMark/>
          </w:tcPr>
          <w:p w14:paraId="01BEA2E2" w14:textId="77777777" w:rsidR="002B0A03" w:rsidRPr="002B0A03" w:rsidRDefault="002B0A03" w:rsidP="002B0A03">
            <w:pPr>
              <w:spacing w:after="0" w:line="240" w:lineRule="auto"/>
              <w:jc w:val="center"/>
              <w:rPr>
                <w:rFonts w:ascii="Calibri" w:eastAsia="Times New Roman" w:hAnsi="Calibri" w:cs="Calibri"/>
                <w:sz w:val="20"/>
                <w:szCs w:val="20"/>
              </w:rPr>
            </w:pPr>
            <w:r w:rsidRPr="002B0A03">
              <w:rPr>
                <w:rFonts w:ascii="Calibri" w:eastAsia="Times New Roman" w:hAnsi="Calibri" w:cs="Calibri"/>
                <w:sz w:val="20"/>
                <w:szCs w:val="20"/>
              </w:rPr>
              <w:t>3,73</w:t>
            </w:r>
          </w:p>
        </w:tc>
      </w:tr>
      <w:tr w:rsidR="002B0A03" w:rsidRPr="002B0A03" w14:paraId="3DD46AC8" w14:textId="77777777" w:rsidTr="002B0A03">
        <w:trPr>
          <w:trHeight w:val="825"/>
        </w:trPr>
        <w:tc>
          <w:tcPr>
            <w:tcW w:w="618" w:type="dxa"/>
            <w:vMerge/>
            <w:tcBorders>
              <w:top w:val="nil"/>
              <w:left w:val="single" w:sz="4" w:space="0" w:color="auto"/>
              <w:bottom w:val="single" w:sz="4" w:space="0" w:color="000000"/>
              <w:right w:val="single" w:sz="4" w:space="0" w:color="auto"/>
            </w:tcBorders>
            <w:vAlign w:val="center"/>
            <w:hideMark/>
          </w:tcPr>
          <w:p w14:paraId="615341FD" w14:textId="77777777" w:rsidR="002B0A03" w:rsidRPr="002B0A03" w:rsidRDefault="002B0A03" w:rsidP="002B0A03">
            <w:pPr>
              <w:spacing w:after="0" w:line="240" w:lineRule="auto"/>
              <w:rPr>
                <w:rFonts w:ascii="Calibri" w:eastAsia="Times New Roman" w:hAnsi="Calibri" w:cs="Calibri"/>
                <w:b/>
                <w:bCs/>
                <w:sz w:val="20"/>
                <w:szCs w:val="20"/>
              </w:rPr>
            </w:pPr>
          </w:p>
        </w:tc>
        <w:tc>
          <w:tcPr>
            <w:tcW w:w="1110" w:type="dxa"/>
            <w:tcBorders>
              <w:top w:val="nil"/>
              <w:left w:val="nil"/>
              <w:bottom w:val="single" w:sz="4" w:space="0" w:color="auto"/>
              <w:right w:val="single" w:sz="4" w:space="0" w:color="auto"/>
            </w:tcBorders>
            <w:shd w:val="clear" w:color="000000" w:fill="FFFFCC"/>
            <w:vAlign w:val="center"/>
            <w:hideMark/>
          </w:tcPr>
          <w:p w14:paraId="52175F04" w14:textId="77777777" w:rsidR="002B0A03" w:rsidRPr="002B0A03" w:rsidRDefault="002B0A03" w:rsidP="002B0A03">
            <w:pPr>
              <w:spacing w:after="0" w:line="240" w:lineRule="auto"/>
              <w:jc w:val="right"/>
              <w:rPr>
                <w:rFonts w:ascii="Calibri" w:eastAsia="Times New Roman" w:hAnsi="Calibri" w:cs="Calibri"/>
                <w:b/>
                <w:bCs/>
                <w:sz w:val="20"/>
                <w:szCs w:val="20"/>
              </w:rPr>
            </w:pPr>
            <w:r w:rsidRPr="002B0A03">
              <w:rPr>
                <w:rFonts w:ascii="Calibri" w:eastAsia="Times New Roman" w:hAnsi="Calibri" w:cs="Calibri"/>
                <w:b/>
                <w:bCs/>
                <w:sz w:val="20"/>
                <w:szCs w:val="20"/>
              </w:rPr>
              <w:t>GENEL ORTALAMA</w:t>
            </w:r>
          </w:p>
        </w:tc>
        <w:tc>
          <w:tcPr>
            <w:tcW w:w="5922" w:type="dxa"/>
            <w:tcBorders>
              <w:top w:val="nil"/>
              <w:left w:val="nil"/>
              <w:bottom w:val="single" w:sz="4" w:space="0" w:color="auto"/>
              <w:right w:val="single" w:sz="4" w:space="0" w:color="auto"/>
            </w:tcBorders>
            <w:shd w:val="clear" w:color="000000" w:fill="FFFFCC"/>
            <w:vAlign w:val="center"/>
            <w:hideMark/>
          </w:tcPr>
          <w:p w14:paraId="65A4FE62" w14:textId="77777777" w:rsidR="002B0A03" w:rsidRPr="002B0A03" w:rsidRDefault="002B0A03" w:rsidP="002B0A03">
            <w:pPr>
              <w:spacing w:after="0" w:line="240" w:lineRule="auto"/>
              <w:jc w:val="right"/>
              <w:rPr>
                <w:rFonts w:ascii="Calibri" w:eastAsia="Times New Roman" w:hAnsi="Calibri" w:cs="Calibri"/>
                <w:b/>
                <w:bCs/>
                <w:sz w:val="20"/>
                <w:szCs w:val="20"/>
              </w:rPr>
            </w:pPr>
            <w:r w:rsidRPr="002B0A03">
              <w:rPr>
                <w:rFonts w:ascii="Calibri" w:eastAsia="Times New Roman" w:hAnsi="Calibri" w:cs="Calibri"/>
                <w:b/>
                <w:bCs/>
                <w:sz w:val="20"/>
                <w:szCs w:val="20"/>
              </w:rPr>
              <w:t> </w:t>
            </w:r>
          </w:p>
        </w:tc>
        <w:tc>
          <w:tcPr>
            <w:tcW w:w="900" w:type="dxa"/>
            <w:tcBorders>
              <w:top w:val="nil"/>
              <w:left w:val="nil"/>
              <w:bottom w:val="single" w:sz="4" w:space="0" w:color="auto"/>
              <w:right w:val="single" w:sz="4" w:space="0" w:color="auto"/>
            </w:tcBorders>
            <w:shd w:val="clear" w:color="000000" w:fill="FFFFCC"/>
            <w:vAlign w:val="center"/>
            <w:hideMark/>
          </w:tcPr>
          <w:p w14:paraId="05BFDEF4" w14:textId="77777777" w:rsidR="002B0A03" w:rsidRPr="002B0A03" w:rsidRDefault="002B0A03" w:rsidP="002B0A03">
            <w:pPr>
              <w:spacing w:after="0" w:line="240" w:lineRule="auto"/>
              <w:jc w:val="center"/>
              <w:rPr>
                <w:rFonts w:ascii="Calibri" w:eastAsia="Times New Roman" w:hAnsi="Calibri" w:cs="Calibri"/>
                <w:b/>
                <w:bCs/>
                <w:sz w:val="20"/>
                <w:szCs w:val="20"/>
              </w:rPr>
            </w:pPr>
            <w:r w:rsidRPr="002B0A03">
              <w:rPr>
                <w:rFonts w:ascii="Calibri" w:eastAsia="Times New Roman" w:hAnsi="Calibri" w:cs="Calibri"/>
                <w:b/>
                <w:bCs/>
                <w:sz w:val="20"/>
                <w:szCs w:val="20"/>
              </w:rPr>
              <w:t>3,97</w:t>
            </w:r>
          </w:p>
        </w:tc>
        <w:tc>
          <w:tcPr>
            <w:tcW w:w="900" w:type="dxa"/>
            <w:tcBorders>
              <w:top w:val="nil"/>
              <w:left w:val="nil"/>
              <w:bottom w:val="single" w:sz="4" w:space="0" w:color="auto"/>
              <w:right w:val="single" w:sz="4" w:space="0" w:color="auto"/>
            </w:tcBorders>
            <w:shd w:val="clear" w:color="000000" w:fill="FFFFCC"/>
            <w:noWrap/>
            <w:vAlign w:val="center"/>
            <w:hideMark/>
          </w:tcPr>
          <w:p w14:paraId="2CD8F8F4" w14:textId="77777777" w:rsidR="002B0A03" w:rsidRPr="002B0A03" w:rsidRDefault="002B0A03" w:rsidP="002B0A03">
            <w:pPr>
              <w:spacing w:after="0" w:line="240" w:lineRule="auto"/>
              <w:jc w:val="center"/>
              <w:rPr>
                <w:rFonts w:ascii="Calibri" w:eastAsia="Times New Roman" w:hAnsi="Calibri" w:cs="Calibri"/>
                <w:b/>
                <w:bCs/>
                <w:sz w:val="20"/>
                <w:szCs w:val="20"/>
              </w:rPr>
            </w:pPr>
            <w:r w:rsidRPr="002B0A03">
              <w:rPr>
                <w:rFonts w:ascii="Calibri" w:eastAsia="Times New Roman" w:hAnsi="Calibri" w:cs="Calibri"/>
                <w:b/>
                <w:bCs/>
                <w:sz w:val="20"/>
                <w:szCs w:val="20"/>
              </w:rPr>
              <w:t>3,85</w:t>
            </w:r>
          </w:p>
        </w:tc>
        <w:tc>
          <w:tcPr>
            <w:tcW w:w="900" w:type="dxa"/>
            <w:tcBorders>
              <w:top w:val="nil"/>
              <w:left w:val="nil"/>
              <w:bottom w:val="single" w:sz="4" w:space="0" w:color="auto"/>
              <w:right w:val="single" w:sz="4" w:space="0" w:color="auto"/>
            </w:tcBorders>
            <w:shd w:val="clear" w:color="000000" w:fill="FFFFCC"/>
            <w:noWrap/>
            <w:vAlign w:val="center"/>
            <w:hideMark/>
          </w:tcPr>
          <w:p w14:paraId="1AD378F7" w14:textId="77777777" w:rsidR="002B0A03" w:rsidRPr="002B0A03" w:rsidRDefault="002B0A03" w:rsidP="002B0A03">
            <w:pPr>
              <w:spacing w:after="0" w:line="240" w:lineRule="auto"/>
              <w:jc w:val="center"/>
              <w:rPr>
                <w:rFonts w:ascii="Calibri" w:eastAsia="Times New Roman" w:hAnsi="Calibri" w:cs="Calibri"/>
                <w:b/>
                <w:bCs/>
                <w:sz w:val="20"/>
                <w:szCs w:val="20"/>
              </w:rPr>
            </w:pPr>
            <w:r w:rsidRPr="002B0A03">
              <w:rPr>
                <w:rFonts w:ascii="Calibri" w:eastAsia="Times New Roman" w:hAnsi="Calibri" w:cs="Calibri"/>
                <w:b/>
                <w:bCs/>
                <w:sz w:val="20"/>
                <w:szCs w:val="20"/>
              </w:rPr>
              <w:t>3,84</w:t>
            </w:r>
          </w:p>
        </w:tc>
      </w:tr>
      <w:tr w:rsidR="002B0A03" w:rsidRPr="002B0A03" w14:paraId="5D1B0558" w14:textId="77777777" w:rsidTr="002B0A03">
        <w:trPr>
          <w:trHeight w:val="390"/>
        </w:trPr>
        <w:tc>
          <w:tcPr>
            <w:tcW w:w="618" w:type="dxa"/>
            <w:vMerge w:val="restart"/>
            <w:tcBorders>
              <w:top w:val="nil"/>
              <w:left w:val="single" w:sz="4" w:space="0" w:color="auto"/>
              <w:bottom w:val="single" w:sz="4" w:space="0" w:color="000000"/>
              <w:right w:val="single" w:sz="4" w:space="0" w:color="auto"/>
            </w:tcBorders>
            <w:shd w:val="clear" w:color="000000" w:fill="F2F2F2"/>
            <w:noWrap/>
            <w:textDirection w:val="btLr"/>
            <w:vAlign w:val="center"/>
            <w:hideMark/>
          </w:tcPr>
          <w:p w14:paraId="19114656" w14:textId="77777777" w:rsidR="002B0A03" w:rsidRPr="002B0A03" w:rsidRDefault="002B0A03" w:rsidP="002B0A03">
            <w:pPr>
              <w:spacing w:after="0" w:line="240" w:lineRule="auto"/>
              <w:jc w:val="center"/>
              <w:rPr>
                <w:rFonts w:ascii="Calibri" w:eastAsia="Times New Roman" w:hAnsi="Calibri" w:cs="Calibri"/>
                <w:b/>
                <w:bCs/>
                <w:sz w:val="20"/>
                <w:szCs w:val="20"/>
              </w:rPr>
            </w:pPr>
            <w:r w:rsidRPr="002B0A03">
              <w:rPr>
                <w:rFonts w:ascii="Calibri" w:eastAsia="Times New Roman" w:hAnsi="Calibri" w:cs="Calibri"/>
                <w:b/>
                <w:bCs/>
                <w:sz w:val="20"/>
                <w:szCs w:val="20"/>
              </w:rPr>
              <w:t>LİDERLİK, YÖNETİM VE YETKELENDİRME</w:t>
            </w:r>
          </w:p>
        </w:tc>
        <w:tc>
          <w:tcPr>
            <w:tcW w:w="1110" w:type="dxa"/>
            <w:tcBorders>
              <w:top w:val="nil"/>
              <w:left w:val="nil"/>
              <w:bottom w:val="single" w:sz="4" w:space="0" w:color="auto"/>
              <w:right w:val="single" w:sz="4" w:space="0" w:color="auto"/>
            </w:tcBorders>
            <w:shd w:val="clear" w:color="000000" w:fill="FFFFCC"/>
            <w:vAlign w:val="center"/>
            <w:hideMark/>
          </w:tcPr>
          <w:p w14:paraId="46C41640" w14:textId="77777777" w:rsidR="002B0A03" w:rsidRPr="002B0A03" w:rsidRDefault="002B0A03" w:rsidP="002B0A03">
            <w:pPr>
              <w:spacing w:after="0" w:line="240" w:lineRule="auto"/>
              <w:jc w:val="center"/>
              <w:rPr>
                <w:rFonts w:ascii="Calibri" w:eastAsia="Times New Roman" w:hAnsi="Calibri" w:cs="Calibri"/>
                <w:b/>
                <w:bCs/>
                <w:sz w:val="20"/>
                <w:szCs w:val="20"/>
              </w:rPr>
            </w:pPr>
            <w:r w:rsidRPr="002B0A03">
              <w:rPr>
                <w:rFonts w:ascii="Calibri" w:eastAsia="Times New Roman" w:hAnsi="Calibri" w:cs="Calibri"/>
                <w:b/>
                <w:bCs/>
                <w:sz w:val="20"/>
                <w:szCs w:val="20"/>
              </w:rPr>
              <w:t>15</w:t>
            </w:r>
          </w:p>
        </w:tc>
        <w:tc>
          <w:tcPr>
            <w:tcW w:w="5922" w:type="dxa"/>
            <w:tcBorders>
              <w:top w:val="nil"/>
              <w:left w:val="nil"/>
              <w:bottom w:val="single" w:sz="4" w:space="0" w:color="auto"/>
              <w:right w:val="single" w:sz="4" w:space="0" w:color="auto"/>
            </w:tcBorders>
            <w:shd w:val="clear" w:color="auto" w:fill="auto"/>
            <w:noWrap/>
            <w:vAlign w:val="center"/>
            <w:hideMark/>
          </w:tcPr>
          <w:p w14:paraId="6B967A40" w14:textId="77777777" w:rsidR="002B0A03" w:rsidRPr="002B0A03" w:rsidRDefault="002B0A03" w:rsidP="002B0A03">
            <w:pPr>
              <w:spacing w:after="0" w:line="240" w:lineRule="auto"/>
              <w:rPr>
                <w:rFonts w:ascii="Calibri" w:eastAsia="Times New Roman" w:hAnsi="Calibri" w:cs="Calibri"/>
                <w:sz w:val="20"/>
                <w:szCs w:val="20"/>
              </w:rPr>
            </w:pPr>
            <w:r w:rsidRPr="002B0A03">
              <w:rPr>
                <w:rFonts w:ascii="Calibri" w:eastAsia="Times New Roman" w:hAnsi="Calibri" w:cs="Calibri"/>
                <w:sz w:val="20"/>
                <w:szCs w:val="20"/>
              </w:rPr>
              <w:t xml:space="preserve">Çalışanlar arasında işbirliği vardır. </w:t>
            </w:r>
          </w:p>
        </w:tc>
        <w:tc>
          <w:tcPr>
            <w:tcW w:w="900" w:type="dxa"/>
            <w:tcBorders>
              <w:top w:val="nil"/>
              <w:left w:val="nil"/>
              <w:bottom w:val="single" w:sz="4" w:space="0" w:color="auto"/>
              <w:right w:val="single" w:sz="4" w:space="0" w:color="auto"/>
            </w:tcBorders>
            <w:shd w:val="clear" w:color="auto" w:fill="auto"/>
            <w:noWrap/>
            <w:vAlign w:val="center"/>
            <w:hideMark/>
          </w:tcPr>
          <w:p w14:paraId="06DCE3C3" w14:textId="77777777" w:rsidR="002B0A03" w:rsidRPr="002B0A03" w:rsidRDefault="002B0A03" w:rsidP="002B0A03">
            <w:pPr>
              <w:spacing w:after="0" w:line="240" w:lineRule="auto"/>
              <w:jc w:val="center"/>
              <w:rPr>
                <w:rFonts w:ascii="Calibri" w:eastAsia="Times New Roman" w:hAnsi="Calibri" w:cs="Calibri"/>
                <w:sz w:val="20"/>
                <w:szCs w:val="20"/>
              </w:rPr>
            </w:pPr>
            <w:r w:rsidRPr="002B0A03">
              <w:rPr>
                <w:rFonts w:ascii="Calibri" w:eastAsia="Times New Roman" w:hAnsi="Calibri" w:cs="Calibri"/>
                <w:sz w:val="20"/>
                <w:szCs w:val="20"/>
              </w:rPr>
              <w:t>3,64</w:t>
            </w:r>
          </w:p>
        </w:tc>
        <w:tc>
          <w:tcPr>
            <w:tcW w:w="900" w:type="dxa"/>
            <w:tcBorders>
              <w:top w:val="nil"/>
              <w:left w:val="nil"/>
              <w:bottom w:val="single" w:sz="4" w:space="0" w:color="auto"/>
              <w:right w:val="single" w:sz="4" w:space="0" w:color="auto"/>
            </w:tcBorders>
            <w:shd w:val="clear" w:color="auto" w:fill="auto"/>
            <w:noWrap/>
            <w:vAlign w:val="center"/>
            <w:hideMark/>
          </w:tcPr>
          <w:p w14:paraId="631A62B7" w14:textId="77777777" w:rsidR="002B0A03" w:rsidRPr="002B0A03" w:rsidRDefault="002B0A03" w:rsidP="002B0A03">
            <w:pPr>
              <w:spacing w:after="0" w:line="240" w:lineRule="auto"/>
              <w:jc w:val="center"/>
              <w:rPr>
                <w:rFonts w:ascii="Calibri" w:eastAsia="Times New Roman" w:hAnsi="Calibri" w:cs="Calibri"/>
                <w:sz w:val="20"/>
                <w:szCs w:val="20"/>
              </w:rPr>
            </w:pPr>
            <w:r w:rsidRPr="002B0A03">
              <w:rPr>
                <w:rFonts w:ascii="Calibri" w:eastAsia="Times New Roman" w:hAnsi="Calibri" w:cs="Calibri"/>
                <w:sz w:val="20"/>
                <w:szCs w:val="20"/>
              </w:rPr>
              <w:t> </w:t>
            </w:r>
          </w:p>
        </w:tc>
        <w:tc>
          <w:tcPr>
            <w:tcW w:w="900" w:type="dxa"/>
            <w:tcBorders>
              <w:top w:val="nil"/>
              <w:left w:val="nil"/>
              <w:bottom w:val="single" w:sz="4" w:space="0" w:color="auto"/>
              <w:right w:val="single" w:sz="4" w:space="0" w:color="auto"/>
            </w:tcBorders>
            <w:shd w:val="clear" w:color="auto" w:fill="auto"/>
            <w:noWrap/>
            <w:vAlign w:val="center"/>
            <w:hideMark/>
          </w:tcPr>
          <w:p w14:paraId="0649ED23" w14:textId="77777777" w:rsidR="002B0A03" w:rsidRPr="002B0A03" w:rsidRDefault="002B0A03" w:rsidP="002B0A03">
            <w:pPr>
              <w:spacing w:after="0" w:line="240" w:lineRule="auto"/>
              <w:jc w:val="center"/>
              <w:rPr>
                <w:rFonts w:ascii="Calibri" w:eastAsia="Times New Roman" w:hAnsi="Calibri" w:cs="Calibri"/>
                <w:sz w:val="20"/>
                <w:szCs w:val="20"/>
              </w:rPr>
            </w:pPr>
            <w:r w:rsidRPr="002B0A03">
              <w:rPr>
                <w:rFonts w:ascii="Calibri" w:eastAsia="Times New Roman" w:hAnsi="Calibri" w:cs="Calibri"/>
                <w:sz w:val="20"/>
                <w:szCs w:val="20"/>
              </w:rPr>
              <w:t>3,77</w:t>
            </w:r>
          </w:p>
        </w:tc>
      </w:tr>
      <w:tr w:rsidR="002B0A03" w:rsidRPr="002B0A03" w14:paraId="6EF65ECA" w14:textId="77777777" w:rsidTr="002B0A03">
        <w:trPr>
          <w:trHeight w:val="390"/>
        </w:trPr>
        <w:tc>
          <w:tcPr>
            <w:tcW w:w="618" w:type="dxa"/>
            <w:vMerge/>
            <w:tcBorders>
              <w:top w:val="nil"/>
              <w:left w:val="single" w:sz="4" w:space="0" w:color="auto"/>
              <w:bottom w:val="single" w:sz="4" w:space="0" w:color="000000"/>
              <w:right w:val="single" w:sz="4" w:space="0" w:color="auto"/>
            </w:tcBorders>
            <w:vAlign w:val="center"/>
            <w:hideMark/>
          </w:tcPr>
          <w:p w14:paraId="70A8F28F" w14:textId="77777777" w:rsidR="002B0A03" w:rsidRPr="002B0A03" w:rsidRDefault="002B0A03" w:rsidP="002B0A03">
            <w:pPr>
              <w:spacing w:after="0" w:line="240" w:lineRule="auto"/>
              <w:rPr>
                <w:rFonts w:ascii="Calibri" w:eastAsia="Times New Roman" w:hAnsi="Calibri" w:cs="Calibri"/>
                <w:b/>
                <w:bCs/>
                <w:sz w:val="20"/>
                <w:szCs w:val="20"/>
              </w:rPr>
            </w:pPr>
          </w:p>
        </w:tc>
        <w:tc>
          <w:tcPr>
            <w:tcW w:w="1110" w:type="dxa"/>
            <w:tcBorders>
              <w:top w:val="nil"/>
              <w:left w:val="nil"/>
              <w:bottom w:val="single" w:sz="4" w:space="0" w:color="auto"/>
              <w:right w:val="single" w:sz="4" w:space="0" w:color="auto"/>
            </w:tcBorders>
            <w:shd w:val="clear" w:color="000000" w:fill="FFFFCC"/>
            <w:vAlign w:val="center"/>
            <w:hideMark/>
          </w:tcPr>
          <w:p w14:paraId="1C6E3FE1" w14:textId="77777777" w:rsidR="002B0A03" w:rsidRPr="002B0A03" w:rsidRDefault="002B0A03" w:rsidP="002B0A03">
            <w:pPr>
              <w:spacing w:after="0" w:line="240" w:lineRule="auto"/>
              <w:jc w:val="center"/>
              <w:rPr>
                <w:rFonts w:ascii="Calibri" w:eastAsia="Times New Roman" w:hAnsi="Calibri" w:cs="Calibri"/>
                <w:b/>
                <w:bCs/>
                <w:sz w:val="20"/>
                <w:szCs w:val="20"/>
              </w:rPr>
            </w:pPr>
            <w:r w:rsidRPr="002B0A03">
              <w:rPr>
                <w:rFonts w:ascii="Calibri" w:eastAsia="Times New Roman" w:hAnsi="Calibri" w:cs="Calibri"/>
                <w:b/>
                <w:bCs/>
                <w:sz w:val="20"/>
                <w:szCs w:val="20"/>
              </w:rPr>
              <w:t>16</w:t>
            </w:r>
          </w:p>
        </w:tc>
        <w:tc>
          <w:tcPr>
            <w:tcW w:w="5922" w:type="dxa"/>
            <w:tcBorders>
              <w:top w:val="nil"/>
              <w:left w:val="nil"/>
              <w:bottom w:val="single" w:sz="4" w:space="0" w:color="auto"/>
              <w:right w:val="single" w:sz="4" w:space="0" w:color="auto"/>
            </w:tcBorders>
            <w:shd w:val="clear" w:color="auto" w:fill="auto"/>
            <w:noWrap/>
            <w:vAlign w:val="center"/>
            <w:hideMark/>
          </w:tcPr>
          <w:p w14:paraId="4C954BD1" w14:textId="77777777" w:rsidR="002B0A03" w:rsidRPr="002B0A03" w:rsidRDefault="002B0A03" w:rsidP="002B0A03">
            <w:pPr>
              <w:spacing w:after="0" w:line="240" w:lineRule="auto"/>
              <w:rPr>
                <w:rFonts w:ascii="Calibri" w:eastAsia="Times New Roman" w:hAnsi="Calibri" w:cs="Calibri"/>
                <w:sz w:val="20"/>
                <w:szCs w:val="20"/>
              </w:rPr>
            </w:pPr>
            <w:r w:rsidRPr="002B0A03">
              <w:rPr>
                <w:rFonts w:ascii="Calibri" w:eastAsia="Times New Roman" w:hAnsi="Calibri" w:cs="Calibri"/>
                <w:sz w:val="20"/>
                <w:szCs w:val="20"/>
              </w:rPr>
              <w:t>Kurum yöneticileri, kurum çalışanları arasındaki işbirliğini destekler.</w:t>
            </w:r>
          </w:p>
        </w:tc>
        <w:tc>
          <w:tcPr>
            <w:tcW w:w="900" w:type="dxa"/>
            <w:tcBorders>
              <w:top w:val="nil"/>
              <w:left w:val="nil"/>
              <w:bottom w:val="single" w:sz="4" w:space="0" w:color="auto"/>
              <w:right w:val="single" w:sz="4" w:space="0" w:color="auto"/>
            </w:tcBorders>
            <w:shd w:val="clear" w:color="auto" w:fill="auto"/>
            <w:noWrap/>
            <w:vAlign w:val="center"/>
            <w:hideMark/>
          </w:tcPr>
          <w:p w14:paraId="168A69CB" w14:textId="77777777" w:rsidR="002B0A03" w:rsidRPr="002B0A03" w:rsidRDefault="002B0A03" w:rsidP="002B0A03">
            <w:pPr>
              <w:spacing w:after="0" w:line="240" w:lineRule="auto"/>
              <w:jc w:val="center"/>
              <w:rPr>
                <w:rFonts w:ascii="Calibri" w:eastAsia="Times New Roman" w:hAnsi="Calibri" w:cs="Calibri"/>
                <w:sz w:val="20"/>
                <w:szCs w:val="20"/>
              </w:rPr>
            </w:pPr>
            <w:r w:rsidRPr="002B0A03">
              <w:rPr>
                <w:rFonts w:ascii="Calibri" w:eastAsia="Times New Roman" w:hAnsi="Calibri" w:cs="Calibri"/>
                <w:sz w:val="20"/>
                <w:szCs w:val="20"/>
              </w:rPr>
              <w:t>3,84</w:t>
            </w:r>
          </w:p>
        </w:tc>
        <w:tc>
          <w:tcPr>
            <w:tcW w:w="900" w:type="dxa"/>
            <w:tcBorders>
              <w:top w:val="nil"/>
              <w:left w:val="nil"/>
              <w:bottom w:val="single" w:sz="4" w:space="0" w:color="auto"/>
              <w:right w:val="single" w:sz="4" w:space="0" w:color="auto"/>
            </w:tcBorders>
            <w:shd w:val="clear" w:color="auto" w:fill="auto"/>
            <w:noWrap/>
            <w:vAlign w:val="center"/>
            <w:hideMark/>
          </w:tcPr>
          <w:p w14:paraId="5709548E" w14:textId="77777777" w:rsidR="002B0A03" w:rsidRPr="002B0A03" w:rsidRDefault="002B0A03" w:rsidP="002B0A03">
            <w:pPr>
              <w:spacing w:after="0" w:line="240" w:lineRule="auto"/>
              <w:jc w:val="center"/>
              <w:rPr>
                <w:rFonts w:ascii="Calibri" w:eastAsia="Times New Roman" w:hAnsi="Calibri" w:cs="Calibri"/>
                <w:sz w:val="20"/>
                <w:szCs w:val="20"/>
              </w:rPr>
            </w:pPr>
            <w:r w:rsidRPr="002B0A03">
              <w:rPr>
                <w:rFonts w:ascii="Calibri" w:eastAsia="Times New Roman" w:hAnsi="Calibri" w:cs="Calibri"/>
                <w:sz w:val="20"/>
                <w:szCs w:val="20"/>
              </w:rPr>
              <w:t>3,87</w:t>
            </w:r>
          </w:p>
        </w:tc>
        <w:tc>
          <w:tcPr>
            <w:tcW w:w="900" w:type="dxa"/>
            <w:tcBorders>
              <w:top w:val="nil"/>
              <w:left w:val="nil"/>
              <w:bottom w:val="single" w:sz="4" w:space="0" w:color="auto"/>
              <w:right w:val="single" w:sz="4" w:space="0" w:color="auto"/>
            </w:tcBorders>
            <w:shd w:val="clear" w:color="auto" w:fill="auto"/>
            <w:noWrap/>
            <w:vAlign w:val="center"/>
            <w:hideMark/>
          </w:tcPr>
          <w:p w14:paraId="1BFDB430" w14:textId="77777777" w:rsidR="002B0A03" w:rsidRPr="002B0A03" w:rsidRDefault="002B0A03" w:rsidP="002B0A03">
            <w:pPr>
              <w:spacing w:after="0" w:line="240" w:lineRule="auto"/>
              <w:jc w:val="center"/>
              <w:rPr>
                <w:rFonts w:ascii="Calibri" w:eastAsia="Times New Roman" w:hAnsi="Calibri" w:cs="Calibri"/>
                <w:sz w:val="20"/>
                <w:szCs w:val="20"/>
              </w:rPr>
            </w:pPr>
            <w:r w:rsidRPr="002B0A03">
              <w:rPr>
                <w:rFonts w:ascii="Calibri" w:eastAsia="Times New Roman" w:hAnsi="Calibri" w:cs="Calibri"/>
                <w:sz w:val="20"/>
                <w:szCs w:val="20"/>
              </w:rPr>
              <w:t>3,78</w:t>
            </w:r>
          </w:p>
        </w:tc>
      </w:tr>
      <w:tr w:rsidR="002B0A03" w:rsidRPr="002B0A03" w14:paraId="18F2F955" w14:textId="77777777" w:rsidTr="002B0A03">
        <w:trPr>
          <w:trHeight w:val="390"/>
        </w:trPr>
        <w:tc>
          <w:tcPr>
            <w:tcW w:w="618" w:type="dxa"/>
            <w:vMerge/>
            <w:tcBorders>
              <w:top w:val="nil"/>
              <w:left w:val="single" w:sz="4" w:space="0" w:color="auto"/>
              <w:bottom w:val="single" w:sz="4" w:space="0" w:color="000000"/>
              <w:right w:val="single" w:sz="4" w:space="0" w:color="auto"/>
            </w:tcBorders>
            <w:vAlign w:val="center"/>
            <w:hideMark/>
          </w:tcPr>
          <w:p w14:paraId="7C9F64EA" w14:textId="77777777" w:rsidR="002B0A03" w:rsidRPr="002B0A03" w:rsidRDefault="002B0A03" w:rsidP="002B0A03">
            <w:pPr>
              <w:spacing w:after="0" w:line="240" w:lineRule="auto"/>
              <w:rPr>
                <w:rFonts w:ascii="Calibri" w:eastAsia="Times New Roman" w:hAnsi="Calibri" w:cs="Calibri"/>
                <w:b/>
                <w:bCs/>
                <w:sz w:val="20"/>
                <w:szCs w:val="20"/>
              </w:rPr>
            </w:pPr>
          </w:p>
        </w:tc>
        <w:tc>
          <w:tcPr>
            <w:tcW w:w="1110" w:type="dxa"/>
            <w:tcBorders>
              <w:top w:val="nil"/>
              <w:left w:val="nil"/>
              <w:bottom w:val="single" w:sz="4" w:space="0" w:color="auto"/>
              <w:right w:val="single" w:sz="4" w:space="0" w:color="auto"/>
            </w:tcBorders>
            <w:shd w:val="clear" w:color="000000" w:fill="FFFFCC"/>
            <w:vAlign w:val="center"/>
            <w:hideMark/>
          </w:tcPr>
          <w:p w14:paraId="09EF56D4" w14:textId="77777777" w:rsidR="002B0A03" w:rsidRPr="002B0A03" w:rsidRDefault="002B0A03" w:rsidP="002B0A03">
            <w:pPr>
              <w:spacing w:after="0" w:line="240" w:lineRule="auto"/>
              <w:jc w:val="center"/>
              <w:rPr>
                <w:rFonts w:ascii="Calibri" w:eastAsia="Times New Roman" w:hAnsi="Calibri" w:cs="Calibri"/>
                <w:b/>
                <w:bCs/>
                <w:sz w:val="20"/>
                <w:szCs w:val="20"/>
              </w:rPr>
            </w:pPr>
            <w:r w:rsidRPr="002B0A03">
              <w:rPr>
                <w:rFonts w:ascii="Calibri" w:eastAsia="Times New Roman" w:hAnsi="Calibri" w:cs="Calibri"/>
                <w:b/>
                <w:bCs/>
                <w:sz w:val="20"/>
                <w:szCs w:val="20"/>
              </w:rPr>
              <w:t>17</w:t>
            </w:r>
          </w:p>
        </w:tc>
        <w:tc>
          <w:tcPr>
            <w:tcW w:w="5922" w:type="dxa"/>
            <w:tcBorders>
              <w:top w:val="nil"/>
              <w:left w:val="nil"/>
              <w:bottom w:val="single" w:sz="4" w:space="0" w:color="auto"/>
              <w:right w:val="single" w:sz="4" w:space="0" w:color="auto"/>
            </w:tcBorders>
            <w:shd w:val="clear" w:color="auto" w:fill="auto"/>
            <w:noWrap/>
            <w:vAlign w:val="center"/>
            <w:hideMark/>
          </w:tcPr>
          <w:p w14:paraId="3DE2B332" w14:textId="77777777" w:rsidR="002B0A03" w:rsidRPr="002B0A03" w:rsidRDefault="002B0A03" w:rsidP="002B0A03">
            <w:pPr>
              <w:spacing w:after="0" w:line="240" w:lineRule="auto"/>
              <w:rPr>
                <w:rFonts w:ascii="Calibri" w:eastAsia="Times New Roman" w:hAnsi="Calibri" w:cs="Calibri"/>
                <w:sz w:val="20"/>
                <w:szCs w:val="20"/>
              </w:rPr>
            </w:pPr>
            <w:r w:rsidRPr="002B0A03">
              <w:rPr>
                <w:rFonts w:ascii="Calibri" w:eastAsia="Times New Roman" w:hAnsi="Calibri" w:cs="Calibri"/>
                <w:sz w:val="20"/>
                <w:szCs w:val="20"/>
              </w:rPr>
              <w:t>Kurum yöneticileri arasında işbirliği vardır.</w:t>
            </w:r>
          </w:p>
        </w:tc>
        <w:tc>
          <w:tcPr>
            <w:tcW w:w="900" w:type="dxa"/>
            <w:tcBorders>
              <w:top w:val="nil"/>
              <w:left w:val="nil"/>
              <w:bottom w:val="single" w:sz="4" w:space="0" w:color="auto"/>
              <w:right w:val="single" w:sz="4" w:space="0" w:color="auto"/>
            </w:tcBorders>
            <w:shd w:val="clear" w:color="auto" w:fill="auto"/>
            <w:noWrap/>
            <w:vAlign w:val="center"/>
            <w:hideMark/>
          </w:tcPr>
          <w:p w14:paraId="3D015723" w14:textId="77777777" w:rsidR="002B0A03" w:rsidRPr="002B0A03" w:rsidRDefault="002B0A03" w:rsidP="002B0A03">
            <w:pPr>
              <w:spacing w:after="0" w:line="240" w:lineRule="auto"/>
              <w:jc w:val="center"/>
              <w:rPr>
                <w:rFonts w:ascii="Calibri" w:eastAsia="Times New Roman" w:hAnsi="Calibri" w:cs="Calibri"/>
                <w:sz w:val="20"/>
                <w:szCs w:val="20"/>
              </w:rPr>
            </w:pPr>
            <w:r w:rsidRPr="002B0A03">
              <w:rPr>
                <w:rFonts w:ascii="Calibri" w:eastAsia="Times New Roman" w:hAnsi="Calibri" w:cs="Calibri"/>
                <w:sz w:val="20"/>
                <w:szCs w:val="20"/>
              </w:rPr>
              <w:t>3,84</w:t>
            </w:r>
          </w:p>
        </w:tc>
        <w:tc>
          <w:tcPr>
            <w:tcW w:w="900" w:type="dxa"/>
            <w:tcBorders>
              <w:top w:val="nil"/>
              <w:left w:val="nil"/>
              <w:bottom w:val="single" w:sz="4" w:space="0" w:color="auto"/>
              <w:right w:val="single" w:sz="4" w:space="0" w:color="auto"/>
            </w:tcBorders>
            <w:shd w:val="clear" w:color="auto" w:fill="auto"/>
            <w:noWrap/>
            <w:vAlign w:val="center"/>
            <w:hideMark/>
          </w:tcPr>
          <w:p w14:paraId="7778A89C" w14:textId="77777777" w:rsidR="002B0A03" w:rsidRPr="002B0A03" w:rsidRDefault="002B0A03" w:rsidP="002B0A03">
            <w:pPr>
              <w:spacing w:after="0" w:line="240" w:lineRule="auto"/>
              <w:jc w:val="center"/>
              <w:rPr>
                <w:rFonts w:ascii="Calibri" w:eastAsia="Times New Roman" w:hAnsi="Calibri" w:cs="Calibri"/>
                <w:sz w:val="20"/>
                <w:szCs w:val="20"/>
              </w:rPr>
            </w:pPr>
            <w:r w:rsidRPr="002B0A03">
              <w:rPr>
                <w:rFonts w:ascii="Calibri" w:eastAsia="Times New Roman" w:hAnsi="Calibri" w:cs="Calibri"/>
                <w:sz w:val="20"/>
                <w:szCs w:val="20"/>
              </w:rPr>
              <w:t>3,58</w:t>
            </w:r>
          </w:p>
        </w:tc>
        <w:tc>
          <w:tcPr>
            <w:tcW w:w="900" w:type="dxa"/>
            <w:tcBorders>
              <w:top w:val="nil"/>
              <w:left w:val="nil"/>
              <w:bottom w:val="single" w:sz="4" w:space="0" w:color="auto"/>
              <w:right w:val="single" w:sz="4" w:space="0" w:color="auto"/>
            </w:tcBorders>
            <w:shd w:val="clear" w:color="auto" w:fill="auto"/>
            <w:noWrap/>
            <w:vAlign w:val="center"/>
            <w:hideMark/>
          </w:tcPr>
          <w:p w14:paraId="6AE97323" w14:textId="77777777" w:rsidR="002B0A03" w:rsidRPr="002B0A03" w:rsidRDefault="002B0A03" w:rsidP="002B0A03">
            <w:pPr>
              <w:spacing w:after="0" w:line="240" w:lineRule="auto"/>
              <w:jc w:val="center"/>
              <w:rPr>
                <w:rFonts w:ascii="Calibri" w:eastAsia="Times New Roman" w:hAnsi="Calibri" w:cs="Calibri"/>
                <w:sz w:val="20"/>
                <w:szCs w:val="20"/>
              </w:rPr>
            </w:pPr>
            <w:r w:rsidRPr="002B0A03">
              <w:rPr>
                <w:rFonts w:ascii="Calibri" w:eastAsia="Times New Roman" w:hAnsi="Calibri" w:cs="Calibri"/>
                <w:sz w:val="20"/>
                <w:szCs w:val="20"/>
              </w:rPr>
              <w:t>3,46</w:t>
            </w:r>
          </w:p>
        </w:tc>
      </w:tr>
      <w:tr w:rsidR="002B0A03" w:rsidRPr="002B0A03" w14:paraId="394AC3F6" w14:textId="77777777" w:rsidTr="002B0A03">
        <w:trPr>
          <w:trHeight w:val="390"/>
        </w:trPr>
        <w:tc>
          <w:tcPr>
            <w:tcW w:w="618" w:type="dxa"/>
            <w:vMerge/>
            <w:tcBorders>
              <w:top w:val="nil"/>
              <w:left w:val="single" w:sz="4" w:space="0" w:color="auto"/>
              <w:bottom w:val="single" w:sz="4" w:space="0" w:color="000000"/>
              <w:right w:val="single" w:sz="4" w:space="0" w:color="auto"/>
            </w:tcBorders>
            <w:vAlign w:val="center"/>
            <w:hideMark/>
          </w:tcPr>
          <w:p w14:paraId="3C53EFD8" w14:textId="77777777" w:rsidR="002B0A03" w:rsidRPr="002B0A03" w:rsidRDefault="002B0A03" w:rsidP="002B0A03">
            <w:pPr>
              <w:spacing w:after="0" w:line="240" w:lineRule="auto"/>
              <w:rPr>
                <w:rFonts w:ascii="Calibri" w:eastAsia="Times New Roman" w:hAnsi="Calibri" w:cs="Calibri"/>
                <w:b/>
                <w:bCs/>
                <w:sz w:val="20"/>
                <w:szCs w:val="20"/>
              </w:rPr>
            </w:pPr>
          </w:p>
        </w:tc>
        <w:tc>
          <w:tcPr>
            <w:tcW w:w="1110" w:type="dxa"/>
            <w:tcBorders>
              <w:top w:val="nil"/>
              <w:left w:val="nil"/>
              <w:bottom w:val="single" w:sz="4" w:space="0" w:color="auto"/>
              <w:right w:val="single" w:sz="4" w:space="0" w:color="auto"/>
            </w:tcBorders>
            <w:shd w:val="clear" w:color="000000" w:fill="FFFFCC"/>
            <w:vAlign w:val="center"/>
            <w:hideMark/>
          </w:tcPr>
          <w:p w14:paraId="7B25139F" w14:textId="77777777" w:rsidR="002B0A03" w:rsidRPr="002B0A03" w:rsidRDefault="002B0A03" w:rsidP="002B0A03">
            <w:pPr>
              <w:spacing w:after="0" w:line="240" w:lineRule="auto"/>
              <w:jc w:val="center"/>
              <w:rPr>
                <w:rFonts w:ascii="Calibri" w:eastAsia="Times New Roman" w:hAnsi="Calibri" w:cs="Calibri"/>
                <w:b/>
                <w:bCs/>
                <w:sz w:val="20"/>
                <w:szCs w:val="20"/>
              </w:rPr>
            </w:pPr>
            <w:r w:rsidRPr="002B0A03">
              <w:rPr>
                <w:rFonts w:ascii="Calibri" w:eastAsia="Times New Roman" w:hAnsi="Calibri" w:cs="Calibri"/>
                <w:b/>
                <w:bCs/>
                <w:sz w:val="20"/>
                <w:szCs w:val="20"/>
              </w:rPr>
              <w:t>18</w:t>
            </w:r>
          </w:p>
        </w:tc>
        <w:tc>
          <w:tcPr>
            <w:tcW w:w="5922" w:type="dxa"/>
            <w:tcBorders>
              <w:top w:val="nil"/>
              <w:left w:val="nil"/>
              <w:bottom w:val="single" w:sz="4" w:space="0" w:color="auto"/>
              <w:right w:val="single" w:sz="4" w:space="0" w:color="auto"/>
            </w:tcBorders>
            <w:shd w:val="clear" w:color="auto" w:fill="auto"/>
            <w:noWrap/>
            <w:vAlign w:val="center"/>
            <w:hideMark/>
          </w:tcPr>
          <w:p w14:paraId="586EB904" w14:textId="77777777" w:rsidR="002B0A03" w:rsidRPr="002B0A03" w:rsidRDefault="002B0A03" w:rsidP="002B0A03">
            <w:pPr>
              <w:spacing w:after="0" w:line="240" w:lineRule="auto"/>
              <w:rPr>
                <w:rFonts w:ascii="Calibri" w:eastAsia="Times New Roman" w:hAnsi="Calibri" w:cs="Calibri"/>
                <w:sz w:val="20"/>
                <w:szCs w:val="20"/>
              </w:rPr>
            </w:pPr>
            <w:r w:rsidRPr="002B0A03">
              <w:rPr>
                <w:rFonts w:ascii="Calibri" w:eastAsia="Times New Roman" w:hAnsi="Calibri" w:cs="Calibri"/>
                <w:sz w:val="20"/>
                <w:szCs w:val="20"/>
              </w:rPr>
              <w:t>Kurumumdaki kurul ve komisyonlar arasında işbirliği vardır.</w:t>
            </w:r>
          </w:p>
        </w:tc>
        <w:tc>
          <w:tcPr>
            <w:tcW w:w="900" w:type="dxa"/>
            <w:tcBorders>
              <w:top w:val="nil"/>
              <w:left w:val="nil"/>
              <w:bottom w:val="single" w:sz="4" w:space="0" w:color="auto"/>
              <w:right w:val="single" w:sz="4" w:space="0" w:color="auto"/>
            </w:tcBorders>
            <w:shd w:val="clear" w:color="auto" w:fill="auto"/>
            <w:noWrap/>
            <w:vAlign w:val="center"/>
            <w:hideMark/>
          </w:tcPr>
          <w:p w14:paraId="2ABCAAD7" w14:textId="77777777" w:rsidR="002B0A03" w:rsidRPr="002B0A03" w:rsidRDefault="002B0A03" w:rsidP="002B0A03">
            <w:pPr>
              <w:spacing w:after="0" w:line="240" w:lineRule="auto"/>
              <w:jc w:val="center"/>
              <w:rPr>
                <w:rFonts w:ascii="Calibri" w:eastAsia="Times New Roman" w:hAnsi="Calibri" w:cs="Calibri"/>
                <w:sz w:val="20"/>
                <w:szCs w:val="20"/>
              </w:rPr>
            </w:pPr>
            <w:r w:rsidRPr="002B0A03">
              <w:rPr>
                <w:rFonts w:ascii="Calibri" w:eastAsia="Times New Roman" w:hAnsi="Calibri" w:cs="Calibri"/>
                <w:sz w:val="20"/>
                <w:szCs w:val="20"/>
              </w:rPr>
              <w:t>3,74</w:t>
            </w:r>
          </w:p>
        </w:tc>
        <w:tc>
          <w:tcPr>
            <w:tcW w:w="900" w:type="dxa"/>
            <w:tcBorders>
              <w:top w:val="nil"/>
              <w:left w:val="nil"/>
              <w:bottom w:val="single" w:sz="4" w:space="0" w:color="auto"/>
              <w:right w:val="single" w:sz="4" w:space="0" w:color="auto"/>
            </w:tcBorders>
            <w:shd w:val="clear" w:color="auto" w:fill="auto"/>
            <w:noWrap/>
            <w:vAlign w:val="center"/>
            <w:hideMark/>
          </w:tcPr>
          <w:p w14:paraId="22F2D286" w14:textId="77777777" w:rsidR="002B0A03" w:rsidRPr="002B0A03" w:rsidRDefault="002B0A03" w:rsidP="002B0A03">
            <w:pPr>
              <w:spacing w:after="0" w:line="240" w:lineRule="auto"/>
              <w:jc w:val="center"/>
              <w:rPr>
                <w:rFonts w:ascii="Calibri" w:eastAsia="Times New Roman" w:hAnsi="Calibri" w:cs="Calibri"/>
                <w:sz w:val="20"/>
                <w:szCs w:val="20"/>
              </w:rPr>
            </w:pPr>
            <w:r w:rsidRPr="002B0A03">
              <w:rPr>
                <w:rFonts w:ascii="Calibri" w:eastAsia="Times New Roman" w:hAnsi="Calibri" w:cs="Calibri"/>
                <w:sz w:val="20"/>
                <w:szCs w:val="20"/>
              </w:rPr>
              <w:t> </w:t>
            </w:r>
          </w:p>
        </w:tc>
        <w:tc>
          <w:tcPr>
            <w:tcW w:w="900" w:type="dxa"/>
            <w:tcBorders>
              <w:top w:val="nil"/>
              <w:left w:val="nil"/>
              <w:bottom w:val="single" w:sz="4" w:space="0" w:color="auto"/>
              <w:right w:val="single" w:sz="4" w:space="0" w:color="auto"/>
            </w:tcBorders>
            <w:shd w:val="clear" w:color="auto" w:fill="auto"/>
            <w:noWrap/>
            <w:vAlign w:val="center"/>
            <w:hideMark/>
          </w:tcPr>
          <w:p w14:paraId="58831F0B" w14:textId="77777777" w:rsidR="002B0A03" w:rsidRPr="002B0A03" w:rsidRDefault="002B0A03" w:rsidP="002B0A03">
            <w:pPr>
              <w:spacing w:after="0" w:line="240" w:lineRule="auto"/>
              <w:jc w:val="center"/>
              <w:rPr>
                <w:rFonts w:ascii="Calibri" w:eastAsia="Times New Roman" w:hAnsi="Calibri" w:cs="Calibri"/>
                <w:sz w:val="20"/>
                <w:szCs w:val="20"/>
              </w:rPr>
            </w:pPr>
            <w:r w:rsidRPr="002B0A03">
              <w:rPr>
                <w:rFonts w:ascii="Calibri" w:eastAsia="Times New Roman" w:hAnsi="Calibri" w:cs="Calibri"/>
                <w:sz w:val="20"/>
                <w:szCs w:val="20"/>
              </w:rPr>
              <w:t> </w:t>
            </w:r>
          </w:p>
        </w:tc>
      </w:tr>
      <w:tr w:rsidR="002B0A03" w:rsidRPr="002B0A03" w14:paraId="361D54CF" w14:textId="77777777" w:rsidTr="002B0A03">
        <w:trPr>
          <w:trHeight w:val="390"/>
        </w:trPr>
        <w:tc>
          <w:tcPr>
            <w:tcW w:w="618" w:type="dxa"/>
            <w:vMerge/>
            <w:tcBorders>
              <w:top w:val="nil"/>
              <w:left w:val="single" w:sz="4" w:space="0" w:color="auto"/>
              <w:bottom w:val="single" w:sz="4" w:space="0" w:color="000000"/>
              <w:right w:val="single" w:sz="4" w:space="0" w:color="auto"/>
            </w:tcBorders>
            <w:vAlign w:val="center"/>
            <w:hideMark/>
          </w:tcPr>
          <w:p w14:paraId="044C7B7A" w14:textId="77777777" w:rsidR="002B0A03" w:rsidRPr="002B0A03" w:rsidRDefault="002B0A03" w:rsidP="002B0A03">
            <w:pPr>
              <w:spacing w:after="0" w:line="240" w:lineRule="auto"/>
              <w:rPr>
                <w:rFonts w:ascii="Calibri" w:eastAsia="Times New Roman" w:hAnsi="Calibri" w:cs="Calibri"/>
                <w:b/>
                <w:bCs/>
                <w:sz w:val="20"/>
                <w:szCs w:val="20"/>
              </w:rPr>
            </w:pPr>
          </w:p>
        </w:tc>
        <w:tc>
          <w:tcPr>
            <w:tcW w:w="1110" w:type="dxa"/>
            <w:tcBorders>
              <w:top w:val="nil"/>
              <w:left w:val="nil"/>
              <w:bottom w:val="single" w:sz="4" w:space="0" w:color="auto"/>
              <w:right w:val="single" w:sz="4" w:space="0" w:color="auto"/>
            </w:tcBorders>
            <w:shd w:val="clear" w:color="000000" w:fill="FFFFCC"/>
            <w:vAlign w:val="center"/>
            <w:hideMark/>
          </w:tcPr>
          <w:p w14:paraId="0529B943" w14:textId="77777777" w:rsidR="002B0A03" w:rsidRPr="002B0A03" w:rsidRDefault="002B0A03" w:rsidP="002B0A03">
            <w:pPr>
              <w:spacing w:after="0" w:line="240" w:lineRule="auto"/>
              <w:jc w:val="center"/>
              <w:rPr>
                <w:rFonts w:ascii="Calibri" w:eastAsia="Times New Roman" w:hAnsi="Calibri" w:cs="Calibri"/>
                <w:b/>
                <w:bCs/>
                <w:sz w:val="20"/>
                <w:szCs w:val="20"/>
              </w:rPr>
            </w:pPr>
            <w:r w:rsidRPr="002B0A03">
              <w:rPr>
                <w:rFonts w:ascii="Calibri" w:eastAsia="Times New Roman" w:hAnsi="Calibri" w:cs="Calibri"/>
                <w:b/>
                <w:bCs/>
                <w:sz w:val="20"/>
                <w:szCs w:val="20"/>
              </w:rPr>
              <w:t>19</w:t>
            </w:r>
          </w:p>
        </w:tc>
        <w:tc>
          <w:tcPr>
            <w:tcW w:w="5922" w:type="dxa"/>
            <w:tcBorders>
              <w:top w:val="nil"/>
              <w:left w:val="nil"/>
              <w:bottom w:val="single" w:sz="4" w:space="0" w:color="auto"/>
              <w:right w:val="single" w:sz="4" w:space="0" w:color="auto"/>
            </w:tcBorders>
            <w:shd w:val="clear" w:color="auto" w:fill="auto"/>
            <w:noWrap/>
            <w:vAlign w:val="center"/>
            <w:hideMark/>
          </w:tcPr>
          <w:p w14:paraId="2CB4ECD3" w14:textId="77777777" w:rsidR="002B0A03" w:rsidRPr="002B0A03" w:rsidRDefault="002B0A03" w:rsidP="002B0A03">
            <w:pPr>
              <w:spacing w:after="0" w:line="240" w:lineRule="auto"/>
              <w:rPr>
                <w:rFonts w:ascii="Calibri" w:eastAsia="Times New Roman" w:hAnsi="Calibri" w:cs="Calibri"/>
                <w:sz w:val="20"/>
                <w:szCs w:val="20"/>
              </w:rPr>
            </w:pPr>
            <w:r w:rsidRPr="002B0A03">
              <w:rPr>
                <w:rFonts w:ascii="Calibri" w:eastAsia="Times New Roman" w:hAnsi="Calibri" w:cs="Calibri"/>
                <w:sz w:val="20"/>
                <w:szCs w:val="20"/>
              </w:rPr>
              <w:t>Okul yönetimi sınıf başkanları, meclis başkanları vb. ile işbirliği vardır.</w:t>
            </w:r>
          </w:p>
        </w:tc>
        <w:tc>
          <w:tcPr>
            <w:tcW w:w="900" w:type="dxa"/>
            <w:tcBorders>
              <w:top w:val="nil"/>
              <w:left w:val="nil"/>
              <w:bottom w:val="single" w:sz="4" w:space="0" w:color="auto"/>
              <w:right w:val="single" w:sz="4" w:space="0" w:color="auto"/>
            </w:tcBorders>
            <w:shd w:val="clear" w:color="auto" w:fill="auto"/>
            <w:noWrap/>
            <w:vAlign w:val="center"/>
            <w:hideMark/>
          </w:tcPr>
          <w:p w14:paraId="33EE17F2" w14:textId="77777777" w:rsidR="002B0A03" w:rsidRPr="002B0A03" w:rsidRDefault="002B0A03" w:rsidP="002B0A03">
            <w:pPr>
              <w:spacing w:after="0" w:line="240" w:lineRule="auto"/>
              <w:jc w:val="center"/>
              <w:rPr>
                <w:rFonts w:ascii="Calibri" w:eastAsia="Times New Roman" w:hAnsi="Calibri" w:cs="Calibri"/>
                <w:sz w:val="20"/>
                <w:szCs w:val="20"/>
              </w:rPr>
            </w:pPr>
            <w:r w:rsidRPr="002B0A03">
              <w:rPr>
                <w:rFonts w:ascii="Calibri" w:eastAsia="Times New Roman" w:hAnsi="Calibri" w:cs="Calibri"/>
                <w:sz w:val="20"/>
                <w:szCs w:val="20"/>
              </w:rPr>
              <w:t>3,45</w:t>
            </w:r>
          </w:p>
        </w:tc>
        <w:tc>
          <w:tcPr>
            <w:tcW w:w="900" w:type="dxa"/>
            <w:tcBorders>
              <w:top w:val="nil"/>
              <w:left w:val="nil"/>
              <w:bottom w:val="single" w:sz="4" w:space="0" w:color="auto"/>
              <w:right w:val="single" w:sz="4" w:space="0" w:color="auto"/>
            </w:tcBorders>
            <w:shd w:val="clear" w:color="auto" w:fill="auto"/>
            <w:noWrap/>
            <w:vAlign w:val="center"/>
            <w:hideMark/>
          </w:tcPr>
          <w:p w14:paraId="501968B8" w14:textId="77777777" w:rsidR="002B0A03" w:rsidRPr="002B0A03" w:rsidRDefault="002B0A03" w:rsidP="002B0A03">
            <w:pPr>
              <w:spacing w:after="0" w:line="240" w:lineRule="auto"/>
              <w:jc w:val="center"/>
              <w:rPr>
                <w:rFonts w:ascii="Calibri" w:eastAsia="Times New Roman" w:hAnsi="Calibri" w:cs="Calibri"/>
                <w:sz w:val="20"/>
                <w:szCs w:val="20"/>
              </w:rPr>
            </w:pPr>
            <w:r w:rsidRPr="002B0A03">
              <w:rPr>
                <w:rFonts w:ascii="Calibri" w:eastAsia="Times New Roman" w:hAnsi="Calibri" w:cs="Calibri"/>
                <w:sz w:val="20"/>
                <w:szCs w:val="20"/>
              </w:rPr>
              <w:t> </w:t>
            </w:r>
          </w:p>
        </w:tc>
        <w:tc>
          <w:tcPr>
            <w:tcW w:w="900" w:type="dxa"/>
            <w:tcBorders>
              <w:top w:val="nil"/>
              <w:left w:val="nil"/>
              <w:bottom w:val="single" w:sz="4" w:space="0" w:color="auto"/>
              <w:right w:val="single" w:sz="4" w:space="0" w:color="auto"/>
            </w:tcBorders>
            <w:shd w:val="clear" w:color="auto" w:fill="auto"/>
            <w:noWrap/>
            <w:vAlign w:val="center"/>
            <w:hideMark/>
          </w:tcPr>
          <w:p w14:paraId="79D33175" w14:textId="77777777" w:rsidR="002B0A03" w:rsidRPr="002B0A03" w:rsidRDefault="002B0A03" w:rsidP="002B0A03">
            <w:pPr>
              <w:spacing w:after="0" w:line="240" w:lineRule="auto"/>
              <w:jc w:val="center"/>
              <w:rPr>
                <w:rFonts w:ascii="Calibri" w:eastAsia="Times New Roman" w:hAnsi="Calibri" w:cs="Calibri"/>
                <w:sz w:val="20"/>
                <w:szCs w:val="20"/>
              </w:rPr>
            </w:pPr>
            <w:r w:rsidRPr="002B0A03">
              <w:rPr>
                <w:rFonts w:ascii="Calibri" w:eastAsia="Times New Roman" w:hAnsi="Calibri" w:cs="Calibri"/>
                <w:sz w:val="20"/>
                <w:szCs w:val="20"/>
              </w:rPr>
              <w:t> </w:t>
            </w:r>
          </w:p>
        </w:tc>
      </w:tr>
      <w:tr w:rsidR="002B0A03" w:rsidRPr="002B0A03" w14:paraId="25A3B555" w14:textId="77777777" w:rsidTr="002B0A03">
        <w:trPr>
          <w:trHeight w:val="645"/>
        </w:trPr>
        <w:tc>
          <w:tcPr>
            <w:tcW w:w="618" w:type="dxa"/>
            <w:vMerge/>
            <w:tcBorders>
              <w:top w:val="nil"/>
              <w:left w:val="single" w:sz="4" w:space="0" w:color="auto"/>
              <w:bottom w:val="single" w:sz="4" w:space="0" w:color="000000"/>
              <w:right w:val="single" w:sz="4" w:space="0" w:color="auto"/>
            </w:tcBorders>
            <w:vAlign w:val="center"/>
            <w:hideMark/>
          </w:tcPr>
          <w:p w14:paraId="1E4B540E" w14:textId="77777777" w:rsidR="002B0A03" w:rsidRPr="002B0A03" w:rsidRDefault="002B0A03" w:rsidP="002B0A03">
            <w:pPr>
              <w:spacing w:after="0" w:line="240" w:lineRule="auto"/>
              <w:rPr>
                <w:rFonts w:ascii="Calibri" w:eastAsia="Times New Roman" w:hAnsi="Calibri" w:cs="Calibri"/>
                <w:b/>
                <w:bCs/>
                <w:sz w:val="20"/>
                <w:szCs w:val="20"/>
              </w:rPr>
            </w:pPr>
          </w:p>
        </w:tc>
        <w:tc>
          <w:tcPr>
            <w:tcW w:w="1110" w:type="dxa"/>
            <w:tcBorders>
              <w:top w:val="nil"/>
              <w:left w:val="nil"/>
              <w:bottom w:val="single" w:sz="4" w:space="0" w:color="auto"/>
              <w:right w:val="single" w:sz="4" w:space="0" w:color="auto"/>
            </w:tcBorders>
            <w:shd w:val="clear" w:color="000000" w:fill="FFFFCC"/>
            <w:vAlign w:val="center"/>
            <w:hideMark/>
          </w:tcPr>
          <w:p w14:paraId="4AE4622B" w14:textId="77777777" w:rsidR="002B0A03" w:rsidRPr="002B0A03" w:rsidRDefault="002B0A03" w:rsidP="002B0A03">
            <w:pPr>
              <w:spacing w:after="0" w:line="240" w:lineRule="auto"/>
              <w:jc w:val="center"/>
              <w:rPr>
                <w:rFonts w:ascii="Calibri" w:eastAsia="Times New Roman" w:hAnsi="Calibri" w:cs="Calibri"/>
                <w:b/>
                <w:bCs/>
                <w:sz w:val="20"/>
                <w:szCs w:val="20"/>
              </w:rPr>
            </w:pPr>
            <w:r w:rsidRPr="002B0A03">
              <w:rPr>
                <w:rFonts w:ascii="Calibri" w:eastAsia="Times New Roman" w:hAnsi="Calibri" w:cs="Calibri"/>
                <w:b/>
                <w:bCs/>
                <w:sz w:val="20"/>
                <w:szCs w:val="20"/>
              </w:rPr>
              <w:t>20</w:t>
            </w:r>
          </w:p>
        </w:tc>
        <w:tc>
          <w:tcPr>
            <w:tcW w:w="5922" w:type="dxa"/>
            <w:tcBorders>
              <w:top w:val="nil"/>
              <w:left w:val="nil"/>
              <w:bottom w:val="single" w:sz="4" w:space="0" w:color="auto"/>
              <w:right w:val="single" w:sz="4" w:space="0" w:color="auto"/>
            </w:tcBorders>
            <w:shd w:val="clear" w:color="auto" w:fill="auto"/>
            <w:vAlign w:val="center"/>
            <w:hideMark/>
          </w:tcPr>
          <w:p w14:paraId="3696F798" w14:textId="77777777" w:rsidR="002B0A03" w:rsidRPr="002B0A03" w:rsidRDefault="002B0A03" w:rsidP="002B0A03">
            <w:pPr>
              <w:spacing w:after="0" w:line="240" w:lineRule="auto"/>
              <w:rPr>
                <w:rFonts w:ascii="Calibri" w:eastAsia="Times New Roman" w:hAnsi="Calibri" w:cs="Calibri"/>
                <w:sz w:val="20"/>
                <w:szCs w:val="20"/>
              </w:rPr>
            </w:pPr>
            <w:r w:rsidRPr="002B0A03">
              <w:rPr>
                <w:rFonts w:ascii="Calibri" w:eastAsia="Times New Roman" w:hAnsi="Calibri" w:cs="Calibri"/>
                <w:sz w:val="20"/>
                <w:szCs w:val="20"/>
              </w:rPr>
              <w:t>Kurumumda asli görevlerin dışında planlanan görevler çalışanların ilgi. İstek ve yetenekleri doğrultusunda yapılır.</w:t>
            </w:r>
          </w:p>
        </w:tc>
        <w:tc>
          <w:tcPr>
            <w:tcW w:w="900" w:type="dxa"/>
            <w:tcBorders>
              <w:top w:val="nil"/>
              <w:left w:val="nil"/>
              <w:bottom w:val="single" w:sz="4" w:space="0" w:color="auto"/>
              <w:right w:val="single" w:sz="4" w:space="0" w:color="auto"/>
            </w:tcBorders>
            <w:shd w:val="clear" w:color="auto" w:fill="auto"/>
            <w:noWrap/>
            <w:vAlign w:val="center"/>
            <w:hideMark/>
          </w:tcPr>
          <w:p w14:paraId="58A5523E" w14:textId="77777777" w:rsidR="002B0A03" w:rsidRPr="002B0A03" w:rsidRDefault="002B0A03" w:rsidP="002B0A03">
            <w:pPr>
              <w:spacing w:after="0" w:line="240" w:lineRule="auto"/>
              <w:jc w:val="center"/>
              <w:rPr>
                <w:rFonts w:ascii="Calibri" w:eastAsia="Times New Roman" w:hAnsi="Calibri" w:cs="Calibri"/>
                <w:sz w:val="20"/>
                <w:szCs w:val="20"/>
              </w:rPr>
            </w:pPr>
            <w:r w:rsidRPr="002B0A03">
              <w:rPr>
                <w:rFonts w:ascii="Calibri" w:eastAsia="Times New Roman" w:hAnsi="Calibri" w:cs="Calibri"/>
                <w:sz w:val="20"/>
                <w:szCs w:val="20"/>
              </w:rPr>
              <w:t>3,5</w:t>
            </w:r>
          </w:p>
        </w:tc>
        <w:tc>
          <w:tcPr>
            <w:tcW w:w="900" w:type="dxa"/>
            <w:tcBorders>
              <w:top w:val="nil"/>
              <w:left w:val="nil"/>
              <w:bottom w:val="single" w:sz="4" w:space="0" w:color="auto"/>
              <w:right w:val="single" w:sz="4" w:space="0" w:color="auto"/>
            </w:tcBorders>
            <w:shd w:val="clear" w:color="auto" w:fill="auto"/>
            <w:noWrap/>
            <w:vAlign w:val="center"/>
            <w:hideMark/>
          </w:tcPr>
          <w:p w14:paraId="5950EE10" w14:textId="77777777" w:rsidR="002B0A03" w:rsidRPr="002B0A03" w:rsidRDefault="002B0A03" w:rsidP="002B0A03">
            <w:pPr>
              <w:spacing w:after="0" w:line="240" w:lineRule="auto"/>
              <w:jc w:val="center"/>
              <w:rPr>
                <w:rFonts w:ascii="Calibri" w:eastAsia="Times New Roman" w:hAnsi="Calibri" w:cs="Calibri"/>
                <w:sz w:val="20"/>
                <w:szCs w:val="20"/>
              </w:rPr>
            </w:pPr>
            <w:r w:rsidRPr="002B0A03">
              <w:rPr>
                <w:rFonts w:ascii="Calibri" w:eastAsia="Times New Roman" w:hAnsi="Calibri" w:cs="Calibri"/>
                <w:sz w:val="20"/>
                <w:szCs w:val="20"/>
              </w:rPr>
              <w:t> </w:t>
            </w:r>
          </w:p>
        </w:tc>
        <w:tc>
          <w:tcPr>
            <w:tcW w:w="900" w:type="dxa"/>
            <w:tcBorders>
              <w:top w:val="nil"/>
              <w:left w:val="nil"/>
              <w:bottom w:val="single" w:sz="4" w:space="0" w:color="auto"/>
              <w:right w:val="single" w:sz="4" w:space="0" w:color="auto"/>
            </w:tcBorders>
            <w:shd w:val="clear" w:color="auto" w:fill="auto"/>
            <w:noWrap/>
            <w:vAlign w:val="center"/>
            <w:hideMark/>
          </w:tcPr>
          <w:p w14:paraId="10C9B7FA" w14:textId="77777777" w:rsidR="002B0A03" w:rsidRPr="002B0A03" w:rsidRDefault="002B0A03" w:rsidP="002B0A03">
            <w:pPr>
              <w:spacing w:after="0" w:line="240" w:lineRule="auto"/>
              <w:jc w:val="center"/>
              <w:rPr>
                <w:rFonts w:ascii="Calibri" w:eastAsia="Times New Roman" w:hAnsi="Calibri" w:cs="Calibri"/>
                <w:sz w:val="20"/>
                <w:szCs w:val="20"/>
              </w:rPr>
            </w:pPr>
            <w:r w:rsidRPr="002B0A03">
              <w:rPr>
                <w:rFonts w:ascii="Calibri" w:eastAsia="Times New Roman" w:hAnsi="Calibri" w:cs="Calibri"/>
                <w:sz w:val="20"/>
                <w:szCs w:val="20"/>
              </w:rPr>
              <w:t> </w:t>
            </w:r>
          </w:p>
        </w:tc>
      </w:tr>
      <w:tr w:rsidR="002B0A03" w:rsidRPr="002B0A03" w14:paraId="6FC02813" w14:textId="77777777" w:rsidTr="002B0A03">
        <w:trPr>
          <w:trHeight w:val="390"/>
        </w:trPr>
        <w:tc>
          <w:tcPr>
            <w:tcW w:w="618" w:type="dxa"/>
            <w:vMerge/>
            <w:tcBorders>
              <w:top w:val="nil"/>
              <w:left w:val="single" w:sz="4" w:space="0" w:color="auto"/>
              <w:bottom w:val="single" w:sz="4" w:space="0" w:color="000000"/>
              <w:right w:val="single" w:sz="4" w:space="0" w:color="auto"/>
            </w:tcBorders>
            <w:vAlign w:val="center"/>
            <w:hideMark/>
          </w:tcPr>
          <w:p w14:paraId="14704A9C" w14:textId="77777777" w:rsidR="002B0A03" w:rsidRPr="002B0A03" w:rsidRDefault="002B0A03" w:rsidP="002B0A03">
            <w:pPr>
              <w:spacing w:after="0" w:line="240" w:lineRule="auto"/>
              <w:rPr>
                <w:rFonts w:ascii="Calibri" w:eastAsia="Times New Roman" w:hAnsi="Calibri" w:cs="Calibri"/>
                <w:b/>
                <w:bCs/>
                <w:sz w:val="20"/>
                <w:szCs w:val="20"/>
              </w:rPr>
            </w:pPr>
          </w:p>
        </w:tc>
        <w:tc>
          <w:tcPr>
            <w:tcW w:w="1110" w:type="dxa"/>
            <w:tcBorders>
              <w:top w:val="nil"/>
              <w:left w:val="nil"/>
              <w:bottom w:val="single" w:sz="4" w:space="0" w:color="auto"/>
              <w:right w:val="single" w:sz="4" w:space="0" w:color="auto"/>
            </w:tcBorders>
            <w:shd w:val="clear" w:color="000000" w:fill="FFFFCC"/>
            <w:vAlign w:val="center"/>
            <w:hideMark/>
          </w:tcPr>
          <w:p w14:paraId="32EAF626" w14:textId="77777777" w:rsidR="002B0A03" w:rsidRPr="002B0A03" w:rsidRDefault="002B0A03" w:rsidP="002B0A03">
            <w:pPr>
              <w:spacing w:after="0" w:line="240" w:lineRule="auto"/>
              <w:jc w:val="center"/>
              <w:rPr>
                <w:rFonts w:ascii="Calibri" w:eastAsia="Times New Roman" w:hAnsi="Calibri" w:cs="Calibri"/>
                <w:b/>
                <w:bCs/>
                <w:sz w:val="20"/>
                <w:szCs w:val="20"/>
              </w:rPr>
            </w:pPr>
            <w:r w:rsidRPr="002B0A03">
              <w:rPr>
                <w:rFonts w:ascii="Calibri" w:eastAsia="Times New Roman" w:hAnsi="Calibri" w:cs="Calibri"/>
                <w:b/>
                <w:bCs/>
                <w:sz w:val="20"/>
                <w:szCs w:val="20"/>
              </w:rPr>
              <w:t>21</w:t>
            </w:r>
          </w:p>
        </w:tc>
        <w:tc>
          <w:tcPr>
            <w:tcW w:w="5922" w:type="dxa"/>
            <w:tcBorders>
              <w:top w:val="nil"/>
              <w:left w:val="nil"/>
              <w:bottom w:val="single" w:sz="4" w:space="0" w:color="auto"/>
              <w:right w:val="single" w:sz="4" w:space="0" w:color="auto"/>
            </w:tcBorders>
            <w:shd w:val="clear" w:color="auto" w:fill="auto"/>
            <w:noWrap/>
            <w:vAlign w:val="center"/>
            <w:hideMark/>
          </w:tcPr>
          <w:p w14:paraId="7AF1E179" w14:textId="77777777" w:rsidR="002B0A03" w:rsidRPr="002B0A03" w:rsidRDefault="002B0A03" w:rsidP="002B0A03">
            <w:pPr>
              <w:spacing w:after="0" w:line="240" w:lineRule="auto"/>
              <w:rPr>
                <w:rFonts w:ascii="Calibri" w:eastAsia="Times New Roman" w:hAnsi="Calibri" w:cs="Calibri"/>
                <w:sz w:val="20"/>
                <w:szCs w:val="20"/>
              </w:rPr>
            </w:pPr>
            <w:r w:rsidRPr="002B0A03">
              <w:rPr>
                <w:rFonts w:ascii="Calibri" w:eastAsia="Times New Roman" w:hAnsi="Calibri" w:cs="Calibri"/>
                <w:sz w:val="20"/>
                <w:szCs w:val="20"/>
              </w:rPr>
              <w:t>Kurumumuz çalışanlarının diğer yeteneklerini tanır.</w:t>
            </w:r>
          </w:p>
        </w:tc>
        <w:tc>
          <w:tcPr>
            <w:tcW w:w="900" w:type="dxa"/>
            <w:tcBorders>
              <w:top w:val="nil"/>
              <w:left w:val="nil"/>
              <w:bottom w:val="single" w:sz="4" w:space="0" w:color="auto"/>
              <w:right w:val="single" w:sz="4" w:space="0" w:color="auto"/>
            </w:tcBorders>
            <w:shd w:val="clear" w:color="auto" w:fill="auto"/>
            <w:noWrap/>
            <w:vAlign w:val="center"/>
            <w:hideMark/>
          </w:tcPr>
          <w:p w14:paraId="2C63DEB6" w14:textId="77777777" w:rsidR="002B0A03" w:rsidRPr="002B0A03" w:rsidRDefault="002B0A03" w:rsidP="002B0A03">
            <w:pPr>
              <w:spacing w:after="0" w:line="240" w:lineRule="auto"/>
              <w:jc w:val="center"/>
              <w:rPr>
                <w:rFonts w:ascii="Calibri" w:eastAsia="Times New Roman" w:hAnsi="Calibri" w:cs="Calibri"/>
                <w:sz w:val="20"/>
                <w:szCs w:val="20"/>
              </w:rPr>
            </w:pPr>
            <w:r w:rsidRPr="002B0A03">
              <w:rPr>
                <w:rFonts w:ascii="Calibri" w:eastAsia="Times New Roman" w:hAnsi="Calibri" w:cs="Calibri"/>
                <w:sz w:val="20"/>
                <w:szCs w:val="20"/>
              </w:rPr>
              <w:t>3,39</w:t>
            </w:r>
          </w:p>
        </w:tc>
        <w:tc>
          <w:tcPr>
            <w:tcW w:w="900" w:type="dxa"/>
            <w:tcBorders>
              <w:top w:val="nil"/>
              <w:left w:val="nil"/>
              <w:bottom w:val="single" w:sz="4" w:space="0" w:color="auto"/>
              <w:right w:val="single" w:sz="4" w:space="0" w:color="auto"/>
            </w:tcBorders>
            <w:shd w:val="clear" w:color="auto" w:fill="auto"/>
            <w:noWrap/>
            <w:vAlign w:val="center"/>
            <w:hideMark/>
          </w:tcPr>
          <w:p w14:paraId="0E63BA6C" w14:textId="77777777" w:rsidR="002B0A03" w:rsidRPr="002B0A03" w:rsidRDefault="002B0A03" w:rsidP="002B0A03">
            <w:pPr>
              <w:spacing w:after="0" w:line="240" w:lineRule="auto"/>
              <w:jc w:val="center"/>
              <w:rPr>
                <w:rFonts w:ascii="Calibri" w:eastAsia="Times New Roman" w:hAnsi="Calibri" w:cs="Calibri"/>
                <w:sz w:val="20"/>
                <w:szCs w:val="20"/>
              </w:rPr>
            </w:pPr>
            <w:r w:rsidRPr="002B0A03">
              <w:rPr>
                <w:rFonts w:ascii="Calibri" w:eastAsia="Times New Roman" w:hAnsi="Calibri" w:cs="Calibri"/>
                <w:sz w:val="20"/>
                <w:szCs w:val="20"/>
              </w:rPr>
              <w:t> </w:t>
            </w:r>
          </w:p>
        </w:tc>
        <w:tc>
          <w:tcPr>
            <w:tcW w:w="900" w:type="dxa"/>
            <w:tcBorders>
              <w:top w:val="nil"/>
              <w:left w:val="nil"/>
              <w:bottom w:val="single" w:sz="4" w:space="0" w:color="auto"/>
              <w:right w:val="single" w:sz="4" w:space="0" w:color="auto"/>
            </w:tcBorders>
            <w:shd w:val="clear" w:color="auto" w:fill="auto"/>
            <w:noWrap/>
            <w:vAlign w:val="center"/>
            <w:hideMark/>
          </w:tcPr>
          <w:p w14:paraId="22F36D98" w14:textId="77777777" w:rsidR="002B0A03" w:rsidRPr="002B0A03" w:rsidRDefault="002B0A03" w:rsidP="002B0A03">
            <w:pPr>
              <w:spacing w:after="0" w:line="240" w:lineRule="auto"/>
              <w:jc w:val="center"/>
              <w:rPr>
                <w:rFonts w:ascii="Calibri" w:eastAsia="Times New Roman" w:hAnsi="Calibri" w:cs="Calibri"/>
                <w:sz w:val="20"/>
                <w:szCs w:val="20"/>
              </w:rPr>
            </w:pPr>
            <w:r w:rsidRPr="002B0A03">
              <w:rPr>
                <w:rFonts w:ascii="Calibri" w:eastAsia="Times New Roman" w:hAnsi="Calibri" w:cs="Calibri"/>
                <w:sz w:val="20"/>
                <w:szCs w:val="20"/>
              </w:rPr>
              <w:t> </w:t>
            </w:r>
          </w:p>
        </w:tc>
      </w:tr>
      <w:tr w:rsidR="002B0A03" w:rsidRPr="002B0A03" w14:paraId="7739F9E7" w14:textId="77777777" w:rsidTr="002B0A03">
        <w:trPr>
          <w:trHeight w:val="390"/>
        </w:trPr>
        <w:tc>
          <w:tcPr>
            <w:tcW w:w="618" w:type="dxa"/>
            <w:vMerge/>
            <w:tcBorders>
              <w:top w:val="nil"/>
              <w:left w:val="single" w:sz="4" w:space="0" w:color="auto"/>
              <w:bottom w:val="single" w:sz="4" w:space="0" w:color="000000"/>
              <w:right w:val="single" w:sz="4" w:space="0" w:color="auto"/>
            </w:tcBorders>
            <w:vAlign w:val="center"/>
            <w:hideMark/>
          </w:tcPr>
          <w:p w14:paraId="39CE4229" w14:textId="77777777" w:rsidR="002B0A03" w:rsidRPr="002B0A03" w:rsidRDefault="002B0A03" w:rsidP="002B0A03">
            <w:pPr>
              <w:spacing w:after="0" w:line="240" w:lineRule="auto"/>
              <w:rPr>
                <w:rFonts w:ascii="Calibri" w:eastAsia="Times New Roman" w:hAnsi="Calibri" w:cs="Calibri"/>
                <w:b/>
                <w:bCs/>
                <w:sz w:val="20"/>
                <w:szCs w:val="20"/>
              </w:rPr>
            </w:pPr>
          </w:p>
        </w:tc>
        <w:tc>
          <w:tcPr>
            <w:tcW w:w="1110" w:type="dxa"/>
            <w:tcBorders>
              <w:top w:val="nil"/>
              <w:left w:val="nil"/>
              <w:bottom w:val="single" w:sz="4" w:space="0" w:color="auto"/>
              <w:right w:val="single" w:sz="4" w:space="0" w:color="auto"/>
            </w:tcBorders>
            <w:shd w:val="clear" w:color="000000" w:fill="FFFFCC"/>
            <w:vAlign w:val="center"/>
            <w:hideMark/>
          </w:tcPr>
          <w:p w14:paraId="38CCF00B" w14:textId="77777777" w:rsidR="002B0A03" w:rsidRPr="002B0A03" w:rsidRDefault="002B0A03" w:rsidP="002B0A03">
            <w:pPr>
              <w:spacing w:after="0" w:line="240" w:lineRule="auto"/>
              <w:jc w:val="center"/>
              <w:rPr>
                <w:rFonts w:ascii="Calibri" w:eastAsia="Times New Roman" w:hAnsi="Calibri" w:cs="Calibri"/>
                <w:b/>
                <w:bCs/>
                <w:sz w:val="20"/>
                <w:szCs w:val="20"/>
              </w:rPr>
            </w:pPr>
            <w:r w:rsidRPr="002B0A03">
              <w:rPr>
                <w:rFonts w:ascii="Calibri" w:eastAsia="Times New Roman" w:hAnsi="Calibri" w:cs="Calibri"/>
                <w:b/>
                <w:bCs/>
                <w:sz w:val="20"/>
                <w:szCs w:val="20"/>
              </w:rPr>
              <w:t>22</w:t>
            </w:r>
          </w:p>
        </w:tc>
        <w:tc>
          <w:tcPr>
            <w:tcW w:w="5922" w:type="dxa"/>
            <w:tcBorders>
              <w:top w:val="nil"/>
              <w:left w:val="nil"/>
              <w:bottom w:val="single" w:sz="4" w:space="0" w:color="auto"/>
              <w:right w:val="single" w:sz="4" w:space="0" w:color="auto"/>
            </w:tcBorders>
            <w:shd w:val="clear" w:color="auto" w:fill="auto"/>
            <w:noWrap/>
            <w:vAlign w:val="center"/>
            <w:hideMark/>
          </w:tcPr>
          <w:p w14:paraId="2921A4F9" w14:textId="77777777" w:rsidR="002B0A03" w:rsidRPr="002B0A03" w:rsidRDefault="002B0A03" w:rsidP="002B0A03">
            <w:pPr>
              <w:spacing w:after="0" w:line="240" w:lineRule="auto"/>
              <w:rPr>
                <w:rFonts w:ascii="Calibri" w:eastAsia="Times New Roman" w:hAnsi="Calibri" w:cs="Calibri"/>
                <w:sz w:val="20"/>
                <w:szCs w:val="20"/>
              </w:rPr>
            </w:pPr>
            <w:r w:rsidRPr="002B0A03">
              <w:rPr>
                <w:rFonts w:ascii="Calibri" w:eastAsia="Times New Roman" w:hAnsi="Calibri" w:cs="Calibri"/>
                <w:sz w:val="20"/>
                <w:szCs w:val="20"/>
              </w:rPr>
              <w:t>Kurumum kendi insan kaynağının sahip olduğu donanımının ve yeteneğinin farkındadır.</w:t>
            </w:r>
          </w:p>
        </w:tc>
        <w:tc>
          <w:tcPr>
            <w:tcW w:w="900" w:type="dxa"/>
            <w:tcBorders>
              <w:top w:val="nil"/>
              <w:left w:val="nil"/>
              <w:bottom w:val="single" w:sz="4" w:space="0" w:color="auto"/>
              <w:right w:val="single" w:sz="4" w:space="0" w:color="auto"/>
            </w:tcBorders>
            <w:shd w:val="clear" w:color="auto" w:fill="auto"/>
            <w:noWrap/>
            <w:vAlign w:val="center"/>
            <w:hideMark/>
          </w:tcPr>
          <w:p w14:paraId="0AC2A92B" w14:textId="77777777" w:rsidR="002B0A03" w:rsidRPr="002B0A03" w:rsidRDefault="002B0A03" w:rsidP="002B0A03">
            <w:pPr>
              <w:spacing w:after="0" w:line="240" w:lineRule="auto"/>
              <w:jc w:val="center"/>
              <w:rPr>
                <w:rFonts w:ascii="Calibri" w:eastAsia="Times New Roman" w:hAnsi="Calibri" w:cs="Calibri"/>
                <w:sz w:val="20"/>
                <w:szCs w:val="20"/>
              </w:rPr>
            </w:pPr>
            <w:r w:rsidRPr="002B0A03">
              <w:rPr>
                <w:rFonts w:ascii="Calibri" w:eastAsia="Times New Roman" w:hAnsi="Calibri" w:cs="Calibri"/>
                <w:sz w:val="20"/>
                <w:szCs w:val="20"/>
              </w:rPr>
              <w:t>3,56</w:t>
            </w:r>
          </w:p>
        </w:tc>
        <w:tc>
          <w:tcPr>
            <w:tcW w:w="900" w:type="dxa"/>
            <w:tcBorders>
              <w:top w:val="nil"/>
              <w:left w:val="nil"/>
              <w:bottom w:val="single" w:sz="4" w:space="0" w:color="auto"/>
              <w:right w:val="single" w:sz="4" w:space="0" w:color="auto"/>
            </w:tcBorders>
            <w:shd w:val="clear" w:color="auto" w:fill="auto"/>
            <w:noWrap/>
            <w:vAlign w:val="center"/>
            <w:hideMark/>
          </w:tcPr>
          <w:p w14:paraId="68E09FC0" w14:textId="77777777" w:rsidR="002B0A03" w:rsidRPr="002B0A03" w:rsidRDefault="002B0A03" w:rsidP="002B0A03">
            <w:pPr>
              <w:spacing w:after="0" w:line="240" w:lineRule="auto"/>
              <w:jc w:val="center"/>
              <w:rPr>
                <w:rFonts w:ascii="Calibri" w:eastAsia="Times New Roman" w:hAnsi="Calibri" w:cs="Calibri"/>
                <w:sz w:val="20"/>
                <w:szCs w:val="20"/>
              </w:rPr>
            </w:pPr>
            <w:r w:rsidRPr="002B0A03">
              <w:rPr>
                <w:rFonts w:ascii="Calibri" w:eastAsia="Times New Roman" w:hAnsi="Calibri" w:cs="Calibri"/>
                <w:sz w:val="20"/>
                <w:szCs w:val="20"/>
              </w:rPr>
              <w:t>3,77</w:t>
            </w:r>
          </w:p>
        </w:tc>
        <w:tc>
          <w:tcPr>
            <w:tcW w:w="900" w:type="dxa"/>
            <w:tcBorders>
              <w:top w:val="nil"/>
              <w:left w:val="nil"/>
              <w:bottom w:val="single" w:sz="4" w:space="0" w:color="auto"/>
              <w:right w:val="single" w:sz="4" w:space="0" w:color="auto"/>
            </w:tcBorders>
            <w:shd w:val="clear" w:color="auto" w:fill="auto"/>
            <w:noWrap/>
            <w:vAlign w:val="center"/>
            <w:hideMark/>
          </w:tcPr>
          <w:p w14:paraId="0C5D6D62" w14:textId="77777777" w:rsidR="002B0A03" w:rsidRPr="002B0A03" w:rsidRDefault="002B0A03" w:rsidP="002B0A03">
            <w:pPr>
              <w:spacing w:after="0" w:line="240" w:lineRule="auto"/>
              <w:jc w:val="center"/>
              <w:rPr>
                <w:rFonts w:ascii="Calibri" w:eastAsia="Times New Roman" w:hAnsi="Calibri" w:cs="Calibri"/>
                <w:sz w:val="20"/>
                <w:szCs w:val="20"/>
              </w:rPr>
            </w:pPr>
            <w:r w:rsidRPr="002B0A03">
              <w:rPr>
                <w:rFonts w:ascii="Calibri" w:eastAsia="Times New Roman" w:hAnsi="Calibri" w:cs="Calibri"/>
                <w:sz w:val="20"/>
                <w:szCs w:val="20"/>
              </w:rPr>
              <w:t>3,66</w:t>
            </w:r>
          </w:p>
        </w:tc>
      </w:tr>
      <w:tr w:rsidR="002B0A03" w:rsidRPr="002B0A03" w14:paraId="0C1BB330" w14:textId="77777777" w:rsidTr="002B0A03">
        <w:trPr>
          <w:trHeight w:val="390"/>
        </w:trPr>
        <w:tc>
          <w:tcPr>
            <w:tcW w:w="618" w:type="dxa"/>
            <w:vMerge/>
            <w:tcBorders>
              <w:top w:val="nil"/>
              <w:left w:val="single" w:sz="4" w:space="0" w:color="auto"/>
              <w:bottom w:val="single" w:sz="4" w:space="0" w:color="000000"/>
              <w:right w:val="single" w:sz="4" w:space="0" w:color="auto"/>
            </w:tcBorders>
            <w:vAlign w:val="center"/>
            <w:hideMark/>
          </w:tcPr>
          <w:p w14:paraId="063500B1" w14:textId="77777777" w:rsidR="002B0A03" w:rsidRPr="002B0A03" w:rsidRDefault="002B0A03" w:rsidP="002B0A03">
            <w:pPr>
              <w:spacing w:after="0" w:line="240" w:lineRule="auto"/>
              <w:rPr>
                <w:rFonts w:ascii="Calibri" w:eastAsia="Times New Roman" w:hAnsi="Calibri" w:cs="Calibri"/>
                <w:b/>
                <w:bCs/>
                <w:sz w:val="20"/>
                <w:szCs w:val="20"/>
              </w:rPr>
            </w:pPr>
          </w:p>
        </w:tc>
        <w:tc>
          <w:tcPr>
            <w:tcW w:w="1110" w:type="dxa"/>
            <w:tcBorders>
              <w:top w:val="nil"/>
              <w:left w:val="nil"/>
              <w:bottom w:val="single" w:sz="4" w:space="0" w:color="auto"/>
              <w:right w:val="single" w:sz="4" w:space="0" w:color="auto"/>
            </w:tcBorders>
            <w:shd w:val="clear" w:color="000000" w:fill="FFFFCC"/>
            <w:vAlign w:val="center"/>
            <w:hideMark/>
          </w:tcPr>
          <w:p w14:paraId="3A683DD3" w14:textId="77777777" w:rsidR="002B0A03" w:rsidRPr="002B0A03" w:rsidRDefault="002B0A03" w:rsidP="002B0A03">
            <w:pPr>
              <w:spacing w:after="0" w:line="240" w:lineRule="auto"/>
              <w:jc w:val="center"/>
              <w:rPr>
                <w:rFonts w:ascii="Calibri" w:eastAsia="Times New Roman" w:hAnsi="Calibri" w:cs="Calibri"/>
                <w:b/>
                <w:bCs/>
                <w:sz w:val="20"/>
                <w:szCs w:val="20"/>
              </w:rPr>
            </w:pPr>
            <w:r w:rsidRPr="002B0A03">
              <w:rPr>
                <w:rFonts w:ascii="Calibri" w:eastAsia="Times New Roman" w:hAnsi="Calibri" w:cs="Calibri"/>
                <w:b/>
                <w:bCs/>
                <w:sz w:val="20"/>
                <w:szCs w:val="20"/>
              </w:rPr>
              <w:t>23</w:t>
            </w:r>
          </w:p>
        </w:tc>
        <w:tc>
          <w:tcPr>
            <w:tcW w:w="5922" w:type="dxa"/>
            <w:tcBorders>
              <w:top w:val="nil"/>
              <w:left w:val="nil"/>
              <w:bottom w:val="single" w:sz="4" w:space="0" w:color="auto"/>
              <w:right w:val="single" w:sz="4" w:space="0" w:color="auto"/>
            </w:tcBorders>
            <w:shd w:val="clear" w:color="auto" w:fill="auto"/>
            <w:noWrap/>
            <w:vAlign w:val="center"/>
            <w:hideMark/>
          </w:tcPr>
          <w:p w14:paraId="4C1891FB" w14:textId="77777777" w:rsidR="002B0A03" w:rsidRPr="002B0A03" w:rsidRDefault="002B0A03" w:rsidP="002B0A03">
            <w:pPr>
              <w:spacing w:after="0" w:line="240" w:lineRule="auto"/>
              <w:rPr>
                <w:rFonts w:ascii="Calibri" w:eastAsia="Times New Roman" w:hAnsi="Calibri" w:cs="Calibri"/>
                <w:sz w:val="20"/>
                <w:szCs w:val="20"/>
              </w:rPr>
            </w:pPr>
            <w:r w:rsidRPr="002B0A03">
              <w:rPr>
                <w:rFonts w:ascii="Calibri" w:eastAsia="Times New Roman" w:hAnsi="Calibri" w:cs="Calibri"/>
                <w:sz w:val="20"/>
                <w:szCs w:val="20"/>
              </w:rPr>
              <w:t>Kurumumda çalışanlar bilgi, donanım ve yeteneklerine uygun şekilde görevlendirilirler.</w:t>
            </w:r>
          </w:p>
        </w:tc>
        <w:tc>
          <w:tcPr>
            <w:tcW w:w="900" w:type="dxa"/>
            <w:tcBorders>
              <w:top w:val="nil"/>
              <w:left w:val="nil"/>
              <w:bottom w:val="single" w:sz="4" w:space="0" w:color="auto"/>
              <w:right w:val="single" w:sz="4" w:space="0" w:color="auto"/>
            </w:tcBorders>
            <w:shd w:val="clear" w:color="auto" w:fill="auto"/>
            <w:noWrap/>
            <w:vAlign w:val="center"/>
            <w:hideMark/>
          </w:tcPr>
          <w:p w14:paraId="65A52B37" w14:textId="77777777" w:rsidR="002B0A03" w:rsidRPr="002B0A03" w:rsidRDefault="002B0A03" w:rsidP="002B0A03">
            <w:pPr>
              <w:spacing w:after="0" w:line="240" w:lineRule="auto"/>
              <w:jc w:val="center"/>
              <w:rPr>
                <w:rFonts w:ascii="Calibri" w:eastAsia="Times New Roman" w:hAnsi="Calibri" w:cs="Calibri"/>
                <w:sz w:val="20"/>
                <w:szCs w:val="20"/>
              </w:rPr>
            </w:pPr>
            <w:r w:rsidRPr="002B0A03">
              <w:rPr>
                <w:rFonts w:ascii="Calibri" w:eastAsia="Times New Roman" w:hAnsi="Calibri" w:cs="Calibri"/>
                <w:sz w:val="20"/>
                <w:szCs w:val="20"/>
              </w:rPr>
              <w:t>3,67</w:t>
            </w:r>
          </w:p>
        </w:tc>
        <w:tc>
          <w:tcPr>
            <w:tcW w:w="900" w:type="dxa"/>
            <w:tcBorders>
              <w:top w:val="nil"/>
              <w:left w:val="nil"/>
              <w:bottom w:val="single" w:sz="4" w:space="0" w:color="auto"/>
              <w:right w:val="single" w:sz="4" w:space="0" w:color="auto"/>
            </w:tcBorders>
            <w:shd w:val="clear" w:color="auto" w:fill="auto"/>
            <w:noWrap/>
            <w:vAlign w:val="center"/>
            <w:hideMark/>
          </w:tcPr>
          <w:p w14:paraId="0C77BF71" w14:textId="77777777" w:rsidR="002B0A03" w:rsidRPr="002B0A03" w:rsidRDefault="002B0A03" w:rsidP="002B0A03">
            <w:pPr>
              <w:spacing w:after="0" w:line="240" w:lineRule="auto"/>
              <w:jc w:val="center"/>
              <w:rPr>
                <w:rFonts w:ascii="Calibri" w:eastAsia="Times New Roman" w:hAnsi="Calibri" w:cs="Calibri"/>
                <w:sz w:val="20"/>
                <w:szCs w:val="20"/>
              </w:rPr>
            </w:pPr>
            <w:r w:rsidRPr="002B0A03">
              <w:rPr>
                <w:rFonts w:ascii="Calibri" w:eastAsia="Times New Roman" w:hAnsi="Calibri" w:cs="Calibri"/>
                <w:sz w:val="20"/>
                <w:szCs w:val="20"/>
              </w:rPr>
              <w:t>3,76</w:t>
            </w:r>
          </w:p>
        </w:tc>
        <w:tc>
          <w:tcPr>
            <w:tcW w:w="900" w:type="dxa"/>
            <w:tcBorders>
              <w:top w:val="nil"/>
              <w:left w:val="nil"/>
              <w:bottom w:val="single" w:sz="4" w:space="0" w:color="auto"/>
              <w:right w:val="single" w:sz="4" w:space="0" w:color="auto"/>
            </w:tcBorders>
            <w:shd w:val="clear" w:color="auto" w:fill="auto"/>
            <w:noWrap/>
            <w:vAlign w:val="center"/>
            <w:hideMark/>
          </w:tcPr>
          <w:p w14:paraId="68F7F916" w14:textId="77777777" w:rsidR="002B0A03" w:rsidRPr="002B0A03" w:rsidRDefault="002B0A03" w:rsidP="002B0A03">
            <w:pPr>
              <w:spacing w:after="0" w:line="240" w:lineRule="auto"/>
              <w:jc w:val="center"/>
              <w:rPr>
                <w:rFonts w:ascii="Calibri" w:eastAsia="Times New Roman" w:hAnsi="Calibri" w:cs="Calibri"/>
                <w:sz w:val="20"/>
                <w:szCs w:val="20"/>
              </w:rPr>
            </w:pPr>
            <w:r w:rsidRPr="002B0A03">
              <w:rPr>
                <w:rFonts w:ascii="Calibri" w:eastAsia="Times New Roman" w:hAnsi="Calibri" w:cs="Calibri"/>
                <w:sz w:val="20"/>
                <w:szCs w:val="20"/>
              </w:rPr>
              <w:t>3,7</w:t>
            </w:r>
          </w:p>
        </w:tc>
      </w:tr>
      <w:tr w:rsidR="002B0A03" w:rsidRPr="002B0A03" w14:paraId="2F6223E3" w14:textId="77777777" w:rsidTr="002B0A03">
        <w:trPr>
          <w:trHeight w:val="540"/>
        </w:trPr>
        <w:tc>
          <w:tcPr>
            <w:tcW w:w="618" w:type="dxa"/>
            <w:vMerge/>
            <w:tcBorders>
              <w:top w:val="nil"/>
              <w:left w:val="single" w:sz="4" w:space="0" w:color="auto"/>
              <w:bottom w:val="single" w:sz="4" w:space="0" w:color="000000"/>
              <w:right w:val="single" w:sz="4" w:space="0" w:color="auto"/>
            </w:tcBorders>
            <w:vAlign w:val="center"/>
            <w:hideMark/>
          </w:tcPr>
          <w:p w14:paraId="1DB5E506" w14:textId="77777777" w:rsidR="002B0A03" w:rsidRPr="002B0A03" w:rsidRDefault="002B0A03" w:rsidP="002B0A03">
            <w:pPr>
              <w:spacing w:after="0" w:line="240" w:lineRule="auto"/>
              <w:rPr>
                <w:rFonts w:ascii="Calibri" w:eastAsia="Times New Roman" w:hAnsi="Calibri" w:cs="Calibri"/>
                <w:b/>
                <w:bCs/>
                <w:sz w:val="20"/>
                <w:szCs w:val="20"/>
              </w:rPr>
            </w:pPr>
          </w:p>
        </w:tc>
        <w:tc>
          <w:tcPr>
            <w:tcW w:w="1110" w:type="dxa"/>
            <w:tcBorders>
              <w:top w:val="nil"/>
              <w:left w:val="nil"/>
              <w:bottom w:val="single" w:sz="4" w:space="0" w:color="auto"/>
              <w:right w:val="single" w:sz="4" w:space="0" w:color="auto"/>
            </w:tcBorders>
            <w:shd w:val="clear" w:color="000000" w:fill="FFFFCC"/>
            <w:vAlign w:val="center"/>
            <w:hideMark/>
          </w:tcPr>
          <w:p w14:paraId="661FCD93" w14:textId="77777777" w:rsidR="002B0A03" w:rsidRPr="002B0A03" w:rsidRDefault="002B0A03" w:rsidP="002B0A03">
            <w:pPr>
              <w:spacing w:after="0" w:line="240" w:lineRule="auto"/>
              <w:jc w:val="center"/>
              <w:rPr>
                <w:rFonts w:ascii="Calibri" w:eastAsia="Times New Roman" w:hAnsi="Calibri" w:cs="Calibri"/>
                <w:b/>
                <w:bCs/>
                <w:sz w:val="20"/>
                <w:szCs w:val="20"/>
              </w:rPr>
            </w:pPr>
            <w:r w:rsidRPr="002B0A03">
              <w:rPr>
                <w:rFonts w:ascii="Calibri" w:eastAsia="Times New Roman" w:hAnsi="Calibri" w:cs="Calibri"/>
                <w:b/>
                <w:bCs/>
                <w:sz w:val="20"/>
                <w:szCs w:val="20"/>
              </w:rPr>
              <w:t>24</w:t>
            </w:r>
          </w:p>
        </w:tc>
        <w:tc>
          <w:tcPr>
            <w:tcW w:w="5922" w:type="dxa"/>
            <w:tcBorders>
              <w:top w:val="nil"/>
              <w:left w:val="nil"/>
              <w:bottom w:val="single" w:sz="4" w:space="0" w:color="auto"/>
              <w:right w:val="single" w:sz="4" w:space="0" w:color="auto"/>
            </w:tcBorders>
            <w:shd w:val="clear" w:color="auto" w:fill="auto"/>
            <w:vAlign w:val="center"/>
            <w:hideMark/>
          </w:tcPr>
          <w:p w14:paraId="6D1E7BA8" w14:textId="77777777" w:rsidR="002B0A03" w:rsidRPr="002B0A03" w:rsidRDefault="002B0A03" w:rsidP="002B0A03">
            <w:pPr>
              <w:spacing w:after="0" w:line="240" w:lineRule="auto"/>
              <w:rPr>
                <w:rFonts w:ascii="Calibri" w:eastAsia="Times New Roman" w:hAnsi="Calibri" w:cs="Calibri"/>
                <w:sz w:val="20"/>
                <w:szCs w:val="20"/>
              </w:rPr>
            </w:pPr>
            <w:r w:rsidRPr="002B0A03">
              <w:rPr>
                <w:rFonts w:ascii="Calibri" w:eastAsia="Times New Roman" w:hAnsi="Calibri" w:cs="Calibri"/>
                <w:sz w:val="20"/>
                <w:szCs w:val="20"/>
              </w:rPr>
              <w:t xml:space="preserve">Kurumumda çalışanlar işe uygun bir şekilde bilgilendirilip donatılarak işe uygun hale getirilir. </w:t>
            </w:r>
          </w:p>
        </w:tc>
        <w:tc>
          <w:tcPr>
            <w:tcW w:w="900" w:type="dxa"/>
            <w:tcBorders>
              <w:top w:val="nil"/>
              <w:left w:val="nil"/>
              <w:bottom w:val="single" w:sz="4" w:space="0" w:color="auto"/>
              <w:right w:val="single" w:sz="4" w:space="0" w:color="auto"/>
            </w:tcBorders>
            <w:shd w:val="clear" w:color="auto" w:fill="auto"/>
            <w:noWrap/>
            <w:vAlign w:val="center"/>
            <w:hideMark/>
          </w:tcPr>
          <w:p w14:paraId="457AD484" w14:textId="77777777" w:rsidR="002B0A03" w:rsidRPr="002B0A03" w:rsidRDefault="002B0A03" w:rsidP="002B0A03">
            <w:pPr>
              <w:spacing w:after="0" w:line="240" w:lineRule="auto"/>
              <w:jc w:val="center"/>
              <w:rPr>
                <w:rFonts w:ascii="Calibri" w:eastAsia="Times New Roman" w:hAnsi="Calibri" w:cs="Calibri"/>
                <w:sz w:val="20"/>
                <w:szCs w:val="20"/>
              </w:rPr>
            </w:pPr>
            <w:r w:rsidRPr="002B0A03">
              <w:rPr>
                <w:rFonts w:ascii="Calibri" w:eastAsia="Times New Roman" w:hAnsi="Calibri" w:cs="Calibri"/>
                <w:sz w:val="20"/>
                <w:szCs w:val="20"/>
              </w:rPr>
              <w:t>3,61</w:t>
            </w:r>
          </w:p>
        </w:tc>
        <w:tc>
          <w:tcPr>
            <w:tcW w:w="900" w:type="dxa"/>
            <w:tcBorders>
              <w:top w:val="nil"/>
              <w:left w:val="nil"/>
              <w:bottom w:val="single" w:sz="4" w:space="0" w:color="auto"/>
              <w:right w:val="single" w:sz="4" w:space="0" w:color="auto"/>
            </w:tcBorders>
            <w:shd w:val="clear" w:color="auto" w:fill="auto"/>
            <w:noWrap/>
            <w:vAlign w:val="center"/>
            <w:hideMark/>
          </w:tcPr>
          <w:p w14:paraId="1437A8CB" w14:textId="77777777" w:rsidR="002B0A03" w:rsidRPr="002B0A03" w:rsidRDefault="002B0A03" w:rsidP="002B0A03">
            <w:pPr>
              <w:spacing w:after="0" w:line="240" w:lineRule="auto"/>
              <w:jc w:val="center"/>
              <w:rPr>
                <w:rFonts w:ascii="Calibri" w:eastAsia="Times New Roman" w:hAnsi="Calibri" w:cs="Calibri"/>
                <w:sz w:val="20"/>
                <w:szCs w:val="20"/>
              </w:rPr>
            </w:pPr>
            <w:r w:rsidRPr="002B0A03">
              <w:rPr>
                <w:rFonts w:ascii="Calibri" w:eastAsia="Times New Roman" w:hAnsi="Calibri" w:cs="Calibri"/>
                <w:sz w:val="20"/>
                <w:szCs w:val="20"/>
              </w:rPr>
              <w:t> </w:t>
            </w:r>
          </w:p>
        </w:tc>
        <w:tc>
          <w:tcPr>
            <w:tcW w:w="900" w:type="dxa"/>
            <w:tcBorders>
              <w:top w:val="nil"/>
              <w:left w:val="nil"/>
              <w:bottom w:val="single" w:sz="4" w:space="0" w:color="auto"/>
              <w:right w:val="single" w:sz="4" w:space="0" w:color="auto"/>
            </w:tcBorders>
            <w:shd w:val="clear" w:color="auto" w:fill="auto"/>
            <w:noWrap/>
            <w:vAlign w:val="center"/>
            <w:hideMark/>
          </w:tcPr>
          <w:p w14:paraId="3653293F" w14:textId="77777777" w:rsidR="002B0A03" w:rsidRPr="002B0A03" w:rsidRDefault="002B0A03" w:rsidP="002B0A03">
            <w:pPr>
              <w:spacing w:after="0" w:line="240" w:lineRule="auto"/>
              <w:jc w:val="center"/>
              <w:rPr>
                <w:rFonts w:ascii="Calibri" w:eastAsia="Times New Roman" w:hAnsi="Calibri" w:cs="Calibri"/>
                <w:sz w:val="20"/>
                <w:szCs w:val="20"/>
              </w:rPr>
            </w:pPr>
            <w:r w:rsidRPr="002B0A03">
              <w:rPr>
                <w:rFonts w:ascii="Calibri" w:eastAsia="Times New Roman" w:hAnsi="Calibri" w:cs="Calibri"/>
                <w:sz w:val="20"/>
                <w:szCs w:val="20"/>
              </w:rPr>
              <w:t> </w:t>
            </w:r>
          </w:p>
        </w:tc>
      </w:tr>
      <w:tr w:rsidR="002B0A03" w:rsidRPr="002B0A03" w14:paraId="4B550D93" w14:textId="77777777" w:rsidTr="002B0A03">
        <w:trPr>
          <w:trHeight w:val="390"/>
        </w:trPr>
        <w:tc>
          <w:tcPr>
            <w:tcW w:w="618" w:type="dxa"/>
            <w:vMerge/>
            <w:tcBorders>
              <w:top w:val="nil"/>
              <w:left w:val="single" w:sz="4" w:space="0" w:color="auto"/>
              <w:bottom w:val="single" w:sz="4" w:space="0" w:color="000000"/>
              <w:right w:val="single" w:sz="4" w:space="0" w:color="auto"/>
            </w:tcBorders>
            <w:vAlign w:val="center"/>
            <w:hideMark/>
          </w:tcPr>
          <w:p w14:paraId="630798AC" w14:textId="77777777" w:rsidR="002B0A03" w:rsidRPr="002B0A03" w:rsidRDefault="002B0A03" w:rsidP="002B0A03">
            <w:pPr>
              <w:spacing w:after="0" w:line="240" w:lineRule="auto"/>
              <w:rPr>
                <w:rFonts w:ascii="Calibri" w:eastAsia="Times New Roman" w:hAnsi="Calibri" w:cs="Calibri"/>
                <w:b/>
                <w:bCs/>
                <w:sz w:val="20"/>
                <w:szCs w:val="20"/>
              </w:rPr>
            </w:pPr>
          </w:p>
        </w:tc>
        <w:tc>
          <w:tcPr>
            <w:tcW w:w="1110" w:type="dxa"/>
            <w:tcBorders>
              <w:top w:val="nil"/>
              <w:left w:val="nil"/>
              <w:bottom w:val="single" w:sz="4" w:space="0" w:color="auto"/>
              <w:right w:val="single" w:sz="4" w:space="0" w:color="auto"/>
            </w:tcBorders>
            <w:shd w:val="clear" w:color="000000" w:fill="FFFFCC"/>
            <w:vAlign w:val="center"/>
            <w:hideMark/>
          </w:tcPr>
          <w:p w14:paraId="3578FD30" w14:textId="77777777" w:rsidR="002B0A03" w:rsidRPr="002B0A03" w:rsidRDefault="002B0A03" w:rsidP="002B0A03">
            <w:pPr>
              <w:spacing w:after="0" w:line="240" w:lineRule="auto"/>
              <w:jc w:val="center"/>
              <w:rPr>
                <w:rFonts w:ascii="Calibri" w:eastAsia="Times New Roman" w:hAnsi="Calibri" w:cs="Calibri"/>
                <w:b/>
                <w:bCs/>
                <w:sz w:val="20"/>
                <w:szCs w:val="20"/>
              </w:rPr>
            </w:pPr>
            <w:r w:rsidRPr="002B0A03">
              <w:rPr>
                <w:rFonts w:ascii="Calibri" w:eastAsia="Times New Roman" w:hAnsi="Calibri" w:cs="Calibri"/>
                <w:b/>
                <w:bCs/>
                <w:sz w:val="20"/>
                <w:szCs w:val="20"/>
              </w:rPr>
              <w:t>25</w:t>
            </w:r>
          </w:p>
        </w:tc>
        <w:tc>
          <w:tcPr>
            <w:tcW w:w="5922" w:type="dxa"/>
            <w:tcBorders>
              <w:top w:val="nil"/>
              <w:left w:val="nil"/>
              <w:bottom w:val="single" w:sz="4" w:space="0" w:color="auto"/>
              <w:right w:val="single" w:sz="4" w:space="0" w:color="auto"/>
            </w:tcBorders>
            <w:shd w:val="clear" w:color="auto" w:fill="auto"/>
            <w:noWrap/>
            <w:vAlign w:val="center"/>
            <w:hideMark/>
          </w:tcPr>
          <w:p w14:paraId="7D95FA31" w14:textId="77777777" w:rsidR="002B0A03" w:rsidRPr="002B0A03" w:rsidRDefault="002B0A03" w:rsidP="002B0A03">
            <w:pPr>
              <w:spacing w:after="0" w:line="240" w:lineRule="auto"/>
              <w:rPr>
                <w:rFonts w:ascii="Calibri" w:eastAsia="Times New Roman" w:hAnsi="Calibri" w:cs="Calibri"/>
                <w:sz w:val="20"/>
                <w:szCs w:val="20"/>
              </w:rPr>
            </w:pPr>
            <w:r w:rsidRPr="002B0A03">
              <w:rPr>
                <w:rFonts w:ascii="Calibri" w:eastAsia="Times New Roman" w:hAnsi="Calibri" w:cs="Calibri"/>
                <w:sz w:val="20"/>
                <w:szCs w:val="20"/>
              </w:rPr>
              <w:t>Yöneticilerimiz, okulda ekip çalışmalarını destekler.</w:t>
            </w:r>
          </w:p>
        </w:tc>
        <w:tc>
          <w:tcPr>
            <w:tcW w:w="900" w:type="dxa"/>
            <w:tcBorders>
              <w:top w:val="nil"/>
              <w:left w:val="nil"/>
              <w:bottom w:val="single" w:sz="4" w:space="0" w:color="auto"/>
              <w:right w:val="single" w:sz="4" w:space="0" w:color="auto"/>
            </w:tcBorders>
            <w:shd w:val="clear" w:color="auto" w:fill="auto"/>
            <w:noWrap/>
            <w:vAlign w:val="center"/>
            <w:hideMark/>
          </w:tcPr>
          <w:p w14:paraId="7DAC2F3F" w14:textId="77777777" w:rsidR="002B0A03" w:rsidRPr="002B0A03" w:rsidRDefault="002B0A03" w:rsidP="002B0A03">
            <w:pPr>
              <w:spacing w:after="0" w:line="240" w:lineRule="auto"/>
              <w:jc w:val="center"/>
              <w:rPr>
                <w:rFonts w:ascii="Calibri" w:eastAsia="Times New Roman" w:hAnsi="Calibri" w:cs="Calibri"/>
                <w:sz w:val="20"/>
                <w:szCs w:val="20"/>
              </w:rPr>
            </w:pPr>
            <w:r w:rsidRPr="002B0A03">
              <w:rPr>
                <w:rFonts w:ascii="Calibri" w:eastAsia="Times New Roman" w:hAnsi="Calibri" w:cs="Calibri"/>
                <w:sz w:val="20"/>
                <w:szCs w:val="20"/>
              </w:rPr>
              <w:t>4</w:t>
            </w:r>
          </w:p>
        </w:tc>
        <w:tc>
          <w:tcPr>
            <w:tcW w:w="900" w:type="dxa"/>
            <w:tcBorders>
              <w:top w:val="nil"/>
              <w:left w:val="nil"/>
              <w:bottom w:val="single" w:sz="4" w:space="0" w:color="auto"/>
              <w:right w:val="single" w:sz="4" w:space="0" w:color="auto"/>
            </w:tcBorders>
            <w:shd w:val="clear" w:color="auto" w:fill="auto"/>
            <w:noWrap/>
            <w:vAlign w:val="center"/>
            <w:hideMark/>
          </w:tcPr>
          <w:p w14:paraId="519D710E" w14:textId="77777777" w:rsidR="002B0A03" w:rsidRPr="002B0A03" w:rsidRDefault="002B0A03" w:rsidP="002B0A03">
            <w:pPr>
              <w:spacing w:after="0" w:line="240" w:lineRule="auto"/>
              <w:jc w:val="center"/>
              <w:rPr>
                <w:rFonts w:ascii="Calibri" w:eastAsia="Times New Roman" w:hAnsi="Calibri" w:cs="Calibri"/>
                <w:sz w:val="20"/>
                <w:szCs w:val="20"/>
              </w:rPr>
            </w:pPr>
            <w:r w:rsidRPr="002B0A03">
              <w:rPr>
                <w:rFonts w:ascii="Calibri" w:eastAsia="Times New Roman" w:hAnsi="Calibri" w:cs="Calibri"/>
                <w:sz w:val="20"/>
                <w:szCs w:val="20"/>
              </w:rPr>
              <w:t> </w:t>
            </w:r>
          </w:p>
        </w:tc>
        <w:tc>
          <w:tcPr>
            <w:tcW w:w="900" w:type="dxa"/>
            <w:tcBorders>
              <w:top w:val="nil"/>
              <w:left w:val="nil"/>
              <w:bottom w:val="single" w:sz="4" w:space="0" w:color="auto"/>
              <w:right w:val="single" w:sz="4" w:space="0" w:color="auto"/>
            </w:tcBorders>
            <w:shd w:val="clear" w:color="auto" w:fill="auto"/>
            <w:noWrap/>
            <w:vAlign w:val="center"/>
            <w:hideMark/>
          </w:tcPr>
          <w:p w14:paraId="200718F4" w14:textId="77777777" w:rsidR="002B0A03" w:rsidRPr="002B0A03" w:rsidRDefault="002B0A03" w:rsidP="002B0A03">
            <w:pPr>
              <w:spacing w:after="0" w:line="240" w:lineRule="auto"/>
              <w:jc w:val="center"/>
              <w:rPr>
                <w:rFonts w:ascii="Calibri" w:eastAsia="Times New Roman" w:hAnsi="Calibri" w:cs="Calibri"/>
                <w:sz w:val="20"/>
                <w:szCs w:val="20"/>
              </w:rPr>
            </w:pPr>
            <w:r w:rsidRPr="002B0A03">
              <w:rPr>
                <w:rFonts w:ascii="Calibri" w:eastAsia="Times New Roman" w:hAnsi="Calibri" w:cs="Calibri"/>
                <w:sz w:val="20"/>
                <w:szCs w:val="20"/>
              </w:rPr>
              <w:t> </w:t>
            </w:r>
          </w:p>
        </w:tc>
      </w:tr>
      <w:tr w:rsidR="002B0A03" w:rsidRPr="002B0A03" w14:paraId="6FFA80F2" w14:textId="77777777" w:rsidTr="002B0A03">
        <w:trPr>
          <w:trHeight w:val="390"/>
        </w:trPr>
        <w:tc>
          <w:tcPr>
            <w:tcW w:w="618" w:type="dxa"/>
            <w:vMerge/>
            <w:tcBorders>
              <w:top w:val="nil"/>
              <w:left w:val="single" w:sz="4" w:space="0" w:color="auto"/>
              <w:bottom w:val="single" w:sz="4" w:space="0" w:color="000000"/>
              <w:right w:val="single" w:sz="4" w:space="0" w:color="auto"/>
            </w:tcBorders>
            <w:vAlign w:val="center"/>
            <w:hideMark/>
          </w:tcPr>
          <w:p w14:paraId="18F69E71" w14:textId="77777777" w:rsidR="002B0A03" w:rsidRPr="002B0A03" w:rsidRDefault="002B0A03" w:rsidP="002B0A03">
            <w:pPr>
              <w:spacing w:after="0" w:line="240" w:lineRule="auto"/>
              <w:rPr>
                <w:rFonts w:ascii="Calibri" w:eastAsia="Times New Roman" w:hAnsi="Calibri" w:cs="Calibri"/>
                <w:b/>
                <w:bCs/>
                <w:sz w:val="20"/>
                <w:szCs w:val="20"/>
              </w:rPr>
            </w:pPr>
          </w:p>
        </w:tc>
        <w:tc>
          <w:tcPr>
            <w:tcW w:w="1110" w:type="dxa"/>
            <w:tcBorders>
              <w:top w:val="nil"/>
              <w:left w:val="nil"/>
              <w:bottom w:val="single" w:sz="4" w:space="0" w:color="auto"/>
              <w:right w:val="single" w:sz="4" w:space="0" w:color="auto"/>
            </w:tcBorders>
            <w:shd w:val="clear" w:color="000000" w:fill="FFFFCC"/>
            <w:vAlign w:val="center"/>
            <w:hideMark/>
          </w:tcPr>
          <w:p w14:paraId="482906F4" w14:textId="77777777" w:rsidR="002B0A03" w:rsidRPr="002B0A03" w:rsidRDefault="002B0A03" w:rsidP="002B0A03">
            <w:pPr>
              <w:spacing w:after="0" w:line="240" w:lineRule="auto"/>
              <w:jc w:val="center"/>
              <w:rPr>
                <w:rFonts w:ascii="Calibri" w:eastAsia="Times New Roman" w:hAnsi="Calibri" w:cs="Calibri"/>
                <w:b/>
                <w:bCs/>
                <w:sz w:val="20"/>
                <w:szCs w:val="20"/>
              </w:rPr>
            </w:pPr>
            <w:r w:rsidRPr="002B0A03">
              <w:rPr>
                <w:rFonts w:ascii="Calibri" w:eastAsia="Times New Roman" w:hAnsi="Calibri" w:cs="Calibri"/>
                <w:b/>
                <w:bCs/>
                <w:sz w:val="20"/>
                <w:szCs w:val="20"/>
              </w:rPr>
              <w:t>26</w:t>
            </w:r>
          </w:p>
        </w:tc>
        <w:tc>
          <w:tcPr>
            <w:tcW w:w="5922" w:type="dxa"/>
            <w:tcBorders>
              <w:top w:val="nil"/>
              <w:left w:val="nil"/>
              <w:bottom w:val="single" w:sz="4" w:space="0" w:color="auto"/>
              <w:right w:val="single" w:sz="4" w:space="0" w:color="auto"/>
            </w:tcBorders>
            <w:shd w:val="clear" w:color="auto" w:fill="auto"/>
            <w:noWrap/>
            <w:vAlign w:val="center"/>
            <w:hideMark/>
          </w:tcPr>
          <w:p w14:paraId="68FC976E" w14:textId="77777777" w:rsidR="002B0A03" w:rsidRPr="002B0A03" w:rsidRDefault="002B0A03" w:rsidP="002B0A03">
            <w:pPr>
              <w:spacing w:after="0" w:line="240" w:lineRule="auto"/>
              <w:rPr>
                <w:rFonts w:ascii="Calibri" w:eastAsia="Times New Roman" w:hAnsi="Calibri" w:cs="Calibri"/>
                <w:sz w:val="20"/>
                <w:szCs w:val="20"/>
              </w:rPr>
            </w:pPr>
            <w:r w:rsidRPr="002B0A03">
              <w:rPr>
                <w:rFonts w:ascii="Calibri" w:eastAsia="Times New Roman" w:hAnsi="Calibri" w:cs="Calibri"/>
                <w:sz w:val="20"/>
                <w:szCs w:val="20"/>
              </w:rPr>
              <w:t>Özlük işlemleri zamanında yapılır.</w:t>
            </w:r>
          </w:p>
        </w:tc>
        <w:tc>
          <w:tcPr>
            <w:tcW w:w="900" w:type="dxa"/>
            <w:tcBorders>
              <w:top w:val="nil"/>
              <w:left w:val="nil"/>
              <w:bottom w:val="single" w:sz="4" w:space="0" w:color="auto"/>
              <w:right w:val="single" w:sz="4" w:space="0" w:color="auto"/>
            </w:tcBorders>
            <w:shd w:val="clear" w:color="auto" w:fill="auto"/>
            <w:noWrap/>
            <w:vAlign w:val="center"/>
            <w:hideMark/>
          </w:tcPr>
          <w:p w14:paraId="3D4A3A2B" w14:textId="77777777" w:rsidR="002B0A03" w:rsidRPr="002B0A03" w:rsidRDefault="002B0A03" w:rsidP="002B0A03">
            <w:pPr>
              <w:spacing w:after="0" w:line="240" w:lineRule="auto"/>
              <w:jc w:val="center"/>
              <w:rPr>
                <w:rFonts w:ascii="Calibri" w:eastAsia="Times New Roman" w:hAnsi="Calibri" w:cs="Calibri"/>
                <w:sz w:val="20"/>
                <w:szCs w:val="20"/>
              </w:rPr>
            </w:pPr>
            <w:r w:rsidRPr="002B0A03">
              <w:rPr>
                <w:rFonts w:ascii="Calibri" w:eastAsia="Times New Roman" w:hAnsi="Calibri" w:cs="Calibri"/>
                <w:sz w:val="20"/>
                <w:szCs w:val="20"/>
              </w:rPr>
              <w:t>4,24</w:t>
            </w:r>
          </w:p>
        </w:tc>
        <w:tc>
          <w:tcPr>
            <w:tcW w:w="900" w:type="dxa"/>
            <w:tcBorders>
              <w:top w:val="nil"/>
              <w:left w:val="nil"/>
              <w:bottom w:val="single" w:sz="4" w:space="0" w:color="auto"/>
              <w:right w:val="single" w:sz="4" w:space="0" w:color="auto"/>
            </w:tcBorders>
            <w:shd w:val="clear" w:color="auto" w:fill="auto"/>
            <w:noWrap/>
            <w:vAlign w:val="center"/>
            <w:hideMark/>
          </w:tcPr>
          <w:p w14:paraId="63A649FA" w14:textId="77777777" w:rsidR="002B0A03" w:rsidRPr="002B0A03" w:rsidRDefault="002B0A03" w:rsidP="002B0A03">
            <w:pPr>
              <w:spacing w:after="0" w:line="240" w:lineRule="auto"/>
              <w:jc w:val="center"/>
              <w:rPr>
                <w:rFonts w:ascii="Calibri" w:eastAsia="Times New Roman" w:hAnsi="Calibri" w:cs="Calibri"/>
                <w:sz w:val="20"/>
                <w:szCs w:val="20"/>
              </w:rPr>
            </w:pPr>
            <w:r w:rsidRPr="002B0A03">
              <w:rPr>
                <w:rFonts w:ascii="Calibri" w:eastAsia="Times New Roman" w:hAnsi="Calibri" w:cs="Calibri"/>
                <w:sz w:val="20"/>
                <w:szCs w:val="20"/>
              </w:rPr>
              <w:t>3,93</w:t>
            </w:r>
          </w:p>
        </w:tc>
        <w:tc>
          <w:tcPr>
            <w:tcW w:w="900" w:type="dxa"/>
            <w:tcBorders>
              <w:top w:val="nil"/>
              <w:left w:val="nil"/>
              <w:bottom w:val="single" w:sz="4" w:space="0" w:color="auto"/>
              <w:right w:val="single" w:sz="4" w:space="0" w:color="auto"/>
            </w:tcBorders>
            <w:shd w:val="clear" w:color="auto" w:fill="auto"/>
            <w:noWrap/>
            <w:vAlign w:val="center"/>
            <w:hideMark/>
          </w:tcPr>
          <w:p w14:paraId="7D70EB29" w14:textId="77777777" w:rsidR="002B0A03" w:rsidRPr="002B0A03" w:rsidRDefault="002B0A03" w:rsidP="002B0A03">
            <w:pPr>
              <w:spacing w:after="0" w:line="240" w:lineRule="auto"/>
              <w:jc w:val="center"/>
              <w:rPr>
                <w:rFonts w:ascii="Calibri" w:eastAsia="Times New Roman" w:hAnsi="Calibri" w:cs="Calibri"/>
                <w:sz w:val="20"/>
                <w:szCs w:val="20"/>
              </w:rPr>
            </w:pPr>
            <w:r w:rsidRPr="002B0A03">
              <w:rPr>
                <w:rFonts w:ascii="Calibri" w:eastAsia="Times New Roman" w:hAnsi="Calibri" w:cs="Calibri"/>
                <w:sz w:val="20"/>
                <w:szCs w:val="20"/>
              </w:rPr>
              <w:t>3,85</w:t>
            </w:r>
          </w:p>
        </w:tc>
      </w:tr>
      <w:tr w:rsidR="002B0A03" w:rsidRPr="002B0A03" w14:paraId="5F4A361D" w14:textId="77777777" w:rsidTr="002B0A03">
        <w:trPr>
          <w:trHeight w:val="390"/>
        </w:trPr>
        <w:tc>
          <w:tcPr>
            <w:tcW w:w="618" w:type="dxa"/>
            <w:vMerge/>
            <w:tcBorders>
              <w:top w:val="nil"/>
              <w:left w:val="single" w:sz="4" w:space="0" w:color="auto"/>
              <w:bottom w:val="single" w:sz="4" w:space="0" w:color="000000"/>
              <w:right w:val="single" w:sz="4" w:space="0" w:color="auto"/>
            </w:tcBorders>
            <w:vAlign w:val="center"/>
            <w:hideMark/>
          </w:tcPr>
          <w:p w14:paraId="7831CA42" w14:textId="77777777" w:rsidR="002B0A03" w:rsidRPr="002B0A03" w:rsidRDefault="002B0A03" w:rsidP="002B0A03">
            <w:pPr>
              <w:spacing w:after="0" w:line="240" w:lineRule="auto"/>
              <w:rPr>
                <w:rFonts w:ascii="Calibri" w:eastAsia="Times New Roman" w:hAnsi="Calibri" w:cs="Calibri"/>
                <w:b/>
                <w:bCs/>
                <w:sz w:val="20"/>
                <w:szCs w:val="20"/>
              </w:rPr>
            </w:pPr>
          </w:p>
        </w:tc>
        <w:tc>
          <w:tcPr>
            <w:tcW w:w="1110" w:type="dxa"/>
            <w:tcBorders>
              <w:top w:val="nil"/>
              <w:left w:val="nil"/>
              <w:bottom w:val="single" w:sz="4" w:space="0" w:color="auto"/>
              <w:right w:val="single" w:sz="4" w:space="0" w:color="auto"/>
            </w:tcBorders>
            <w:shd w:val="clear" w:color="000000" w:fill="FFFFCC"/>
            <w:vAlign w:val="center"/>
            <w:hideMark/>
          </w:tcPr>
          <w:p w14:paraId="29293A0B" w14:textId="77777777" w:rsidR="002B0A03" w:rsidRPr="002B0A03" w:rsidRDefault="002B0A03" w:rsidP="002B0A03">
            <w:pPr>
              <w:spacing w:after="0" w:line="240" w:lineRule="auto"/>
              <w:jc w:val="center"/>
              <w:rPr>
                <w:rFonts w:ascii="Calibri" w:eastAsia="Times New Roman" w:hAnsi="Calibri" w:cs="Calibri"/>
                <w:b/>
                <w:bCs/>
                <w:sz w:val="20"/>
                <w:szCs w:val="20"/>
              </w:rPr>
            </w:pPr>
            <w:r w:rsidRPr="002B0A03">
              <w:rPr>
                <w:rFonts w:ascii="Calibri" w:eastAsia="Times New Roman" w:hAnsi="Calibri" w:cs="Calibri"/>
                <w:b/>
                <w:bCs/>
                <w:sz w:val="20"/>
                <w:szCs w:val="20"/>
              </w:rPr>
              <w:t>27</w:t>
            </w:r>
          </w:p>
        </w:tc>
        <w:tc>
          <w:tcPr>
            <w:tcW w:w="5922" w:type="dxa"/>
            <w:tcBorders>
              <w:top w:val="nil"/>
              <w:left w:val="nil"/>
              <w:bottom w:val="single" w:sz="4" w:space="0" w:color="auto"/>
              <w:right w:val="single" w:sz="4" w:space="0" w:color="auto"/>
            </w:tcBorders>
            <w:shd w:val="clear" w:color="auto" w:fill="auto"/>
            <w:noWrap/>
            <w:vAlign w:val="center"/>
            <w:hideMark/>
          </w:tcPr>
          <w:p w14:paraId="2DA47969" w14:textId="77777777" w:rsidR="002B0A03" w:rsidRPr="002B0A03" w:rsidRDefault="002B0A03" w:rsidP="002B0A03">
            <w:pPr>
              <w:spacing w:after="0" w:line="240" w:lineRule="auto"/>
              <w:rPr>
                <w:rFonts w:ascii="Calibri" w:eastAsia="Times New Roman" w:hAnsi="Calibri" w:cs="Calibri"/>
                <w:sz w:val="20"/>
                <w:szCs w:val="20"/>
              </w:rPr>
            </w:pPr>
            <w:r w:rsidRPr="002B0A03">
              <w:rPr>
                <w:rFonts w:ascii="Calibri" w:eastAsia="Times New Roman" w:hAnsi="Calibri" w:cs="Calibri"/>
                <w:sz w:val="20"/>
                <w:szCs w:val="20"/>
              </w:rPr>
              <w:t>Çalışanlar gerektiğinde hizmet içi eğitime alınır, bilgi ve yetenekleri geliştirilir,</w:t>
            </w:r>
          </w:p>
        </w:tc>
        <w:tc>
          <w:tcPr>
            <w:tcW w:w="900" w:type="dxa"/>
            <w:tcBorders>
              <w:top w:val="nil"/>
              <w:left w:val="nil"/>
              <w:bottom w:val="single" w:sz="4" w:space="0" w:color="auto"/>
              <w:right w:val="single" w:sz="4" w:space="0" w:color="auto"/>
            </w:tcBorders>
            <w:shd w:val="clear" w:color="auto" w:fill="auto"/>
            <w:noWrap/>
            <w:vAlign w:val="center"/>
            <w:hideMark/>
          </w:tcPr>
          <w:p w14:paraId="19D27A94" w14:textId="77777777" w:rsidR="002B0A03" w:rsidRPr="002B0A03" w:rsidRDefault="002B0A03" w:rsidP="002B0A03">
            <w:pPr>
              <w:spacing w:after="0" w:line="240" w:lineRule="auto"/>
              <w:jc w:val="center"/>
              <w:rPr>
                <w:rFonts w:ascii="Calibri" w:eastAsia="Times New Roman" w:hAnsi="Calibri" w:cs="Calibri"/>
                <w:sz w:val="20"/>
                <w:szCs w:val="20"/>
              </w:rPr>
            </w:pPr>
            <w:r w:rsidRPr="002B0A03">
              <w:rPr>
                <w:rFonts w:ascii="Calibri" w:eastAsia="Times New Roman" w:hAnsi="Calibri" w:cs="Calibri"/>
                <w:sz w:val="20"/>
                <w:szCs w:val="20"/>
              </w:rPr>
              <w:t> </w:t>
            </w:r>
          </w:p>
        </w:tc>
        <w:tc>
          <w:tcPr>
            <w:tcW w:w="900" w:type="dxa"/>
            <w:tcBorders>
              <w:top w:val="nil"/>
              <w:left w:val="nil"/>
              <w:bottom w:val="single" w:sz="4" w:space="0" w:color="auto"/>
              <w:right w:val="single" w:sz="4" w:space="0" w:color="auto"/>
            </w:tcBorders>
            <w:shd w:val="clear" w:color="auto" w:fill="auto"/>
            <w:noWrap/>
            <w:vAlign w:val="center"/>
            <w:hideMark/>
          </w:tcPr>
          <w:p w14:paraId="3AB5338B" w14:textId="77777777" w:rsidR="002B0A03" w:rsidRPr="002B0A03" w:rsidRDefault="002B0A03" w:rsidP="002B0A03">
            <w:pPr>
              <w:spacing w:after="0" w:line="240" w:lineRule="auto"/>
              <w:jc w:val="center"/>
              <w:rPr>
                <w:rFonts w:ascii="Calibri" w:eastAsia="Times New Roman" w:hAnsi="Calibri" w:cs="Calibri"/>
                <w:sz w:val="20"/>
                <w:szCs w:val="20"/>
              </w:rPr>
            </w:pPr>
            <w:r w:rsidRPr="002B0A03">
              <w:rPr>
                <w:rFonts w:ascii="Calibri" w:eastAsia="Times New Roman" w:hAnsi="Calibri" w:cs="Calibri"/>
                <w:sz w:val="20"/>
                <w:szCs w:val="20"/>
              </w:rPr>
              <w:t>3,78</w:t>
            </w:r>
          </w:p>
        </w:tc>
        <w:tc>
          <w:tcPr>
            <w:tcW w:w="900" w:type="dxa"/>
            <w:tcBorders>
              <w:top w:val="nil"/>
              <w:left w:val="nil"/>
              <w:bottom w:val="single" w:sz="4" w:space="0" w:color="auto"/>
              <w:right w:val="single" w:sz="4" w:space="0" w:color="auto"/>
            </w:tcBorders>
            <w:shd w:val="clear" w:color="auto" w:fill="auto"/>
            <w:noWrap/>
            <w:vAlign w:val="center"/>
            <w:hideMark/>
          </w:tcPr>
          <w:p w14:paraId="548722AD" w14:textId="77777777" w:rsidR="002B0A03" w:rsidRPr="002B0A03" w:rsidRDefault="002B0A03" w:rsidP="002B0A03">
            <w:pPr>
              <w:spacing w:after="0" w:line="240" w:lineRule="auto"/>
              <w:jc w:val="center"/>
              <w:rPr>
                <w:rFonts w:ascii="Calibri" w:eastAsia="Times New Roman" w:hAnsi="Calibri" w:cs="Calibri"/>
                <w:sz w:val="20"/>
                <w:szCs w:val="20"/>
              </w:rPr>
            </w:pPr>
            <w:r w:rsidRPr="002B0A03">
              <w:rPr>
                <w:rFonts w:ascii="Calibri" w:eastAsia="Times New Roman" w:hAnsi="Calibri" w:cs="Calibri"/>
                <w:sz w:val="20"/>
                <w:szCs w:val="20"/>
              </w:rPr>
              <w:t>3,88</w:t>
            </w:r>
          </w:p>
        </w:tc>
      </w:tr>
      <w:tr w:rsidR="002B0A03" w:rsidRPr="002B0A03" w14:paraId="5CE4C5BD" w14:textId="77777777" w:rsidTr="002B0A03">
        <w:trPr>
          <w:trHeight w:val="390"/>
        </w:trPr>
        <w:tc>
          <w:tcPr>
            <w:tcW w:w="618" w:type="dxa"/>
            <w:vMerge/>
            <w:tcBorders>
              <w:top w:val="nil"/>
              <w:left w:val="single" w:sz="4" w:space="0" w:color="auto"/>
              <w:bottom w:val="single" w:sz="4" w:space="0" w:color="000000"/>
              <w:right w:val="single" w:sz="4" w:space="0" w:color="auto"/>
            </w:tcBorders>
            <w:vAlign w:val="center"/>
            <w:hideMark/>
          </w:tcPr>
          <w:p w14:paraId="3D0AEC9F" w14:textId="77777777" w:rsidR="002B0A03" w:rsidRPr="002B0A03" w:rsidRDefault="002B0A03" w:rsidP="002B0A03">
            <w:pPr>
              <w:spacing w:after="0" w:line="240" w:lineRule="auto"/>
              <w:rPr>
                <w:rFonts w:ascii="Calibri" w:eastAsia="Times New Roman" w:hAnsi="Calibri" w:cs="Calibri"/>
                <w:b/>
                <w:bCs/>
                <w:sz w:val="20"/>
                <w:szCs w:val="20"/>
              </w:rPr>
            </w:pPr>
          </w:p>
        </w:tc>
        <w:tc>
          <w:tcPr>
            <w:tcW w:w="1110" w:type="dxa"/>
            <w:tcBorders>
              <w:top w:val="nil"/>
              <w:left w:val="nil"/>
              <w:bottom w:val="single" w:sz="4" w:space="0" w:color="auto"/>
              <w:right w:val="single" w:sz="4" w:space="0" w:color="auto"/>
            </w:tcBorders>
            <w:shd w:val="clear" w:color="000000" w:fill="FFFFCC"/>
            <w:vAlign w:val="center"/>
            <w:hideMark/>
          </w:tcPr>
          <w:p w14:paraId="672473CA" w14:textId="77777777" w:rsidR="002B0A03" w:rsidRPr="002B0A03" w:rsidRDefault="002B0A03" w:rsidP="002B0A03">
            <w:pPr>
              <w:spacing w:after="0" w:line="240" w:lineRule="auto"/>
              <w:jc w:val="center"/>
              <w:rPr>
                <w:rFonts w:ascii="Calibri" w:eastAsia="Times New Roman" w:hAnsi="Calibri" w:cs="Calibri"/>
                <w:b/>
                <w:bCs/>
                <w:sz w:val="20"/>
                <w:szCs w:val="20"/>
              </w:rPr>
            </w:pPr>
            <w:r w:rsidRPr="002B0A03">
              <w:rPr>
                <w:rFonts w:ascii="Calibri" w:eastAsia="Times New Roman" w:hAnsi="Calibri" w:cs="Calibri"/>
                <w:b/>
                <w:bCs/>
                <w:sz w:val="20"/>
                <w:szCs w:val="20"/>
              </w:rPr>
              <w:t>28</w:t>
            </w:r>
          </w:p>
        </w:tc>
        <w:tc>
          <w:tcPr>
            <w:tcW w:w="5922" w:type="dxa"/>
            <w:tcBorders>
              <w:top w:val="nil"/>
              <w:left w:val="nil"/>
              <w:bottom w:val="single" w:sz="4" w:space="0" w:color="auto"/>
              <w:right w:val="single" w:sz="4" w:space="0" w:color="auto"/>
            </w:tcBorders>
            <w:shd w:val="clear" w:color="auto" w:fill="auto"/>
            <w:noWrap/>
            <w:vAlign w:val="center"/>
            <w:hideMark/>
          </w:tcPr>
          <w:p w14:paraId="7C7AF907" w14:textId="77777777" w:rsidR="002B0A03" w:rsidRPr="002B0A03" w:rsidRDefault="002B0A03" w:rsidP="002B0A03">
            <w:pPr>
              <w:spacing w:after="0" w:line="240" w:lineRule="auto"/>
              <w:rPr>
                <w:rFonts w:ascii="Calibri" w:eastAsia="Times New Roman" w:hAnsi="Calibri" w:cs="Calibri"/>
                <w:sz w:val="20"/>
                <w:szCs w:val="20"/>
              </w:rPr>
            </w:pPr>
            <w:r w:rsidRPr="002B0A03">
              <w:rPr>
                <w:rFonts w:ascii="Calibri" w:eastAsia="Times New Roman" w:hAnsi="Calibri" w:cs="Calibri"/>
                <w:sz w:val="20"/>
                <w:szCs w:val="20"/>
              </w:rPr>
              <w:t>Yönetim çalışanlara adil davranır,</w:t>
            </w:r>
          </w:p>
        </w:tc>
        <w:tc>
          <w:tcPr>
            <w:tcW w:w="900" w:type="dxa"/>
            <w:tcBorders>
              <w:top w:val="nil"/>
              <w:left w:val="nil"/>
              <w:bottom w:val="single" w:sz="4" w:space="0" w:color="auto"/>
              <w:right w:val="single" w:sz="4" w:space="0" w:color="auto"/>
            </w:tcBorders>
            <w:shd w:val="clear" w:color="auto" w:fill="auto"/>
            <w:noWrap/>
            <w:vAlign w:val="center"/>
            <w:hideMark/>
          </w:tcPr>
          <w:p w14:paraId="14B069EC" w14:textId="77777777" w:rsidR="002B0A03" w:rsidRPr="002B0A03" w:rsidRDefault="002B0A03" w:rsidP="002B0A03">
            <w:pPr>
              <w:spacing w:after="0" w:line="240" w:lineRule="auto"/>
              <w:jc w:val="center"/>
              <w:rPr>
                <w:rFonts w:ascii="Calibri" w:eastAsia="Times New Roman" w:hAnsi="Calibri" w:cs="Calibri"/>
                <w:sz w:val="20"/>
                <w:szCs w:val="20"/>
              </w:rPr>
            </w:pPr>
            <w:r w:rsidRPr="002B0A03">
              <w:rPr>
                <w:rFonts w:ascii="Calibri" w:eastAsia="Times New Roman" w:hAnsi="Calibri" w:cs="Calibri"/>
                <w:sz w:val="20"/>
                <w:szCs w:val="20"/>
              </w:rPr>
              <w:t> </w:t>
            </w:r>
          </w:p>
        </w:tc>
        <w:tc>
          <w:tcPr>
            <w:tcW w:w="900" w:type="dxa"/>
            <w:tcBorders>
              <w:top w:val="nil"/>
              <w:left w:val="nil"/>
              <w:bottom w:val="single" w:sz="4" w:space="0" w:color="auto"/>
              <w:right w:val="single" w:sz="4" w:space="0" w:color="auto"/>
            </w:tcBorders>
            <w:shd w:val="clear" w:color="auto" w:fill="auto"/>
            <w:noWrap/>
            <w:vAlign w:val="center"/>
            <w:hideMark/>
          </w:tcPr>
          <w:p w14:paraId="4EDC3742" w14:textId="77777777" w:rsidR="002B0A03" w:rsidRPr="002B0A03" w:rsidRDefault="002B0A03" w:rsidP="002B0A03">
            <w:pPr>
              <w:spacing w:after="0" w:line="240" w:lineRule="auto"/>
              <w:jc w:val="center"/>
              <w:rPr>
                <w:rFonts w:ascii="Calibri" w:eastAsia="Times New Roman" w:hAnsi="Calibri" w:cs="Calibri"/>
                <w:sz w:val="20"/>
                <w:szCs w:val="20"/>
              </w:rPr>
            </w:pPr>
            <w:r w:rsidRPr="002B0A03">
              <w:rPr>
                <w:rFonts w:ascii="Calibri" w:eastAsia="Times New Roman" w:hAnsi="Calibri" w:cs="Calibri"/>
                <w:sz w:val="20"/>
                <w:szCs w:val="20"/>
              </w:rPr>
              <w:t>3,74</w:t>
            </w:r>
          </w:p>
        </w:tc>
        <w:tc>
          <w:tcPr>
            <w:tcW w:w="900" w:type="dxa"/>
            <w:tcBorders>
              <w:top w:val="nil"/>
              <w:left w:val="nil"/>
              <w:bottom w:val="single" w:sz="4" w:space="0" w:color="auto"/>
              <w:right w:val="single" w:sz="4" w:space="0" w:color="auto"/>
            </w:tcBorders>
            <w:shd w:val="clear" w:color="auto" w:fill="auto"/>
            <w:noWrap/>
            <w:vAlign w:val="center"/>
            <w:hideMark/>
          </w:tcPr>
          <w:p w14:paraId="7140C57A" w14:textId="77777777" w:rsidR="002B0A03" w:rsidRPr="002B0A03" w:rsidRDefault="002B0A03" w:rsidP="002B0A03">
            <w:pPr>
              <w:spacing w:after="0" w:line="240" w:lineRule="auto"/>
              <w:jc w:val="center"/>
              <w:rPr>
                <w:rFonts w:ascii="Calibri" w:eastAsia="Times New Roman" w:hAnsi="Calibri" w:cs="Calibri"/>
                <w:sz w:val="20"/>
                <w:szCs w:val="20"/>
              </w:rPr>
            </w:pPr>
            <w:r w:rsidRPr="002B0A03">
              <w:rPr>
                <w:rFonts w:ascii="Calibri" w:eastAsia="Times New Roman" w:hAnsi="Calibri" w:cs="Calibri"/>
                <w:sz w:val="20"/>
                <w:szCs w:val="20"/>
              </w:rPr>
              <w:t>3,52</w:t>
            </w:r>
          </w:p>
        </w:tc>
      </w:tr>
      <w:tr w:rsidR="002B0A03" w:rsidRPr="002B0A03" w14:paraId="63C0CBDA" w14:textId="77777777" w:rsidTr="002B0A03">
        <w:trPr>
          <w:trHeight w:val="825"/>
        </w:trPr>
        <w:tc>
          <w:tcPr>
            <w:tcW w:w="618" w:type="dxa"/>
            <w:vMerge/>
            <w:tcBorders>
              <w:top w:val="nil"/>
              <w:left w:val="single" w:sz="4" w:space="0" w:color="auto"/>
              <w:bottom w:val="single" w:sz="4" w:space="0" w:color="000000"/>
              <w:right w:val="single" w:sz="4" w:space="0" w:color="auto"/>
            </w:tcBorders>
            <w:vAlign w:val="center"/>
            <w:hideMark/>
          </w:tcPr>
          <w:p w14:paraId="4F82DD91" w14:textId="77777777" w:rsidR="002B0A03" w:rsidRPr="002B0A03" w:rsidRDefault="002B0A03" w:rsidP="002B0A03">
            <w:pPr>
              <w:spacing w:after="0" w:line="240" w:lineRule="auto"/>
              <w:rPr>
                <w:rFonts w:ascii="Calibri" w:eastAsia="Times New Roman" w:hAnsi="Calibri" w:cs="Calibri"/>
                <w:b/>
                <w:bCs/>
                <w:sz w:val="20"/>
                <w:szCs w:val="20"/>
              </w:rPr>
            </w:pPr>
          </w:p>
        </w:tc>
        <w:tc>
          <w:tcPr>
            <w:tcW w:w="1110" w:type="dxa"/>
            <w:tcBorders>
              <w:top w:val="nil"/>
              <w:left w:val="nil"/>
              <w:bottom w:val="single" w:sz="4" w:space="0" w:color="auto"/>
              <w:right w:val="single" w:sz="4" w:space="0" w:color="auto"/>
            </w:tcBorders>
            <w:shd w:val="clear" w:color="000000" w:fill="FFFFCC"/>
            <w:vAlign w:val="center"/>
            <w:hideMark/>
          </w:tcPr>
          <w:p w14:paraId="6A7AF1D1" w14:textId="77777777" w:rsidR="002B0A03" w:rsidRPr="002B0A03" w:rsidRDefault="002B0A03" w:rsidP="002B0A03">
            <w:pPr>
              <w:spacing w:after="0" w:line="240" w:lineRule="auto"/>
              <w:jc w:val="right"/>
              <w:rPr>
                <w:rFonts w:ascii="Calibri" w:eastAsia="Times New Roman" w:hAnsi="Calibri" w:cs="Calibri"/>
                <w:b/>
                <w:bCs/>
                <w:sz w:val="20"/>
                <w:szCs w:val="20"/>
              </w:rPr>
            </w:pPr>
            <w:r w:rsidRPr="002B0A03">
              <w:rPr>
                <w:rFonts w:ascii="Calibri" w:eastAsia="Times New Roman" w:hAnsi="Calibri" w:cs="Calibri"/>
                <w:b/>
                <w:bCs/>
                <w:sz w:val="20"/>
                <w:szCs w:val="20"/>
              </w:rPr>
              <w:t>GENEL ORTALAMA</w:t>
            </w:r>
          </w:p>
        </w:tc>
        <w:tc>
          <w:tcPr>
            <w:tcW w:w="5922" w:type="dxa"/>
            <w:tcBorders>
              <w:top w:val="nil"/>
              <w:left w:val="nil"/>
              <w:bottom w:val="single" w:sz="4" w:space="0" w:color="auto"/>
              <w:right w:val="single" w:sz="4" w:space="0" w:color="auto"/>
            </w:tcBorders>
            <w:shd w:val="clear" w:color="000000" w:fill="FFFFCC"/>
            <w:vAlign w:val="center"/>
            <w:hideMark/>
          </w:tcPr>
          <w:p w14:paraId="099BDF95" w14:textId="77777777" w:rsidR="002B0A03" w:rsidRPr="002B0A03" w:rsidRDefault="002B0A03" w:rsidP="002B0A03">
            <w:pPr>
              <w:spacing w:after="0" w:line="240" w:lineRule="auto"/>
              <w:jc w:val="right"/>
              <w:rPr>
                <w:rFonts w:ascii="Calibri" w:eastAsia="Times New Roman" w:hAnsi="Calibri" w:cs="Calibri"/>
                <w:b/>
                <w:bCs/>
                <w:sz w:val="20"/>
                <w:szCs w:val="20"/>
              </w:rPr>
            </w:pPr>
            <w:r w:rsidRPr="002B0A03">
              <w:rPr>
                <w:rFonts w:ascii="Calibri" w:eastAsia="Times New Roman" w:hAnsi="Calibri" w:cs="Calibri"/>
                <w:b/>
                <w:bCs/>
                <w:sz w:val="20"/>
                <w:szCs w:val="20"/>
              </w:rPr>
              <w:t> </w:t>
            </w:r>
          </w:p>
        </w:tc>
        <w:tc>
          <w:tcPr>
            <w:tcW w:w="900" w:type="dxa"/>
            <w:tcBorders>
              <w:top w:val="nil"/>
              <w:left w:val="nil"/>
              <w:bottom w:val="single" w:sz="4" w:space="0" w:color="auto"/>
              <w:right w:val="single" w:sz="4" w:space="0" w:color="auto"/>
            </w:tcBorders>
            <w:shd w:val="clear" w:color="000000" w:fill="FFFFCC"/>
            <w:vAlign w:val="center"/>
            <w:hideMark/>
          </w:tcPr>
          <w:p w14:paraId="3BDD05E2" w14:textId="77777777" w:rsidR="002B0A03" w:rsidRPr="002B0A03" w:rsidRDefault="002B0A03" w:rsidP="002B0A03">
            <w:pPr>
              <w:spacing w:after="0" w:line="240" w:lineRule="auto"/>
              <w:jc w:val="center"/>
              <w:rPr>
                <w:rFonts w:ascii="Calibri" w:eastAsia="Times New Roman" w:hAnsi="Calibri" w:cs="Calibri"/>
                <w:b/>
                <w:bCs/>
                <w:sz w:val="20"/>
                <w:szCs w:val="20"/>
              </w:rPr>
            </w:pPr>
            <w:r w:rsidRPr="002B0A03">
              <w:rPr>
                <w:rFonts w:ascii="Calibri" w:eastAsia="Times New Roman" w:hAnsi="Calibri" w:cs="Calibri"/>
                <w:b/>
                <w:bCs/>
                <w:sz w:val="20"/>
                <w:szCs w:val="20"/>
              </w:rPr>
              <w:t>3,71</w:t>
            </w:r>
          </w:p>
        </w:tc>
        <w:tc>
          <w:tcPr>
            <w:tcW w:w="900" w:type="dxa"/>
            <w:tcBorders>
              <w:top w:val="nil"/>
              <w:left w:val="nil"/>
              <w:bottom w:val="single" w:sz="4" w:space="0" w:color="auto"/>
              <w:right w:val="single" w:sz="4" w:space="0" w:color="auto"/>
            </w:tcBorders>
            <w:shd w:val="clear" w:color="000000" w:fill="FFFFCC"/>
            <w:noWrap/>
            <w:vAlign w:val="center"/>
            <w:hideMark/>
          </w:tcPr>
          <w:p w14:paraId="29379621" w14:textId="77777777" w:rsidR="002B0A03" w:rsidRPr="002B0A03" w:rsidRDefault="002B0A03" w:rsidP="002B0A03">
            <w:pPr>
              <w:spacing w:after="0" w:line="240" w:lineRule="auto"/>
              <w:jc w:val="center"/>
              <w:rPr>
                <w:rFonts w:ascii="Calibri" w:eastAsia="Times New Roman" w:hAnsi="Calibri" w:cs="Calibri"/>
                <w:b/>
                <w:bCs/>
                <w:sz w:val="20"/>
                <w:szCs w:val="20"/>
              </w:rPr>
            </w:pPr>
            <w:r w:rsidRPr="002B0A03">
              <w:rPr>
                <w:rFonts w:ascii="Calibri" w:eastAsia="Times New Roman" w:hAnsi="Calibri" w:cs="Calibri"/>
                <w:b/>
                <w:bCs/>
                <w:sz w:val="20"/>
                <w:szCs w:val="20"/>
              </w:rPr>
              <w:t>3,78</w:t>
            </w:r>
          </w:p>
        </w:tc>
        <w:tc>
          <w:tcPr>
            <w:tcW w:w="900" w:type="dxa"/>
            <w:tcBorders>
              <w:top w:val="nil"/>
              <w:left w:val="nil"/>
              <w:bottom w:val="single" w:sz="4" w:space="0" w:color="auto"/>
              <w:right w:val="single" w:sz="4" w:space="0" w:color="auto"/>
            </w:tcBorders>
            <w:shd w:val="clear" w:color="000000" w:fill="FFFFCC"/>
            <w:noWrap/>
            <w:vAlign w:val="center"/>
            <w:hideMark/>
          </w:tcPr>
          <w:p w14:paraId="54874076" w14:textId="77777777" w:rsidR="002B0A03" w:rsidRPr="002B0A03" w:rsidRDefault="002B0A03" w:rsidP="002B0A03">
            <w:pPr>
              <w:spacing w:after="0" w:line="240" w:lineRule="auto"/>
              <w:jc w:val="center"/>
              <w:rPr>
                <w:rFonts w:ascii="Calibri" w:eastAsia="Times New Roman" w:hAnsi="Calibri" w:cs="Calibri"/>
                <w:b/>
                <w:bCs/>
                <w:sz w:val="20"/>
                <w:szCs w:val="20"/>
              </w:rPr>
            </w:pPr>
            <w:r w:rsidRPr="002B0A03">
              <w:rPr>
                <w:rFonts w:ascii="Calibri" w:eastAsia="Times New Roman" w:hAnsi="Calibri" w:cs="Calibri"/>
                <w:b/>
                <w:bCs/>
                <w:sz w:val="20"/>
                <w:szCs w:val="20"/>
              </w:rPr>
              <w:t>3,69</w:t>
            </w:r>
          </w:p>
        </w:tc>
      </w:tr>
      <w:tr w:rsidR="002B0A03" w:rsidRPr="002B0A03" w14:paraId="3563B565" w14:textId="77777777" w:rsidTr="002B0A03">
        <w:trPr>
          <w:trHeight w:val="390"/>
        </w:trPr>
        <w:tc>
          <w:tcPr>
            <w:tcW w:w="618" w:type="dxa"/>
            <w:vMerge w:val="restart"/>
            <w:tcBorders>
              <w:top w:val="nil"/>
              <w:left w:val="single" w:sz="4" w:space="0" w:color="auto"/>
              <w:bottom w:val="single" w:sz="4" w:space="0" w:color="000000"/>
              <w:right w:val="single" w:sz="4" w:space="0" w:color="auto"/>
            </w:tcBorders>
            <w:shd w:val="clear" w:color="000000" w:fill="F2F2F2"/>
            <w:textDirection w:val="btLr"/>
            <w:vAlign w:val="center"/>
            <w:hideMark/>
          </w:tcPr>
          <w:p w14:paraId="765953FE" w14:textId="77777777" w:rsidR="002B0A03" w:rsidRPr="002B0A03" w:rsidRDefault="002B0A03" w:rsidP="002B0A03">
            <w:pPr>
              <w:spacing w:after="0" w:line="240" w:lineRule="auto"/>
              <w:jc w:val="center"/>
              <w:rPr>
                <w:rFonts w:ascii="Calibri" w:eastAsia="Times New Roman" w:hAnsi="Calibri" w:cs="Calibri"/>
                <w:b/>
                <w:bCs/>
                <w:sz w:val="20"/>
                <w:szCs w:val="20"/>
              </w:rPr>
            </w:pPr>
            <w:r w:rsidRPr="002B0A03">
              <w:rPr>
                <w:rFonts w:ascii="Calibri" w:eastAsia="Times New Roman" w:hAnsi="Calibri" w:cs="Calibri"/>
                <w:b/>
                <w:bCs/>
                <w:sz w:val="20"/>
                <w:szCs w:val="20"/>
              </w:rPr>
              <w:t>MOTİVASYON, TATMİN VE BAĞLILIK</w:t>
            </w:r>
          </w:p>
        </w:tc>
        <w:tc>
          <w:tcPr>
            <w:tcW w:w="1110" w:type="dxa"/>
            <w:tcBorders>
              <w:top w:val="nil"/>
              <w:left w:val="nil"/>
              <w:bottom w:val="single" w:sz="4" w:space="0" w:color="auto"/>
              <w:right w:val="single" w:sz="4" w:space="0" w:color="auto"/>
            </w:tcBorders>
            <w:shd w:val="clear" w:color="000000" w:fill="FFFFCC"/>
            <w:vAlign w:val="center"/>
            <w:hideMark/>
          </w:tcPr>
          <w:p w14:paraId="5BF82365" w14:textId="77777777" w:rsidR="002B0A03" w:rsidRPr="002B0A03" w:rsidRDefault="002B0A03" w:rsidP="002B0A03">
            <w:pPr>
              <w:spacing w:after="0" w:line="240" w:lineRule="auto"/>
              <w:jc w:val="center"/>
              <w:rPr>
                <w:rFonts w:ascii="Calibri" w:eastAsia="Times New Roman" w:hAnsi="Calibri" w:cs="Calibri"/>
                <w:b/>
                <w:bCs/>
                <w:sz w:val="20"/>
                <w:szCs w:val="20"/>
              </w:rPr>
            </w:pPr>
            <w:r w:rsidRPr="002B0A03">
              <w:rPr>
                <w:rFonts w:ascii="Calibri" w:eastAsia="Times New Roman" w:hAnsi="Calibri" w:cs="Calibri"/>
                <w:b/>
                <w:bCs/>
                <w:sz w:val="20"/>
                <w:szCs w:val="20"/>
              </w:rPr>
              <w:t>29</w:t>
            </w:r>
          </w:p>
        </w:tc>
        <w:tc>
          <w:tcPr>
            <w:tcW w:w="5922" w:type="dxa"/>
            <w:tcBorders>
              <w:top w:val="nil"/>
              <w:left w:val="nil"/>
              <w:bottom w:val="single" w:sz="4" w:space="0" w:color="auto"/>
              <w:right w:val="single" w:sz="4" w:space="0" w:color="auto"/>
            </w:tcBorders>
            <w:shd w:val="clear" w:color="auto" w:fill="auto"/>
            <w:noWrap/>
            <w:vAlign w:val="center"/>
            <w:hideMark/>
          </w:tcPr>
          <w:p w14:paraId="5972B7BA" w14:textId="77777777" w:rsidR="002B0A03" w:rsidRPr="002B0A03" w:rsidRDefault="002B0A03" w:rsidP="002B0A03">
            <w:pPr>
              <w:spacing w:after="0" w:line="240" w:lineRule="auto"/>
              <w:rPr>
                <w:rFonts w:ascii="Calibri" w:eastAsia="Times New Roman" w:hAnsi="Calibri" w:cs="Calibri"/>
                <w:sz w:val="20"/>
                <w:szCs w:val="20"/>
              </w:rPr>
            </w:pPr>
            <w:r w:rsidRPr="002B0A03">
              <w:rPr>
                <w:rFonts w:ascii="Calibri" w:eastAsia="Times New Roman" w:hAnsi="Calibri" w:cs="Calibri"/>
                <w:sz w:val="20"/>
                <w:szCs w:val="20"/>
              </w:rPr>
              <w:t>Kendimi kurumumun değerli bir üyesi olarak görürüm.</w:t>
            </w:r>
          </w:p>
        </w:tc>
        <w:tc>
          <w:tcPr>
            <w:tcW w:w="900" w:type="dxa"/>
            <w:tcBorders>
              <w:top w:val="nil"/>
              <w:left w:val="nil"/>
              <w:bottom w:val="single" w:sz="4" w:space="0" w:color="auto"/>
              <w:right w:val="single" w:sz="4" w:space="0" w:color="auto"/>
            </w:tcBorders>
            <w:shd w:val="clear" w:color="auto" w:fill="auto"/>
            <w:noWrap/>
            <w:vAlign w:val="center"/>
            <w:hideMark/>
          </w:tcPr>
          <w:p w14:paraId="20FF32D7" w14:textId="77777777" w:rsidR="002B0A03" w:rsidRPr="002B0A03" w:rsidRDefault="002B0A03" w:rsidP="002B0A03">
            <w:pPr>
              <w:spacing w:after="0" w:line="240" w:lineRule="auto"/>
              <w:jc w:val="center"/>
              <w:rPr>
                <w:rFonts w:ascii="Calibri" w:eastAsia="Times New Roman" w:hAnsi="Calibri" w:cs="Calibri"/>
                <w:sz w:val="20"/>
                <w:szCs w:val="20"/>
              </w:rPr>
            </w:pPr>
            <w:r w:rsidRPr="002B0A03">
              <w:rPr>
                <w:rFonts w:ascii="Calibri" w:eastAsia="Times New Roman" w:hAnsi="Calibri" w:cs="Calibri"/>
                <w:sz w:val="20"/>
                <w:szCs w:val="20"/>
              </w:rPr>
              <w:t>3,77</w:t>
            </w:r>
          </w:p>
        </w:tc>
        <w:tc>
          <w:tcPr>
            <w:tcW w:w="900" w:type="dxa"/>
            <w:tcBorders>
              <w:top w:val="nil"/>
              <w:left w:val="nil"/>
              <w:bottom w:val="single" w:sz="4" w:space="0" w:color="auto"/>
              <w:right w:val="single" w:sz="4" w:space="0" w:color="auto"/>
            </w:tcBorders>
            <w:shd w:val="clear" w:color="auto" w:fill="auto"/>
            <w:noWrap/>
            <w:vAlign w:val="center"/>
            <w:hideMark/>
          </w:tcPr>
          <w:p w14:paraId="794E1487" w14:textId="77777777" w:rsidR="002B0A03" w:rsidRPr="002B0A03" w:rsidRDefault="002B0A03" w:rsidP="002B0A03">
            <w:pPr>
              <w:spacing w:after="0" w:line="240" w:lineRule="auto"/>
              <w:jc w:val="center"/>
              <w:rPr>
                <w:rFonts w:ascii="Calibri" w:eastAsia="Times New Roman" w:hAnsi="Calibri" w:cs="Calibri"/>
                <w:sz w:val="20"/>
                <w:szCs w:val="20"/>
              </w:rPr>
            </w:pPr>
            <w:r w:rsidRPr="002B0A03">
              <w:rPr>
                <w:rFonts w:ascii="Calibri" w:eastAsia="Times New Roman" w:hAnsi="Calibri" w:cs="Calibri"/>
                <w:sz w:val="20"/>
                <w:szCs w:val="20"/>
              </w:rPr>
              <w:t>3,72</w:t>
            </w:r>
          </w:p>
        </w:tc>
        <w:tc>
          <w:tcPr>
            <w:tcW w:w="900" w:type="dxa"/>
            <w:tcBorders>
              <w:top w:val="nil"/>
              <w:left w:val="nil"/>
              <w:bottom w:val="single" w:sz="4" w:space="0" w:color="auto"/>
              <w:right w:val="single" w:sz="4" w:space="0" w:color="auto"/>
            </w:tcBorders>
            <w:shd w:val="clear" w:color="auto" w:fill="auto"/>
            <w:noWrap/>
            <w:vAlign w:val="center"/>
            <w:hideMark/>
          </w:tcPr>
          <w:p w14:paraId="4376889D" w14:textId="77777777" w:rsidR="002B0A03" w:rsidRPr="002B0A03" w:rsidRDefault="002B0A03" w:rsidP="002B0A03">
            <w:pPr>
              <w:spacing w:after="0" w:line="240" w:lineRule="auto"/>
              <w:jc w:val="center"/>
              <w:rPr>
                <w:rFonts w:ascii="Calibri" w:eastAsia="Times New Roman" w:hAnsi="Calibri" w:cs="Calibri"/>
                <w:sz w:val="20"/>
                <w:szCs w:val="20"/>
              </w:rPr>
            </w:pPr>
            <w:r w:rsidRPr="002B0A03">
              <w:rPr>
                <w:rFonts w:ascii="Calibri" w:eastAsia="Times New Roman" w:hAnsi="Calibri" w:cs="Calibri"/>
                <w:sz w:val="20"/>
                <w:szCs w:val="20"/>
              </w:rPr>
              <w:t>3,58</w:t>
            </w:r>
          </w:p>
        </w:tc>
      </w:tr>
      <w:tr w:rsidR="002B0A03" w:rsidRPr="002B0A03" w14:paraId="1A3127DA" w14:textId="77777777" w:rsidTr="002B0A03">
        <w:trPr>
          <w:trHeight w:val="390"/>
        </w:trPr>
        <w:tc>
          <w:tcPr>
            <w:tcW w:w="618" w:type="dxa"/>
            <w:vMerge/>
            <w:tcBorders>
              <w:top w:val="nil"/>
              <w:left w:val="single" w:sz="4" w:space="0" w:color="auto"/>
              <w:bottom w:val="single" w:sz="4" w:space="0" w:color="000000"/>
              <w:right w:val="single" w:sz="4" w:space="0" w:color="auto"/>
            </w:tcBorders>
            <w:vAlign w:val="center"/>
            <w:hideMark/>
          </w:tcPr>
          <w:p w14:paraId="4D32ACAC" w14:textId="77777777" w:rsidR="002B0A03" w:rsidRPr="002B0A03" w:rsidRDefault="002B0A03" w:rsidP="002B0A03">
            <w:pPr>
              <w:spacing w:after="0" w:line="240" w:lineRule="auto"/>
              <w:rPr>
                <w:rFonts w:ascii="Calibri" w:eastAsia="Times New Roman" w:hAnsi="Calibri" w:cs="Calibri"/>
                <w:b/>
                <w:bCs/>
                <w:sz w:val="20"/>
                <w:szCs w:val="20"/>
              </w:rPr>
            </w:pPr>
          </w:p>
        </w:tc>
        <w:tc>
          <w:tcPr>
            <w:tcW w:w="1110" w:type="dxa"/>
            <w:tcBorders>
              <w:top w:val="nil"/>
              <w:left w:val="nil"/>
              <w:bottom w:val="single" w:sz="4" w:space="0" w:color="auto"/>
              <w:right w:val="single" w:sz="4" w:space="0" w:color="auto"/>
            </w:tcBorders>
            <w:shd w:val="clear" w:color="000000" w:fill="FFFFCC"/>
            <w:vAlign w:val="center"/>
            <w:hideMark/>
          </w:tcPr>
          <w:p w14:paraId="2C17192E" w14:textId="77777777" w:rsidR="002B0A03" w:rsidRPr="002B0A03" w:rsidRDefault="002B0A03" w:rsidP="002B0A03">
            <w:pPr>
              <w:spacing w:after="0" w:line="240" w:lineRule="auto"/>
              <w:jc w:val="center"/>
              <w:rPr>
                <w:rFonts w:ascii="Calibri" w:eastAsia="Times New Roman" w:hAnsi="Calibri" w:cs="Calibri"/>
                <w:b/>
                <w:bCs/>
                <w:sz w:val="20"/>
                <w:szCs w:val="20"/>
              </w:rPr>
            </w:pPr>
            <w:r w:rsidRPr="002B0A03">
              <w:rPr>
                <w:rFonts w:ascii="Calibri" w:eastAsia="Times New Roman" w:hAnsi="Calibri" w:cs="Calibri"/>
                <w:b/>
                <w:bCs/>
                <w:sz w:val="20"/>
                <w:szCs w:val="20"/>
              </w:rPr>
              <w:t>30</w:t>
            </w:r>
          </w:p>
        </w:tc>
        <w:tc>
          <w:tcPr>
            <w:tcW w:w="5922" w:type="dxa"/>
            <w:tcBorders>
              <w:top w:val="nil"/>
              <w:left w:val="nil"/>
              <w:bottom w:val="single" w:sz="4" w:space="0" w:color="auto"/>
              <w:right w:val="single" w:sz="4" w:space="0" w:color="auto"/>
            </w:tcBorders>
            <w:shd w:val="clear" w:color="auto" w:fill="auto"/>
            <w:noWrap/>
            <w:vAlign w:val="center"/>
            <w:hideMark/>
          </w:tcPr>
          <w:p w14:paraId="0D2DB342" w14:textId="77777777" w:rsidR="002B0A03" w:rsidRPr="002B0A03" w:rsidRDefault="002B0A03" w:rsidP="002B0A03">
            <w:pPr>
              <w:spacing w:after="0" w:line="240" w:lineRule="auto"/>
              <w:rPr>
                <w:rFonts w:ascii="Calibri" w:eastAsia="Times New Roman" w:hAnsi="Calibri" w:cs="Calibri"/>
                <w:sz w:val="20"/>
                <w:szCs w:val="20"/>
              </w:rPr>
            </w:pPr>
            <w:r w:rsidRPr="002B0A03">
              <w:rPr>
                <w:rFonts w:ascii="Calibri" w:eastAsia="Times New Roman" w:hAnsi="Calibri" w:cs="Calibri"/>
                <w:sz w:val="20"/>
                <w:szCs w:val="20"/>
              </w:rPr>
              <w:t>Kurumumda yaptığım işten zevk alırım.</w:t>
            </w:r>
          </w:p>
        </w:tc>
        <w:tc>
          <w:tcPr>
            <w:tcW w:w="900" w:type="dxa"/>
            <w:tcBorders>
              <w:top w:val="nil"/>
              <w:left w:val="nil"/>
              <w:bottom w:val="single" w:sz="4" w:space="0" w:color="auto"/>
              <w:right w:val="single" w:sz="4" w:space="0" w:color="auto"/>
            </w:tcBorders>
            <w:shd w:val="clear" w:color="auto" w:fill="auto"/>
            <w:noWrap/>
            <w:vAlign w:val="center"/>
            <w:hideMark/>
          </w:tcPr>
          <w:p w14:paraId="2D42B1A3" w14:textId="77777777" w:rsidR="002B0A03" w:rsidRPr="002B0A03" w:rsidRDefault="002B0A03" w:rsidP="002B0A03">
            <w:pPr>
              <w:spacing w:after="0" w:line="240" w:lineRule="auto"/>
              <w:jc w:val="center"/>
              <w:rPr>
                <w:rFonts w:ascii="Calibri" w:eastAsia="Times New Roman" w:hAnsi="Calibri" w:cs="Calibri"/>
                <w:sz w:val="20"/>
                <w:szCs w:val="20"/>
              </w:rPr>
            </w:pPr>
            <w:r w:rsidRPr="002B0A03">
              <w:rPr>
                <w:rFonts w:ascii="Calibri" w:eastAsia="Times New Roman" w:hAnsi="Calibri" w:cs="Calibri"/>
                <w:sz w:val="20"/>
                <w:szCs w:val="20"/>
              </w:rPr>
              <w:t>3,83</w:t>
            </w:r>
          </w:p>
        </w:tc>
        <w:tc>
          <w:tcPr>
            <w:tcW w:w="900" w:type="dxa"/>
            <w:tcBorders>
              <w:top w:val="nil"/>
              <w:left w:val="nil"/>
              <w:bottom w:val="single" w:sz="4" w:space="0" w:color="auto"/>
              <w:right w:val="single" w:sz="4" w:space="0" w:color="auto"/>
            </w:tcBorders>
            <w:shd w:val="clear" w:color="auto" w:fill="auto"/>
            <w:noWrap/>
            <w:vAlign w:val="center"/>
            <w:hideMark/>
          </w:tcPr>
          <w:p w14:paraId="72A578B4" w14:textId="77777777" w:rsidR="002B0A03" w:rsidRPr="002B0A03" w:rsidRDefault="002B0A03" w:rsidP="002B0A03">
            <w:pPr>
              <w:spacing w:after="0" w:line="240" w:lineRule="auto"/>
              <w:jc w:val="center"/>
              <w:rPr>
                <w:rFonts w:ascii="Calibri" w:eastAsia="Times New Roman" w:hAnsi="Calibri" w:cs="Calibri"/>
                <w:sz w:val="20"/>
                <w:szCs w:val="20"/>
              </w:rPr>
            </w:pPr>
            <w:r w:rsidRPr="002B0A03">
              <w:rPr>
                <w:rFonts w:ascii="Calibri" w:eastAsia="Times New Roman" w:hAnsi="Calibri" w:cs="Calibri"/>
                <w:sz w:val="20"/>
                <w:szCs w:val="20"/>
              </w:rPr>
              <w:t>3,7</w:t>
            </w:r>
          </w:p>
        </w:tc>
        <w:tc>
          <w:tcPr>
            <w:tcW w:w="900" w:type="dxa"/>
            <w:tcBorders>
              <w:top w:val="nil"/>
              <w:left w:val="nil"/>
              <w:bottom w:val="single" w:sz="4" w:space="0" w:color="auto"/>
              <w:right w:val="single" w:sz="4" w:space="0" w:color="auto"/>
            </w:tcBorders>
            <w:shd w:val="clear" w:color="auto" w:fill="auto"/>
            <w:noWrap/>
            <w:vAlign w:val="center"/>
            <w:hideMark/>
          </w:tcPr>
          <w:p w14:paraId="51147DF6" w14:textId="77777777" w:rsidR="002B0A03" w:rsidRPr="002B0A03" w:rsidRDefault="002B0A03" w:rsidP="002B0A03">
            <w:pPr>
              <w:spacing w:after="0" w:line="240" w:lineRule="auto"/>
              <w:jc w:val="center"/>
              <w:rPr>
                <w:rFonts w:ascii="Calibri" w:eastAsia="Times New Roman" w:hAnsi="Calibri" w:cs="Calibri"/>
                <w:sz w:val="20"/>
                <w:szCs w:val="20"/>
              </w:rPr>
            </w:pPr>
            <w:r w:rsidRPr="002B0A03">
              <w:rPr>
                <w:rFonts w:ascii="Calibri" w:eastAsia="Times New Roman" w:hAnsi="Calibri" w:cs="Calibri"/>
                <w:sz w:val="20"/>
                <w:szCs w:val="20"/>
              </w:rPr>
              <w:t>3,73</w:t>
            </w:r>
          </w:p>
        </w:tc>
      </w:tr>
      <w:tr w:rsidR="002B0A03" w:rsidRPr="002B0A03" w14:paraId="2F47EA48" w14:textId="77777777" w:rsidTr="002B0A03">
        <w:trPr>
          <w:trHeight w:val="390"/>
        </w:trPr>
        <w:tc>
          <w:tcPr>
            <w:tcW w:w="618" w:type="dxa"/>
            <w:vMerge/>
            <w:tcBorders>
              <w:top w:val="nil"/>
              <w:left w:val="single" w:sz="4" w:space="0" w:color="auto"/>
              <w:bottom w:val="single" w:sz="4" w:space="0" w:color="000000"/>
              <w:right w:val="single" w:sz="4" w:space="0" w:color="auto"/>
            </w:tcBorders>
            <w:vAlign w:val="center"/>
            <w:hideMark/>
          </w:tcPr>
          <w:p w14:paraId="6AD295BB" w14:textId="77777777" w:rsidR="002B0A03" w:rsidRPr="002B0A03" w:rsidRDefault="002B0A03" w:rsidP="002B0A03">
            <w:pPr>
              <w:spacing w:after="0" w:line="240" w:lineRule="auto"/>
              <w:rPr>
                <w:rFonts w:ascii="Calibri" w:eastAsia="Times New Roman" w:hAnsi="Calibri" w:cs="Calibri"/>
                <w:b/>
                <w:bCs/>
                <w:sz w:val="20"/>
                <w:szCs w:val="20"/>
              </w:rPr>
            </w:pPr>
          </w:p>
        </w:tc>
        <w:tc>
          <w:tcPr>
            <w:tcW w:w="1110" w:type="dxa"/>
            <w:tcBorders>
              <w:top w:val="nil"/>
              <w:left w:val="nil"/>
              <w:bottom w:val="single" w:sz="4" w:space="0" w:color="auto"/>
              <w:right w:val="single" w:sz="4" w:space="0" w:color="auto"/>
            </w:tcBorders>
            <w:shd w:val="clear" w:color="000000" w:fill="FFFFCC"/>
            <w:vAlign w:val="center"/>
            <w:hideMark/>
          </w:tcPr>
          <w:p w14:paraId="2BC72856" w14:textId="77777777" w:rsidR="002B0A03" w:rsidRPr="002B0A03" w:rsidRDefault="002B0A03" w:rsidP="002B0A03">
            <w:pPr>
              <w:spacing w:after="0" w:line="240" w:lineRule="auto"/>
              <w:jc w:val="center"/>
              <w:rPr>
                <w:rFonts w:ascii="Calibri" w:eastAsia="Times New Roman" w:hAnsi="Calibri" w:cs="Calibri"/>
                <w:b/>
                <w:bCs/>
                <w:sz w:val="20"/>
                <w:szCs w:val="20"/>
              </w:rPr>
            </w:pPr>
            <w:r w:rsidRPr="002B0A03">
              <w:rPr>
                <w:rFonts w:ascii="Calibri" w:eastAsia="Times New Roman" w:hAnsi="Calibri" w:cs="Calibri"/>
                <w:b/>
                <w:bCs/>
                <w:sz w:val="20"/>
                <w:szCs w:val="20"/>
              </w:rPr>
              <w:t>31</w:t>
            </w:r>
          </w:p>
        </w:tc>
        <w:tc>
          <w:tcPr>
            <w:tcW w:w="5922" w:type="dxa"/>
            <w:tcBorders>
              <w:top w:val="nil"/>
              <w:left w:val="nil"/>
              <w:bottom w:val="single" w:sz="4" w:space="0" w:color="auto"/>
              <w:right w:val="single" w:sz="4" w:space="0" w:color="auto"/>
            </w:tcBorders>
            <w:shd w:val="clear" w:color="auto" w:fill="auto"/>
            <w:noWrap/>
            <w:vAlign w:val="center"/>
            <w:hideMark/>
          </w:tcPr>
          <w:p w14:paraId="12633965" w14:textId="77777777" w:rsidR="002B0A03" w:rsidRPr="002B0A03" w:rsidRDefault="002B0A03" w:rsidP="002B0A03">
            <w:pPr>
              <w:spacing w:after="0" w:line="240" w:lineRule="auto"/>
              <w:rPr>
                <w:rFonts w:ascii="Calibri" w:eastAsia="Times New Roman" w:hAnsi="Calibri" w:cs="Calibri"/>
                <w:sz w:val="20"/>
                <w:szCs w:val="20"/>
              </w:rPr>
            </w:pPr>
            <w:r w:rsidRPr="002B0A03">
              <w:rPr>
                <w:rFonts w:ascii="Calibri" w:eastAsia="Times New Roman" w:hAnsi="Calibri" w:cs="Calibri"/>
                <w:sz w:val="20"/>
                <w:szCs w:val="20"/>
              </w:rPr>
              <w:t xml:space="preserve">Kurumumda yapılan çalışmalar zamanında takdir edilir. </w:t>
            </w:r>
          </w:p>
        </w:tc>
        <w:tc>
          <w:tcPr>
            <w:tcW w:w="900" w:type="dxa"/>
            <w:tcBorders>
              <w:top w:val="nil"/>
              <w:left w:val="nil"/>
              <w:bottom w:val="single" w:sz="4" w:space="0" w:color="auto"/>
              <w:right w:val="single" w:sz="4" w:space="0" w:color="auto"/>
            </w:tcBorders>
            <w:shd w:val="clear" w:color="auto" w:fill="auto"/>
            <w:noWrap/>
            <w:vAlign w:val="center"/>
            <w:hideMark/>
          </w:tcPr>
          <w:p w14:paraId="039D9C7B" w14:textId="77777777" w:rsidR="002B0A03" w:rsidRPr="002B0A03" w:rsidRDefault="002B0A03" w:rsidP="002B0A03">
            <w:pPr>
              <w:spacing w:after="0" w:line="240" w:lineRule="auto"/>
              <w:jc w:val="center"/>
              <w:rPr>
                <w:rFonts w:ascii="Calibri" w:eastAsia="Times New Roman" w:hAnsi="Calibri" w:cs="Calibri"/>
                <w:sz w:val="20"/>
                <w:szCs w:val="20"/>
              </w:rPr>
            </w:pPr>
            <w:r w:rsidRPr="002B0A03">
              <w:rPr>
                <w:rFonts w:ascii="Calibri" w:eastAsia="Times New Roman" w:hAnsi="Calibri" w:cs="Calibri"/>
                <w:sz w:val="20"/>
                <w:szCs w:val="20"/>
              </w:rPr>
              <w:t>3,6</w:t>
            </w:r>
          </w:p>
        </w:tc>
        <w:tc>
          <w:tcPr>
            <w:tcW w:w="900" w:type="dxa"/>
            <w:tcBorders>
              <w:top w:val="nil"/>
              <w:left w:val="nil"/>
              <w:bottom w:val="single" w:sz="4" w:space="0" w:color="auto"/>
              <w:right w:val="single" w:sz="4" w:space="0" w:color="auto"/>
            </w:tcBorders>
            <w:shd w:val="clear" w:color="auto" w:fill="auto"/>
            <w:noWrap/>
            <w:vAlign w:val="center"/>
            <w:hideMark/>
          </w:tcPr>
          <w:p w14:paraId="5088C46B" w14:textId="77777777" w:rsidR="002B0A03" w:rsidRPr="002B0A03" w:rsidRDefault="002B0A03" w:rsidP="002B0A03">
            <w:pPr>
              <w:spacing w:after="0" w:line="240" w:lineRule="auto"/>
              <w:jc w:val="center"/>
              <w:rPr>
                <w:rFonts w:ascii="Calibri" w:eastAsia="Times New Roman" w:hAnsi="Calibri" w:cs="Calibri"/>
                <w:sz w:val="20"/>
                <w:szCs w:val="20"/>
              </w:rPr>
            </w:pPr>
            <w:r w:rsidRPr="002B0A03">
              <w:rPr>
                <w:rFonts w:ascii="Calibri" w:eastAsia="Times New Roman" w:hAnsi="Calibri" w:cs="Calibri"/>
                <w:sz w:val="20"/>
                <w:szCs w:val="20"/>
              </w:rPr>
              <w:t> </w:t>
            </w:r>
          </w:p>
        </w:tc>
        <w:tc>
          <w:tcPr>
            <w:tcW w:w="900" w:type="dxa"/>
            <w:tcBorders>
              <w:top w:val="nil"/>
              <w:left w:val="nil"/>
              <w:bottom w:val="single" w:sz="4" w:space="0" w:color="auto"/>
              <w:right w:val="single" w:sz="4" w:space="0" w:color="auto"/>
            </w:tcBorders>
            <w:shd w:val="clear" w:color="auto" w:fill="auto"/>
            <w:noWrap/>
            <w:vAlign w:val="center"/>
            <w:hideMark/>
          </w:tcPr>
          <w:p w14:paraId="29E41D61" w14:textId="77777777" w:rsidR="002B0A03" w:rsidRPr="002B0A03" w:rsidRDefault="002B0A03" w:rsidP="002B0A03">
            <w:pPr>
              <w:spacing w:after="0" w:line="240" w:lineRule="auto"/>
              <w:jc w:val="center"/>
              <w:rPr>
                <w:rFonts w:ascii="Calibri" w:eastAsia="Times New Roman" w:hAnsi="Calibri" w:cs="Calibri"/>
                <w:sz w:val="20"/>
                <w:szCs w:val="20"/>
              </w:rPr>
            </w:pPr>
            <w:r w:rsidRPr="002B0A03">
              <w:rPr>
                <w:rFonts w:ascii="Calibri" w:eastAsia="Times New Roman" w:hAnsi="Calibri" w:cs="Calibri"/>
                <w:sz w:val="20"/>
                <w:szCs w:val="20"/>
              </w:rPr>
              <w:t> </w:t>
            </w:r>
          </w:p>
        </w:tc>
      </w:tr>
      <w:tr w:rsidR="002B0A03" w:rsidRPr="002B0A03" w14:paraId="27DC3822" w14:textId="77777777" w:rsidTr="002B0A03">
        <w:trPr>
          <w:trHeight w:val="390"/>
        </w:trPr>
        <w:tc>
          <w:tcPr>
            <w:tcW w:w="618" w:type="dxa"/>
            <w:vMerge/>
            <w:tcBorders>
              <w:top w:val="nil"/>
              <w:left w:val="single" w:sz="4" w:space="0" w:color="auto"/>
              <w:bottom w:val="single" w:sz="4" w:space="0" w:color="000000"/>
              <w:right w:val="single" w:sz="4" w:space="0" w:color="auto"/>
            </w:tcBorders>
            <w:vAlign w:val="center"/>
            <w:hideMark/>
          </w:tcPr>
          <w:p w14:paraId="74F3900A" w14:textId="77777777" w:rsidR="002B0A03" w:rsidRPr="002B0A03" w:rsidRDefault="002B0A03" w:rsidP="002B0A03">
            <w:pPr>
              <w:spacing w:after="0" w:line="240" w:lineRule="auto"/>
              <w:rPr>
                <w:rFonts w:ascii="Calibri" w:eastAsia="Times New Roman" w:hAnsi="Calibri" w:cs="Calibri"/>
                <w:b/>
                <w:bCs/>
                <w:sz w:val="20"/>
                <w:szCs w:val="20"/>
              </w:rPr>
            </w:pPr>
          </w:p>
        </w:tc>
        <w:tc>
          <w:tcPr>
            <w:tcW w:w="1110" w:type="dxa"/>
            <w:tcBorders>
              <w:top w:val="nil"/>
              <w:left w:val="nil"/>
              <w:bottom w:val="single" w:sz="4" w:space="0" w:color="auto"/>
              <w:right w:val="single" w:sz="4" w:space="0" w:color="auto"/>
            </w:tcBorders>
            <w:shd w:val="clear" w:color="000000" w:fill="FFFFCC"/>
            <w:vAlign w:val="center"/>
            <w:hideMark/>
          </w:tcPr>
          <w:p w14:paraId="3EE9BF34" w14:textId="77777777" w:rsidR="002B0A03" w:rsidRPr="002B0A03" w:rsidRDefault="002B0A03" w:rsidP="002B0A03">
            <w:pPr>
              <w:spacing w:after="0" w:line="240" w:lineRule="auto"/>
              <w:jc w:val="center"/>
              <w:rPr>
                <w:rFonts w:ascii="Calibri" w:eastAsia="Times New Roman" w:hAnsi="Calibri" w:cs="Calibri"/>
                <w:b/>
                <w:bCs/>
                <w:sz w:val="20"/>
                <w:szCs w:val="20"/>
              </w:rPr>
            </w:pPr>
            <w:r w:rsidRPr="002B0A03">
              <w:rPr>
                <w:rFonts w:ascii="Calibri" w:eastAsia="Times New Roman" w:hAnsi="Calibri" w:cs="Calibri"/>
                <w:b/>
                <w:bCs/>
                <w:sz w:val="20"/>
                <w:szCs w:val="20"/>
              </w:rPr>
              <w:t>32</w:t>
            </w:r>
          </w:p>
        </w:tc>
        <w:tc>
          <w:tcPr>
            <w:tcW w:w="5922" w:type="dxa"/>
            <w:tcBorders>
              <w:top w:val="nil"/>
              <w:left w:val="nil"/>
              <w:bottom w:val="single" w:sz="4" w:space="0" w:color="auto"/>
              <w:right w:val="single" w:sz="4" w:space="0" w:color="auto"/>
            </w:tcBorders>
            <w:shd w:val="clear" w:color="auto" w:fill="auto"/>
            <w:noWrap/>
            <w:vAlign w:val="center"/>
            <w:hideMark/>
          </w:tcPr>
          <w:p w14:paraId="2858F333" w14:textId="77777777" w:rsidR="002B0A03" w:rsidRPr="002B0A03" w:rsidRDefault="002B0A03" w:rsidP="002B0A03">
            <w:pPr>
              <w:spacing w:after="0" w:line="240" w:lineRule="auto"/>
              <w:rPr>
                <w:rFonts w:ascii="Calibri" w:eastAsia="Times New Roman" w:hAnsi="Calibri" w:cs="Calibri"/>
                <w:sz w:val="20"/>
                <w:szCs w:val="20"/>
              </w:rPr>
            </w:pPr>
            <w:r w:rsidRPr="002B0A03">
              <w:rPr>
                <w:rFonts w:ascii="Calibri" w:eastAsia="Times New Roman" w:hAnsi="Calibri" w:cs="Calibri"/>
                <w:sz w:val="20"/>
                <w:szCs w:val="20"/>
              </w:rPr>
              <w:t>Kurumumuzda yapılan çalışmalar yöneticiler tarafından fark edilir.</w:t>
            </w:r>
          </w:p>
        </w:tc>
        <w:tc>
          <w:tcPr>
            <w:tcW w:w="900" w:type="dxa"/>
            <w:tcBorders>
              <w:top w:val="nil"/>
              <w:left w:val="nil"/>
              <w:bottom w:val="single" w:sz="4" w:space="0" w:color="auto"/>
              <w:right w:val="single" w:sz="4" w:space="0" w:color="auto"/>
            </w:tcBorders>
            <w:shd w:val="clear" w:color="auto" w:fill="auto"/>
            <w:noWrap/>
            <w:vAlign w:val="center"/>
            <w:hideMark/>
          </w:tcPr>
          <w:p w14:paraId="7776C60A" w14:textId="77777777" w:rsidR="002B0A03" w:rsidRPr="002B0A03" w:rsidRDefault="002B0A03" w:rsidP="002B0A03">
            <w:pPr>
              <w:spacing w:after="0" w:line="240" w:lineRule="auto"/>
              <w:jc w:val="center"/>
              <w:rPr>
                <w:rFonts w:ascii="Calibri" w:eastAsia="Times New Roman" w:hAnsi="Calibri" w:cs="Calibri"/>
                <w:sz w:val="20"/>
                <w:szCs w:val="20"/>
              </w:rPr>
            </w:pPr>
            <w:r w:rsidRPr="002B0A03">
              <w:rPr>
                <w:rFonts w:ascii="Calibri" w:eastAsia="Times New Roman" w:hAnsi="Calibri" w:cs="Calibri"/>
                <w:sz w:val="20"/>
                <w:szCs w:val="20"/>
              </w:rPr>
              <w:t>3,63</w:t>
            </w:r>
          </w:p>
        </w:tc>
        <w:tc>
          <w:tcPr>
            <w:tcW w:w="900" w:type="dxa"/>
            <w:tcBorders>
              <w:top w:val="nil"/>
              <w:left w:val="nil"/>
              <w:bottom w:val="single" w:sz="4" w:space="0" w:color="auto"/>
              <w:right w:val="single" w:sz="4" w:space="0" w:color="auto"/>
            </w:tcBorders>
            <w:shd w:val="clear" w:color="auto" w:fill="auto"/>
            <w:noWrap/>
            <w:vAlign w:val="center"/>
            <w:hideMark/>
          </w:tcPr>
          <w:p w14:paraId="229857A9" w14:textId="77777777" w:rsidR="002B0A03" w:rsidRPr="002B0A03" w:rsidRDefault="002B0A03" w:rsidP="002B0A03">
            <w:pPr>
              <w:spacing w:after="0" w:line="240" w:lineRule="auto"/>
              <w:jc w:val="center"/>
              <w:rPr>
                <w:rFonts w:ascii="Calibri" w:eastAsia="Times New Roman" w:hAnsi="Calibri" w:cs="Calibri"/>
                <w:sz w:val="20"/>
                <w:szCs w:val="20"/>
              </w:rPr>
            </w:pPr>
            <w:r w:rsidRPr="002B0A03">
              <w:rPr>
                <w:rFonts w:ascii="Calibri" w:eastAsia="Times New Roman" w:hAnsi="Calibri" w:cs="Calibri"/>
                <w:sz w:val="20"/>
                <w:szCs w:val="20"/>
              </w:rPr>
              <w:t>3,65</w:t>
            </w:r>
          </w:p>
        </w:tc>
        <w:tc>
          <w:tcPr>
            <w:tcW w:w="900" w:type="dxa"/>
            <w:tcBorders>
              <w:top w:val="nil"/>
              <w:left w:val="nil"/>
              <w:bottom w:val="single" w:sz="4" w:space="0" w:color="auto"/>
              <w:right w:val="single" w:sz="4" w:space="0" w:color="auto"/>
            </w:tcBorders>
            <w:shd w:val="clear" w:color="auto" w:fill="auto"/>
            <w:noWrap/>
            <w:vAlign w:val="center"/>
            <w:hideMark/>
          </w:tcPr>
          <w:p w14:paraId="4967A2C5" w14:textId="77777777" w:rsidR="002B0A03" w:rsidRPr="002B0A03" w:rsidRDefault="002B0A03" w:rsidP="002B0A03">
            <w:pPr>
              <w:spacing w:after="0" w:line="240" w:lineRule="auto"/>
              <w:jc w:val="center"/>
              <w:rPr>
                <w:rFonts w:ascii="Calibri" w:eastAsia="Times New Roman" w:hAnsi="Calibri" w:cs="Calibri"/>
                <w:sz w:val="20"/>
                <w:szCs w:val="20"/>
              </w:rPr>
            </w:pPr>
            <w:r w:rsidRPr="002B0A03">
              <w:rPr>
                <w:rFonts w:ascii="Calibri" w:eastAsia="Times New Roman" w:hAnsi="Calibri" w:cs="Calibri"/>
                <w:sz w:val="20"/>
                <w:szCs w:val="20"/>
              </w:rPr>
              <w:t>3,57</w:t>
            </w:r>
          </w:p>
        </w:tc>
      </w:tr>
      <w:tr w:rsidR="002B0A03" w:rsidRPr="002B0A03" w14:paraId="74B05F1D" w14:textId="77777777" w:rsidTr="002B0A03">
        <w:trPr>
          <w:trHeight w:val="390"/>
        </w:trPr>
        <w:tc>
          <w:tcPr>
            <w:tcW w:w="618" w:type="dxa"/>
            <w:vMerge/>
            <w:tcBorders>
              <w:top w:val="nil"/>
              <w:left w:val="single" w:sz="4" w:space="0" w:color="auto"/>
              <w:bottom w:val="single" w:sz="4" w:space="0" w:color="000000"/>
              <w:right w:val="single" w:sz="4" w:space="0" w:color="auto"/>
            </w:tcBorders>
            <w:vAlign w:val="center"/>
            <w:hideMark/>
          </w:tcPr>
          <w:p w14:paraId="46623EA7" w14:textId="77777777" w:rsidR="002B0A03" w:rsidRPr="002B0A03" w:rsidRDefault="002B0A03" w:rsidP="002B0A03">
            <w:pPr>
              <w:spacing w:after="0" w:line="240" w:lineRule="auto"/>
              <w:rPr>
                <w:rFonts w:ascii="Calibri" w:eastAsia="Times New Roman" w:hAnsi="Calibri" w:cs="Calibri"/>
                <w:b/>
                <w:bCs/>
                <w:sz w:val="20"/>
                <w:szCs w:val="20"/>
              </w:rPr>
            </w:pPr>
          </w:p>
        </w:tc>
        <w:tc>
          <w:tcPr>
            <w:tcW w:w="1110" w:type="dxa"/>
            <w:tcBorders>
              <w:top w:val="nil"/>
              <w:left w:val="nil"/>
              <w:bottom w:val="single" w:sz="4" w:space="0" w:color="auto"/>
              <w:right w:val="single" w:sz="4" w:space="0" w:color="auto"/>
            </w:tcBorders>
            <w:shd w:val="clear" w:color="000000" w:fill="FFFFCC"/>
            <w:vAlign w:val="center"/>
            <w:hideMark/>
          </w:tcPr>
          <w:p w14:paraId="420A5F64" w14:textId="77777777" w:rsidR="002B0A03" w:rsidRPr="002B0A03" w:rsidRDefault="002B0A03" w:rsidP="002B0A03">
            <w:pPr>
              <w:spacing w:after="0" w:line="240" w:lineRule="auto"/>
              <w:jc w:val="center"/>
              <w:rPr>
                <w:rFonts w:ascii="Calibri" w:eastAsia="Times New Roman" w:hAnsi="Calibri" w:cs="Calibri"/>
                <w:b/>
                <w:bCs/>
                <w:sz w:val="20"/>
                <w:szCs w:val="20"/>
              </w:rPr>
            </w:pPr>
            <w:r w:rsidRPr="002B0A03">
              <w:rPr>
                <w:rFonts w:ascii="Calibri" w:eastAsia="Times New Roman" w:hAnsi="Calibri" w:cs="Calibri"/>
                <w:b/>
                <w:bCs/>
                <w:sz w:val="20"/>
                <w:szCs w:val="20"/>
              </w:rPr>
              <w:t>33</w:t>
            </w:r>
          </w:p>
        </w:tc>
        <w:tc>
          <w:tcPr>
            <w:tcW w:w="5922" w:type="dxa"/>
            <w:tcBorders>
              <w:top w:val="nil"/>
              <w:left w:val="nil"/>
              <w:bottom w:val="single" w:sz="4" w:space="0" w:color="auto"/>
              <w:right w:val="single" w:sz="4" w:space="0" w:color="auto"/>
            </w:tcBorders>
            <w:shd w:val="clear" w:color="auto" w:fill="auto"/>
            <w:noWrap/>
            <w:vAlign w:val="center"/>
            <w:hideMark/>
          </w:tcPr>
          <w:p w14:paraId="22FA4730" w14:textId="77777777" w:rsidR="002B0A03" w:rsidRPr="002B0A03" w:rsidRDefault="002B0A03" w:rsidP="002B0A03">
            <w:pPr>
              <w:spacing w:after="0" w:line="240" w:lineRule="auto"/>
              <w:rPr>
                <w:rFonts w:ascii="Calibri" w:eastAsia="Times New Roman" w:hAnsi="Calibri" w:cs="Calibri"/>
                <w:sz w:val="20"/>
                <w:szCs w:val="20"/>
              </w:rPr>
            </w:pPr>
            <w:r w:rsidRPr="002B0A03">
              <w:rPr>
                <w:rFonts w:ascii="Calibri" w:eastAsia="Times New Roman" w:hAnsi="Calibri" w:cs="Calibri"/>
                <w:sz w:val="20"/>
                <w:szCs w:val="20"/>
              </w:rPr>
              <w:t>Kurumumda çalışanlara yönelik düzenlenen sosyal ve kültürel faaliyetlere katılırım.</w:t>
            </w:r>
          </w:p>
        </w:tc>
        <w:tc>
          <w:tcPr>
            <w:tcW w:w="900" w:type="dxa"/>
            <w:tcBorders>
              <w:top w:val="nil"/>
              <w:left w:val="nil"/>
              <w:bottom w:val="single" w:sz="4" w:space="0" w:color="auto"/>
              <w:right w:val="single" w:sz="4" w:space="0" w:color="auto"/>
            </w:tcBorders>
            <w:shd w:val="clear" w:color="auto" w:fill="auto"/>
            <w:noWrap/>
            <w:vAlign w:val="center"/>
            <w:hideMark/>
          </w:tcPr>
          <w:p w14:paraId="7689B754" w14:textId="77777777" w:rsidR="002B0A03" w:rsidRPr="002B0A03" w:rsidRDefault="002B0A03" w:rsidP="002B0A03">
            <w:pPr>
              <w:spacing w:after="0" w:line="240" w:lineRule="auto"/>
              <w:jc w:val="center"/>
              <w:rPr>
                <w:rFonts w:ascii="Calibri" w:eastAsia="Times New Roman" w:hAnsi="Calibri" w:cs="Calibri"/>
                <w:sz w:val="20"/>
                <w:szCs w:val="20"/>
              </w:rPr>
            </w:pPr>
            <w:r w:rsidRPr="002B0A03">
              <w:rPr>
                <w:rFonts w:ascii="Calibri" w:eastAsia="Times New Roman" w:hAnsi="Calibri" w:cs="Calibri"/>
                <w:sz w:val="20"/>
                <w:szCs w:val="20"/>
              </w:rPr>
              <w:t>3,84</w:t>
            </w:r>
          </w:p>
        </w:tc>
        <w:tc>
          <w:tcPr>
            <w:tcW w:w="900" w:type="dxa"/>
            <w:tcBorders>
              <w:top w:val="nil"/>
              <w:left w:val="nil"/>
              <w:bottom w:val="single" w:sz="4" w:space="0" w:color="auto"/>
              <w:right w:val="single" w:sz="4" w:space="0" w:color="auto"/>
            </w:tcBorders>
            <w:shd w:val="clear" w:color="auto" w:fill="auto"/>
            <w:noWrap/>
            <w:vAlign w:val="center"/>
            <w:hideMark/>
          </w:tcPr>
          <w:p w14:paraId="1C4B08E1" w14:textId="77777777" w:rsidR="002B0A03" w:rsidRPr="002B0A03" w:rsidRDefault="002B0A03" w:rsidP="002B0A03">
            <w:pPr>
              <w:spacing w:after="0" w:line="240" w:lineRule="auto"/>
              <w:jc w:val="center"/>
              <w:rPr>
                <w:rFonts w:ascii="Calibri" w:eastAsia="Times New Roman" w:hAnsi="Calibri" w:cs="Calibri"/>
                <w:sz w:val="20"/>
                <w:szCs w:val="20"/>
              </w:rPr>
            </w:pPr>
            <w:r w:rsidRPr="002B0A03">
              <w:rPr>
                <w:rFonts w:ascii="Calibri" w:eastAsia="Times New Roman" w:hAnsi="Calibri" w:cs="Calibri"/>
                <w:sz w:val="20"/>
                <w:szCs w:val="20"/>
              </w:rPr>
              <w:t>3,83</w:t>
            </w:r>
          </w:p>
        </w:tc>
        <w:tc>
          <w:tcPr>
            <w:tcW w:w="900" w:type="dxa"/>
            <w:tcBorders>
              <w:top w:val="nil"/>
              <w:left w:val="nil"/>
              <w:bottom w:val="single" w:sz="4" w:space="0" w:color="auto"/>
              <w:right w:val="single" w:sz="4" w:space="0" w:color="auto"/>
            </w:tcBorders>
            <w:shd w:val="clear" w:color="auto" w:fill="auto"/>
            <w:noWrap/>
            <w:vAlign w:val="center"/>
            <w:hideMark/>
          </w:tcPr>
          <w:p w14:paraId="05A060DB" w14:textId="77777777" w:rsidR="002B0A03" w:rsidRPr="002B0A03" w:rsidRDefault="002B0A03" w:rsidP="002B0A03">
            <w:pPr>
              <w:spacing w:after="0" w:line="240" w:lineRule="auto"/>
              <w:jc w:val="center"/>
              <w:rPr>
                <w:rFonts w:ascii="Calibri" w:eastAsia="Times New Roman" w:hAnsi="Calibri" w:cs="Calibri"/>
                <w:sz w:val="20"/>
                <w:szCs w:val="20"/>
              </w:rPr>
            </w:pPr>
            <w:r w:rsidRPr="002B0A03">
              <w:rPr>
                <w:rFonts w:ascii="Calibri" w:eastAsia="Times New Roman" w:hAnsi="Calibri" w:cs="Calibri"/>
                <w:sz w:val="20"/>
                <w:szCs w:val="20"/>
              </w:rPr>
              <w:t>3,72</w:t>
            </w:r>
          </w:p>
        </w:tc>
      </w:tr>
      <w:tr w:rsidR="002B0A03" w:rsidRPr="002B0A03" w14:paraId="6FA6241F" w14:textId="77777777" w:rsidTr="002B0A03">
        <w:trPr>
          <w:trHeight w:val="390"/>
        </w:trPr>
        <w:tc>
          <w:tcPr>
            <w:tcW w:w="618" w:type="dxa"/>
            <w:vMerge/>
            <w:tcBorders>
              <w:top w:val="nil"/>
              <w:left w:val="single" w:sz="4" w:space="0" w:color="auto"/>
              <w:bottom w:val="single" w:sz="4" w:space="0" w:color="000000"/>
              <w:right w:val="single" w:sz="4" w:space="0" w:color="auto"/>
            </w:tcBorders>
            <w:vAlign w:val="center"/>
            <w:hideMark/>
          </w:tcPr>
          <w:p w14:paraId="2D3DC629" w14:textId="77777777" w:rsidR="002B0A03" w:rsidRPr="002B0A03" w:rsidRDefault="002B0A03" w:rsidP="002B0A03">
            <w:pPr>
              <w:spacing w:after="0" w:line="240" w:lineRule="auto"/>
              <w:rPr>
                <w:rFonts w:ascii="Calibri" w:eastAsia="Times New Roman" w:hAnsi="Calibri" w:cs="Calibri"/>
                <w:b/>
                <w:bCs/>
                <w:sz w:val="20"/>
                <w:szCs w:val="20"/>
              </w:rPr>
            </w:pPr>
          </w:p>
        </w:tc>
        <w:tc>
          <w:tcPr>
            <w:tcW w:w="1110" w:type="dxa"/>
            <w:tcBorders>
              <w:top w:val="nil"/>
              <w:left w:val="nil"/>
              <w:bottom w:val="single" w:sz="4" w:space="0" w:color="auto"/>
              <w:right w:val="single" w:sz="4" w:space="0" w:color="auto"/>
            </w:tcBorders>
            <w:shd w:val="clear" w:color="000000" w:fill="FFFFCC"/>
            <w:vAlign w:val="center"/>
            <w:hideMark/>
          </w:tcPr>
          <w:p w14:paraId="35E7D8A7" w14:textId="77777777" w:rsidR="002B0A03" w:rsidRPr="002B0A03" w:rsidRDefault="002B0A03" w:rsidP="002B0A03">
            <w:pPr>
              <w:spacing w:after="0" w:line="240" w:lineRule="auto"/>
              <w:jc w:val="center"/>
              <w:rPr>
                <w:rFonts w:ascii="Calibri" w:eastAsia="Times New Roman" w:hAnsi="Calibri" w:cs="Calibri"/>
                <w:b/>
                <w:bCs/>
                <w:sz w:val="20"/>
                <w:szCs w:val="20"/>
              </w:rPr>
            </w:pPr>
            <w:r w:rsidRPr="002B0A03">
              <w:rPr>
                <w:rFonts w:ascii="Calibri" w:eastAsia="Times New Roman" w:hAnsi="Calibri" w:cs="Calibri"/>
                <w:b/>
                <w:bCs/>
                <w:sz w:val="20"/>
                <w:szCs w:val="20"/>
              </w:rPr>
              <w:t>34</w:t>
            </w:r>
          </w:p>
        </w:tc>
        <w:tc>
          <w:tcPr>
            <w:tcW w:w="5922" w:type="dxa"/>
            <w:tcBorders>
              <w:top w:val="nil"/>
              <w:left w:val="nil"/>
              <w:bottom w:val="single" w:sz="4" w:space="0" w:color="auto"/>
              <w:right w:val="single" w:sz="4" w:space="0" w:color="auto"/>
            </w:tcBorders>
            <w:shd w:val="clear" w:color="auto" w:fill="auto"/>
            <w:noWrap/>
            <w:vAlign w:val="center"/>
            <w:hideMark/>
          </w:tcPr>
          <w:p w14:paraId="1A6F5CA1" w14:textId="77777777" w:rsidR="002B0A03" w:rsidRPr="002B0A03" w:rsidRDefault="002B0A03" w:rsidP="002B0A03">
            <w:pPr>
              <w:spacing w:after="0" w:line="240" w:lineRule="auto"/>
              <w:rPr>
                <w:rFonts w:ascii="Calibri" w:eastAsia="Times New Roman" w:hAnsi="Calibri" w:cs="Calibri"/>
                <w:sz w:val="20"/>
                <w:szCs w:val="20"/>
              </w:rPr>
            </w:pPr>
            <w:r w:rsidRPr="002B0A03">
              <w:rPr>
                <w:rFonts w:ascii="Calibri" w:eastAsia="Times New Roman" w:hAnsi="Calibri" w:cs="Calibri"/>
                <w:sz w:val="20"/>
                <w:szCs w:val="20"/>
              </w:rPr>
              <w:t>Kurumumdaki takdir ve tanıma mekanizmaları adil çalışır.</w:t>
            </w:r>
          </w:p>
        </w:tc>
        <w:tc>
          <w:tcPr>
            <w:tcW w:w="900" w:type="dxa"/>
            <w:tcBorders>
              <w:top w:val="nil"/>
              <w:left w:val="nil"/>
              <w:bottom w:val="single" w:sz="4" w:space="0" w:color="auto"/>
              <w:right w:val="single" w:sz="4" w:space="0" w:color="auto"/>
            </w:tcBorders>
            <w:shd w:val="clear" w:color="auto" w:fill="auto"/>
            <w:noWrap/>
            <w:vAlign w:val="center"/>
            <w:hideMark/>
          </w:tcPr>
          <w:p w14:paraId="3D415DC9" w14:textId="77777777" w:rsidR="002B0A03" w:rsidRPr="002B0A03" w:rsidRDefault="002B0A03" w:rsidP="002B0A03">
            <w:pPr>
              <w:spacing w:after="0" w:line="240" w:lineRule="auto"/>
              <w:jc w:val="center"/>
              <w:rPr>
                <w:rFonts w:ascii="Calibri" w:eastAsia="Times New Roman" w:hAnsi="Calibri" w:cs="Calibri"/>
                <w:sz w:val="20"/>
                <w:szCs w:val="20"/>
              </w:rPr>
            </w:pPr>
            <w:r w:rsidRPr="002B0A03">
              <w:rPr>
                <w:rFonts w:ascii="Calibri" w:eastAsia="Times New Roman" w:hAnsi="Calibri" w:cs="Calibri"/>
                <w:sz w:val="20"/>
                <w:szCs w:val="20"/>
              </w:rPr>
              <w:t>3,55</w:t>
            </w:r>
          </w:p>
        </w:tc>
        <w:tc>
          <w:tcPr>
            <w:tcW w:w="900" w:type="dxa"/>
            <w:tcBorders>
              <w:top w:val="nil"/>
              <w:left w:val="nil"/>
              <w:bottom w:val="single" w:sz="4" w:space="0" w:color="auto"/>
              <w:right w:val="single" w:sz="4" w:space="0" w:color="auto"/>
            </w:tcBorders>
            <w:shd w:val="clear" w:color="auto" w:fill="auto"/>
            <w:noWrap/>
            <w:vAlign w:val="center"/>
            <w:hideMark/>
          </w:tcPr>
          <w:p w14:paraId="0FB7C4EF" w14:textId="77777777" w:rsidR="002B0A03" w:rsidRPr="002B0A03" w:rsidRDefault="002B0A03" w:rsidP="002B0A03">
            <w:pPr>
              <w:spacing w:after="0" w:line="240" w:lineRule="auto"/>
              <w:jc w:val="center"/>
              <w:rPr>
                <w:rFonts w:ascii="Calibri" w:eastAsia="Times New Roman" w:hAnsi="Calibri" w:cs="Calibri"/>
                <w:sz w:val="20"/>
                <w:szCs w:val="20"/>
              </w:rPr>
            </w:pPr>
            <w:r w:rsidRPr="002B0A03">
              <w:rPr>
                <w:rFonts w:ascii="Calibri" w:eastAsia="Times New Roman" w:hAnsi="Calibri" w:cs="Calibri"/>
                <w:sz w:val="20"/>
                <w:szCs w:val="20"/>
              </w:rPr>
              <w:t> </w:t>
            </w:r>
          </w:p>
        </w:tc>
        <w:tc>
          <w:tcPr>
            <w:tcW w:w="900" w:type="dxa"/>
            <w:tcBorders>
              <w:top w:val="nil"/>
              <w:left w:val="nil"/>
              <w:bottom w:val="single" w:sz="4" w:space="0" w:color="auto"/>
              <w:right w:val="single" w:sz="4" w:space="0" w:color="auto"/>
            </w:tcBorders>
            <w:shd w:val="clear" w:color="auto" w:fill="auto"/>
            <w:noWrap/>
            <w:vAlign w:val="center"/>
            <w:hideMark/>
          </w:tcPr>
          <w:p w14:paraId="180AC14B" w14:textId="77777777" w:rsidR="002B0A03" w:rsidRPr="002B0A03" w:rsidRDefault="002B0A03" w:rsidP="002B0A03">
            <w:pPr>
              <w:spacing w:after="0" w:line="240" w:lineRule="auto"/>
              <w:jc w:val="center"/>
              <w:rPr>
                <w:rFonts w:ascii="Calibri" w:eastAsia="Times New Roman" w:hAnsi="Calibri" w:cs="Calibri"/>
                <w:sz w:val="20"/>
                <w:szCs w:val="20"/>
              </w:rPr>
            </w:pPr>
            <w:r w:rsidRPr="002B0A03">
              <w:rPr>
                <w:rFonts w:ascii="Calibri" w:eastAsia="Times New Roman" w:hAnsi="Calibri" w:cs="Calibri"/>
                <w:sz w:val="20"/>
                <w:szCs w:val="20"/>
              </w:rPr>
              <w:t> </w:t>
            </w:r>
          </w:p>
        </w:tc>
      </w:tr>
      <w:tr w:rsidR="002B0A03" w:rsidRPr="002B0A03" w14:paraId="32009F7F" w14:textId="77777777" w:rsidTr="002B0A03">
        <w:trPr>
          <w:trHeight w:val="900"/>
        </w:trPr>
        <w:tc>
          <w:tcPr>
            <w:tcW w:w="618" w:type="dxa"/>
            <w:vMerge/>
            <w:tcBorders>
              <w:top w:val="nil"/>
              <w:left w:val="single" w:sz="4" w:space="0" w:color="auto"/>
              <w:bottom w:val="single" w:sz="4" w:space="0" w:color="000000"/>
              <w:right w:val="single" w:sz="4" w:space="0" w:color="auto"/>
            </w:tcBorders>
            <w:vAlign w:val="center"/>
            <w:hideMark/>
          </w:tcPr>
          <w:p w14:paraId="53C4BD36" w14:textId="77777777" w:rsidR="002B0A03" w:rsidRPr="002B0A03" w:rsidRDefault="002B0A03" w:rsidP="002B0A03">
            <w:pPr>
              <w:spacing w:after="0" w:line="240" w:lineRule="auto"/>
              <w:rPr>
                <w:rFonts w:ascii="Calibri" w:eastAsia="Times New Roman" w:hAnsi="Calibri" w:cs="Calibri"/>
                <w:b/>
                <w:bCs/>
                <w:sz w:val="20"/>
                <w:szCs w:val="20"/>
              </w:rPr>
            </w:pPr>
          </w:p>
        </w:tc>
        <w:tc>
          <w:tcPr>
            <w:tcW w:w="1110" w:type="dxa"/>
            <w:tcBorders>
              <w:top w:val="nil"/>
              <w:left w:val="nil"/>
              <w:bottom w:val="single" w:sz="4" w:space="0" w:color="auto"/>
              <w:right w:val="single" w:sz="4" w:space="0" w:color="auto"/>
            </w:tcBorders>
            <w:shd w:val="clear" w:color="000000" w:fill="FFFFCC"/>
            <w:vAlign w:val="center"/>
            <w:hideMark/>
          </w:tcPr>
          <w:p w14:paraId="3D9B9583" w14:textId="77777777" w:rsidR="002B0A03" w:rsidRPr="002B0A03" w:rsidRDefault="002B0A03" w:rsidP="002B0A03">
            <w:pPr>
              <w:spacing w:after="0" w:line="240" w:lineRule="auto"/>
              <w:jc w:val="right"/>
              <w:rPr>
                <w:rFonts w:ascii="Calibri" w:eastAsia="Times New Roman" w:hAnsi="Calibri" w:cs="Calibri"/>
                <w:b/>
                <w:bCs/>
                <w:sz w:val="20"/>
                <w:szCs w:val="20"/>
              </w:rPr>
            </w:pPr>
            <w:r w:rsidRPr="002B0A03">
              <w:rPr>
                <w:rFonts w:ascii="Calibri" w:eastAsia="Times New Roman" w:hAnsi="Calibri" w:cs="Calibri"/>
                <w:b/>
                <w:bCs/>
                <w:sz w:val="20"/>
                <w:szCs w:val="20"/>
              </w:rPr>
              <w:t>GENEL ORTALAMA</w:t>
            </w:r>
          </w:p>
        </w:tc>
        <w:tc>
          <w:tcPr>
            <w:tcW w:w="5922" w:type="dxa"/>
            <w:tcBorders>
              <w:top w:val="nil"/>
              <w:left w:val="nil"/>
              <w:bottom w:val="single" w:sz="4" w:space="0" w:color="auto"/>
              <w:right w:val="single" w:sz="4" w:space="0" w:color="auto"/>
            </w:tcBorders>
            <w:shd w:val="clear" w:color="000000" w:fill="FFFFCC"/>
            <w:vAlign w:val="center"/>
            <w:hideMark/>
          </w:tcPr>
          <w:p w14:paraId="14C394B7" w14:textId="77777777" w:rsidR="002B0A03" w:rsidRPr="002B0A03" w:rsidRDefault="002B0A03" w:rsidP="002B0A03">
            <w:pPr>
              <w:spacing w:after="0" w:line="240" w:lineRule="auto"/>
              <w:jc w:val="right"/>
              <w:rPr>
                <w:rFonts w:ascii="Calibri" w:eastAsia="Times New Roman" w:hAnsi="Calibri" w:cs="Calibri"/>
                <w:b/>
                <w:bCs/>
                <w:sz w:val="20"/>
                <w:szCs w:val="20"/>
              </w:rPr>
            </w:pPr>
            <w:r w:rsidRPr="002B0A03">
              <w:rPr>
                <w:rFonts w:ascii="Calibri" w:eastAsia="Times New Roman" w:hAnsi="Calibri" w:cs="Calibri"/>
                <w:b/>
                <w:bCs/>
                <w:sz w:val="20"/>
                <w:szCs w:val="20"/>
              </w:rPr>
              <w:t> </w:t>
            </w:r>
          </w:p>
        </w:tc>
        <w:tc>
          <w:tcPr>
            <w:tcW w:w="900" w:type="dxa"/>
            <w:tcBorders>
              <w:top w:val="nil"/>
              <w:left w:val="nil"/>
              <w:bottom w:val="single" w:sz="4" w:space="0" w:color="auto"/>
              <w:right w:val="single" w:sz="4" w:space="0" w:color="auto"/>
            </w:tcBorders>
            <w:shd w:val="clear" w:color="000000" w:fill="FFFFCC"/>
            <w:vAlign w:val="center"/>
            <w:hideMark/>
          </w:tcPr>
          <w:p w14:paraId="2E2CE6F4" w14:textId="77777777" w:rsidR="002B0A03" w:rsidRPr="002B0A03" w:rsidRDefault="002B0A03" w:rsidP="002B0A03">
            <w:pPr>
              <w:spacing w:after="0" w:line="240" w:lineRule="auto"/>
              <w:jc w:val="center"/>
              <w:rPr>
                <w:rFonts w:ascii="Calibri" w:eastAsia="Times New Roman" w:hAnsi="Calibri" w:cs="Calibri"/>
                <w:b/>
                <w:bCs/>
                <w:sz w:val="20"/>
                <w:szCs w:val="20"/>
              </w:rPr>
            </w:pPr>
            <w:r w:rsidRPr="002B0A03">
              <w:rPr>
                <w:rFonts w:ascii="Calibri" w:eastAsia="Times New Roman" w:hAnsi="Calibri" w:cs="Calibri"/>
                <w:b/>
                <w:bCs/>
                <w:sz w:val="20"/>
                <w:szCs w:val="20"/>
              </w:rPr>
              <w:t>3,7</w:t>
            </w:r>
          </w:p>
        </w:tc>
        <w:tc>
          <w:tcPr>
            <w:tcW w:w="900" w:type="dxa"/>
            <w:tcBorders>
              <w:top w:val="nil"/>
              <w:left w:val="nil"/>
              <w:bottom w:val="single" w:sz="4" w:space="0" w:color="auto"/>
              <w:right w:val="single" w:sz="4" w:space="0" w:color="auto"/>
            </w:tcBorders>
            <w:shd w:val="clear" w:color="000000" w:fill="FFFFCC"/>
            <w:noWrap/>
            <w:vAlign w:val="center"/>
            <w:hideMark/>
          </w:tcPr>
          <w:p w14:paraId="0BA4FA82" w14:textId="77777777" w:rsidR="002B0A03" w:rsidRPr="002B0A03" w:rsidRDefault="002B0A03" w:rsidP="002B0A03">
            <w:pPr>
              <w:spacing w:after="0" w:line="240" w:lineRule="auto"/>
              <w:jc w:val="center"/>
              <w:rPr>
                <w:rFonts w:ascii="Calibri" w:eastAsia="Times New Roman" w:hAnsi="Calibri" w:cs="Calibri"/>
                <w:b/>
                <w:bCs/>
                <w:sz w:val="20"/>
                <w:szCs w:val="20"/>
              </w:rPr>
            </w:pPr>
            <w:r w:rsidRPr="002B0A03">
              <w:rPr>
                <w:rFonts w:ascii="Calibri" w:eastAsia="Times New Roman" w:hAnsi="Calibri" w:cs="Calibri"/>
                <w:b/>
                <w:bCs/>
                <w:sz w:val="20"/>
                <w:szCs w:val="20"/>
              </w:rPr>
              <w:t>3,73</w:t>
            </w:r>
          </w:p>
        </w:tc>
        <w:tc>
          <w:tcPr>
            <w:tcW w:w="900" w:type="dxa"/>
            <w:tcBorders>
              <w:top w:val="nil"/>
              <w:left w:val="nil"/>
              <w:bottom w:val="single" w:sz="4" w:space="0" w:color="auto"/>
              <w:right w:val="single" w:sz="4" w:space="0" w:color="auto"/>
            </w:tcBorders>
            <w:shd w:val="clear" w:color="000000" w:fill="FFFFCC"/>
            <w:noWrap/>
            <w:vAlign w:val="center"/>
            <w:hideMark/>
          </w:tcPr>
          <w:p w14:paraId="532AF4DD" w14:textId="77777777" w:rsidR="002B0A03" w:rsidRPr="002B0A03" w:rsidRDefault="002B0A03" w:rsidP="002B0A03">
            <w:pPr>
              <w:spacing w:after="0" w:line="240" w:lineRule="auto"/>
              <w:jc w:val="center"/>
              <w:rPr>
                <w:rFonts w:ascii="Calibri" w:eastAsia="Times New Roman" w:hAnsi="Calibri" w:cs="Calibri"/>
                <w:b/>
                <w:bCs/>
                <w:sz w:val="20"/>
                <w:szCs w:val="20"/>
              </w:rPr>
            </w:pPr>
            <w:r w:rsidRPr="002B0A03">
              <w:rPr>
                <w:rFonts w:ascii="Calibri" w:eastAsia="Times New Roman" w:hAnsi="Calibri" w:cs="Calibri"/>
                <w:b/>
                <w:bCs/>
                <w:sz w:val="20"/>
                <w:szCs w:val="20"/>
              </w:rPr>
              <w:t>3,64</w:t>
            </w:r>
          </w:p>
        </w:tc>
      </w:tr>
      <w:tr w:rsidR="002B0A03" w:rsidRPr="002B0A03" w14:paraId="05EF2172" w14:textId="77777777" w:rsidTr="002B0A03">
        <w:trPr>
          <w:trHeight w:val="390"/>
        </w:trPr>
        <w:tc>
          <w:tcPr>
            <w:tcW w:w="618" w:type="dxa"/>
            <w:vMerge w:val="restart"/>
            <w:tcBorders>
              <w:top w:val="nil"/>
              <w:left w:val="single" w:sz="4" w:space="0" w:color="auto"/>
              <w:bottom w:val="single" w:sz="4" w:space="0" w:color="000000"/>
              <w:right w:val="single" w:sz="4" w:space="0" w:color="auto"/>
            </w:tcBorders>
            <w:shd w:val="clear" w:color="000000" w:fill="F2F2F2"/>
            <w:noWrap/>
            <w:textDirection w:val="btLr"/>
            <w:vAlign w:val="center"/>
            <w:hideMark/>
          </w:tcPr>
          <w:p w14:paraId="5CF3A37A" w14:textId="77777777" w:rsidR="002B0A03" w:rsidRPr="002B0A03" w:rsidRDefault="002B0A03" w:rsidP="002B0A03">
            <w:pPr>
              <w:spacing w:after="0" w:line="240" w:lineRule="auto"/>
              <w:jc w:val="center"/>
              <w:rPr>
                <w:rFonts w:ascii="Calibri" w:eastAsia="Times New Roman" w:hAnsi="Calibri" w:cs="Calibri"/>
                <w:b/>
                <w:bCs/>
                <w:sz w:val="20"/>
                <w:szCs w:val="20"/>
              </w:rPr>
            </w:pPr>
            <w:r w:rsidRPr="002B0A03">
              <w:rPr>
                <w:rFonts w:ascii="Calibri" w:eastAsia="Times New Roman" w:hAnsi="Calibri" w:cs="Calibri"/>
                <w:b/>
                <w:bCs/>
                <w:sz w:val="20"/>
                <w:szCs w:val="20"/>
              </w:rPr>
              <w:t>ÇALIŞMA KOŞULLARI</w:t>
            </w:r>
          </w:p>
        </w:tc>
        <w:tc>
          <w:tcPr>
            <w:tcW w:w="1110" w:type="dxa"/>
            <w:tcBorders>
              <w:top w:val="nil"/>
              <w:left w:val="nil"/>
              <w:bottom w:val="single" w:sz="4" w:space="0" w:color="auto"/>
              <w:right w:val="single" w:sz="4" w:space="0" w:color="auto"/>
            </w:tcBorders>
            <w:shd w:val="clear" w:color="000000" w:fill="FFFFCC"/>
            <w:vAlign w:val="center"/>
            <w:hideMark/>
          </w:tcPr>
          <w:p w14:paraId="09D35F15" w14:textId="77777777" w:rsidR="002B0A03" w:rsidRPr="002B0A03" w:rsidRDefault="002B0A03" w:rsidP="002B0A03">
            <w:pPr>
              <w:spacing w:after="0" w:line="240" w:lineRule="auto"/>
              <w:jc w:val="center"/>
              <w:rPr>
                <w:rFonts w:ascii="Calibri" w:eastAsia="Times New Roman" w:hAnsi="Calibri" w:cs="Calibri"/>
                <w:b/>
                <w:bCs/>
                <w:sz w:val="20"/>
                <w:szCs w:val="20"/>
              </w:rPr>
            </w:pPr>
            <w:r w:rsidRPr="002B0A03">
              <w:rPr>
                <w:rFonts w:ascii="Calibri" w:eastAsia="Times New Roman" w:hAnsi="Calibri" w:cs="Calibri"/>
                <w:b/>
                <w:bCs/>
                <w:sz w:val="20"/>
                <w:szCs w:val="20"/>
              </w:rPr>
              <w:t>35</w:t>
            </w:r>
          </w:p>
        </w:tc>
        <w:tc>
          <w:tcPr>
            <w:tcW w:w="5922" w:type="dxa"/>
            <w:tcBorders>
              <w:top w:val="nil"/>
              <w:left w:val="nil"/>
              <w:bottom w:val="single" w:sz="4" w:space="0" w:color="auto"/>
              <w:right w:val="single" w:sz="4" w:space="0" w:color="auto"/>
            </w:tcBorders>
            <w:shd w:val="clear" w:color="auto" w:fill="auto"/>
            <w:noWrap/>
            <w:vAlign w:val="center"/>
            <w:hideMark/>
          </w:tcPr>
          <w:p w14:paraId="0CF3615A" w14:textId="77777777" w:rsidR="002B0A03" w:rsidRPr="002B0A03" w:rsidRDefault="002B0A03" w:rsidP="002B0A03">
            <w:pPr>
              <w:spacing w:after="0" w:line="240" w:lineRule="auto"/>
              <w:rPr>
                <w:rFonts w:ascii="Calibri" w:eastAsia="Times New Roman" w:hAnsi="Calibri" w:cs="Calibri"/>
                <w:sz w:val="20"/>
                <w:szCs w:val="20"/>
              </w:rPr>
            </w:pPr>
            <w:r w:rsidRPr="002B0A03">
              <w:rPr>
                <w:rFonts w:ascii="Calibri" w:eastAsia="Times New Roman" w:hAnsi="Calibri" w:cs="Calibri"/>
                <w:sz w:val="20"/>
                <w:szCs w:val="20"/>
              </w:rPr>
              <w:t>Kurumum yaptığım iş ile alakalı araç gereci sağlar.</w:t>
            </w:r>
          </w:p>
        </w:tc>
        <w:tc>
          <w:tcPr>
            <w:tcW w:w="900" w:type="dxa"/>
            <w:tcBorders>
              <w:top w:val="nil"/>
              <w:left w:val="nil"/>
              <w:bottom w:val="single" w:sz="4" w:space="0" w:color="auto"/>
              <w:right w:val="single" w:sz="4" w:space="0" w:color="auto"/>
            </w:tcBorders>
            <w:shd w:val="clear" w:color="auto" w:fill="auto"/>
            <w:noWrap/>
            <w:vAlign w:val="center"/>
            <w:hideMark/>
          </w:tcPr>
          <w:p w14:paraId="6FEA806D" w14:textId="77777777" w:rsidR="002B0A03" w:rsidRPr="002B0A03" w:rsidRDefault="002B0A03" w:rsidP="002B0A03">
            <w:pPr>
              <w:spacing w:after="0" w:line="240" w:lineRule="auto"/>
              <w:jc w:val="center"/>
              <w:rPr>
                <w:rFonts w:ascii="Calibri" w:eastAsia="Times New Roman" w:hAnsi="Calibri" w:cs="Calibri"/>
                <w:sz w:val="20"/>
                <w:szCs w:val="20"/>
              </w:rPr>
            </w:pPr>
            <w:r w:rsidRPr="002B0A03">
              <w:rPr>
                <w:rFonts w:ascii="Calibri" w:eastAsia="Times New Roman" w:hAnsi="Calibri" w:cs="Calibri"/>
                <w:sz w:val="20"/>
                <w:szCs w:val="20"/>
              </w:rPr>
              <w:t>3,67</w:t>
            </w:r>
          </w:p>
        </w:tc>
        <w:tc>
          <w:tcPr>
            <w:tcW w:w="900" w:type="dxa"/>
            <w:tcBorders>
              <w:top w:val="nil"/>
              <w:left w:val="nil"/>
              <w:bottom w:val="single" w:sz="4" w:space="0" w:color="auto"/>
              <w:right w:val="single" w:sz="4" w:space="0" w:color="auto"/>
            </w:tcBorders>
            <w:shd w:val="clear" w:color="auto" w:fill="auto"/>
            <w:noWrap/>
            <w:vAlign w:val="center"/>
            <w:hideMark/>
          </w:tcPr>
          <w:p w14:paraId="124DC16C" w14:textId="77777777" w:rsidR="002B0A03" w:rsidRPr="002B0A03" w:rsidRDefault="002B0A03" w:rsidP="002B0A03">
            <w:pPr>
              <w:spacing w:after="0" w:line="240" w:lineRule="auto"/>
              <w:jc w:val="center"/>
              <w:rPr>
                <w:rFonts w:ascii="Calibri" w:eastAsia="Times New Roman" w:hAnsi="Calibri" w:cs="Calibri"/>
                <w:sz w:val="20"/>
                <w:szCs w:val="20"/>
              </w:rPr>
            </w:pPr>
            <w:r w:rsidRPr="002B0A03">
              <w:rPr>
                <w:rFonts w:ascii="Calibri" w:eastAsia="Times New Roman" w:hAnsi="Calibri" w:cs="Calibri"/>
                <w:sz w:val="20"/>
                <w:szCs w:val="20"/>
              </w:rPr>
              <w:t>3,78</w:t>
            </w:r>
          </w:p>
        </w:tc>
        <w:tc>
          <w:tcPr>
            <w:tcW w:w="900" w:type="dxa"/>
            <w:tcBorders>
              <w:top w:val="nil"/>
              <w:left w:val="nil"/>
              <w:bottom w:val="single" w:sz="4" w:space="0" w:color="auto"/>
              <w:right w:val="single" w:sz="4" w:space="0" w:color="auto"/>
            </w:tcBorders>
            <w:shd w:val="clear" w:color="auto" w:fill="auto"/>
            <w:noWrap/>
            <w:vAlign w:val="center"/>
            <w:hideMark/>
          </w:tcPr>
          <w:p w14:paraId="4C020E65" w14:textId="77777777" w:rsidR="002B0A03" w:rsidRPr="002B0A03" w:rsidRDefault="002B0A03" w:rsidP="002B0A03">
            <w:pPr>
              <w:spacing w:after="0" w:line="240" w:lineRule="auto"/>
              <w:jc w:val="center"/>
              <w:rPr>
                <w:rFonts w:ascii="Calibri" w:eastAsia="Times New Roman" w:hAnsi="Calibri" w:cs="Calibri"/>
                <w:sz w:val="20"/>
                <w:szCs w:val="20"/>
              </w:rPr>
            </w:pPr>
            <w:r w:rsidRPr="002B0A03">
              <w:rPr>
                <w:rFonts w:ascii="Calibri" w:eastAsia="Times New Roman" w:hAnsi="Calibri" w:cs="Calibri"/>
                <w:sz w:val="20"/>
                <w:szCs w:val="20"/>
              </w:rPr>
              <w:t>3,75</w:t>
            </w:r>
          </w:p>
        </w:tc>
      </w:tr>
      <w:tr w:rsidR="002B0A03" w:rsidRPr="002B0A03" w14:paraId="5F00EA0A" w14:textId="77777777" w:rsidTr="002B0A03">
        <w:trPr>
          <w:trHeight w:val="390"/>
        </w:trPr>
        <w:tc>
          <w:tcPr>
            <w:tcW w:w="618" w:type="dxa"/>
            <w:vMerge/>
            <w:tcBorders>
              <w:top w:val="nil"/>
              <w:left w:val="single" w:sz="4" w:space="0" w:color="auto"/>
              <w:bottom w:val="single" w:sz="4" w:space="0" w:color="000000"/>
              <w:right w:val="single" w:sz="4" w:space="0" w:color="auto"/>
            </w:tcBorders>
            <w:vAlign w:val="center"/>
            <w:hideMark/>
          </w:tcPr>
          <w:p w14:paraId="41E2C358" w14:textId="77777777" w:rsidR="002B0A03" w:rsidRPr="002B0A03" w:rsidRDefault="002B0A03" w:rsidP="002B0A03">
            <w:pPr>
              <w:spacing w:after="0" w:line="240" w:lineRule="auto"/>
              <w:rPr>
                <w:rFonts w:ascii="Calibri" w:eastAsia="Times New Roman" w:hAnsi="Calibri" w:cs="Calibri"/>
                <w:b/>
                <w:bCs/>
                <w:sz w:val="20"/>
                <w:szCs w:val="20"/>
              </w:rPr>
            </w:pPr>
          </w:p>
        </w:tc>
        <w:tc>
          <w:tcPr>
            <w:tcW w:w="1110" w:type="dxa"/>
            <w:tcBorders>
              <w:top w:val="nil"/>
              <w:left w:val="nil"/>
              <w:bottom w:val="single" w:sz="4" w:space="0" w:color="auto"/>
              <w:right w:val="single" w:sz="4" w:space="0" w:color="auto"/>
            </w:tcBorders>
            <w:shd w:val="clear" w:color="000000" w:fill="FFFFCC"/>
            <w:vAlign w:val="center"/>
            <w:hideMark/>
          </w:tcPr>
          <w:p w14:paraId="336CD1E6" w14:textId="77777777" w:rsidR="002B0A03" w:rsidRPr="002B0A03" w:rsidRDefault="002B0A03" w:rsidP="002B0A03">
            <w:pPr>
              <w:spacing w:after="0" w:line="240" w:lineRule="auto"/>
              <w:jc w:val="center"/>
              <w:rPr>
                <w:rFonts w:ascii="Calibri" w:eastAsia="Times New Roman" w:hAnsi="Calibri" w:cs="Calibri"/>
                <w:b/>
                <w:bCs/>
                <w:sz w:val="20"/>
                <w:szCs w:val="20"/>
              </w:rPr>
            </w:pPr>
            <w:r w:rsidRPr="002B0A03">
              <w:rPr>
                <w:rFonts w:ascii="Calibri" w:eastAsia="Times New Roman" w:hAnsi="Calibri" w:cs="Calibri"/>
                <w:b/>
                <w:bCs/>
                <w:sz w:val="20"/>
                <w:szCs w:val="20"/>
              </w:rPr>
              <w:t>36</w:t>
            </w:r>
          </w:p>
        </w:tc>
        <w:tc>
          <w:tcPr>
            <w:tcW w:w="5922" w:type="dxa"/>
            <w:tcBorders>
              <w:top w:val="nil"/>
              <w:left w:val="nil"/>
              <w:bottom w:val="single" w:sz="4" w:space="0" w:color="auto"/>
              <w:right w:val="single" w:sz="4" w:space="0" w:color="auto"/>
            </w:tcBorders>
            <w:shd w:val="clear" w:color="auto" w:fill="auto"/>
            <w:noWrap/>
            <w:vAlign w:val="center"/>
            <w:hideMark/>
          </w:tcPr>
          <w:p w14:paraId="70BD309B" w14:textId="77777777" w:rsidR="002B0A03" w:rsidRPr="002B0A03" w:rsidRDefault="002B0A03" w:rsidP="002B0A03">
            <w:pPr>
              <w:spacing w:after="0" w:line="240" w:lineRule="auto"/>
              <w:rPr>
                <w:rFonts w:ascii="Calibri" w:eastAsia="Times New Roman" w:hAnsi="Calibri" w:cs="Calibri"/>
                <w:sz w:val="20"/>
                <w:szCs w:val="20"/>
              </w:rPr>
            </w:pPr>
            <w:r w:rsidRPr="002B0A03">
              <w:rPr>
                <w:rFonts w:ascii="Calibri" w:eastAsia="Times New Roman" w:hAnsi="Calibri" w:cs="Calibri"/>
                <w:sz w:val="20"/>
                <w:szCs w:val="20"/>
              </w:rPr>
              <w:t xml:space="preserve">Kurumum kurum türüne uygun donanımı sağlar. </w:t>
            </w:r>
          </w:p>
        </w:tc>
        <w:tc>
          <w:tcPr>
            <w:tcW w:w="900" w:type="dxa"/>
            <w:tcBorders>
              <w:top w:val="nil"/>
              <w:left w:val="nil"/>
              <w:bottom w:val="single" w:sz="4" w:space="0" w:color="auto"/>
              <w:right w:val="single" w:sz="4" w:space="0" w:color="auto"/>
            </w:tcBorders>
            <w:shd w:val="clear" w:color="auto" w:fill="auto"/>
            <w:noWrap/>
            <w:vAlign w:val="center"/>
            <w:hideMark/>
          </w:tcPr>
          <w:p w14:paraId="24FE9229" w14:textId="77777777" w:rsidR="002B0A03" w:rsidRPr="002B0A03" w:rsidRDefault="002B0A03" w:rsidP="002B0A03">
            <w:pPr>
              <w:spacing w:after="0" w:line="240" w:lineRule="auto"/>
              <w:jc w:val="center"/>
              <w:rPr>
                <w:rFonts w:ascii="Calibri" w:eastAsia="Times New Roman" w:hAnsi="Calibri" w:cs="Calibri"/>
                <w:sz w:val="20"/>
                <w:szCs w:val="20"/>
              </w:rPr>
            </w:pPr>
            <w:r w:rsidRPr="002B0A03">
              <w:rPr>
                <w:rFonts w:ascii="Calibri" w:eastAsia="Times New Roman" w:hAnsi="Calibri" w:cs="Calibri"/>
                <w:sz w:val="20"/>
                <w:szCs w:val="20"/>
              </w:rPr>
              <w:t>3,77</w:t>
            </w:r>
          </w:p>
        </w:tc>
        <w:tc>
          <w:tcPr>
            <w:tcW w:w="900" w:type="dxa"/>
            <w:tcBorders>
              <w:top w:val="nil"/>
              <w:left w:val="nil"/>
              <w:bottom w:val="single" w:sz="4" w:space="0" w:color="auto"/>
              <w:right w:val="single" w:sz="4" w:space="0" w:color="auto"/>
            </w:tcBorders>
            <w:shd w:val="clear" w:color="auto" w:fill="auto"/>
            <w:noWrap/>
            <w:vAlign w:val="center"/>
            <w:hideMark/>
          </w:tcPr>
          <w:p w14:paraId="5539FF71" w14:textId="77777777" w:rsidR="002B0A03" w:rsidRPr="002B0A03" w:rsidRDefault="002B0A03" w:rsidP="002B0A03">
            <w:pPr>
              <w:spacing w:after="0" w:line="240" w:lineRule="auto"/>
              <w:jc w:val="center"/>
              <w:rPr>
                <w:rFonts w:ascii="Calibri" w:eastAsia="Times New Roman" w:hAnsi="Calibri" w:cs="Calibri"/>
                <w:sz w:val="20"/>
                <w:szCs w:val="20"/>
              </w:rPr>
            </w:pPr>
            <w:r w:rsidRPr="002B0A03">
              <w:rPr>
                <w:rFonts w:ascii="Calibri" w:eastAsia="Times New Roman" w:hAnsi="Calibri" w:cs="Calibri"/>
                <w:sz w:val="20"/>
                <w:szCs w:val="20"/>
              </w:rPr>
              <w:t> </w:t>
            </w:r>
          </w:p>
        </w:tc>
        <w:tc>
          <w:tcPr>
            <w:tcW w:w="900" w:type="dxa"/>
            <w:tcBorders>
              <w:top w:val="nil"/>
              <w:left w:val="nil"/>
              <w:bottom w:val="single" w:sz="4" w:space="0" w:color="auto"/>
              <w:right w:val="single" w:sz="4" w:space="0" w:color="auto"/>
            </w:tcBorders>
            <w:shd w:val="clear" w:color="auto" w:fill="auto"/>
            <w:noWrap/>
            <w:vAlign w:val="center"/>
            <w:hideMark/>
          </w:tcPr>
          <w:p w14:paraId="2D097602" w14:textId="77777777" w:rsidR="002B0A03" w:rsidRPr="002B0A03" w:rsidRDefault="002B0A03" w:rsidP="002B0A03">
            <w:pPr>
              <w:spacing w:after="0" w:line="240" w:lineRule="auto"/>
              <w:jc w:val="center"/>
              <w:rPr>
                <w:rFonts w:ascii="Calibri" w:eastAsia="Times New Roman" w:hAnsi="Calibri" w:cs="Calibri"/>
                <w:sz w:val="20"/>
                <w:szCs w:val="20"/>
              </w:rPr>
            </w:pPr>
            <w:r w:rsidRPr="002B0A03">
              <w:rPr>
                <w:rFonts w:ascii="Calibri" w:eastAsia="Times New Roman" w:hAnsi="Calibri" w:cs="Calibri"/>
                <w:sz w:val="20"/>
                <w:szCs w:val="20"/>
              </w:rPr>
              <w:t>3,75</w:t>
            </w:r>
          </w:p>
        </w:tc>
      </w:tr>
      <w:tr w:rsidR="002B0A03" w:rsidRPr="002B0A03" w14:paraId="202037D2" w14:textId="77777777" w:rsidTr="002B0A03">
        <w:trPr>
          <w:trHeight w:val="390"/>
        </w:trPr>
        <w:tc>
          <w:tcPr>
            <w:tcW w:w="618" w:type="dxa"/>
            <w:vMerge/>
            <w:tcBorders>
              <w:top w:val="nil"/>
              <w:left w:val="single" w:sz="4" w:space="0" w:color="auto"/>
              <w:bottom w:val="single" w:sz="4" w:space="0" w:color="000000"/>
              <w:right w:val="single" w:sz="4" w:space="0" w:color="auto"/>
            </w:tcBorders>
            <w:vAlign w:val="center"/>
            <w:hideMark/>
          </w:tcPr>
          <w:p w14:paraId="411F6E21" w14:textId="77777777" w:rsidR="002B0A03" w:rsidRPr="002B0A03" w:rsidRDefault="002B0A03" w:rsidP="002B0A03">
            <w:pPr>
              <w:spacing w:after="0" w:line="240" w:lineRule="auto"/>
              <w:rPr>
                <w:rFonts w:ascii="Calibri" w:eastAsia="Times New Roman" w:hAnsi="Calibri" w:cs="Calibri"/>
                <w:b/>
                <w:bCs/>
                <w:sz w:val="20"/>
                <w:szCs w:val="20"/>
              </w:rPr>
            </w:pPr>
          </w:p>
        </w:tc>
        <w:tc>
          <w:tcPr>
            <w:tcW w:w="1110" w:type="dxa"/>
            <w:tcBorders>
              <w:top w:val="nil"/>
              <w:left w:val="nil"/>
              <w:bottom w:val="single" w:sz="4" w:space="0" w:color="auto"/>
              <w:right w:val="single" w:sz="4" w:space="0" w:color="auto"/>
            </w:tcBorders>
            <w:shd w:val="clear" w:color="000000" w:fill="FFFFCC"/>
            <w:vAlign w:val="center"/>
            <w:hideMark/>
          </w:tcPr>
          <w:p w14:paraId="6DD0C26D" w14:textId="77777777" w:rsidR="002B0A03" w:rsidRPr="002B0A03" w:rsidRDefault="002B0A03" w:rsidP="002B0A03">
            <w:pPr>
              <w:spacing w:after="0" w:line="240" w:lineRule="auto"/>
              <w:jc w:val="center"/>
              <w:rPr>
                <w:rFonts w:ascii="Calibri" w:eastAsia="Times New Roman" w:hAnsi="Calibri" w:cs="Calibri"/>
                <w:b/>
                <w:bCs/>
                <w:sz w:val="20"/>
                <w:szCs w:val="20"/>
              </w:rPr>
            </w:pPr>
            <w:r w:rsidRPr="002B0A03">
              <w:rPr>
                <w:rFonts w:ascii="Calibri" w:eastAsia="Times New Roman" w:hAnsi="Calibri" w:cs="Calibri"/>
                <w:b/>
                <w:bCs/>
                <w:sz w:val="20"/>
                <w:szCs w:val="20"/>
              </w:rPr>
              <w:t>37</w:t>
            </w:r>
          </w:p>
        </w:tc>
        <w:tc>
          <w:tcPr>
            <w:tcW w:w="5922" w:type="dxa"/>
            <w:tcBorders>
              <w:top w:val="nil"/>
              <w:left w:val="nil"/>
              <w:bottom w:val="single" w:sz="4" w:space="0" w:color="auto"/>
              <w:right w:val="single" w:sz="4" w:space="0" w:color="auto"/>
            </w:tcBorders>
            <w:shd w:val="clear" w:color="auto" w:fill="auto"/>
            <w:noWrap/>
            <w:vAlign w:val="center"/>
            <w:hideMark/>
          </w:tcPr>
          <w:p w14:paraId="7CBFB2A6" w14:textId="77777777" w:rsidR="002B0A03" w:rsidRPr="002B0A03" w:rsidRDefault="002B0A03" w:rsidP="002B0A03">
            <w:pPr>
              <w:spacing w:after="0" w:line="240" w:lineRule="auto"/>
              <w:rPr>
                <w:rFonts w:ascii="Calibri" w:eastAsia="Times New Roman" w:hAnsi="Calibri" w:cs="Calibri"/>
                <w:sz w:val="20"/>
                <w:szCs w:val="20"/>
              </w:rPr>
            </w:pPr>
            <w:r w:rsidRPr="002B0A03">
              <w:rPr>
                <w:rFonts w:ascii="Calibri" w:eastAsia="Times New Roman" w:hAnsi="Calibri" w:cs="Calibri"/>
                <w:sz w:val="20"/>
                <w:szCs w:val="20"/>
              </w:rPr>
              <w:t>Kurum çalışanlarına sağlanan sosyal alan ve hizmetler yeterlidir.</w:t>
            </w:r>
          </w:p>
        </w:tc>
        <w:tc>
          <w:tcPr>
            <w:tcW w:w="900" w:type="dxa"/>
            <w:tcBorders>
              <w:top w:val="nil"/>
              <w:left w:val="nil"/>
              <w:bottom w:val="single" w:sz="4" w:space="0" w:color="auto"/>
              <w:right w:val="single" w:sz="4" w:space="0" w:color="auto"/>
            </w:tcBorders>
            <w:shd w:val="clear" w:color="auto" w:fill="auto"/>
            <w:noWrap/>
            <w:vAlign w:val="center"/>
            <w:hideMark/>
          </w:tcPr>
          <w:p w14:paraId="61358F9A" w14:textId="77777777" w:rsidR="002B0A03" w:rsidRPr="002B0A03" w:rsidRDefault="002B0A03" w:rsidP="002B0A03">
            <w:pPr>
              <w:spacing w:after="0" w:line="240" w:lineRule="auto"/>
              <w:jc w:val="center"/>
              <w:rPr>
                <w:rFonts w:ascii="Calibri" w:eastAsia="Times New Roman" w:hAnsi="Calibri" w:cs="Calibri"/>
                <w:sz w:val="20"/>
                <w:szCs w:val="20"/>
              </w:rPr>
            </w:pPr>
            <w:r w:rsidRPr="002B0A03">
              <w:rPr>
                <w:rFonts w:ascii="Calibri" w:eastAsia="Times New Roman" w:hAnsi="Calibri" w:cs="Calibri"/>
                <w:sz w:val="20"/>
                <w:szCs w:val="20"/>
              </w:rPr>
              <w:t>3,5</w:t>
            </w:r>
          </w:p>
        </w:tc>
        <w:tc>
          <w:tcPr>
            <w:tcW w:w="900" w:type="dxa"/>
            <w:tcBorders>
              <w:top w:val="nil"/>
              <w:left w:val="nil"/>
              <w:bottom w:val="single" w:sz="4" w:space="0" w:color="auto"/>
              <w:right w:val="single" w:sz="4" w:space="0" w:color="auto"/>
            </w:tcBorders>
            <w:shd w:val="clear" w:color="auto" w:fill="auto"/>
            <w:noWrap/>
            <w:vAlign w:val="center"/>
            <w:hideMark/>
          </w:tcPr>
          <w:p w14:paraId="5ED2E62D" w14:textId="77777777" w:rsidR="002B0A03" w:rsidRPr="002B0A03" w:rsidRDefault="002B0A03" w:rsidP="002B0A03">
            <w:pPr>
              <w:spacing w:after="0" w:line="240" w:lineRule="auto"/>
              <w:jc w:val="center"/>
              <w:rPr>
                <w:rFonts w:ascii="Calibri" w:eastAsia="Times New Roman" w:hAnsi="Calibri" w:cs="Calibri"/>
                <w:sz w:val="20"/>
                <w:szCs w:val="20"/>
              </w:rPr>
            </w:pPr>
            <w:r w:rsidRPr="002B0A03">
              <w:rPr>
                <w:rFonts w:ascii="Calibri" w:eastAsia="Times New Roman" w:hAnsi="Calibri" w:cs="Calibri"/>
                <w:sz w:val="20"/>
                <w:szCs w:val="20"/>
              </w:rPr>
              <w:t>3,65</w:t>
            </w:r>
          </w:p>
        </w:tc>
        <w:tc>
          <w:tcPr>
            <w:tcW w:w="900" w:type="dxa"/>
            <w:tcBorders>
              <w:top w:val="nil"/>
              <w:left w:val="nil"/>
              <w:bottom w:val="single" w:sz="4" w:space="0" w:color="auto"/>
              <w:right w:val="single" w:sz="4" w:space="0" w:color="auto"/>
            </w:tcBorders>
            <w:shd w:val="clear" w:color="auto" w:fill="auto"/>
            <w:noWrap/>
            <w:vAlign w:val="center"/>
            <w:hideMark/>
          </w:tcPr>
          <w:p w14:paraId="5BD54761" w14:textId="77777777" w:rsidR="002B0A03" w:rsidRPr="002B0A03" w:rsidRDefault="002B0A03" w:rsidP="002B0A03">
            <w:pPr>
              <w:spacing w:after="0" w:line="240" w:lineRule="auto"/>
              <w:jc w:val="center"/>
              <w:rPr>
                <w:rFonts w:ascii="Calibri" w:eastAsia="Times New Roman" w:hAnsi="Calibri" w:cs="Calibri"/>
                <w:sz w:val="20"/>
                <w:szCs w:val="20"/>
              </w:rPr>
            </w:pPr>
            <w:r w:rsidRPr="002B0A03">
              <w:rPr>
                <w:rFonts w:ascii="Calibri" w:eastAsia="Times New Roman" w:hAnsi="Calibri" w:cs="Calibri"/>
                <w:sz w:val="20"/>
                <w:szCs w:val="20"/>
              </w:rPr>
              <w:t>3,54</w:t>
            </w:r>
          </w:p>
        </w:tc>
      </w:tr>
      <w:tr w:rsidR="002B0A03" w:rsidRPr="002B0A03" w14:paraId="46C1F10D" w14:textId="77777777" w:rsidTr="002B0A03">
        <w:trPr>
          <w:trHeight w:val="390"/>
        </w:trPr>
        <w:tc>
          <w:tcPr>
            <w:tcW w:w="618" w:type="dxa"/>
            <w:vMerge/>
            <w:tcBorders>
              <w:top w:val="nil"/>
              <w:left w:val="single" w:sz="4" w:space="0" w:color="auto"/>
              <w:bottom w:val="single" w:sz="4" w:space="0" w:color="000000"/>
              <w:right w:val="single" w:sz="4" w:space="0" w:color="auto"/>
            </w:tcBorders>
            <w:vAlign w:val="center"/>
            <w:hideMark/>
          </w:tcPr>
          <w:p w14:paraId="0F0A3621" w14:textId="77777777" w:rsidR="002B0A03" w:rsidRPr="002B0A03" w:rsidRDefault="002B0A03" w:rsidP="002B0A03">
            <w:pPr>
              <w:spacing w:after="0" w:line="240" w:lineRule="auto"/>
              <w:rPr>
                <w:rFonts w:ascii="Calibri" w:eastAsia="Times New Roman" w:hAnsi="Calibri" w:cs="Calibri"/>
                <w:b/>
                <w:bCs/>
                <w:sz w:val="20"/>
                <w:szCs w:val="20"/>
              </w:rPr>
            </w:pPr>
          </w:p>
        </w:tc>
        <w:tc>
          <w:tcPr>
            <w:tcW w:w="1110" w:type="dxa"/>
            <w:tcBorders>
              <w:top w:val="nil"/>
              <w:left w:val="nil"/>
              <w:bottom w:val="single" w:sz="4" w:space="0" w:color="auto"/>
              <w:right w:val="single" w:sz="4" w:space="0" w:color="auto"/>
            </w:tcBorders>
            <w:shd w:val="clear" w:color="000000" w:fill="FFFFCC"/>
            <w:vAlign w:val="center"/>
            <w:hideMark/>
          </w:tcPr>
          <w:p w14:paraId="15CB445E" w14:textId="77777777" w:rsidR="002B0A03" w:rsidRPr="002B0A03" w:rsidRDefault="002B0A03" w:rsidP="002B0A03">
            <w:pPr>
              <w:spacing w:after="0" w:line="240" w:lineRule="auto"/>
              <w:jc w:val="center"/>
              <w:rPr>
                <w:rFonts w:ascii="Calibri" w:eastAsia="Times New Roman" w:hAnsi="Calibri" w:cs="Calibri"/>
                <w:b/>
                <w:bCs/>
                <w:sz w:val="20"/>
                <w:szCs w:val="20"/>
              </w:rPr>
            </w:pPr>
            <w:r w:rsidRPr="002B0A03">
              <w:rPr>
                <w:rFonts w:ascii="Calibri" w:eastAsia="Times New Roman" w:hAnsi="Calibri" w:cs="Calibri"/>
                <w:b/>
                <w:bCs/>
                <w:sz w:val="20"/>
                <w:szCs w:val="20"/>
              </w:rPr>
              <w:t>38</w:t>
            </w:r>
          </w:p>
        </w:tc>
        <w:tc>
          <w:tcPr>
            <w:tcW w:w="5922" w:type="dxa"/>
            <w:tcBorders>
              <w:top w:val="nil"/>
              <w:left w:val="nil"/>
              <w:bottom w:val="single" w:sz="4" w:space="0" w:color="auto"/>
              <w:right w:val="single" w:sz="4" w:space="0" w:color="auto"/>
            </w:tcBorders>
            <w:shd w:val="clear" w:color="auto" w:fill="auto"/>
            <w:noWrap/>
            <w:vAlign w:val="center"/>
            <w:hideMark/>
          </w:tcPr>
          <w:p w14:paraId="320A7C5A" w14:textId="77777777" w:rsidR="002B0A03" w:rsidRPr="002B0A03" w:rsidRDefault="002B0A03" w:rsidP="002B0A03">
            <w:pPr>
              <w:spacing w:after="0" w:line="240" w:lineRule="auto"/>
              <w:rPr>
                <w:rFonts w:ascii="Calibri" w:eastAsia="Times New Roman" w:hAnsi="Calibri" w:cs="Calibri"/>
                <w:sz w:val="20"/>
                <w:szCs w:val="20"/>
              </w:rPr>
            </w:pPr>
            <w:r w:rsidRPr="002B0A03">
              <w:rPr>
                <w:rFonts w:ascii="Calibri" w:eastAsia="Times New Roman" w:hAnsi="Calibri" w:cs="Calibri"/>
                <w:sz w:val="20"/>
                <w:szCs w:val="20"/>
              </w:rPr>
              <w:t xml:space="preserve">Kurum güvenlik hizmetleri yeterlidir. </w:t>
            </w:r>
          </w:p>
        </w:tc>
        <w:tc>
          <w:tcPr>
            <w:tcW w:w="900" w:type="dxa"/>
            <w:tcBorders>
              <w:top w:val="nil"/>
              <w:left w:val="nil"/>
              <w:bottom w:val="single" w:sz="4" w:space="0" w:color="auto"/>
              <w:right w:val="single" w:sz="4" w:space="0" w:color="auto"/>
            </w:tcBorders>
            <w:shd w:val="clear" w:color="auto" w:fill="auto"/>
            <w:noWrap/>
            <w:vAlign w:val="center"/>
            <w:hideMark/>
          </w:tcPr>
          <w:p w14:paraId="575156FF" w14:textId="77777777" w:rsidR="002B0A03" w:rsidRPr="002B0A03" w:rsidRDefault="002B0A03" w:rsidP="002B0A03">
            <w:pPr>
              <w:spacing w:after="0" w:line="240" w:lineRule="auto"/>
              <w:jc w:val="center"/>
              <w:rPr>
                <w:rFonts w:ascii="Calibri" w:eastAsia="Times New Roman" w:hAnsi="Calibri" w:cs="Calibri"/>
                <w:sz w:val="20"/>
                <w:szCs w:val="20"/>
              </w:rPr>
            </w:pPr>
            <w:r w:rsidRPr="002B0A03">
              <w:rPr>
                <w:rFonts w:ascii="Calibri" w:eastAsia="Times New Roman" w:hAnsi="Calibri" w:cs="Calibri"/>
                <w:sz w:val="20"/>
                <w:szCs w:val="20"/>
              </w:rPr>
              <w:t>3,23</w:t>
            </w:r>
          </w:p>
        </w:tc>
        <w:tc>
          <w:tcPr>
            <w:tcW w:w="900" w:type="dxa"/>
            <w:tcBorders>
              <w:top w:val="nil"/>
              <w:left w:val="nil"/>
              <w:bottom w:val="single" w:sz="4" w:space="0" w:color="auto"/>
              <w:right w:val="single" w:sz="4" w:space="0" w:color="auto"/>
            </w:tcBorders>
            <w:shd w:val="clear" w:color="auto" w:fill="auto"/>
            <w:noWrap/>
            <w:vAlign w:val="center"/>
            <w:hideMark/>
          </w:tcPr>
          <w:p w14:paraId="6683475B" w14:textId="77777777" w:rsidR="002B0A03" w:rsidRPr="002B0A03" w:rsidRDefault="002B0A03" w:rsidP="002B0A03">
            <w:pPr>
              <w:spacing w:after="0" w:line="240" w:lineRule="auto"/>
              <w:jc w:val="center"/>
              <w:rPr>
                <w:rFonts w:ascii="Calibri" w:eastAsia="Times New Roman" w:hAnsi="Calibri" w:cs="Calibri"/>
                <w:sz w:val="20"/>
                <w:szCs w:val="20"/>
              </w:rPr>
            </w:pPr>
            <w:r w:rsidRPr="002B0A03">
              <w:rPr>
                <w:rFonts w:ascii="Calibri" w:eastAsia="Times New Roman" w:hAnsi="Calibri" w:cs="Calibri"/>
                <w:sz w:val="20"/>
                <w:szCs w:val="20"/>
              </w:rPr>
              <w:t> </w:t>
            </w:r>
          </w:p>
        </w:tc>
        <w:tc>
          <w:tcPr>
            <w:tcW w:w="900" w:type="dxa"/>
            <w:tcBorders>
              <w:top w:val="nil"/>
              <w:left w:val="nil"/>
              <w:bottom w:val="single" w:sz="4" w:space="0" w:color="auto"/>
              <w:right w:val="single" w:sz="4" w:space="0" w:color="auto"/>
            </w:tcBorders>
            <w:shd w:val="clear" w:color="auto" w:fill="auto"/>
            <w:noWrap/>
            <w:vAlign w:val="center"/>
            <w:hideMark/>
          </w:tcPr>
          <w:p w14:paraId="55555C47" w14:textId="77777777" w:rsidR="002B0A03" w:rsidRPr="002B0A03" w:rsidRDefault="002B0A03" w:rsidP="002B0A03">
            <w:pPr>
              <w:spacing w:after="0" w:line="240" w:lineRule="auto"/>
              <w:jc w:val="center"/>
              <w:rPr>
                <w:rFonts w:ascii="Calibri" w:eastAsia="Times New Roman" w:hAnsi="Calibri" w:cs="Calibri"/>
                <w:sz w:val="20"/>
                <w:szCs w:val="20"/>
              </w:rPr>
            </w:pPr>
            <w:r w:rsidRPr="002B0A03">
              <w:rPr>
                <w:rFonts w:ascii="Calibri" w:eastAsia="Times New Roman" w:hAnsi="Calibri" w:cs="Calibri"/>
                <w:sz w:val="20"/>
                <w:szCs w:val="20"/>
              </w:rPr>
              <w:t>3,62</w:t>
            </w:r>
          </w:p>
        </w:tc>
      </w:tr>
      <w:tr w:rsidR="002B0A03" w:rsidRPr="002B0A03" w14:paraId="49013515" w14:textId="77777777" w:rsidTr="002B0A03">
        <w:trPr>
          <w:trHeight w:val="390"/>
        </w:trPr>
        <w:tc>
          <w:tcPr>
            <w:tcW w:w="618" w:type="dxa"/>
            <w:vMerge/>
            <w:tcBorders>
              <w:top w:val="nil"/>
              <w:left w:val="single" w:sz="4" w:space="0" w:color="auto"/>
              <w:bottom w:val="single" w:sz="4" w:space="0" w:color="000000"/>
              <w:right w:val="single" w:sz="4" w:space="0" w:color="auto"/>
            </w:tcBorders>
            <w:vAlign w:val="center"/>
            <w:hideMark/>
          </w:tcPr>
          <w:p w14:paraId="194950B9" w14:textId="77777777" w:rsidR="002B0A03" w:rsidRPr="002B0A03" w:rsidRDefault="002B0A03" w:rsidP="002B0A03">
            <w:pPr>
              <w:spacing w:after="0" w:line="240" w:lineRule="auto"/>
              <w:rPr>
                <w:rFonts w:ascii="Calibri" w:eastAsia="Times New Roman" w:hAnsi="Calibri" w:cs="Calibri"/>
                <w:b/>
                <w:bCs/>
                <w:sz w:val="20"/>
                <w:szCs w:val="20"/>
              </w:rPr>
            </w:pPr>
          </w:p>
        </w:tc>
        <w:tc>
          <w:tcPr>
            <w:tcW w:w="1110" w:type="dxa"/>
            <w:tcBorders>
              <w:top w:val="nil"/>
              <w:left w:val="nil"/>
              <w:bottom w:val="single" w:sz="4" w:space="0" w:color="auto"/>
              <w:right w:val="single" w:sz="4" w:space="0" w:color="auto"/>
            </w:tcBorders>
            <w:shd w:val="clear" w:color="000000" w:fill="FFFFCC"/>
            <w:vAlign w:val="center"/>
            <w:hideMark/>
          </w:tcPr>
          <w:p w14:paraId="2CAA8A3F" w14:textId="77777777" w:rsidR="002B0A03" w:rsidRPr="002B0A03" w:rsidRDefault="002B0A03" w:rsidP="002B0A03">
            <w:pPr>
              <w:spacing w:after="0" w:line="240" w:lineRule="auto"/>
              <w:jc w:val="center"/>
              <w:rPr>
                <w:rFonts w:ascii="Calibri" w:eastAsia="Times New Roman" w:hAnsi="Calibri" w:cs="Calibri"/>
                <w:b/>
                <w:bCs/>
                <w:sz w:val="20"/>
                <w:szCs w:val="20"/>
              </w:rPr>
            </w:pPr>
            <w:r w:rsidRPr="002B0A03">
              <w:rPr>
                <w:rFonts w:ascii="Calibri" w:eastAsia="Times New Roman" w:hAnsi="Calibri" w:cs="Calibri"/>
                <w:b/>
                <w:bCs/>
                <w:sz w:val="20"/>
                <w:szCs w:val="20"/>
              </w:rPr>
              <w:t>39</w:t>
            </w:r>
          </w:p>
        </w:tc>
        <w:tc>
          <w:tcPr>
            <w:tcW w:w="5922" w:type="dxa"/>
            <w:tcBorders>
              <w:top w:val="nil"/>
              <w:left w:val="nil"/>
              <w:bottom w:val="single" w:sz="4" w:space="0" w:color="auto"/>
              <w:right w:val="single" w:sz="4" w:space="0" w:color="auto"/>
            </w:tcBorders>
            <w:shd w:val="clear" w:color="auto" w:fill="auto"/>
            <w:noWrap/>
            <w:vAlign w:val="center"/>
            <w:hideMark/>
          </w:tcPr>
          <w:p w14:paraId="25865FD7" w14:textId="77777777" w:rsidR="002B0A03" w:rsidRPr="002B0A03" w:rsidRDefault="002B0A03" w:rsidP="002B0A03">
            <w:pPr>
              <w:spacing w:after="0" w:line="240" w:lineRule="auto"/>
              <w:rPr>
                <w:rFonts w:ascii="Calibri" w:eastAsia="Times New Roman" w:hAnsi="Calibri" w:cs="Calibri"/>
                <w:sz w:val="20"/>
                <w:szCs w:val="20"/>
              </w:rPr>
            </w:pPr>
            <w:r w:rsidRPr="002B0A03">
              <w:rPr>
                <w:rFonts w:ascii="Calibri" w:eastAsia="Times New Roman" w:hAnsi="Calibri" w:cs="Calibri"/>
                <w:sz w:val="20"/>
                <w:szCs w:val="20"/>
              </w:rPr>
              <w:t>Kurum ortamı huzurludur.</w:t>
            </w:r>
          </w:p>
        </w:tc>
        <w:tc>
          <w:tcPr>
            <w:tcW w:w="900" w:type="dxa"/>
            <w:tcBorders>
              <w:top w:val="nil"/>
              <w:left w:val="nil"/>
              <w:bottom w:val="single" w:sz="4" w:space="0" w:color="auto"/>
              <w:right w:val="single" w:sz="4" w:space="0" w:color="auto"/>
            </w:tcBorders>
            <w:shd w:val="clear" w:color="auto" w:fill="auto"/>
            <w:noWrap/>
            <w:vAlign w:val="center"/>
            <w:hideMark/>
          </w:tcPr>
          <w:p w14:paraId="2F17837D" w14:textId="77777777" w:rsidR="002B0A03" w:rsidRPr="002B0A03" w:rsidRDefault="002B0A03" w:rsidP="002B0A03">
            <w:pPr>
              <w:spacing w:after="0" w:line="240" w:lineRule="auto"/>
              <w:jc w:val="center"/>
              <w:rPr>
                <w:rFonts w:ascii="Calibri" w:eastAsia="Times New Roman" w:hAnsi="Calibri" w:cs="Calibri"/>
                <w:sz w:val="20"/>
                <w:szCs w:val="20"/>
              </w:rPr>
            </w:pPr>
            <w:r w:rsidRPr="002B0A03">
              <w:rPr>
                <w:rFonts w:ascii="Calibri" w:eastAsia="Times New Roman" w:hAnsi="Calibri" w:cs="Calibri"/>
                <w:sz w:val="20"/>
                <w:szCs w:val="20"/>
              </w:rPr>
              <w:t>3,57</w:t>
            </w:r>
          </w:p>
        </w:tc>
        <w:tc>
          <w:tcPr>
            <w:tcW w:w="900" w:type="dxa"/>
            <w:tcBorders>
              <w:top w:val="nil"/>
              <w:left w:val="nil"/>
              <w:bottom w:val="single" w:sz="4" w:space="0" w:color="auto"/>
              <w:right w:val="single" w:sz="4" w:space="0" w:color="auto"/>
            </w:tcBorders>
            <w:shd w:val="clear" w:color="auto" w:fill="auto"/>
            <w:noWrap/>
            <w:vAlign w:val="center"/>
            <w:hideMark/>
          </w:tcPr>
          <w:p w14:paraId="341C17B8" w14:textId="77777777" w:rsidR="002B0A03" w:rsidRPr="002B0A03" w:rsidRDefault="002B0A03" w:rsidP="002B0A03">
            <w:pPr>
              <w:spacing w:after="0" w:line="240" w:lineRule="auto"/>
              <w:jc w:val="center"/>
              <w:rPr>
                <w:rFonts w:ascii="Calibri" w:eastAsia="Times New Roman" w:hAnsi="Calibri" w:cs="Calibri"/>
                <w:sz w:val="20"/>
                <w:szCs w:val="20"/>
              </w:rPr>
            </w:pPr>
            <w:r w:rsidRPr="002B0A03">
              <w:rPr>
                <w:rFonts w:ascii="Calibri" w:eastAsia="Times New Roman" w:hAnsi="Calibri" w:cs="Calibri"/>
                <w:sz w:val="20"/>
                <w:szCs w:val="20"/>
              </w:rPr>
              <w:t>3,8</w:t>
            </w:r>
          </w:p>
        </w:tc>
        <w:tc>
          <w:tcPr>
            <w:tcW w:w="900" w:type="dxa"/>
            <w:tcBorders>
              <w:top w:val="nil"/>
              <w:left w:val="nil"/>
              <w:bottom w:val="single" w:sz="4" w:space="0" w:color="auto"/>
              <w:right w:val="single" w:sz="4" w:space="0" w:color="auto"/>
            </w:tcBorders>
            <w:shd w:val="clear" w:color="auto" w:fill="auto"/>
            <w:noWrap/>
            <w:vAlign w:val="center"/>
            <w:hideMark/>
          </w:tcPr>
          <w:p w14:paraId="34C6C85C" w14:textId="77777777" w:rsidR="002B0A03" w:rsidRPr="002B0A03" w:rsidRDefault="002B0A03" w:rsidP="002B0A03">
            <w:pPr>
              <w:spacing w:after="0" w:line="240" w:lineRule="auto"/>
              <w:jc w:val="center"/>
              <w:rPr>
                <w:rFonts w:ascii="Calibri" w:eastAsia="Times New Roman" w:hAnsi="Calibri" w:cs="Calibri"/>
                <w:sz w:val="20"/>
                <w:szCs w:val="20"/>
              </w:rPr>
            </w:pPr>
            <w:r w:rsidRPr="002B0A03">
              <w:rPr>
                <w:rFonts w:ascii="Calibri" w:eastAsia="Times New Roman" w:hAnsi="Calibri" w:cs="Calibri"/>
                <w:sz w:val="20"/>
                <w:szCs w:val="20"/>
              </w:rPr>
              <w:t>3,62</w:t>
            </w:r>
          </w:p>
        </w:tc>
      </w:tr>
      <w:tr w:rsidR="002B0A03" w:rsidRPr="002B0A03" w14:paraId="4FA515AA" w14:textId="77777777" w:rsidTr="002B0A03">
        <w:trPr>
          <w:trHeight w:val="390"/>
        </w:trPr>
        <w:tc>
          <w:tcPr>
            <w:tcW w:w="618" w:type="dxa"/>
            <w:vMerge/>
            <w:tcBorders>
              <w:top w:val="nil"/>
              <w:left w:val="single" w:sz="4" w:space="0" w:color="auto"/>
              <w:bottom w:val="single" w:sz="4" w:space="0" w:color="000000"/>
              <w:right w:val="single" w:sz="4" w:space="0" w:color="auto"/>
            </w:tcBorders>
            <w:vAlign w:val="center"/>
            <w:hideMark/>
          </w:tcPr>
          <w:p w14:paraId="4E5E414B" w14:textId="77777777" w:rsidR="002B0A03" w:rsidRPr="002B0A03" w:rsidRDefault="002B0A03" w:rsidP="002B0A03">
            <w:pPr>
              <w:spacing w:after="0" w:line="240" w:lineRule="auto"/>
              <w:rPr>
                <w:rFonts w:ascii="Calibri" w:eastAsia="Times New Roman" w:hAnsi="Calibri" w:cs="Calibri"/>
                <w:b/>
                <w:bCs/>
                <w:sz w:val="20"/>
                <w:szCs w:val="20"/>
              </w:rPr>
            </w:pPr>
          </w:p>
        </w:tc>
        <w:tc>
          <w:tcPr>
            <w:tcW w:w="1110" w:type="dxa"/>
            <w:tcBorders>
              <w:top w:val="nil"/>
              <w:left w:val="nil"/>
              <w:bottom w:val="single" w:sz="4" w:space="0" w:color="auto"/>
              <w:right w:val="single" w:sz="4" w:space="0" w:color="auto"/>
            </w:tcBorders>
            <w:shd w:val="clear" w:color="000000" w:fill="FFFFCC"/>
            <w:vAlign w:val="center"/>
            <w:hideMark/>
          </w:tcPr>
          <w:p w14:paraId="10FBABD9" w14:textId="77777777" w:rsidR="002B0A03" w:rsidRPr="002B0A03" w:rsidRDefault="002B0A03" w:rsidP="002B0A03">
            <w:pPr>
              <w:spacing w:after="0" w:line="240" w:lineRule="auto"/>
              <w:jc w:val="center"/>
              <w:rPr>
                <w:rFonts w:ascii="Calibri" w:eastAsia="Times New Roman" w:hAnsi="Calibri" w:cs="Calibri"/>
                <w:b/>
                <w:bCs/>
                <w:sz w:val="20"/>
                <w:szCs w:val="20"/>
              </w:rPr>
            </w:pPr>
            <w:r w:rsidRPr="002B0A03">
              <w:rPr>
                <w:rFonts w:ascii="Calibri" w:eastAsia="Times New Roman" w:hAnsi="Calibri" w:cs="Calibri"/>
                <w:b/>
                <w:bCs/>
                <w:sz w:val="20"/>
                <w:szCs w:val="20"/>
              </w:rPr>
              <w:t>40</w:t>
            </w:r>
          </w:p>
        </w:tc>
        <w:tc>
          <w:tcPr>
            <w:tcW w:w="5922" w:type="dxa"/>
            <w:tcBorders>
              <w:top w:val="nil"/>
              <w:left w:val="nil"/>
              <w:bottom w:val="single" w:sz="4" w:space="0" w:color="auto"/>
              <w:right w:val="single" w:sz="4" w:space="0" w:color="auto"/>
            </w:tcBorders>
            <w:shd w:val="clear" w:color="auto" w:fill="auto"/>
            <w:noWrap/>
            <w:vAlign w:val="center"/>
            <w:hideMark/>
          </w:tcPr>
          <w:p w14:paraId="21FC4FE4" w14:textId="77777777" w:rsidR="002B0A03" w:rsidRPr="002B0A03" w:rsidRDefault="002B0A03" w:rsidP="002B0A03">
            <w:pPr>
              <w:spacing w:after="0" w:line="240" w:lineRule="auto"/>
              <w:rPr>
                <w:rFonts w:ascii="Calibri" w:eastAsia="Times New Roman" w:hAnsi="Calibri" w:cs="Calibri"/>
                <w:sz w:val="20"/>
                <w:szCs w:val="20"/>
              </w:rPr>
            </w:pPr>
            <w:r w:rsidRPr="002B0A03">
              <w:rPr>
                <w:rFonts w:ascii="Calibri" w:eastAsia="Times New Roman" w:hAnsi="Calibri" w:cs="Calibri"/>
                <w:sz w:val="20"/>
                <w:szCs w:val="20"/>
              </w:rPr>
              <w:t xml:space="preserve">Kurumumdaki kriz ve çatışmalar yönetilir. </w:t>
            </w:r>
          </w:p>
        </w:tc>
        <w:tc>
          <w:tcPr>
            <w:tcW w:w="900" w:type="dxa"/>
            <w:tcBorders>
              <w:top w:val="nil"/>
              <w:left w:val="nil"/>
              <w:bottom w:val="single" w:sz="4" w:space="0" w:color="auto"/>
              <w:right w:val="single" w:sz="4" w:space="0" w:color="auto"/>
            </w:tcBorders>
            <w:shd w:val="clear" w:color="auto" w:fill="auto"/>
            <w:noWrap/>
            <w:vAlign w:val="center"/>
            <w:hideMark/>
          </w:tcPr>
          <w:p w14:paraId="6791B02C" w14:textId="77777777" w:rsidR="002B0A03" w:rsidRPr="002B0A03" w:rsidRDefault="002B0A03" w:rsidP="002B0A03">
            <w:pPr>
              <w:spacing w:after="0" w:line="240" w:lineRule="auto"/>
              <w:jc w:val="center"/>
              <w:rPr>
                <w:rFonts w:ascii="Calibri" w:eastAsia="Times New Roman" w:hAnsi="Calibri" w:cs="Calibri"/>
                <w:sz w:val="20"/>
                <w:szCs w:val="20"/>
              </w:rPr>
            </w:pPr>
            <w:r w:rsidRPr="002B0A03">
              <w:rPr>
                <w:rFonts w:ascii="Calibri" w:eastAsia="Times New Roman" w:hAnsi="Calibri" w:cs="Calibri"/>
                <w:sz w:val="20"/>
                <w:szCs w:val="20"/>
              </w:rPr>
              <w:t>3,58</w:t>
            </w:r>
          </w:p>
        </w:tc>
        <w:tc>
          <w:tcPr>
            <w:tcW w:w="900" w:type="dxa"/>
            <w:tcBorders>
              <w:top w:val="nil"/>
              <w:left w:val="nil"/>
              <w:bottom w:val="single" w:sz="4" w:space="0" w:color="auto"/>
              <w:right w:val="single" w:sz="4" w:space="0" w:color="auto"/>
            </w:tcBorders>
            <w:shd w:val="clear" w:color="auto" w:fill="auto"/>
            <w:noWrap/>
            <w:vAlign w:val="center"/>
            <w:hideMark/>
          </w:tcPr>
          <w:p w14:paraId="5B2079B9" w14:textId="77777777" w:rsidR="002B0A03" w:rsidRPr="002B0A03" w:rsidRDefault="002B0A03" w:rsidP="002B0A03">
            <w:pPr>
              <w:spacing w:after="0" w:line="240" w:lineRule="auto"/>
              <w:jc w:val="center"/>
              <w:rPr>
                <w:rFonts w:ascii="Calibri" w:eastAsia="Times New Roman" w:hAnsi="Calibri" w:cs="Calibri"/>
                <w:sz w:val="20"/>
                <w:szCs w:val="20"/>
              </w:rPr>
            </w:pPr>
            <w:r w:rsidRPr="002B0A03">
              <w:rPr>
                <w:rFonts w:ascii="Calibri" w:eastAsia="Times New Roman" w:hAnsi="Calibri" w:cs="Calibri"/>
                <w:sz w:val="20"/>
                <w:szCs w:val="20"/>
              </w:rPr>
              <w:t>3,69</w:t>
            </w:r>
          </w:p>
        </w:tc>
        <w:tc>
          <w:tcPr>
            <w:tcW w:w="900" w:type="dxa"/>
            <w:tcBorders>
              <w:top w:val="nil"/>
              <w:left w:val="nil"/>
              <w:bottom w:val="single" w:sz="4" w:space="0" w:color="auto"/>
              <w:right w:val="single" w:sz="4" w:space="0" w:color="auto"/>
            </w:tcBorders>
            <w:shd w:val="clear" w:color="auto" w:fill="auto"/>
            <w:noWrap/>
            <w:vAlign w:val="center"/>
            <w:hideMark/>
          </w:tcPr>
          <w:p w14:paraId="07EAA413" w14:textId="77777777" w:rsidR="002B0A03" w:rsidRPr="002B0A03" w:rsidRDefault="002B0A03" w:rsidP="002B0A03">
            <w:pPr>
              <w:spacing w:after="0" w:line="240" w:lineRule="auto"/>
              <w:jc w:val="center"/>
              <w:rPr>
                <w:rFonts w:ascii="Calibri" w:eastAsia="Times New Roman" w:hAnsi="Calibri" w:cs="Calibri"/>
                <w:sz w:val="20"/>
                <w:szCs w:val="20"/>
              </w:rPr>
            </w:pPr>
            <w:r w:rsidRPr="002B0A03">
              <w:rPr>
                <w:rFonts w:ascii="Calibri" w:eastAsia="Times New Roman" w:hAnsi="Calibri" w:cs="Calibri"/>
                <w:sz w:val="20"/>
                <w:szCs w:val="20"/>
              </w:rPr>
              <w:t>3,54</w:t>
            </w:r>
          </w:p>
        </w:tc>
      </w:tr>
      <w:tr w:rsidR="002B0A03" w:rsidRPr="002B0A03" w14:paraId="23382C5C" w14:textId="77777777" w:rsidTr="002B0A03">
        <w:trPr>
          <w:trHeight w:val="390"/>
        </w:trPr>
        <w:tc>
          <w:tcPr>
            <w:tcW w:w="618" w:type="dxa"/>
            <w:vMerge/>
            <w:tcBorders>
              <w:top w:val="nil"/>
              <w:left w:val="single" w:sz="4" w:space="0" w:color="auto"/>
              <w:bottom w:val="single" w:sz="4" w:space="0" w:color="000000"/>
              <w:right w:val="single" w:sz="4" w:space="0" w:color="auto"/>
            </w:tcBorders>
            <w:vAlign w:val="center"/>
            <w:hideMark/>
          </w:tcPr>
          <w:p w14:paraId="0B3CED68" w14:textId="77777777" w:rsidR="002B0A03" w:rsidRPr="002B0A03" w:rsidRDefault="002B0A03" w:rsidP="002B0A03">
            <w:pPr>
              <w:spacing w:after="0" w:line="240" w:lineRule="auto"/>
              <w:rPr>
                <w:rFonts w:ascii="Calibri" w:eastAsia="Times New Roman" w:hAnsi="Calibri" w:cs="Calibri"/>
                <w:b/>
                <w:bCs/>
                <w:sz w:val="20"/>
                <w:szCs w:val="20"/>
              </w:rPr>
            </w:pPr>
          </w:p>
        </w:tc>
        <w:tc>
          <w:tcPr>
            <w:tcW w:w="1110" w:type="dxa"/>
            <w:tcBorders>
              <w:top w:val="nil"/>
              <w:left w:val="nil"/>
              <w:bottom w:val="single" w:sz="4" w:space="0" w:color="auto"/>
              <w:right w:val="single" w:sz="4" w:space="0" w:color="auto"/>
            </w:tcBorders>
            <w:shd w:val="clear" w:color="000000" w:fill="FFFFCC"/>
            <w:vAlign w:val="center"/>
            <w:hideMark/>
          </w:tcPr>
          <w:p w14:paraId="3B6C6FAB" w14:textId="77777777" w:rsidR="002B0A03" w:rsidRPr="002B0A03" w:rsidRDefault="002B0A03" w:rsidP="002B0A03">
            <w:pPr>
              <w:spacing w:after="0" w:line="240" w:lineRule="auto"/>
              <w:jc w:val="center"/>
              <w:rPr>
                <w:rFonts w:ascii="Calibri" w:eastAsia="Times New Roman" w:hAnsi="Calibri" w:cs="Calibri"/>
                <w:b/>
                <w:bCs/>
                <w:sz w:val="20"/>
                <w:szCs w:val="20"/>
              </w:rPr>
            </w:pPr>
            <w:r w:rsidRPr="002B0A03">
              <w:rPr>
                <w:rFonts w:ascii="Calibri" w:eastAsia="Times New Roman" w:hAnsi="Calibri" w:cs="Calibri"/>
                <w:b/>
                <w:bCs/>
                <w:sz w:val="20"/>
                <w:szCs w:val="20"/>
              </w:rPr>
              <w:t>41</w:t>
            </w:r>
          </w:p>
        </w:tc>
        <w:tc>
          <w:tcPr>
            <w:tcW w:w="5922" w:type="dxa"/>
            <w:tcBorders>
              <w:top w:val="nil"/>
              <w:left w:val="nil"/>
              <w:bottom w:val="single" w:sz="4" w:space="0" w:color="auto"/>
              <w:right w:val="single" w:sz="4" w:space="0" w:color="auto"/>
            </w:tcBorders>
            <w:shd w:val="clear" w:color="auto" w:fill="auto"/>
            <w:noWrap/>
            <w:vAlign w:val="center"/>
            <w:hideMark/>
          </w:tcPr>
          <w:p w14:paraId="4A04D880" w14:textId="77777777" w:rsidR="002B0A03" w:rsidRPr="002B0A03" w:rsidRDefault="002B0A03" w:rsidP="002B0A03">
            <w:pPr>
              <w:spacing w:after="0" w:line="240" w:lineRule="auto"/>
              <w:rPr>
                <w:rFonts w:ascii="Calibri" w:eastAsia="Times New Roman" w:hAnsi="Calibri" w:cs="Calibri"/>
                <w:sz w:val="20"/>
                <w:szCs w:val="20"/>
              </w:rPr>
            </w:pPr>
            <w:r w:rsidRPr="002B0A03">
              <w:rPr>
                <w:rFonts w:ascii="Calibri" w:eastAsia="Times New Roman" w:hAnsi="Calibri" w:cs="Calibri"/>
                <w:sz w:val="20"/>
                <w:szCs w:val="20"/>
              </w:rPr>
              <w:t>Çalışma ortamında iş güvenliğine önem verilir,</w:t>
            </w:r>
          </w:p>
        </w:tc>
        <w:tc>
          <w:tcPr>
            <w:tcW w:w="900" w:type="dxa"/>
            <w:tcBorders>
              <w:top w:val="nil"/>
              <w:left w:val="nil"/>
              <w:bottom w:val="single" w:sz="4" w:space="0" w:color="auto"/>
              <w:right w:val="single" w:sz="4" w:space="0" w:color="auto"/>
            </w:tcBorders>
            <w:shd w:val="clear" w:color="auto" w:fill="auto"/>
            <w:noWrap/>
            <w:vAlign w:val="center"/>
            <w:hideMark/>
          </w:tcPr>
          <w:p w14:paraId="36F27720" w14:textId="77777777" w:rsidR="002B0A03" w:rsidRPr="002B0A03" w:rsidRDefault="002B0A03" w:rsidP="002B0A03">
            <w:pPr>
              <w:spacing w:after="0" w:line="240" w:lineRule="auto"/>
              <w:jc w:val="center"/>
              <w:rPr>
                <w:rFonts w:ascii="Calibri" w:eastAsia="Times New Roman" w:hAnsi="Calibri" w:cs="Calibri"/>
                <w:sz w:val="20"/>
                <w:szCs w:val="20"/>
              </w:rPr>
            </w:pPr>
            <w:r w:rsidRPr="002B0A03">
              <w:rPr>
                <w:rFonts w:ascii="Calibri" w:eastAsia="Times New Roman" w:hAnsi="Calibri" w:cs="Calibri"/>
                <w:sz w:val="20"/>
                <w:szCs w:val="20"/>
              </w:rPr>
              <w:t> </w:t>
            </w:r>
          </w:p>
        </w:tc>
        <w:tc>
          <w:tcPr>
            <w:tcW w:w="900" w:type="dxa"/>
            <w:tcBorders>
              <w:top w:val="nil"/>
              <w:left w:val="nil"/>
              <w:bottom w:val="single" w:sz="4" w:space="0" w:color="auto"/>
              <w:right w:val="single" w:sz="4" w:space="0" w:color="auto"/>
            </w:tcBorders>
            <w:shd w:val="clear" w:color="auto" w:fill="auto"/>
            <w:noWrap/>
            <w:vAlign w:val="center"/>
            <w:hideMark/>
          </w:tcPr>
          <w:p w14:paraId="0ED0CB30" w14:textId="77777777" w:rsidR="002B0A03" w:rsidRPr="002B0A03" w:rsidRDefault="002B0A03" w:rsidP="002B0A03">
            <w:pPr>
              <w:spacing w:after="0" w:line="240" w:lineRule="auto"/>
              <w:jc w:val="center"/>
              <w:rPr>
                <w:rFonts w:ascii="Calibri" w:eastAsia="Times New Roman" w:hAnsi="Calibri" w:cs="Calibri"/>
                <w:sz w:val="20"/>
                <w:szCs w:val="20"/>
              </w:rPr>
            </w:pPr>
            <w:r w:rsidRPr="002B0A03">
              <w:rPr>
                <w:rFonts w:ascii="Calibri" w:eastAsia="Times New Roman" w:hAnsi="Calibri" w:cs="Calibri"/>
                <w:sz w:val="20"/>
                <w:szCs w:val="20"/>
              </w:rPr>
              <w:t>4,02</w:t>
            </w:r>
          </w:p>
        </w:tc>
        <w:tc>
          <w:tcPr>
            <w:tcW w:w="900" w:type="dxa"/>
            <w:tcBorders>
              <w:top w:val="nil"/>
              <w:left w:val="nil"/>
              <w:bottom w:val="single" w:sz="4" w:space="0" w:color="auto"/>
              <w:right w:val="single" w:sz="4" w:space="0" w:color="auto"/>
            </w:tcBorders>
            <w:shd w:val="clear" w:color="auto" w:fill="auto"/>
            <w:noWrap/>
            <w:vAlign w:val="center"/>
            <w:hideMark/>
          </w:tcPr>
          <w:p w14:paraId="7B0FABA1" w14:textId="77777777" w:rsidR="002B0A03" w:rsidRPr="002B0A03" w:rsidRDefault="002B0A03" w:rsidP="002B0A03">
            <w:pPr>
              <w:spacing w:after="0" w:line="240" w:lineRule="auto"/>
              <w:jc w:val="center"/>
              <w:rPr>
                <w:rFonts w:ascii="Calibri" w:eastAsia="Times New Roman" w:hAnsi="Calibri" w:cs="Calibri"/>
                <w:sz w:val="20"/>
                <w:szCs w:val="20"/>
              </w:rPr>
            </w:pPr>
            <w:r w:rsidRPr="002B0A03">
              <w:rPr>
                <w:rFonts w:ascii="Calibri" w:eastAsia="Times New Roman" w:hAnsi="Calibri" w:cs="Calibri"/>
                <w:sz w:val="20"/>
                <w:szCs w:val="20"/>
              </w:rPr>
              <w:t>4,02</w:t>
            </w:r>
          </w:p>
        </w:tc>
      </w:tr>
      <w:tr w:rsidR="002B0A03" w:rsidRPr="002B0A03" w14:paraId="1FFD7FEC" w14:textId="77777777" w:rsidTr="002B0A03">
        <w:trPr>
          <w:trHeight w:val="825"/>
        </w:trPr>
        <w:tc>
          <w:tcPr>
            <w:tcW w:w="618" w:type="dxa"/>
            <w:vMerge/>
            <w:tcBorders>
              <w:top w:val="nil"/>
              <w:left w:val="single" w:sz="4" w:space="0" w:color="auto"/>
              <w:bottom w:val="single" w:sz="4" w:space="0" w:color="000000"/>
              <w:right w:val="single" w:sz="4" w:space="0" w:color="auto"/>
            </w:tcBorders>
            <w:vAlign w:val="center"/>
            <w:hideMark/>
          </w:tcPr>
          <w:p w14:paraId="3D0A9C6A" w14:textId="77777777" w:rsidR="002B0A03" w:rsidRPr="002B0A03" w:rsidRDefault="002B0A03" w:rsidP="002B0A03">
            <w:pPr>
              <w:spacing w:after="0" w:line="240" w:lineRule="auto"/>
              <w:rPr>
                <w:rFonts w:ascii="Calibri" w:eastAsia="Times New Roman" w:hAnsi="Calibri" w:cs="Calibri"/>
                <w:b/>
                <w:bCs/>
                <w:sz w:val="20"/>
                <w:szCs w:val="20"/>
              </w:rPr>
            </w:pPr>
          </w:p>
        </w:tc>
        <w:tc>
          <w:tcPr>
            <w:tcW w:w="1110" w:type="dxa"/>
            <w:tcBorders>
              <w:top w:val="nil"/>
              <w:left w:val="nil"/>
              <w:bottom w:val="single" w:sz="4" w:space="0" w:color="auto"/>
              <w:right w:val="single" w:sz="4" w:space="0" w:color="auto"/>
            </w:tcBorders>
            <w:shd w:val="clear" w:color="000000" w:fill="FFFFCC"/>
            <w:vAlign w:val="center"/>
            <w:hideMark/>
          </w:tcPr>
          <w:p w14:paraId="5B1F63ED" w14:textId="77777777" w:rsidR="002B0A03" w:rsidRPr="002B0A03" w:rsidRDefault="002B0A03" w:rsidP="002B0A03">
            <w:pPr>
              <w:spacing w:after="0" w:line="240" w:lineRule="auto"/>
              <w:jc w:val="right"/>
              <w:rPr>
                <w:rFonts w:ascii="Calibri" w:eastAsia="Times New Roman" w:hAnsi="Calibri" w:cs="Calibri"/>
                <w:b/>
                <w:bCs/>
                <w:sz w:val="20"/>
                <w:szCs w:val="20"/>
              </w:rPr>
            </w:pPr>
            <w:r w:rsidRPr="002B0A03">
              <w:rPr>
                <w:rFonts w:ascii="Calibri" w:eastAsia="Times New Roman" w:hAnsi="Calibri" w:cs="Calibri"/>
                <w:b/>
                <w:bCs/>
                <w:sz w:val="20"/>
                <w:szCs w:val="20"/>
              </w:rPr>
              <w:t>GENEL ORTALAMA</w:t>
            </w:r>
          </w:p>
        </w:tc>
        <w:tc>
          <w:tcPr>
            <w:tcW w:w="5922" w:type="dxa"/>
            <w:tcBorders>
              <w:top w:val="nil"/>
              <w:left w:val="nil"/>
              <w:bottom w:val="single" w:sz="4" w:space="0" w:color="auto"/>
              <w:right w:val="single" w:sz="4" w:space="0" w:color="auto"/>
            </w:tcBorders>
            <w:shd w:val="clear" w:color="000000" w:fill="FFFFCC"/>
            <w:vAlign w:val="center"/>
            <w:hideMark/>
          </w:tcPr>
          <w:p w14:paraId="5E4957A2" w14:textId="77777777" w:rsidR="002B0A03" w:rsidRPr="002B0A03" w:rsidRDefault="002B0A03" w:rsidP="002B0A03">
            <w:pPr>
              <w:spacing w:after="0" w:line="240" w:lineRule="auto"/>
              <w:jc w:val="right"/>
              <w:rPr>
                <w:rFonts w:ascii="Calibri" w:eastAsia="Times New Roman" w:hAnsi="Calibri" w:cs="Calibri"/>
                <w:b/>
                <w:bCs/>
                <w:sz w:val="20"/>
                <w:szCs w:val="20"/>
              </w:rPr>
            </w:pPr>
            <w:r w:rsidRPr="002B0A03">
              <w:rPr>
                <w:rFonts w:ascii="Calibri" w:eastAsia="Times New Roman" w:hAnsi="Calibri" w:cs="Calibri"/>
                <w:b/>
                <w:bCs/>
                <w:sz w:val="20"/>
                <w:szCs w:val="20"/>
              </w:rPr>
              <w:t> </w:t>
            </w:r>
          </w:p>
        </w:tc>
        <w:tc>
          <w:tcPr>
            <w:tcW w:w="900" w:type="dxa"/>
            <w:tcBorders>
              <w:top w:val="nil"/>
              <w:left w:val="nil"/>
              <w:bottom w:val="single" w:sz="4" w:space="0" w:color="auto"/>
              <w:right w:val="single" w:sz="4" w:space="0" w:color="auto"/>
            </w:tcBorders>
            <w:shd w:val="clear" w:color="000000" w:fill="FFFFCC"/>
            <w:vAlign w:val="center"/>
            <w:hideMark/>
          </w:tcPr>
          <w:p w14:paraId="3EB3C834" w14:textId="77777777" w:rsidR="002B0A03" w:rsidRPr="002B0A03" w:rsidRDefault="002B0A03" w:rsidP="002B0A03">
            <w:pPr>
              <w:spacing w:after="0" w:line="240" w:lineRule="auto"/>
              <w:jc w:val="center"/>
              <w:rPr>
                <w:rFonts w:ascii="Calibri" w:eastAsia="Times New Roman" w:hAnsi="Calibri" w:cs="Calibri"/>
                <w:b/>
                <w:bCs/>
                <w:sz w:val="20"/>
                <w:szCs w:val="20"/>
              </w:rPr>
            </w:pPr>
            <w:r w:rsidRPr="002B0A03">
              <w:rPr>
                <w:rFonts w:ascii="Calibri" w:eastAsia="Times New Roman" w:hAnsi="Calibri" w:cs="Calibri"/>
                <w:b/>
                <w:bCs/>
                <w:sz w:val="20"/>
                <w:szCs w:val="20"/>
              </w:rPr>
              <w:t>3,55</w:t>
            </w:r>
          </w:p>
        </w:tc>
        <w:tc>
          <w:tcPr>
            <w:tcW w:w="900" w:type="dxa"/>
            <w:tcBorders>
              <w:top w:val="nil"/>
              <w:left w:val="nil"/>
              <w:bottom w:val="single" w:sz="4" w:space="0" w:color="auto"/>
              <w:right w:val="single" w:sz="4" w:space="0" w:color="auto"/>
            </w:tcBorders>
            <w:shd w:val="clear" w:color="000000" w:fill="FFFFCC"/>
            <w:noWrap/>
            <w:vAlign w:val="center"/>
            <w:hideMark/>
          </w:tcPr>
          <w:p w14:paraId="12145161" w14:textId="77777777" w:rsidR="002B0A03" w:rsidRPr="002B0A03" w:rsidRDefault="002B0A03" w:rsidP="002B0A03">
            <w:pPr>
              <w:spacing w:after="0" w:line="240" w:lineRule="auto"/>
              <w:jc w:val="center"/>
              <w:rPr>
                <w:rFonts w:ascii="Calibri" w:eastAsia="Times New Roman" w:hAnsi="Calibri" w:cs="Calibri"/>
                <w:b/>
                <w:bCs/>
                <w:sz w:val="20"/>
                <w:szCs w:val="20"/>
              </w:rPr>
            </w:pPr>
            <w:r w:rsidRPr="002B0A03">
              <w:rPr>
                <w:rFonts w:ascii="Calibri" w:eastAsia="Times New Roman" w:hAnsi="Calibri" w:cs="Calibri"/>
                <w:b/>
                <w:bCs/>
                <w:sz w:val="20"/>
                <w:szCs w:val="20"/>
              </w:rPr>
              <w:t>3,79</w:t>
            </w:r>
          </w:p>
        </w:tc>
        <w:tc>
          <w:tcPr>
            <w:tcW w:w="900" w:type="dxa"/>
            <w:tcBorders>
              <w:top w:val="nil"/>
              <w:left w:val="nil"/>
              <w:bottom w:val="single" w:sz="4" w:space="0" w:color="auto"/>
              <w:right w:val="single" w:sz="4" w:space="0" w:color="auto"/>
            </w:tcBorders>
            <w:shd w:val="clear" w:color="000000" w:fill="FFFFCC"/>
            <w:noWrap/>
            <w:vAlign w:val="center"/>
            <w:hideMark/>
          </w:tcPr>
          <w:p w14:paraId="3082AB97" w14:textId="77777777" w:rsidR="002B0A03" w:rsidRPr="002B0A03" w:rsidRDefault="002B0A03" w:rsidP="002B0A03">
            <w:pPr>
              <w:spacing w:after="0" w:line="240" w:lineRule="auto"/>
              <w:jc w:val="center"/>
              <w:rPr>
                <w:rFonts w:ascii="Calibri" w:eastAsia="Times New Roman" w:hAnsi="Calibri" w:cs="Calibri"/>
                <w:b/>
                <w:bCs/>
                <w:sz w:val="20"/>
                <w:szCs w:val="20"/>
              </w:rPr>
            </w:pPr>
            <w:r w:rsidRPr="002B0A03">
              <w:rPr>
                <w:rFonts w:ascii="Calibri" w:eastAsia="Times New Roman" w:hAnsi="Calibri" w:cs="Calibri"/>
                <w:b/>
                <w:bCs/>
                <w:sz w:val="20"/>
                <w:szCs w:val="20"/>
              </w:rPr>
              <w:t>3,7</w:t>
            </w:r>
          </w:p>
        </w:tc>
      </w:tr>
      <w:tr w:rsidR="002B0A03" w:rsidRPr="002B0A03" w14:paraId="3A1B5976" w14:textId="77777777" w:rsidTr="002B0A03">
        <w:trPr>
          <w:trHeight w:val="390"/>
        </w:trPr>
        <w:tc>
          <w:tcPr>
            <w:tcW w:w="618" w:type="dxa"/>
            <w:vMerge w:val="restart"/>
            <w:tcBorders>
              <w:top w:val="nil"/>
              <w:left w:val="single" w:sz="4" w:space="0" w:color="auto"/>
              <w:bottom w:val="single" w:sz="4" w:space="0" w:color="000000"/>
              <w:right w:val="single" w:sz="4" w:space="0" w:color="auto"/>
            </w:tcBorders>
            <w:shd w:val="clear" w:color="000000" w:fill="F2F2F2"/>
            <w:textDirection w:val="btLr"/>
            <w:vAlign w:val="center"/>
            <w:hideMark/>
          </w:tcPr>
          <w:p w14:paraId="5B213FD3" w14:textId="77777777" w:rsidR="002B0A03" w:rsidRPr="002B0A03" w:rsidRDefault="002B0A03" w:rsidP="002B0A03">
            <w:pPr>
              <w:spacing w:after="0" w:line="240" w:lineRule="auto"/>
              <w:jc w:val="center"/>
              <w:rPr>
                <w:rFonts w:ascii="Calibri" w:eastAsia="Times New Roman" w:hAnsi="Calibri" w:cs="Calibri"/>
                <w:b/>
                <w:bCs/>
                <w:sz w:val="20"/>
                <w:szCs w:val="20"/>
              </w:rPr>
            </w:pPr>
            <w:r w:rsidRPr="002B0A03">
              <w:rPr>
                <w:rFonts w:ascii="Calibri" w:eastAsia="Times New Roman" w:hAnsi="Calibri" w:cs="Calibri"/>
                <w:b/>
                <w:bCs/>
                <w:sz w:val="20"/>
                <w:szCs w:val="20"/>
              </w:rPr>
              <w:t>EĞİTİM VE KARİYER GELİŞTİRME</w:t>
            </w:r>
          </w:p>
        </w:tc>
        <w:tc>
          <w:tcPr>
            <w:tcW w:w="1110" w:type="dxa"/>
            <w:tcBorders>
              <w:top w:val="nil"/>
              <w:left w:val="nil"/>
              <w:bottom w:val="single" w:sz="4" w:space="0" w:color="auto"/>
              <w:right w:val="single" w:sz="4" w:space="0" w:color="auto"/>
            </w:tcBorders>
            <w:shd w:val="clear" w:color="000000" w:fill="FFFFCC"/>
            <w:vAlign w:val="center"/>
            <w:hideMark/>
          </w:tcPr>
          <w:p w14:paraId="259A593F" w14:textId="77777777" w:rsidR="002B0A03" w:rsidRPr="002B0A03" w:rsidRDefault="002B0A03" w:rsidP="002B0A03">
            <w:pPr>
              <w:spacing w:after="0" w:line="240" w:lineRule="auto"/>
              <w:jc w:val="center"/>
              <w:rPr>
                <w:rFonts w:ascii="Calibri" w:eastAsia="Times New Roman" w:hAnsi="Calibri" w:cs="Calibri"/>
                <w:b/>
                <w:bCs/>
                <w:sz w:val="20"/>
                <w:szCs w:val="20"/>
              </w:rPr>
            </w:pPr>
            <w:r w:rsidRPr="002B0A03">
              <w:rPr>
                <w:rFonts w:ascii="Calibri" w:eastAsia="Times New Roman" w:hAnsi="Calibri" w:cs="Calibri"/>
                <w:b/>
                <w:bCs/>
                <w:sz w:val="20"/>
                <w:szCs w:val="20"/>
              </w:rPr>
              <w:t>42</w:t>
            </w:r>
          </w:p>
        </w:tc>
        <w:tc>
          <w:tcPr>
            <w:tcW w:w="5922" w:type="dxa"/>
            <w:tcBorders>
              <w:top w:val="nil"/>
              <w:left w:val="nil"/>
              <w:bottom w:val="single" w:sz="4" w:space="0" w:color="auto"/>
              <w:right w:val="single" w:sz="4" w:space="0" w:color="auto"/>
            </w:tcBorders>
            <w:shd w:val="clear" w:color="auto" w:fill="auto"/>
            <w:noWrap/>
            <w:vAlign w:val="center"/>
            <w:hideMark/>
          </w:tcPr>
          <w:p w14:paraId="2D5E8654" w14:textId="77777777" w:rsidR="002B0A03" w:rsidRPr="002B0A03" w:rsidRDefault="002B0A03" w:rsidP="002B0A03">
            <w:pPr>
              <w:spacing w:after="0" w:line="240" w:lineRule="auto"/>
              <w:rPr>
                <w:rFonts w:ascii="Calibri" w:eastAsia="Times New Roman" w:hAnsi="Calibri" w:cs="Calibri"/>
                <w:sz w:val="20"/>
                <w:szCs w:val="20"/>
              </w:rPr>
            </w:pPr>
            <w:r w:rsidRPr="002B0A03">
              <w:rPr>
                <w:rFonts w:ascii="Calibri" w:eastAsia="Times New Roman" w:hAnsi="Calibri" w:cs="Calibri"/>
                <w:sz w:val="20"/>
                <w:szCs w:val="20"/>
              </w:rPr>
              <w:t>Yöneticiler, çalışanların yenilikçi  fikirlerini destekler.</w:t>
            </w:r>
          </w:p>
        </w:tc>
        <w:tc>
          <w:tcPr>
            <w:tcW w:w="900" w:type="dxa"/>
            <w:tcBorders>
              <w:top w:val="nil"/>
              <w:left w:val="nil"/>
              <w:bottom w:val="single" w:sz="4" w:space="0" w:color="auto"/>
              <w:right w:val="single" w:sz="4" w:space="0" w:color="auto"/>
            </w:tcBorders>
            <w:shd w:val="clear" w:color="auto" w:fill="auto"/>
            <w:noWrap/>
            <w:vAlign w:val="center"/>
            <w:hideMark/>
          </w:tcPr>
          <w:p w14:paraId="1E540016" w14:textId="77777777" w:rsidR="002B0A03" w:rsidRPr="002B0A03" w:rsidRDefault="002B0A03" w:rsidP="002B0A03">
            <w:pPr>
              <w:spacing w:after="0" w:line="240" w:lineRule="auto"/>
              <w:jc w:val="center"/>
              <w:rPr>
                <w:rFonts w:ascii="Calibri" w:eastAsia="Times New Roman" w:hAnsi="Calibri" w:cs="Calibri"/>
                <w:sz w:val="20"/>
                <w:szCs w:val="20"/>
              </w:rPr>
            </w:pPr>
            <w:r w:rsidRPr="002B0A03">
              <w:rPr>
                <w:rFonts w:ascii="Calibri" w:eastAsia="Times New Roman" w:hAnsi="Calibri" w:cs="Calibri"/>
                <w:sz w:val="20"/>
                <w:szCs w:val="20"/>
              </w:rPr>
              <w:t>3,8</w:t>
            </w:r>
          </w:p>
        </w:tc>
        <w:tc>
          <w:tcPr>
            <w:tcW w:w="900" w:type="dxa"/>
            <w:tcBorders>
              <w:top w:val="nil"/>
              <w:left w:val="nil"/>
              <w:bottom w:val="single" w:sz="4" w:space="0" w:color="auto"/>
              <w:right w:val="single" w:sz="4" w:space="0" w:color="auto"/>
            </w:tcBorders>
            <w:shd w:val="clear" w:color="auto" w:fill="auto"/>
            <w:noWrap/>
            <w:vAlign w:val="center"/>
            <w:hideMark/>
          </w:tcPr>
          <w:p w14:paraId="17940EFB" w14:textId="77777777" w:rsidR="002B0A03" w:rsidRPr="002B0A03" w:rsidRDefault="002B0A03" w:rsidP="002B0A03">
            <w:pPr>
              <w:spacing w:after="0" w:line="240" w:lineRule="auto"/>
              <w:jc w:val="center"/>
              <w:rPr>
                <w:rFonts w:ascii="Calibri" w:eastAsia="Times New Roman" w:hAnsi="Calibri" w:cs="Calibri"/>
                <w:sz w:val="20"/>
                <w:szCs w:val="20"/>
              </w:rPr>
            </w:pPr>
            <w:r w:rsidRPr="002B0A03">
              <w:rPr>
                <w:rFonts w:ascii="Calibri" w:eastAsia="Times New Roman" w:hAnsi="Calibri" w:cs="Calibri"/>
                <w:sz w:val="20"/>
                <w:szCs w:val="20"/>
              </w:rPr>
              <w:t>3,82</w:t>
            </w:r>
          </w:p>
        </w:tc>
        <w:tc>
          <w:tcPr>
            <w:tcW w:w="900" w:type="dxa"/>
            <w:tcBorders>
              <w:top w:val="nil"/>
              <w:left w:val="nil"/>
              <w:bottom w:val="single" w:sz="4" w:space="0" w:color="auto"/>
              <w:right w:val="single" w:sz="4" w:space="0" w:color="auto"/>
            </w:tcBorders>
            <w:shd w:val="clear" w:color="auto" w:fill="auto"/>
            <w:noWrap/>
            <w:vAlign w:val="center"/>
            <w:hideMark/>
          </w:tcPr>
          <w:p w14:paraId="260F757F" w14:textId="77777777" w:rsidR="002B0A03" w:rsidRPr="002B0A03" w:rsidRDefault="002B0A03" w:rsidP="002B0A03">
            <w:pPr>
              <w:spacing w:after="0" w:line="240" w:lineRule="auto"/>
              <w:jc w:val="center"/>
              <w:rPr>
                <w:rFonts w:ascii="Calibri" w:eastAsia="Times New Roman" w:hAnsi="Calibri" w:cs="Calibri"/>
                <w:sz w:val="20"/>
                <w:szCs w:val="20"/>
              </w:rPr>
            </w:pPr>
            <w:r w:rsidRPr="002B0A03">
              <w:rPr>
                <w:rFonts w:ascii="Calibri" w:eastAsia="Times New Roman" w:hAnsi="Calibri" w:cs="Calibri"/>
                <w:sz w:val="20"/>
                <w:szCs w:val="20"/>
              </w:rPr>
              <w:t>3,89</w:t>
            </w:r>
          </w:p>
        </w:tc>
      </w:tr>
      <w:tr w:rsidR="002B0A03" w:rsidRPr="002B0A03" w14:paraId="5BF3A8AE" w14:textId="77777777" w:rsidTr="002B0A03">
        <w:trPr>
          <w:trHeight w:val="390"/>
        </w:trPr>
        <w:tc>
          <w:tcPr>
            <w:tcW w:w="618" w:type="dxa"/>
            <w:vMerge/>
            <w:tcBorders>
              <w:top w:val="nil"/>
              <w:left w:val="single" w:sz="4" w:space="0" w:color="auto"/>
              <w:bottom w:val="single" w:sz="4" w:space="0" w:color="000000"/>
              <w:right w:val="single" w:sz="4" w:space="0" w:color="auto"/>
            </w:tcBorders>
            <w:vAlign w:val="center"/>
            <w:hideMark/>
          </w:tcPr>
          <w:p w14:paraId="4643D2EB" w14:textId="77777777" w:rsidR="002B0A03" w:rsidRPr="002B0A03" w:rsidRDefault="002B0A03" w:rsidP="002B0A03">
            <w:pPr>
              <w:spacing w:after="0" w:line="240" w:lineRule="auto"/>
              <w:rPr>
                <w:rFonts w:ascii="Calibri" w:eastAsia="Times New Roman" w:hAnsi="Calibri" w:cs="Calibri"/>
                <w:b/>
                <w:bCs/>
                <w:sz w:val="20"/>
                <w:szCs w:val="20"/>
              </w:rPr>
            </w:pPr>
          </w:p>
        </w:tc>
        <w:tc>
          <w:tcPr>
            <w:tcW w:w="1110" w:type="dxa"/>
            <w:tcBorders>
              <w:top w:val="nil"/>
              <w:left w:val="nil"/>
              <w:bottom w:val="single" w:sz="4" w:space="0" w:color="auto"/>
              <w:right w:val="single" w:sz="4" w:space="0" w:color="auto"/>
            </w:tcBorders>
            <w:shd w:val="clear" w:color="000000" w:fill="FFFFCC"/>
            <w:vAlign w:val="center"/>
            <w:hideMark/>
          </w:tcPr>
          <w:p w14:paraId="32FF4D0D" w14:textId="77777777" w:rsidR="002B0A03" w:rsidRPr="002B0A03" w:rsidRDefault="002B0A03" w:rsidP="002B0A03">
            <w:pPr>
              <w:spacing w:after="0" w:line="240" w:lineRule="auto"/>
              <w:jc w:val="center"/>
              <w:rPr>
                <w:rFonts w:ascii="Calibri" w:eastAsia="Times New Roman" w:hAnsi="Calibri" w:cs="Calibri"/>
                <w:b/>
                <w:bCs/>
                <w:sz w:val="20"/>
                <w:szCs w:val="20"/>
              </w:rPr>
            </w:pPr>
            <w:r w:rsidRPr="002B0A03">
              <w:rPr>
                <w:rFonts w:ascii="Calibri" w:eastAsia="Times New Roman" w:hAnsi="Calibri" w:cs="Calibri"/>
                <w:b/>
                <w:bCs/>
                <w:sz w:val="20"/>
                <w:szCs w:val="20"/>
              </w:rPr>
              <w:t>43</w:t>
            </w:r>
          </w:p>
        </w:tc>
        <w:tc>
          <w:tcPr>
            <w:tcW w:w="5922" w:type="dxa"/>
            <w:tcBorders>
              <w:top w:val="nil"/>
              <w:left w:val="nil"/>
              <w:bottom w:val="single" w:sz="4" w:space="0" w:color="auto"/>
              <w:right w:val="single" w:sz="4" w:space="0" w:color="auto"/>
            </w:tcBorders>
            <w:shd w:val="clear" w:color="auto" w:fill="auto"/>
            <w:noWrap/>
            <w:vAlign w:val="center"/>
            <w:hideMark/>
          </w:tcPr>
          <w:p w14:paraId="073BB0BC" w14:textId="77777777" w:rsidR="002B0A03" w:rsidRPr="002B0A03" w:rsidRDefault="002B0A03" w:rsidP="002B0A03">
            <w:pPr>
              <w:spacing w:after="0" w:line="240" w:lineRule="auto"/>
              <w:rPr>
                <w:rFonts w:ascii="Calibri" w:eastAsia="Times New Roman" w:hAnsi="Calibri" w:cs="Calibri"/>
                <w:sz w:val="20"/>
                <w:szCs w:val="20"/>
              </w:rPr>
            </w:pPr>
            <w:r w:rsidRPr="002B0A03">
              <w:rPr>
                <w:rFonts w:ascii="Calibri" w:eastAsia="Times New Roman" w:hAnsi="Calibri" w:cs="Calibri"/>
                <w:sz w:val="20"/>
                <w:szCs w:val="20"/>
              </w:rPr>
              <w:t>Kurumum okul çalışanlarının mesleki gelişimlerini destekler.</w:t>
            </w:r>
          </w:p>
        </w:tc>
        <w:tc>
          <w:tcPr>
            <w:tcW w:w="900" w:type="dxa"/>
            <w:tcBorders>
              <w:top w:val="nil"/>
              <w:left w:val="nil"/>
              <w:bottom w:val="single" w:sz="4" w:space="0" w:color="auto"/>
              <w:right w:val="single" w:sz="4" w:space="0" w:color="auto"/>
            </w:tcBorders>
            <w:shd w:val="clear" w:color="auto" w:fill="auto"/>
            <w:noWrap/>
            <w:vAlign w:val="center"/>
            <w:hideMark/>
          </w:tcPr>
          <w:p w14:paraId="17F7DAF1" w14:textId="77777777" w:rsidR="002B0A03" w:rsidRPr="002B0A03" w:rsidRDefault="002B0A03" w:rsidP="002B0A03">
            <w:pPr>
              <w:spacing w:after="0" w:line="240" w:lineRule="auto"/>
              <w:jc w:val="center"/>
              <w:rPr>
                <w:rFonts w:ascii="Calibri" w:eastAsia="Times New Roman" w:hAnsi="Calibri" w:cs="Calibri"/>
                <w:sz w:val="20"/>
                <w:szCs w:val="20"/>
              </w:rPr>
            </w:pPr>
            <w:r w:rsidRPr="002B0A03">
              <w:rPr>
                <w:rFonts w:ascii="Calibri" w:eastAsia="Times New Roman" w:hAnsi="Calibri" w:cs="Calibri"/>
                <w:sz w:val="20"/>
                <w:szCs w:val="20"/>
              </w:rPr>
              <w:t>3,91</w:t>
            </w:r>
          </w:p>
        </w:tc>
        <w:tc>
          <w:tcPr>
            <w:tcW w:w="900" w:type="dxa"/>
            <w:tcBorders>
              <w:top w:val="nil"/>
              <w:left w:val="nil"/>
              <w:bottom w:val="single" w:sz="4" w:space="0" w:color="auto"/>
              <w:right w:val="single" w:sz="4" w:space="0" w:color="auto"/>
            </w:tcBorders>
            <w:shd w:val="clear" w:color="auto" w:fill="auto"/>
            <w:noWrap/>
            <w:vAlign w:val="center"/>
            <w:hideMark/>
          </w:tcPr>
          <w:p w14:paraId="1A96FD56" w14:textId="77777777" w:rsidR="002B0A03" w:rsidRPr="002B0A03" w:rsidRDefault="002B0A03" w:rsidP="002B0A03">
            <w:pPr>
              <w:spacing w:after="0" w:line="240" w:lineRule="auto"/>
              <w:jc w:val="center"/>
              <w:rPr>
                <w:rFonts w:ascii="Calibri" w:eastAsia="Times New Roman" w:hAnsi="Calibri" w:cs="Calibri"/>
                <w:sz w:val="20"/>
                <w:szCs w:val="20"/>
              </w:rPr>
            </w:pPr>
            <w:r w:rsidRPr="002B0A03">
              <w:rPr>
                <w:rFonts w:ascii="Calibri" w:eastAsia="Times New Roman" w:hAnsi="Calibri" w:cs="Calibri"/>
                <w:sz w:val="20"/>
                <w:szCs w:val="20"/>
              </w:rPr>
              <w:t>3,82</w:t>
            </w:r>
          </w:p>
        </w:tc>
        <w:tc>
          <w:tcPr>
            <w:tcW w:w="900" w:type="dxa"/>
            <w:tcBorders>
              <w:top w:val="nil"/>
              <w:left w:val="nil"/>
              <w:bottom w:val="single" w:sz="4" w:space="0" w:color="auto"/>
              <w:right w:val="single" w:sz="4" w:space="0" w:color="auto"/>
            </w:tcBorders>
            <w:shd w:val="clear" w:color="auto" w:fill="auto"/>
            <w:noWrap/>
            <w:vAlign w:val="center"/>
            <w:hideMark/>
          </w:tcPr>
          <w:p w14:paraId="2D817F0C" w14:textId="77777777" w:rsidR="002B0A03" w:rsidRPr="002B0A03" w:rsidRDefault="002B0A03" w:rsidP="002B0A03">
            <w:pPr>
              <w:spacing w:after="0" w:line="240" w:lineRule="auto"/>
              <w:jc w:val="center"/>
              <w:rPr>
                <w:rFonts w:ascii="Calibri" w:eastAsia="Times New Roman" w:hAnsi="Calibri" w:cs="Calibri"/>
                <w:sz w:val="20"/>
                <w:szCs w:val="20"/>
              </w:rPr>
            </w:pPr>
            <w:r w:rsidRPr="002B0A03">
              <w:rPr>
                <w:rFonts w:ascii="Calibri" w:eastAsia="Times New Roman" w:hAnsi="Calibri" w:cs="Calibri"/>
                <w:sz w:val="20"/>
                <w:szCs w:val="20"/>
              </w:rPr>
              <w:t>3,84</w:t>
            </w:r>
          </w:p>
        </w:tc>
      </w:tr>
      <w:tr w:rsidR="002B0A03" w:rsidRPr="002B0A03" w14:paraId="23F3430A" w14:textId="77777777" w:rsidTr="002B0A03">
        <w:trPr>
          <w:trHeight w:val="390"/>
        </w:trPr>
        <w:tc>
          <w:tcPr>
            <w:tcW w:w="618" w:type="dxa"/>
            <w:vMerge/>
            <w:tcBorders>
              <w:top w:val="nil"/>
              <w:left w:val="single" w:sz="4" w:space="0" w:color="auto"/>
              <w:bottom w:val="single" w:sz="4" w:space="0" w:color="000000"/>
              <w:right w:val="single" w:sz="4" w:space="0" w:color="auto"/>
            </w:tcBorders>
            <w:vAlign w:val="center"/>
            <w:hideMark/>
          </w:tcPr>
          <w:p w14:paraId="2D9AF354" w14:textId="77777777" w:rsidR="002B0A03" w:rsidRPr="002B0A03" w:rsidRDefault="002B0A03" w:rsidP="002B0A03">
            <w:pPr>
              <w:spacing w:after="0" w:line="240" w:lineRule="auto"/>
              <w:rPr>
                <w:rFonts w:ascii="Calibri" w:eastAsia="Times New Roman" w:hAnsi="Calibri" w:cs="Calibri"/>
                <w:b/>
                <w:bCs/>
                <w:sz w:val="20"/>
                <w:szCs w:val="20"/>
              </w:rPr>
            </w:pPr>
          </w:p>
        </w:tc>
        <w:tc>
          <w:tcPr>
            <w:tcW w:w="1110" w:type="dxa"/>
            <w:tcBorders>
              <w:top w:val="nil"/>
              <w:left w:val="nil"/>
              <w:bottom w:val="single" w:sz="4" w:space="0" w:color="auto"/>
              <w:right w:val="single" w:sz="4" w:space="0" w:color="auto"/>
            </w:tcBorders>
            <w:shd w:val="clear" w:color="000000" w:fill="FFFFCC"/>
            <w:vAlign w:val="center"/>
            <w:hideMark/>
          </w:tcPr>
          <w:p w14:paraId="2C75A85F" w14:textId="77777777" w:rsidR="002B0A03" w:rsidRPr="002B0A03" w:rsidRDefault="002B0A03" w:rsidP="002B0A03">
            <w:pPr>
              <w:spacing w:after="0" w:line="240" w:lineRule="auto"/>
              <w:jc w:val="center"/>
              <w:rPr>
                <w:rFonts w:ascii="Calibri" w:eastAsia="Times New Roman" w:hAnsi="Calibri" w:cs="Calibri"/>
                <w:b/>
                <w:bCs/>
                <w:sz w:val="20"/>
                <w:szCs w:val="20"/>
              </w:rPr>
            </w:pPr>
            <w:r w:rsidRPr="002B0A03">
              <w:rPr>
                <w:rFonts w:ascii="Calibri" w:eastAsia="Times New Roman" w:hAnsi="Calibri" w:cs="Calibri"/>
                <w:b/>
                <w:bCs/>
                <w:sz w:val="20"/>
                <w:szCs w:val="20"/>
              </w:rPr>
              <w:t>44</w:t>
            </w:r>
          </w:p>
        </w:tc>
        <w:tc>
          <w:tcPr>
            <w:tcW w:w="5922" w:type="dxa"/>
            <w:tcBorders>
              <w:top w:val="nil"/>
              <w:left w:val="nil"/>
              <w:bottom w:val="single" w:sz="4" w:space="0" w:color="auto"/>
              <w:right w:val="single" w:sz="4" w:space="0" w:color="auto"/>
            </w:tcBorders>
            <w:shd w:val="clear" w:color="auto" w:fill="auto"/>
            <w:noWrap/>
            <w:vAlign w:val="center"/>
            <w:hideMark/>
          </w:tcPr>
          <w:p w14:paraId="38C90999" w14:textId="77777777" w:rsidR="002B0A03" w:rsidRPr="002B0A03" w:rsidRDefault="002B0A03" w:rsidP="002B0A03">
            <w:pPr>
              <w:spacing w:after="0" w:line="240" w:lineRule="auto"/>
              <w:rPr>
                <w:rFonts w:ascii="Calibri" w:eastAsia="Times New Roman" w:hAnsi="Calibri" w:cs="Calibri"/>
                <w:sz w:val="20"/>
                <w:szCs w:val="20"/>
              </w:rPr>
            </w:pPr>
            <w:r w:rsidRPr="002B0A03">
              <w:rPr>
                <w:rFonts w:ascii="Calibri" w:eastAsia="Times New Roman" w:hAnsi="Calibri" w:cs="Calibri"/>
                <w:sz w:val="20"/>
                <w:szCs w:val="20"/>
              </w:rPr>
              <w:t>Kurum yöneticilerimiz çalışanlardan gelen eğitim ve bilgilendirme isteklerini dikkate alır.</w:t>
            </w:r>
          </w:p>
        </w:tc>
        <w:tc>
          <w:tcPr>
            <w:tcW w:w="900" w:type="dxa"/>
            <w:tcBorders>
              <w:top w:val="nil"/>
              <w:left w:val="nil"/>
              <w:bottom w:val="single" w:sz="4" w:space="0" w:color="auto"/>
              <w:right w:val="single" w:sz="4" w:space="0" w:color="auto"/>
            </w:tcBorders>
            <w:shd w:val="clear" w:color="auto" w:fill="auto"/>
            <w:noWrap/>
            <w:vAlign w:val="center"/>
            <w:hideMark/>
          </w:tcPr>
          <w:p w14:paraId="1381F832" w14:textId="77777777" w:rsidR="002B0A03" w:rsidRPr="002B0A03" w:rsidRDefault="002B0A03" w:rsidP="002B0A03">
            <w:pPr>
              <w:spacing w:after="0" w:line="240" w:lineRule="auto"/>
              <w:jc w:val="center"/>
              <w:rPr>
                <w:rFonts w:ascii="Calibri" w:eastAsia="Times New Roman" w:hAnsi="Calibri" w:cs="Calibri"/>
                <w:sz w:val="20"/>
                <w:szCs w:val="20"/>
              </w:rPr>
            </w:pPr>
            <w:r w:rsidRPr="002B0A03">
              <w:rPr>
                <w:rFonts w:ascii="Calibri" w:eastAsia="Times New Roman" w:hAnsi="Calibri" w:cs="Calibri"/>
                <w:sz w:val="20"/>
                <w:szCs w:val="20"/>
              </w:rPr>
              <w:t>3,82</w:t>
            </w:r>
          </w:p>
        </w:tc>
        <w:tc>
          <w:tcPr>
            <w:tcW w:w="900" w:type="dxa"/>
            <w:tcBorders>
              <w:top w:val="nil"/>
              <w:left w:val="nil"/>
              <w:bottom w:val="single" w:sz="4" w:space="0" w:color="auto"/>
              <w:right w:val="single" w:sz="4" w:space="0" w:color="auto"/>
            </w:tcBorders>
            <w:shd w:val="clear" w:color="auto" w:fill="auto"/>
            <w:noWrap/>
            <w:vAlign w:val="center"/>
            <w:hideMark/>
          </w:tcPr>
          <w:p w14:paraId="7C1B3FD2" w14:textId="77777777" w:rsidR="002B0A03" w:rsidRPr="002B0A03" w:rsidRDefault="002B0A03" w:rsidP="002B0A03">
            <w:pPr>
              <w:spacing w:after="0" w:line="240" w:lineRule="auto"/>
              <w:jc w:val="center"/>
              <w:rPr>
                <w:rFonts w:ascii="Calibri" w:eastAsia="Times New Roman" w:hAnsi="Calibri" w:cs="Calibri"/>
                <w:sz w:val="20"/>
                <w:szCs w:val="20"/>
              </w:rPr>
            </w:pPr>
            <w:r w:rsidRPr="002B0A03">
              <w:rPr>
                <w:rFonts w:ascii="Calibri" w:eastAsia="Times New Roman" w:hAnsi="Calibri" w:cs="Calibri"/>
                <w:sz w:val="20"/>
                <w:szCs w:val="20"/>
              </w:rPr>
              <w:t> </w:t>
            </w:r>
          </w:p>
        </w:tc>
        <w:tc>
          <w:tcPr>
            <w:tcW w:w="900" w:type="dxa"/>
            <w:tcBorders>
              <w:top w:val="nil"/>
              <w:left w:val="nil"/>
              <w:bottom w:val="single" w:sz="4" w:space="0" w:color="auto"/>
              <w:right w:val="single" w:sz="4" w:space="0" w:color="auto"/>
            </w:tcBorders>
            <w:shd w:val="clear" w:color="auto" w:fill="auto"/>
            <w:noWrap/>
            <w:vAlign w:val="center"/>
            <w:hideMark/>
          </w:tcPr>
          <w:p w14:paraId="3C6C5B31" w14:textId="77777777" w:rsidR="002B0A03" w:rsidRPr="002B0A03" w:rsidRDefault="002B0A03" w:rsidP="002B0A03">
            <w:pPr>
              <w:spacing w:after="0" w:line="240" w:lineRule="auto"/>
              <w:jc w:val="center"/>
              <w:rPr>
                <w:rFonts w:ascii="Calibri" w:eastAsia="Times New Roman" w:hAnsi="Calibri" w:cs="Calibri"/>
                <w:sz w:val="20"/>
                <w:szCs w:val="20"/>
              </w:rPr>
            </w:pPr>
            <w:r w:rsidRPr="002B0A03">
              <w:rPr>
                <w:rFonts w:ascii="Calibri" w:eastAsia="Times New Roman" w:hAnsi="Calibri" w:cs="Calibri"/>
                <w:sz w:val="20"/>
                <w:szCs w:val="20"/>
              </w:rPr>
              <w:t> </w:t>
            </w:r>
          </w:p>
        </w:tc>
      </w:tr>
      <w:tr w:rsidR="002B0A03" w:rsidRPr="002B0A03" w14:paraId="4415FE29" w14:textId="77777777" w:rsidTr="002B0A03">
        <w:trPr>
          <w:trHeight w:val="390"/>
        </w:trPr>
        <w:tc>
          <w:tcPr>
            <w:tcW w:w="618" w:type="dxa"/>
            <w:vMerge/>
            <w:tcBorders>
              <w:top w:val="nil"/>
              <w:left w:val="single" w:sz="4" w:space="0" w:color="auto"/>
              <w:bottom w:val="single" w:sz="4" w:space="0" w:color="000000"/>
              <w:right w:val="single" w:sz="4" w:space="0" w:color="auto"/>
            </w:tcBorders>
            <w:vAlign w:val="center"/>
            <w:hideMark/>
          </w:tcPr>
          <w:p w14:paraId="465FA11D" w14:textId="77777777" w:rsidR="002B0A03" w:rsidRPr="002B0A03" w:rsidRDefault="002B0A03" w:rsidP="002B0A03">
            <w:pPr>
              <w:spacing w:after="0" w:line="240" w:lineRule="auto"/>
              <w:rPr>
                <w:rFonts w:ascii="Calibri" w:eastAsia="Times New Roman" w:hAnsi="Calibri" w:cs="Calibri"/>
                <w:b/>
                <w:bCs/>
                <w:sz w:val="20"/>
                <w:szCs w:val="20"/>
              </w:rPr>
            </w:pPr>
          </w:p>
        </w:tc>
        <w:tc>
          <w:tcPr>
            <w:tcW w:w="1110" w:type="dxa"/>
            <w:tcBorders>
              <w:top w:val="nil"/>
              <w:left w:val="nil"/>
              <w:bottom w:val="single" w:sz="4" w:space="0" w:color="auto"/>
              <w:right w:val="single" w:sz="4" w:space="0" w:color="auto"/>
            </w:tcBorders>
            <w:shd w:val="clear" w:color="000000" w:fill="FFFFCC"/>
            <w:vAlign w:val="center"/>
            <w:hideMark/>
          </w:tcPr>
          <w:p w14:paraId="5DB49E24" w14:textId="77777777" w:rsidR="002B0A03" w:rsidRPr="002B0A03" w:rsidRDefault="002B0A03" w:rsidP="002B0A03">
            <w:pPr>
              <w:spacing w:after="0" w:line="240" w:lineRule="auto"/>
              <w:jc w:val="center"/>
              <w:rPr>
                <w:rFonts w:ascii="Calibri" w:eastAsia="Times New Roman" w:hAnsi="Calibri" w:cs="Calibri"/>
                <w:b/>
                <w:bCs/>
                <w:sz w:val="20"/>
                <w:szCs w:val="20"/>
              </w:rPr>
            </w:pPr>
            <w:r w:rsidRPr="002B0A03">
              <w:rPr>
                <w:rFonts w:ascii="Calibri" w:eastAsia="Times New Roman" w:hAnsi="Calibri" w:cs="Calibri"/>
                <w:b/>
                <w:bCs/>
                <w:sz w:val="20"/>
                <w:szCs w:val="20"/>
              </w:rPr>
              <w:t>45</w:t>
            </w:r>
          </w:p>
        </w:tc>
        <w:tc>
          <w:tcPr>
            <w:tcW w:w="5922" w:type="dxa"/>
            <w:tcBorders>
              <w:top w:val="nil"/>
              <w:left w:val="nil"/>
              <w:bottom w:val="single" w:sz="4" w:space="0" w:color="auto"/>
              <w:right w:val="single" w:sz="4" w:space="0" w:color="auto"/>
            </w:tcBorders>
            <w:shd w:val="clear" w:color="auto" w:fill="auto"/>
            <w:noWrap/>
            <w:vAlign w:val="center"/>
            <w:hideMark/>
          </w:tcPr>
          <w:p w14:paraId="7523A54A" w14:textId="77777777" w:rsidR="002B0A03" w:rsidRPr="002B0A03" w:rsidRDefault="002B0A03" w:rsidP="002B0A03">
            <w:pPr>
              <w:spacing w:after="0" w:line="240" w:lineRule="auto"/>
              <w:rPr>
                <w:rFonts w:ascii="Calibri" w:eastAsia="Times New Roman" w:hAnsi="Calibri" w:cs="Calibri"/>
                <w:sz w:val="20"/>
                <w:szCs w:val="20"/>
              </w:rPr>
            </w:pPr>
            <w:r w:rsidRPr="002B0A03">
              <w:rPr>
                <w:rFonts w:ascii="Calibri" w:eastAsia="Times New Roman" w:hAnsi="Calibri" w:cs="Calibri"/>
                <w:sz w:val="20"/>
                <w:szCs w:val="20"/>
              </w:rPr>
              <w:t>Kurumumda çalışanların aldığı eğitimler diğer çalışanlarla paylaşılır.</w:t>
            </w:r>
          </w:p>
        </w:tc>
        <w:tc>
          <w:tcPr>
            <w:tcW w:w="900" w:type="dxa"/>
            <w:tcBorders>
              <w:top w:val="nil"/>
              <w:left w:val="nil"/>
              <w:bottom w:val="single" w:sz="4" w:space="0" w:color="auto"/>
              <w:right w:val="single" w:sz="4" w:space="0" w:color="auto"/>
            </w:tcBorders>
            <w:shd w:val="clear" w:color="auto" w:fill="auto"/>
            <w:noWrap/>
            <w:vAlign w:val="center"/>
            <w:hideMark/>
          </w:tcPr>
          <w:p w14:paraId="7388FC65" w14:textId="77777777" w:rsidR="002B0A03" w:rsidRPr="002B0A03" w:rsidRDefault="002B0A03" w:rsidP="002B0A03">
            <w:pPr>
              <w:spacing w:after="0" w:line="240" w:lineRule="auto"/>
              <w:jc w:val="center"/>
              <w:rPr>
                <w:rFonts w:ascii="Calibri" w:eastAsia="Times New Roman" w:hAnsi="Calibri" w:cs="Calibri"/>
                <w:sz w:val="20"/>
                <w:szCs w:val="20"/>
              </w:rPr>
            </w:pPr>
            <w:r w:rsidRPr="002B0A03">
              <w:rPr>
                <w:rFonts w:ascii="Calibri" w:eastAsia="Times New Roman" w:hAnsi="Calibri" w:cs="Calibri"/>
                <w:sz w:val="20"/>
                <w:szCs w:val="20"/>
              </w:rPr>
              <w:t>3,53</w:t>
            </w:r>
          </w:p>
        </w:tc>
        <w:tc>
          <w:tcPr>
            <w:tcW w:w="900" w:type="dxa"/>
            <w:tcBorders>
              <w:top w:val="nil"/>
              <w:left w:val="nil"/>
              <w:bottom w:val="single" w:sz="4" w:space="0" w:color="auto"/>
              <w:right w:val="single" w:sz="4" w:space="0" w:color="auto"/>
            </w:tcBorders>
            <w:shd w:val="clear" w:color="auto" w:fill="auto"/>
            <w:noWrap/>
            <w:vAlign w:val="center"/>
            <w:hideMark/>
          </w:tcPr>
          <w:p w14:paraId="694799E9" w14:textId="77777777" w:rsidR="002B0A03" w:rsidRPr="002B0A03" w:rsidRDefault="002B0A03" w:rsidP="002B0A03">
            <w:pPr>
              <w:spacing w:after="0" w:line="240" w:lineRule="auto"/>
              <w:jc w:val="center"/>
              <w:rPr>
                <w:rFonts w:ascii="Calibri" w:eastAsia="Times New Roman" w:hAnsi="Calibri" w:cs="Calibri"/>
                <w:sz w:val="20"/>
                <w:szCs w:val="20"/>
              </w:rPr>
            </w:pPr>
            <w:r w:rsidRPr="002B0A03">
              <w:rPr>
                <w:rFonts w:ascii="Calibri" w:eastAsia="Times New Roman" w:hAnsi="Calibri" w:cs="Calibri"/>
                <w:sz w:val="20"/>
                <w:szCs w:val="20"/>
              </w:rPr>
              <w:t>3,74</w:t>
            </w:r>
          </w:p>
        </w:tc>
        <w:tc>
          <w:tcPr>
            <w:tcW w:w="900" w:type="dxa"/>
            <w:tcBorders>
              <w:top w:val="nil"/>
              <w:left w:val="nil"/>
              <w:bottom w:val="single" w:sz="4" w:space="0" w:color="auto"/>
              <w:right w:val="single" w:sz="4" w:space="0" w:color="auto"/>
            </w:tcBorders>
            <w:shd w:val="clear" w:color="auto" w:fill="auto"/>
            <w:noWrap/>
            <w:vAlign w:val="center"/>
            <w:hideMark/>
          </w:tcPr>
          <w:p w14:paraId="7AE87D25" w14:textId="77777777" w:rsidR="002B0A03" w:rsidRPr="002B0A03" w:rsidRDefault="002B0A03" w:rsidP="002B0A03">
            <w:pPr>
              <w:spacing w:after="0" w:line="240" w:lineRule="auto"/>
              <w:jc w:val="center"/>
              <w:rPr>
                <w:rFonts w:ascii="Calibri" w:eastAsia="Times New Roman" w:hAnsi="Calibri" w:cs="Calibri"/>
                <w:sz w:val="20"/>
                <w:szCs w:val="20"/>
              </w:rPr>
            </w:pPr>
            <w:r w:rsidRPr="002B0A03">
              <w:rPr>
                <w:rFonts w:ascii="Calibri" w:eastAsia="Times New Roman" w:hAnsi="Calibri" w:cs="Calibri"/>
                <w:sz w:val="20"/>
                <w:szCs w:val="20"/>
              </w:rPr>
              <w:t>3,71</w:t>
            </w:r>
          </w:p>
        </w:tc>
      </w:tr>
      <w:tr w:rsidR="002B0A03" w:rsidRPr="002B0A03" w14:paraId="2BF8C3B0" w14:textId="77777777" w:rsidTr="002B0A03">
        <w:trPr>
          <w:trHeight w:val="390"/>
        </w:trPr>
        <w:tc>
          <w:tcPr>
            <w:tcW w:w="618" w:type="dxa"/>
            <w:vMerge/>
            <w:tcBorders>
              <w:top w:val="nil"/>
              <w:left w:val="single" w:sz="4" w:space="0" w:color="auto"/>
              <w:bottom w:val="single" w:sz="4" w:space="0" w:color="000000"/>
              <w:right w:val="single" w:sz="4" w:space="0" w:color="auto"/>
            </w:tcBorders>
            <w:vAlign w:val="center"/>
            <w:hideMark/>
          </w:tcPr>
          <w:p w14:paraId="1AC43F57" w14:textId="77777777" w:rsidR="002B0A03" w:rsidRPr="002B0A03" w:rsidRDefault="002B0A03" w:rsidP="002B0A03">
            <w:pPr>
              <w:spacing w:after="0" w:line="240" w:lineRule="auto"/>
              <w:rPr>
                <w:rFonts w:ascii="Calibri" w:eastAsia="Times New Roman" w:hAnsi="Calibri" w:cs="Calibri"/>
                <w:b/>
                <w:bCs/>
                <w:sz w:val="20"/>
                <w:szCs w:val="20"/>
              </w:rPr>
            </w:pPr>
          </w:p>
        </w:tc>
        <w:tc>
          <w:tcPr>
            <w:tcW w:w="1110" w:type="dxa"/>
            <w:tcBorders>
              <w:top w:val="nil"/>
              <w:left w:val="nil"/>
              <w:bottom w:val="single" w:sz="4" w:space="0" w:color="auto"/>
              <w:right w:val="single" w:sz="4" w:space="0" w:color="auto"/>
            </w:tcBorders>
            <w:shd w:val="clear" w:color="000000" w:fill="FFFFCC"/>
            <w:vAlign w:val="center"/>
            <w:hideMark/>
          </w:tcPr>
          <w:p w14:paraId="75BEBB47" w14:textId="77777777" w:rsidR="002B0A03" w:rsidRPr="002B0A03" w:rsidRDefault="002B0A03" w:rsidP="002B0A03">
            <w:pPr>
              <w:spacing w:after="0" w:line="240" w:lineRule="auto"/>
              <w:jc w:val="center"/>
              <w:rPr>
                <w:rFonts w:ascii="Calibri" w:eastAsia="Times New Roman" w:hAnsi="Calibri" w:cs="Calibri"/>
                <w:b/>
                <w:bCs/>
                <w:sz w:val="20"/>
                <w:szCs w:val="20"/>
              </w:rPr>
            </w:pPr>
            <w:r w:rsidRPr="002B0A03">
              <w:rPr>
                <w:rFonts w:ascii="Calibri" w:eastAsia="Times New Roman" w:hAnsi="Calibri" w:cs="Calibri"/>
                <w:b/>
                <w:bCs/>
                <w:sz w:val="20"/>
                <w:szCs w:val="20"/>
              </w:rPr>
              <w:t>46</w:t>
            </w:r>
          </w:p>
        </w:tc>
        <w:tc>
          <w:tcPr>
            <w:tcW w:w="5922" w:type="dxa"/>
            <w:tcBorders>
              <w:top w:val="nil"/>
              <w:left w:val="nil"/>
              <w:bottom w:val="single" w:sz="4" w:space="0" w:color="auto"/>
              <w:right w:val="single" w:sz="4" w:space="0" w:color="auto"/>
            </w:tcBorders>
            <w:shd w:val="clear" w:color="auto" w:fill="auto"/>
            <w:noWrap/>
            <w:vAlign w:val="center"/>
            <w:hideMark/>
          </w:tcPr>
          <w:p w14:paraId="3123885B" w14:textId="77777777" w:rsidR="002B0A03" w:rsidRPr="002B0A03" w:rsidRDefault="002B0A03" w:rsidP="002B0A03">
            <w:pPr>
              <w:spacing w:after="0" w:line="240" w:lineRule="auto"/>
              <w:rPr>
                <w:rFonts w:ascii="Calibri" w:eastAsia="Times New Roman" w:hAnsi="Calibri" w:cs="Calibri"/>
                <w:sz w:val="20"/>
                <w:szCs w:val="20"/>
              </w:rPr>
            </w:pPr>
            <w:r w:rsidRPr="002B0A03">
              <w:rPr>
                <w:rFonts w:ascii="Calibri" w:eastAsia="Times New Roman" w:hAnsi="Calibri" w:cs="Calibri"/>
                <w:sz w:val="20"/>
                <w:szCs w:val="20"/>
              </w:rPr>
              <w:t>Yönetim çalışanların kendini geliştirme fırsatlarında adil davranır,</w:t>
            </w:r>
          </w:p>
        </w:tc>
        <w:tc>
          <w:tcPr>
            <w:tcW w:w="900" w:type="dxa"/>
            <w:tcBorders>
              <w:top w:val="nil"/>
              <w:left w:val="nil"/>
              <w:bottom w:val="single" w:sz="4" w:space="0" w:color="auto"/>
              <w:right w:val="single" w:sz="4" w:space="0" w:color="auto"/>
            </w:tcBorders>
            <w:shd w:val="clear" w:color="auto" w:fill="auto"/>
            <w:noWrap/>
            <w:vAlign w:val="center"/>
            <w:hideMark/>
          </w:tcPr>
          <w:p w14:paraId="3B32E4C0" w14:textId="77777777" w:rsidR="002B0A03" w:rsidRPr="002B0A03" w:rsidRDefault="002B0A03" w:rsidP="002B0A03">
            <w:pPr>
              <w:spacing w:after="0" w:line="240" w:lineRule="auto"/>
              <w:jc w:val="center"/>
              <w:rPr>
                <w:rFonts w:ascii="Calibri" w:eastAsia="Times New Roman" w:hAnsi="Calibri" w:cs="Calibri"/>
                <w:sz w:val="20"/>
                <w:szCs w:val="20"/>
              </w:rPr>
            </w:pPr>
            <w:r w:rsidRPr="002B0A03">
              <w:rPr>
                <w:rFonts w:ascii="Calibri" w:eastAsia="Times New Roman" w:hAnsi="Calibri" w:cs="Calibri"/>
                <w:sz w:val="20"/>
                <w:szCs w:val="20"/>
              </w:rPr>
              <w:t> </w:t>
            </w:r>
          </w:p>
        </w:tc>
        <w:tc>
          <w:tcPr>
            <w:tcW w:w="900" w:type="dxa"/>
            <w:tcBorders>
              <w:top w:val="nil"/>
              <w:left w:val="nil"/>
              <w:bottom w:val="single" w:sz="4" w:space="0" w:color="auto"/>
              <w:right w:val="single" w:sz="4" w:space="0" w:color="auto"/>
            </w:tcBorders>
            <w:shd w:val="clear" w:color="auto" w:fill="auto"/>
            <w:noWrap/>
            <w:vAlign w:val="center"/>
            <w:hideMark/>
          </w:tcPr>
          <w:p w14:paraId="2A7E5D7D" w14:textId="77777777" w:rsidR="002B0A03" w:rsidRPr="002B0A03" w:rsidRDefault="002B0A03" w:rsidP="002B0A03">
            <w:pPr>
              <w:spacing w:after="0" w:line="240" w:lineRule="auto"/>
              <w:jc w:val="center"/>
              <w:rPr>
                <w:rFonts w:ascii="Calibri" w:eastAsia="Times New Roman" w:hAnsi="Calibri" w:cs="Calibri"/>
                <w:sz w:val="20"/>
                <w:szCs w:val="20"/>
              </w:rPr>
            </w:pPr>
            <w:r w:rsidRPr="002B0A03">
              <w:rPr>
                <w:rFonts w:ascii="Calibri" w:eastAsia="Times New Roman" w:hAnsi="Calibri" w:cs="Calibri"/>
                <w:sz w:val="20"/>
                <w:szCs w:val="20"/>
              </w:rPr>
              <w:t>3,76</w:t>
            </w:r>
          </w:p>
        </w:tc>
        <w:tc>
          <w:tcPr>
            <w:tcW w:w="900" w:type="dxa"/>
            <w:tcBorders>
              <w:top w:val="nil"/>
              <w:left w:val="nil"/>
              <w:bottom w:val="single" w:sz="4" w:space="0" w:color="auto"/>
              <w:right w:val="single" w:sz="4" w:space="0" w:color="auto"/>
            </w:tcBorders>
            <w:shd w:val="clear" w:color="auto" w:fill="auto"/>
            <w:noWrap/>
            <w:vAlign w:val="center"/>
            <w:hideMark/>
          </w:tcPr>
          <w:p w14:paraId="4CD53FAE" w14:textId="77777777" w:rsidR="002B0A03" w:rsidRPr="002B0A03" w:rsidRDefault="002B0A03" w:rsidP="002B0A03">
            <w:pPr>
              <w:spacing w:after="0" w:line="240" w:lineRule="auto"/>
              <w:jc w:val="center"/>
              <w:rPr>
                <w:rFonts w:ascii="Calibri" w:eastAsia="Times New Roman" w:hAnsi="Calibri" w:cs="Calibri"/>
                <w:sz w:val="20"/>
                <w:szCs w:val="20"/>
              </w:rPr>
            </w:pPr>
            <w:r w:rsidRPr="002B0A03">
              <w:rPr>
                <w:rFonts w:ascii="Calibri" w:eastAsia="Times New Roman" w:hAnsi="Calibri" w:cs="Calibri"/>
                <w:sz w:val="20"/>
                <w:szCs w:val="20"/>
              </w:rPr>
              <w:t>3,73</w:t>
            </w:r>
          </w:p>
        </w:tc>
      </w:tr>
      <w:tr w:rsidR="002B0A03" w:rsidRPr="002B0A03" w14:paraId="77275C96" w14:textId="77777777" w:rsidTr="002B0A03">
        <w:trPr>
          <w:trHeight w:val="825"/>
        </w:trPr>
        <w:tc>
          <w:tcPr>
            <w:tcW w:w="618" w:type="dxa"/>
            <w:vMerge/>
            <w:tcBorders>
              <w:top w:val="nil"/>
              <w:left w:val="single" w:sz="4" w:space="0" w:color="auto"/>
              <w:bottom w:val="single" w:sz="4" w:space="0" w:color="000000"/>
              <w:right w:val="single" w:sz="4" w:space="0" w:color="auto"/>
            </w:tcBorders>
            <w:vAlign w:val="center"/>
            <w:hideMark/>
          </w:tcPr>
          <w:p w14:paraId="017809BD" w14:textId="77777777" w:rsidR="002B0A03" w:rsidRPr="002B0A03" w:rsidRDefault="002B0A03" w:rsidP="002B0A03">
            <w:pPr>
              <w:spacing w:after="0" w:line="240" w:lineRule="auto"/>
              <w:rPr>
                <w:rFonts w:ascii="Calibri" w:eastAsia="Times New Roman" w:hAnsi="Calibri" w:cs="Calibri"/>
                <w:b/>
                <w:bCs/>
                <w:sz w:val="20"/>
                <w:szCs w:val="20"/>
              </w:rPr>
            </w:pPr>
          </w:p>
        </w:tc>
        <w:tc>
          <w:tcPr>
            <w:tcW w:w="1110" w:type="dxa"/>
            <w:tcBorders>
              <w:top w:val="nil"/>
              <w:left w:val="nil"/>
              <w:bottom w:val="single" w:sz="4" w:space="0" w:color="auto"/>
              <w:right w:val="single" w:sz="4" w:space="0" w:color="auto"/>
            </w:tcBorders>
            <w:shd w:val="clear" w:color="000000" w:fill="FFFFCC"/>
            <w:vAlign w:val="center"/>
            <w:hideMark/>
          </w:tcPr>
          <w:p w14:paraId="751A401E" w14:textId="77777777" w:rsidR="002B0A03" w:rsidRPr="002B0A03" w:rsidRDefault="002B0A03" w:rsidP="002B0A03">
            <w:pPr>
              <w:spacing w:after="0" w:line="240" w:lineRule="auto"/>
              <w:jc w:val="right"/>
              <w:rPr>
                <w:rFonts w:ascii="Calibri" w:eastAsia="Times New Roman" w:hAnsi="Calibri" w:cs="Calibri"/>
                <w:b/>
                <w:bCs/>
                <w:sz w:val="20"/>
                <w:szCs w:val="20"/>
              </w:rPr>
            </w:pPr>
            <w:r w:rsidRPr="002B0A03">
              <w:rPr>
                <w:rFonts w:ascii="Calibri" w:eastAsia="Times New Roman" w:hAnsi="Calibri" w:cs="Calibri"/>
                <w:b/>
                <w:bCs/>
                <w:sz w:val="20"/>
                <w:szCs w:val="20"/>
              </w:rPr>
              <w:t>GENEL ORTALAMA</w:t>
            </w:r>
          </w:p>
        </w:tc>
        <w:tc>
          <w:tcPr>
            <w:tcW w:w="5922" w:type="dxa"/>
            <w:tcBorders>
              <w:top w:val="nil"/>
              <w:left w:val="nil"/>
              <w:bottom w:val="single" w:sz="4" w:space="0" w:color="auto"/>
              <w:right w:val="single" w:sz="4" w:space="0" w:color="auto"/>
            </w:tcBorders>
            <w:shd w:val="clear" w:color="000000" w:fill="FFFFCC"/>
            <w:vAlign w:val="center"/>
            <w:hideMark/>
          </w:tcPr>
          <w:p w14:paraId="0B1AC267" w14:textId="77777777" w:rsidR="002B0A03" w:rsidRPr="002B0A03" w:rsidRDefault="002B0A03" w:rsidP="002B0A03">
            <w:pPr>
              <w:spacing w:after="0" w:line="240" w:lineRule="auto"/>
              <w:jc w:val="right"/>
              <w:rPr>
                <w:rFonts w:ascii="Calibri" w:eastAsia="Times New Roman" w:hAnsi="Calibri" w:cs="Calibri"/>
                <w:b/>
                <w:bCs/>
                <w:sz w:val="20"/>
                <w:szCs w:val="20"/>
              </w:rPr>
            </w:pPr>
            <w:r w:rsidRPr="002B0A03">
              <w:rPr>
                <w:rFonts w:ascii="Calibri" w:eastAsia="Times New Roman" w:hAnsi="Calibri" w:cs="Calibri"/>
                <w:b/>
                <w:bCs/>
                <w:sz w:val="20"/>
                <w:szCs w:val="20"/>
              </w:rPr>
              <w:t> </w:t>
            </w:r>
          </w:p>
        </w:tc>
        <w:tc>
          <w:tcPr>
            <w:tcW w:w="900" w:type="dxa"/>
            <w:tcBorders>
              <w:top w:val="nil"/>
              <w:left w:val="nil"/>
              <w:bottom w:val="single" w:sz="4" w:space="0" w:color="auto"/>
              <w:right w:val="single" w:sz="4" w:space="0" w:color="auto"/>
            </w:tcBorders>
            <w:shd w:val="clear" w:color="000000" w:fill="FFFFCC"/>
            <w:vAlign w:val="center"/>
            <w:hideMark/>
          </w:tcPr>
          <w:p w14:paraId="1CA0A00B" w14:textId="77777777" w:rsidR="002B0A03" w:rsidRPr="002B0A03" w:rsidRDefault="002B0A03" w:rsidP="002B0A03">
            <w:pPr>
              <w:spacing w:after="0" w:line="240" w:lineRule="auto"/>
              <w:jc w:val="center"/>
              <w:rPr>
                <w:rFonts w:ascii="Calibri" w:eastAsia="Times New Roman" w:hAnsi="Calibri" w:cs="Calibri"/>
                <w:b/>
                <w:bCs/>
                <w:sz w:val="20"/>
                <w:szCs w:val="20"/>
              </w:rPr>
            </w:pPr>
            <w:r w:rsidRPr="002B0A03">
              <w:rPr>
                <w:rFonts w:ascii="Calibri" w:eastAsia="Times New Roman" w:hAnsi="Calibri" w:cs="Calibri"/>
                <w:b/>
                <w:bCs/>
                <w:sz w:val="20"/>
                <w:szCs w:val="20"/>
              </w:rPr>
              <w:t>3,77</w:t>
            </w:r>
          </w:p>
        </w:tc>
        <w:tc>
          <w:tcPr>
            <w:tcW w:w="900" w:type="dxa"/>
            <w:tcBorders>
              <w:top w:val="nil"/>
              <w:left w:val="nil"/>
              <w:bottom w:val="single" w:sz="4" w:space="0" w:color="auto"/>
              <w:right w:val="single" w:sz="4" w:space="0" w:color="auto"/>
            </w:tcBorders>
            <w:shd w:val="clear" w:color="000000" w:fill="FFFFCC"/>
            <w:noWrap/>
            <w:vAlign w:val="center"/>
            <w:hideMark/>
          </w:tcPr>
          <w:p w14:paraId="5928896E" w14:textId="77777777" w:rsidR="002B0A03" w:rsidRPr="002B0A03" w:rsidRDefault="002B0A03" w:rsidP="002B0A03">
            <w:pPr>
              <w:spacing w:after="0" w:line="240" w:lineRule="auto"/>
              <w:jc w:val="center"/>
              <w:rPr>
                <w:rFonts w:ascii="Calibri" w:eastAsia="Times New Roman" w:hAnsi="Calibri" w:cs="Calibri"/>
                <w:b/>
                <w:bCs/>
                <w:sz w:val="20"/>
                <w:szCs w:val="20"/>
              </w:rPr>
            </w:pPr>
            <w:r w:rsidRPr="002B0A03">
              <w:rPr>
                <w:rFonts w:ascii="Calibri" w:eastAsia="Times New Roman" w:hAnsi="Calibri" w:cs="Calibri"/>
                <w:b/>
                <w:bCs/>
                <w:sz w:val="20"/>
                <w:szCs w:val="20"/>
              </w:rPr>
              <w:t>3,79</w:t>
            </w:r>
          </w:p>
        </w:tc>
        <w:tc>
          <w:tcPr>
            <w:tcW w:w="900" w:type="dxa"/>
            <w:tcBorders>
              <w:top w:val="nil"/>
              <w:left w:val="nil"/>
              <w:bottom w:val="single" w:sz="4" w:space="0" w:color="auto"/>
              <w:right w:val="single" w:sz="4" w:space="0" w:color="auto"/>
            </w:tcBorders>
            <w:shd w:val="clear" w:color="000000" w:fill="FFFFCC"/>
            <w:noWrap/>
            <w:vAlign w:val="center"/>
            <w:hideMark/>
          </w:tcPr>
          <w:p w14:paraId="032D2D16" w14:textId="77777777" w:rsidR="002B0A03" w:rsidRPr="002B0A03" w:rsidRDefault="002B0A03" w:rsidP="002B0A03">
            <w:pPr>
              <w:spacing w:after="0" w:line="240" w:lineRule="auto"/>
              <w:jc w:val="center"/>
              <w:rPr>
                <w:rFonts w:ascii="Calibri" w:eastAsia="Times New Roman" w:hAnsi="Calibri" w:cs="Calibri"/>
                <w:b/>
                <w:bCs/>
                <w:sz w:val="20"/>
                <w:szCs w:val="20"/>
              </w:rPr>
            </w:pPr>
            <w:r w:rsidRPr="002B0A03">
              <w:rPr>
                <w:rFonts w:ascii="Calibri" w:eastAsia="Times New Roman" w:hAnsi="Calibri" w:cs="Calibri"/>
                <w:b/>
                <w:bCs/>
                <w:sz w:val="20"/>
                <w:szCs w:val="20"/>
              </w:rPr>
              <w:t>3,79</w:t>
            </w:r>
          </w:p>
        </w:tc>
      </w:tr>
    </w:tbl>
    <w:p w14:paraId="3C17DE28" w14:textId="77777777" w:rsidR="00656CE9" w:rsidRDefault="00656CE9" w:rsidP="00333048">
      <w:pPr>
        <w:rPr>
          <w:rFonts w:cstheme="minorHAnsi"/>
        </w:rPr>
      </w:pPr>
    </w:p>
    <w:tbl>
      <w:tblPr>
        <w:tblStyle w:val="KlavuzTablo1Ak-Vurgu11"/>
        <w:tblW w:w="11058" w:type="dxa"/>
        <w:tblInd w:w="-318" w:type="dxa"/>
        <w:tblLayout w:type="fixed"/>
        <w:tblLook w:val="04A0" w:firstRow="1" w:lastRow="0" w:firstColumn="1" w:lastColumn="0" w:noHBand="0" w:noVBand="1"/>
      </w:tblPr>
      <w:tblGrid>
        <w:gridCol w:w="709"/>
        <w:gridCol w:w="425"/>
        <w:gridCol w:w="567"/>
        <w:gridCol w:w="567"/>
        <w:gridCol w:w="567"/>
        <w:gridCol w:w="567"/>
        <w:gridCol w:w="567"/>
        <w:gridCol w:w="567"/>
        <w:gridCol w:w="567"/>
        <w:gridCol w:w="567"/>
        <w:gridCol w:w="567"/>
        <w:gridCol w:w="567"/>
        <w:gridCol w:w="567"/>
        <w:gridCol w:w="567"/>
        <w:gridCol w:w="567"/>
        <w:gridCol w:w="426"/>
        <w:gridCol w:w="425"/>
        <w:gridCol w:w="425"/>
        <w:gridCol w:w="410"/>
        <w:gridCol w:w="441"/>
        <w:gridCol w:w="426"/>
      </w:tblGrid>
      <w:tr w:rsidR="00E13F65" w14:paraId="0ADB5E61" w14:textId="77777777" w:rsidTr="00E13F6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14:paraId="7AB27214" w14:textId="77777777" w:rsidR="00325162" w:rsidRDefault="00325162" w:rsidP="00325162">
            <w:pPr>
              <w:ind w:left="-426" w:firstLine="426"/>
              <w:rPr>
                <w:rFonts w:cstheme="minorHAnsi"/>
              </w:rPr>
            </w:pPr>
          </w:p>
        </w:tc>
        <w:tc>
          <w:tcPr>
            <w:tcW w:w="1559" w:type="dxa"/>
            <w:gridSpan w:val="3"/>
          </w:tcPr>
          <w:p w14:paraId="2ACF6965" w14:textId="77777777" w:rsidR="00325162" w:rsidRDefault="00325162" w:rsidP="00325162">
            <w:pPr>
              <w:cnfStyle w:val="100000000000" w:firstRow="1" w:lastRow="0" w:firstColumn="0" w:lastColumn="0" w:oddVBand="0" w:evenVBand="0" w:oddHBand="0" w:evenHBand="0" w:firstRowFirstColumn="0" w:firstRowLastColumn="0" w:lastRowFirstColumn="0" w:lastRowLastColumn="0"/>
              <w:rPr>
                <w:rFonts w:cstheme="minorHAnsi"/>
              </w:rPr>
            </w:pPr>
            <w:r w:rsidRPr="002B0A03">
              <w:rPr>
                <w:rFonts w:ascii="Calibri" w:eastAsia="Times New Roman" w:hAnsi="Calibri" w:cs="Calibri"/>
                <w:b w:val="0"/>
                <w:bCs w:val="0"/>
                <w:sz w:val="20"/>
                <w:szCs w:val="20"/>
              </w:rPr>
              <w:t>KATILIM</w:t>
            </w:r>
          </w:p>
        </w:tc>
        <w:tc>
          <w:tcPr>
            <w:tcW w:w="1701" w:type="dxa"/>
            <w:gridSpan w:val="3"/>
          </w:tcPr>
          <w:p w14:paraId="720B128B" w14:textId="77777777" w:rsidR="00325162" w:rsidRDefault="00325162" w:rsidP="00325162">
            <w:pPr>
              <w:cnfStyle w:val="100000000000" w:firstRow="1" w:lastRow="0" w:firstColumn="0" w:lastColumn="0" w:oddVBand="0" w:evenVBand="0" w:oddHBand="0" w:evenHBand="0" w:firstRowFirstColumn="0" w:firstRowLastColumn="0" w:lastRowFirstColumn="0" w:lastRowLastColumn="0"/>
              <w:rPr>
                <w:rFonts w:cstheme="minorHAnsi"/>
              </w:rPr>
            </w:pPr>
            <w:r w:rsidRPr="002B0A03">
              <w:rPr>
                <w:rFonts w:ascii="Calibri" w:eastAsia="Times New Roman" w:hAnsi="Calibri" w:cs="Calibri"/>
                <w:b w:val="0"/>
                <w:bCs w:val="0"/>
                <w:sz w:val="20"/>
                <w:szCs w:val="20"/>
              </w:rPr>
              <w:t>İLETİŞİM</w:t>
            </w:r>
          </w:p>
        </w:tc>
        <w:tc>
          <w:tcPr>
            <w:tcW w:w="1701" w:type="dxa"/>
            <w:gridSpan w:val="3"/>
          </w:tcPr>
          <w:p w14:paraId="2DD349F2" w14:textId="77777777" w:rsidR="00325162" w:rsidRPr="002B0A03" w:rsidRDefault="00325162" w:rsidP="00325162">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sz w:val="20"/>
                <w:szCs w:val="20"/>
              </w:rPr>
            </w:pPr>
            <w:r w:rsidRPr="002B0A03">
              <w:rPr>
                <w:rFonts w:ascii="Calibri" w:eastAsia="Times New Roman" w:hAnsi="Calibri" w:cs="Calibri"/>
                <w:b w:val="0"/>
                <w:bCs w:val="0"/>
                <w:sz w:val="20"/>
                <w:szCs w:val="20"/>
              </w:rPr>
              <w:t>LİDERLİK, YÖNETİM VE YETKELENDİRME</w:t>
            </w:r>
          </w:p>
        </w:tc>
        <w:tc>
          <w:tcPr>
            <w:tcW w:w="1701" w:type="dxa"/>
            <w:gridSpan w:val="3"/>
          </w:tcPr>
          <w:p w14:paraId="1DC88EAD" w14:textId="77777777" w:rsidR="00325162" w:rsidRDefault="00325162" w:rsidP="009F4D6E">
            <w:pPr>
              <w:jc w:val="center"/>
              <w:cnfStyle w:val="100000000000" w:firstRow="1" w:lastRow="0" w:firstColumn="0" w:lastColumn="0" w:oddVBand="0" w:evenVBand="0" w:oddHBand="0" w:evenHBand="0" w:firstRowFirstColumn="0" w:firstRowLastColumn="0" w:lastRowFirstColumn="0" w:lastRowLastColumn="0"/>
              <w:rPr>
                <w:rFonts w:cstheme="minorHAnsi"/>
              </w:rPr>
            </w:pPr>
            <w:r w:rsidRPr="002B0A03">
              <w:rPr>
                <w:rFonts w:ascii="Calibri" w:eastAsia="Times New Roman" w:hAnsi="Calibri" w:cs="Calibri"/>
                <w:b w:val="0"/>
                <w:bCs w:val="0"/>
                <w:sz w:val="20"/>
                <w:szCs w:val="20"/>
              </w:rPr>
              <w:t>MOTİVASYON, TATMİN VE BAĞLILIK</w:t>
            </w:r>
          </w:p>
        </w:tc>
        <w:tc>
          <w:tcPr>
            <w:tcW w:w="1560" w:type="dxa"/>
            <w:gridSpan w:val="3"/>
          </w:tcPr>
          <w:p w14:paraId="32163A72" w14:textId="77777777" w:rsidR="00325162" w:rsidRDefault="00325162" w:rsidP="009F4D6E">
            <w:pPr>
              <w:jc w:val="center"/>
              <w:cnfStyle w:val="100000000000" w:firstRow="1" w:lastRow="0" w:firstColumn="0" w:lastColumn="0" w:oddVBand="0" w:evenVBand="0" w:oddHBand="0" w:evenHBand="0" w:firstRowFirstColumn="0" w:firstRowLastColumn="0" w:lastRowFirstColumn="0" w:lastRowLastColumn="0"/>
              <w:rPr>
                <w:rFonts w:cstheme="minorHAnsi"/>
              </w:rPr>
            </w:pPr>
            <w:r w:rsidRPr="002B0A03">
              <w:rPr>
                <w:rFonts w:ascii="Calibri" w:eastAsia="Times New Roman" w:hAnsi="Calibri" w:cs="Calibri"/>
                <w:b w:val="0"/>
                <w:bCs w:val="0"/>
                <w:sz w:val="20"/>
                <w:szCs w:val="20"/>
              </w:rPr>
              <w:t>ÇALIŞMA KOŞULLARI</w:t>
            </w:r>
          </w:p>
        </w:tc>
        <w:tc>
          <w:tcPr>
            <w:tcW w:w="1260" w:type="dxa"/>
            <w:gridSpan w:val="3"/>
          </w:tcPr>
          <w:p w14:paraId="19CCF8B7" w14:textId="77777777" w:rsidR="00325162" w:rsidRPr="002B0A03" w:rsidRDefault="00325162" w:rsidP="009F4D6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sz w:val="20"/>
                <w:szCs w:val="20"/>
              </w:rPr>
            </w:pPr>
            <w:r w:rsidRPr="002B0A03">
              <w:rPr>
                <w:rFonts w:ascii="Calibri" w:eastAsia="Times New Roman" w:hAnsi="Calibri" w:cs="Calibri"/>
                <w:b w:val="0"/>
                <w:bCs w:val="0"/>
                <w:sz w:val="20"/>
                <w:szCs w:val="20"/>
              </w:rPr>
              <w:t>EĞİTİM VE KARİYER GELİŞTİRME</w:t>
            </w:r>
          </w:p>
        </w:tc>
        <w:tc>
          <w:tcPr>
            <w:tcW w:w="867" w:type="dxa"/>
            <w:gridSpan w:val="2"/>
            <w:vMerge w:val="restart"/>
          </w:tcPr>
          <w:p w14:paraId="676E3B07" w14:textId="77777777" w:rsidR="00325162" w:rsidRDefault="00325162" w:rsidP="00325162">
            <w:pPr>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rPr>
              <w:t>ORTALAMA</w:t>
            </w:r>
          </w:p>
        </w:tc>
      </w:tr>
      <w:tr w:rsidR="00E13F65" w14:paraId="64B25FD3" w14:textId="77777777" w:rsidTr="00E13F65">
        <w:tc>
          <w:tcPr>
            <w:cnfStyle w:val="001000000000" w:firstRow="0" w:lastRow="0" w:firstColumn="1" w:lastColumn="0" w:oddVBand="0" w:evenVBand="0" w:oddHBand="0" w:evenHBand="0" w:firstRowFirstColumn="0" w:firstRowLastColumn="0" w:lastRowFirstColumn="0" w:lastRowLastColumn="0"/>
            <w:tcW w:w="709" w:type="dxa"/>
          </w:tcPr>
          <w:p w14:paraId="1CC052C2" w14:textId="77777777" w:rsidR="00E13F65" w:rsidRPr="00325162" w:rsidRDefault="00E13F65" w:rsidP="00E13F65">
            <w:pPr>
              <w:rPr>
                <w:rFonts w:cstheme="minorHAnsi"/>
                <w:sz w:val="16"/>
                <w:szCs w:val="16"/>
              </w:rPr>
            </w:pPr>
            <w:r w:rsidRPr="00325162">
              <w:rPr>
                <w:rFonts w:cstheme="minorHAnsi"/>
                <w:sz w:val="16"/>
                <w:szCs w:val="16"/>
              </w:rPr>
              <w:t>KATILIMCI SAYISI</w:t>
            </w:r>
          </w:p>
        </w:tc>
        <w:tc>
          <w:tcPr>
            <w:tcW w:w="425" w:type="dxa"/>
          </w:tcPr>
          <w:p w14:paraId="193393B4" w14:textId="77777777" w:rsidR="00E13F65" w:rsidRPr="000C7738" w:rsidRDefault="00E13F65" w:rsidP="00E13F6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19</w:t>
            </w:r>
          </w:p>
        </w:tc>
        <w:tc>
          <w:tcPr>
            <w:tcW w:w="567" w:type="dxa"/>
          </w:tcPr>
          <w:p w14:paraId="6AB60ED8" w14:textId="77777777" w:rsidR="00E13F65" w:rsidRPr="000C7738" w:rsidRDefault="00E13F65" w:rsidP="00E13F6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20</w:t>
            </w:r>
          </w:p>
        </w:tc>
        <w:tc>
          <w:tcPr>
            <w:tcW w:w="567" w:type="dxa"/>
          </w:tcPr>
          <w:p w14:paraId="656465FC" w14:textId="77777777" w:rsidR="00E13F65" w:rsidRPr="000C7738" w:rsidRDefault="00E13F65" w:rsidP="00E13F6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21</w:t>
            </w:r>
          </w:p>
        </w:tc>
        <w:tc>
          <w:tcPr>
            <w:tcW w:w="567" w:type="dxa"/>
          </w:tcPr>
          <w:p w14:paraId="57A95581" w14:textId="77777777" w:rsidR="00E13F65" w:rsidRPr="000C7738" w:rsidRDefault="00E13F65" w:rsidP="00E13F6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19</w:t>
            </w:r>
          </w:p>
        </w:tc>
        <w:tc>
          <w:tcPr>
            <w:tcW w:w="567" w:type="dxa"/>
          </w:tcPr>
          <w:p w14:paraId="1642115B" w14:textId="77777777" w:rsidR="00E13F65" w:rsidRPr="000C7738" w:rsidRDefault="00E13F65" w:rsidP="00E13F6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0C7738">
              <w:rPr>
                <w:rFonts w:cstheme="minorHAnsi"/>
                <w:sz w:val="16"/>
                <w:szCs w:val="16"/>
              </w:rPr>
              <w:t>2</w:t>
            </w:r>
            <w:r>
              <w:rPr>
                <w:rFonts w:cstheme="minorHAnsi"/>
                <w:sz w:val="16"/>
                <w:szCs w:val="16"/>
              </w:rPr>
              <w:t>0</w:t>
            </w:r>
          </w:p>
        </w:tc>
        <w:tc>
          <w:tcPr>
            <w:tcW w:w="567" w:type="dxa"/>
          </w:tcPr>
          <w:p w14:paraId="7FA07B37" w14:textId="77777777" w:rsidR="00E13F65" w:rsidRPr="000C7738" w:rsidRDefault="00E13F65" w:rsidP="00E13F6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21</w:t>
            </w:r>
          </w:p>
        </w:tc>
        <w:tc>
          <w:tcPr>
            <w:tcW w:w="567" w:type="dxa"/>
          </w:tcPr>
          <w:p w14:paraId="4AA3DECC" w14:textId="77777777" w:rsidR="00E13F65" w:rsidRPr="000C7738" w:rsidRDefault="00E13F65" w:rsidP="00E13F6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19</w:t>
            </w:r>
          </w:p>
        </w:tc>
        <w:tc>
          <w:tcPr>
            <w:tcW w:w="567" w:type="dxa"/>
          </w:tcPr>
          <w:p w14:paraId="0BA70EA8" w14:textId="77777777" w:rsidR="00E13F65" w:rsidRPr="000C7738" w:rsidRDefault="00E13F65" w:rsidP="00E13F6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0C7738">
              <w:rPr>
                <w:rFonts w:cstheme="minorHAnsi"/>
                <w:sz w:val="16"/>
                <w:szCs w:val="16"/>
              </w:rPr>
              <w:t>2</w:t>
            </w:r>
            <w:r>
              <w:rPr>
                <w:rFonts w:cstheme="minorHAnsi"/>
                <w:sz w:val="16"/>
                <w:szCs w:val="16"/>
              </w:rPr>
              <w:t>0</w:t>
            </w:r>
          </w:p>
        </w:tc>
        <w:tc>
          <w:tcPr>
            <w:tcW w:w="567" w:type="dxa"/>
          </w:tcPr>
          <w:p w14:paraId="22E9EEA4" w14:textId="77777777" w:rsidR="00E13F65" w:rsidRPr="000C7738" w:rsidRDefault="00E13F65" w:rsidP="00E13F6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21</w:t>
            </w:r>
          </w:p>
        </w:tc>
        <w:tc>
          <w:tcPr>
            <w:tcW w:w="567" w:type="dxa"/>
          </w:tcPr>
          <w:p w14:paraId="0374D87B" w14:textId="77777777" w:rsidR="00E13F65" w:rsidRPr="000C7738" w:rsidRDefault="00E13F65" w:rsidP="00E13F6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19</w:t>
            </w:r>
          </w:p>
        </w:tc>
        <w:tc>
          <w:tcPr>
            <w:tcW w:w="567" w:type="dxa"/>
          </w:tcPr>
          <w:p w14:paraId="34A1A46D" w14:textId="77777777" w:rsidR="00E13F65" w:rsidRPr="000C7738" w:rsidRDefault="00E13F65" w:rsidP="00E13F6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0C7738">
              <w:rPr>
                <w:rFonts w:cstheme="minorHAnsi"/>
                <w:sz w:val="16"/>
                <w:szCs w:val="16"/>
              </w:rPr>
              <w:t>2</w:t>
            </w:r>
            <w:r>
              <w:rPr>
                <w:rFonts w:cstheme="minorHAnsi"/>
                <w:sz w:val="16"/>
                <w:szCs w:val="16"/>
              </w:rPr>
              <w:t>0</w:t>
            </w:r>
          </w:p>
        </w:tc>
        <w:tc>
          <w:tcPr>
            <w:tcW w:w="567" w:type="dxa"/>
          </w:tcPr>
          <w:p w14:paraId="382DB6D9" w14:textId="77777777" w:rsidR="00E13F65" w:rsidRPr="000C7738" w:rsidRDefault="00E13F65" w:rsidP="00E13F6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21</w:t>
            </w:r>
          </w:p>
        </w:tc>
        <w:tc>
          <w:tcPr>
            <w:tcW w:w="567" w:type="dxa"/>
          </w:tcPr>
          <w:p w14:paraId="4CCC8716" w14:textId="77777777" w:rsidR="00E13F65" w:rsidRPr="000C7738" w:rsidRDefault="00E13F65" w:rsidP="00E13F6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19</w:t>
            </w:r>
          </w:p>
        </w:tc>
        <w:tc>
          <w:tcPr>
            <w:tcW w:w="567" w:type="dxa"/>
          </w:tcPr>
          <w:p w14:paraId="5D67322E" w14:textId="77777777" w:rsidR="00E13F65" w:rsidRPr="000C7738" w:rsidRDefault="00E13F65" w:rsidP="00E13F6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0C7738">
              <w:rPr>
                <w:rFonts w:cstheme="minorHAnsi"/>
                <w:sz w:val="16"/>
                <w:szCs w:val="16"/>
              </w:rPr>
              <w:t>2</w:t>
            </w:r>
            <w:r>
              <w:rPr>
                <w:rFonts w:cstheme="minorHAnsi"/>
                <w:sz w:val="16"/>
                <w:szCs w:val="16"/>
              </w:rPr>
              <w:t>0</w:t>
            </w:r>
          </w:p>
        </w:tc>
        <w:tc>
          <w:tcPr>
            <w:tcW w:w="426" w:type="dxa"/>
          </w:tcPr>
          <w:p w14:paraId="5AFCEAB9" w14:textId="77777777" w:rsidR="00E13F65" w:rsidRPr="000C7738" w:rsidRDefault="00E13F65" w:rsidP="00E13F6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21</w:t>
            </w:r>
          </w:p>
        </w:tc>
        <w:tc>
          <w:tcPr>
            <w:tcW w:w="425" w:type="dxa"/>
          </w:tcPr>
          <w:p w14:paraId="33C59725" w14:textId="77777777" w:rsidR="00E13F65" w:rsidRPr="000C7738" w:rsidRDefault="00E13F65" w:rsidP="00E13F6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19</w:t>
            </w:r>
          </w:p>
        </w:tc>
        <w:tc>
          <w:tcPr>
            <w:tcW w:w="425" w:type="dxa"/>
          </w:tcPr>
          <w:p w14:paraId="3E443B69" w14:textId="77777777" w:rsidR="00E13F65" w:rsidRPr="000C7738" w:rsidRDefault="00E13F65" w:rsidP="00E13F6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0C7738">
              <w:rPr>
                <w:rFonts w:cstheme="minorHAnsi"/>
                <w:sz w:val="16"/>
                <w:szCs w:val="16"/>
              </w:rPr>
              <w:t>2</w:t>
            </w:r>
            <w:r>
              <w:rPr>
                <w:rFonts w:cstheme="minorHAnsi"/>
                <w:sz w:val="16"/>
                <w:szCs w:val="16"/>
              </w:rPr>
              <w:t>0</w:t>
            </w:r>
          </w:p>
        </w:tc>
        <w:tc>
          <w:tcPr>
            <w:tcW w:w="410" w:type="dxa"/>
          </w:tcPr>
          <w:p w14:paraId="5AA8043C" w14:textId="77777777" w:rsidR="00E13F65" w:rsidRPr="000C7738" w:rsidRDefault="00E13F65" w:rsidP="00E13F6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21</w:t>
            </w:r>
          </w:p>
        </w:tc>
        <w:tc>
          <w:tcPr>
            <w:tcW w:w="867" w:type="dxa"/>
            <w:gridSpan w:val="2"/>
            <w:vMerge/>
          </w:tcPr>
          <w:p w14:paraId="7AB74A82" w14:textId="77777777" w:rsidR="00E13F65" w:rsidRPr="000C7738" w:rsidRDefault="00E13F65" w:rsidP="00E13F65">
            <w:pP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r>
      <w:tr w:rsidR="00E13F65" w14:paraId="40286F56" w14:textId="77777777" w:rsidTr="00E13F65">
        <w:tc>
          <w:tcPr>
            <w:cnfStyle w:val="001000000000" w:firstRow="0" w:lastRow="0" w:firstColumn="1" w:lastColumn="0" w:oddVBand="0" w:evenVBand="0" w:oddHBand="0" w:evenHBand="0" w:firstRowFirstColumn="0" w:firstRowLastColumn="0" w:lastRowFirstColumn="0" w:lastRowLastColumn="0"/>
            <w:tcW w:w="709" w:type="dxa"/>
          </w:tcPr>
          <w:p w14:paraId="2A131292" w14:textId="77777777" w:rsidR="00325162" w:rsidRDefault="00CE154B" w:rsidP="00325162">
            <w:pPr>
              <w:rPr>
                <w:rFonts w:cstheme="minorHAnsi"/>
              </w:rPr>
            </w:pPr>
            <w:r>
              <w:rPr>
                <w:rFonts w:cstheme="minorHAnsi"/>
              </w:rPr>
              <w:t>105</w:t>
            </w:r>
          </w:p>
        </w:tc>
        <w:tc>
          <w:tcPr>
            <w:tcW w:w="425" w:type="dxa"/>
          </w:tcPr>
          <w:p w14:paraId="38BC3A9D" w14:textId="77777777" w:rsidR="00325162" w:rsidRPr="00CE154B" w:rsidRDefault="00E13F65" w:rsidP="00325162">
            <w:pPr>
              <w:cnfStyle w:val="000000000000" w:firstRow="0" w:lastRow="0" w:firstColumn="0" w:lastColumn="0" w:oddVBand="0" w:evenVBand="0" w:oddHBand="0" w:evenHBand="0" w:firstRowFirstColumn="0" w:firstRowLastColumn="0" w:lastRowFirstColumn="0" w:lastRowLastColumn="0"/>
              <w:rPr>
                <w:rFonts w:cstheme="minorHAnsi"/>
                <w:sz w:val="14"/>
                <w:szCs w:val="14"/>
              </w:rPr>
            </w:pPr>
            <w:r w:rsidRPr="00CE154B">
              <w:rPr>
                <w:rFonts w:cstheme="minorHAnsi"/>
                <w:sz w:val="14"/>
                <w:szCs w:val="14"/>
              </w:rPr>
              <w:t>3,53</w:t>
            </w:r>
          </w:p>
        </w:tc>
        <w:tc>
          <w:tcPr>
            <w:tcW w:w="567" w:type="dxa"/>
          </w:tcPr>
          <w:p w14:paraId="28216F21" w14:textId="77777777" w:rsidR="00325162" w:rsidRPr="00CE154B" w:rsidRDefault="00E13F65" w:rsidP="00325162">
            <w:pPr>
              <w:cnfStyle w:val="000000000000" w:firstRow="0" w:lastRow="0" w:firstColumn="0" w:lastColumn="0" w:oddVBand="0" w:evenVBand="0" w:oddHBand="0" w:evenHBand="0" w:firstRowFirstColumn="0" w:firstRowLastColumn="0" w:lastRowFirstColumn="0" w:lastRowLastColumn="0"/>
              <w:rPr>
                <w:rFonts w:cstheme="minorHAnsi"/>
                <w:sz w:val="14"/>
                <w:szCs w:val="14"/>
              </w:rPr>
            </w:pPr>
            <w:r w:rsidRPr="00CE154B">
              <w:rPr>
                <w:rFonts w:cstheme="minorHAnsi"/>
                <w:sz w:val="14"/>
                <w:szCs w:val="14"/>
              </w:rPr>
              <w:t>3,78</w:t>
            </w:r>
          </w:p>
        </w:tc>
        <w:tc>
          <w:tcPr>
            <w:tcW w:w="567" w:type="dxa"/>
          </w:tcPr>
          <w:p w14:paraId="25B11384" w14:textId="77777777" w:rsidR="00325162" w:rsidRPr="00CE154B" w:rsidRDefault="00E13F65" w:rsidP="00325162">
            <w:pPr>
              <w:cnfStyle w:val="000000000000" w:firstRow="0" w:lastRow="0" w:firstColumn="0" w:lastColumn="0" w:oddVBand="0" w:evenVBand="0" w:oddHBand="0" w:evenHBand="0" w:firstRowFirstColumn="0" w:firstRowLastColumn="0" w:lastRowFirstColumn="0" w:lastRowLastColumn="0"/>
              <w:rPr>
                <w:rFonts w:cstheme="minorHAnsi"/>
                <w:sz w:val="14"/>
                <w:szCs w:val="14"/>
              </w:rPr>
            </w:pPr>
            <w:r w:rsidRPr="00CE154B">
              <w:rPr>
                <w:rFonts w:cstheme="minorHAnsi"/>
                <w:sz w:val="14"/>
                <w:szCs w:val="14"/>
              </w:rPr>
              <w:t>3,68</w:t>
            </w:r>
          </w:p>
        </w:tc>
        <w:tc>
          <w:tcPr>
            <w:tcW w:w="567" w:type="dxa"/>
          </w:tcPr>
          <w:p w14:paraId="15467038" w14:textId="77777777" w:rsidR="00325162" w:rsidRPr="00CE154B" w:rsidRDefault="00E13F65" w:rsidP="00325162">
            <w:pPr>
              <w:cnfStyle w:val="000000000000" w:firstRow="0" w:lastRow="0" w:firstColumn="0" w:lastColumn="0" w:oddVBand="0" w:evenVBand="0" w:oddHBand="0" w:evenHBand="0" w:firstRowFirstColumn="0" w:firstRowLastColumn="0" w:lastRowFirstColumn="0" w:lastRowLastColumn="0"/>
              <w:rPr>
                <w:rFonts w:cstheme="minorHAnsi"/>
                <w:sz w:val="14"/>
                <w:szCs w:val="14"/>
              </w:rPr>
            </w:pPr>
            <w:r w:rsidRPr="00CE154B">
              <w:rPr>
                <w:rFonts w:cstheme="minorHAnsi"/>
                <w:sz w:val="14"/>
                <w:szCs w:val="14"/>
              </w:rPr>
              <w:t>3,97</w:t>
            </w:r>
          </w:p>
        </w:tc>
        <w:tc>
          <w:tcPr>
            <w:tcW w:w="567" w:type="dxa"/>
          </w:tcPr>
          <w:p w14:paraId="4A4BCFD6" w14:textId="77777777" w:rsidR="00325162" w:rsidRPr="00CE154B" w:rsidRDefault="00E13F65" w:rsidP="00325162">
            <w:pPr>
              <w:cnfStyle w:val="000000000000" w:firstRow="0" w:lastRow="0" w:firstColumn="0" w:lastColumn="0" w:oddVBand="0" w:evenVBand="0" w:oddHBand="0" w:evenHBand="0" w:firstRowFirstColumn="0" w:firstRowLastColumn="0" w:lastRowFirstColumn="0" w:lastRowLastColumn="0"/>
              <w:rPr>
                <w:rFonts w:cstheme="minorHAnsi"/>
                <w:sz w:val="14"/>
                <w:szCs w:val="14"/>
              </w:rPr>
            </w:pPr>
            <w:r w:rsidRPr="00CE154B">
              <w:rPr>
                <w:rFonts w:cstheme="minorHAnsi"/>
                <w:sz w:val="14"/>
                <w:szCs w:val="14"/>
              </w:rPr>
              <w:t>3,85</w:t>
            </w:r>
          </w:p>
        </w:tc>
        <w:tc>
          <w:tcPr>
            <w:tcW w:w="567" w:type="dxa"/>
          </w:tcPr>
          <w:p w14:paraId="5971271F" w14:textId="77777777" w:rsidR="00325162" w:rsidRPr="00CE154B" w:rsidRDefault="00E13F65" w:rsidP="00325162">
            <w:pPr>
              <w:cnfStyle w:val="000000000000" w:firstRow="0" w:lastRow="0" w:firstColumn="0" w:lastColumn="0" w:oddVBand="0" w:evenVBand="0" w:oddHBand="0" w:evenHBand="0" w:firstRowFirstColumn="0" w:firstRowLastColumn="0" w:lastRowFirstColumn="0" w:lastRowLastColumn="0"/>
              <w:rPr>
                <w:rFonts w:cstheme="minorHAnsi"/>
                <w:sz w:val="14"/>
                <w:szCs w:val="14"/>
              </w:rPr>
            </w:pPr>
            <w:r w:rsidRPr="00CE154B">
              <w:rPr>
                <w:rFonts w:cstheme="minorHAnsi"/>
                <w:sz w:val="14"/>
                <w:szCs w:val="14"/>
              </w:rPr>
              <w:t>3,84</w:t>
            </w:r>
          </w:p>
        </w:tc>
        <w:tc>
          <w:tcPr>
            <w:tcW w:w="567" w:type="dxa"/>
          </w:tcPr>
          <w:p w14:paraId="64F6BD0E" w14:textId="77777777" w:rsidR="00325162" w:rsidRPr="00CE154B" w:rsidRDefault="00E13F65" w:rsidP="00325162">
            <w:pPr>
              <w:cnfStyle w:val="000000000000" w:firstRow="0" w:lastRow="0" w:firstColumn="0" w:lastColumn="0" w:oddVBand="0" w:evenVBand="0" w:oddHBand="0" w:evenHBand="0" w:firstRowFirstColumn="0" w:firstRowLastColumn="0" w:lastRowFirstColumn="0" w:lastRowLastColumn="0"/>
              <w:rPr>
                <w:rFonts w:cstheme="minorHAnsi"/>
                <w:sz w:val="14"/>
                <w:szCs w:val="14"/>
              </w:rPr>
            </w:pPr>
            <w:r w:rsidRPr="00CE154B">
              <w:rPr>
                <w:rFonts w:cstheme="minorHAnsi"/>
                <w:sz w:val="14"/>
                <w:szCs w:val="14"/>
              </w:rPr>
              <w:t>3,71</w:t>
            </w:r>
          </w:p>
        </w:tc>
        <w:tc>
          <w:tcPr>
            <w:tcW w:w="567" w:type="dxa"/>
          </w:tcPr>
          <w:p w14:paraId="68BFB865" w14:textId="77777777" w:rsidR="00325162" w:rsidRPr="00CE154B" w:rsidRDefault="00E13F65" w:rsidP="00325162">
            <w:pPr>
              <w:cnfStyle w:val="000000000000" w:firstRow="0" w:lastRow="0" w:firstColumn="0" w:lastColumn="0" w:oddVBand="0" w:evenVBand="0" w:oddHBand="0" w:evenHBand="0" w:firstRowFirstColumn="0" w:firstRowLastColumn="0" w:lastRowFirstColumn="0" w:lastRowLastColumn="0"/>
              <w:rPr>
                <w:rFonts w:cstheme="minorHAnsi"/>
                <w:sz w:val="14"/>
                <w:szCs w:val="14"/>
              </w:rPr>
            </w:pPr>
            <w:r w:rsidRPr="00CE154B">
              <w:rPr>
                <w:rFonts w:cstheme="minorHAnsi"/>
                <w:sz w:val="14"/>
                <w:szCs w:val="14"/>
              </w:rPr>
              <w:t>3,78</w:t>
            </w:r>
          </w:p>
        </w:tc>
        <w:tc>
          <w:tcPr>
            <w:tcW w:w="567" w:type="dxa"/>
          </w:tcPr>
          <w:p w14:paraId="1E11F3A1" w14:textId="77777777" w:rsidR="00325162" w:rsidRPr="00CE154B" w:rsidRDefault="00E13F65" w:rsidP="00325162">
            <w:pPr>
              <w:cnfStyle w:val="000000000000" w:firstRow="0" w:lastRow="0" w:firstColumn="0" w:lastColumn="0" w:oddVBand="0" w:evenVBand="0" w:oddHBand="0" w:evenHBand="0" w:firstRowFirstColumn="0" w:firstRowLastColumn="0" w:lastRowFirstColumn="0" w:lastRowLastColumn="0"/>
              <w:rPr>
                <w:rFonts w:cstheme="minorHAnsi"/>
                <w:sz w:val="14"/>
                <w:szCs w:val="14"/>
              </w:rPr>
            </w:pPr>
            <w:r w:rsidRPr="00CE154B">
              <w:rPr>
                <w:rFonts w:cstheme="minorHAnsi"/>
                <w:sz w:val="14"/>
                <w:szCs w:val="14"/>
              </w:rPr>
              <w:t>3,69</w:t>
            </w:r>
          </w:p>
        </w:tc>
        <w:tc>
          <w:tcPr>
            <w:tcW w:w="567" w:type="dxa"/>
          </w:tcPr>
          <w:p w14:paraId="31BC2169" w14:textId="77777777" w:rsidR="00325162" w:rsidRPr="00CE154B" w:rsidRDefault="00E13F65" w:rsidP="00325162">
            <w:pPr>
              <w:cnfStyle w:val="000000000000" w:firstRow="0" w:lastRow="0" w:firstColumn="0" w:lastColumn="0" w:oddVBand="0" w:evenVBand="0" w:oddHBand="0" w:evenHBand="0" w:firstRowFirstColumn="0" w:firstRowLastColumn="0" w:lastRowFirstColumn="0" w:lastRowLastColumn="0"/>
              <w:rPr>
                <w:rFonts w:cstheme="minorHAnsi"/>
                <w:sz w:val="14"/>
                <w:szCs w:val="14"/>
              </w:rPr>
            </w:pPr>
            <w:r w:rsidRPr="00CE154B">
              <w:rPr>
                <w:rFonts w:cstheme="minorHAnsi"/>
                <w:sz w:val="14"/>
                <w:szCs w:val="14"/>
              </w:rPr>
              <w:t>3,7</w:t>
            </w:r>
          </w:p>
        </w:tc>
        <w:tc>
          <w:tcPr>
            <w:tcW w:w="567" w:type="dxa"/>
          </w:tcPr>
          <w:p w14:paraId="195A7C48" w14:textId="77777777" w:rsidR="00325162" w:rsidRPr="00CE154B" w:rsidRDefault="00E13F65" w:rsidP="00325162">
            <w:pPr>
              <w:cnfStyle w:val="000000000000" w:firstRow="0" w:lastRow="0" w:firstColumn="0" w:lastColumn="0" w:oddVBand="0" w:evenVBand="0" w:oddHBand="0" w:evenHBand="0" w:firstRowFirstColumn="0" w:firstRowLastColumn="0" w:lastRowFirstColumn="0" w:lastRowLastColumn="0"/>
              <w:rPr>
                <w:rFonts w:cstheme="minorHAnsi"/>
                <w:sz w:val="14"/>
                <w:szCs w:val="14"/>
              </w:rPr>
            </w:pPr>
            <w:r w:rsidRPr="00CE154B">
              <w:rPr>
                <w:rFonts w:cstheme="minorHAnsi"/>
                <w:sz w:val="14"/>
                <w:szCs w:val="14"/>
              </w:rPr>
              <w:t>3,73</w:t>
            </w:r>
          </w:p>
        </w:tc>
        <w:tc>
          <w:tcPr>
            <w:tcW w:w="567" w:type="dxa"/>
          </w:tcPr>
          <w:p w14:paraId="3F5EA668" w14:textId="77777777" w:rsidR="00325162" w:rsidRPr="00CE154B" w:rsidRDefault="00E13F65" w:rsidP="00325162">
            <w:pPr>
              <w:cnfStyle w:val="000000000000" w:firstRow="0" w:lastRow="0" w:firstColumn="0" w:lastColumn="0" w:oddVBand="0" w:evenVBand="0" w:oddHBand="0" w:evenHBand="0" w:firstRowFirstColumn="0" w:firstRowLastColumn="0" w:lastRowFirstColumn="0" w:lastRowLastColumn="0"/>
              <w:rPr>
                <w:rFonts w:cstheme="minorHAnsi"/>
                <w:sz w:val="14"/>
                <w:szCs w:val="14"/>
              </w:rPr>
            </w:pPr>
            <w:r w:rsidRPr="00CE154B">
              <w:rPr>
                <w:rFonts w:cstheme="minorHAnsi"/>
                <w:sz w:val="14"/>
                <w:szCs w:val="14"/>
              </w:rPr>
              <w:t>3,64</w:t>
            </w:r>
          </w:p>
        </w:tc>
        <w:tc>
          <w:tcPr>
            <w:tcW w:w="567" w:type="dxa"/>
          </w:tcPr>
          <w:p w14:paraId="2D22ABDD" w14:textId="77777777" w:rsidR="00325162" w:rsidRPr="00CE154B" w:rsidRDefault="00E13F65" w:rsidP="00325162">
            <w:pPr>
              <w:cnfStyle w:val="000000000000" w:firstRow="0" w:lastRow="0" w:firstColumn="0" w:lastColumn="0" w:oddVBand="0" w:evenVBand="0" w:oddHBand="0" w:evenHBand="0" w:firstRowFirstColumn="0" w:firstRowLastColumn="0" w:lastRowFirstColumn="0" w:lastRowLastColumn="0"/>
              <w:rPr>
                <w:rFonts w:cstheme="minorHAnsi"/>
                <w:sz w:val="14"/>
                <w:szCs w:val="14"/>
              </w:rPr>
            </w:pPr>
            <w:r w:rsidRPr="00CE154B">
              <w:rPr>
                <w:rFonts w:cstheme="minorHAnsi"/>
                <w:sz w:val="14"/>
                <w:szCs w:val="14"/>
              </w:rPr>
              <w:t>3,55</w:t>
            </w:r>
          </w:p>
        </w:tc>
        <w:tc>
          <w:tcPr>
            <w:tcW w:w="567" w:type="dxa"/>
          </w:tcPr>
          <w:p w14:paraId="26280D16" w14:textId="77777777" w:rsidR="00325162" w:rsidRPr="00CE154B" w:rsidRDefault="00E13F65" w:rsidP="00325162">
            <w:pPr>
              <w:cnfStyle w:val="000000000000" w:firstRow="0" w:lastRow="0" w:firstColumn="0" w:lastColumn="0" w:oddVBand="0" w:evenVBand="0" w:oddHBand="0" w:evenHBand="0" w:firstRowFirstColumn="0" w:firstRowLastColumn="0" w:lastRowFirstColumn="0" w:lastRowLastColumn="0"/>
              <w:rPr>
                <w:rFonts w:cstheme="minorHAnsi"/>
                <w:sz w:val="14"/>
                <w:szCs w:val="14"/>
              </w:rPr>
            </w:pPr>
            <w:r w:rsidRPr="00CE154B">
              <w:rPr>
                <w:rFonts w:cstheme="minorHAnsi"/>
                <w:sz w:val="14"/>
                <w:szCs w:val="14"/>
              </w:rPr>
              <w:t>3,79</w:t>
            </w:r>
          </w:p>
        </w:tc>
        <w:tc>
          <w:tcPr>
            <w:tcW w:w="426" w:type="dxa"/>
          </w:tcPr>
          <w:p w14:paraId="698AC9A0" w14:textId="77777777" w:rsidR="00325162" w:rsidRPr="00CE154B" w:rsidRDefault="00E13F65" w:rsidP="00325162">
            <w:pPr>
              <w:cnfStyle w:val="000000000000" w:firstRow="0" w:lastRow="0" w:firstColumn="0" w:lastColumn="0" w:oddVBand="0" w:evenVBand="0" w:oddHBand="0" w:evenHBand="0" w:firstRowFirstColumn="0" w:firstRowLastColumn="0" w:lastRowFirstColumn="0" w:lastRowLastColumn="0"/>
              <w:rPr>
                <w:rFonts w:cstheme="minorHAnsi"/>
                <w:sz w:val="14"/>
                <w:szCs w:val="14"/>
              </w:rPr>
            </w:pPr>
            <w:r w:rsidRPr="00CE154B">
              <w:rPr>
                <w:rFonts w:cstheme="minorHAnsi"/>
                <w:sz w:val="14"/>
                <w:szCs w:val="14"/>
              </w:rPr>
              <w:t>3,7</w:t>
            </w:r>
          </w:p>
        </w:tc>
        <w:tc>
          <w:tcPr>
            <w:tcW w:w="425" w:type="dxa"/>
          </w:tcPr>
          <w:p w14:paraId="0C65E7A7" w14:textId="77777777" w:rsidR="00325162" w:rsidRPr="00CE154B" w:rsidRDefault="00E13F65" w:rsidP="00325162">
            <w:pPr>
              <w:cnfStyle w:val="000000000000" w:firstRow="0" w:lastRow="0" w:firstColumn="0" w:lastColumn="0" w:oddVBand="0" w:evenVBand="0" w:oddHBand="0" w:evenHBand="0" w:firstRowFirstColumn="0" w:firstRowLastColumn="0" w:lastRowFirstColumn="0" w:lastRowLastColumn="0"/>
              <w:rPr>
                <w:rFonts w:cstheme="minorHAnsi"/>
                <w:sz w:val="14"/>
                <w:szCs w:val="14"/>
              </w:rPr>
            </w:pPr>
            <w:r w:rsidRPr="00CE154B">
              <w:rPr>
                <w:rFonts w:cstheme="minorHAnsi"/>
                <w:sz w:val="14"/>
                <w:szCs w:val="14"/>
              </w:rPr>
              <w:t>3,77</w:t>
            </w:r>
          </w:p>
        </w:tc>
        <w:tc>
          <w:tcPr>
            <w:tcW w:w="425" w:type="dxa"/>
          </w:tcPr>
          <w:p w14:paraId="3C74B40E" w14:textId="77777777" w:rsidR="00325162" w:rsidRPr="00CE154B" w:rsidRDefault="00E13F65" w:rsidP="00325162">
            <w:pPr>
              <w:cnfStyle w:val="000000000000" w:firstRow="0" w:lastRow="0" w:firstColumn="0" w:lastColumn="0" w:oddVBand="0" w:evenVBand="0" w:oddHBand="0" w:evenHBand="0" w:firstRowFirstColumn="0" w:firstRowLastColumn="0" w:lastRowFirstColumn="0" w:lastRowLastColumn="0"/>
              <w:rPr>
                <w:rFonts w:cstheme="minorHAnsi"/>
                <w:sz w:val="14"/>
                <w:szCs w:val="14"/>
              </w:rPr>
            </w:pPr>
            <w:r w:rsidRPr="00CE154B">
              <w:rPr>
                <w:rFonts w:cstheme="minorHAnsi"/>
                <w:sz w:val="14"/>
                <w:szCs w:val="14"/>
              </w:rPr>
              <w:t>3,79</w:t>
            </w:r>
          </w:p>
        </w:tc>
        <w:tc>
          <w:tcPr>
            <w:tcW w:w="410" w:type="dxa"/>
          </w:tcPr>
          <w:p w14:paraId="642C5460" w14:textId="77777777" w:rsidR="00325162" w:rsidRPr="00CE154B" w:rsidRDefault="00E13F65" w:rsidP="00325162">
            <w:pPr>
              <w:cnfStyle w:val="000000000000" w:firstRow="0" w:lastRow="0" w:firstColumn="0" w:lastColumn="0" w:oddVBand="0" w:evenVBand="0" w:oddHBand="0" w:evenHBand="0" w:firstRowFirstColumn="0" w:firstRowLastColumn="0" w:lastRowFirstColumn="0" w:lastRowLastColumn="0"/>
              <w:rPr>
                <w:rFonts w:cstheme="minorHAnsi"/>
                <w:sz w:val="14"/>
                <w:szCs w:val="14"/>
              </w:rPr>
            </w:pPr>
            <w:r w:rsidRPr="00CE154B">
              <w:rPr>
                <w:rFonts w:cstheme="minorHAnsi"/>
                <w:sz w:val="14"/>
                <w:szCs w:val="14"/>
              </w:rPr>
              <w:t>3,79</w:t>
            </w:r>
          </w:p>
        </w:tc>
        <w:tc>
          <w:tcPr>
            <w:tcW w:w="441" w:type="dxa"/>
          </w:tcPr>
          <w:p w14:paraId="13ADD82B" w14:textId="77777777" w:rsidR="00325162" w:rsidRPr="00A940DB" w:rsidRDefault="00325162" w:rsidP="00325162">
            <w:pP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426" w:type="dxa"/>
          </w:tcPr>
          <w:p w14:paraId="0F4AB5AD" w14:textId="77777777" w:rsidR="00325162" w:rsidRPr="00A940DB" w:rsidRDefault="00325162" w:rsidP="00325162">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w:t>
            </w:r>
          </w:p>
        </w:tc>
      </w:tr>
      <w:tr w:rsidR="00325162" w14:paraId="33D17A76" w14:textId="77777777" w:rsidTr="00E13F65">
        <w:tc>
          <w:tcPr>
            <w:cnfStyle w:val="001000000000" w:firstRow="0" w:lastRow="0" w:firstColumn="1" w:lastColumn="0" w:oddVBand="0" w:evenVBand="0" w:oddHBand="0" w:evenHBand="0" w:firstRowFirstColumn="0" w:firstRowLastColumn="0" w:lastRowFirstColumn="0" w:lastRowLastColumn="0"/>
            <w:tcW w:w="10191" w:type="dxa"/>
            <w:gridSpan w:val="19"/>
          </w:tcPr>
          <w:p w14:paraId="6A4406A3" w14:textId="77777777" w:rsidR="00325162" w:rsidRPr="00A940DB" w:rsidRDefault="00325162" w:rsidP="00325162">
            <w:pPr>
              <w:jc w:val="right"/>
              <w:rPr>
                <w:rFonts w:cstheme="minorHAnsi"/>
                <w:sz w:val="16"/>
                <w:szCs w:val="16"/>
              </w:rPr>
            </w:pPr>
            <w:r>
              <w:rPr>
                <w:rFonts w:cstheme="minorHAnsi"/>
                <w:sz w:val="16"/>
                <w:szCs w:val="16"/>
              </w:rPr>
              <w:t xml:space="preserve">2019 </w:t>
            </w:r>
          </w:p>
        </w:tc>
        <w:tc>
          <w:tcPr>
            <w:tcW w:w="441" w:type="dxa"/>
          </w:tcPr>
          <w:p w14:paraId="4EBF9798" w14:textId="77777777" w:rsidR="00325162" w:rsidRPr="00CE154B" w:rsidRDefault="00CE154B" w:rsidP="00325162">
            <w:pPr>
              <w:cnfStyle w:val="000000000000" w:firstRow="0" w:lastRow="0" w:firstColumn="0" w:lastColumn="0" w:oddVBand="0" w:evenVBand="0" w:oddHBand="0" w:evenHBand="0" w:firstRowFirstColumn="0" w:firstRowLastColumn="0" w:lastRowFirstColumn="0" w:lastRowLastColumn="0"/>
              <w:rPr>
                <w:rFonts w:cstheme="minorHAnsi"/>
                <w:sz w:val="14"/>
                <w:szCs w:val="14"/>
              </w:rPr>
            </w:pPr>
            <w:r w:rsidRPr="00CE154B">
              <w:rPr>
                <w:rFonts w:cstheme="minorHAnsi"/>
                <w:sz w:val="14"/>
                <w:szCs w:val="14"/>
              </w:rPr>
              <w:t>3,7</w:t>
            </w:r>
          </w:p>
        </w:tc>
        <w:tc>
          <w:tcPr>
            <w:tcW w:w="426" w:type="dxa"/>
          </w:tcPr>
          <w:p w14:paraId="27279024" w14:textId="77777777" w:rsidR="00325162" w:rsidRPr="00CE154B" w:rsidRDefault="00CE154B" w:rsidP="00325162">
            <w:pPr>
              <w:cnfStyle w:val="000000000000" w:firstRow="0" w:lastRow="0" w:firstColumn="0" w:lastColumn="0" w:oddVBand="0" w:evenVBand="0" w:oddHBand="0" w:evenHBand="0" w:firstRowFirstColumn="0" w:firstRowLastColumn="0" w:lastRowFirstColumn="0" w:lastRowLastColumn="0"/>
              <w:rPr>
                <w:rFonts w:cstheme="minorHAnsi"/>
                <w:sz w:val="14"/>
                <w:szCs w:val="14"/>
              </w:rPr>
            </w:pPr>
            <w:r>
              <w:rPr>
                <w:rFonts w:cstheme="minorHAnsi"/>
                <w:sz w:val="14"/>
                <w:szCs w:val="14"/>
              </w:rPr>
              <w:t>74</w:t>
            </w:r>
          </w:p>
        </w:tc>
      </w:tr>
      <w:tr w:rsidR="00325162" w14:paraId="0844DDD2" w14:textId="77777777" w:rsidTr="00E13F65">
        <w:tc>
          <w:tcPr>
            <w:cnfStyle w:val="001000000000" w:firstRow="0" w:lastRow="0" w:firstColumn="1" w:lastColumn="0" w:oddVBand="0" w:evenVBand="0" w:oddHBand="0" w:evenHBand="0" w:firstRowFirstColumn="0" w:firstRowLastColumn="0" w:lastRowFirstColumn="0" w:lastRowLastColumn="0"/>
            <w:tcW w:w="10191" w:type="dxa"/>
            <w:gridSpan w:val="19"/>
          </w:tcPr>
          <w:p w14:paraId="0653E25A" w14:textId="77777777" w:rsidR="00325162" w:rsidRPr="00A940DB" w:rsidRDefault="00325162" w:rsidP="00325162">
            <w:pPr>
              <w:jc w:val="right"/>
              <w:rPr>
                <w:rFonts w:cstheme="minorHAnsi"/>
                <w:sz w:val="16"/>
                <w:szCs w:val="16"/>
              </w:rPr>
            </w:pPr>
            <w:r>
              <w:rPr>
                <w:rFonts w:cstheme="minorHAnsi"/>
                <w:sz w:val="16"/>
                <w:szCs w:val="16"/>
              </w:rPr>
              <w:t>2020</w:t>
            </w:r>
          </w:p>
        </w:tc>
        <w:tc>
          <w:tcPr>
            <w:tcW w:w="441" w:type="dxa"/>
          </w:tcPr>
          <w:p w14:paraId="5B1F563C" w14:textId="77777777" w:rsidR="00325162" w:rsidRPr="00CE154B" w:rsidRDefault="00CE154B" w:rsidP="00325162">
            <w:pPr>
              <w:cnfStyle w:val="000000000000" w:firstRow="0" w:lastRow="0" w:firstColumn="0" w:lastColumn="0" w:oddVBand="0" w:evenVBand="0" w:oddHBand="0" w:evenHBand="0" w:firstRowFirstColumn="0" w:firstRowLastColumn="0" w:lastRowFirstColumn="0" w:lastRowLastColumn="0"/>
              <w:rPr>
                <w:rFonts w:cstheme="minorHAnsi"/>
                <w:sz w:val="14"/>
                <w:szCs w:val="14"/>
              </w:rPr>
            </w:pPr>
            <w:r w:rsidRPr="00CE154B">
              <w:rPr>
                <w:rFonts w:cstheme="minorHAnsi"/>
                <w:sz w:val="14"/>
                <w:szCs w:val="14"/>
              </w:rPr>
              <w:t>3,79</w:t>
            </w:r>
          </w:p>
        </w:tc>
        <w:tc>
          <w:tcPr>
            <w:tcW w:w="426" w:type="dxa"/>
          </w:tcPr>
          <w:p w14:paraId="5C3C16D5" w14:textId="77777777" w:rsidR="00325162" w:rsidRPr="00CE154B" w:rsidRDefault="00CE154B" w:rsidP="00325162">
            <w:pPr>
              <w:cnfStyle w:val="000000000000" w:firstRow="0" w:lastRow="0" w:firstColumn="0" w:lastColumn="0" w:oddVBand="0" w:evenVBand="0" w:oddHBand="0" w:evenHBand="0" w:firstRowFirstColumn="0" w:firstRowLastColumn="0" w:lastRowFirstColumn="0" w:lastRowLastColumn="0"/>
              <w:rPr>
                <w:rFonts w:cstheme="minorHAnsi"/>
                <w:sz w:val="14"/>
                <w:szCs w:val="14"/>
              </w:rPr>
            </w:pPr>
            <w:r>
              <w:rPr>
                <w:rFonts w:cstheme="minorHAnsi"/>
                <w:sz w:val="14"/>
                <w:szCs w:val="14"/>
              </w:rPr>
              <w:t>75,8</w:t>
            </w:r>
          </w:p>
        </w:tc>
      </w:tr>
      <w:tr w:rsidR="00325162" w14:paraId="7F0DDF68" w14:textId="77777777" w:rsidTr="00E13F65">
        <w:trPr>
          <w:trHeight w:val="77"/>
        </w:trPr>
        <w:tc>
          <w:tcPr>
            <w:cnfStyle w:val="001000000000" w:firstRow="0" w:lastRow="0" w:firstColumn="1" w:lastColumn="0" w:oddVBand="0" w:evenVBand="0" w:oddHBand="0" w:evenHBand="0" w:firstRowFirstColumn="0" w:firstRowLastColumn="0" w:lastRowFirstColumn="0" w:lastRowLastColumn="0"/>
            <w:tcW w:w="10191" w:type="dxa"/>
            <w:gridSpan w:val="19"/>
          </w:tcPr>
          <w:p w14:paraId="54FE7F1B" w14:textId="77777777" w:rsidR="00325162" w:rsidRPr="00A940DB" w:rsidRDefault="00325162" w:rsidP="00325162">
            <w:pPr>
              <w:jc w:val="right"/>
              <w:rPr>
                <w:rFonts w:cstheme="minorHAnsi"/>
                <w:sz w:val="16"/>
                <w:szCs w:val="16"/>
              </w:rPr>
            </w:pPr>
            <w:r>
              <w:rPr>
                <w:rFonts w:cstheme="minorHAnsi"/>
                <w:sz w:val="16"/>
                <w:szCs w:val="16"/>
              </w:rPr>
              <w:t>2021</w:t>
            </w:r>
          </w:p>
        </w:tc>
        <w:tc>
          <w:tcPr>
            <w:tcW w:w="441" w:type="dxa"/>
          </w:tcPr>
          <w:p w14:paraId="425F0307" w14:textId="77777777" w:rsidR="00325162" w:rsidRPr="00CE154B" w:rsidRDefault="00CE154B" w:rsidP="00325162">
            <w:pPr>
              <w:cnfStyle w:val="000000000000" w:firstRow="0" w:lastRow="0" w:firstColumn="0" w:lastColumn="0" w:oddVBand="0" w:evenVBand="0" w:oddHBand="0" w:evenHBand="0" w:firstRowFirstColumn="0" w:firstRowLastColumn="0" w:lastRowFirstColumn="0" w:lastRowLastColumn="0"/>
              <w:rPr>
                <w:rFonts w:cstheme="minorHAnsi"/>
                <w:sz w:val="14"/>
                <w:szCs w:val="14"/>
              </w:rPr>
            </w:pPr>
            <w:r w:rsidRPr="00CE154B">
              <w:rPr>
                <w:rFonts w:cstheme="minorHAnsi"/>
                <w:sz w:val="14"/>
                <w:szCs w:val="14"/>
              </w:rPr>
              <w:t>3,72</w:t>
            </w:r>
          </w:p>
        </w:tc>
        <w:tc>
          <w:tcPr>
            <w:tcW w:w="426" w:type="dxa"/>
          </w:tcPr>
          <w:p w14:paraId="520403AD" w14:textId="77777777" w:rsidR="00325162" w:rsidRPr="00CE154B" w:rsidRDefault="00CE154B" w:rsidP="00325162">
            <w:pPr>
              <w:cnfStyle w:val="000000000000" w:firstRow="0" w:lastRow="0" w:firstColumn="0" w:lastColumn="0" w:oddVBand="0" w:evenVBand="0" w:oddHBand="0" w:evenHBand="0" w:firstRowFirstColumn="0" w:firstRowLastColumn="0" w:lastRowFirstColumn="0" w:lastRowLastColumn="0"/>
              <w:rPr>
                <w:rFonts w:cstheme="minorHAnsi"/>
                <w:sz w:val="14"/>
                <w:szCs w:val="14"/>
              </w:rPr>
            </w:pPr>
            <w:r>
              <w:rPr>
                <w:rFonts w:cstheme="minorHAnsi"/>
                <w:sz w:val="14"/>
                <w:szCs w:val="14"/>
              </w:rPr>
              <w:t>74,4</w:t>
            </w:r>
          </w:p>
        </w:tc>
      </w:tr>
    </w:tbl>
    <w:p w14:paraId="524097A2" w14:textId="77777777" w:rsidR="00325162" w:rsidRDefault="00325162" w:rsidP="00333048">
      <w:pPr>
        <w:rPr>
          <w:rFonts w:cstheme="minorHAnsi"/>
        </w:rPr>
      </w:pPr>
    </w:p>
    <w:p w14:paraId="13060FA0" w14:textId="77777777" w:rsidR="00325162" w:rsidRDefault="00325162" w:rsidP="00325162">
      <w:pPr>
        <w:jc w:val="both"/>
        <w:rPr>
          <w:rFonts w:cstheme="minorHAnsi"/>
        </w:rPr>
      </w:pPr>
      <w:r>
        <w:rPr>
          <w:rFonts w:cstheme="minorHAnsi"/>
        </w:rPr>
        <w:t xml:space="preserve">Yukarıda 3 yıllık </w:t>
      </w:r>
      <w:r w:rsidR="00CE154B">
        <w:rPr>
          <w:rFonts w:cstheme="minorHAnsi"/>
        </w:rPr>
        <w:t>öğretmen</w:t>
      </w:r>
      <w:r>
        <w:rPr>
          <w:rFonts w:cstheme="minorHAnsi"/>
        </w:rPr>
        <w:t xml:space="preserve"> memnuniyet anketi ortalamaları verilmiştir. Genel ortalamalar ve kriterlerin ortalamaları olarak ölçeklendirme yapılmıştır. Bu bağlamda her bir kriterdeki ortalamanın altında kalan sorular üzerinden okul içerisinde iyileştirme çalışmaları yapılmaya başlanarak, kriterlerin ortalama değerlerinin yükseltilmesi hedeflenmiştir. Aşağıda </w:t>
      </w:r>
      <w:r w:rsidR="00CE154B">
        <w:rPr>
          <w:rFonts w:cstheme="minorHAnsi"/>
        </w:rPr>
        <w:t>öğretmen</w:t>
      </w:r>
      <w:r>
        <w:rPr>
          <w:rFonts w:cstheme="minorHAnsi"/>
        </w:rPr>
        <w:t xml:space="preserve"> memnuniyeti anketinde, 2021 yılı baz alınarak ortalamanın altında kalan sorular verilmiştir.</w:t>
      </w:r>
    </w:p>
    <w:tbl>
      <w:tblPr>
        <w:tblStyle w:val="KlavuzTablo6Renkli-Vurgu11"/>
        <w:tblpPr w:leftFromText="141" w:rightFromText="141" w:vertAnchor="text" w:tblpX="-318" w:tblpY="1"/>
        <w:tblW w:w="10632" w:type="dxa"/>
        <w:tblLook w:val="04A0" w:firstRow="1" w:lastRow="0" w:firstColumn="1" w:lastColumn="0" w:noHBand="0" w:noVBand="1"/>
      </w:tblPr>
      <w:tblGrid>
        <w:gridCol w:w="1572"/>
        <w:gridCol w:w="644"/>
        <w:gridCol w:w="6198"/>
        <w:gridCol w:w="761"/>
        <w:gridCol w:w="1457"/>
      </w:tblGrid>
      <w:tr w:rsidR="00CE154B" w:rsidRPr="00A44B22" w14:paraId="5A3AC95A" w14:textId="77777777" w:rsidTr="009F4D6E">
        <w:trPr>
          <w:cnfStyle w:val="100000000000" w:firstRow="1" w:lastRow="0" w:firstColumn="0" w:lastColumn="0" w:oddVBand="0" w:evenVBand="0" w:oddHBand="0"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8414" w:type="dxa"/>
            <w:gridSpan w:val="3"/>
            <w:noWrap/>
            <w:hideMark/>
          </w:tcPr>
          <w:p w14:paraId="6A922492" w14:textId="77777777" w:rsidR="00CE154B" w:rsidRPr="00A44B22" w:rsidRDefault="00CE154B" w:rsidP="00163995">
            <w:pPr>
              <w:jc w:val="center"/>
              <w:rPr>
                <w:rFonts w:ascii="Calibri" w:eastAsia="Times New Roman" w:hAnsi="Calibri" w:cs="Calibri"/>
                <w:b w:val="0"/>
                <w:bCs w:val="0"/>
                <w:color w:val="008000"/>
                <w:sz w:val="28"/>
                <w:szCs w:val="28"/>
              </w:rPr>
            </w:pPr>
            <w:r w:rsidRPr="00A44B22">
              <w:rPr>
                <w:rFonts w:ascii="Calibri" w:eastAsia="Times New Roman" w:hAnsi="Calibri" w:cs="Calibri"/>
                <w:b w:val="0"/>
                <w:bCs w:val="0"/>
                <w:color w:val="008000"/>
                <w:sz w:val="28"/>
                <w:szCs w:val="28"/>
              </w:rPr>
              <w:t xml:space="preserve">SİM </w:t>
            </w:r>
            <w:r w:rsidR="00163995">
              <w:rPr>
                <w:rFonts w:ascii="Calibri" w:eastAsia="Times New Roman" w:hAnsi="Calibri" w:cs="Calibri"/>
                <w:b w:val="0"/>
                <w:bCs w:val="0"/>
                <w:color w:val="008000"/>
                <w:sz w:val="28"/>
                <w:szCs w:val="28"/>
              </w:rPr>
              <w:t>Öğretmen</w:t>
            </w:r>
            <w:r w:rsidRPr="00A44B22">
              <w:rPr>
                <w:rFonts w:ascii="Calibri" w:eastAsia="Times New Roman" w:hAnsi="Calibri" w:cs="Calibri"/>
                <w:b w:val="0"/>
                <w:bCs w:val="0"/>
                <w:color w:val="008000"/>
                <w:sz w:val="28"/>
                <w:szCs w:val="28"/>
              </w:rPr>
              <w:t xml:space="preserve"> Memnuniyeti Anketi Özet Analiz Raporu</w:t>
            </w:r>
          </w:p>
        </w:tc>
        <w:tc>
          <w:tcPr>
            <w:tcW w:w="761" w:type="dxa"/>
            <w:noWrap/>
            <w:hideMark/>
          </w:tcPr>
          <w:p w14:paraId="0391DEC4" w14:textId="77777777" w:rsidR="00CE154B" w:rsidRPr="00A44B22" w:rsidRDefault="00CE154B" w:rsidP="00BB428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008000"/>
                <w:sz w:val="20"/>
                <w:szCs w:val="20"/>
              </w:rPr>
            </w:pPr>
            <w:r w:rsidRPr="00A44B22">
              <w:rPr>
                <w:rFonts w:ascii="Calibri" w:eastAsia="Times New Roman" w:hAnsi="Calibri" w:cs="Calibri"/>
                <w:b w:val="0"/>
                <w:bCs w:val="0"/>
                <w:color w:val="008000"/>
                <w:sz w:val="20"/>
                <w:szCs w:val="20"/>
              </w:rPr>
              <w:t>2</w:t>
            </w:r>
            <w:r>
              <w:rPr>
                <w:rFonts w:ascii="Calibri" w:eastAsia="Times New Roman" w:hAnsi="Calibri" w:cs="Calibri"/>
                <w:b w:val="0"/>
                <w:bCs w:val="0"/>
                <w:color w:val="008000"/>
                <w:sz w:val="20"/>
                <w:szCs w:val="20"/>
              </w:rPr>
              <w:t>021</w:t>
            </w:r>
          </w:p>
        </w:tc>
        <w:tc>
          <w:tcPr>
            <w:tcW w:w="1457" w:type="dxa"/>
          </w:tcPr>
          <w:p w14:paraId="0E1BC3FF" w14:textId="77777777" w:rsidR="00CE154B" w:rsidRPr="00A44B22" w:rsidRDefault="00CE154B" w:rsidP="00BB428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008000"/>
                <w:sz w:val="20"/>
                <w:szCs w:val="20"/>
              </w:rPr>
            </w:pPr>
          </w:p>
        </w:tc>
      </w:tr>
      <w:tr w:rsidR="00CE154B" w14:paraId="313B2CF7" w14:textId="77777777" w:rsidTr="009F4D6E">
        <w:trPr>
          <w:cnfStyle w:val="000000100000" w:firstRow="0" w:lastRow="0" w:firstColumn="0" w:lastColumn="0" w:oddVBand="0" w:evenVBand="0" w:oddHBand="1"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8414" w:type="dxa"/>
            <w:gridSpan w:val="3"/>
            <w:noWrap/>
            <w:hideMark/>
          </w:tcPr>
          <w:p w14:paraId="1C4B78FC" w14:textId="77777777" w:rsidR="00CE154B" w:rsidRPr="00A44B22" w:rsidRDefault="00CE154B" w:rsidP="00BB428A">
            <w:pPr>
              <w:jc w:val="right"/>
              <w:rPr>
                <w:rFonts w:ascii="Calibri" w:eastAsia="Times New Roman" w:hAnsi="Calibri" w:cs="Calibri"/>
                <w:b w:val="0"/>
                <w:bCs w:val="0"/>
                <w:color w:val="008000"/>
                <w:sz w:val="20"/>
                <w:szCs w:val="20"/>
              </w:rPr>
            </w:pPr>
            <w:r w:rsidRPr="00A44B22">
              <w:rPr>
                <w:rFonts w:ascii="Calibri" w:eastAsia="Times New Roman" w:hAnsi="Calibri" w:cs="Calibri"/>
                <w:b w:val="0"/>
                <w:bCs w:val="0"/>
                <w:color w:val="008000"/>
                <w:sz w:val="20"/>
                <w:szCs w:val="20"/>
              </w:rPr>
              <w:t>Toplam Katılımcı Sayısı</w:t>
            </w:r>
          </w:p>
        </w:tc>
        <w:tc>
          <w:tcPr>
            <w:tcW w:w="761" w:type="dxa"/>
            <w:noWrap/>
            <w:hideMark/>
          </w:tcPr>
          <w:p w14:paraId="166D159F" w14:textId="77777777" w:rsidR="00CE154B" w:rsidRPr="00A44B22" w:rsidRDefault="00163995" w:rsidP="00BB428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105</w:t>
            </w:r>
          </w:p>
        </w:tc>
        <w:tc>
          <w:tcPr>
            <w:tcW w:w="1457" w:type="dxa"/>
          </w:tcPr>
          <w:p w14:paraId="71E31F78" w14:textId="77777777" w:rsidR="00CE154B" w:rsidRDefault="00CE154B" w:rsidP="00BB428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p>
        </w:tc>
      </w:tr>
      <w:tr w:rsidR="00CE154B" w:rsidRPr="00A44B22" w14:paraId="28B98851" w14:textId="77777777" w:rsidTr="009F4D6E">
        <w:trPr>
          <w:trHeight w:val="465"/>
        </w:trPr>
        <w:tc>
          <w:tcPr>
            <w:cnfStyle w:val="001000000000" w:firstRow="0" w:lastRow="0" w:firstColumn="1" w:lastColumn="0" w:oddVBand="0" w:evenVBand="0" w:oddHBand="0" w:evenHBand="0" w:firstRowFirstColumn="0" w:firstRowLastColumn="0" w:lastRowFirstColumn="0" w:lastRowLastColumn="0"/>
            <w:tcW w:w="1572" w:type="dxa"/>
            <w:noWrap/>
            <w:hideMark/>
          </w:tcPr>
          <w:p w14:paraId="4638C8A3" w14:textId="77777777" w:rsidR="00CE154B" w:rsidRPr="00A44B22" w:rsidRDefault="00CE154B" w:rsidP="00BB428A">
            <w:pPr>
              <w:jc w:val="center"/>
              <w:rPr>
                <w:rFonts w:ascii="Calibri" w:eastAsia="Times New Roman" w:hAnsi="Calibri" w:cs="Calibri"/>
                <w:b w:val="0"/>
                <w:bCs w:val="0"/>
                <w:sz w:val="20"/>
                <w:szCs w:val="20"/>
              </w:rPr>
            </w:pPr>
            <w:r w:rsidRPr="00A44B22">
              <w:rPr>
                <w:rFonts w:ascii="Calibri" w:eastAsia="Times New Roman" w:hAnsi="Calibri" w:cs="Calibri"/>
                <w:b w:val="0"/>
                <w:bCs w:val="0"/>
                <w:sz w:val="20"/>
                <w:szCs w:val="20"/>
              </w:rPr>
              <w:t>GRUP</w:t>
            </w:r>
          </w:p>
        </w:tc>
        <w:tc>
          <w:tcPr>
            <w:tcW w:w="644" w:type="dxa"/>
            <w:hideMark/>
          </w:tcPr>
          <w:p w14:paraId="0B75E4F1" w14:textId="77777777" w:rsidR="00CE154B" w:rsidRPr="00A44B22" w:rsidRDefault="00CE154B" w:rsidP="00BB428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sz w:val="20"/>
                <w:szCs w:val="20"/>
              </w:rPr>
            </w:pPr>
            <w:r w:rsidRPr="00A44B22">
              <w:rPr>
                <w:rFonts w:ascii="Calibri" w:eastAsia="Times New Roman" w:hAnsi="Calibri" w:cs="Calibri"/>
                <w:b/>
                <w:bCs/>
                <w:sz w:val="20"/>
                <w:szCs w:val="20"/>
              </w:rPr>
              <w:t>Soru No</w:t>
            </w:r>
          </w:p>
        </w:tc>
        <w:tc>
          <w:tcPr>
            <w:tcW w:w="6198" w:type="dxa"/>
            <w:hideMark/>
          </w:tcPr>
          <w:p w14:paraId="44DCAF38" w14:textId="77777777" w:rsidR="00CE154B" w:rsidRPr="00A44B22" w:rsidRDefault="00CE154B" w:rsidP="00BB428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sz w:val="20"/>
                <w:szCs w:val="20"/>
              </w:rPr>
            </w:pPr>
            <w:r w:rsidRPr="00A44B22">
              <w:rPr>
                <w:rFonts w:ascii="Calibri" w:eastAsia="Times New Roman" w:hAnsi="Calibri" w:cs="Calibri"/>
                <w:b/>
                <w:bCs/>
                <w:sz w:val="20"/>
                <w:szCs w:val="20"/>
              </w:rPr>
              <w:t>Soru Metni</w:t>
            </w:r>
          </w:p>
        </w:tc>
        <w:tc>
          <w:tcPr>
            <w:tcW w:w="761" w:type="dxa"/>
            <w:hideMark/>
          </w:tcPr>
          <w:p w14:paraId="613ABDA0" w14:textId="77777777" w:rsidR="00CE154B" w:rsidRPr="00A44B22" w:rsidRDefault="00CE154B" w:rsidP="00BB428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sz w:val="20"/>
                <w:szCs w:val="20"/>
              </w:rPr>
            </w:pPr>
            <w:r w:rsidRPr="00A44B22">
              <w:rPr>
                <w:rFonts w:ascii="Calibri" w:eastAsia="Times New Roman" w:hAnsi="Calibri" w:cs="Calibri"/>
                <w:b/>
                <w:bCs/>
                <w:sz w:val="20"/>
                <w:szCs w:val="20"/>
              </w:rPr>
              <w:t>A.Ort.</w:t>
            </w:r>
          </w:p>
        </w:tc>
        <w:tc>
          <w:tcPr>
            <w:tcW w:w="1457" w:type="dxa"/>
          </w:tcPr>
          <w:p w14:paraId="25898B81" w14:textId="77777777" w:rsidR="00CE154B" w:rsidRPr="00A44B22" w:rsidRDefault="00CE154B" w:rsidP="00BB428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sz w:val="20"/>
                <w:szCs w:val="20"/>
              </w:rPr>
            </w:pPr>
            <w:r>
              <w:rPr>
                <w:rFonts w:ascii="Calibri" w:eastAsia="Times New Roman" w:hAnsi="Calibri" w:cs="Calibri"/>
                <w:b/>
                <w:bCs/>
                <w:sz w:val="20"/>
                <w:szCs w:val="20"/>
              </w:rPr>
              <w:t>GENEL ORTALAMA</w:t>
            </w:r>
          </w:p>
        </w:tc>
      </w:tr>
      <w:tr w:rsidR="00CE154B" w14:paraId="78AD7B52" w14:textId="77777777" w:rsidTr="009F4D6E">
        <w:trPr>
          <w:cnfStyle w:val="000000100000" w:firstRow="0" w:lastRow="0" w:firstColumn="0" w:lastColumn="0" w:oddVBand="0" w:evenVBand="0" w:oddHBand="1" w:evenHBand="0"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1572" w:type="dxa"/>
          </w:tcPr>
          <w:p w14:paraId="70AF4498" w14:textId="77777777" w:rsidR="00CE154B" w:rsidRPr="00A44B22" w:rsidRDefault="00CE154B" w:rsidP="00CE154B">
            <w:pPr>
              <w:jc w:val="center"/>
              <w:rPr>
                <w:rFonts w:ascii="Calibri" w:eastAsia="Times New Roman" w:hAnsi="Calibri" w:cs="Calibri"/>
                <w:b w:val="0"/>
                <w:bCs w:val="0"/>
                <w:sz w:val="20"/>
                <w:szCs w:val="20"/>
              </w:rPr>
            </w:pPr>
            <w:r>
              <w:rPr>
                <w:rFonts w:ascii="Calibri" w:eastAsia="Times New Roman" w:hAnsi="Calibri" w:cs="Calibri"/>
                <w:b w:val="0"/>
                <w:bCs w:val="0"/>
                <w:sz w:val="20"/>
                <w:szCs w:val="20"/>
              </w:rPr>
              <w:t>KATILIM</w:t>
            </w:r>
          </w:p>
        </w:tc>
        <w:tc>
          <w:tcPr>
            <w:tcW w:w="644" w:type="dxa"/>
            <w:hideMark/>
          </w:tcPr>
          <w:p w14:paraId="0EE76BC4" w14:textId="77777777" w:rsidR="00CE154B" w:rsidRPr="00A44B22" w:rsidRDefault="00CE154B" w:rsidP="00CE154B">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z w:val="20"/>
                <w:szCs w:val="20"/>
              </w:rPr>
            </w:pPr>
            <w:r>
              <w:rPr>
                <w:rFonts w:ascii="Calibri" w:eastAsia="Times New Roman" w:hAnsi="Calibri" w:cs="Calibri"/>
                <w:b/>
                <w:bCs/>
                <w:sz w:val="20"/>
                <w:szCs w:val="20"/>
              </w:rPr>
              <w:t>1</w:t>
            </w:r>
          </w:p>
        </w:tc>
        <w:tc>
          <w:tcPr>
            <w:tcW w:w="6198" w:type="dxa"/>
            <w:noWrap/>
            <w:hideMark/>
          </w:tcPr>
          <w:p w14:paraId="5F1DEB15" w14:textId="77777777" w:rsidR="00CE154B" w:rsidRPr="002B0A03" w:rsidRDefault="00CE154B" w:rsidP="00CE154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sidRPr="002B0A03">
              <w:rPr>
                <w:rFonts w:ascii="Calibri" w:eastAsia="Times New Roman" w:hAnsi="Calibri" w:cs="Calibri"/>
                <w:sz w:val="20"/>
                <w:szCs w:val="20"/>
              </w:rPr>
              <w:t>Kurumumda kurumunla ilgili kararlar alınırken fikrim alınır.</w:t>
            </w:r>
          </w:p>
          <w:p w14:paraId="19D07D44" w14:textId="77777777" w:rsidR="00CE154B" w:rsidRPr="00A44B22" w:rsidRDefault="00CE154B" w:rsidP="00CE154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p>
        </w:tc>
        <w:tc>
          <w:tcPr>
            <w:tcW w:w="761" w:type="dxa"/>
            <w:noWrap/>
            <w:hideMark/>
          </w:tcPr>
          <w:p w14:paraId="6E625E1C" w14:textId="77777777" w:rsidR="00CE154B" w:rsidRDefault="00CE154B" w:rsidP="00CE154B">
            <w:pPr>
              <w:cnfStyle w:val="000000100000" w:firstRow="0" w:lastRow="0" w:firstColumn="0" w:lastColumn="0" w:oddVBand="0" w:evenVBand="0" w:oddHBand="1" w:evenHBand="0" w:firstRowFirstColumn="0" w:firstRowLastColumn="0" w:lastRowFirstColumn="0" w:lastRowLastColumn="0"/>
            </w:pPr>
            <w:r w:rsidRPr="002B0A03">
              <w:rPr>
                <w:rFonts w:ascii="Calibri" w:eastAsia="Times New Roman" w:hAnsi="Calibri" w:cs="Calibri"/>
                <w:sz w:val="20"/>
                <w:szCs w:val="20"/>
              </w:rPr>
              <w:t>3,59</w:t>
            </w:r>
          </w:p>
          <w:p w14:paraId="4EC15228" w14:textId="77777777" w:rsidR="00CE154B" w:rsidRDefault="00CE154B" w:rsidP="00CE154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z w:val="20"/>
                <w:szCs w:val="20"/>
              </w:rPr>
            </w:pPr>
          </w:p>
        </w:tc>
        <w:tc>
          <w:tcPr>
            <w:tcW w:w="1457" w:type="dxa"/>
          </w:tcPr>
          <w:p w14:paraId="69799747" w14:textId="77777777" w:rsidR="00CE154B" w:rsidRPr="00A44B22" w:rsidRDefault="00CE154B" w:rsidP="00CE154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z w:val="20"/>
                <w:szCs w:val="20"/>
              </w:rPr>
            </w:pPr>
            <w:r>
              <w:rPr>
                <w:rFonts w:ascii="Calibri" w:eastAsia="Times New Roman" w:hAnsi="Calibri" w:cs="Calibri"/>
                <w:b/>
                <w:bCs/>
                <w:sz w:val="20"/>
                <w:szCs w:val="20"/>
              </w:rPr>
              <w:t>3,68</w:t>
            </w:r>
          </w:p>
        </w:tc>
      </w:tr>
      <w:tr w:rsidR="00CE154B" w14:paraId="0F428EDC" w14:textId="77777777" w:rsidTr="009F4D6E">
        <w:trPr>
          <w:trHeight w:val="465"/>
        </w:trPr>
        <w:tc>
          <w:tcPr>
            <w:cnfStyle w:val="001000000000" w:firstRow="0" w:lastRow="0" w:firstColumn="1" w:lastColumn="0" w:oddVBand="0" w:evenVBand="0" w:oddHBand="0" w:evenHBand="0" w:firstRowFirstColumn="0" w:firstRowLastColumn="0" w:lastRowFirstColumn="0" w:lastRowLastColumn="0"/>
            <w:tcW w:w="1572" w:type="dxa"/>
            <w:vMerge w:val="restart"/>
          </w:tcPr>
          <w:p w14:paraId="3260F4A6" w14:textId="77777777" w:rsidR="00CE154B" w:rsidRDefault="00CE154B" w:rsidP="00CE154B">
            <w:pPr>
              <w:rPr>
                <w:rFonts w:ascii="Calibri" w:eastAsia="Times New Roman" w:hAnsi="Calibri" w:cs="Calibri"/>
                <w:b w:val="0"/>
                <w:bCs w:val="0"/>
                <w:sz w:val="20"/>
                <w:szCs w:val="20"/>
              </w:rPr>
            </w:pPr>
          </w:p>
          <w:p w14:paraId="4C964185" w14:textId="77777777" w:rsidR="00CE154B" w:rsidRDefault="00CE154B" w:rsidP="00CE154B">
            <w:pPr>
              <w:jc w:val="center"/>
              <w:rPr>
                <w:rFonts w:cstheme="minorHAnsi"/>
              </w:rPr>
            </w:pPr>
            <w:r w:rsidRPr="002B0A03">
              <w:rPr>
                <w:rFonts w:ascii="Calibri" w:eastAsia="Times New Roman" w:hAnsi="Calibri" w:cs="Calibri"/>
                <w:b w:val="0"/>
                <w:bCs w:val="0"/>
                <w:sz w:val="20"/>
                <w:szCs w:val="20"/>
              </w:rPr>
              <w:t>İLETİŞİM</w:t>
            </w:r>
          </w:p>
        </w:tc>
        <w:tc>
          <w:tcPr>
            <w:tcW w:w="644" w:type="dxa"/>
          </w:tcPr>
          <w:p w14:paraId="3B5C7484" w14:textId="77777777" w:rsidR="00CE154B" w:rsidRDefault="00CE154B" w:rsidP="00CE154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sz w:val="20"/>
                <w:szCs w:val="20"/>
              </w:rPr>
            </w:pPr>
            <w:r>
              <w:rPr>
                <w:rFonts w:ascii="Calibri" w:eastAsia="Times New Roman" w:hAnsi="Calibri" w:cs="Calibri"/>
                <w:b/>
                <w:bCs/>
                <w:sz w:val="20"/>
                <w:szCs w:val="20"/>
              </w:rPr>
              <w:t>2</w:t>
            </w:r>
          </w:p>
        </w:tc>
        <w:tc>
          <w:tcPr>
            <w:tcW w:w="6198" w:type="dxa"/>
            <w:noWrap/>
          </w:tcPr>
          <w:p w14:paraId="64EEC6B0" w14:textId="77777777" w:rsidR="00CE154B" w:rsidRPr="002B0A03" w:rsidRDefault="00CE154B" w:rsidP="00CE154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2B0A03">
              <w:rPr>
                <w:rFonts w:ascii="Calibri" w:eastAsia="Times New Roman" w:hAnsi="Calibri" w:cs="Calibri"/>
                <w:sz w:val="20"/>
                <w:szCs w:val="20"/>
              </w:rPr>
              <w:t>Çalışanlar arasında, genel olarak olumlu bir iletişim vardır,</w:t>
            </w:r>
          </w:p>
        </w:tc>
        <w:tc>
          <w:tcPr>
            <w:tcW w:w="761" w:type="dxa"/>
            <w:noWrap/>
          </w:tcPr>
          <w:p w14:paraId="37494CDE" w14:textId="77777777" w:rsidR="00CE154B" w:rsidRPr="002B0A03" w:rsidRDefault="00CE154B" w:rsidP="00CE154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3,74</w:t>
            </w:r>
          </w:p>
        </w:tc>
        <w:tc>
          <w:tcPr>
            <w:tcW w:w="1457" w:type="dxa"/>
            <w:vMerge w:val="restart"/>
          </w:tcPr>
          <w:p w14:paraId="1216AEF4" w14:textId="77777777" w:rsidR="00CE154B" w:rsidRDefault="00CE154B" w:rsidP="00CE154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sz w:val="20"/>
                <w:szCs w:val="20"/>
              </w:rPr>
            </w:pPr>
          </w:p>
          <w:p w14:paraId="0B427300" w14:textId="77777777" w:rsidR="00CE154B" w:rsidRDefault="00CE154B" w:rsidP="00CE154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sz w:val="20"/>
                <w:szCs w:val="20"/>
              </w:rPr>
            </w:pPr>
            <w:r>
              <w:rPr>
                <w:rFonts w:ascii="Calibri" w:eastAsia="Times New Roman" w:hAnsi="Calibri" w:cs="Calibri"/>
                <w:b/>
                <w:bCs/>
                <w:sz w:val="20"/>
                <w:szCs w:val="20"/>
              </w:rPr>
              <w:t>3,84</w:t>
            </w:r>
          </w:p>
        </w:tc>
      </w:tr>
      <w:tr w:rsidR="00CE154B" w14:paraId="4C42482C" w14:textId="77777777" w:rsidTr="009F4D6E">
        <w:trPr>
          <w:cnfStyle w:val="000000100000" w:firstRow="0" w:lastRow="0" w:firstColumn="0" w:lastColumn="0" w:oddVBand="0" w:evenVBand="0" w:oddHBand="1" w:evenHBand="0"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1572" w:type="dxa"/>
            <w:vMerge/>
          </w:tcPr>
          <w:p w14:paraId="076F48D2" w14:textId="77777777" w:rsidR="00CE154B" w:rsidRDefault="00CE154B" w:rsidP="00CE154B">
            <w:pPr>
              <w:jc w:val="center"/>
              <w:rPr>
                <w:rFonts w:ascii="Calibri" w:eastAsia="Times New Roman" w:hAnsi="Calibri" w:cs="Calibri"/>
                <w:b w:val="0"/>
                <w:bCs w:val="0"/>
                <w:sz w:val="20"/>
                <w:szCs w:val="20"/>
              </w:rPr>
            </w:pPr>
          </w:p>
        </w:tc>
        <w:tc>
          <w:tcPr>
            <w:tcW w:w="644" w:type="dxa"/>
          </w:tcPr>
          <w:p w14:paraId="53494AEC" w14:textId="77777777" w:rsidR="00CE154B" w:rsidRDefault="00CE154B" w:rsidP="00CE154B">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z w:val="20"/>
                <w:szCs w:val="20"/>
              </w:rPr>
            </w:pPr>
            <w:r>
              <w:rPr>
                <w:rFonts w:ascii="Calibri" w:eastAsia="Times New Roman" w:hAnsi="Calibri" w:cs="Calibri"/>
                <w:b/>
                <w:bCs/>
                <w:sz w:val="20"/>
                <w:szCs w:val="20"/>
              </w:rPr>
              <w:t>3</w:t>
            </w:r>
          </w:p>
        </w:tc>
        <w:tc>
          <w:tcPr>
            <w:tcW w:w="6198" w:type="dxa"/>
            <w:noWrap/>
          </w:tcPr>
          <w:p w14:paraId="3DCC2723" w14:textId="77777777" w:rsidR="00CE154B" w:rsidRPr="002B0A03" w:rsidRDefault="00CE154B" w:rsidP="00CE154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sidRPr="002B0A03">
              <w:rPr>
                <w:rFonts w:ascii="Calibri" w:eastAsia="Times New Roman" w:hAnsi="Calibri" w:cs="Calibri"/>
                <w:sz w:val="20"/>
                <w:szCs w:val="20"/>
              </w:rPr>
              <w:t>Yönetim ile çalışanlar arasında genelde olumlu bir iletişim mevcuttur,</w:t>
            </w:r>
          </w:p>
        </w:tc>
        <w:tc>
          <w:tcPr>
            <w:tcW w:w="761" w:type="dxa"/>
            <w:noWrap/>
          </w:tcPr>
          <w:p w14:paraId="5C0636AA" w14:textId="77777777" w:rsidR="00CE154B" w:rsidRPr="002B0A03" w:rsidRDefault="00CE154B" w:rsidP="00CE154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3,73</w:t>
            </w:r>
          </w:p>
        </w:tc>
        <w:tc>
          <w:tcPr>
            <w:tcW w:w="1457" w:type="dxa"/>
            <w:vMerge/>
          </w:tcPr>
          <w:p w14:paraId="756C0680" w14:textId="77777777" w:rsidR="00CE154B" w:rsidRDefault="00CE154B" w:rsidP="00CE154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z w:val="20"/>
                <w:szCs w:val="20"/>
              </w:rPr>
            </w:pPr>
          </w:p>
        </w:tc>
      </w:tr>
      <w:tr w:rsidR="009F4D6E" w14:paraId="3EC9547D" w14:textId="77777777" w:rsidTr="009F4D6E">
        <w:trPr>
          <w:trHeight w:val="465"/>
        </w:trPr>
        <w:tc>
          <w:tcPr>
            <w:cnfStyle w:val="001000000000" w:firstRow="0" w:lastRow="0" w:firstColumn="1" w:lastColumn="0" w:oddVBand="0" w:evenVBand="0" w:oddHBand="0" w:evenHBand="0" w:firstRowFirstColumn="0" w:firstRowLastColumn="0" w:lastRowFirstColumn="0" w:lastRowLastColumn="0"/>
            <w:tcW w:w="1572" w:type="dxa"/>
            <w:vMerge w:val="restart"/>
          </w:tcPr>
          <w:p w14:paraId="25D79A93" w14:textId="77777777" w:rsidR="009F4D6E" w:rsidRDefault="009F4D6E" w:rsidP="00CE154B">
            <w:pPr>
              <w:jc w:val="center"/>
              <w:rPr>
                <w:rFonts w:ascii="Calibri" w:eastAsia="Times New Roman" w:hAnsi="Calibri" w:cs="Calibri"/>
                <w:b w:val="0"/>
                <w:bCs w:val="0"/>
                <w:sz w:val="20"/>
                <w:szCs w:val="20"/>
              </w:rPr>
            </w:pPr>
          </w:p>
          <w:p w14:paraId="5B51C408" w14:textId="77777777" w:rsidR="009F4D6E" w:rsidRDefault="009F4D6E" w:rsidP="00CE154B">
            <w:pPr>
              <w:jc w:val="center"/>
              <w:rPr>
                <w:rFonts w:ascii="Calibri" w:eastAsia="Times New Roman" w:hAnsi="Calibri" w:cs="Calibri"/>
                <w:b w:val="0"/>
                <w:bCs w:val="0"/>
                <w:sz w:val="20"/>
                <w:szCs w:val="20"/>
              </w:rPr>
            </w:pPr>
          </w:p>
          <w:p w14:paraId="6ADA3D72" w14:textId="77777777" w:rsidR="009F4D6E" w:rsidRDefault="009F4D6E" w:rsidP="00CE154B">
            <w:pPr>
              <w:jc w:val="center"/>
              <w:rPr>
                <w:rFonts w:ascii="Calibri" w:eastAsia="Times New Roman" w:hAnsi="Calibri" w:cs="Calibri"/>
                <w:b w:val="0"/>
                <w:bCs w:val="0"/>
                <w:sz w:val="20"/>
                <w:szCs w:val="20"/>
              </w:rPr>
            </w:pPr>
            <w:r w:rsidRPr="002B0A03">
              <w:rPr>
                <w:rFonts w:ascii="Calibri" w:eastAsia="Times New Roman" w:hAnsi="Calibri" w:cs="Calibri"/>
                <w:b w:val="0"/>
                <w:bCs w:val="0"/>
                <w:sz w:val="20"/>
                <w:szCs w:val="20"/>
              </w:rPr>
              <w:t>LİDERLİK, YÖNETİM VE YETKELENDİRME</w:t>
            </w:r>
          </w:p>
        </w:tc>
        <w:tc>
          <w:tcPr>
            <w:tcW w:w="644" w:type="dxa"/>
          </w:tcPr>
          <w:p w14:paraId="517436C0" w14:textId="77777777" w:rsidR="009F4D6E" w:rsidRDefault="009F4D6E" w:rsidP="00CE154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sz w:val="20"/>
                <w:szCs w:val="20"/>
              </w:rPr>
            </w:pPr>
            <w:r>
              <w:rPr>
                <w:rFonts w:ascii="Calibri" w:eastAsia="Times New Roman" w:hAnsi="Calibri" w:cs="Calibri"/>
                <w:b/>
                <w:bCs/>
                <w:sz w:val="20"/>
                <w:szCs w:val="20"/>
              </w:rPr>
              <w:t>4</w:t>
            </w:r>
          </w:p>
        </w:tc>
        <w:tc>
          <w:tcPr>
            <w:tcW w:w="6198" w:type="dxa"/>
            <w:noWrap/>
          </w:tcPr>
          <w:p w14:paraId="726532CC" w14:textId="77777777" w:rsidR="009F4D6E" w:rsidRPr="002B0A03" w:rsidRDefault="009F4D6E" w:rsidP="009F4D6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2B0A03">
              <w:rPr>
                <w:rFonts w:ascii="Calibri" w:eastAsia="Times New Roman" w:hAnsi="Calibri" w:cs="Calibri"/>
                <w:sz w:val="20"/>
                <w:szCs w:val="20"/>
              </w:rPr>
              <w:t>Kurum yöneticileri arasında işbirliği vardır.</w:t>
            </w:r>
          </w:p>
        </w:tc>
        <w:tc>
          <w:tcPr>
            <w:tcW w:w="761" w:type="dxa"/>
            <w:noWrap/>
          </w:tcPr>
          <w:p w14:paraId="2F5AAE27" w14:textId="77777777" w:rsidR="009F4D6E" w:rsidRDefault="009F4D6E" w:rsidP="00CE154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3,46</w:t>
            </w:r>
          </w:p>
        </w:tc>
        <w:tc>
          <w:tcPr>
            <w:tcW w:w="1457" w:type="dxa"/>
            <w:vMerge w:val="restart"/>
          </w:tcPr>
          <w:p w14:paraId="44D7D354" w14:textId="77777777" w:rsidR="009F4D6E" w:rsidRDefault="009F4D6E" w:rsidP="00CE154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sz w:val="20"/>
                <w:szCs w:val="20"/>
              </w:rPr>
            </w:pPr>
          </w:p>
          <w:p w14:paraId="26D30A18" w14:textId="77777777" w:rsidR="009F4D6E" w:rsidRDefault="009F4D6E" w:rsidP="00CE154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sz w:val="20"/>
                <w:szCs w:val="20"/>
              </w:rPr>
            </w:pPr>
          </w:p>
          <w:p w14:paraId="093706A0" w14:textId="77777777" w:rsidR="009F4D6E" w:rsidRDefault="009F4D6E" w:rsidP="00CE154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sz w:val="20"/>
                <w:szCs w:val="20"/>
              </w:rPr>
            </w:pPr>
          </w:p>
          <w:p w14:paraId="1F05DBAE" w14:textId="77777777" w:rsidR="009F4D6E" w:rsidRDefault="009F4D6E" w:rsidP="00CE154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sz w:val="20"/>
                <w:szCs w:val="20"/>
              </w:rPr>
            </w:pPr>
            <w:r>
              <w:rPr>
                <w:rFonts w:ascii="Calibri" w:eastAsia="Times New Roman" w:hAnsi="Calibri" w:cs="Calibri"/>
                <w:b/>
                <w:bCs/>
                <w:sz w:val="20"/>
                <w:szCs w:val="20"/>
              </w:rPr>
              <w:t>3,69</w:t>
            </w:r>
          </w:p>
        </w:tc>
      </w:tr>
      <w:tr w:rsidR="009F4D6E" w14:paraId="78EAB612" w14:textId="77777777" w:rsidTr="009F4D6E">
        <w:trPr>
          <w:cnfStyle w:val="000000100000" w:firstRow="0" w:lastRow="0" w:firstColumn="0" w:lastColumn="0" w:oddVBand="0" w:evenVBand="0" w:oddHBand="1" w:evenHBand="0"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1572" w:type="dxa"/>
            <w:vMerge/>
          </w:tcPr>
          <w:p w14:paraId="4CBB14AE" w14:textId="77777777" w:rsidR="009F4D6E" w:rsidRPr="002B0A03" w:rsidRDefault="009F4D6E" w:rsidP="00CE154B">
            <w:pPr>
              <w:jc w:val="center"/>
              <w:rPr>
                <w:rFonts w:ascii="Calibri" w:eastAsia="Times New Roman" w:hAnsi="Calibri" w:cs="Calibri"/>
                <w:b w:val="0"/>
                <w:bCs w:val="0"/>
                <w:sz w:val="20"/>
                <w:szCs w:val="20"/>
              </w:rPr>
            </w:pPr>
          </w:p>
        </w:tc>
        <w:tc>
          <w:tcPr>
            <w:tcW w:w="644" w:type="dxa"/>
          </w:tcPr>
          <w:p w14:paraId="401525D0" w14:textId="77777777" w:rsidR="009F4D6E" w:rsidRDefault="009F4D6E" w:rsidP="00CE154B">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z w:val="20"/>
                <w:szCs w:val="20"/>
              </w:rPr>
            </w:pPr>
            <w:r>
              <w:rPr>
                <w:rFonts w:ascii="Calibri" w:eastAsia="Times New Roman" w:hAnsi="Calibri" w:cs="Calibri"/>
                <w:b/>
                <w:bCs/>
                <w:sz w:val="20"/>
                <w:szCs w:val="20"/>
              </w:rPr>
              <w:t>5</w:t>
            </w:r>
          </w:p>
        </w:tc>
        <w:tc>
          <w:tcPr>
            <w:tcW w:w="6198" w:type="dxa"/>
            <w:noWrap/>
          </w:tcPr>
          <w:p w14:paraId="065864CC" w14:textId="77777777" w:rsidR="009F4D6E" w:rsidRDefault="009F4D6E" w:rsidP="009F4D6E">
            <w:pPr>
              <w:cnfStyle w:val="000000100000" w:firstRow="0" w:lastRow="0" w:firstColumn="0" w:lastColumn="0" w:oddVBand="0" w:evenVBand="0" w:oddHBand="1" w:evenHBand="0" w:firstRowFirstColumn="0" w:firstRowLastColumn="0" w:lastRowFirstColumn="0" w:lastRowLastColumn="0"/>
            </w:pPr>
            <w:r w:rsidRPr="002B0A03">
              <w:rPr>
                <w:rFonts w:ascii="Calibri" w:eastAsia="Times New Roman" w:hAnsi="Calibri" w:cs="Calibri"/>
                <w:sz w:val="20"/>
                <w:szCs w:val="20"/>
              </w:rPr>
              <w:t>Kurumum kendi insan kaynağının sahip olduğu donanımının ve yeteneğinin farkındadır.</w:t>
            </w:r>
          </w:p>
          <w:p w14:paraId="081F9D7C" w14:textId="77777777" w:rsidR="009F4D6E" w:rsidRPr="002B0A03" w:rsidRDefault="009F4D6E" w:rsidP="00CE154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p>
        </w:tc>
        <w:tc>
          <w:tcPr>
            <w:tcW w:w="761" w:type="dxa"/>
            <w:noWrap/>
          </w:tcPr>
          <w:p w14:paraId="3FE95A70" w14:textId="77777777" w:rsidR="009F4D6E" w:rsidRDefault="009F4D6E" w:rsidP="00CE154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3,66</w:t>
            </w:r>
          </w:p>
        </w:tc>
        <w:tc>
          <w:tcPr>
            <w:tcW w:w="1457" w:type="dxa"/>
            <w:vMerge/>
          </w:tcPr>
          <w:p w14:paraId="763F63F5" w14:textId="77777777" w:rsidR="009F4D6E" w:rsidRDefault="009F4D6E" w:rsidP="00CE154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z w:val="20"/>
                <w:szCs w:val="20"/>
              </w:rPr>
            </w:pPr>
          </w:p>
        </w:tc>
      </w:tr>
      <w:tr w:rsidR="009F4D6E" w14:paraId="67F8A2E0" w14:textId="77777777" w:rsidTr="009F4D6E">
        <w:trPr>
          <w:trHeight w:val="465"/>
        </w:trPr>
        <w:tc>
          <w:tcPr>
            <w:cnfStyle w:val="001000000000" w:firstRow="0" w:lastRow="0" w:firstColumn="1" w:lastColumn="0" w:oddVBand="0" w:evenVBand="0" w:oddHBand="0" w:evenHBand="0" w:firstRowFirstColumn="0" w:firstRowLastColumn="0" w:lastRowFirstColumn="0" w:lastRowLastColumn="0"/>
            <w:tcW w:w="1572" w:type="dxa"/>
            <w:vMerge/>
          </w:tcPr>
          <w:p w14:paraId="5F57CB58" w14:textId="77777777" w:rsidR="009F4D6E" w:rsidRPr="002B0A03" w:rsidRDefault="009F4D6E" w:rsidP="00CE154B">
            <w:pPr>
              <w:jc w:val="center"/>
              <w:rPr>
                <w:rFonts w:ascii="Calibri" w:eastAsia="Times New Roman" w:hAnsi="Calibri" w:cs="Calibri"/>
                <w:b w:val="0"/>
                <w:bCs w:val="0"/>
                <w:sz w:val="20"/>
                <w:szCs w:val="20"/>
              </w:rPr>
            </w:pPr>
          </w:p>
        </w:tc>
        <w:tc>
          <w:tcPr>
            <w:tcW w:w="644" w:type="dxa"/>
          </w:tcPr>
          <w:p w14:paraId="4620E415" w14:textId="77777777" w:rsidR="009F4D6E" w:rsidRDefault="009F4D6E" w:rsidP="00CE154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sz w:val="20"/>
                <w:szCs w:val="20"/>
              </w:rPr>
            </w:pPr>
            <w:r>
              <w:rPr>
                <w:rFonts w:ascii="Calibri" w:eastAsia="Times New Roman" w:hAnsi="Calibri" w:cs="Calibri"/>
                <w:b/>
                <w:bCs/>
                <w:sz w:val="20"/>
                <w:szCs w:val="20"/>
              </w:rPr>
              <w:t>6</w:t>
            </w:r>
          </w:p>
        </w:tc>
        <w:tc>
          <w:tcPr>
            <w:tcW w:w="6198" w:type="dxa"/>
            <w:noWrap/>
          </w:tcPr>
          <w:p w14:paraId="76DACFCB" w14:textId="77777777" w:rsidR="009F4D6E" w:rsidRPr="002B0A03" w:rsidRDefault="009F4D6E" w:rsidP="009F4D6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2B0A03">
              <w:rPr>
                <w:rFonts w:ascii="Calibri" w:eastAsia="Times New Roman" w:hAnsi="Calibri" w:cs="Calibri"/>
                <w:sz w:val="20"/>
                <w:szCs w:val="20"/>
              </w:rPr>
              <w:t>Yö</w:t>
            </w:r>
            <w:r>
              <w:rPr>
                <w:rFonts w:ascii="Calibri" w:eastAsia="Times New Roman" w:hAnsi="Calibri" w:cs="Calibri"/>
                <w:sz w:val="20"/>
                <w:szCs w:val="20"/>
              </w:rPr>
              <w:t>netim çalışanlara adil davranır.</w:t>
            </w:r>
          </w:p>
        </w:tc>
        <w:tc>
          <w:tcPr>
            <w:tcW w:w="761" w:type="dxa"/>
            <w:noWrap/>
          </w:tcPr>
          <w:p w14:paraId="43629A9A" w14:textId="77777777" w:rsidR="009F4D6E" w:rsidRDefault="009F4D6E" w:rsidP="00CE154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3,52</w:t>
            </w:r>
          </w:p>
        </w:tc>
        <w:tc>
          <w:tcPr>
            <w:tcW w:w="1457" w:type="dxa"/>
            <w:vMerge/>
          </w:tcPr>
          <w:p w14:paraId="38D1E987" w14:textId="77777777" w:rsidR="009F4D6E" w:rsidRDefault="009F4D6E" w:rsidP="00CE154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sz w:val="20"/>
                <w:szCs w:val="20"/>
              </w:rPr>
            </w:pPr>
          </w:p>
        </w:tc>
      </w:tr>
      <w:tr w:rsidR="009F4D6E" w14:paraId="45341BC1" w14:textId="77777777" w:rsidTr="009F4D6E">
        <w:trPr>
          <w:cnfStyle w:val="000000100000" w:firstRow="0" w:lastRow="0" w:firstColumn="0" w:lastColumn="0" w:oddVBand="0" w:evenVBand="0" w:oddHBand="1" w:evenHBand="0"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1572" w:type="dxa"/>
            <w:vMerge w:val="restart"/>
          </w:tcPr>
          <w:p w14:paraId="488D6C7A" w14:textId="77777777" w:rsidR="009F4D6E" w:rsidRPr="002B0A03" w:rsidRDefault="009F4D6E" w:rsidP="00CE154B">
            <w:pPr>
              <w:jc w:val="center"/>
              <w:rPr>
                <w:rFonts w:ascii="Calibri" w:eastAsia="Times New Roman" w:hAnsi="Calibri" w:cs="Calibri"/>
                <w:b w:val="0"/>
                <w:bCs w:val="0"/>
                <w:sz w:val="20"/>
                <w:szCs w:val="20"/>
              </w:rPr>
            </w:pPr>
            <w:r w:rsidRPr="002B0A03">
              <w:rPr>
                <w:rFonts w:ascii="Calibri" w:eastAsia="Times New Roman" w:hAnsi="Calibri" w:cs="Calibri"/>
                <w:b w:val="0"/>
                <w:bCs w:val="0"/>
                <w:sz w:val="20"/>
                <w:szCs w:val="20"/>
              </w:rPr>
              <w:t>MOTİVASYON, TATMİN VE BAĞLILIK</w:t>
            </w:r>
          </w:p>
        </w:tc>
        <w:tc>
          <w:tcPr>
            <w:tcW w:w="644" w:type="dxa"/>
          </w:tcPr>
          <w:p w14:paraId="74875CE2" w14:textId="77777777" w:rsidR="009F4D6E" w:rsidRDefault="009F4D6E" w:rsidP="00CE154B">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z w:val="20"/>
                <w:szCs w:val="20"/>
              </w:rPr>
            </w:pPr>
            <w:r>
              <w:rPr>
                <w:rFonts w:ascii="Calibri" w:eastAsia="Times New Roman" w:hAnsi="Calibri" w:cs="Calibri"/>
                <w:b/>
                <w:bCs/>
                <w:sz w:val="20"/>
                <w:szCs w:val="20"/>
              </w:rPr>
              <w:t>7</w:t>
            </w:r>
          </w:p>
        </w:tc>
        <w:tc>
          <w:tcPr>
            <w:tcW w:w="6198" w:type="dxa"/>
            <w:noWrap/>
          </w:tcPr>
          <w:p w14:paraId="08033EC5" w14:textId="77777777" w:rsidR="009F4D6E" w:rsidRPr="002B0A03" w:rsidRDefault="009F4D6E" w:rsidP="009F4D6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sidRPr="002B0A03">
              <w:rPr>
                <w:rFonts w:ascii="Calibri" w:eastAsia="Times New Roman" w:hAnsi="Calibri" w:cs="Calibri"/>
                <w:sz w:val="20"/>
                <w:szCs w:val="20"/>
              </w:rPr>
              <w:t>Kendimi kurumumun değerli bir üyesi olarak görürüm.</w:t>
            </w:r>
          </w:p>
        </w:tc>
        <w:tc>
          <w:tcPr>
            <w:tcW w:w="761" w:type="dxa"/>
            <w:noWrap/>
          </w:tcPr>
          <w:p w14:paraId="7F8BB7FF" w14:textId="77777777" w:rsidR="009F4D6E" w:rsidRDefault="009F4D6E" w:rsidP="00CE154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3,58</w:t>
            </w:r>
          </w:p>
        </w:tc>
        <w:tc>
          <w:tcPr>
            <w:tcW w:w="1457" w:type="dxa"/>
            <w:vMerge w:val="restart"/>
          </w:tcPr>
          <w:p w14:paraId="2E1EA6D3" w14:textId="77777777" w:rsidR="009F4D6E" w:rsidRDefault="009F4D6E" w:rsidP="00CE154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z w:val="20"/>
                <w:szCs w:val="20"/>
              </w:rPr>
            </w:pPr>
          </w:p>
          <w:p w14:paraId="68F2C9C9" w14:textId="77777777" w:rsidR="009F4D6E" w:rsidRDefault="009F4D6E" w:rsidP="00CE154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z w:val="20"/>
                <w:szCs w:val="20"/>
              </w:rPr>
            </w:pPr>
            <w:r>
              <w:rPr>
                <w:rFonts w:ascii="Calibri" w:eastAsia="Times New Roman" w:hAnsi="Calibri" w:cs="Calibri"/>
                <w:b/>
                <w:bCs/>
                <w:sz w:val="20"/>
                <w:szCs w:val="20"/>
              </w:rPr>
              <w:t>3,64</w:t>
            </w:r>
          </w:p>
        </w:tc>
      </w:tr>
      <w:tr w:rsidR="009F4D6E" w14:paraId="16863C8E" w14:textId="77777777" w:rsidTr="009F4D6E">
        <w:trPr>
          <w:trHeight w:val="465"/>
        </w:trPr>
        <w:tc>
          <w:tcPr>
            <w:cnfStyle w:val="001000000000" w:firstRow="0" w:lastRow="0" w:firstColumn="1" w:lastColumn="0" w:oddVBand="0" w:evenVBand="0" w:oddHBand="0" w:evenHBand="0" w:firstRowFirstColumn="0" w:firstRowLastColumn="0" w:lastRowFirstColumn="0" w:lastRowLastColumn="0"/>
            <w:tcW w:w="1572" w:type="dxa"/>
            <w:vMerge/>
          </w:tcPr>
          <w:p w14:paraId="7B199EFD" w14:textId="77777777" w:rsidR="009F4D6E" w:rsidRPr="002B0A03" w:rsidRDefault="009F4D6E" w:rsidP="00CE154B">
            <w:pPr>
              <w:jc w:val="center"/>
              <w:rPr>
                <w:rFonts w:ascii="Calibri" w:eastAsia="Times New Roman" w:hAnsi="Calibri" w:cs="Calibri"/>
                <w:b w:val="0"/>
                <w:bCs w:val="0"/>
                <w:sz w:val="20"/>
                <w:szCs w:val="20"/>
              </w:rPr>
            </w:pPr>
          </w:p>
        </w:tc>
        <w:tc>
          <w:tcPr>
            <w:tcW w:w="644" w:type="dxa"/>
          </w:tcPr>
          <w:p w14:paraId="20F554FC" w14:textId="77777777" w:rsidR="009F4D6E" w:rsidRDefault="009F4D6E" w:rsidP="00CE154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sz w:val="20"/>
                <w:szCs w:val="20"/>
              </w:rPr>
            </w:pPr>
            <w:r>
              <w:rPr>
                <w:rFonts w:ascii="Calibri" w:eastAsia="Times New Roman" w:hAnsi="Calibri" w:cs="Calibri"/>
                <w:b/>
                <w:bCs/>
                <w:sz w:val="20"/>
                <w:szCs w:val="20"/>
              </w:rPr>
              <w:t>8</w:t>
            </w:r>
          </w:p>
        </w:tc>
        <w:tc>
          <w:tcPr>
            <w:tcW w:w="6198" w:type="dxa"/>
            <w:noWrap/>
          </w:tcPr>
          <w:p w14:paraId="7ECA11CC" w14:textId="77777777" w:rsidR="009F4D6E" w:rsidRPr="002B0A03" w:rsidRDefault="009F4D6E" w:rsidP="009F4D6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2B0A03">
              <w:rPr>
                <w:rFonts w:ascii="Calibri" w:eastAsia="Times New Roman" w:hAnsi="Calibri" w:cs="Calibri"/>
                <w:sz w:val="20"/>
                <w:szCs w:val="20"/>
              </w:rPr>
              <w:t>Kurumumuzda yapılan çalışmalar yöneticiler tarafından fark edilir.</w:t>
            </w:r>
          </w:p>
          <w:p w14:paraId="2919BF8A" w14:textId="77777777" w:rsidR="009F4D6E" w:rsidRPr="002B0A03" w:rsidRDefault="009F4D6E" w:rsidP="009F4D6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p>
        </w:tc>
        <w:tc>
          <w:tcPr>
            <w:tcW w:w="761" w:type="dxa"/>
            <w:noWrap/>
          </w:tcPr>
          <w:p w14:paraId="5BD5D17F" w14:textId="77777777" w:rsidR="009F4D6E" w:rsidRDefault="009F4D6E" w:rsidP="00CE154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3,57</w:t>
            </w:r>
          </w:p>
        </w:tc>
        <w:tc>
          <w:tcPr>
            <w:tcW w:w="1457" w:type="dxa"/>
            <w:vMerge/>
          </w:tcPr>
          <w:p w14:paraId="34D2D01A" w14:textId="77777777" w:rsidR="009F4D6E" w:rsidRDefault="009F4D6E" w:rsidP="00CE154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sz w:val="20"/>
                <w:szCs w:val="20"/>
              </w:rPr>
            </w:pPr>
          </w:p>
        </w:tc>
      </w:tr>
      <w:tr w:rsidR="009F4D6E" w14:paraId="112F2F3F" w14:textId="77777777" w:rsidTr="009F4D6E">
        <w:trPr>
          <w:cnfStyle w:val="000000100000" w:firstRow="0" w:lastRow="0" w:firstColumn="0" w:lastColumn="0" w:oddVBand="0" w:evenVBand="0" w:oddHBand="1" w:evenHBand="0"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1572" w:type="dxa"/>
            <w:vMerge w:val="restart"/>
          </w:tcPr>
          <w:p w14:paraId="36CDD586" w14:textId="77777777" w:rsidR="009F4D6E" w:rsidRDefault="009F4D6E" w:rsidP="00CE154B">
            <w:pPr>
              <w:jc w:val="center"/>
              <w:rPr>
                <w:rFonts w:ascii="Calibri" w:eastAsia="Times New Roman" w:hAnsi="Calibri" w:cs="Calibri"/>
                <w:b w:val="0"/>
                <w:bCs w:val="0"/>
                <w:sz w:val="20"/>
                <w:szCs w:val="20"/>
              </w:rPr>
            </w:pPr>
          </w:p>
          <w:p w14:paraId="11854987" w14:textId="77777777" w:rsidR="009F4D6E" w:rsidRDefault="009F4D6E" w:rsidP="00CE154B">
            <w:pPr>
              <w:jc w:val="center"/>
              <w:rPr>
                <w:rFonts w:ascii="Calibri" w:eastAsia="Times New Roman" w:hAnsi="Calibri" w:cs="Calibri"/>
                <w:b w:val="0"/>
                <w:bCs w:val="0"/>
                <w:sz w:val="20"/>
                <w:szCs w:val="20"/>
              </w:rPr>
            </w:pPr>
          </w:p>
          <w:p w14:paraId="41627D56" w14:textId="77777777" w:rsidR="009F4D6E" w:rsidRPr="002B0A03" w:rsidRDefault="009F4D6E" w:rsidP="00CE154B">
            <w:pPr>
              <w:jc w:val="center"/>
              <w:rPr>
                <w:rFonts w:ascii="Calibri" w:eastAsia="Times New Roman" w:hAnsi="Calibri" w:cs="Calibri"/>
                <w:b w:val="0"/>
                <w:bCs w:val="0"/>
                <w:sz w:val="20"/>
                <w:szCs w:val="20"/>
              </w:rPr>
            </w:pPr>
            <w:r w:rsidRPr="002B0A03">
              <w:rPr>
                <w:rFonts w:ascii="Calibri" w:eastAsia="Times New Roman" w:hAnsi="Calibri" w:cs="Calibri"/>
                <w:b w:val="0"/>
                <w:bCs w:val="0"/>
                <w:sz w:val="20"/>
                <w:szCs w:val="20"/>
              </w:rPr>
              <w:t>ÇALIŞMA KOŞULLARI</w:t>
            </w:r>
          </w:p>
        </w:tc>
        <w:tc>
          <w:tcPr>
            <w:tcW w:w="644" w:type="dxa"/>
          </w:tcPr>
          <w:p w14:paraId="7A6F160B" w14:textId="77777777" w:rsidR="009F4D6E" w:rsidRDefault="009F4D6E" w:rsidP="00CE154B">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z w:val="20"/>
                <w:szCs w:val="20"/>
              </w:rPr>
            </w:pPr>
            <w:r>
              <w:rPr>
                <w:rFonts w:ascii="Calibri" w:eastAsia="Times New Roman" w:hAnsi="Calibri" w:cs="Calibri"/>
                <w:b/>
                <w:bCs/>
                <w:sz w:val="20"/>
                <w:szCs w:val="20"/>
              </w:rPr>
              <w:t>9</w:t>
            </w:r>
          </w:p>
        </w:tc>
        <w:tc>
          <w:tcPr>
            <w:tcW w:w="6198" w:type="dxa"/>
            <w:noWrap/>
          </w:tcPr>
          <w:p w14:paraId="12ADA0FB" w14:textId="77777777" w:rsidR="009F4D6E" w:rsidRPr="009F4D6E" w:rsidRDefault="009F4D6E" w:rsidP="009F4D6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sidRPr="002B0A03">
              <w:rPr>
                <w:rFonts w:ascii="Calibri" w:eastAsia="Times New Roman" w:hAnsi="Calibri" w:cs="Calibri"/>
                <w:sz w:val="20"/>
                <w:szCs w:val="20"/>
              </w:rPr>
              <w:t>Kurum çalışanlarına sağlanan sosyal alan ve hizmetler yeterlidir.</w:t>
            </w:r>
          </w:p>
        </w:tc>
        <w:tc>
          <w:tcPr>
            <w:tcW w:w="761" w:type="dxa"/>
            <w:noWrap/>
          </w:tcPr>
          <w:p w14:paraId="2A056FC3" w14:textId="77777777" w:rsidR="009F4D6E" w:rsidRDefault="009F4D6E" w:rsidP="00CE154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3,54</w:t>
            </w:r>
          </w:p>
        </w:tc>
        <w:tc>
          <w:tcPr>
            <w:tcW w:w="1457" w:type="dxa"/>
            <w:vMerge w:val="restart"/>
          </w:tcPr>
          <w:p w14:paraId="2D9D569F" w14:textId="77777777" w:rsidR="009F4D6E" w:rsidRDefault="009F4D6E" w:rsidP="00CE154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z w:val="20"/>
                <w:szCs w:val="20"/>
              </w:rPr>
            </w:pPr>
          </w:p>
          <w:p w14:paraId="0810CFE2" w14:textId="77777777" w:rsidR="009F4D6E" w:rsidRDefault="009F4D6E" w:rsidP="00CE154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z w:val="20"/>
                <w:szCs w:val="20"/>
              </w:rPr>
            </w:pPr>
          </w:p>
          <w:p w14:paraId="0803B479" w14:textId="77777777" w:rsidR="009F4D6E" w:rsidRDefault="009F4D6E" w:rsidP="00CE154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z w:val="20"/>
                <w:szCs w:val="20"/>
              </w:rPr>
            </w:pPr>
            <w:r>
              <w:rPr>
                <w:rFonts w:ascii="Calibri" w:eastAsia="Times New Roman" w:hAnsi="Calibri" w:cs="Calibri"/>
                <w:b/>
                <w:bCs/>
                <w:sz w:val="20"/>
                <w:szCs w:val="20"/>
              </w:rPr>
              <w:t>3,7</w:t>
            </w:r>
          </w:p>
        </w:tc>
      </w:tr>
      <w:tr w:rsidR="009F4D6E" w14:paraId="73BB06B5" w14:textId="77777777" w:rsidTr="009F4D6E">
        <w:trPr>
          <w:trHeight w:val="465"/>
        </w:trPr>
        <w:tc>
          <w:tcPr>
            <w:cnfStyle w:val="001000000000" w:firstRow="0" w:lastRow="0" w:firstColumn="1" w:lastColumn="0" w:oddVBand="0" w:evenVBand="0" w:oddHBand="0" w:evenHBand="0" w:firstRowFirstColumn="0" w:firstRowLastColumn="0" w:lastRowFirstColumn="0" w:lastRowLastColumn="0"/>
            <w:tcW w:w="1572" w:type="dxa"/>
            <w:vMerge/>
          </w:tcPr>
          <w:p w14:paraId="5A343A95" w14:textId="77777777" w:rsidR="009F4D6E" w:rsidRPr="002B0A03" w:rsidRDefault="009F4D6E" w:rsidP="00CE154B">
            <w:pPr>
              <w:jc w:val="center"/>
              <w:rPr>
                <w:rFonts w:ascii="Calibri" w:eastAsia="Times New Roman" w:hAnsi="Calibri" w:cs="Calibri"/>
                <w:b w:val="0"/>
                <w:bCs w:val="0"/>
                <w:sz w:val="20"/>
                <w:szCs w:val="20"/>
              </w:rPr>
            </w:pPr>
          </w:p>
        </w:tc>
        <w:tc>
          <w:tcPr>
            <w:tcW w:w="644" w:type="dxa"/>
          </w:tcPr>
          <w:p w14:paraId="20B856E6" w14:textId="77777777" w:rsidR="009F4D6E" w:rsidRDefault="009F4D6E" w:rsidP="00CE154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sz w:val="20"/>
                <w:szCs w:val="20"/>
              </w:rPr>
            </w:pPr>
            <w:r>
              <w:rPr>
                <w:rFonts w:ascii="Calibri" w:eastAsia="Times New Roman" w:hAnsi="Calibri" w:cs="Calibri"/>
                <w:b/>
                <w:bCs/>
                <w:sz w:val="20"/>
                <w:szCs w:val="20"/>
              </w:rPr>
              <w:t>10</w:t>
            </w:r>
          </w:p>
        </w:tc>
        <w:tc>
          <w:tcPr>
            <w:tcW w:w="6198" w:type="dxa"/>
            <w:noWrap/>
          </w:tcPr>
          <w:p w14:paraId="5AEA7731" w14:textId="77777777" w:rsidR="009F4D6E" w:rsidRPr="002B0A03" w:rsidRDefault="009F4D6E" w:rsidP="009F4D6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2B0A03">
              <w:rPr>
                <w:rFonts w:ascii="Calibri" w:eastAsia="Times New Roman" w:hAnsi="Calibri" w:cs="Calibri"/>
                <w:sz w:val="20"/>
                <w:szCs w:val="20"/>
              </w:rPr>
              <w:t xml:space="preserve">Kurum güvenlik hizmetleri yeterlidir. </w:t>
            </w:r>
          </w:p>
          <w:p w14:paraId="6FEB7122" w14:textId="77777777" w:rsidR="009F4D6E" w:rsidRPr="002B0A03" w:rsidRDefault="009F4D6E" w:rsidP="009F4D6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p>
        </w:tc>
        <w:tc>
          <w:tcPr>
            <w:tcW w:w="761" w:type="dxa"/>
            <w:noWrap/>
          </w:tcPr>
          <w:p w14:paraId="3660197E" w14:textId="77777777" w:rsidR="009F4D6E" w:rsidRDefault="009F4D6E" w:rsidP="00CE154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3,62</w:t>
            </w:r>
          </w:p>
        </w:tc>
        <w:tc>
          <w:tcPr>
            <w:tcW w:w="1457" w:type="dxa"/>
            <w:vMerge/>
          </w:tcPr>
          <w:p w14:paraId="1FBEBF3B" w14:textId="77777777" w:rsidR="009F4D6E" w:rsidRDefault="009F4D6E" w:rsidP="00CE154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sz w:val="20"/>
                <w:szCs w:val="20"/>
              </w:rPr>
            </w:pPr>
          </w:p>
        </w:tc>
      </w:tr>
      <w:tr w:rsidR="009F4D6E" w14:paraId="4AE3DE7E" w14:textId="77777777" w:rsidTr="009F4D6E">
        <w:trPr>
          <w:cnfStyle w:val="000000100000" w:firstRow="0" w:lastRow="0" w:firstColumn="0" w:lastColumn="0" w:oddVBand="0" w:evenVBand="0" w:oddHBand="1" w:evenHBand="0"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1572" w:type="dxa"/>
            <w:vMerge/>
          </w:tcPr>
          <w:p w14:paraId="68FD4A82" w14:textId="77777777" w:rsidR="009F4D6E" w:rsidRPr="002B0A03" w:rsidRDefault="009F4D6E" w:rsidP="00CE154B">
            <w:pPr>
              <w:jc w:val="center"/>
              <w:rPr>
                <w:rFonts w:ascii="Calibri" w:eastAsia="Times New Roman" w:hAnsi="Calibri" w:cs="Calibri"/>
                <w:b w:val="0"/>
                <w:bCs w:val="0"/>
                <w:sz w:val="20"/>
                <w:szCs w:val="20"/>
              </w:rPr>
            </w:pPr>
          </w:p>
        </w:tc>
        <w:tc>
          <w:tcPr>
            <w:tcW w:w="644" w:type="dxa"/>
          </w:tcPr>
          <w:p w14:paraId="582047B3" w14:textId="77777777" w:rsidR="009F4D6E" w:rsidRDefault="009F4D6E" w:rsidP="00CE154B">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z w:val="20"/>
                <w:szCs w:val="20"/>
              </w:rPr>
            </w:pPr>
            <w:r>
              <w:rPr>
                <w:rFonts w:ascii="Calibri" w:eastAsia="Times New Roman" w:hAnsi="Calibri" w:cs="Calibri"/>
                <w:b/>
                <w:bCs/>
                <w:sz w:val="20"/>
                <w:szCs w:val="20"/>
              </w:rPr>
              <w:t>11</w:t>
            </w:r>
          </w:p>
        </w:tc>
        <w:tc>
          <w:tcPr>
            <w:tcW w:w="6198" w:type="dxa"/>
            <w:noWrap/>
          </w:tcPr>
          <w:p w14:paraId="696B7C23" w14:textId="77777777" w:rsidR="009F4D6E" w:rsidRPr="002B0A03" w:rsidRDefault="009F4D6E" w:rsidP="009F4D6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sidRPr="002B0A03">
              <w:rPr>
                <w:rFonts w:ascii="Calibri" w:eastAsia="Times New Roman" w:hAnsi="Calibri" w:cs="Calibri"/>
                <w:sz w:val="20"/>
                <w:szCs w:val="20"/>
              </w:rPr>
              <w:t>Kurum ortamı huzurludur</w:t>
            </w:r>
          </w:p>
        </w:tc>
        <w:tc>
          <w:tcPr>
            <w:tcW w:w="761" w:type="dxa"/>
            <w:noWrap/>
          </w:tcPr>
          <w:p w14:paraId="5B8629F3" w14:textId="77777777" w:rsidR="009F4D6E" w:rsidRDefault="009F4D6E" w:rsidP="00CE154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3,62</w:t>
            </w:r>
          </w:p>
        </w:tc>
        <w:tc>
          <w:tcPr>
            <w:tcW w:w="1457" w:type="dxa"/>
            <w:vMerge/>
          </w:tcPr>
          <w:p w14:paraId="450423F2" w14:textId="77777777" w:rsidR="009F4D6E" w:rsidRDefault="009F4D6E" w:rsidP="00CE154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z w:val="20"/>
                <w:szCs w:val="20"/>
              </w:rPr>
            </w:pPr>
          </w:p>
        </w:tc>
      </w:tr>
      <w:tr w:rsidR="009F4D6E" w14:paraId="34BE003E" w14:textId="77777777" w:rsidTr="009F4D6E">
        <w:trPr>
          <w:trHeight w:val="465"/>
        </w:trPr>
        <w:tc>
          <w:tcPr>
            <w:cnfStyle w:val="001000000000" w:firstRow="0" w:lastRow="0" w:firstColumn="1" w:lastColumn="0" w:oddVBand="0" w:evenVBand="0" w:oddHBand="0" w:evenHBand="0" w:firstRowFirstColumn="0" w:firstRowLastColumn="0" w:lastRowFirstColumn="0" w:lastRowLastColumn="0"/>
            <w:tcW w:w="1572" w:type="dxa"/>
            <w:vMerge/>
          </w:tcPr>
          <w:p w14:paraId="22DB70FA" w14:textId="77777777" w:rsidR="009F4D6E" w:rsidRPr="002B0A03" w:rsidRDefault="009F4D6E" w:rsidP="00CE154B">
            <w:pPr>
              <w:jc w:val="center"/>
              <w:rPr>
                <w:rFonts w:ascii="Calibri" w:eastAsia="Times New Roman" w:hAnsi="Calibri" w:cs="Calibri"/>
                <w:b w:val="0"/>
                <w:bCs w:val="0"/>
                <w:sz w:val="20"/>
                <w:szCs w:val="20"/>
              </w:rPr>
            </w:pPr>
          </w:p>
        </w:tc>
        <w:tc>
          <w:tcPr>
            <w:tcW w:w="644" w:type="dxa"/>
          </w:tcPr>
          <w:p w14:paraId="5789DB32" w14:textId="77777777" w:rsidR="009F4D6E" w:rsidRDefault="009F4D6E" w:rsidP="00CE154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sz w:val="20"/>
                <w:szCs w:val="20"/>
              </w:rPr>
            </w:pPr>
            <w:r>
              <w:rPr>
                <w:rFonts w:ascii="Calibri" w:eastAsia="Times New Roman" w:hAnsi="Calibri" w:cs="Calibri"/>
                <w:b/>
                <w:bCs/>
                <w:sz w:val="20"/>
                <w:szCs w:val="20"/>
              </w:rPr>
              <w:t>12</w:t>
            </w:r>
          </w:p>
        </w:tc>
        <w:tc>
          <w:tcPr>
            <w:tcW w:w="6198" w:type="dxa"/>
            <w:noWrap/>
          </w:tcPr>
          <w:p w14:paraId="5EAAE5BA" w14:textId="77777777" w:rsidR="009F4D6E" w:rsidRPr="002B0A03" w:rsidRDefault="009F4D6E" w:rsidP="009F4D6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2B0A03">
              <w:rPr>
                <w:rFonts w:ascii="Calibri" w:eastAsia="Times New Roman" w:hAnsi="Calibri" w:cs="Calibri"/>
                <w:sz w:val="20"/>
                <w:szCs w:val="20"/>
              </w:rPr>
              <w:t xml:space="preserve">Kurumumdaki kriz ve çatışmalar yönetilir. </w:t>
            </w:r>
          </w:p>
          <w:p w14:paraId="5D3C053B" w14:textId="77777777" w:rsidR="009F4D6E" w:rsidRPr="002B0A03" w:rsidRDefault="009F4D6E" w:rsidP="009F4D6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p>
        </w:tc>
        <w:tc>
          <w:tcPr>
            <w:tcW w:w="761" w:type="dxa"/>
            <w:noWrap/>
          </w:tcPr>
          <w:p w14:paraId="62A1A184" w14:textId="77777777" w:rsidR="009F4D6E" w:rsidRDefault="009F4D6E" w:rsidP="00CE154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3,54</w:t>
            </w:r>
          </w:p>
        </w:tc>
        <w:tc>
          <w:tcPr>
            <w:tcW w:w="1457" w:type="dxa"/>
            <w:vMerge/>
          </w:tcPr>
          <w:p w14:paraId="6DBE332C" w14:textId="77777777" w:rsidR="009F4D6E" w:rsidRDefault="009F4D6E" w:rsidP="00CE154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sz w:val="20"/>
                <w:szCs w:val="20"/>
              </w:rPr>
            </w:pPr>
          </w:p>
        </w:tc>
      </w:tr>
      <w:tr w:rsidR="00110CEE" w14:paraId="0661D2FC" w14:textId="77777777" w:rsidTr="009F4D6E">
        <w:trPr>
          <w:cnfStyle w:val="000000100000" w:firstRow="0" w:lastRow="0" w:firstColumn="0" w:lastColumn="0" w:oddVBand="0" w:evenVBand="0" w:oddHBand="1" w:evenHBand="0"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1572" w:type="dxa"/>
            <w:vMerge w:val="restart"/>
          </w:tcPr>
          <w:p w14:paraId="781C1BAB" w14:textId="77777777" w:rsidR="00110CEE" w:rsidRPr="002B0A03" w:rsidRDefault="00110CEE" w:rsidP="00CE154B">
            <w:pPr>
              <w:jc w:val="center"/>
              <w:rPr>
                <w:rFonts w:ascii="Calibri" w:eastAsia="Times New Roman" w:hAnsi="Calibri" w:cs="Calibri"/>
                <w:b w:val="0"/>
                <w:bCs w:val="0"/>
                <w:sz w:val="20"/>
                <w:szCs w:val="20"/>
              </w:rPr>
            </w:pPr>
            <w:r w:rsidRPr="002B0A03">
              <w:rPr>
                <w:rFonts w:ascii="Calibri" w:eastAsia="Times New Roman" w:hAnsi="Calibri" w:cs="Calibri"/>
                <w:b w:val="0"/>
                <w:bCs w:val="0"/>
                <w:sz w:val="20"/>
                <w:szCs w:val="20"/>
              </w:rPr>
              <w:t>EĞİTİM VE KARİYER GELİŞTİRME</w:t>
            </w:r>
          </w:p>
        </w:tc>
        <w:tc>
          <w:tcPr>
            <w:tcW w:w="644" w:type="dxa"/>
          </w:tcPr>
          <w:p w14:paraId="695E6475" w14:textId="77777777" w:rsidR="00110CEE" w:rsidRDefault="00110CEE" w:rsidP="00CE154B">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z w:val="20"/>
                <w:szCs w:val="20"/>
              </w:rPr>
            </w:pPr>
            <w:r>
              <w:rPr>
                <w:rFonts w:ascii="Calibri" w:eastAsia="Times New Roman" w:hAnsi="Calibri" w:cs="Calibri"/>
                <w:b/>
                <w:bCs/>
                <w:sz w:val="20"/>
                <w:szCs w:val="20"/>
              </w:rPr>
              <w:t>13</w:t>
            </w:r>
          </w:p>
        </w:tc>
        <w:tc>
          <w:tcPr>
            <w:tcW w:w="6198" w:type="dxa"/>
            <w:noWrap/>
          </w:tcPr>
          <w:p w14:paraId="6540C7B9" w14:textId="77777777" w:rsidR="00110CEE" w:rsidRPr="009F4D6E" w:rsidRDefault="00110CEE" w:rsidP="009F4D6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sidRPr="002B0A03">
              <w:rPr>
                <w:rFonts w:ascii="Calibri" w:eastAsia="Times New Roman" w:hAnsi="Calibri" w:cs="Calibri"/>
                <w:sz w:val="20"/>
                <w:szCs w:val="20"/>
              </w:rPr>
              <w:t>Kurumumda çalışanların aldığı eğitimler diğer çalışanlarla paylaşılır.</w:t>
            </w:r>
          </w:p>
          <w:p w14:paraId="013B01A4" w14:textId="77777777" w:rsidR="00110CEE" w:rsidRPr="002B0A03" w:rsidRDefault="00110CEE" w:rsidP="009F4D6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p>
        </w:tc>
        <w:tc>
          <w:tcPr>
            <w:tcW w:w="761" w:type="dxa"/>
            <w:noWrap/>
          </w:tcPr>
          <w:p w14:paraId="4FBAA69A" w14:textId="77777777" w:rsidR="00110CEE" w:rsidRDefault="00110CEE" w:rsidP="00CE154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3,71</w:t>
            </w:r>
          </w:p>
        </w:tc>
        <w:tc>
          <w:tcPr>
            <w:tcW w:w="1457" w:type="dxa"/>
            <w:vMerge w:val="restart"/>
          </w:tcPr>
          <w:p w14:paraId="46963A5D" w14:textId="77777777" w:rsidR="00110CEE" w:rsidRDefault="00110CEE" w:rsidP="00CE154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z w:val="20"/>
                <w:szCs w:val="20"/>
              </w:rPr>
            </w:pPr>
          </w:p>
          <w:p w14:paraId="0C49CD9E" w14:textId="77777777" w:rsidR="00110CEE" w:rsidRDefault="00110CEE" w:rsidP="00CE154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z w:val="20"/>
                <w:szCs w:val="20"/>
              </w:rPr>
            </w:pPr>
            <w:r>
              <w:rPr>
                <w:rFonts w:ascii="Calibri" w:eastAsia="Times New Roman" w:hAnsi="Calibri" w:cs="Calibri"/>
                <w:b/>
                <w:bCs/>
                <w:sz w:val="20"/>
                <w:szCs w:val="20"/>
              </w:rPr>
              <w:t>3,79</w:t>
            </w:r>
          </w:p>
        </w:tc>
      </w:tr>
      <w:tr w:rsidR="00110CEE" w14:paraId="459E9130" w14:textId="77777777" w:rsidTr="009F4D6E">
        <w:trPr>
          <w:trHeight w:val="465"/>
        </w:trPr>
        <w:tc>
          <w:tcPr>
            <w:cnfStyle w:val="001000000000" w:firstRow="0" w:lastRow="0" w:firstColumn="1" w:lastColumn="0" w:oddVBand="0" w:evenVBand="0" w:oddHBand="0" w:evenHBand="0" w:firstRowFirstColumn="0" w:firstRowLastColumn="0" w:lastRowFirstColumn="0" w:lastRowLastColumn="0"/>
            <w:tcW w:w="1572" w:type="dxa"/>
            <w:vMerge/>
          </w:tcPr>
          <w:p w14:paraId="71E7C3F1" w14:textId="77777777" w:rsidR="00110CEE" w:rsidRPr="002B0A03" w:rsidRDefault="00110CEE" w:rsidP="00CE154B">
            <w:pPr>
              <w:jc w:val="center"/>
              <w:rPr>
                <w:rFonts w:ascii="Calibri" w:eastAsia="Times New Roman" w:hAnsi="Calibri" w:cs="Calibri"/>
                <w:b w:val="0"/>
                <w:bCs w:val="0"/>
                <w:sz w:val="20"/>
                <w:szCs w:val="20"/>
              </w:rPr>
            </w:pPr>
          </w:p>
        </w:tc>
        <w:tc>
          <w:tcPr>
            <w:tcW w:w="644" w:type="dxa"/>
          </w:tcPr>
          <w:p w14:paraId="6354EFCE" w14:textId="77777777" w:rsidR="00110CEE" w:rsidRDefault="000D6A55" w:rsidP="00CE154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sz w:val="20"/>
                <w:szCs w:val="20"/>
              </w:rPr>
            </w:pPr>
            <w:r>
              <w:rPr>
                <w:rFonts w:ascii="Calibri" w:eastAsia="Times New Roman" w:hAnsi="Calibri" w:cs="Calibri"/>
                <w:b/>
                <w:bCs/>
                <w:sz w:val="20"/>
                <w:szCs w:val="20"/>
              </w:rPr>
              <w:t>14</w:t>
            </w:r>
          </w:p>
        </w:tc>
        <w:tc>
          <w:tcPr>
            <w:tcW w:w="6198" w:type="dxa"/>
            <w:noWrap/>
          </w:tcPr>
          <w:p w14:paraId="4C80AA65" w14:textId="77777777" w:rsidR="00110CEE" w:rsidRPr="002B0A03" w:rsidRDefault="00110CEE" w:rsidP="009F4D6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2B0A03">
              <w:rPr>
                <w:rFonts w:ascii="Calibri" w:eastAsia="Times New Roman" w:hAnsi="Calibri" w:cs="Calibri"/>
                <w:sz w:val="20"/>
                <w:szCs w:val="20"/>
              </w:rPr>
              <w:t>Yönetim çalışanların kendini geliştirme fırsatlarında adil davranır,</w:t>
            </w:r>
          </w:p>
        </w:tc>
        <w:tc>
          <w:tcPr>
            <w:tcW w:w="761" w:type="dxa"/>
            <w:noWrap/>
          </w:tcPr>
          <w:p w14:paraId="7F15C87E" w14:textId="77777777" w:rsidR="00110CEE" w:rsidRDefault="00110CEE" w:rsidP="00CE154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3,73</w:t>
            </w:r>
          </w:p>
        </w:tc>
        <w:tc>
          <w:tcPr>
            <w:tcW w:w="1457" w:type="dxa"/>
            <w:vMerge/>
          </w:tcPr>
          <w:p w14:paraId="01B987E2" w14:textId="77777777" w:rsidR="00110CEE" w:rsidRDefault="00110CEE" w:rsidP="00CE154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sz w:val="20"/>
                <w:szCs w:val="20"/>
              </w:rPr>
            </w:pPr>
          </w:p>
        </w:tc>
      </w:tr>
    </w:tbl>
    <w:p w14:paraId="6F34BF18" w14:textId="77777777" w:rsidR="00CE154B" w:rsidRDefault="00CE154B" w:rsidP="00325162">
      <w:pPr>
        <w:jc w:val="both"/>
        <w:rPr>
          <w:rFonts w:cstheme="minorHAnsi"/>
        </w:rPr>
      </w:pPr>
    </w:p>
    <w:p w14:paraId="5593F8B3" w14:textId="77777777" w:rsidR="00C0452F" w:rsidRPr="00DD0882" w:rsidRDefault="00262A29" w:rsidP="00C0452F">
      <w:pPr>
        <w:pStyle w:val="Balk3"/>
        <w:rPr>
          <w:rFonts w:asciiTheme="minorHAnsi" w:hAnsiTheme="minorHAnsi" w:cstheme="minorHAnsi"/>
          <w:color w:val="548DD4" w:themeColor="text2" w:themeTint="99"/>
        </w:rPr>
      </w:pPr>
      <w:bookmarkStart w:id="32" w:name="_Toc536453487"/>
      <w:r w:rsidRPr="00DD0882">
        <w:rPr>
          <w:rFonts w:asciiTheme="minorHAnsi" w:hAnsiTheme="minorHAnsi" w:cstheme="minorHAnsi"/>
          <w:color w:val="548DD4" w:themeColor="text2" w:themeTint="99"/>
        </w:rPr>
        <w:t>VELİ ANKETİ SONUÇLARI:</w:t>
      </w:r>
      <w:bookmarkEnd w:id="32"/>
    </w:p>
    <w:p w14:paraId="28B8C3F8" w14:textId="77777777" w:rsidR="00260F8F" w:rsidRPr="00DD0882" w:rsidRDefault="00260F8F" w:rsidP="00C0452F">
      <w:pPr>
        <w:pStyle w:val="Balk3"/>
        <w:rPr>
          <w:rFonts w:asciiTheme="minorHAnsi" w:hAnsiTheme="minorHAnsi" w:cstheme="minorHAnsi"/>
        </w:rPr>
      </w:pPr>
    </w:p>
    <w:tbl>
      <w:tblPr>
        <w:tblW w:w="10345" w:type="dxa"/>
        <w:tblCellMar>
          <w:left w:w="70" w:type="dxa"/>
          <w:right w:w="70" w:type="dxa"/>
        </w:tblCellMar>
        <w:tblLook w:val="04A0" w:firstRow="1" w:lastRow="0" w:firstColumn="1" w:lastColumn="0" w:noHBand="0" w:noVBand="1"/>
      </w:tblPr>
      <w:tblGrid>
        <w:gridCol w:w="618"/>
        <w:gridCol w:w="653"/>
        <w:gridCol w:w="5954"/>
        <w:gridCol w:w="1040"/>
        <w:gridCol w:w="1040"/>
        <w:gridCol w:w="1040"/>
      </w:tblGrid>
      <w:tr w:rsidR="002E4238" w:rsidRPr="002E4238" w14:paraId="09161BBB" w14:textId="77777777" w:rsidTr="002E4238">
        <w:trPr>
          <w:trHeight w:val="405"/>
        </w:trPr>
        <w:tc>
          <w:tcPr>
            <w:tcW w:w="7225" w:type="dxa"/>
            <w:gridSpan w:val="3"/>
            <w:tcBorders>
              <w:top w:val="single" w:sz="4" w:space="0" w:color="auto"/>
              <w:left w:val="single" w:sz="4" w:space="0" w:color="auto"/>
              <w:bottom w:val="single" w:sz="4" w:space="0" w:color="auto"/>
              <w:right w:val="single" w:sz="4" w:space="0" w:color="auto"/>
            </w:tcBorders>
            <w:shd w:val="clear" w:color="000000" w:fill="C6E0B4"/>
            <w:noWrap/>
            <w:vAlign w:val="center"/>
            <w:hideMark/>
          </w:tcPr>
          <w:p w14:paraId="5342CBDF" w14:textId="77777777" w:rsidR="002E4238" w:rsidRPr="002E4238" w:rsidRDefault="002E4238" w:rsidP="002E4238">
            <w:pPr>
              <w:spacing w:after="0" w:line="240" w:lineRule="auto"/>
              <w:jc w:val="center"/>
              <w:rPr>
                <w:rFonts w:ascii="Calibri" w:eastAsia="Times New Roman" w:hAnsi="Calibri" w:cs="Calibri"/>
                <w:b/>
                <w:bCs/>
                <w:color w:val="008000"/>
                <w:sz w:val="24"/>
                <w:szCs w:val="24"/>
              </w:rPr>
            </w:pPr>
            <w:r w:rsidRPr="002E4238">
              <w:rPr>
                <w:rFonts w:ascii="Calibri" w:eastAsia="Times New Roman" w:hAnsi="Calibri" w:cs="Calibri"/>
                <w:b/>
                <w:bCs/>
                <w:color w:val="008000"/>
                <w:sz w:val="24"/>
                <w:szCs w:val="24"/>
              </w:rPr>
              <w:t>VELİ MEMNUNİYETİ ANKETİ 2020_MTAL Anketi Özet Analiz Raporu</w:t>
            </w:r>
          </w:p>
        </w:tc>
        <w:tc>
          <w:tcPr>
            <w:tcW w:w="1040" w:type="dxa"/>
            <w:tcBorders>
              <w:top w:val="single" w:sz="4" w:space="0" w:color="auto"/>
              <w:left w:val="nil"/>
              <w:bottom w:val="single" w:sz="4" w:space="0" w:color="auto"/>
              <w:right w:val="single" w:sz="4" w:space="0" w:color="auto"/>
            </w:tcBorders>
            <w:shd w:val="clear" w:color="000000" w:fill="C6E0B4"/>
            <w:noWrap/>
            <w:vAlign w:val="center"/>
            <w:hideMark/>
          </w:tcPr>
          <w:p w14:paraId="44940E7E" w14:textId="77777777" w:rsidR="002E4238" w:rsidRPr="002E4238" w:rsidRDefault="002E4238" w:rsidP="002E4238">
            <w:pPr>
              <w:spacing w:after="0" w:line="240" w:lineRule="auto"/>
              <w:jc w:val="center"/>
              <w:rPr>
                <w:rFonts w:ascii="Calibri" w:eastAsia="Times New Roman" w:hAnsi="Calibri" w:cs="Calibri"/>
                <w:b/>
                <w:bCs/>
                <w:sz w:val="20"/>
                <w:szCs w:val="20"/>
              </w:rPr>
            </w:pPr>
            <w:r w:rsidRPr="002E4238">
              <w:rPr>
                <w:rFonts w:ascii="Calibri" w:eastAsia="Times New Roman" w:hAnsi="Calibri" w:cs="Calibri"/>
                <w:b/>
                <w:bCs/>
                <w:sz w:val="20"/>
                <w:szCs w:val="20"/>
              </w:rPr>
              <w:t>2019</w:t>
            </w:r>
          </w:p>
        </w:tc>
        <w:tc>
          <w:tcPr>
            <w:tcW w:w="1040" w:type="dxa"/>
            <w:tcBorders>
              <w:top w:val="single" w:sz="4" w:space="0" w:color="auto"/>
              <w:left w:val="nil"/>
              <w:bottom w:val="single" w:sz="4" w:space="0" w:color="auto"/>
              <w:right w:val="single" w:sz="4" w:space="0" w:color="auto"/>
            </w:tcBorders>
            <w:shd w:val="clear" w:color="000000" w:fill="C6E0B4"/>
            <w:noWrap/>
            <w:vAlign w:val="center"/>
            <w:hideMark/>
          </w:tcPr>
          <w:p w14:paraId="7EFCC180" w14:textId="77777777" w:rsidR="002E4238" w:rsidRPr="002E4238" w:rsidRDefault="002E4238" w:rsidP="002E4238">
            <w:pPr>
              <w:spacing w:after="0" w:line="240" w:lineRule="auto"/>
              <w:jc w:val="center"/>
              <w:rPr>
                <w:rFonts w:ascii="Calibri" w:eastAsia="Times New Roman" w:hAnsi="Calibri" w:cs="Calibri"/>
                <w:b/>
                <w:bCs/>
                <w:sz w:val="20"/>
                <w:szCs w:val="20"/>
              </w:rPr>
            </w:pPr>
            <w:r w:rsidRPr="002E4238">
              <w:rPr>
                <w:rFonts w:ascii="Calibri" w:eastAsia="Times New Roman" w:hAnsi="Calibri" w:cs="Calibri"/>
                <w:b/>
                <w:bCs/>
                <w:sz w:val="20"/>
                <w:szCs w:val="20"/>
              </w:rPr>
              <w:t>2020</w:t>
            </w:r>
          </w:p>
        </w:tc>
        <w:tc>
          <w:tcPr>
            <w:tcW w:w="1040" w:type="dxa"/>
            <w:tcBorders>
              <w:top w:val="single" w:sz="4" w:space="0" w:color="auto"/>
              <w:left w:val="nil"/>
              <w:bottom w:val="single" w:sz="4" w:space="0" w:color="auto"/>
              <w:right w:val="single" w:sz="4" w:space="0" w:color="auto"/>
            </w:tcBorders>
            <w:shd w:val="clear" w:color="000000" w:fill="C6E0B4"/>
            <w:noWrap/>
            <w:vAlign w:val="center"/>
            <w:hideMark/>
          </w:tcPr>
          <w:p w14:paraId="41984183" w14:textId="77777777" w:rsidR="002E4238" w:rsidRPr="002E4238" w:rsidRDefault="002E4238" w:rsidP="002E4238">
            <w:pPr>
              <w:spacing w:after="0" w:line="240" w:lineRule="auto"/>
              <w:jc w:val="center"/>
              <w:rPr>
                <w:rFonts w:ascii="Calibri" w:eastAsia="Times New Roman" w:hAnsi="Calibri" w:cs="Calibri"/>
                <w:b/>
                <w:bCs/>
                <w:sz w:val="20"/>
                <w:szCs w:val="20"/>
              </w:rPr>
            </w:pPr>
            <w:r w:rsidRPr="002E4238">
              <w:rPr>
                <w:rFonts w:ascii="Calibri" w:eastAsia="Times New Roman" w:hAnsi="Calibri" w:cs="Calibri"/>
                <w:b/>
                <w:bCs/>
                <w:sz w:val="20"/>
                <w:szCs w:val="20"/>
              </w:rPr>
              <w:t>2021</w:t>
            </w:r>
          </w:p>
        </w:tc>
      </w:tr>
      <w:tr w:rsidR="002E4238" w:rsidRPr="002E4238" w14:paraId="7B18DAB8" w14:textId="77777777" w:rsidTr="002E4238">
        <w:trPr>
          <w:trHeight w:val="405"/>
        </w:trPr>
        <w:tc>
          <w:tcPr>
            <w:tcW w:w="7225" w:type="dxa"/>
            <w:gridSpan w:val="3"/>
            <w:tcBorders>
              <w:top w:val="single" w:sz="4" w:space="0" w:color="auto"/>
              <w:left w:val="single" w:sz="4" w:space="0" w:color="auto"/>
              <w:bottom w:val="single" w:sz="4" w:space="0" w:color="auto"/>
              <w:right w:val="single" w:sz="4" w:space="0" w:color="auto"/>
            </w:tcBorders>
            <w:shd w:val="clear" w:color="000000" w:fill="C6E0B4"/>
            <w:noWrap/>
            <w:vAlign w:val="center"/>
            <w:hideMark/>
          </w:tcPr>
          <w:p w14:paraId="30327FF2" w14:textId="77777777" w:rsidR="002E4238" w:rsidRPr="002E4238" w:rsidRDefault="002E4238" w:rsidP="002E4238">
            <w:pPr>
              <w:spacing w:after="0" w:line="240" w:lineRule="auto"/>
              <w:jc w:val="right"/>
              <w:rPr>
                <w:rFonts w:ascii="Calibri" w:eastAsia="Times New Roman" w:hAnsi="Calibri" w:cs="Calibri"/>
                <w:b/>
                <w:bCs/>
                <w:color w:val="008000"/>
                <w:sz w:val="20"/>
                <w:szCs w:val="20"/>
              </w:rPr>
            </w:pPr>
            <w:r w:rsidRPr="002E4238">
              <w:rPr>
                <w:rFonts w:ascii="Calibri" w:eastAsia="Times New Roman" w:hAnsi="Calibri" w:cs="Calibri"/>
                <w:b/>
                <w:bCs/>
                <w:color w:val="008000"/>
                <w:sz w:val="20"/>
                <w:szCs w:val="20"/>
              </w:rPr>
              <w:t>Toplam Katılımcı Sayısı</w:t>
            </w:r>
          </w:p>
        </w:tc>
        <w:tc>
          <w:tcPr>
            <w:tcW w:w="1040" w:type="dxa"/>
            <w:tcBorders>
              <w:top w:val="nil"/>
              <w:left w:val="nil"/>
              <w:bottom w:val="single" w:sz="4" w:space="0" w:color="auto"/>
              <w:right w:val="single" w:sz="4" w:space="0" w:color="auto"/>
            </w:tcBorders>
            <w:shd w:val="clear" w:color="000000" w:fill="C6E0B4"/>
            <w:noWrap/>
            <w:vAlign w:val="center"/>
            <w:hideMark/>
          </w:tcPr>
          <w:p w14:paraId="1C63246F" w14:textId="77777777" w:rsidR="002E4238" w:rsidRPr="002E4238" w:rsidRDefault="002E4238" w:rsidP="002E4238">
            <w:pPr>
              <w:spacing w:after="0" w:line="240" w:lineRule="auto"/>
              <w:jc w:val="center"/>
              <w:rPr>
                <w:rFonts w:ascii="Calibri" w:eastAsia="Times New Roman" w:hAnsi="Calibri" w:cs="Calibri"/>
                <w:sz w:val="20"/>
                <w:szCs w:val="20"/>
              </w:rPr>
            </w:pPr>
            <w:r w:rsidRPr="002E4238">
              <w:rPr>
                <w:rFonts w:ascii="Calibri" w:eastAsia="Times New Roman" w:hAnsi="Calibri" w:cs="Calibri"/>
                <w:sz w:val="20"/>
                <w:szCs w:val="20"/>
              </w:rPr>
              <w:t> </w:t>
            </w:r>
          </w:p>
        </w:tc>
        <w:tc>
          <w:tcPr>
            <w:tcW w:w="1040" w:type="dxa"/>
            <w:tcBorders>
              <w:top w:val="nil"/>
              <w:left w:val="nil"/>
              <w:bottom w:val="single" w:sz="4" w:space="0" w:color="auto"/>
              <w:right w:val="single" w:sz="4" w:space="0" w:color="auto"/>
            </w:tcBorders>
            <w:shd w:val="clear" w:color="000000" w:fill="C6E0B4"/>
            <w:noWrap/>
            <w:vAlign w:val="center"/>
            <w:hideMark/>
          </w:tcPr>
          <w:p w14:paraId="22796EAC" w14:textId="77777777" w:rsidR="002E4238" w:rsidRPr="002E4238" w:rsidRDefault="002E4238" w:rsidP="002E4238">
            <w:pPr>
              <w:spacing w:after="0" w:line="240" w:lineRule="auto"/>
              <w:jc w:val="center"/>
              <w:rPr>
                <w:rFonts w:ascii="Calibri" w:eastAsia="Times New Roman" w:hAnsi="Calibri" w:cs="Calibri"/>
                <w:sz w:val="20"/>
                <w:szCs w:val="20"/>
              </w:rPr>
            </w:pPr>
            <w:r w:rsidRPr="002E4238">
              <w:rPr>
                <w:rFonts w:ascii="Calibri" w:eastAsia="Times New Roman" w:hAnsi="Calibri" w:cs="Calibri"/>
                <w:sz w:val="20"/>
                <w:szCs w:val="20"/>
              </w:rPr>
              <w:t>58</w:t>
            </w:r>
          </w:p>
        </w:tc>
        <w:tc>
          <w:tcPr>
            <w:tcW w:w="1040" w:type="dxa"/>
            <w:tcBorders>
              <w:top w:val="nil"/>
              <w:left w:val="nil"/>
              <w:bottom w:val="single" w:sz="4" w:space="0" w:color="auto"/>
              <w:right w:val="single" w:sz="4" w:space="0" w:color="auto"/>
            </w:tcBorders>
            <w:shd w:val="clear" w:color="000000" w:fill="C6E0B4"/>
            <w:noWrap/>
            <w:vAlign w:val="center"/>
            <w:hideMark/>
          </w:tcPr>
          <w:p w14:paraId="279786BD" w14:textId="77777777" w:rsidR="002E4238" w:rsidRPr="002E4238" w:rsidRDefault="002E4238" w:rsidP="002E4238">
            <w:pPr>
              <w:spacing w:after="0" w:line="240" w:lineRule="auto"/>
              <w:jc w:val="center"/>
              <w:rPr>
                <w:rFonts w:ascii="Calibri" w:eastAsia="Times New Roman" w:hAnsi="Calibri" w:cs="Calibri"/>
                <w:sz w:val="20"/>
                <w:szCs w:val="20"/>
              </w:rPr>
            </w:pPr>
            <w:r w:rsidRPr="002E4238">
              <w:rPr>
                <w:rFonts w:ascii="Calibri" w:eastAsia="Times New Roman" w:hAnsi="Calibri" w:cs="Calibri"/>
                <w:sz w:val="20"/>
                <w:szCs w:val="20"/>
              </w:rPr>
              <w:t>72</w:t>
            </w:r>
          </w:p>
        </w:tc>
      </w:tr>
      <w:tr w:rsidR="002E4238" w:rsidRPr="002E4238" w14:paraId="7353566D" w14:textId="77777777" w:rsidTr="002E4238">
        <w:trPr>
          <w:trHeight w:val="405"/>
        </w:trPr>
        <w:tc>
          <w:tcPr>
            <w:tcW w:w="618" w:type="dxa"/>
            <w:tcBorders>
              <w:top w:val="nil"/>
              <w:left w:val="single" w:sz="4" w:space="0" w:color="auto"/>
              <w:bottom w:val="single" w:sz="4" w:space="0" w:color="auto"/>
              <w:right w:val="single" w:sz="4" w:space="0" w:color="auto"/>
            </w:tcBorders>
            <w:shd w:val="clear" w:color="000000" w:fill="C6E0B4"/>
            <w:noWrap/>
            <w:vAlign w:val="center"/>
            <w:hideMark/>
          </w:tcPr>
          <w:p w14:paraId="038BD1CA" w14:textId="77777777" w:rsidR="002E4238" w:rsidRPr="002E4238" w:rsidRDefault="002E4238" w:rsidP="002E4238">
            <w:pPr>
              <w:spacing w:after="0" w:line="240" w:lineRule="auto"/>
              <w:jc w:val="center"/>
              <w:rPr>
                <w:rFonts w:ascii="Calibri" w:eastAsia="Times New Roman" w:hAnsi="Calibri" w:cs="Calibri"/>
                <w:b/>
                <w:bCs/>
                <w:sz w:val="20"/>
                <w:szCs w:val="20"/>
              </w:rPr>
            </w:pPr>
            <w:r w:rsidRPr="002E4238">
              <w:rPr>
                <w:rFonts w:ascii="Calibri" w:eastAsia="Times New Roman" w:hAnsi="Calibri" w:cs="Calibri"/>
                <w:b/>
                <w:bCs/>
                <w:sz w:val="20"/>
                <w:szCs w:val="20"/>
              </w:rPr>
              <w:t>GRUP</w:t>
            </w:r>
          </w:p>
        </w:tc>
        <w:tc>
          <w:tcPr>
            <w:tcW w:w="653" w:type="dxa"/>
            <w:tcBorders>
              <w:top w:val="nil"/>
              <w:left w:val="nil"/>
              <w:bottom w:val="single" w:sz="4" w:space="0" w:color="auto"/>
              <w:right w:val="single" w:sz="4" w:space="0" w:color="auto"/>
            </w:tcBorders>
            <w:shd w:val="clear" w:color="000000" w:fill="C6E0B4"/>
            <w:vAlign w:val="center"/>
            <w:hideMark/>
          </w:tcPr>
          <w:p w14:paraId="25FBD91F" w14:textId="77777777" w:rsidR="002E4238" w:rsidRPr="002E4238" w:rsidRDefault="002E4238" w:rsidP="002E4238">
            <w:pPr>
              <w:spacing w:after="0" w:line="240" w:lineRule="auto"/>
              <w:jc w:val="center"/>
              <w:rPr>
                <w:rFonts w:ascii="Calibri" w:eastAsia="Times New Roman" w:hAnsi="Calibri" w:cs="Calibri"/>
                <w:b/>
                <w:bCs/>
                <w:sz w:val="20"/>
                <w:szCs w:val="20"/>
              </w:rPr>
            </w:pPr>
            <w:r w:rsidRPr="002E4238">
              <w:rPr>
                <w:rFonts w:ascii="Calibri" w:eastAsia="Times New Roman" w:hAnsi="Calibri" w:cs="Calibri"/>
                <w:b/>
                <w:bCs/>
                <w:sz w:val="20"/>
                <w:szCs w:val="20"/>
              </w:rPr>
              <w:t>Soru No</w:t>
            </w:r>
          </w:p>
        </w:tc>
        <w:tc>
          <w:tcPr>
            <w:tcW w:w="5954" w:type="dxa"/>
            <w:tcBorders>
              <w:top w:val="nil"/>
              <w:left w:val="nil"/>
              <w:bottom w:val="single" w:sz="4" w:space="0" w:color="auto"/>
              <w:right w:val="single" w:sz="4" w:space="0" w:color="auto"/>
            </w:tcBorders>
            <w:shd w:val="clear" w:color="000000" w:fill="C6E0B4"/>
            <w:vAlign w:val="center"/>
            <w:hideMark/>
          </w:tcPr>
          <w:p w14:paraId="49C55094" w14:textId="77777777" w:rsidR="002E4238" w:rsidRPr="002E4238" w:rsidRDefault="002E4238" w:rsidP="002E4238">
            <w:pPr>
              <w:spacing w:after="0" w:line="240" w:lineRule="auto"/>
              <w:jc w:val="center"/>
              <w:rPr>
                <w:rFonts w:ascii="Calibri" w:eastAsia="Times New Roman" w:hAnsi="Calibri" w:cs="Calibri"/>
                <w:b/>
                <w:bCs/>
                <w:sz w:val="20"/>
                <w:szCs w:val="20"/>
              </w:rPr>
            </w:pPr>
            <w:r w:rsidRPr="002E4238">
              <w:rPr>
                <w:rFonts w:ascii="Calibri" w:eastAsia="Times New Roman" w:hAnsi="Calibri" w:cs="Calibri"/>
                <w:b/>
                <w:bCs/>
                <w:sz w:val="20"/>
                <w:szCs w:val="20"/>
              </w:rPr>
              <w:t>Soru Metni</w:t>
            </w:r>
          </w:p>
        </w:tc>
        <w:tc>
          <w:tcPr>
            <w:tcW w:w="3120" w:type="dxa"/>
            <w:gridSpan w:val="3"/>
            <w:tcBorders>
              <w:top w:val="single" w:sz="4" w:space="0" w:color="auto"/>
              <w:left w:val="nil"/>
              <w:bottom w:val="single" w:sz="4" w:space="0" w:color="auto"/>
              <w:right w:val="single" w:sz="4" w:space="0" w:color="auto"/>
            </w:tcBorders>
            <w:shd w:val="clear" w:color="000000" w:fill="C6E0B4"/>
            <w:vAlign w:val="center"/>
            <w:hideMark/>
          </w:tcPr>
          <w:p w14:paraId="31B12132" w14:textId="77777777" w:rsidR="002E4238" w:rsidRPr="002E4238" w:rsidRDefault="002E4238" w:rsidP="002E4238">
            <w:pPr>
              <w:spacing w:after="0" w:line="240" w:lineRule="auto"/>
              <w:jc w:val="center"/>
              <w:rPr>
                <w:rFonts w:ascii="Calibri" w:eastAsia="Times New Roman" w:hAnsi="Calibri" w:cs="Calibri"/>
                <w:b/>
                <w:bCs/>
                <w:sz w:val="20"/>
                <w:szCs w:val="20"/>
              </w:rPr>
            </w:pPr>
            <w:r w:rsidRPr="002E4238">
              <w:rPr>
                <w:rFonts w:ascii="Calibri" w:eastAsia="Times New Roman" w:hAnsi="Calibri" w:cs="Calibri"/>
                <w:b/>
                <w:bCs/>
                <w:sz w:val="20"/>
                <w:szCs w:val="20"/>
              </w:rPr>
              <w:t>A.Ort.</w:t>
            </w:r>
          </w:p>
        </w:tc>
      </w:tr>
      <w:tr w:rsidR="002E4238" w:rsidRPr="002E4238" w14:paraId="0B174DAE" w14:textId="77777777" w:rsidTr="002E4238">
        <w:trPr>
          <w:trHeight w:val="405"/>
        </w:trPr>
        <w:tc>
          <w:tcPr>
            <w:tcW w:w="618" w:type="dxa"/>
            <w:vMerge w:val="restart"/>
            <w:tcBorders>
              <w:top w:val="nil"/>
              <w:left w:val="single" w:sz="4" w:space="0" w:color="auto"/>
              <w:bottom w:val="single" w:sz="4" w:space="0" w:color="auto"/>
              <w:right w:val="single" w:sz="4" w:space="0" w:color="auto"/>
            </w:tcBorders>
            <w:shd w:val="clear" w:color="000000" w:fill="C6E0B4"/>
            <w:textDirection w:val="btLr"/>
            <w:vAlign w:val="center"/>
            <w:hideMark/>
          </w:tcPr>
          <w:p w14:paraId="5F277694" w14:textId="77777777" w:rsidR="002E4238" w:rsidRPr="002E4238" w:rsidRDefault="002E4238" w:rsidP="002E4238">
            <w:pPr>
              <w:spacing w:after="0" w:line="240" w:lineRule="auto"/>
              <w:jc w:val="center"/>
              <w:rPr>
                <w:rFonts w:ascii="Calibri" w:eastAsia="Times New Roman" w:hAnsi="Calibri" w:cs="Calibri"/>
                <w:b/>
                <w:bCs/>
                <w:sz w:val="20"/>
                <w:szCs w:val="20"/>
              </w:rPr>
            </w:pPr>
            <w:r w:rsidRPr="002E4238">
              <w:rPr>
                <w:rFonts w:ascii="Calibri" w:eastAsia="Times New Roman" w:hAnsi="Calibri" w:cs="Calibri"/>
                <w:b/>
                <w:bCs/>
                <w:sz w:val="20"/>
                <w:szCs w:val="20"/>
              </w:rPr>
              <w:t>İMAJ VE İTİBAR</w:t>
            </w:r>
          </w:p>
        </w:tc>
        <w:tc>
          <w:tcPr>
            <w:tcW w:w="653" w:type="dxa"/>
            <w:tcBorders>
              <w:top w:val="nil"/>
              <w:left w:val="nil"/>
              <w:bottom w:val="single" w:sz="4" w:space="0" w:color="auto"/>
              <w:right w:val="single" w:sz="4" w:space="0" w:color="auto"/>
            </w:tcBorders>
            <w:shd w:val="clear" w:color="000000" w:fill="FFE699"/>
            <w:vAlign w:val="center"/>
            <w:hideMark/>
          </w:tcPr>
          <w:p w14:paraId="07FCE3A9" w14:textId="77777777" w:rsidR="002E4238" w:rsidRPr="002E4238" w:rsidRDefault="002E4238" w:rsidP="002E4238">
            <w:pPr>
              <w:spacing w:after="0" w:line="240" w:lineRule="auto"/>
              <w:jc w:val="right"/>
              <w:rPr>
                <w:rFonts w:ascii="Calibri" w:eastAsia="Times New Roman" w:hAnsi="Calibri" w:cs="Calibri"/>
                <w:b/>
                <w:bCs/>
                <w:sz w:val="20"/>
                <w:szCs w:val="20"/>
              </w:rPr>
            </w:pPr>
            <w:r w:rsidRPr="002E4238">
              <w:rPr>
                <w:rFonts w:ascii="Calibri" w:eastAsia="Times New Roman" w:hAnsi="Calibri" w:cs="Calibri"/>
                <w:b/>
                <w:bCs/>
                <w:sz w:val="20"/>
                <w:szCs w:val="20"/>
              </w:rPr>
              <w:t>1</w:t>
            </w:r>
          </w:p>
        </w:tc>
        <w:tc>
          <w:tcPr>
            <w:tcW w:w="5954" w:type="dxa"/>
            <w:tcBorders>
              <w:top w:val="nil"/>
              <w:left w:val="nil"/>
              <w:bottom w:val="single" w:sz="4" w:space="0" w:color="auto"/>
              <w:right w:val="single" w:sz="4" w:space="0" w:color="auto"/>
            </w:tcBorders>
            <w:shd w:val="clear" w:color="auto" w:fill="auto"/>
            <w:noWrap/>
            <w:vAlign w:val="center"/>
            <w:hideMark/>
          </w:tcPr>
          <w:p w14:paraId="0BB68059" w14:textId="77777777" w:rsidR="002E4238" w:rsidRPr="002E4238" w:rsidRDefault="002E4238" w:rsidP="002E4238">
            <w:pPr>
              <w:spacing w:after="0" w:line="240" w:lineRule="auto"/>
              <w:rPr>
                <w:rFonts w:ascii="Calibri" w:eastAsia="Times New Roman" w:hAnsi="Calibri" w:cs="Calibri"/>
                <w:sz w:val="20"/>
                <w:szCs w:val="20"/>
              </w:rPr>
            </w:pPr>
            <w:r w:rsidRPr="002E4238">
              <w:rPr>
                <w:rFonts w:ascii="Calibri" w:eastAsia="Times New Roman" w:hAnsi="Calibri" w:cs="Calibri"/>
                <w:sz w:val="20"/>
                <w:szCs w:val="20"/>
              </w:rPr>
              <w:t>Okulumuz toplumda bilinen, tanınmış ve tercih edilen bir okuldur,</w:t>
            </w:r>
          </w:p>
        </w:tc>
        <w:tc>
          <w:tcPr>
            <w:tcW w:w="1040" w:type="dxa"/>
            <w:tcBorders>
              <w:top w:val="nil"/>
              <w:left w:val="nil"/>
              <w:bottom w:val="single" w:sz="4" w:space="0" w:color="auto"/>
              <w:right w:val="single" w:sz="4" w:space="0" w:color="auto"/>
            </w:tcBorders>
            <w:shd w:val="clear" w:color="auto" w:fill="auto"/>
            <w:noWrap/>
            <w:vAlign w:val="center"/>
            <w:hideMark/>
          </w:tcPr>
          <w:p w14:paraId="7366816A" w14:textId="77777777" w:rsidR="002E4238" w:rsidRPr="002E4238" w:rsidRDefault="002E4238" w:rsidP="002E4238">
            <w:pPr>
              <w:spacing w:after="0" w:line="240" w:lineRule="auto"/>
              <w:jc w:val="center"/>
              <w:rPr>
                <w:rFonts w:ascii="Calibri" w:eastAsia="Times New Roman" w:hAnsi="Calibri" w:cs="Calibri"/>
                <w:sz w:val="20"/>
                <w:szCs w:val="20"/>
              </w:rPr>
            </w:pPr>
            <w:r w:rsidRPr="002E4238">
              <w:rPr>
                <w:rFonts w:ascii="Calibri" w:eastAsia="Times New Roman" w:hAnsi="Calibri" w:cs="Calibri"/>
                <w:sz w:val="20"/>
                <w:szCs w:val="20"/>
              </w:rPr>
              <w:t> </w:t>
            </w:r>
          </w:p>
        </w:tc>
        <w:tc>
          <w:tcPr>
            <w:tcW w:w="1040" w:type="dxa"/>
            <w:tcBorders>
              <w:top w:val="nil"/>
              <w:left w:val="nil"/>
              <w:bottom w:val="single" w:sz="4" w:space="0" w:color="auto"/>
              <w:right w:val="single" w:sz="4" w:space="0" w:color="auto"/>
            </w:tcBorders>
            <w:shd w:val="clear" w:color="auto" w:fill="auto"/>
            <w:noWrap/>
            <w:vAlign w:val="center"/>
            <w:hideMark/>
          </w:tcPr>
          <w:p w14:paraId="3E7FAA5B" w14:textId="77777777" w:rsidR="002E4238" w:rsidRPr="002E4238" w:rsidRDefault="002E4238" w:rsidP="002E4238">
            <w:pPr>
              <w:spacing w:after="0" w:line="240" w:lineRule="auto"/>
              <w:jc w:val="center"/>
              <w:rPr>
                <w:rFonts w:ascii="Calibri" w:eastAsia="Times New Roman" w:hAnsi="Calibri" w:cs="Calibri"/>
                <w:sz w:val="20"/>
                <w:szCs w:val="20"/>
              </w:rPr>
            </w:pPr>
            <w:r w:rsidRPr="002E4238">
              <w:rPr>
                <w:rFonts w:ascii="Calibri" w:eastAsia="Times New Roman" w:hAnsi="Calibri" w:cs="Calibri"/>
                <w:sz w:val="20"/>
                <w:szCs w:val="20"/>
              </w:rPr>
              <w:t>3,71</w:t>
            </w:r>
          </w:p>
        </w:tc>
        <w:tc>
          <w:tcPr>
            <w:tcW w:w="1040" w:type="dxa"/>
            <w:tcBorders>
              <w:top w:val="nil"/>
              <w:left w:val="nil"/>
              <w:bottom w:val="single" w:sz="4" w:space="0" w:color="auto"/>
              <w:right w:val="single" w:sz="4" w:space="0" w:color="auto"/>
            </w:tcBorders>
            <w:shd w:val="clear" w:color="auto" w:fill="auto"/>
            <w:noWrap/>
            <w:vAlign w:val="center"/>
            <w:hideMark/>
          </w:tcPr>
          <w:p w14:paraId="42B73FCC" w14:textId="77777777" w:rsidR="002E4238" w:rsidRPr="002E4238" w:rsidRDefault="002E4238" w:rsidP="002E4238">
            <w:pPr>
              <w:spacing w:after="0" w:line="240" w:lineRule="auto"/>
              <w:jc w:val="center"/>
              <w:rPr>
                <w:rFonts w:ascii="Calibri" w:eastAsia="Times New Roman" w:hAnsi="Calibri" w:cs="Calibri"/>
                <w:sz w:val="20"/>
                <w:szCs w:val="20"/>
              </w:rPr>
            </w:pPr>
            <w:r w:rsidRPr="002E4238">
              <w:rPr>
                <w:rFonts w:ascii="Calibri" w:eastAsia="Times New Roman" w:hAnsi="Calibri" w:cs="Calibri"/>
                <w:sz w:val="20"/>
                <w:szCs w:val="20"/>
              </w:rPr>
              <w:t>3,42</w:t>
            </w:r>
          </w:p>
        </w:tc>
      </w:tr>
      <w:tr w:rsidR="002E4238" w:rsidRPr="002E4238" w14:paraId="5E63F4DC" w14:textId="77777777" w:rsidTr="002E4238">
        <w:trPr>
          <w:trHeight w:val="405"/>
        </w:trPr>
        <w:tc>
          <w:tcPr>
            <w:tcW w:w="618" w:type="dxa"/>
            <w:vMerge/>
            <w:tcBorders>
              <w:top w:val="nil"/>
              <w:left w:val="single" w:sz="4" w:space="0" w:color="auto"/>
              <w:bottom w:val="single" w:sz="4" w:space="0" w:color="auto"/>
              <w:right w:val="single" w:sz="4" w:space="0" w:color="auto"/>
            </w:tcBorders>
            <w:vAlign w:val="center"/>
            <w:hideMark/>
          </w:tcPr>
          <w:p w14:paraId="180BB427" w14:textId="77777777" w:rsidR="002E4238" w:rsidRPr="002E4238" w:rsidRDefault="002E4238" w:rsidP="002E4238">
            <w:pPr>
              <w:spacing w:after="0" w:line="240" w:lineRule="auto"/>
              <w:rPr>
                <w:rFonts w:ascii="Calibri" w:eastAsia="Times New Roman" w:hAnsi="Calibri" w:cs="Calibri"/>
                <w:b/>
                <w:bCs/>
                <w:sz w:val="20"/>
                <w:szCs w:val="20"/>
              </w:rPr>
            </w:pPr>
          </w:p>
        </w:tc>
        <w:tc>
          <w:tcPr>
            <w:tcW w:w="653" w:type="dxa"/>
            <w:tcBorders>
              <w:top w:val="nil"/>
              <w:left w:val="nil"/>
              <w:bottom w:val="single" w:sz="4" w:space="0" w:color="auto"/>
              <w:right w:val="single" w:sz="4" w:space="0" w:color="auto"/>
            </w:tcBorders>
            <w:shd w:val="clear" w:color="000000" w:fill="FFE699"/>
            <w:vAlign w:val="center"/>
            <w:hideMark/>
          </w:tcPr>
          <w:p w14:paraId="140AE887" w14:textId="77777777" w:rsidR="002E4238" w:rsidRPr="002E4238" w:rsidRDefault="002E4238" w:rsidP="002E4238">
            <w:pPr>
              <w:spacing w:after="0" w:line="240" w:lineRule="auto"/>
              <w:jc w:val="right"/>
              <w:rPr>
                <w:rFonts w:ascii="Calibri" w:eastAsia="Times New Roman" w:hAnsi="Calibri" w:cs="Calibri"/>
                <w:b/>
                <w:bCs/>
                <w:sz w:val="20"/>
                <w:szCs w:val="20"/>
              </w:rPr>
            </w:pPr>
            <w:r w:rsidRPr="002E4238">
              <w:rPr>
                <w:rFonts w:ascii="Calibri" w:eastAsia="Times New Roman" w:hAnsi="Calibri" w:cs="Calibri"/>
                <w:b/>
                <w:bCs/>
                <w:sz w:val="20"/>
                <w:szCs w:val="20"/>
              </w:rPr>
              <w:t>2</w:t>
            </w:r>
          </w:p>
        </w:tc>
        <w:tc>
          <w:tcPr>
            <w:tcW w:w="5954" w:type="dxa"/>
            <w:tcBorders>
              <w:top w:val="nil"/>
              <w:left w:val="nil"/>
              <w:bottom w:val="single" w:sz="4" w:space="0" w:color="auto"/>
              <w:right w:val="single" w:sz="4" w:space="0" w:color="auto"/>
            </w:tcBorders>
            <w:shd w:val="clear" w:color="auto" w:fill="auto"/>
            <w:noWrap/>
            <w:vAlign w:val="center"/>
            <w:hideMark/>
          </w:tcPr>
          <w:p w14:paraId="01874AE7" w14:textId="77777777" w:rsidR="002E4238" w:rsidRPr="002E4238" w:rsidRDefault="002E4238" w:rsidP="002E4238">
            <w:pPr>
              <w:spacing w:after="0" w:line="240" w:lineRule="auto"/>
              <w:rPr>
                <w:rFonts w:ascii="Calibri" w:eastAsia="Times New Roman" w:hAnsi="Calibri" w:cs="Calibri"/>
                <w:sz w:val="20"/>
                <w:szCs w:val="20"/>
              </w:rPr>
            </w:pPr>
            <w:r w:rsidRPr="002E4238">
              <w:rPr>
                <w:rFonts w:ascii="Calibri" w:eastAsia="Times New Roman" w:hAnsi="Calibri" w:cs="Calibri"/>
                <w:sz w:val="20"/>
                <w:szCs w:val="20"/>
              </w:rPr>
              <w:t>Okulumuz eğitim öğretim hizmetlerinde başarılıdır,</w:t>
            </w:r>
          </w:p>
        </w:tc>
        <w:tc>
          <w:tcPr>
            <w:tcW w:w="1040" w:type="dxa"/>
            <w:tcBorders>
              <w:top w:val="nil"/>
              <w:left w:val="nil"/>
              <w:bottom w:val="single" w:sz="4" w:space="0" w:color="auto"/>
              <w:right w:val="single" w:sz="4" w:space="0" w:color="auto"/>
            </w:tcBorders>
            <w:shd w:val="clear" w:color="auto" w:fill="auto"/>
            <w:noWrap/>
            <w:vAlign w:val="center"/>
            <w:hideMark/>
          </w:tcPr>
          <w:p w14:paraId="3E513AD0" w14:textId="77777777" w:rsidR="002E4238" w:rsidRPr="002E4238" w:rsidRDefault="002E4238" w:rsidP="002E4238">
            <w:pPr>
              <w:spacing w:after="0" w:line="240" w:lineRule="auto"/>
              <w:jc w:val="center"/>
              <w:rPr>
                <w:rFonts w:ascii="Calibri" w:eastAsia="Times New Roman" w:hAnsi="Calibri" w:cs="Calibri"/>
                <w:sz w:val="20"/>
                <w:szCs w:val="20"/>
              </w:rPr>
            </w:pPr>
            <w:r w:rsidRPr="002E4238">
              <w:rPr>
                <w:rFonts w:ascii="Calibri" w:eastAsia="Times New Roman" w:hAnsi="Calibri" w:cs="Calibri"/>
                <w:sz w:val="20"/>
                <w:szCs w:val="20"/>
              </w:rPr>
              <w:t> </w:t>
            </w:r>
          </w:p>
        </w:tc>
        <w:tc>
          <w:tcPr>
            <w:tcW w:w="1040" w:type="dxa"/>
            <w:tcBorders>
              <w:top w:val="nil"/>
              <w:left w:val="nil"/>
              <w:bottom w:val="single" w:sz="4" w:space="0" w:color="auto"/>
              <w:right w:val="single" w:sz="4" w:space="0" w:color="auto"/>
            </w:tcBorders>
            <w:shd w:val="clear" w:color="auto" w:fill="auto"/>
            <w:noWrap/>
            <w:vAlign w:val="center"/>
            <w:hideMark/>
          </w:tcPr>
          <w:p w14:paraId="4D4A0E90" w14:textId="77777777" w:rsidR="002E4238" w:rsidRPr="002E4238" w:rsidRDefault="002E4238" w:rsidP="002E4238">
            <w:pPr>
              <w:spacing w:after="0" w:line="240" w:lineRule="auto"/>
              <w:jc w:val="center"/>
              <w:rPr>
                <w:rFonts w:ascii="Calibri" w:eastAsia="Times New Roman" w:hAnsi="Calibri" w:cs="Calibri"/>
                <w:sz w:val="20"/>
                <w:szCs w:val="20"/>
              </w:rPr>
            </w:pPr>
            <w:r w:rsidRPr="002E4238">
              <w:rPr>
                <w:rFonts w:ascii="Calibri" w:eastAsia="Times New Roman" w:hAnsi="Calibri" w:cs="Calibri"/>
                <w:sz w:val="20"/>
                <w:szCs w:val="20"/>
              </w:rPr>
              <w:t>3,93</w:t>
            </w:r>
          </w:p>
        </w:tc>
        <w:tc>
          <w:tcPr>
            <w:tcW w:w="1040" w:type="dxa"/>
            <w:tcBorders>
              <w:top w:val="nil"/>
              <w:left w:val="nil"/>
              <w:bottom w:val="single" w:sz="4" w:space="0" w:color="auto"/>
              <w:right w:val="single" w:sz="4" w:space="0" w:color="auto"/>
            </w:tcBorders>
            <w:shd w:val="clear" w:color="auto" w:fill="auto"/>
            <w:noWrap/>
            <w:vAlign w:val="center"/>
            <w:hideMark/>
          </w:tcPr>
          <w:p w14:paraId="2D1D76D1" w14:textId="77777777" w:rsidR="002E4238" w:rsidRPr="002E4238" w:rsidRDefault="002E4238" w:rsidP="002E4238">
            <w:pPr>
              <w:spacing w:after="0" w:line="240" w:lineRule="auto"/>
              <w:jc w:val="center"/>
              <w:rPr>
                <w:rFonts w:ascii="Calibri" w:eastAsia="Times New Roman" w:hAnsi="Calibri" w:cs="Calibri"/>
                <w:sz w:val="20"/>
                <w:szCs w:val="20"/>
              </w:rPr>
            </w:pPr>
            <w:r w:rsidRPr="002E4238">
              <w:rPr>
                <w:rFonts w:ascii="Calibri" w:eastAsia="Times New Roman" w:hAnsi="Calibri" w:cs="Calibri"/>
                <w:sz w:val="20"/>
                <w:szCs w:val="20"/>
              </w:rPr>
              <w:t>3,47</w:t>
            </w:r>
          </w:p>
        </w:tc>
      </w:tr>
      <w:tr w:rsidR="002E4238" w:rsidRPr="002E4238" w14:paraId="6F1300F0" w14:textId="77777777" w:rsidTr="002E4238">
        <w:trPr>
          <w:trHeight w:val="405"/>
        </w:trPr>
        <w:tc>
          <w:tcPr>
            <w:tcW w:w="618" w:type="dxa"/>
            <w:vMerge/>
            <w:tcBorders>
              <w:top w:val="nil"/>
              <w:left w:val="single" w:sz="4" w:space="0" w:color="auto"/>
              <w:bottom w:val="single" w:sz="4" w:space="0" w:color="auto"/>
              <w:right w:val="single" w:sz="4" w:space="0" w:color="auto"/>
            </w:tcBorders>
            <w:vAlign w:val="center"/>
            <w:hideMark/>
          </w:tcPr>
          <w:p w14:paraId="3BB579F5" w14:textId="77777777" w:rsidR="002E4238" w:rsidRPr="002E4238" w:rsidRDefault="002E4238" w:rsidP="002E4238">
            <w:pPr>
              <w:spacing w:after="0" w:line="240" w:lineRule="auto"/>
              <w:rPr>
                <w:rFonts w:ascii="Calibri" w:eastAsia="Times New Roman" w:hAnsi="Calibri" w:cs="Calibri"/>
                <w:b/>
                <w:bCs/>
                <w:sz w:val="20"/>
                <w:szCs w:val="20"/>
              </w:rPr>
            </w:pPr>
          </w:p>
        </w:tc>
        <w:tc>
          <w:tcPr>
            <w:tcW w:w="653" w:type="dxa"/>
            <w:tcBorders>
              <w:top w:val="nil"/>
              <w:left w:val="nil"/>
              <w:bottom w:val="single" w:sz="4" w:space="0" w:color="auto"/>
              <w:right w:val="single" w:sz="4" w:space="0" w:color="auto"/>
            </w:tcBorders>
            <w:shd w:val="clear" w:color="000000" w:fill="FFE699"/>
            <w:vAlign w:val="center"/>
            <w:hideMark/>
          </w:tcPr>
          <w:p w14:paraId="3C148445" w14:textId="77777777" w:rsidR="002E4238" w:rsidRPr="002E4238" w:rsidRDefault="002E4238" w:rsidP="002E4238">
            <w:pPr>
              <w:spacing w:after="0" w:line="240" w:lineRule="auto"/>
              <w:jc w:val="right"/>
              <w:rPr>
                <w:rFonts w:ascii="Calibri" w:eastAsia="Times New Roman" w:hAnsi="Calibri" w:cs="Calibri"/>
                <w:b/>
                <w:bCs/>
                <w:sz w:val="20"/>
                <w:szCs w:val="20"/>
              </w:rPr>
            </w:pPr>
            <w:r w:rsidRPr="002E4238">
              <w:rPr>
                <w:rFonts w:ascii="Calibri" w:eastAsia="Times New Roman" w:hAnsi="Calibri" w:cs="Calibri"/>
                <w:b/>
                <w:bCs/>
                <w:sz w:val="20"/>
                <w:szCs w:val="20"/>
              </w:rPr>
              <w:t>3</w:t>
            </w:r>
          </w:p>
        </w:tc>
        <w:tc>
          <w:tcPr>
            <w:tcW w:w="5954" w:type="dxa"/>
            <w:tcBorders>
              <w:top w:val="nil"/>
              <w:left w:val="nil"/>
              <w:bottom w:val="single" w:sz="4" w:space="0" w:color="auto"/>
              <w:right w:val="single" w:sz="4" w:space="0" w:color="auto"/>
            </w:tcBorders>
            <w:shd w:val="clear" w:color="auto" w:fill="auto"/>
            <w:noWrap/>
            <w:vAlign w:val="center"/>
            <w:hideMark/>
          </w:tcPr>
          <w:p w14:paraId="7A2323DA" w14:textId="77777777" w:rsidR="002E4238" w:rsidRPr="002E4238" w:rsidRDefault="002E4238" w:rsidP="002E4238">
            <w:pPr>
              <w:spacing w:after="0" w:line="240" w:lineRule="auto"/>
              <w:rPr>
                <w:rFonts w:ascii="Calibri" w:eastAsia="Times New Roman" w:hAnsi="Calibri" w:cs="Calibri"/>
                <w:sz w:val="20"/>
                <w:szCs w:val="20"/>
              </w:rPr>
            </w:pPr>
            <w:r w:rsidRPr="002E4238">
              <w:rPr>
                <w:rFonts w:ascii="Calibri" w:eastAsia="Times New Roman" w:hAnsi="Calibri" w:cs="Calibri"/>
                <w:sz w:val="20"/>
                <w:szCs w:val="20"/>
              </w:rPr>
              <w:t>Okulumuz iş hayatına ve yükseköğretime mezun vermede başarılıdır,</w:t>
            </w:r>
          </w:p>
        </w:tc>
        <w:tc>
          <w:tcPr>
            <w:tcW w:w="1040" w:type="dxa"/>
            <w:tcBorders>
              <w:top w:val="nil"/>
              <w:left w:val="nil"/>
              <w:bottom w:val="single" w:sz="4" w:space="0" w:color="auto"/>
              <w:right w:val="single" w:sz="4" w:space="0" w:color="auto"/>
            </w:tcBorders>
            <w:shd w:val="clear" w:color="auto" w:fill="auto"/>
            <w:noWrap/>
            <w:vAlign w:val="center"/>
            <w:hideMark/>
          </w:tcPr>
          <w:p w14:paraId="31236BC4" w14:textId="77777777" w:rsidR="002E4238" w:rsidRPr="002E4238" w:rsidRDefault="002E4238" w:rsidP="002E4238">
            <w:pPr>
              <w:spacing w:after="0" w:line="240" w:lineRule="auto"/>
              <w:jc w:val="center"/>
              <w:rPr>
                <w:rFonts w:ascii="Calibri" w:eastAsia="Times New Roman" w:hAnsi="Calibri" w:cs="Calibri"/>
                <w:sz w:val="20"/>
                <w:szCs w:val="20"/>
              </w:rPr>
            </w:pPr>
            <w:r w:rsidRPr="002E4238">
              <w:rPr>
                <w:rFonts w:ascii="Calibri" w:eastAsia="Times New Roman" w:hAnsi="Calibri" w:cs="Calibri"/>
                <w:sz w:val="20"/>
                <w:szCs w:val="20"/>
              </w:rPr>
              <w:t> </w:t>
            </w:r>
          </w:p>
        </w:tc>
        <w:tc>
          <w:tcPr>
            <w:tcW w:w="1040" w:type="dxa"/>
            <w:tcBorders>
              <w:top w:val="nil"/>
              <w:left w:val="nil"/>
              <w:bottom w:val="single" w:sz="4" w:space="0" w:color="auto"/>
              <w:right w:val="single" w:sz="4" w:space="0" w:color="auto"/>
            </w:tcBorders>
            <w:shd w:val="clear" w:color="auto" w:fill="auto"/>
            <w:noWrap/>
            <w:vAlign w:val="center"/>
            <w:hideMark/>
          </w:tcPr>
          <w:p w14:paraId="36EA0490" w14:textId="77777777" w:rsidR="002E4238" w:rsidRPr="002E4238" w:rsidRDefault="002E4238" w:rsidP="002E4238">
            <w:pPr>
              <w:spacing w:after="0" w:line="240" w:lineRule="auto"/>
              <w:jc w:val="center"/>
              <w:rPr>
                <w:rFonts w:ascii="Calibri" w:eastAsia="Times New Roman" w:hAnsi="Calibri" w:cs="Calibri"/>
                <w:sz w:val="20"/>
                <w:szCs w:val="20"/>
              </w:rPr>
            </w:pPr>
            <w:r w:rsidRPr="002E4238">
              <w:rPr>
                <w:rFonts w:ascii="Calibri" w:eastAsia="Times New Roman" w:hAnsi="Calibri" w:cs="Calibri"/>
                <w:sz w:val="20"/>
                <w:szCs w:val="20"/>
              </w:rPr>
              <w:t>3,71</w:t>
            </w:r>
          </w:p>
        </w:tc>
        <w:tc>
          <w:tcPr>
            <w:tcW w:w="1040" w:type="dxa"/>
            <w:tcBorders>
              <w:top w:val="nil"/>
              <w:left w:val="nil"/>
              <w:bottom w:val="single" w:sz="4" w:space="0" w:color="auto"/>
              <w:right w:val="single" w:sz="4" w:space="0" w:color="auto"/>
            </w:tcBorders>
            <w:shd w:val="clear" w:color="auto" w:fill="auto"/>
            <w:noWrap/>
            <w:vAlign w:val="center"/>
            <w:hideMark/>
          </w:tcPr>
          <w:p w14:paraId="4ABDD14B" w14:textId="77777777" w:rsidR="002E4238" w:rsidRPr="002E4238" w:rsidRDefault="002E4238" w:rsidP="002E4238">
            <w:pPr>
              <w:spacing w:after="0" w:line="240" w:lineRule="auto"/>
              <w:jc w:val="center"/>
              <w:rPr>
                <w:rFonts w:ascii="Calibri" w:eastAsia="Times New Roman" w:hAnsi="Calibri" w:cs="Calibri"/>
                <w:sz w:val="20"/>
                <w:szCs w:val="20"/>
              </w:rPr>
            </w:pPr>
            <w:r w:rsidRPr="002E4238">
              <w:rPr>
                <w:rFonts w:ascii="Calibri" w:eastAsia="Times New Roman" w:hAnsi="Calibri" w:cs="Calibri"/>
                <w:sz w:val="20"/>
                <w:szCs w:val="20"/>
              </w:rPr>
              <w:t>3,6</w:t>
            </w:r>
          </w:p>
        </w:tc>
      </w:tr>
      <w:tr w:rsidR="002E4238" w:rsidRPr="002E4238" w14:paraId="1BCE4E97" w14:textId="77777777" w:rsidTr="002E4238">
        <w:trPr>
          <w:trHeight w:val="405"/>
        </w:trPr>
        <w:tc>
          <w:tcPr>
            <w:tcW w:w="618" w:type="dxa"/>
            <w:vMerge/>
            <w:tcBorders>
              <w:top w:val="nil"/>
              <w:left w:val="single" w:sz="4" w:space="0" w:color="auto"/>
              <w:bottom w:val="single" w:sz="4" w:space="0" w:color="auto"/>
              <w:right w:val="single" w:sz="4" w:space="0" w:color="auto"/>
            </w:tcBorders>
            <w:vAlign w:val="center"/>
            <w:hideMark/>
          </w:tcPr>
          <w:p w14:paraId="4717D718" w14:textId="77777777" w:rsidR="002E4238" w:rsidRPr="002E4238" w:rsidRDefault="002E4238" w:rsidP="002E4238">
            <w:pPr>
              <w:spacing w:after="0" w:line="240" w:lineRule="auto"/>
              <w:rPr>
                <w:rFonts w:ascii="Calibri" w:eastAsia="Times New Roman" w:hAnsi="Calibri" w:cs="Calibri"/>
                <w:b/>
                <w:bCs/>
                <w:sz w:val="20"/>
                <w:szCs w:val="20"/>
              </w:rPr>
            </w:pPr>
          </w:p>
        </w:tc>
        <w:tc>
          <w:tcPr>
            <w:tcW w:w="653" w:type="dxa"/>
            <w:tcBorders>
              <w:top w:val="nil"/>
              <w:left w:val="nil"/>
              <w:bottom w:val="single" w:sz="4" w:space="0" w:color="auto"/>
              <w:right w:val="single" w:sz="4" w:space="0" w:color="auto"/>
            </w:tcBorders>
            <w:shd w:val="clear" w:color="000000" w:fill="FFE699"/>
            <w:vAlign w:val="center"/>
            <w:hideMark/>
          </w:tcPr>
          <w:p w14:paraId="78A3A0BC" w14:textId="77777777" w:rsidR="002E4238" w:rsidRPr="002E4238" w:rsidRDefault="002E4238" w:rsidP="002E4238">
            <w:pPr>
              <w:spacing w:after="0" w:line="240" w:lineRule="auto"/>
              <w:jc w:val="right"/>
              <w:rPr>
                <w:rFonts w:ascii="Calibri" w:eastAsia="Times New Roman" w:hAnsi="Calibri" w:cs="Calibri"/>
                <w:b/>
                <w:bCs/>
                <w:sz w:val="20"/>
                <w:szCs w:val="20"/>
              </w:rPr>
            </w:pPr>
            <w:r w:rsidRPr="002E4238">
              <w:rPr>
                <w:rFonts w:ascii="Calibri" w:eastAsia="Times New Roman" w:hAnsi="Calibri" w:cs="Calibri"/>
                <w:b/>
                <w:bCs/>
                <w:sz w:val="20"/>
                <w:szCs w:val="20"/>
              </w:rPr>
              <w:t>4</w:t>
            </w:r>
          </w:p>
        </w:tc>
        <w:tc>
          <w:tcPr>
            <w:tcW w:w="5954" w:type="dxa"/>
            <w:tcBorders>
              <w:top w:val="nil"/>
              <w:left w:val="nil"/>
              <w:bottom w:val="single" w:sz="4" w:space="0" w:color="auto"/>
              <w:right w:val="single" w:sz="4" w:space="0" w:color="auto"/>
            </w:tcBorders>
            <w:shd w:val="clear" w:color="auto" w:fill="auto"/>
            <w:noWrap/>
            <w:vAlign w:val="center"/>
            <w:hideMark/>
          </w:tcPr>
          <w:p w14:paraId="385A5784" w14:textId="77777777" w:rsidR="002E4238" w:rsidRPr="002E4238" w:rsidRDefault="002E4238" w:rsidP="002E4238">
            <w:pPr>
              <w:spacing w:after="0" w:line="240" w:lineRule="auto"/>
              <w:rPr>
                <w:rFonts w:ascii="Calibri" w:eastAsia="Times New Roman" w:hAnsi="Calibri" w:cs="Calibri"/>
                <w:sz w:val="20"/>
                <w:szCs w:val="20"/>
              </w:rPr>
            </w:pPr>
            <w:r w:rsidRPr="002E4238">
              <w:rPr>
                <w:rFonts w:ascii="Calibri" w:eastAsia="Times New Roman" w:hAnsi="Calibri" w:cs="Calibri"/>
                <w:sz w:val="20"/>
                <w:szCs w:val="20"/>
              </w:rPr>
              <w:t>Okulun bir velisi olmaktan mutluluk duymaktayım,</w:t>
            </w:r>
          </w:p>
        </w:tc>
        <w:tc>
          <w:tcPr>
            <w:tcW w:w="1040" w:type="dxa"/>
            <w:tcBorders>
              <w:top w:val="nil"/>
              <w:left w:val="nil"/>
              <w:bottom w:val="single" w:sz="4" w:space="0" w:color="auto"/>
              <w:right w:val="single" w:sz="4" w:space="0" w:color="auto"/>
            </w:tcBorders>
            <w:shd w:val="clear" w:color="auto" w:fill="auto"/>
            <w:noWrap/>
            <w:vAlign w:val="center"/>
            <w:hideMark/>
          </w:tcPr>
          <w:p w14:paraId="7CDC294F" w14:textId="77777777" w:rsidR="002E4238" w:rsidRPr="002E4238" w:rsidRDefault="002E4238" w:rsidP="002E4238">
            <w:pPr>
              <w:spacing w:after="0" w:line="240" w:lineRule="auto"/>
              <w:jc w:val="center"/>
              <w:rPr>
                <w:rFonts w:ascii="Calibri" w:eastAsia="Times New Roman" w:hAnsi="Calibri" w:cs="Calibri"/>
                <w:sz w:val="20"/>
                <w:szCs w:val="20"/>
              </w:rPr>
            </w:pPr>
            <w:r w:rsidRPr="002E4238">
              <w:rPr>
                <w:rFonts w:ascii="Calibri" w:eastAsia="Times New Roman" w:hAnsi="Calibri" w:cs="Calibri"/>
                <w:sz w:val="20"/>
                <w:szCs w:val="20"/>
              </w:rPr>
              <w:t> </w:t>
            </w:r>
          </w:p>
        </w:tc>
        <w:tc>
          <w:tcPr>
            <w:tcW w:w="1040" w:type="dxa"/>
            <w:tcBorders>
              <w:top w:val="nil"/>
              <w:left w:val="nil"/>
              <w:bottom w:val="single" w:sz="4" w:space="0" w:color="auto"/>
              <w:right w:val="single" w:sz="4" w:space="0" w:color="auto"/>
            </w:tcBorders>
            <w:shd w:val="clear" w:color="auto" w:fill="auto"/>
            <w:noWrap/>
            <w:vAlign w:val="center"/>
            <w:hideMark/>
          </w:tcPr>
          <w:p w14:paraId="2529AB0B" w14:textId="77777777" w:rsidR="002E4238" w:rsidRPr="002E4238" w:rsidRDefault="002E4238" w:rsidP="002E4238">
            <w:pPr>
              <w:spacing w:after="0" w:line="240" w:lineRule="auto"/>
              <w:jc w:val="center"/>
              <w:rPr>
                <w:rFonts w:ascii="Calibri" w:eastAsia="Times New Roman" w:hAnsi="Calibri" w:cs="Calibri"/>
                <w:sz w:val="20"/>
                <w:szCs w:val="20"/>
              </w:rPr>
            </w:pPr>
            <w:r w:rsidRPr="002E4238">
              <w:rPr>
                <w:rFonts w:ascii="Calibri" w:eastAsia="Times New Roman" w:hAnsi="Calibri" w:cs="Calibri"/>
                <w:sz w:val="20"/>
                <w:szCs w:val="20"/>
              </w:rPr>
              <w:t>4,03</w:t>
            </w:r>
          </w:p>
        </w:tc>
        <w:tc>
          <w:tcPr>
            <w:tcW w:w="1040" w:type="dxa"/>
            <w:tcBorders>
              <w:top w:val="nil"/>
              <w:left w:val="nil"/>
              <w:bottom w:val="single" w:sz="4" w:space="0" w:color="auto"/>
              <w:right w:val="single" w:sz="4" w:space="0" w:color="auto"/>
            </w:tcBorders>
            <w:shd w:val="clear" w:color="auto" w:fill="auto"/>
            <w:noWrap/>
            <w:vAlign w:val="center"/>
            <w:hideMark/>
          </w:tcPr>
          <w:p w14:paraId="4A939BD6" w14:textId="77777777" w:rsidR="002E4238" w:rsidRPr="002E4238" w:rsidRDefault="002E4238" w:rsidP="002E4238">
            <w:pPr>
              <w:spacing w:after="0" w:line="240" w:lineRule="auto"/>
              <w:jc w:val="center"/>
              <w:rPr>
                <w:rFonts w:ascii="Calibri" w:eastAsia="Times New Roman" w:hAnsi="Calibri" w:cs="Calibri"/>
                <w:sz w:val="20"/>
                <w:szCs w:val="20"/>
              </w:rPr>
            </w:pPr>
            <w:r w:rsidRPr="002E4238">
              <w:rPr>
                <w:rFonts w:ascii="Calibri" w:eastAsia="Times New Roman" w:hAnsi="Calibri" w:cs="Calibri"/>
                <w:sz w:val="20"/>
                <w:szCs w:val="20"/>
              </w:rPr>
              <w:t>3,69</w:t>
            </w:r>
          </w:p>
        </w:tc>
      </w:tr>
      <w:tr w:rsidR="002E4238" w:rsidRPr="002E4238" w14:paraId="7C9D3A08" w14:textId="77777777" w:rsidTr="002E4238">
        <w:trPr>
          <w:trHeight w:val="405"/>
        </w:trPr>
        <w:tc>
          <w:tcPr>
            <w:tcW w:w="618" w:type="dxa"/>
            <w:vMerge/>
            <w:tcBorders>
              <w:top w:val="nil"/>
              <w:left w:val="single" w:sz="4" w:space="0" w:color="auto"/>
              <w:bottom w:val="single" w:sz="4" w:space="0" w:color="auto"/>
              <w:right w:val="single" w:sz="4" w:space="0" w:color="auto"/>
            </w:tcBorders>
            <w:vAlign w:val="center"/>
            <w:hideMark/>
          </w:tcPr>
          <w:p w14:paraId="54A9B545" w14:textId="77777777" w:rsidR="002E4238" w:rsidRPr="002E4238" w:rsidRDefault="002E4238" w:rsidP="002E4238">
            <w:pPr>
              <w:spacing w:after="0" w:line="240" w:lineRule="auto"/>
              <w:rPr>
                <w:rFonts w:ascii="Calibri" w:eastAsia="Times New Roman" w:hAnsi="Calibri" w:cs="Calibri"/>
                <w:b/>
                <w:bCs/>
                <w:sz w:val="20"/>
                <w:szCs w:val="20"/>
              </w:rPr>
            </w:pPr>
          </w:p>
        </w:tc>
        <w:tc>
          <w:tcPr>
            <w:tcW w:w="6607" w:type="dxa"/>
            <w:gridSpan w:val="2"/>
            <w:tcBorders>
              <w:top w:val="single" w:sz="4" w:space="0" w:color="auto"/>
              <w:left w:val="nil"/>
              <w:bottom w:val="single" w:sz="4" w:space="0" w:color="auto"/>
              <w:right w:val="single" w:sz="4" w:space="0" w:color="auto"/>
            </w:tcBorders>
            <w:shd w:val="clear" w:color="000000" w:fill="FFE699"/>
            <w:vAlign w:val="center"/>
            <w:hideMark/>
          </w:tcPr>
          <w:p w14:paraId="0D9BFDAC" w14:textId="77777777" w:rsidR="002E4238" w:rsidRPr="002E4238" w:rsidRDefault="002E4238" w:rsidP="002E4238">
            <w:pPr>
              <w:spacing w:after="0" w:line="240" w:lineRule="auto"/>
              <w:jc w:val="right"/>
              <w:rPr>
                <w:rFonts w:ascii="Calibri" w:eastAsia="Times New Roman" w:hAnsi="Calibri" w:cs="Calibri"/>
                <w:b/>
                <w:bCs/>
                <w:sz w:val="20"/>
                <w:szCs w:val="20"/>
              </w:rPr>
            </w:pPr>
            <w:r w:rsidRPr="002E4238">
              <w:rPr>
                <w:rFonts w:ascii="Calibri" w:eastAsia="Times New Roman" w:hAnsi="Calibri" w:cs="Calibri"/>
                <w:b/>
                <w:bCs/>
                <w:sz w:val="20"/>
                <w:szCs w:val="20"/>
              </w:rPr>
              <w:t>GENEL ORTALAMA</w:t>
            </w:r>
          </w:p>
        </w:tc>
        <w:tc>
          <w:tcPr>
            <w:tcW w:w="1040" w:type="dxa"/>
            <w:tcBorders>
              <w:top w:val="nil"/>
              <w:left w:val="nil"/>
              <w:bottom w:val="single" w:sz="4" w:space="0" w:color="auto"/>
              <w:right w:val="single" w:sz="4" w:space="0" w:color="auto"/>
            </w:tcBorders>
            <w:shd w:val="clear" w:color="000000" w:fill="FFE699"/>
            <w:vAlign w:val="center"/>
            <w:hideMark/>
          </w:tcPr>
          <w:p w14:paraId="345F6EA6" w14:textId="77777777" w:rsidR="002E4238" w:rsidRPr="002E4238" w:rsidRDefault="002E4238" w:rsidP="002E4238">
            <w:pPr>
              <w:spacing w:after="0" w:line="240" w:lineRule="auto"/>
              <w:jc w:val="center"/>
              <w:rPr>
                <w:rFonts w:ascii="Calibri" w:eastAsia="Times New Roman" w:hAnsi="Calibri" w:cs="Calibri"/>
                <w:b/>
                <w:bCs/>
                <w:sz w:val="20"/>
                <w:szCs w:val="20"/>
              </w:rPr>
            </w:pPr>
            <w:r w:rsidRPr="002E4238">
              <w:rPr>
                <w:rFonts w:ascii="Calibri" w:eastAsia="Times New Roman" w:hAnsi="Calibri" w:cs="Calibri"/>
                <w:b/>
                <w:bCs/>
                <w:sz w:val="20"/>
                <w:szCs w:val="20"/>
              </w:rPr>
              <w:t> </w:t>
            </w:r>
          </w:p>
        </w:tc>
        <w:tc>
          <w:tcPr>
            <w:tcW w:w="1040" w:type="dxa"/>
            <w:tcBorders>
              <w:top w:val="nil"/>
              <w:left w:val="nil"/>
              <w:bottom w:val="single" w:sz="4" w:space="0" w:color="auto"/>
              <w:right w:val="single" w:sz="4" w:space="0" w:color="auto"/>
            </w:tcBorders>
            <w:shd w:val="clear" w:color="000000" w:fill="FFE699"/>
            <w:vAlign w:val="center"/>
            <w:hideMark/>
          </w:tcPr>
          <w:p w14:paraId="4C24B4DD" w14:textId="77777777" w:rsidR="002E4238" w:rsidRPr="002E4238" w:rsidRDefault="002E4238" w:rsidP="002E4238">
            <w:pPr>
              <w:spacing w:after="0" w:line="240" w:lineRule="auto"/>
              <w:jc w:val="center"/>
              <w:rPr>
                <w:rFonts w:ascii="Calibri" w:eastAsia="Times New Roman" w:hAnsi="Calibri" w:cs="Calibri"/>
                <w:b/>
                <w:bCs/>
                <w:sz w:val="20"/>
                <w:szCs w:val="20"/>
              </w:rPr>
            </w:pPr>
            <w:r w:rsidRPr="002E4238">
              <w:rPr>
                <w:rFonts w:ascii="Calibri" w:eastAsia="Times New Roman" w:hAnsi="Calibri" w:cs="Calibri"/>
                <w:b/>
                <w:bCs/>
                <w:sz w:val="20"/>
                <w:szCs w:val="20"/>
              </w:rPr>
              <w:t>3,85</w:t>
            </w:r>
          </w:p>
        </w:tc>
        <w:tc>
          <w:tcPr>
            <w:tcW w:w="1040" w:type="dxa"/>
            <w:tcBorders>
              <w:top w:val="nil"/>
              <w:left w:val="nil"/>
              <w:bottom w:val="single" w:sz="4" w:space="0" w:color="auto"/>
              <w:right w:val="single" w:sz="4" w:space="0" w:color="auto"/>
            </w:tcBorders>
            <w:shd w:val="clear" w:color="000000" w:fill="FFE699"/>
            <w:noWrap/>
            <w:vAlign w:val="center"/>
            <w:hideMark/>
          </w:tcPr>
          <w:p w14:paraId="373B64F7" w14:textId="77777777" w:rsidR="002E4238" w:rsidRPr="002E4238" w:rsidRDefault="002E4238" w:rsidP="002E4238">
            <w:pPr>
              <w:spacing w:after="0" w:line="240" w:lineRule="auto"/>
              <w:jc w:val="center"/>
              <w:rPr>
                <w:rFonts w:ascii="Calibri" w:eastAsia="Times New Roman" w:hAnsi="Calibri" w:cs="Calibri"/>
                <w:b/>
                <w:bCs/>
                <w:sz w:val="20"/>
                <w:szCs w:val="20"/>
              </w:rPr>
            </w:pPr>
            <w:r w:rsidRPr="002E4238">
              <w:rPr>
                <w:rFonts w:ascii="Calibri" w:eastAsia="Times New Roman" w:hAnsi="Calibri" w:cs="Calibri"/>
                <w:b/>
                <w:bCs/>
                <w:sz w:val="20"/>
                <w:szCs w:val="20"/>
              </w:rPr>
              <w:t>3,55</w:t>
            </w:r>
          </w:p>
        </w:tc>
      </w:tr>
      <w:tr w:rsidR="002E4238" w:rsidRPr="002E4238" w14:paraId="2A72E39A" w14:textId="77777777" w:rsidTr="002E4238">
        <w:trPr>
          <w:trHeight w:val="405"/>
        </w:trPr>
        <w:tc>
          <w:tcPr>
            <w:tcW w:w="618" w:type="dxa"/>
            <w:vMerge w:val="restart"/>
            <w:tcBorders>
              <w:top w:val="nil"/>
              <w:left w:val="single" w:sz="4" w:space="0" w:color="auto"/>
              <w:bottom w:val="single" w:sz="4" w:space="0" w:color="auto"/>
              <w:right w:val="single" w:sz="4" w:space="0" w:color="auto"/>
            </w:tcBorders>
            <w:shd w:val="clear" w:color="000000" w:fill="C6E0B4"/>
            <w:textDirection w:val="btLr"/>
            <w:vAlign w:val="center"/>
            <w:hideMark/>
          </w:tcPr>
          <w:p w14:paraId="36C85119" w14:textId="77777777" w:rsidR="002E4238" w:rsidRPr="002E4238" w:rsidRDefault="002E4238" w:rsidP="002E4238">
            <w:pPr>
              <w:spacing w:after="0" w:line="240" w:lineRule="auto"/>
              <w:jc w:val="center"/>
              <w:rPr>
                <w:rFonts w:ascii="Calibri" w:eastAsia="Times New Roman" w:hAnsi="Calibri" w:cs="Calibri"/>
                <w:b/>
                <w:bCs/>
                <w:sz w:val="20"/>
                <w:szCs w:val="20"/>
              </w:rPr>
            </w:pPr>
            <w:r w:rsidRPr="002E4238">
              <w:rPr>
                <w:rFonts w:ascii="Calibri" w:eastAsia="Times New Roman" w:hAnsi="Calibri" w:cs="Calibri"/>
                <w:b/>
                <w:bCs/>
                <w:sz w:val="20"/>
                <w:szCs w:val="20"/>
              </w:rPr>
              <w:t>ÜRÜN VE HİZMET DEĞERİ</w:t>
            </w:r>
          </w:p>
        </w:tc>
        <w:tc>
          <w:tcPr>
            <w:tcW w:w="653" w:type="dxa"/>
            <w:tcBorders>
              <w:top w:val="nil"/>
              <w:left w:val="nil"/>
              <w:bottom w:val="single" w:sz="4" w:space="0" w:color="auto"/>
              <w:right w:val="single" w:sz="4" w:space="0" w:color="auto"/>
            </w:tcBorders>
            <w:shd w:val="clear" w:color="000000" w:fill="FFE699"/>
            <w:vAlign w:val="center"/>
            <w:hideMark/>
          </w:tcPr>
          <w:p w14:paraId="3DDC003A" w14:textId="77777777" w:rsidR="002E4238" w:rsidRPr="002E4238" w:rsidRDefault="002E4238" w:rsidP="002E4238">
            <w:pPr>
              <w:spacing w:after="0" w:line="240" w:lineRule="auto"/>
              <w:jc w:val="right"/>
              <w:rPr>
                <w:rFonts w:ascii="Calibri" w:eastAsia="Times New Roman" w:hAnsi="Calibri" w:cs="Calibri"/>
                <w:b/>
                <w:bCs/>
                <w:sz w:val="20"/>
                <w:szCs w:val="20"/>
              </w:rPr>
            </w:pPr>
            <w:r w:rsidRPr="002E4238">
              <w:rPr>
                <w:rFonts w:ascii="Calibri" w:eastAsia="Times New Roman" w:hAnsi="Calibri" w:cs="Calibri"/>
                <w:b/>
                <w:bCs/>
                <w:sz w:val="20"/>
                <w:szCs w:val="20"/>
              </w:rPr>
              <w:t>5</w:t>
            </w:r>
          </w:p>
        </w:tc>
        <w:tc>
          <w:tcPr>
            <w:tcW w:w="5954" w:type="dxa"/>
            <w:tcBorders>
              <w:top w:val="nil"/>
              <w:left w:val="nil"/>
              <w:bottom w:val="single" w:sz="4" w:space="0" w:color="auto"/>
              <w:right w:val="single" w:sz="4" w:space="0" w:color="auto"/>
            </w:tcBorders>
            <w:shd w:val="clear" w:color="auto" w:fill="auto"/>
            <w:noWrap/>
            <w:vAlign w:val="center"/>
            <w:hideMark/>
          </w:tcPr>
          <w:p w14:paraId="3C018A3C" w14:textId="77777777" w:rsidR="002E4238" w:rsidRPr="002E4238" w:rsidRDefault="002E4238" w:rsidP="002E4238">
            <w:pPr>
              <w:spacing w:after="0" w:line="240" w:lineRule="auto"/>
              <w:rPr>
                <w:rFonts w:ascii="Calibri" w:eastAsia="Times New Roman" w:hAnsi="Calibri" w:cs="Calibri"/>
                <w:sz w:val="20"/>
                <w:szCs w:val="20"/>
              </w:rPr>
            </w:pPr>
            <w:r w:rsidRPr="002E4238">
              <w:rPr>
                <w:rFonts w:ascii="Calibri" w:eastAsia="Times New Roman" w:hAnsi="Calibri" w:cs="Calibri"/>
                <w:sz w:val="20"/>
                <w:szCs w:val="20"/>
              </w:rPr>
              <w:t>Okul öğrencimi iş hayatına-yükseköğretime yeterince hazırlamaktadır,</w:t>
            </w:r>
          </w:p>
        </w:tc>
        <w:tc>
          <w:tcPr>
            <w:tcW w:w="1040" w:type="dxa"/>
            <w:tcBorders>
              <w:top w:val="nil"/>
              <w:left w:val="nil"/>
              <w:bottom w:val="single" w:sz="4" w:space="0" w:color="auto"/>
              <w:right w:val="single" w:sz="4" w:space="0" w:color="auto"/>
            </w:tcBorders>
            <w:shd w:val="clear" w:color="auto" w:fill="auto"/>
            <w:noWrap/>
            <w:vAlign w:val="center"/>
            <w:hideMark/>
          </w:tcPr>
          <w:p w14:paraId="2220FF7C" w14:textId="77777777" w:rsidR="002E4238" w:rsidRPr="002E4238" w:rsidRDefault="002E4238" w:rsidP="002E4238">
            <w:pPr>
              <w:spacing w:after="0" w:line="240" w:lineRule="auto"/>
              <w:jc w:val="center"/>
              <w:rPr>
                <w:rFonts w:ascii="Calibri" w:eastAsia="Times New Roman" w:hAnsi="Calibri" w:cs="Calibri"/>
                <w:sz w:val="20"/>
                <w:szCs w:val="20"/>
              </w:rPr>
            </w:pPr>
            <w:r w:rsidRPr="002E4238">
              <w:rPr>
                <w:rFonts w:ascii="Calibri" w:eastAsia="Times New Roman" w:hAnsi="Calibri" w:cs="Calibri"/>
                <w:sz w:val="20"/>
                <w:szCs w:val="20"/>
              </w:rPr>
              <w:t> </w:t>
            </w:r>
          </w:p>
        </w:tc>
        <w:tc>
          <w:tcPr>
            <w:tcW w:w="1040" w:type="dxa"/>
            <w:tcBorders>
              <w:top w:val="nil"/>
              <w:left w:val="nil"/>
              <w:bottom w:val="single" w:sz="4" w:space="0" w:color="auto"/>
              <w:right w:val="single" w:sz="4" w:space="0" w:color="auto"/>
            </w:tcBorders>
            <w:shd w:val="clear" w:color="auto" w:fill="auto"/>
            <w:noWrap/>
            <w:vAlign w:val="center"/>
            <w:hideMark/>
          </w:tcPr>
          <w:p w14:paraId="66F5E9CC" w14:textId="77777777" w:rsidR="002E4238" w:rsidRPr="002E4238" w:rsidRDefault="002E4238" w:rsidP="002E4238">
            <w:pPr>
              <w:spacing w:after="0" w:line="240" w:lineRule="auto"/>
              <w:jc w:val="center"/>
              <w:rPr>
                <w:rFonts w:ascii="Calibri" w:eastAsia="Times New Roman" w:hAnsi="Calibri" w:cs="Calibri"/>
                <w:sz w:val="20"/>
                <w:szCs w:val="20"/>
              </w:rPr>
            </w:pPr>
            <w:r w:rsidRPr="002E4238">
              <w:rPr>
                <w:rFonts w:ascii="Calibri" w:eastAsia="Times New Roman" w:hAnsi="Calibri" w:cs="Calibri"/>
                <w:sz w:val="20"/>
                <w:szCs w:val="20"/>
              </w:rPr>
              <w:t>3,74</w:t>
            </w:r>
          </w:p>
        </w:tc>
        <w:tc>
          <w:tcPr>
            <w:tcW w:w="1040" w:type="dxa"/>
            <w:tcBorders>
              <w:top w:val="nil"/>
              <w:left w:val="nil"/>
              <w:bottom w:val="single" w:sz="4" w:space="0" w:color="auto"/>
              <w:right w:val="single" w:sz="4" w:space="0" w:color="auto"/>
            </w:tcBorders>
            <w:shd w:val="clear" w:color="auto" w:fill="auto"/>
            <w:noWrap/>
            <w:vAlign w:val="center"/>
            <w:hideMark/>
          </w:tcPr>
          <w:p w14:paraId="03172854" w14:textId="77777777" w:rsidR="002E4238" w:rsidRPr="002E4238" w:rsidRDefault="002E4238" w:rsidP="002E4238">
            <w:pPr>
              <w:spacing w:after="0" w:line="240" w:lineRule="auto"/>
              <w:jc w:val="center"/>
              <w:rPr>
                <w:rFonts w:ascii="Arial" w:eastAsia="Times New Roman" w:hAnsi="Arial" w:cs="Arial"/>
                <w:sz w:val="20"/>
                <w:szCs w:val="20"/>
              </w:rPr>
            </w:pPr>
            <w:r w:rsidRPr="002E4238">
              <w:rPr>
                <w:rFonts w:ascii="Arial" w:eastAsia="Times New Roman" w:hAnsi="Arial" w:cs="Arial"/>
                <w:sz w:val="20"/>
                <w:szCs w:val="20"/>
              </w:rPr>
              <w:t>3,47</w:t>
            </w:r>
          </w:p>
        </w:tc>
      </w:tr>
      <w:tr w:rsidR="002E4238" w:rsidRPr="002E4238" w14:paraId="2B2EC273" w14:textId="77777777" w:rsidTr="002E4238">
        <w:trPr>
          <w:trHeight w:val="405"/>
        </w:trPr>
        <w:tc>
          <w:tcPr>
            <w:tcW w:w="618" w:type="dxa"/>
            <w:vMerge/>
            <w:tcBorders>
              <w:top w:val="nil"/>
              <w:left w:val="single" w:sz="4" w:space="0" w:color="auto"/>
              <w:bottom w:val="single" w:sz="4" w:space="0" w:color="auto"/>
              <w:right w:val="single" w:sz="4" w:space="0" w:color="auto"/>
            </w:tcBorders>
            <w:vAlign w:val="center"/>
            <w:hideMark/>
          </w:tcPr>
          <w:p w14:paraId="1492508F" w14:textId="77777777" w:rsidR="002E4238" w:rsidRPr="002E4238" w:rsidRDefault="002E4238" w:rsidP="002E4238">
            <w:pPr>
              <w:spacing w:after="0" w:line="240" w:lineRule="auto"/>
              <w:rPr>
                <w:rFonts w:ascii="Calibri" w:eastAsia="Times New Roman" w:hAnsi="Calibri" w:cs="Calibri"/>
                <w:b/>
                <w:bCs/>
                <w:sz w:val="20"/>
                <w:szCs w:val="20"/>
              </w:rPr>
            </w:pPr>
          </w:p>
        </w:tc>
        <w:tc>
          <w:tcPr>
            <w:tcW w:w="653" w:type="dxa"/>
            <w:tcBorders>
              <w:top w:val="nil"/>
              <w:left w:val="nil"/>
              <w:bottom w:val="single" w:sz="4" w:space="0" w:color="auto"/>
              <w:right w:val="single" w:sz="4" w:space="0" w:color="auto"/>
            </w:tcBorders>
            <w:shd w:val="clear" w:color="000000" w:fill="FFE699"/>
            <w:vAlign w:val="center"/>
            <w:hideMark/>
          </w:tcPr>
          <w:p w14:paraId="4C293E9D" w14:textId="77777777" w:rsidR="002E4238" w:rsidRPr="002E4238" w:rsidRDefault="002E4238" w:rsidP="002E4238">
            <w:pPr>
              <w:spacing w:after="0" w:line="240" w:lineRule="auto"/>
              <w:jc w:val="right"/>
              <w:rPr>
                <w:rFonts w:ascii="Calibri" w:eastAsia="Times New Roman" w:hAnsi="Calibri" w:cs="Calibri"/>
                <w:b/>
                <w:bCs/>
                <w:sz w:val="20"/>
                <w:szCs w:val="20"/>
              </w:rPr>
            </w:pPr>
            <w:r w:rsidRPr="002E4238">
              <w:rPr>
                <w:rFonts w:ascii="Calibri" w:eastAsia="Times New Roman" w:hAnsi="Calibri" w:cs="Calibri"/>
                <w:b/>
                <w:bCs/>
                <w:sz w:val="20"/>
                <w:szCs w:val="20"/>
              </w:rPr>
              <w:t>6</w:t>
            </w:r>
          </w:p>
        </w:tc>
        <w:tc>
          <w:tcPr>
            <w:tcW w:w="5954" w:type="dxa"/>
            <w:tcBorders>
              <w:top w:val="nil"/>
              <w:left w:val="nil"/>
              <w:bottom w:val="single" w:sz="4" w:space="0" w:color="auto"/>
              <w:right w:val="single" w:sz="4" w:space="0" w:color="auto"/>
            </w:tcBorders>
            <w:shd w:val="clear" w:color="auto" w:fill="auto"/>
            <w:noWrap/>
            <w:vAlign w:val="center"/>
            <w:hideMark/>
          </w:tcPr>
          <w:p w14:paraId="6553DD82" w14:textId="77777777" w:rsidR="002E4238" w:rsidRPr="002E4238" w:rsidRDefault="002E4238" w:rsidP="002E4238">
            <w:pPr>
              <w:spacing w:after="0" w:line="240" w:lineRule="auto"/>
              <w:rPr>
                <w:rFonts w:ascii="Calibri" w:eastAsia="Times New Roman" w:hAnsi="Calibri" w:cs="Calibri"/>
                <w:sz w:val="20"/>
                <w:szCs w:val="20"/>
              </w:rPr>
            </w:pPr>
            <w:r w:rsidRPr="002E4238">
              <w:rPr>
                <w:rFonts w:ascii="Calibri" w:eastAsia="Times New Roman" w:hAnsi="Calibri" w:cs="Calibri"/>
                <w:sz w:val="20"/>
                <w:szCs w:val="20"/>
              </w:rPr>
              <w:t>Mezunlarımız tatminkâr ücretle iş hayatında iş bulurlar,</w:t>
            </w:r>
          </w:p>
        </w:tc>
        <w:tc>
          <w:tcPr>
            <w:tcW w:w="1040" w:type="dxa"/>
            <w:tcBorders>
              <w:top w:val="nil"/>
              <w:left w:val="nil"/>
              <w:bottom w:val="single" w:sz="4" w:space="0" w:color="auto"/>
              <w:right w:val="single" w:sz="4" w:space="0" w:color="auto"/>
            </w:tcBorders>
            <w:shd w:val="clear" w:color="auto" w:fill="auto"/>
            <w:noWrap/>
            <w:vAlign w:val="center"/>
            <w:hideMark/>
          </w:tcPr>
          <w:p w14:paraId="5D65A136" w14:textId="77777777" w:rsidR="002E4238" w:rsidRPr="002E4238" w:rsidRDefault="002E4238" w:rsidP="002E4238">
            <w:pPr>
              <w:spacing w:after="0" w:line="240" w:lineRule="auto"/>
              <w:jc w:val="center"/>
              <w:rPr>
                <w:rFonts w:ascii="Calibri" w:eastAsia="Times New Roman" w:hAnsi="Calibri" w:cs="Calibri"/>
                <w:sz w:val="20"/>
                <w:szCs w:val="20"/>
              </w:rPr>
            </w:pPr>
            <w:r w:rsidRPr="002E4238">
              <w:rPr>
                <w:rFonts w:ascii="Calibri" w:eastAsia="Times New Roman" w:hAnsi="Calibri" w:cs="Calibri"/>
                <w:sz w:val="20"/>
                <w:szCs w:val="20"/>
              </w:rPr>
              <w:t> </w:t>
            </w:r>
          </w:p>
        </w:tc>
        <w:tc>
          <w:tcPr>
            <w:tcW w:w="1040" w:type="dxa"/>
            <w:tcBorders>
              <w:top w:val="nil"/>
              <w:left w:val="nil"/>
              <w:bottom w:val="single" w:sz="4" w:space="0" w:color="auto"/>
              <w:right w:val="single" w:sz="4" w:space="0" w:color="auto"/>
            </w:tcBorders>
            <w:shd w:val="clear" w:color="auto" w:fill="auto"/>
            <w:noWrap/>
            <w:vAlign w:val="center"/>
            <w:hideMark/>
          </w:tcPr>
          <w:p w14:paraId="1EE67E6B" w14:textId="77777777" w:rsidR="002E4238" w:rsidRPr="002E4238" w:rsidRDefault="002E4238" w:rsidP="002E4238">
            <w:pPr>
              <w:spacing w:after="0" w:line="240" w:lineRule="auto"/>
              <w:jc w:val="center"/>
              <w:rPr>
                <w:rFonts w:ascii="Calibri" w:eastAsia="Times New Roman" w:hAnsi="Calibri" w:cs="Calibri"/>
                <w:sz w:val="20"/>
                <w:szCs w:val="20"/>
              </w:rPr>
            </w:pPr>
            <w:r w:rsidRPr="002E4238">
              <w:rPr>
                <w:rFonts w:ascii="Calibri" w:eastAsia="Times New Roman" w:hAnsi="Calibri" w:cs="Calibri"/>
                <w:sz w:val="20"/>
                <w:szCs w:val="20"/>
              </w:rPr>
              <w:t>3,57</w:t>
            </w:r>
          </w:p>
        </w:tc>
        <w:tc>
          <w:tcPr>
            <w:tcW w:w="1040" w:type="dxa"/>
            <w:tcBorders>
              <w:top w:val="nil"/>
              <w:left w:val="nil"/>
              <w:bottom w:val="single" w:sz="4" w:space="0" w:color="auto"/>
              <w:right w:val="single" w:sz="4" w:space="0" w:color="auto"/>
            </w:tcBorders>
            <w:shd w:val="clear" w:color="auto" w:fill="auto"/>
            <w:noWrap/>
            <w:vAlign w:val="center"/>
            <w:hideMark/>
          </w:tcPr>
          <w:p w14:paraId="0B8C94A2" w14:textId="77777777" w:rsidR="002E4238" w:rsidRPr="002E4238" w:rsidRDefault="002E4238" w:rsidP="002E4238">
            <w:pPr>
              <w:spacing w:after="0" w:line="240" w:lineRule="auto"/>
              <w:jc w:val="center"/>
              <w:rPr>
                <w:rFonts w:ascii="Arial" w:eastAsia="Times New Roman" w:hAnsi="Arial" w:cs="Arial"/>
                <w:sz w:val="20"/>
                <w:szCs w:val="20"/>
              </w:rPr>
            </w:pPr>
            <w:r w:rsidRPr="002E4238">
              <w:rPr>
                <w:rFonts w:ascii="Arial" w:eastAsia="Times New Roman" w:hAnsi="Arial" w:cs="Arial"/>
                <w:sz w:val="20"/>
                <w:szCs w:val="20"/>
              </w:rPr>
              <w:t>3,53</w:t>
            </w:r>
          </w:p>
        </w:tc>
      </w:tr>
      <w:tr w:rsidR="002E4238" w:rsidRPr="002E4238" w14:paraId="0FE2BCF1" w14:textId="77777777" w:rsidTr="002E4238">
        <w:trPr>
          <w:trHeight w:val="405"/>
        </w:trPr>
        <w:tc>
          <w:tcPr>
            <w:tcW w:w="618" w:type="dxa"/>
            <w:vMerge/>
            <w:tcBorders>
              <w:top w:val="nil"/>
              <w:left w:val="single" w:sz="4" w:space="0" w:color="auto"/>
              <w:bottom w:val="single" w:sz="4" w:space="0" w:color="auto"/>
              <w:right w:val="single" w:sz="4" w:space="0" w:color="auto"/>
            </w:tcBorders>
            <w:vAlign w:val="center"/>
            <w:hideMark/>
          </w:tcPr>
          <w:p w14:paraId="3BE68713" w14:textId="77777777" w:rsidR="002E4238" w:rsidRPr="002E4238" w:rsidRDefault="002E4238" w:rsidP="002E4238">
            <w:pPr>
              <w:spacing w:after="0" w:line="240" w:lineRule="auto"/>
              <w:rPr>
                <w:rFonts w:ascii="Calibri" w:eastAsia="Times New Roman" w:hAnsi="Calibri" w:cs="Calibri"/>
                <w:b/>
                <w:bCs/>
                <w:sz w:val="20"/>
                <w:szCs w:val="20"/>
              </w:rPr>
            </w:pPr>
          </w:p>
        </w:tc>
        <w:tc>
          <w:tcPr>
            <w:tcW w:w="653" w:type="dxa"/>
            <w:tcBorders>
              <w:top w:val="nil"/>
              <w:left w:val="nil"/>
              <w:bottom w:val="single" w:sz="4" w:space="0" w:color="auto"/>
              <w:right w:val="single" w:sz="4" w:space="0" w:color="auto"/>
            </w:tcBorders>
            <w:shd w:val="clear" w:color="000000" w:fill="FFE699"/>
            <w:vAlign w:val="center"/>
            <w:hideMark/>
          </w:tcPr>
          <w:p w14:paraId="15D8C0D1" w14:textId="77777777" w:rsidR="002E4238" w:rsidRPr="002E4238" w:rsidRDefault="002E4238" w:rsidP="002E4238">
            <w:pPr>
              <w:spacing w:after="0" w:line="240" w:lineRule="auto"/>
              <w:jc w:val="right"/>
              <w:rPr>
                <w:rFonts w:ascii="Calibri" w:eastAsia="Times New Roman" w:hAnsi="Calibri" w:cs="Calibri"/>
                <w:b/>
                <w:bCs/>
                <w:sz w:val="20"/>
                <w:szCs w:val="20"/>
              </w:rPr>
            </w:pPr>
            <w:r w:rsidRPr="002E4238">
              <w:rPr>
                <w:rFonts w:ascii="Calibri" w:eastAsia="Times New Roman" w:hAnsi="Calibri" w:cs="Calibri"/>
                <w:b/>
                <w:bCs/>
                <w:sz w:val="20"/>
                <w:szCs w:val="20"/>
              </w:rPr>
              <w:t>7</w:t>
            </w:r>
          </w:p>
        </w:tc>
        <w:tc>
          <w:tcPr>
            <w:tcW w:w="5954" w:type="dxa"/>
            <w:tcBorders>
              <w:top w:val="nil"/>
              <w:left w:val="nil"/>
              <w:bottom w:val="single" w:sz="4" w:space="0" w:color="auto"/>
              <w:right w:val="single" w:sz="4" w:space="0" w:color="auto"/>
            </w:tcBorders>
            <w:shd w:val="clear" w:color="auto" w:fill="auto"/>
            <w:noWrap/>
            <w:vAlign w:val="center"/>
            <w:hideMark/>
          </w:tcPr>
          <w:p w14:paraId="3769CE65" w14:textId="77777777" w:rsidR="002E4238" w:rsidRPr="002E4238" w:rsidRDefault="002E4238" w:rsidP="002E4238">
            <w:pPr>
              <w:spacing w:after="0" w:line="240" w:lineRule="auto"/>
              <w:rPr>
                <w:rFonts w:ascii="Calibri" w:eastAsia="Times New Roman" w:hAnsi="Calibri" w:cs="Calibri"/>
                <w:sz w:val="20"/>
                <w:szCs w:val="20"/>
              </w:rPr>
            </w:pPr>
            <w:r w:rsidRPr="002E4238">
              <w:rPr>
                <w:rFonts w:ascii="Calibri" w:eastAsia="Times New Roman" w:hAnsi="Calibri" w:cs="Calibri"/>
                <w:sz w:val="20"/>
                <w:szCs w:val="20"/>
              </w:rPr>
              <w:t xml:space="preserve">Mezunlar, iş hayatında istihdamda tercih edilir, </w:t>
            </w:r>
          </w:p>
        </w:tc>
        <w:tc>
          <w:tcPr>
            <w:tcW w:w="1040" w:type="dxa"/>
            <w:tcBorders>
              <w:top w:val="nil"/>
              <w:left w:val="nil"/>
              <w:bottom w:val="single" w:sz="4" w:space="0" w:color="auto"/>
              <w:right w:val="single" w:sz="4" w:space="0" w:color="auto"/>
            </w:tcBorders>
            <w:shd w:val="clear" w:color="auto" w:fill="auto"/>
            <w:noWrap/>
            <w:vAlign w:val="center"/>
            <w:hideMark/>
          </w:tcPr>
          <w:p w14:paraId="711FC291" w14:textId="77777777" w:rsidR="002E4238" w:rsidRPr="002E4238" w:rsidRDefault="002E4238" w:rsidP="002E4238">
            <w:pPr>
              <w:spacing w:after="0" w:line="240" w:lineRule="auto"/>
              <w:jc w:val="center"/>
              <w:rPr>
                <w:rFonts w:ascii="Calibri" w:eastAsia="Times New Roman" w:hAnsi="Calibri" w:cs="Calibri"/>
                <w:sz w:val="20"/>
                <w:szCs w:val="20"/>
              </w:rPr>
            </w:pPr>
            <w:r w:rsidRPr="002E4238">
              <w:rPr>
                <w:rFonts w:ascii="Calibri" w:eastAsia="Times New Roman" w:hAnsi="Calibri" w:cs="Calibri"/>
                <w:sz w:val="20"/>
                <w:szCs w:val="20"/>
              </w:rPr>
              <w:t> </w:t>
            </w:r>
          </w:p>
        </w:tc>
        <w:tc>
          <w:tcPr>
            <w:tcW w:w="1040" w:type="dxa"/>
            <w:tcBorders>
              <w:top w:val="nil"/>
              <w:left w:val="nil"/>
              <w:bottom w:val="single" w:sz="4" w:space="0" w:color="auto"/>
              <w:right w:val="single" w:sz="4" w:space="0" w:color="auto"/>
            </w:tcBorders>
            <w:shd w:val="clear" w:color="auto" w:fill="auto"/>
            <w:noWrap/>
            <w:vAlign w:val="center"/>
            <w:hideMark/>
          </w:tcPr>
          <w:p w14:paraId="6A78389F" w14:textId="77777777" w:rsidR="002E4238" w:rsidRPr="002E4238" w:rsidRDefault="002E4238" w:rsidP="002E4238">
            <w:pPr>
              <w:spacing w:after="0" w:line="240" w:lineRule="auto"/>
              <w:jc w:val="center"/>
              <w:rPr>
                <w:rFonts w:ascii="Calibri" w:eastAsia="Times New Roman" w:hAnsi="Calibri" w:cs="Calibri"/>
                <w:sz w:val="20"/>
                <w:szCs w:val="20"/>
              </w:rPr>
            </w:pPr>
            <w:r w:rsidRPr="002E4238">
              <w:rPr>
                <w:rFonts w:ascii="Calibri" w:eastAsia="Times New Roman" w:hAnsi="Calibri" w:cs="Calibri"/>
                <w:sz w:val="20"/>
                <w:szCs w:val="20"/>
              </w:rPr>
              <w:t>3,71</w:t>
            </w:r>
          </w:p>
        </w:tc>
        <w:tc>
          <w:tcPr>
            <w:tcW w:w="1040" w:type="dxa"/>
            <w:tcBorders>
              <w:top w:val="nil"/>
              <w:left w:val="nil"/>
              <w:bottom w:val="single" w:sz="4" w:space="0" w:color="auto"/>
              <w:right w:val="single" w:sz="4" w:space="0" w:color="auto"/>
            </w:tcBorders>
            <w:shd w:val="clear" w:color="auto" w:fill="auto"/>
            <w:noWrap/>
            <w:vAlign w:val="center"/>
            <w:hideMark/>
          </w:tcPr>
          <w:p w14:paraId="21212705" w14:textId="77777777" w:rsidR="002E4238" w:rsidRPr="002E4238" w:rsidRDefault="002E4238" w:rsidP="002E4238">
            <w:pPr>
              <w:spacing w:after="0" w:line="240" w:lineRule="auto"/>
              <w:jc w:val="center"/>
              <w:rPr>
                <w:rFonts w:ascii="Arial" w:eastAsia="Times New Roman" w:hAnsi="Arial" w:cs="Arial"/>
                <w:sz w:val="20"/>
                <w:szCs w:val="20"/>
              </w:rPr>
            </w:pPr>
            <w:r w:rsidRPr="002E4238">
              <w:rPr>
                <w:rFonts w:ascii="Arial" w:eastAsia="Times New Roman" w:hAnsi="Arial" w:cs="Arial"/>
                <w:sz w:val="20"/>
                <w:szCs w:val="20"/>
              </w:rPr>
              <w:t>3,51</w:t>
            </w:r>
          </w:p>
        </w:tc>
      </w:tr>
      <w:tr w:rsidR="002E4238" w:rsidRPr="002E4238" w14:paraId="7EAF6CBD" w14:textId="77777777" w:rsidTr="002E4238">
        <w:trPr>
          <w:trHeight w:val="405"/>
        </w:trPr>
        <w:tc>
          <w:tcPr>
            <w:tcW w:w="618" w:type="dxa"/>
            <w:vMerge/>
            <w:tcBorders>
              <w:top w:val="nil"/>
              <w:left w:val="single" w:sz="4" w:space="0" w:color="auto"/>
              <w:bottom w:val="single" w:sz="4" w:space="0" w:color="auto"/>
              <w:right w:val="single" w:sz="4" w:space="0" w:color="auto"/>
            </w:tcBorders>
            <w:vAlign w:val="center"/>
            <w:hideMark/>
          </w:tcPr>
          <w:p w14:paraId="08772007" w14:textId="77777777" w:rsidR="002E4238" w:rsidRPr="002E4238" w:rsidRDefault="002E4238" w:rsidP="002E4238">
            <w:pPr>
              <w:spacing w:after="0" w:line="240" w:lineRule="auto"/>
              <w:rPr>
                <w:rFonts w:ascii="Calibri" w:eastAsia="Times New Roman" w:hAnsi="Calibri" w:cs="Calibri"/>
                <w:b/>
                <w:bCs/>
                <w:sz w:val="20"/>
                <w:szCs w:val="20"/>
              </w:rPr>
            </w:pPr>
          </w:p>
        </w:tc>
        <w:tc>
          <w:tcPr>
            <w:tcW w:w="6607" w:type="dxa"/>
            <w:gridSpan w:val="2"/>
            <w:tcBorders>
              <w:top w:val="single" w:sz="4" w:space="0" w:color="auto"/>
              <w:left w:val="nil"/>
              <w:bottom w:val="single" w:sz="4" w:space="0" w:color="auto"/>
              <w:right w:val="single" w:sz="4" w:space="0" w:color="auto"/>
            </w:tcBorders>
            <w:shd w:val="clear" w:color="000000" w:fill="FFE699"/>
            <w:vAlign w:val="center"/>
            <w:hideMark/>
          </w:tcPr>
          <w:p w14:paraId="5D14620A" w14:textId="77777777" w:rsidR="002E4238" w:rsidRPr="002E4238" w:rsidRDefault="002E4238" w:rsidP="002E4238">
            <w:pPr>
              <w:spacing w:after="0" w:line="240" w:lineRule="auto"/>
              <w:jc w:val="right"/>
              <w:rPr>
                <w:rFonts w:ascii="Calibri" w:eastAsia="Times New Roman" w:hAnsi="Calibri" w:cs="Calibri"/>
                <w:b/>
                <w:bCs/>
                <w:sz w:val="20"/>
                <w:szCs w:val="20"/>
              </w:rPr>
            </w:pPr>
            <w:r w:rsidRPr="002E4238">
              <w:rPr>
                <w:rFonts w:ascii="Calibri" w:eastAsia="Times New Roman" w:hAnsi="Calibri" w:cs="Calibri"/>
                <w:b/>
                <w:bCs/>
                <w:sz w:val="20"/>
                <w:szCs w:val="20"/>
              </w:rPr>
              <w:t>GENEL ORTALAMA</w:t>
            </w:r>
          </w:p>
        </w:tc>
        <w:tc>
          <w:tcPr>
            <w:tcW w:w="1040" w:type="dxa"/>
            <w:tcBorders>
              <w:top w:val="nil"/>
              <w:left w:val="nil"/>
              <w:bottom w:val="single" w:sz="4" w:space="0" w:color="auto"/>
              <w:right w:val="single" w:sz="4" w:space="0" w:color="auto"/>
            </w:tcBorders>
            <w:shd w:val="clear" w:color="000000" w:fill="FFE699"/>
            <w:vAlign w:val="center"/>
            <w:hideMark/>
          </w:tcPr>
          <w:p w14:paraId="72020DFE" w14:textId="77777777" w:rsidR="002E4238" w:rsidRPr="002E4238" w:rsidRDefault="002E4238" w:rsidP="002E4238">
            <w:pPr>
              <w:spacing w:after="0" w:line="240" w:lineRule="auto"/>
              <w:jc w:val="center"/>
              <w:rPr>
                <w:rFonts w:ascii="Calibri" w:eastAsia="Times New Roman" w:hAnsi="Calibri" w:cs="Calibri"/>
                <w:b/>
                <w:bCs/>
                <w:sz w:val="20"/>
                <w:szCs w:val="20"/>
              </w:rPr>
            </w:pPr>
            <w:r w:rsidRPr="002E4238">
              <w:rPr>
                <w:rFonts w:ascii="Calibri" w:eastAsia="Times New Roman" w:hAnsi="Calibri" w:cs="Calibri"/>
                <w:b/>
                <w:bCs/>
                <w:sz w:val="20"/>
                <w:szCs w:val="20"/>
              </w:rPr>
              <w:t> </w:t>
            </w:r>
          </w:p>
        </w:tc>
        <w:tc>
          <w:tcPr>
            <w:tcW w:w="1040" w:type="dxa"/>
            <w:tcBorders>
              <w:top w:val="nil"/>
              <w:left w:val="nil"/>
              <w:bottom w:val="single" w:sz="4" w:space="0" w:color="auto"/>
              <w:right w:val="single" w:sz="4" w:space="0" w:color="auto"/>
            </w:tcBorders>
            <w:shd w:val="clear" w:color="000000" w:fill="FFE699"/>
            <w:vAlign w:val="center"/>
            <w:hideMark/>
          </w:tcPr>
          <w:p w14:paraId="53DFCCD9" w14:textId="77777777" w:rsidR="002E4238" w:rsidRPr="002E4238" w:rsidRDefault="002E4238" w:rsidP="002E4238">
            <w:pPr>
              <w:spacing w:after="0" w:line="240" w:lineRule="auto"/>
              <w:jc w:val="center"/>
              <w:rPr>
                <w:rFonts w:ascii="Calibri" w:eastAsia="Times New Roman" w:hAnsi="Calibri" w:cs="Calibri"/>
                <w:b/>
                <w:bCs/>
                <w:sz w:val="20"/>
                <w:szCs w:val="20"/>
              </w:rPr>
            </w:pPr>
            <w:r w:rsidRPr="002E4238">
              <w:rPr>
                <w:rFonts w:ascii="Calibri" w:eastAsia="Times New Roman" w:hAnsi="Calibri" w:cs="Calibri"/>
                <w:b/>
                <w:bCs/>
                <w:sz w:val="20"/>
                <w:szCs w:val="20"/>
              </w:rPr>
              <w:t>3,67</w:t>
            </w:r>
          </w:p>
        </w:tc>
        <w:tc>
          <w:tcPr>
            <w:tcW w:w="1040" w:type="dxa"/>
            <w:tcBorders>
              <w:top w:val="nil"/>
              <w:left w:val="nil"/>
              <w:bottom w:val="single" w:sz="4" w:space="0" w:color="auto"/>
              <w:right w:val="single" w:sz="4" w:space="0" w:color="auto"/>
            </w:tcBorders>
            <w:shd w:val="clear" w:color="000000" w:fill="FFE699"/>
            <w:noWrap/>
            <w:vAlign w:val="center"/>
            <w:hideMark/>
          </w:tcPr>
          <w:p w14:paraId="4BC2792C" w14:textId="77777777" w:rsidR="002E4238" w:rsidRPr="002E4238" w:rsidRDefault="002E4238" w:rsidP="002E4238">
            <w:pPr>
              <w:spacing w:after="0" w:line="240" w:lineRule="auto"/>
              <w:jc w:val="center"/>
              <w:rPr>
                <w:rFonts w:ascii="Calibri" w:eastAsia="Times New Roman" w:hAnsi="Calibri" w:cs="Calibri"/>
                <w:b/>
                <w:bCs/>
                <w:sz w:val="20"/>
                <w:szCs w:val="20"/>
              </w:rPr>
            </w:pPr>
            <w:r w:rsidRPr="002E4238">
              <w:rPr>
                <w:rFonts w:ascii="Calibri" w:eastAsia="Times New Roman" w:hAnsi="Calibri" w:cs="Calibri"/>
                <w:b/>
                <w:bCs/>
                <w:sz w:val="20"/>
                <w:szCs w:val="20"/>
              </w:rPr>
              <w:t>3,5</w:t>
            </w:r>
          </w:p>
        </w:tc>
      </w:tr>
      <w:tr w:rsidR="002E4238" w:rsidRPr="002E4238" w14:paraId="07F340B8" w14:textId="77777777" w:rsidTr="002E4238">
        <w:trPr>
          <w:trHeight w:val="405"/>
        </w:trPr>
        <w:tc>
          <w:tcPr>
            <w:tcW w:w="618" w:type="dxa"/>
            <w:vMerge w:val="restart"/>
            <w:tcBorders>
              <w:top w:val="nil"/>
              <w:left w:val="single" w:sz="4" w:space="0" w:color="auto"/>
              <w:bottom w:val="single" w:sz="4" w:space="0" w:color="auto"/>
              <w:right w:val="single" w:sz="4" w:space="0" w:color="auto"/>
            </w:tcBorders>
            <w:shd w:val="clear" w:color="000000" w:fill="C6E0B4"/>
            <w:textDirection w:val="btLr"/>
            <w:vAlign w:val="center"/>
            <w:hideMark/>
          </w:tcPr>
          <w:p w14:paraId="2AEB941C" w14:textId="77777777" w:rsidR="002E4238" w:rsidRPr="002E4238" w:rsidRDefault="002E4238" w:rsidP="002E4238">
            <w:pPr>
              <w:spacing w:after="0" w:line="240" w:lineRule="auto"/>
              <w:jc w:val="center"/>
              <w:rPr>
                <w:rFonts w:ascii="Calibri" w:eastAsia="Times New Roman" w:hAnsi="Calibri" w:cs="Calibri"/>
                <w:b/>
                <w:bCs/>
                <w:sz w:val="20"/>
                <w:szCs w:val="20"/>
              </w:rPr>
            </w:pPr>
            <w:r w:rsidRPr="002E4238">
              <w:rPr>
                <w:rFonts w:ascii="Calibri" w:eastAsia="Times New Roman" w:hAnsi="Calibri" w:cs="Calibri"/>
                <w:b/>
                <w:bCs/>
                <w:sz w:val="20"/>
                <w:szCs w:val="20"/>
              </w:rPr>
              <w:t>ÜRÜN VE HİZMET SUNUMU</w:t>
            </w:r>
          </w:p>
        </w:tc>
        <w:tc>
          <w:tcPr>
            <w:tcW w:w="653" w:type="dxa"/>
            <w:tcBorders>
              <w:top w:val="nil"/>
              <w:left w:val="nil"/>
              <w:bottom w:val="single" w:sz="4" w:space="0" w:color="auto"/>
              <w:right w:val="single" w:sz="4" w:space="0" w:color="auto"/>
            </w:tcBorders>
            <w:shd w:val="clear" w:color="000000" w:fill="FFE699"/>
            <w:vAlign w:val="center"/>
            <w:hideMark/>
          </w:tcPr>
          <w:p w14:paraId="2A9DBCFB" w14:textId="77777777" w:rsidR="002E4238" w:rsidRPr="002E4238" w:rsidRDefault="002E4238" w:rsidP="002E4238">
            <w:pPr>
              <w:spacing w:after="0" w:line="240" w:lineRule="auto"/>
              <w:jc w:val="right"/>
              <w:rPr>
                <w:rFonts w:ascii="Calibri" w:eastAsia="Times New Roman" w:hAnsi="Calibri" w:cs="Calibri"/>
                <w:b/>
                <w:bCs/>
                <w:sz w:val="20"/>
                <w:szCs w:val="20"/>
              </w:rPr>
            </w:pPr>
            <w:r w:rsidRPr="002E4238">
              <w:rPr>
                <w:rFonts w:ascii="Calibri" w:eastAsia="Times New Roman" w:hAnsi="Calibri" w:cs="Calibri"/>
                <w:b/>
                <w:bCs/>
                <w:sz w:val="20"/>
                <w:szCs w:val="20"/>
              </w:rPr>
              <w:t>8</w:t>
            </w:r>
          </w:p>
        </w:tc>
        <w:tc>
          <w:tcPr>
            <w:tcW w:w="5954" w:type="dxa"/>
            <w:tcBorders>
              <w:top w:val="nil"/>
              <w:left w:val="nil"/>
              <w:bottom w:val="single" w:sz="4" w:space="0" w:color="auto"/>
              <w:right w:val="single" w:sz="4" w:space="0" w:color="auto"/>
            </w:tcBorders>
            <w:shd w:val="clear" w:color="auto" w:fill="auto"/>
            <w:noWrap/>
            <w:vAlign w:val="center"/>
            <w:hideMark/>
          </w:tcPr>
          <w:p w14:paraId="0067B59D" w14:textId="77777777" w:rsidR="002E4238" w:rsidRPr="002E4238" w:rsidRDefault="002E4238" w:rsidP="002E4238">
            <w:pPr>
              <w:spacing w:after="0" w:line="240" w:lineRule="auto"/>
              <w:rPr>
                <w:rFonts w:ascii="Calibri" w:eastAsia="Times New Roman" w:hAnsi="Calibri" w:cs="Calibri"/>
                <w:sz w:val="20"/>
                <w:szCs w:val="20"/>
              </w:rPr>
            </w:pPr>
            <w:r w:rsidRPr="002E4238">
              <w:rPr>
                <w:rFonts w:ascii="Calibri" w:eastAsia="Times New Roman" w:hAnsi="Calibri" w:cs="Calibri"/>
                <w:sz w:val="20"/>
                <w:szCs w:val="20"/>
              </w:rPr>
              <w:t>Yönetim ve hizmet birimlerinin, velilerle iletişiminden memnunum,</w:t>
            </w:r>
          </w:p>
        </w:tc>
        <w:tc>
          <w:tcPr>
            <w:tcW w:w="1040" w:type="dxa"/>
            <w:tcBorders>
              <w:top w:val="nil"/>
              <w:left w:val="nil"/>
              <w:bottom w:val="single" w:sz="4" w:space="0" w:color="auto"/>
              <w:right w:val="single" w:sz="4" w:space="0" w:color="auto"/>
            </w:tcBorders>
            <w:shd w:val="clear" w:color="auto" w:fill="auto"/>
            <w:noWrap/>
            <w:vAlign w:val="center"/>
            <w:hideMark/>
          </w:tcPr>
          <w:p w14:paraId="25AF0601" w14:textId="77777777" w:rsidR="002E4238" w:rsidRPr="002E4238" w:rsidRDefault="002E4238" w:rsidP="002E4238">
            <w:pPr>
              <w:spacing w:after="0" w:line="240" w:lineRule="auto"/>
              <w:jc w:val="center"/>
              <w:rPr>
                <w:rFonts w:ascii="Calibri" w:eastAsia="Times New Roman" w:hAnsi="Calibri" w:cs="Calibri"/>
                <w:sz w:val="20"/>
                <w:szCs w:val="20"/>
              </w:rPr>
            </w:pPr>
            <w:r w:rsidRPr="002E4238">
              <w:rPr>
                <w:rFonts w:ascii="Calibri" w:eastAsia="Times New Roman" w:hAnsi="Calibri" w:cs="Calibri"/>
                <w:sz w:val="20"/>
                <w:szCs w:val="20"/>
              </w:rPr>
              <w:t> </w:t>
            </w:r>
          </w:p>
        </w:tc>
        <w:tc>
          <w:tcPr>
            <w:tcW w:w="1040" w:type="dxa"/>
            <w:tcBorders>
              <w:top w:val="nil"/>
              <w:left w:val="nil"/>
              <w:bottom w:val="single" w:sz="4" w:space="0" w:color="auto"/>
              <w:right w:val="single" w:sz="4" w:space="0" w:color="auto"/>
            </w:tcBorders>
            <w:shd w:val="clear" w:color="auto" w:fill="auto"/>
            <w:noWrap/>
            <w:vAlign w:val="center"/>
            <w:hideMark/>
          </w:tcPr>
          <w:p w14:paraId="46861028" w14:textId="77777777" w:rsidR="002E4238" w:rsidRPr="002E4238" w:rsidRDefault="002E4238" w:rsidP="002E4238">
            <w:pPr>
              <w:spacing w:after="0" w:line="240" w:lineRule="auto"/>
              <w:jc w:val="center"/>
              <w:rPr>
                <w:rFonts w:ascii="Calibri" w:eastAsia="Times New Roman" w:hAnsi="Calibri" w:cs="Calibri"/>
                <w:sz w:val="20"/>
                <w:szCs w:val="20"/>
              </w:rPr>
            </w:pPr>
            <w:r w:rsidRPr="002E4238">
              <w:rPr>
                <w:rFonts w:ascii="Calibri" w:eastAsia="Times New Roman" w:hAnsi="Calibri" w:cs="Calibri"/>
                <w:sz w:val="20"/>
                <w:szCs w:val="20"/>
              </w:rPr>
              <w:t>4,1</w:t>
            </w:r>
          </w:p>
        </w:tc>
        <w:tc>
          <w:tcPr>
            <w:tcW w:w="1040" w:type="dxa"/>
            <w:tcBorders>
              <w:top w:val="nil"/>
              <w:left w:val="nil"/>
              <w:bottom w:val="single" w:sz="4" w:space="0" w:color="auto"/>
              <w:right w:val="single" w:sz="4" w:space="0" w:color="auto"/>
            </w:tcBorders>
            <w:shd w:val="clear" w:color="auto" w:fill="auto"/>
            <w:noWrap/>
            <w:vAlign w:val="center"/>
            <w:hideMark/>
          </w:tcPr>
          <w:p w14:paraId="2026B4D0" w14:textId="77777777" w:rsidR="002E4238" w:rsidRPr="002E4238" w:rsidRDefault="002E4238" w:rsidP="002E4238">
            <w:pPr>
              <w:spacing w:after="0" w:line="240" w:lineRule="auto"/>
              <w:jc w:val="center"/>
              <w:rPr>
                <w:rFonts w:ascii="Arial" w:eastAsia="Times New Roman" w:hAnsi="Arial" w:cs="Arial"/>
                <w:sz w:val="20"/>
                <w:szCs w:val="20"/>
              </w:rPr>
            </w:pPr>
            <w:r w:rsidRPr="002E4238">
              <w:rPr>
                <w:rFonts w:ascii="Arial" w:eastAsia="Times New Roman" w:hAnsi="Arial" w:cs="Arial"/>
                <w:sz w:val="20"/>
                <w:szCs w:val="20"/>
              </w:rPr>
              <w:t>3,83</w:t>
            </w:r>
          </w:p>
        </w:tc>
      </w:tr>
      <w:tr w:rsidR="002E4238" w:rsidRPr="002E4238" w14:paraId="1AAED29D" w14:textId="77777777" w:rsidTr="002E4238">
        <w:trPr>
          <w:trHeight w:val="405"/>
        </w:trPr>
        <w:tc>
          <w:tcPr>
            <w:tcW w:w="618" w:type="dxa"/>
            <w:vMerge/>
            <w:tcBorders>
              <w:top w:val="nil"/>
              <w:left w:val="single" w:sz="4" w:space="0" w:color="auto"/>
              <w:bottom w:val="single" w:sz="4" w:space="0" w:color="auto"/>
              <w:right w:val="single" w:sz="4" w:space="0" w:color="auto"/>
            </w:tcBorders>
            <w:vAlign w:val="center"/>
            <w:hideMark/>
          </w:tcPr>
          <w:p w14:paraId="1A068C51" w14:textId="77777777" w:rsidR="002E4238" w:rsidRPr="002E4238" w:rsidRDefault="002E4238" w:rsidP="002E4238">
            <w:pPr>
              <w:spacing w:after="0" w:line="240" w:lineRule="auto"/>
              <w:rPr>
                <w:rFonts w:ascii="Calibri" w:eastAsia="Times New Roman" w:hAnsi="Calibri" w:cs="Calibri"/>
                <w:b/>
                <w:bCs/>
                <w:sz w:val="20"/>
                <w:szCs w:val="20"/>
              </w:rPr>
            </w:pPr>
          </w:p>
        </w:tc>
        <w:tc>
          <w:tcPr>
            <w:tcW w:w="653" w:type="dxa"/>
            <w:tcBorders>
              <w:top w:val="nil"/>
              <w:left w:val="nil"/>
              <w:bottom w:val="single" w:sz="4" w:space="0" w:color="auto"/>
              <w:right w:val="single" w:sz="4" w:space="0" w:color="auto"/>
            </w:tcBorders>
            <w:shd w:val="clear" w:color="000000" w:fill="FFE699"/>
            <w:vAlign w:val="center"/>
            <w:hideMark/>
          </w:tcPr>
          <w:p w14:paraId="0841BF1E" w14:textId="77777777" w:rsidR="002E4238" w:rsidRPr="002E4238" w:rsidRDefault="002E4238" w:rsidP="002E4238">
            <w:pPr>
              <w:spacing w:after="0" w:line="240" w:lineRule="auto"/>
              <w:jc w:val="right"/>
              <w:rPr>
                <w:rFonts w:ascii="Calibri" w:eastAsia="Times New Roman" w:hAnsi="Calibri" w:cs="Calibri"/>
                <w:b/>
                <w:bCs/>
                <w:sz w:val="20"/>
                <w:szCs w:val="20"/>
              </w:rPr>
            </w:pPr>
            <w:r w:rsidRPr="002E4238">
              <w:rPr>
                <w:rFonts w:ascii="Calibri" w:eastAsia="Times New Roman" w:hAnsi="Calibri" w:cs="Calibri"/>
                <w:b/>
                <w:bCs/>
                <w:sz w:val="20"/>
                <w:szCs w:val="20"/>
              </w:rPr>
              <w:t>9</w:t>
            </w:r>
          </w:p>
        </w:tc>
        <w:tc>
          <w:tcPr>
            <w:tcW w:w="5954" w:type="dxa"/>
            <w:tcBorders>
              <w:top w:val="nil"/>
              <w:left w:val="nil"/>
              <w:bottom w:val="single" w:sz="4" w:space="0" w:color="auto"/>
              <w:right w:val="single" w:sz="4" w:space="0" w:color="auto"/>
            </w:tcBorders>
            <w:shd w:val="clear" w:color="auto" w:fill="auto"/>
            <w:noWrap/>
            <w:vAlign w:val="center"/>
            <w:hideMark/>
          </w:tcPr>
          <w:p w14:paraId="5D4DA482" w14:textId="77777777" w:rsidR="002E4238" w:rsidRPr="002E4238" w:rsidRDefault="002E4238" w:rsidP="002E4238">
            <w:pPr>
              <w:spacing w:after="0" w:line="240" w:lineRule="auto"/>
              <w:rPr>
                <w:rFonts w:ascii="Calibri" w:eastAsia="Times New Roman" w:hAnsi="Calibri" w:cs="Calibri"/>
                <w:sz w:val="20"/>
                <w:szCs w:val="20"/>
              </w:rPr>
            </w:pPr>
            <w:r w:rsidRPr="002E4238">
              <w:rPr>
                <w:rFonts w:ascii="Calibri" w:eastAsia="Times New Roman" w:hAnsi="Calibri" w:cs="Calibri"/>
                <w:sz w:val="20"/>
                <w:szCs w:val="20"/>
              </w:rPr>
              <w:t>Öğrenci işleri (devamsızlık, alan seçimi vb.)  gibi idari konularda bilgilendirme yapar,</w:t>
            </w:r>
          </w:p>
        </w:tc>
        <w:tc>
          <w:tcPr>
            <w:tcW w:w="1040" w:type="dxa"/>
            <w:tcBorders>
              <w:top w:val="nil"/>
              <w:left w:val="nil"/>
              <w:bottom w:val="single" w:sz="4" w:space="0" w:color="auto"/>
              <w:right w:val="single" w:sz="4" w:space="0" w:color="auto"/>
            </w:tcBorders>
            <w:shd w:val="clear" w:color="auto" w:fill="auto"/>
            <w:noWrap/>
            <w:vAlign w:val="center"/>
            <w:hideMark/>
          </w:tcPr>
          <w:p w14:paraId="06ACFB6D" w14:textId="77777777" w:rsidR="002E4238" w:rsidRPr="002E4238" w:rsidRDefault="002E4238" w:rsidP="002E4238">
            <w:pPr>
              <w:spacing w:after="0" w:line="240" w:lineRule="auto"/>
              <w:jc w:val="center"/>
              <w:rPr>
                <w:rFonts w:ascii="Calibri" w:eastAsia="Times New Roman" w:hAnsi="Calibri" w:cs="Calibri"/>
                <w:sz w:val="20"/>
                <w:szCs w:val="20"/>
              </w:rPr>
            </w:pPr>
            <w:r w:rsidRPr="002E4238">
              <w:rPr>
                <w:rFonts w:ascii="Calibri" w:eastAsia="Times New Roman" w:hAnsi="Calibri" w:cs="Calibri"/>
                <w:sz w:val="20"/>
                <w:szCs w:val="20"/>
              </w:rPr>
              <w:t> </w:t>
            </w:r>
          </w:p>
        </w:tc>
        <w:tc>
          <w:tcPr>
            <w:tcW w:w="1040" w:type="dxa"/>
            <w:tcBorders>
              <w:top w:val="nil"/>
              <w:left w:val="nil"/>
              <w:bottom w:val="single" w:sz="4" w:space="0" w:color="auto"/>
              <w:right w:val="single" w:sz="4" w:space="0" w:color="auto"/>
            </w:tcBorders>
            <w:shd w:val="clear" w:color="auto" w:fill="auto"/>
            <w:noWrap/>
            <w:vAlign w:val="center"/>
            <w:hideMark/>
          </w:tcPr>
          <w:p w14:paraId="3536432A" w14:textId="77777777" w:rsidR="002E4238" w:rsidRPr="002E4238" w:rsidRDefault="002E4238" w:rsidP="002E4238">
            <w:pPr>
              <w:spacing w:after="0" w:line="240" w:lineRule="auto"/>
              <w:jc w:val="center"/>
              <w:rPr>
                <w:rFonts w:ascii="Calibri" w:eastAsia="Times New Roman" w:hAnsi="Calibri" w:cs="Calibri"/>
                <w:sz w:val="20"/>
                <w:szCs w:val="20"/>
              </w:rPr>
            </w:pPr>
            <w:r w:rsidRPr="002E4238">
              <w:rPr>
                <w:rFonts w:ascii="Calibri" w:eastAsia="Times New Roman" w:hAnsi="Calibri" w:cs="Calibri"/>
                <w:sz w:val="20"/>
                <w:szCs w:val="20"/>
              </w:rPr>
              <w:t>4,38</w:t>
            </w:r>
          </w:p>
        </w:tc>
        <w:tc>
          <w:tcPr>
            <w:tcW w:w="1040" w:type="dxa"/>
            <w:tcBorders>
              <w:top w:val="nil"/>
              <w:left w:val="nil"/>
              <w:bottom w:val="single" w:sz="4" w:space="0" w:color="auto"/>
              <w:right w:val="single" w:sz="4" w:space="0" w:color="auto"/>
            </w:tcBorders>
            <w:shd w:val="clear" w:color="auto" w:fill="auto"/>
            <w:noWrap/>
            <w:vAlign w:val="center"/>
            <w:hideMark/>
          </w:tcPr>
          <w:p w14:paraId="7DBB6F6E" w14:textId="77777777" w:rsidR="002E4238" w:rsidRPr="002E4238" w:rsidRDefault="002E4238" w:rsidP="002E4238">
            <w:pPr>
              <w:spacing w:after="0" w:line="240" w:lineRule="auto"/>
              <w:jc w:val="center"/>
              <w:rPr>
                <w:rFonts w:ascii="Arial" w:eastAsia="Times New Roman" w:hAnsi="Arial" w:cs="Arial"/>
                <w:sz w:val="20"/>
                <w:szCs w:val="20"/>
              </w:rPr>
            </w:pPr>
            <w:r w:rsidRPr="002E4238">
              <w:rPr>
                <w:rFonts w:ascii="Arial" w:eastAsia="Times New Roman" w:hAnsi="Arial" w:cs="Arial"/>
                <w:sz w:val="20"/>
                <w:szCs w:val="20"/>
              </w:rPr>
              <w:t>4,18</w:t>
            </w:r>
          </w:p>
        </w:tc>
      </w:tr>
      <w:tr w:rsidR="002E4238" w:rsidRPr="002E4238" w14:paraId="431AF478" w14:textId="77777777" w:rsidTr="002E4238">
        <w:trPr>
          <w:trHeight w:val="405"/>
        </w:trPr>
        <w:tc>
          <w:tcPr>
            <w:tcW w:w="618" w:type="dxa"/>
            <w:vMerge/>
            <w:tcBorders>
              <w:top w:val="nil"/>
              <w:left w:val="single" w:sz="4" w:space="0" w:color="auto"/>
              <w:bottom w:val="single" w:sz="4" w:space="0" w:color="auto"/>
              <w:right w:val="single" w:sz="4" w:space="0" w:color="auto"/>
            </w:tcBorders>
            <w:vAlign w:val="center"/>
            <w:hideMark/>
          </w:tcPr>
          <w:p w14:paraId="3FD28A0E" w14:textId="77777777" w:rsidR="002E4238" w:rsidRPr="002E4238" w:rsidRDefault="002E4238" w:rsidP="002E4238">
            <w:pPr>
              <w:spacing w:after="0" w:line="240" w:lineRule="auto"/>
              <w:rPr>
                <w:rFonts w:ascii="Calibri" w:eastAsia="Times New Roman" w:hAnsi="Calibri" w:cs="Calibri"/>
                <w:b/>
                <w:bCs/>
                <w:sz w:val="20"/>
                <w:szCs w:val="20"/>
              </w:rPr>
            </w:pPr>
          </w:p>
        </w:tc>
        <w:tc>
          <w:tcPr>
            <w:tcW w:w="653" w:type="dxa"/>
            <w:tcBorders>
              <w:top w:val="nil"/>
              <w:left w:val="nil"/>
              <w:bottom w:val="single" w:sz="4" w:space="0" w:color="auto"/>
              <w:right w:val="single" w:sz="4" w:space="0" w:color="auto"/>
            </w:tcBorders>
            <w:shd w:val="clear" w:color="000000" w:fill="FFE699"/>
            <w:vAlign w:val="center"/>
            <w:hideMark/>
          </w:tcPr>
          <w:p w14:paraId="0B071DB2" w14:textId="77777777" w:rsidR="002E4238" w:rsidRPr="002E4238" w:rsidRDefault="002E4238" w:rsidP="002E4238">
            <w:pPr>
              <w:spacing w:after="0" w:line="240" w:lineRule="auto"/>
              <w:jc w:val="right"/>
              <w:rPr>
                <w:rFonts w:ascii="Calibri" w:eastAsia="Times New Roman" w:hAnsi="Calibri" w:cs="Calibri"/>
                <w:b/>
                <w:bCs/>
                <w:sz w:val="20"/>
                <w:szCs w:val="20"/>
              </w:rPr>
            </w:pPr>
            <w:r w:rsidRPr="002E4238">
              <w:rPr>
                <w:rFonts w:ascii="Calibri" w:eastAsia="Times New Roman" w:hAnsi="Calibri" w:cs="Calibri"/>
                <w:b/>
                <w:bCs/>
                <w:sz w:val="20"/>
                <w:szCs w:val="20"/>
              </w:rPr>
              <w:t>10</w:t>
            </w:r>
          </w:p>
        </w:tc>
        <w:tc>
          <w:tcPr>
            <w:tcW w:w="5954" w:type="dxa"/>
            <w:tcBorders>
              <w:top w:val="nil"/>
              <w:left w:val="nil"/>
              <w:bottom w:val="single" w:sz="4" w:space="0" w:color="auto"/>
              <w:right w:val="single" w:sz="4" w:space="0" w:color="auto"/>
            </w:tcBorders>
            <w:shd w:val="clear" w:color="auto" w:fill="auto"/>
            <w:noWrap/>
            <w:vAlign w:val="center"/>
            <w:hideMark/>
          </w:tcPr>
          <w:p w14:paraId="2B0AEAA4" w14:textId="77777777" w:rsidR="002E4238" w:rsidRPr="002E4238" w:rsidRDefault="002E4238" w:rsidP="002E4238">
            <w:pPr>
              <w:spacing w:after="0" w:line="240" w:lineRule="auto"/>
              <w:rPr>
                <w:rFonts w:ascii="Calibri" w:eastAsia="Times New Roman" w:hAnsi="Calibri" w:cs="Calibri"/>
                <w:sz w:val="20"/>
                <w:szCs w:val="20"/>
              </w:rPr>
            </w:pPr>
            <w:r w:rsidRPr="002E4238">
              <w:rPr>
                <w:rFonts w:ascii="Calibri" w:eastAsia="Times New Roman" w:hAnsi="Calibri" w:cs="Calibri"/>
                <w:sz w:val="20"/>
                <w:szCs w:val="20"/>
              </w:rPr>
              <w:t>Okul, sosyal, kültürel, sportif ve bilimsel faaliyetler düzenler,</w:t>
            </w:r>
          </w:p>
        </w:tc>
        <w:tc>
          <w:tcPr>
            <w:tcW w:w="1040" w:type="dxa"/>
            <w:tcBorders>
              <w:top w:val="nil"/>
              <w:left w:val="nil"/>
              <w:bottom w:val="single" w:sz="4" w:space="0" w:color="auto"/>
              <w:right w:val="single" w:sz="4" w:space="0" w:color="auto"/>
            </w:tcBorders>
            <w:shd w:val="clear" w:color="auto" w:fill="auto"/>
            <w:noWrap/>
            <w:vAlign w:val="center"/>
            <w:hideMark/>
          </w:tcPr>
          <w:p w14:paraId="5CD85929" w14:textId="77777777" w:rsidR="002E4238" w:rsidRPr="002E4238" w:rsidRDefault="002E4238" w:rsidP="002E4238">
            <w:pPr>
              <w:spacing w:after="0" w:line="240" w:lineRule="auto"/>
              <w:jc w:val="center"/>
              <w:rPr>
                <w:rFonts w:ascii="Calibri" w:eastAsia="Times New Roman" w:hAnsi="Calibri" w:cs="Calibri"/>
                <w:sz w:val="20"/>
                <w:szCs w:val="20"/>
              </w:rPr>
            </w:pPr>
            <w:r w:rsidRPr="002E4238">
              <w:rPr>
                <w:rFonts w:ascii="Calibri" w:eastAsia="Times New Roman" w:hAnsi="Calibri" w:cs="Calibri"/>
                <w:sz w:val="20"/>
                <w:szCs w:val="20"/>
              </w:rPr>
              <w:t> </w:t>
            </w:r>
          </w:p>
        </w:tc>
        <w:tc>
          <w:tcPr>
            <w:tcW w:w="1040" w:type="dxa"/>
            <w:tcBorders>
              <w:top w:val="nil"/>
              <w:left w:val="nil"/>
              <w:bottom w:val="single" w:sz="4" w:space="0" w:color="auto"/>
              <w:right w:val="single" w:sz="4" w:space="0" w:color="auto"/>
            </w:tcBorders>
            <w:shd w:val="clear" w:color="auto" w:fill="auto"/>
            <w:noWrap/>
            <w:vAlign w:val="center"/>
            <w:hideMark/>
          </w:tcPr>
          <w:p w14:paraId="72E173F3" w14:textId="77777777" w:rsidR="002E4238" w:rsidRPr="002E4238" w:rsidRDefault="002E4238" w:rsidP="002E4238">
            <w:pPr>
              <w:spacing w:after="0" w:line="240" w:lineRule="auto"/>
              <w:jc w:val="center"/>
              <w:rPr>
                <w:rFonts w:ascii="Calibri" w:eastAsia="Times New Roman" w:hAnsi="Calibri" w:cs="Calibri"/>
                <w:sz w:val="20"/>
                <w:szCs w:val="20"/>
              </w:rPr>
            </w:pPr>
            <w:r w:rsidRPr="002E4238">
              <w:rPr>
                <w:rFonts w:ascii="Calibri" w:eastAsia="Times New Roman" w:hAnsi="Calibri" w:cs="Calibri"/>
                <w:sz w:val="20"/>
                <w:szCs w:val="20"/>
              </w:rPr>
              <w:t>3,93</w:t>
            </w:r>
          </w:p>
        </w:tc>
        <w:tc>
          <w:tcPr>
            <w:tcW w:w="1040" w:type="dxa"/>
            <w:tcBorders>
              <w:top w:val="nil"/>
              <w:left w:val="nil"/>
              <w:bottom w:val="single" w:sz="4" w:space="0" w:color="auto"/>
              <w:right w:val="single" w:sz="4" w:space="0" w:color="auto"/>
            </w:tcBorders>
            <w:shd w:val="clear" w:color="auto" w:fill="auto"/>
            <w:noWrap/>
            <w:vAlign w:val="center"/>
            <w:hideMark/>
          </w:tcPr>
          <w:p w14:paraId="4E2A2D5C" w14:textId="77777777" w:rsidR="002E4238" w:rsidRPr="002E4238" w:rsidRDefault="002E4238" w:rsidP="002E4238">
            <w:pPr>
              <w:spacing w:after="0" w:line="240" w:lineRule="auto"/>
              <w:jc w:val="center"/>
              <w:rPr>
                <w:rFonts w:ascii="Arial" w:eastAsia="Times New Roman" w:hAnsi="Arial" w:cs="Arial"/>
                <w:sz w:val="20"/>
                <w:szCs w:val="20"/>
              </w:rPr>
            </w:pPr>
            <w:r w:rsidRPr="002E4238">
              <w:rPr>
                <w:rFonts w:ascii="Arial" w:eastAsia="Times New Roman" w:hAnsi="Arial" w:cs="Arial"/>
                <w:sz w:val="20"/>
                <w:szCs w:val="20"/>
              </w:rPr>
              <w:t>3,22</w:t>
            </w:r>
          </w:p>
        </w:tc>
      </w:tr>
      <w:tr w:rsidR="002E4238" w:rsidRPr="002E4238" w14:paraId="13C22345" w14:textId="77777777" w:rsidTr="002E4238">
        <w:trPr>
          <w:trHeight w:val="405"/>
        </w:trPr>
        <w:tc>
          <w:tcPr>
            <w:tcW w:w="618" w:type="dxa"/>
            <w:vMerge/>
            <w:tcBorders>
              <w:top w:val="nil"/>
              <w:left w:val="single" w:sz="4" w:space="0" w:color="auto"/>
              <w:bottom w:val="single" w:sz="4" w:space="0" w:color="auto"/>
              <w:right w:val="single" w:sz="4" w:space="0" w:color="auto"/>
            </w:tcBorders>
            <w:vAlign w:val="center"/>
            <w:hideMark/>
          </w:tcPr>
          <w:p w14:paraId="7C217575" w14:textId="77777777" w:rsidR="002E4238" w:rsidRPr="002E4238" w:rsidRDefault="002E4238" w:rsidP="002E4238">
            <w:pPr>
              <w:spacing w:after="0" w:line="240" w:lineRule="auto"/>
              <w:rPr>
                <w:rFonts w:ascii="Calibri" w:eastAsia="Times New Roman" w:hAnsi="Calibri" w:cs="Calibri"/>
                <w:b/>
                <w:bCs/>
                <w:sz w:val="20"/>
                <w:szCs w:val="20"/>
              </w:rPr>
            </w:pPr>
          </w:p>
        </w:tc>
        <w:tc>
          <w:tcPr>
            <w:tcW w:w="653" w:type="dxa"/>
            <w:tcBorders>
              <w:top w:val="nil"/>
              <w:left w:val="nil"/>
              <w:bottom w:val="single" w:sz="4" w:space="0" w:color="auto"/>
              <w:right w:val="single" w:sz="4" w:space="0" w:color="auto"/>
            </w:tcBorders>
            <w:shd w:val="clear" w:color="000000" w:fill="FFE699"/>
            <w:vAlign w:val="center"/>
            <w:hideMark/>
          </w:tcPr>
          <w:p w14:paraId="2AA40FDA" w14:textId="77777777" w:rsidR="002E4238" w:rsidRPr="002E4238" w:rsidRDefault="002E4238" w:rsidP="002E4238">
            <w:pPr>
              <w:spacing w:after="0" w:line="240" w:lineRule="auto"/>
              <w:jc w:val="right"/>
              <w:rPr>
                <w:rFonts w:ascii="Calibri" w:eastAsia="Times New Roman" w:hAnsi="Calibri" w:cs="Calibri"/>
                <w:b/>
                <w:bCs/>
                <w:sz w:val="20"/>
                <w:szCs w:val="20"/>
              </w:rPr>
            </w:pPr>
            <w:r w:rsidRPr="002E4238">
              <w:rPr>
                <w:rFonts w:ascii="Calibri" w:eastAsia="Times New Roman" w:hAnsi="Calibri" w:cs="Calibri"/>
                <w:b/>
                <w:bCs/>
                <w:sz w:val="20"/>
                <w:szCs w:val="20"/>
              </w:rPr>
              <w:t>11</w:t>
            </w:r>
          </w:p>
        </w:tc>
        <w:tc>
          <w:tcPr>
            <w:tcW w:w="5954" w:type="dxa"/>
            <w:tcBorders>
              <w:top w:val="nil"/>
              <w:left w:val="nil"/>
              <w:bottom w:val="single" w:sz="4" w:space="0" w:color="auto"/>
              <w:right w:val="single" w:sz="4" w:space="0" w:color="auto"/>
            </w:tcBorders>
            <w:shd w:val="clear" w:color="auto" w:fill="auto"/>
            <w:noWrap/>
            <w:vAlign w:val="center"/>
            <w:hideMark/>
          </w:tcPr>
          <w:p w14:paraId="7300EBE5" w14:textId="77777777" w:rsidR="002E4238" w:rsidRPr="002E4238" w:rsidRDefault="002E4238" w:rsidP="002E4238">
            <w:pPr>
              <w:spacing w:after="0" w:line="240" w:lineRule="auto"/>
              <w:rPr>
                <w:rFonts w:ascii="Calibri" w:eastAsia="Times New Roman" w:hAnsi="Calibri" w:cs="Calibri"/>
                <w:sz w:val="20"/>
                <w:szCs w:val="20"/>
              </w:rPr>
            </w:pPr>
            <w:r w:rsidRPr="002E4238">
              <w:rPr>
                <w:rFonts w:ascii="Calibri" w:eastAsia="Times New Roman" w:hAnsi="Calibri" w:cs="Calibri"/>
                <w:sz w:val="20"/>
                <w:szCs w:val="20"/>
              </w:rPr>
              <w:t>Çeşitli (bilim, spor, kültür vb.) etkinlikler konusunda bilgilendirmeler yeterlidir,</w:t>
            </w:r>
          </w:p>
        </w:tc>
        <w:tc>
          <w:tcPr>
            <w:tcW w:w="1040" w:type="dxa"/>
            <w:tcBorders>
              <w:top w:val="nil"/>
              <w:left w:val="nil"/>
              <w:bottom w:val="single" w:sz="4" w:space="0" w:color="auto"/>
              <w:right w:val="single" w:sz="4" w:space="0" w:color="auto"/>
            </w:tcBorders>
            <w:shd w:val="clear" w:color="auto" w:fill="auto"/>
            <w:noWrap/>
            <w:vAlign w:val="center"/>
            <w:hideMark/>
          </w:tcPr>
          <w:p w14:paraId="056697E5" w14:textId="77777777" w:rsidR="002E4238" w:rsidRPr="002E4238" w:rsidRDefault="002E4238" w:rsidP="002E4238">
            <w:pPr>
              <w:spacing w:after="0" w:line="240" w:lineRule="auto"/>
              <w:jc w:val="center"/>
              <w:rPr>
                <w:rFonts w:ascii="Calibri" w:eastAsia="Times New Roman" w:hAnsi="Calibri" w:cs="Calibri"/>
                <w:sz w:val="20"/>
                <w:szCs w:val="20"/>
              </w:rPr>
            </w:pPr>
            <w:r w:rsidRPr="002E4238">
              <w:rPr>
                <w:rFonts w:ascii="Calibri" w:eastAsia="Times New Roman" w:hAnsi="Calibri" w:cs="Calibri"/>
                <w:sz w:val="20"/>
                <w:szCs w:val="20"/>
              </w:rPr>
              <w:t> </w:t>
            </w:r>
          </w:p>
        </w:tc>
        <w:tc>
          <w:tcPr>
            <w:tcW w:w="1040" w:type="dxa"/>
            <w:tcBorders>
              <w:top w:val="nil"/>
              <w:left w:val="nil"/>
              <w:bottom w:val="single" w:sz="4" w:space="0" w:color="auto"/>
              <w:right w:val="single" w:sz="4" w:space="0" w:color="auto"/>
            </w:tcBorders>
            <w:shd w:val="clear" w:color="auto" w:fill="auto"/>
            <w:noWrap/>
            <w:vAlign w:val="center"/>
            <w:hideMark/>
          </w:tcPr>
          <w:p w14:paraId="4BDDEEA7" w14:textId="77777777" w:rsidR="002E4238" w:rsidRPr="002E4238" w:rsidRDefault="002E4238" w:rsidP="002E4238">
            <w:pPr>
              <w:spacing w:after="0" w:line="240" w:lineRule="auto"/>
              <w:jc w:val="center"/>
              <w:rPr>
                <w:rFonts w:ascii="Calibri" w:eastAsia="Times New Roman" w:hAnsi="Calibri" w:cs="Calibri"/>
                <w:sz w:val="20"/>
                <w:szCs w:val="20"/>
              </w:rPr>
            </w:pPr>
            <w:r w:rsidRPr="002E4238">
              <w:rPr>
                <w:rFonts w:ascii="Calibri" w:eastAsia="Times New Roman" w:hAnsi="Calibri" w:cs="Calibri"/>
                <w:sz w:val="20"/>
                <w:szCs w:val="20"/>
              </w:rPr>
              <w:t>3,86</w:t>
            </w:r>
          </w:p>
        </w:tc>
        <w:tc>
          <w:tcPr>
            <w:tcW w:w="1040" w:type="dxa"/>
            <w:tcBorders>
              <w:top w:val="nil"/>
              <w:left w:val="nil"/>
              <w:bottom w:val="single" w:sz="4" w:space="0" w:color="auto"/>
              <w:right w:val="single" w:sz="4" w:space="0" w:color="auto"/>
            </w:tcBorders>
            <w:shd w:val="clear" w:color="auto" w:fill="auto"/>
            <w:noWrap/>
            <w:vAlign w:val="center"/>
            <w:hideMark/>
          </w:tcPr>
          <w:p w14:paraId="1C195AEE" w14:textId="77777777" w:rsidR="002E4238" w:rsidRPr="002E4238" w:rsidRDefault="002E4238" w:rsidP="002E4238">
            <w:pPr>
              <w:spacing w:after="0" w:line="240" w:lineRule="auto"/>
              <w:jc w:val="center"/>
              <w:rPr>
                <w:rFonts w:ascii="Arial" w:eastAsia="Times New Roman" w:hAnsi="Arial" w:cs="Arial"/>
                <w:sz w:val="20"/>
                <w:szCs w:val="20"/>
              </w:rPr>
            </w:pPr>
            <w:r w:rsidRPr="002E4238">
              <w:rPr>
                <w:rFonts w:ascii="Arial" w:eastAsia="Times New Roman" w:hAnsi="Arial" w:cs="Arial"/>
                <w:sz w:val="20"/>
                <w:szCs w:val="20"/>
              </w:rPr>
              <w:t>3,22</w:t>
            </w:r>
          </w:p>
        </w:tc>
      </w:tr>
      <w:tr w:rsidR="002E4238" w:rsidRPr="002E4238" w14:paraId="6992D240" w14:textId="77777777" w:rsidTr="002E4238">
        <w:trPr>
          <w:trHeight w:val="405"/>
        </w:trPr>
        <w:tc>
          <w:tcPr>
            <w:tcW w:w="618" w:type="dxa"/>
            <w:vMerge/>
            <w:tcBorders>
              <w:top w:val="nil"/>
              <w:left w:val="single" w:sz="4" w:space="0" w:color="auto"/>
              <w:bottom w:val="single" w:sz="4" w:space="0" w:color="auto"/>
              <w:right w:val="single" w:sz="4" w:space="0" w:color="auto"/>
            </w:tcBorders>
            <w:vAlign w:val="center"/>
            <w:hideMark/>
          </w:tcPr>
          <w:p w14:paraId="19CFDA7F" w14:textId="77777777" w:rsidR="002E4238" w:rsidRPr="002E4238" w:rsidRDefault="002E4238" w:rsidP="002E4238">
            <w:pPr>
              <w:spacing w:after="0" w:line="240" w:lineRule="auto"/>
              <w:rPr>
                <w:rFonts w:ascii="Calibri" w:eastAsia="Times New Roman" w:hAnsi="Calibri" w:cs="Calibri"/>
                <w:b/>
                <w:bCs/>
                <w:sz w:val="20"/>
                <w:szCs w:val="20"/>
              </w:rPr>
            </w:pPr>
          </w:p>
        </w:tc>
        <w:tc>
          <w:tcPr>
            <w:tcW w:w="653" w:type="dxa"/>
            <w:tcBorders>
              <w:top w:val="nil"/>
              <w:left w:val="nil"/>
              <w:bottom w:val="single" w:sz="4" w:space="0" w:color="auto"/>
              <w:right w:val="single" w:sz="4" w:space="0" w:color="auto"/>
            </w:tcBorders>
            <w:shd w:val="clear" w:color="000000" w:fill="FFE699"/>
            <w:vAlign w:val="center"/>
            <w:hideMark/>
          </w:tcPr>
          <w:p w14:paraId="55FDF81A" w14:textId="77777777" w:rsidR="002E4238" w:rsidRPr="002E4238" w:rsidRDefault="002E4238" w:rsidP="002E4238">
            <w:pPr>
              <w:spacing w:after="0" w:line="240" w:lineRule="auto"/>
              <w:jc w:val="right"/>
              <w:rPr>
                <w:rFonts w:ascii="Calibri" w:eastAsia="Times New Roman" w:hAnsi="Calibri" w:cs="Calibri"/>
                <w:b/>
                <w:bCs/>
                <w:sz w:val="20"/>
                <w:szCs w:val="20"/>
              </w:rPr>
            </w:pPr>
            <w:r w:rsidRPr="002E4238">
              <w:rPr>
                <w:rFonts w:ascii="Calibri" w:eastAsia="Times New Roman" w:hAnsi="Calibri" w:cs="Calibri"/>
                <w:b/>
                <w:bCs/>
                <w:sz w:val="20"/>
                <w:szCs w:val="20"/>
              </w:rPr>
              <w:t>12</w:t>
            </w:r>
          </w:p>
        </w:tc>
        <w:tc>
          <w:tcPr>
            <w:tcW w:w="5954" w:type="dxa"/>
            <w:tcBorders>
              <w:top w:val="nil"/>
              <w:left w:val="nil"/>
              <w:bottom w:val="single" w:sz="4" w:space="0" w:color="auto"/>
              <w:right w:val="single" w:sz="4" w:space="0" w:color="auto"/>
            </w:tcBorders>
            <w:shd w:val="clear" w:color="auto" w:fill="auto"/>
            <w:noWrap/>
            <w:vAlign w:val="center"/>
            <w:hideMark/>
          </w:tcPr>
          <w:p w14:paraId="0B23DF9B" w14:textId="77777777" w:rsidR="002E4238" w:rsidRPr="002E4238" w:rsidRDefault="002E4238" w:rsidP="002E4238">
            <w:pPr>
              <w:spacing w:after="0" w:line="240" w:lineRule="auto"/>
              <w:rPr>
                <w:rFonts w:ascii="Calibri" w:eastAsia="Times New Roman" w:hAnsi="Calibri" w:cs="Calibri"/>
                <w:sz w:val="20"/>
                <w:szCs w:val="20"/>
              </w:rPr>
            </w:pPr>
            <w:r w:rsidRPr="002E4238">
              <w:rPr>
                <w:rFonts w:ascii="Calibri" w:eastAsia="Times New Roman" w:hAnsi="Calibri" w:cs="Calibri"/>
                <w:sz w:val="20"/>
                <w:szCs w:val="20"/>
              </w:rPr>
              <w:t>Öğretmenler, iyi eğitim vermek için çaba göstermektedir,</w:t>
            </w:r>
          </w:p>
        </w:tc>
        <w:tc>
          <w:tcPr>
            <w:tcW w:w="1040" w:type="dxa"/>
            <w:tcBorders>
              <w:top w:val="nil"/>
              <w:left w:val="nil"/>
              <w:bottom w:val="single" w:sz="4" w:space="0" w:color="auto"/>
              <w:right w:val="single" w:sz="4" w:space="0" w:color="auto"/>
            </w:tcBorders>
            <w:shd w:val="clear" w:color="auto" w:fill="auto"/>
            <w:noWrap/>
            <w:vAlign w:val="center"/>
            <w:hideMark/>
          </w:tcPr>
          <w:p w14:paraId="7A45EED5" w14:textId="77777777" w:rsidR="002E4238" w:rsidRPr="002E4238" w:rsidRDefault="002E4238" w:rsidP="002E4238">
            <w:pPr>
              <w:spacing w:after="0" w:line="240" w:lineRule="auto"/>
              <w:jc w:val="center"/>
              <w:rPr>
                <w:rFonts w:ascii="Calibri" w:eastAsia="Times New Roman" w:hAnsi="Calibri" w:cs="Calibri"/>
                <w:sz w:val="20"/>
                <w:szCs w:val="20"/>
              </w:rPr>
            </w:pPr>
            <w:r w:rsidRPr="002E4238">
              <w:rPr>
                <w:rFonts w:ascii="Calibri" w:eastAsia="Times New Roman" w:hAnsi="Calibri" w:cs="Calibri"/>
                <w:sz w:val="20"/>
                <w:szCs w:val="20"/>
              </w:rPr>
              <w:t> </w:t>
            </w:r>
          </w:p>
        </w:tc>
        <w:tc>
          <w:tcPr>
            <w:tcW w:w="1040" w:type="dxa"/>
            <w:tcBorders>
              <w:top w:val="nil"/>
              <w:left w:val="nil"/>
              <w:bottom w:val="single" w:sz="4" w:space="0" w:color="auto"/>
              <w:right w:val="single" w:sz="4" w:space="0" w:color="auto"/>
            </w:tcBorders>
            <w:shd w:val="clear" w:color="auto" w:fill="auto"/>
            <w:noWrap/>
            <w:vAlign w:val="center"/>
            <w:hideMark/>
          </w:tcPr>
          <w:p w14:paraId="67E8640D" w14:textId="77777777" w:rsidR="002E4238" w:rsidRPr="002E4238" w:rsidRDefault="002E4238" w:rsidP="002E4238">
            <w:pPr>
              <w:spacing w:after="0" w:line="240" w:lineRule="auto"/>
              <w:jc w:val="center"/>
              <w:rPr>
                <w:rFonts w:ascii="Calibri" w:eastAsia="Times New Roman" w:hAnsi="Calibri" w:cs="Calibri"/>
                <w:sz w:val="20"/>
                <w:szCs w:val="20"/>
              </w:rPr>
            </w:pPr>
            <w:r w:rsidRPr="002E4238">
              <w:rPr>
                <w:rFonts w:ascii="Calibri" w:eastAsia="Times New Roman" w:hAnsi="Calibri" w:cs="Calibri"/>
                <w:sz w:val="20"/>
                <w:szCs w:val="20"/>
              </w:rPr>
              <w:t>4,03</w:t>
            </w:r>
          </w:p>
        </w:tc>
        <w:tc>
          <w:tcPr>
            <w:tcW w:w="1040" w:type="dxa"/>
            <w:tcBorders>
              <w:top w:val="nil"/>
              <w:left w:val="nil"/>
              <w:bottom w:val="single" w:sz="4" w:space="0" w:color="auto"/>
              <w:right w:val="single" w:sz="4" w:space="0" w:color="auto"/>
            </w:tcBorders>
            <w:shd w:val="clear" w:color="auto" w:fill="auto"/>
            <w:noWrap/>
            <w:vAlign w:val="center"/>
            <w:hideMark/>
          </w:tcPr>
          <w:p w14:paraId="59533E88" w14:textId="77777777" w:rsidR="002E4238" w:rsidRPr="002E4238" w:rsidRDefault="002E4238" w:rsidP="002E4238">
            <w:pPr>
              <w:spacing w:after="0" w:line="240" w:lineRule="auto"/>
              <w:jc w:val="center"/>
              <w:rPr>
                <w:rFonts w:ascii="Arial" w:eastAsia="Times New Roman" w:hAnsi="Arial" w:cs="Arial"/>
                <w:sz w:val="20"/>
                <w:szCs w:val="20"/>
              </w:rPr>
            </w:pPr>
            <w:r w:rsidRPr="002E4238">
              <w:rPr>
                <w:rFonts w:ascii="Arial" w:eastAsia="Times New Roman" w:hAnsi="Arial" w:cs="Arial"/>
                <w:sz w:val="20"/>
                <w:szCs w:val="20"/>
              </w:rPr>
              <w:t>3,83</w:t>
            </w:r>
          </w:p>
        </w:tc>
      </w:tr>
      <w:tr w:rsidR="002E4238" w:rsidRPr="002E4238" w14:paraId="1205ADFE" w14:textId="77777777" w:rsidTr="002E4238">
        <w:trPr>
          <w:trHeight w:val="405"/>
        </w:trPr>
        <w:tc>
          <w:tcPr>
            <w:tcW w:w="618" w:type="dxa"/>
            <w:vMerge/>
            <w:tcBorders>
              <w:top w:val="nil"/>
              <w:left w:val="single" w:sz="4" w:space="0" w:color="auto"/>
              <w:bottom w:val="single" w:sz="4" w:space="0" w:color="auto"/>
              <w:right w:val="single" w:sz="4" w:space="0" w:color="auto"/>
            </w:tcBorders>
            <w:vAlign w:val="center"/>
            <w:hideMark/>
          </w:tcPr>
          <w:p w14:paraId="4098E234" w14:textId="77777777" w:rsidR="002E4238" w:rsidRPr="002E4238" w:rsidRDefault="002E4238" w:rsidP="002E4238">
            <w:pPr>
              <w:spacing w:after="0" w:line="240" w:lineRule="auto"/>
              <w:rPr>
                <w:rFonts w:ascii="Calibri" w:eastAsia="Times New Roman" w:hAnsi="Calibri" w:cs="Calibri"/>
                <w:b/>
                <w:bCs/>
                <w:sz w:val="20"/>
                <w:szCs w:val="20"/>
              </w:rPr>
            </w:pPr>
          </w:p>
        </w:tc>
        <w:tc>
          <w:tcPr>
            <w:tcW w:w="653" w:type="dxa"/>
            <w:tcBorders>
              <w:top w:val="nil"/>
              <w:left w:val="nil"/>
              <w:bottom w:val="single" w:sz="4" w:space="0" w:color="auto"/>
              <w:right w:val="single" w:sz="4" w:space="0" w:color="auto"/>
            </w:tcBorders>
            <w:shd w:val="clear" w:color="000000" w:fill="FFE699"/>
            <w:vAlign w:val="center"/>
            <w:hideMark/>
          </w:tcPr>
          <w:p w14:paraId="442AAF85" w14:textId="77777777" w:rsidR="002E4238" w:rsidRPr="002E4238" w:rsidRDefault="002E4238" w:rsidP="002E4238">
            <w:pPr>
              <w:spacing w:after="0" w:line="240" w:lineRule="auto"/>
              <w:jc w:val="right"/>
              <w:rPr>
                <w:rFonts w:ascii="Calibri" w:eastAsia="Times New Roman" w:hAnsi="Calibri" w:cs="Calibri"/>
                <w:b/>
                <w:bCs/>
                <w:sz w:val="20"/>
                <w:szCs w:val="20"/>
              </w:rPr>
            </w:pPr>
            <w:r w:rsidRPr="002E4238">
              <w:rPr>
                <w:rFonts w:ascii="Calibri" w:eastAsia="Times New Roman" w:hAnsi="Calibri" w:cs="Calibri"/>
                <w:b/>
                <w:bCs/>
                <w:sz w:val="20"/>
                <w:szCs w:val="20"/>
              </w:rPr>
              <w:t>13</w:t>
            </w:r>
          </w:p>
        </w:tc>
        <w:tc>
          <w:tcPr>
            <w:tcW w:w="5954" w:type="dxa"/>
            <w:tcBorders>
              <w:top w:val="nil"/>
              <w:left w:val="nil"/>
              <w:bottom w:val="single" w:sz="4" w:space="0" w:color="auto"/>
              <w:right w:val="single" w:sz="4" w:space="0" w:color="auto"/>
            </w:tcBorders>
            <w:shd w:val="clear" w:color="auto" w:fill="auto"/>
            <w:noWrap/>
            <w:vAlign w:val="center"/>
            <w:hideMark/>
          </w:tcPr>
          <w:p w14:paraId="349C57DC" w14:textId="77777777" w:rsidR="002E4238" w:rsidRPr="002E4238" w:rsidRDefault="002E4238" w:rsidP="002E4238">
            <w:pPr>
              <w:spacing w:after="0" w:line="240" w:lineRule="auto"/>
              <w:rPr>
                <w:rFonts w:ascii="Calibri" w:eastAsia="Times New Roman" w:hAnsi="Calibri" w:cs="Calibri"/>
                <w:sz w:val="20"/>
                <w:szCs w:val="20"/>
              </w:rPr>
            </w:pPr>
            <w:r w:rsidRPr="002E4238">
              <w:rPr>
                <w:rFonts w:ascii="Calibri" w:eastAsia="Times New Roman" w:hAnsi="Calibri" w:cs="Calibri"/>
                <w:sz w:val="20"/>
                <w:szCs w:val="20"/>
              </w:rPr>
              <w:t>Öğrenciler sınav sonuçlarına itiraz edebilir, kağıtlarını görebilir,</w:t>
            </w:r>
          </w:p>
        </w:tc>
        <w:tc>
          <w:tcPr>
            <w:tcW w:w="1040" w:type="dxa"/>
            <w:tcBorders>
              <w:top w:val="nil"/>
              <w:left w:val="nil"/>
              <w:bottom w:val="single" w:sz="4" w:space="0" w:color="auto"/>
              <w:right w:val="single" w:sz="4" w:space="0" w:color="auto"/>
            </w:tcBorders>
            <w:shd w:val="clear" w:color="auto" w:fill="auto"/>
            <w:noWrap/>
            <w:vAlign w:val="center"/>
            <w:hideMark/>
          </w:tcPr>
          <w:p w14:paraId="6CE364E4" w14:textId="77777777" w:rsidR="002E4238" w:rsidRPr="002E4238" w:rsidRDefault="002E4238" w:rsidP="002E4238">
            <w:pPr>
              <w:spacing w:after="0" w:line="240" w:lineRule="auto"/>
              <w:jc w:val="center"/>
              <w:rPr>
                <w:rFonts w:ascii="Calibri" w:eastAsia="Times New Roman" w:hAnsi="Calibri" w:cs="Calibri"/>
                <w:sz w:val="20"/>
                <w:szCs w:val="20"/>
              </w:rPr>
            </w:pPr>
            <w:r w:rsidRPr="002E4238">
              <w:rPr>
                <w:rFonts w:ascii="Calibri" w:eastAsia="Times New Roman" w:hAnsi="Calibri" w:cs="Calibri"/>
                <w:sz w:val="20"/>
                <w:szCs w:val="20"/>
              </w:rPr>
              <w:t> </w:t>
            </w:r>
          </w:p>
        </w:tc>
        <w:tc>
          <w:tcPr>
            <w:tcW w:w="1040" w:type="dxa"/>
            <w:tcBorders>
              <w:top w:val="nil"/>
              <w:left w:val="nil"/>
              <w:bottom w:val="single" w:sz="4" w:space="0" w:color="auto"/>
              <w:right w:val="single" w:sz="4" w:space="0" w:color="auto"/>
            </w:tcBorders>
            <w:shd w:val="clear" w:color="auto" w:fill="auto"/>
            <w:noWrap/>
            <w:vAlign w:val="center"/>
            <w:hideMark/>
          </w:tcPr>
          <w:p w14:paraId="6AA27417" w14:textId="77777777" w:rsidR="002E4238" w:rsidRPr="002E4238" w:rsidRDefault="002E4238" w:rsidP="002E4238">
            <w:pPr>
              <w:spacing w:after="0" w:line="240" w:lineRule="auto"/>
              <w:jc w:val="center"/>
              <w:rPr>
                <w:rFonts w:ascii="Calibri" w:eastAsia="Times New Roman" w:hAnsi="Calibri" w:cs="Calibri"/>
                <w:sz w:val="20"/>
                <w:szCs w:val="20"/>
              </w:rPr>
            </w:pPr>
            <w:r w:rsidRPr="002E4238">
              <w:rPr>
                <w:rFonts w:ascii="Calibri" w:eastAsia="Times New Roman" w:hAnsi="Calibri" w:cs="Calibri"/>
                <w:sz w:val="20"/>
                <w:szCs w:val="20"/>
              </w:rPr>
              <w:t>3,81</w:t>
            </w:r>
          </w:p>
        </w:tc>
        <w:tc>
          <w:tcPr>
            <w:tcW w:w="1040" w:type="dxa"/>
            <w:tcBorders>
              <w:top w:val="nil"/>
              <w:left w:val="nil"/>
              <w:bottom w:val="single" w:sz="4" w:space="0" w:color="auto"/>
              <w:right w:val="single" w:sz="4" w:space="0" w:color="auto"/>
            </w:tcBorders>
            <w:shd w:val="clear" w:color="auto" w:fill="auto"/>
            <w:noWrap/>
            <w:vAlign w:val="center"/>
            <w:hideMark/>
          </w:tcPr>
          <w:p w14:paraId="754C7A88" w14:textId="77777777" w:rsidR="002E4238" w:rsidRPr="002E4238" w:rsidRDefault="002E4238" w:rsidP="002E4238">
            <w:pPr>
              <w:spacing w:after="0" w:line="240" w:lineRule="auto"/>
              <w:jc w:val="center"/>
              <w:rPr>
                <w:rFonts w:ascii="Arial" w:eastAsia="Times New Roman" w:hAnsi="Arial" w:cs="Arial"/>
                <w:sz w:val="20"/>
                <w:szCs w:val="20"/>
              </w:rPr>
            </w:pPr>
            <w:r w:rsidRPr="002E4238">
              <w:rPr>
                <w:rFonts w:ascii="Arial" w:eastAsia="Times New Roman" w:hAnsi="Arial" w:cs="Arial"/>
                <w:sz w:val="20"/>
                <w:szCs w:val="20"/>
              </w:rPr>
              <w:t>3,75</w:t>
            </w:r>
          </w:p>
        </w:tc>
      </w:tr>
      <w:tr w:rsidR="002E4238" w:rsidRPr="002E4238" w14:paraId="73CB62E8" w14:textId="77777777" w:rsidTr="002E4238">
        <w:trPr>
          <w:trHeight w:val="405"/>
        </w:trPr>
        <w:tc>
          <w:tcPr>
            <w:tcW w:w="618" w:type="dxa"/>
            <w:vMerge/>
            <w:tcBorders>
              <w:top w:val="nil"/>
              <w:left w:val="single" w:sz="4" w:space="0" w:color="auto"/>
              <w:bottom w:val="single" w:sz="4" w:space="0" w:color="auto"/>
              <w:right w:val="single" w:sz="4" w:space="0" w:color="auto"/>
            </w:tcBorders>
            <w:vAlign w:val="center"/>
            <w:hideMark/>
          </w:tcPr>
          <w:p w14:paraId="7EF0A30A" w14:textId="77777777" w:rsidR="002E4238" w:rsidRPr="002E4238" w:rsidRDefault="002E4238" w:rsidP="002E4238">
            <w:pPr>
              <w:spacing w:after="0" w:line="240" w:lineRule="auto"/>
              <w:rPr>
                <w:rFonts w:ascii="Calibri" w:eastAsia="Times New Roman" w:hAnsi="Calibri" w:cs="Calibri"/>
                <w:b/>
                <w:bCs/>
                <w:sz w:val="20"/>
                <w:szCs w:val="20"/>
              </w:rPr>
            </w:pPr>
          </w:p>
        </w:tc>
        <w:tc>
          <w:tcPr>
            <w:tcW w:w="653" w:type="dxa"/>
            <w:tcBorders>
              <w:top w:val="nil"/>
              <w:left w:val="nil"/>
              <w:bottom w:val="single" w:sz="4" w:space="0" w:color="auto"/>
              <w:right w:val="single" w:sz="4" w:space="0" w:color="auto"/>
            </w:tcBorders>
            <w:shd w:val="clear" w:color="000000" w:fill="FFE699"/>
            <w:vAlign w:val="center"/>
            <w:hideMark/>
          </w:tcPr>
          <w:p w14:paraId="70ABB88E" w14:textId="77777777" w:rsidR="002E4238" w:rsidRPr="002E4238" w:rsidRDefault="002E4238" w:rsidP="002E4238">
            <w:pPr>
              <w:spacing w:after="0" w:line="240" w:lineRule="auto"/>
              <w:jc w:val="right"/>
              <w:rPr>
                <w:rFonts w:ascii="Calibri" w:eastAsia="Times New Roman" w:hAnsi="Calibri" w:cs="Calibri"/>
                <w:b/>
                <w:bCs/>
                <w:sz w:val="20"/>
                <w:szCs w:val="20"/>
              </w:rPr>
            </w:pPr>
            <w:r w:rsidRPr="002E4238">
              <w:rPr>
                <w:rFonts w:ascii="Calibri" w:eastAsia="Times New Roman" w:hAnsi="Calibri" w:cs="Calibri"/>
                <w:b/>
                <w:bCs/>
                <w:sz w:val="20"/>
                <w:szCs w:val="20"/>
              </w:rPr>
              <w:t>14</w:t>
            </w:r>
          </w:p>
        </w:tc>
        <w:tc>
          <w:tcPr>
            <w:tcW w:w="5954" w:type="dxa"/>
            <w:tcBorders>
              <w:top w:val="nil"/>
              <w:left w:val="nil"/>
              <w:bottom w:val="single" w:sz="4" w:space="0" w:color="auto"/>
              <w:right w:val="single" w:sz="4" w:space="0" w:color="auto"/>
            </w:tcBorders>
            <w:shd w:val="clear" w:color="auto" w:fill="auto"/>
            <w:noWrap/>
            <w:vAlign w:val="center"/>
            <w:hideMark/>
          </w:tcPr>
          <w:p w14:paraId="06D41E98" w14:textId="77777777" w:rsidR="002E4238" w:rsidRPr="002E4238" w:rsidRDefault="002E4238" w:rsidP="002E4238">
            <w:pPr>
              <w:spacing w:after="0" w:line="240" w:lineRule="auto"/>
              <w:rPr>
                <w:rFonts w:ascii="Calibri" w:eastAsia="Times New Roman" w:hAnsi="Calibri" w:cs="Calibri"/>
                <w:sz w:val="20"/>
                <w:szCs w:val="20"/>
              </w:rPr>
            </w:pPr>
            <w:r w:rsidRPr="002E4238">
              <w:rPr>
                <w:rFonts w:ascii="Calibri" w:eastAsia="Times New Roman" w:hAnsi="Calibri" w:cs="Calibri"/>
                <w:sz w:val="20"/>
                <w:szCs w:val="20"/>
              </w:rPr>
              <w:t>Öğretmen notları öğrencilerin gerçek başarılarını yansıtmaktadır,</w:t>
            </w:r>
          </w:p>
        </w:tc>
        <w:tc>
          <w:tcPr>
            <w:tcW w:w="1040" w:type="dxa"/>
            <w:tcBorders>
              <w:top w:val="nil"/>
              <w:left w:val="nil"/>
              <w:bottom w:val="single" w:sz="4" w:space="0" w:color="auto"/>
              <w:right w:val="single" w:sz="4" w:space="0" w:color="auto"/>
            </w:tcBorders>
            <w:shd w:val="clear" w:color="auto" w:fill="auto"/>
            <w:noWrap/>
            <w:vAlign w:val="center"/>
            <w:hideMark/>
          </w:tcPr>
          <w:p w14:paraId="12A65C34" w14:textId="77777777" w:rsidR="002E4238" w:rsidRPr="002E4238" w:rsidRDefault="002E4238" w:rsidP="002E4238">
            <w:pPr>
              <w:spacing w:after="0" w:line="240" w:lineRule="auto"/>
              <w:jc w:val="center"/>
              <w:rPr>
                <w:rFonts w:ascii="Calibri" w:eastAsia="Times New Roman" w:hAnsi="Calibri" w:cs="Calibri"/>
                <w:sz w:val="20"/>
                <w:szCs w:val="20"/>
              </w:rPr>
            </w:pPr>
            <w:r w:rsidRPr="002E4238">
              <w:rPr>
                <w:rFonts w:ascii="Calibri" w:eastAsia="Times New Roman" w:hAnsi="Calibri" w:cs="Calibri"/>
                <w:sz w:val="20"/>
                <w:szCs w:val="20"/>
              </w:rPr>
              <w:t> </w:t>
            </w:r>
          </w:p>
        </w:tc>
        <w:tc>
          <w:tcPr>
            <w:tcW w:w="1040" w:type="dxa"/>
            <w:tcBorders>
              <w:top w:val="nil"/>
              <w:left w:val="nil"/>
              <w:bottom w:val="single" w:sz="4" w:space="0" w:color="auto"/>
              <w:right w:val="single" w:sz="4" w:space="0" w:color="auto"/>
            </w:tcBorders>
            <w:shd w:val="clear" w:color="auto" w:fill="auto"/>
            <w:noWrap/>
            <w:vAlign w:val="center"/>
            <w:hideMark/>
          </w:tcPr>
          <w:p w14:paraId="132BE619" w14:textId="77777777" w:rsidR="002E4238" w:rsidRPr="002E4238" w:rsidRDefault="002E4238" w:rsidP="002E4238">
            <w:pPr>
              <w:spacing w:after="0" w:line="240" w:lineRule="auto"/>
              <w:jc w:val="center"/>
              <w:rPr>
                <w:rFonts w:ascii="Calibri" w:eastAsia="Times New Roman" w:hAnsi="Calibri" w:cs="Calibri"/>
                <w:sz w:val="20"/>
                <w:szCs w:val="20"/>
              </w:rPr>
            </w:pPr>
            <w:r w:rsidRPr="002E4238">
              <w:rPr>
                <w:rFonts w:ascii="Calibri" w:eastAsia="Times New Roman" w:hAnsi="Calibri" w:cs="Calibri"/>
                <w:sz w:val="20"/>
                <w:szCs w:val="20"/>
              </w:rPr>
              <w:t>3,97</w:t>
            </w:r>
          </w:p>
        </w:tc>
        <w:tc>
          <w:tcPr>
            <w:tcW w:w="1040" w:type="dxa"/>
            <w:tcBorders>
              <w:top w:val="nil"/>
              <w:left w:val="nil"/>
              <w:bottom w:val="single" w:sz="4" w:space="0" w:color="auto"/>
              <w:right w:val="single" w:sz="4" w:space="0" w:color="auto"/>
            </w:tcBorders>
            <w:shd w:val="clear" w:color="auto" w:fill="auto"/>
            <w:noWrap/>
            <w:vAlign w:val="center"/>
            <w:hideMark/>
          </w:tcPr>
          <w:p w14:paraId="16271132" w14:textId="77777777" w:rsidR="002E4238" w:rsidRPr="002E4238" w:rsidRDefault="002E4238" w:rsidP="002E4238">
            <w:pPr>
              <w:spacing w:after="0" w:line="240" w:lineRule="auto"/>
              <w:jc w:val="center"/>
              <w:rPr>
                <w:rFonts w:ascii="Arial" w:eastAsia="Times New Roman" w:hAnsi="Arial" w:cs="Arial"/>
                <w:sz w:val="20"/>
                <w:szCs w:val="20"/>
              </w:rPr>
            </w:pPr>
            <w:r w:rsidRPr="002E4238">
              <w:rPr>
                <w:rFonts w:ascii="Arial" w:eastAsia="Times New Roman" w:hAnsi="Arial" w:cs="Arial"/>
                <w:sz w:val="20"/>
                <w:szCs w:val="20"/>
              </w:rPr>
              <w:t>3,65</w:t>
            </w:r>
          </w:p>
        </w:tc>
      </w:tr>
      <w:tr w:rsidR="002E4238" w:rsidRPr="002E4238" w14:paraId="30B75062" w14:textId="77777777" w:rsidTr="002E4238">
        <w:trPr>
          <w:trHeight w:val="405"/>
        </w:trPr>
        <w:tc>
          <w:tcPr>
            <w:tcW w:w="618" w:type="dxa"/>
            <w:vMerge/>
            <w:tcBorders>
              <w:top w:val="nil"/>
              <w:left w:val="single" w:sz="4" w:space="0" w:color="auto"/>
              <w:bottom w:val="single" w:sz="4" w:space="0" w:color="auto"/>
              <w:right w:val="single" w:sz="4" w:space="0" w:color="auto"/>
            </w:tcBorders>
            <w:vAlign w:val="center"/>
            <w:hideMark/>
          </w:tcPr>
          <w:p w14:paraId="5C9E63E1" w14:textId="77777777" w:rsidR="002E4238" w:rsidRPr="002E4238" w:rsidRDefault="002E4238" w:rsidP="002E4238">
            <w:pPr>
              <w:spacing w:after="0" w:line="240" w:lineRule="auto"/>
              <w:rPr>
                <w:rFonts w:ascii="Calibri" w:eastAsia="Times New Roman" w:hAnsi="Calibri" w:cs="Calibri"/>
                <w:b/>
                <w:bCs/>
                <w:sz w:val="20"/>
                <w:szCs w:val="20"/>
              </w:rPr>
            </w:pPr>
          </w:p>
        </w:tc>
        <w:tc>
          <w:tcPr>
            <w:tcW w:w="653" w:type="dxa"/>
            <w:tcBorders>
              <w:top w:val="nil"/>
              <w:left w:val="nil"/>
              <w:bottom w:val="single" w:sz="4" w:space="0" w:color="auto"/>
              <w:right w:val="single" w:sz="4" w:space="0" w:color="auto"/>
            </w:tcBorders>
            <w:shd w:val="clear" w:color="000000" w:fill="FFE699"/>
            <w:vAlign w:val="center"/>
            <w:hideMark/>
          </w:tcPr>
          <w:p w14:paraId="436A837B" w14:textId="77777777" w:rsidR="002E4238" w:rsidRPr="002E4238" w:rsidRDefault="002E4238" w:rsidP="002E4238">
            <w:pPr>
              <w:spacing w:after="0" w:line="240" w:lineRule="auto"/>
              <w:jc w:val="right"/>
              <w:rPr>
                <w:rFonts w:ascii="Calibri" w:eastAsia="Times New Roman" w:hAnsi="Calibri" w:cs="Calibri"/>
                <w:b/>
                <w:bCs/>
                <w:sz w:val="20"/>
                <w:szCs w:val="20"/>
              </w:rPr>
            </w:pPr>
            <w:r w:rsidRPr="002E4238">
              <w:rPr>
                <w:rFonts w:ascii="Calibri" w:eastAsia="Times New Roman" w:hAnsi="Calibri" w:cs="Calibri"/>
                <w:b/>
                <w:bCs/>
                <w:sz w:val="20"/>
                <w:szCs w:val="20"/>
              </w:rPr>
              <w:t>15</w:t>
            </w:r>
          </w:p>
        </w:tc>
        <w:tc>
          <w:tcPr>
            <w:tcW w:w="5954" w:type="dxa"/>
            <w:tcBorders>
              <w:top w:val="nil"/>
              <w:left w:val="nil"/>
              <w:bottom w:val="single" w:sz="4" w:space="0" w:color="auto"/>
              <w:right w:val="single" w:sz="4" w:space="0" w:color="auto"/>
            </w:tcBorders>
            <w:shd w:val="clear" w:color="auto" w:fill="auto"/>
            <w:noWrap/>
            <w:vAlign w:val="center"/>
            <w:hideMark/>
          </w:tcPr>
          <w:p w14:paraId="6842F03B" w14:textId="77777777" w:rsidR="002E4238" w:rsidRPr="002E4238" w:rsidRDefault="002E4238" w:rsidP="002E4238">
            <w:pPr>
              <w:spacing w:after="0" w:line="240" w:lineRule="auto"/>
              <w:rPr>
                <w:rFonts w:ascii="Calibri" w:eastAsia="Times New Roman" w:hAnsi="Calibri" w:cs="Calibri"/>
                <w:sz w:val="20"/>
                <w:szCs w:val="20"/>
              </w:rPr>
            </w:pPr>
            <w:r w:rsidRPr="002E4238">
              <w:rPr>
                <w:rFonts w:ascii="Calibri" w:eastAsia="Times New Roman" w:hAnsi="Calibri" w:cs="Calibri"/>
                <w:sz w:val="20"/>
                <w:szCs w:val="20"/>
              </w:rPr>
              <w:t>Rehberlik servisi hizmetleri yeterli düzeydedir,</w:t>
            </w:r>
          </w:p>
        </w:tc>
        <w:tc>
          <w:tcPr>
            <w:tcW w:w="1040" w:type="dxa"/>
            <w:tcBorders>
              <w:top w:val="nil"/>
              <w:left w:val="nil"/>
              <w:bottom w:val="single" w:sz="4" w:space="0" w:color="auto"/>
              <w:right w:val="single" w:sz="4" w:space="0" w:color="auto"/>
            </w:tcBorders>
            <w:shd w:val="clear" w:color="auto" w:fill="auto"/>
            <w:noWrap/>
            <w:vAlign w:val="center"/>
            <w:hideMark/>
          </w:tcPr>
          <w:p w14:paraId="6B06EC82" w14:textId="77777777" w:rsidR="002E4238" w:rsidRPr="002E4238" w:rsidRDefault="002E4238" w:rsidP="002E4238">
            <w:pPr>
              <w:spacing w:after="0" w:line="240" w:lineRule="auto"/>
              <w:jc w:val="center"/>
              <w:rPr>
                <w:rFonts w:ascii="Calibri" w:eastAsia="Times New Roman" w:hAnsi="Calibri" w:cs="Calibri"/>
                <w:sz w:val="20"/>
                <w:szCs w:val="20"/>
              </w:rPr>
            </w:pPr>
            <w:r w:rsidRPr="002E4238">
              <w:rPr>
                <w:rFonts w:ascii="Calibri" w:eastAsia="Times New Roman" w:hAnsi="Calibri" w:cs="Calibri"/>
                <w:sz w:val="20"/>
                <w:szCs w:val="20"/>
              </w:rPr>
              <w:t> </w:t>
            </w:r>
          </w:p>
        </w:tc>
        <w:tc>
          <w:tcPr>
            <w:tcW w:w="1040" w:type="dxa"/>
            <w:tcBorders>
              <w:top w:val="nil"/>
              <w:left w:val="nil"/>
              <w:bottom w:val="single" w:sz="4" w:space="0" w:color="auto"/>
              <w:right w:val="single" w:sz="4" w:space="0" w:color="auto"/>
            </w:tcBorders>
            <w:shd w:val="clear" w:color="auto" w:fill="auto"/>
            <w:noWrap/>
            <w:vAlign w:val="center"/>
            <w:hideMark/>
          </w:tcPr>
          <w:p w14:paraId="03AC38B5" w14:textId="77777777" w:rsidR="002E4238" w:rsidRPr="002E4238" w:rsidRDefault="002E4238" w:rsidP="002E4238">
            <w:pPr>
              <w:spacing w:after="0" w:line="240" w:lineRule="auto"/>
              <w:jc w:val="center"/>
              <w:rPr>
                <w:rFonts w:ascii="Calibri" w:eastAsia="Times New Roman" w:hAnsi="Calibri" w:cs="Calibri"/>
                <w:sz w:val="20"/>
                <w:szCs w:val="20"/>
              </w:rPr>
            </w:pPr>
            <w:r w:rsidRPr="002E4238">
              <w:rPr>
                <w:rFonts w:ascii="Calibri" w:eastAsia="Times New Roman" w:hAnsi="Calibri" w:cs="Calibri"/>
                <w:sz w:val="20"/>
                <w:szCs w:val="20"/>
              </w:rPr>
              <w:t>4,07</w:t>
            </w:r>
          </w:p>
        </w:tc>
        <w:tc>
          <w:tcPr>
            <w:tcW w:w="1040" w:type="dxa"/>
            <w:tcBorders>
              <w:top w:val="nil"/>
              <w:left w:val="nil"/>
              <w:bottom w:val="single" w:sz="4" w:space="0" w:color="auto"/>
              <w:right w:val="single" w:sz="4" w:space="0" w:color="auto"/>
            </w:tcBorders>
            <w:shd w:val="clear" w:color="auto" w:fill="auto"/>
            <w:noWrap/>
            <w:vAlign w:val="center"/>
            <w:hideMark/>
          </w:tcPr>
          <w:p w14:paraId="01082670" w14:textId="77777777" w:rsidR="002E4238" w:rsidRPr="002E4238" w:rsidRDefault="002E4238" w:rsidP="002E4238">
            <w:pPr>
              <w:spacing w:after="0" w:line="240" w:lineRule="auto"/>
              <w:jc w:val="center"/>
              <w:rPr>
                <w:rFonts w:ascii="Arial" w:eastAsia="Times New Roman" w:hAnsi="Arial" w:cs="Arial"/>
                <w:sz w:val="20"/>
                <w:szCs w:val="20"/>
              </w:rPr>
            </w:pPr>
            <w:r w:rsidRPr="002E4238">
              <w:rPr>
                <w:rFonts w:ascii="Arial" w:eastAsia="Times New Roman" w:hAnsi="Arial" w:cs="Arial"/>
                <w:sz w:val="20"/>
                <w:szCs w:val="20"/>
              </w:rPr>
              <w:t>3,6</w:t>
            </w:r>
          </w:p>
        </w:tc>
      </w:tr>
      <w:tr w:rsidR="002E4238" w:rsidRPr="002E4238" w14:paraId="38E88FB6" w14:textId="77777777" w:rsidTr="002E4238">
        <w:trPr>
          <w:trHeight w:val="405"/>
        </w:trPr>
        <w:tc>
          <w:tcPr>
            <w:tcW w:w="618" w:type="dxa"/>
            <w:vMerge/>
            <w:tcBorders>
              <w:top w:val="nil"/>
              <w:left w:val="single" w:sz="4" w:space="0" w:color="auto"/>
              <w:bottom w:val="single" w:sz="4" w:space="0" w:color="auto"/>
              <w:right w:val="single" w:sz="4" w:space="0" w:color="auto"/>
            </w:tcBorders>
            <w:vAlign w:val="center"/>
            <w:hideMark/>
          </w:tcPr>
          <w:p w14:paraId="03939433" w14:textId="77777777" w:rsidR="002E4238" w:rsidRPr="002E4238" w:rsidRDefault="002E4238" w:rsidP="002E4238">
            <w:pPr>
              <w:spacing w:after="0" w:line="240" w:lineRule="auto"/>
              <w:rPr>
                <w:rFonts w:ascii="Calibri" w:eastAsia="Times New Roman" w:hAnsi="Calibri" w:cs="Calibri"/>
                <w:b/>
                <w:bCs/>
                <w:sz w:val="20"/>
                <w:szCs w:val="20"/>
              </w:rPr>
            </w:pPr>
          </w:p>
        </w:tc>
        <w:tc>
          <w:tcPr>
            <w:tcW w:w="653" w:type="dxa"/>
            <w:tcBorders>
              <w:top w:val="nil"/>
              <w:left w:val="nil"/>
              <w:bottom w:val="single" w:sz="4" w:space="0" w:color="auto"/>
              <w:right w:val="single" w:sz="4" w:space="0" w:color="auto"/>
            </w:tcBorders>
            <w:shd w:val="clear" w:color="000000" w:fill="FFE699"/>
            <w:vAlign w:val="center"/>
            <w:hideMark/>
          </w:tcPr>
          <w:p w14:paraId="4FA92A47" w14:textId="77777777" w:rsidR="002E4238" w:rsidRPr="002E4238" w:rsidRDefault="002E4238" w:rsidP="002E4238">
            <w:pPr>
              <w:spacing w:after="0" w:line="240" w:lineRule="auto"/>
              <w:jc w:val="right"/>
              <w:rPr>
                <w:rFonts w:ascii="Calibri" w:eastAsia="Times New Roman" w:hAnsi="Calibri" w:cs="Calibri"/>
                <w:b/>
                <w:bCs/>
                <w:sz w:val="20"/>
                <w:szCs w:val="20"/>
              </w:rPr>
            </w:pPr>
            <w:r w:rsidRPr="002E4238">
              <w:rPr>
                <w:rFonts w:ascii="Calibri" w:eastAsia="Times New Roman" w:hAnsi="Calibri" w:cs="Calibri"/>
                <w:b/>
                <w:bCs/>
                <w:sz w:val="20"/>
                <w:szCs w:val="20"/>
              </w:rPr>
              <w:t>16</w:t>
            </w:r>
          </w:p>
        </w:tc>
        <w:tc>
          <w:tcPr>
            <w:tcW w:w="5954" w:type="dxa"/>
            <w:tcBorders>
              <w:top w:val="nil"/>
              <w:left w:val="nil"/>
              <w:bottom w:val="single" w:sz="4" w:space="0" w:color="auto"/>
              <w:right w:val="single" w:sz="4" w:space="0" w:color="auto"/>
            </w:tcBorders>
            <w:shd w:val="clear" w:color="auto" w:fill="auto"/>
            <w:noWrap/>
            <w:vAlign w:val="center"/>
            <w:hideMark/>
          </w:tcPr>
          <w:p w14:paraId="27C7BB66" w14:textId="77777777" w:rsidR="002E4238" w:rsidRPr="002E4238" w:rsidRDefault="002E4238" w:rsidP="002E4238">
            <w:pPr>
              <w:spacing w:after="0" w:line="240" w:lineRule="auto"/>
              <w:rPr>
                <w:rFonts w:ascii="Calibri" w:eastAsia="Times New Roman" w:hAnsi="Calibri" w:cs="Calibri"/>
                <w:sz w:val="20"/>
                <w:szCs w:val="20"/>
              </w:rPr>
            </w:pPr>
            <w:r w:rsidRPr="002E4238">
              <w:rPr>
                <w:rFonts w:ascii="Calibri" w:eastAsia="Times New Roman" w:hAnsi="Calibri" w:cs="Calibri"/>
                <w:sz w:val="20"/>
                <w:szCs w:val="20"/>
              </w:rPr>
              <w:t>Okul, velilere yönelik çeşitli seminer-eğitimler düzenlemektedir,</w:t>
            </w:r>
          </w:p>
        </w:tc>
        <w:tc>
          <w:tcPr>
            <w:tcW w:w="1040" w:type="dxa"/>
            <w:tcBorders>
              <w:top w:val="nil"/>
              <w:left w:val="nil"/>
              <w:bottom w:val="single" w:sz="4" w:space="0" w:color="auto"/>
              <w:right w:val="single" w:sz="4" w:space="0" w:color="auto"/>
            </w:tcBorders>
            <w:shd w:val="clear" w:color="auto" w:fill="auto"/>
            <w:noWrap/>
            <w:vAlign w:val="center"/>
            <w:hideMark/>
          </w:tcPr>
          <w:p w14:paraId="346D12DE" w14:textId="77777777" w:rsidR="002E4238" w:rsidRPr="002E4238" w:rsidRDefault="002E4238" w:rsidP="002E4238">
            <w:pPr>
              <w:spacing w:after="0" w:line="240" w:lineRule="auto"/>
              <w:jc w:val="center"/>
              <w:rPr>
                <w:rFonts w:ascii="Calibri" w:eastAsia="Times New Roman" w:hAnsi="Calibri" w:cs="Calibri"/>
                <w:sz w:val="20"/>
                <w:szCs w:val="20"/>
              </w:rPr>
            </w:pPr>
            <w:r w:rsidRPr="002E4238">
              <w:rPr>
                <w:rFonts w:ascii="Calibri" w:eastAsia="Times New Roman" w:hAnsi="Calibri" w:cs="Calibri"/>
                <w:sz w:val="20"/>
                <w:szCs w:val="20"/>
              </w:rPr>
              <w:t> </w:t>
            </w:r>
          </w:p>
        </w:tc>
        <w:tc>
          <w:tcPr>
            <w:tcW w:w="1040" w:type="dxa"/>
            <w:tcBorders>
              <w:top w:val="nil"/>
              <w:left w:val="nil"/>
              <w:bottom w:val="single" w:sz="4" w:space="0" w:color="auto"/>
              <w:right w:val="single" w:sz="4" w:space="0" w:color="auto"/>
            </w:tcBorders>
            <w:shd w:val="clear" w:color="auto" w:fill="auto"/>
            <w:noWrap/>
            <w:vAlign w:val="center"/>
            <w:hideMark/>
          </w:tcPr>
          <w:p w14:paraId="5779AE2E" w14:textId="77777777" w:rsidR="002E4238" w:rsidRPr="002E4238" w:rsidRDefault="002E4238" w:rsidP="002E4238">
            <w:pPr>
              <w:spacing w:after="0" w:line="240" w:lineRule="auto"/>
              <w:jc w:val="center"/>
              <w:rPr>
                <w:rFonts w:ascii="Calibri" w:eastAsia="Times New Roman" w:hAnsi="Calibri" w:cs="Calibri"/>
                <w:sz w:val="20"/>
                <w:szCs w:val="20"/>
              </w:rPr>
            </w:pPr>
            <w:r w:rsidRPr="002E4238">
              <w:rPr>
                <w:rFonts w:ascii="Calibri" w:eastAsia="Times New Roman" w:hAnsi="Calibri" w:cs="Calibri"/>
                <w:sz w:val="20"/>
                <w:szCs w:val="20"/>
              </w:rPr>
              <w:t>3,55</w:t>
            </w:r>
          </w:p>
        </w:tc>
        <w:tc>
          <w:tcPr>
            <w:tcW w:w="1040" w:type="dxa"/>
            <w:tcBorders>
              <w:top w:val="nil"/>
              <w:left w:val="nil"/>
              <w:bottom w:val="single" w:sz="4" w:space="0" w:color="auto"/>
              <w:right w:val="single" w:sz="4" w:space="0" w:color="auto"/>
            </w:tcBorders>
            <w:shd w:val="clear" w:color="auto" w:fill="auto"/>
            <w:noWrap/>
            <w:vAlign w:val="center"/>
            <w:hideMark/>
          </w:tcPr>
          <w:p w14:paraId="721C0B40" w14:textId="77777777" w:rsidR="002E4238" w:rsidRPr="002E4238" w:rsidRDefault="002E4238" w:rsidP="002E4238">
            <w:pPr>
              <w:spacing w:after="0" w:line="240" w:lineRule="auto"/>
              <w:jc w:val="center"/>
              <w:rPr>
                <w:rFonts w:ascii="Arial" w:eastAsia="Times New Roman" w:hAnsi="Arial" w:cs="Arial"/>
                <w:sz w:val="20"/>
                <w:szCs w:val="20"/>
              </w:rPr>
            </w:pPr>
            <w:r w:rsidRPr="002E4238">
              <w:rPr>
                <w:rFonts w:ascii="Arial" w:eastAsia="Times New Roman" w:hAnsi="Arial" w:cs="Arial"/>
                <w:sz w:val="20"/>
                <w:szCs w:val="20"/>
              </w:rPr>
              <w:t>3,08</w:t>
            </w:r>
          </w:p>
        </w:tc>
      </w:tr>
      <w:tr w:rsidR="002E4238" w:rsidRPr="002E4238" w14:paraId="34509633" w14:textId="77777777" w:rsidTr="002E4238">
        <w:trPr>
          <w:trHeight w:val="405"/>
        </w:trPr>
        <w:tc>
          <w:tcPr>
            <w:tcW w:w="618" w:type="dxa"/>
            <w:vMerge/>
            <w:tcBorders>
              <w:top w:val="nil"/>
              <w:left w:val="single" w:sz="4" w:space="0" w:color="auto"/>
              <w:bottom w:val="single" w:sz="4" w:space="0" w:color="auto"/>
              <w:right w:val="single" w:sz="4" w:space="0" w:color="auto"/>
            </w:tcBorders>
            <w:vAlign w:val="center"/>
            <w:hideMark/>
          </w:tcPr>
          <w:p w14:paraId="4CDDFD87" w14:textId="77777777" w:rsidR="002E4238" w:rsidRPr="002E4238" w:rsidRDefault="002E4238" w:rsidP="002E4238">
            <w:pPr>
              <w:spacing w:after="0" w:line="240" w:lineRule="auto"/>
              <w:rPr>
                <w:rFonts w:ascii="Calibri" w:eastAsia="Times New Roman" w:hAnsi="Calibri" w:cs="Calibri"/>
                <w:b/>
                <w:bCs/>
                <w:sz w:val="20"/>
                <w:szCs w:val="20"/>
              </w:rPr>
            </w:pPr>
          </w:p>
        </w:tc>
        <w:tc>
          <w:tcPr>
            <w:tcW w:w="653" w:type="dxa"/>
            <w:tcBorders>
              <w:top w:val="nil"/>
              <w:left w:val="nil"/>
              <w:bottom w:val="single" w:sz="4" w:space="0" w:color="auto"/>
              <w:right w:val="single" w:sz="4" w:space="0" w:color="auto"/>
            </w:tcBorders>
            <w:shd w:val="clear" w:color="000000" w:fill="FFE699"/>
            <w:vAlign w:val="center"/>
            <w:hideMark/>
          </w:tcPr>
          <w:p w14:paraId="7B53F7A9" w14:textId="77777777" w:rsidR="002E4238" w:rsidRPr="002E4238" w:rsidRDefault="002E4238" w:rsidP="002E4238">
            <w:pPr>
              <w:spacing w:after="0" w:line="240" w:lineRule="auto"/>
              <w:jc w:val="right"/>
              <w:rPr>
                <w:rFonts w:ascii="Calibri" w:eastAsia="Times New Roman" w:hAnsi="Calibri" w:cs="Calibri"/>
                <w:b/>
                <w:bCs/>
                <w:sz w:val="20"/>
                <w:szCs w:val="20"/>
              </w:rPr>
            </w:pPr>
            <w:r w:rsidRPr="002E4238">
              <w:rPr>
                <w:rFonts w:ascii="Calibri" w:eastAsia="Times New Roman" w:hAnsi="Calibri" w:cs="Calibri"/>
                <w:b/>
                <w:bCs/>
                <w:sz w:val="20"/>
                <w:szCs w:val="20"/>
              </w:rPr>
              <w:t>17</w:t>
            </w:r>
          </w:p>
        </w:tc>
        <w:tc>
          <w:tcPr>
            <w:tcW w:w="5954" w:type="dxa"/>
            <w:tcBorders>
              <w:top w:val="nil"/>
              <w:left w:val="nil"/>
              <w:bottom w:val="single" w:sz="4" w:space="0" w:color="auto"/>
              <w:right w:val="single" w:sz="4" w:space="0" w:color="auto"/>
            </w:tcBorders>
            <w:shd w:val="clear" w:color="auto" w:fill="auto"/>
            <w:noWrap/>
            <w:vAlign w:val="center"/>
            <w:hideMark/>
          </w:tcPr>
          <w:p w14:paraId="5F510382" w14:textId="77777777" w:rsidR="002E4238" w:rsidRPr="002E4238" w:rsidRDefault="002E4238" w:rsidP="002E4238">
            <w:pPr>
              <w:spacing w:after="0" w:line="240" w:lineRule="auto"/>
              <w:rPr>
                <w:rFonts w:ascii="Calibri" w:eastAsia="Times New Roman" w:hAnsi="Calibri" w:cs="Calibri"/>
                <w:sz w:val="20"/>
                <w:szCs w:val="20"/>
              </w:rPr>
            </w:pPr>
            <w:r w:rsidRPr="002E4238">
              <w:rPr>
                <w:rFonts w:ascii="Calibri" w:eastAsia="Times New Roman" w:hAnsi="Calibri" w:cs="Calibri"/>
                <w:sz w:val="20"/>
                <w:szCs w:val="20"/>
              </w:rPr>
              <w:t>Okulun çeşitli birimlerinden hizmet almakta sorun yaşamam,</w:t>
            </w:r>
          </w:p>
        </w:tc>
        <w:tc>
          <w:tcPr>
            <w:tcW w:w="1040" w:type="dxa"/>
            <w:tcBorders>
              <w:top w:val="nil"/>
              <w:left w:val="nil"/>
              <w:bottom w:val="single" w:sz="4" w:space="0" w:color="auto"/>
              <w:right w:val="single" w:sz="4" w:space="0" w:color="auto"/>
            </w:tcBorders>
            <w:shd w:val="clear" w:color="auto" w:fill="auto"/>
            <w:noWrap/>
            <w:vAlign w:val="center"/>
            <w:hideMark/>
          </w:tcPr>
          <w:p w14:paraId="42006878" w14:textId="77777777" w:rsidR="002E4238" w:rsidRPr="002E4238" w:rsidRDefault="002E4238" w:rsidP="002E4238">
            <w:pPr>
              <w:spacing w:after="0" w:line="240" w:lineRule="auto"/>
              <w:jc w:val="center"/>
              <w:rPr>
                <w:rFonts w:ascii="Calibri" w:eastAsia="Times New Roman" w:hAnsi="Calibri" w:cs="Calibri"/>
                <w:sz w:val="20"/>
                <w:szCs w:val="20"/>
              </w:rPr>
            </w:pPr>
            <w:r w:rsidRPr="002E4238">
              <w:rPr>
                <w:rFonts w:ascii="Calibri" w:eastAsia="Times New Roman" w:hAnsi="Calibri" w:cs="Calibri"/>
                <w:sz w:val="20"/>
                <w:szCs w:val="20"/>
              </w:rPr>
              <w:t> </w:t>
            </w:r>
          </w:p>
        </w:tc>
        <w:tc>
          <w:tcPr>
            <w:tcW w:w="1040" w:type="dxa"/>
            <w:tcBorders>
              <w:top w:val="nil"/>
              <w:left w:val="nil"/>
              <w:bottom w:val="single" w:sz="4" w:space="0" w:color="auto"/>
              <w:right w:val="single" w:sz="4" w:space="0" w:color="auto"/>
            </w:tcBorders>
            <w:shd w:val="clear" w:color="auto" w:fill="auto"/>
            <w:noWrap/>
            <w:vAlign w:val="center"/>
            <w:hideMark/>
          </w:tcPr>
          <w:p w14:paraId="24B4A00F" w14:textId="77777777" w:rsidR="002E4238" w:rsidRPr="002E4238" w:rsidRDefault="002E4238" w:rsidP="002E4238">
            <w:pPr>
              <w:spacing w:after="0" w:line="240" w:lineRule="auto"/>
              <w:jc w:val="center"/>
              <w:rPr>
                <w:rFonts w:ascii="Calibri" w:eastAsia="Times New Roman" w:hAnsi="Calibri" w:cs="Calibri"/>
                <w:sz w:val="20"/>
                <w:szCs w:val="20"/>
              </w:rPr>
            </w:pPr>
            <w:r w:rsidRPr="002E4238">
              <w:rPr>
                <w:rFonts w:ascii="Calibri" w:eastAsia="Times New Roman" w:hAnsi="Calibri" w:cs="Calibri"/>
                <w:sz w:val="20"/>
                <w:szCs w:val="20"/>
              </w:rPr>
              <w:t>3,88</w:t>
            </w:r>
          </w:p>
        </w:tc>
        <w:tc>
          <w:tcPr>
            <w:tcW w:w="1040" w:type="dxa"/>
            <w:tcBorders>
              <w:top w:val="nil"/>
              <w:left w:val="nil"/>
              <w:bottom w:val="single" w:sz="4" w:space="0" w:color="auto"/>
              <w:right w:val="single" w:sz="4" w:space="0" w:color="auto"/>
            </w:tcBorders>
            <w:shd w:val="clear" w:color="auto" w:fill="auto"/>
            <w:noWrap/>
            <w:vAlign w:val="center"/>
            <w:hideMark/>
          </w:tcPr>
          <w:p w14:paraId="406D1878" w14:textId="77777777" w:rsidR="002E4238" w:rsidRPr="002E4238" w:rsidRDefault="002E4238" w:rsidP="002E4238">
            <w:pPr>
              <w:spacing w:after="0" w:line="240" w:lineRule="auto"/>
              <w:jc w:val="center"/>
              <w:rPr>
                <w:rFonts w:ascii="Arial" w:eastAsia="Times New Roman" w:hAnsi="Arial" w:cs="Arial"/>
                <w:sz w:val="20"/>
                <w:szCs w:val="20"/>
              </w:rPr>
            </w:pPr>
            <w:r w:rsidRPr="002E4238">
              <w:rPr>
                <w:rFonts w:ascii="Arial" w:eastAsia="Times New Roman" w:hAnsi="Arial" w:cs="Arial"/>
                <w:sz w:val="20"/>
                <w:szCs w:val="20"/>
              </w:rPr>
              <w:t>3,63</w:t>
            </w:r>
          </w:p>
        </w:tc>
      </w:tr>
      <w:tr w:rsidR="002E4238" w:rsidRPr="002E4238" w14:paraId="502760B7" w14:textId="77777777" w:rsidTr="002E4238">
        <w:trPr>
          <w:trHeight w:val="405"/>
        </w:trPr>
        <w:tc>
          <w:tcPr>
            <w:tcW w:w="618" w:type="dxa"/>
            <w:vMerge/>
            <w:tcBorders>
              <w:top w:val="nil"/>
              <w:left w:val="single" w:sz="4" w:space="0" w:color="auto"/>
              <w:bottom w:val="single" w:sz="4" w:space="0" w:color="auto"/>
              <w:right w:val="single" w:sz="4" w:space="0" w:color="auto"/>
            </w:tcBorders>
            <w:vAlign w:val="center"/>
            <w:hideMark/>
          </w:tcPr>
          <w:p w14:paraId="129EFDDE" w14:textId="77777777" w:rsidR="002E4238" w:rsidRPr="002E4238" w:rsidRDefault="002E4238" w:rsidP="002E4238">
            <w:pPr>
              <w:spacing w:after="0" w:line="240" w:lineRule="auto"/>
              <w:rPr>
                <w:rFonts w:ascii="Calibri" w:eastAsia="Times New Roman" w:hAnsi="Calibri" w:cs="Calibri"/>
                <w:b/>
                <w:bCs/>
                <w:sz w:val="20"/>
                <w:szCs w:val="20"/>
              </w:rPr>
            </w:pPr>
          </w:p>
        </w:tc>
        <w:tc>
          <w:tcPr>
            <w:tcW w:w="653" w:type="dxa"/>
            <w:tcBorders>
              <w:top w:val="nil"/>
              <w:left w:val="nil"/>
              <w:bottom w:val="single" w:sz="4" w:space="0" w:color="auto"/>
              <w:right w:val="single" w:sz="4" w:space="0" w:color="auto"/>
            </w:tcBorders>
            <w:shd w:val="clear" w:color="000000" w:fill="FFE699"/>
            <w:vAlign w:val="center"/>
            <w:hideMark/>
          </w:tcPr>
          <w:p w14:paraId="787DF13B" w14:textId="77777777" w:rsidR="002E4238" w:rsidRPr="002E4238" w:rsidRDefault="002E4238" w:rsidP="002E4238">
            <w:pPr>
              <w:spacing w:after="0" w:line="240" w:lineRule="auto"/>
              <w:jc w:val="right"/>
              <w:rPr>
                <w:rFonts w:ascii="Calibri" w:eastAsia="Times New Roman" w:hAnsi="Calibri" w:cs="Calibri"/>
                <w:b/>
                <w:bCs/>
                <w:sz w:val="20"/>
                <w:szCs w:val="20"/>
              </w:rPr>
            </w:pPr>
            <w:r w:rsidRPr="002E4238">
              <w:rPr>
                <w:rFonts w:ascii="Calibri" w:eastAsia="Times New Roman" w:hAnsi="Calibri" w:cs="Calibri"/>
                <w:b/>
                <w:bCs/>
                <w:sz w:val="20"/>
                <w:szCs w:val="20"/>
              </w:rPr>
              <w:t>18</w:t>
            </w:r>
          </w:p>
        </w:tc>
        <w:tc>
          <w:tcPr>
            <w:tcW w:w="5954" w:type="dxa"/>
            <w:tcBorders>
              <w:top w:val="nil"/>
              <w:left w:val="nil"/>
              <w:bottom w:val="single" w:sz="4" w:space="0" w:color="auto"/>
              <w:right w:val="single" w:sz="4" w:space="0" w:color="auto"/>
            </w:tcBorders>
            <w:shd w:val="clear" w:color="auto" w:fill="auto"/>
            <w:noWrap/>
            <w:vAlign w:val="center"/>
            <w:hideMark/>
          </w:tcPr>
          <w:p w14:paraId="129C5E7F" w14:textId="77777777" w:rsidR="002E4238" w:rsidRPr="002E4238" w:rsidRDefault="002E4238" w:rsidP="002E4238">
            <w:pPr>
              <w:spacing w:after="0" w:line="240" w:lineRule="auto"/>
              <w:rPr>
                <w:rFonts w:ascii="Calibri" w:eastAsia="Times New Roman" w:hAnsi="Calibri" w:cs="Calibri"/>
                <w:sz w:val="20"/>
                <w:szCs w:val="20"/>
              </w:rPr>
            </w:pPr>
            <w:r w:rsidRPr="002E4238">
              <w:rPr>
                <w:rFonts w:ascii="Calibri" w:eastAsia="Times New Roman" w:hAnsi="Calibri" w:cs="Calibri"/>
                <w:sz w:val="20"/>
                <w:szCs w:val="20"/>
              </w:rPr>
              <w:t>Yemekhane, kantin, pansiyon, güvenlik, hijyen vb. gibi hizmetler yeterlidir,</w:t>
            </w:r>
          </w:p>
        </w:tc>
        <w:tc>
          <w:tcPr>
            <w:tcW w:w="1040" w:type="dxa"/>
            <w:tcBorders>
              <w:top w:val="nil"/>
              <w:left w:val="nil"/>
              <w:bottom w:val="single" w:sz="4" w:space="0" w:color="auto"/>
              <w:right w:val="single" w:sz="4" w:space="0" w:color="auto"/>
            </w:tcBorders>
            <w:shd w:val="clear" w:color="auto" w:fill="auto"/>
            <w:noWrap/>
            <w:vAlign w:val="center"/>
            <w:hideMark/>
          </w:tcPr>
          <w:p w14:paraId="13E1DD92" w14:textId="77777777" w:rsidR="002E4238" w:rsidRPr="002E4238" w:rsidRDefault="002E4238" w:rsidP="002E4238">
            <w:pPr>
              <w:spacing w:after="0" w:line="240" w:lineRule="auto"/>
              <w:jc w:val="center"/>
              <w:rPr>
                <w:rFonts w:ascii="Calibri" w:eastAsia="Times New Roman" w:hAnsi="Calibri" w:cs="Calibri"/>
                <w:sz w:val="20"/>
                <w:szCs w:val="20"/>
              </w:rPr>
            </w:pPr>
            <w:r w:rsidRPr="002E4238">
              <w:rPr>
                <w:rFonts w:ascii="Calibri" w:eastAsia="Times New Roman" w:hAnsi="Calibri" w:cs="Calibri"/>
                <w:sz w:val="20"/>
                <w:szCs w:val="20"/>
              </w:rPr>
              <w:t> </w:t>
            </w:r>
          </w:p>
        </w:tc>
        <w:tc>
          <w:tcPr>
            <w:tcW w:w="1040" w:type="dxa"/>
            <w:tcBorders>
              <w:top w:val="nil"/>
              <w:left w:val="nil"/>
              <w:bottom w:val="single" w:sz="4" w:space="0" w:color="auto"/>
              <w:right w:val="single" w:sz="4" w:space="0" w:color="auto"/>
            </w:tcBorders>
            <w:shd w:val="clear" w:color="auto" w:fill="auto"/>
            <w:noWrap/>
            <w:vAlign w:val="center"/>
            <w:hideMark/>
          </w:tcPr>
          <w:p w14:paraId="5AFDDCB0" w14:textId="77777777" w:rsidR="002E4238" w:rsidRPr="002E4238" w:rsidRDefault="002E4238" w:rsidP="002E4238">
            <w:pPr>
              <w:spacing w:after="0" w:line="240" w:lineRule="auto"/>
              <w:jc w:val="center"/>
              <w:rPr>
                <w:rFonts w:ascii="Calibri" w:eastAsia="Times New Roman" w:hAnsi="Calibri" w:cs="Calibri"/>
                <w:sz w:val="20"/>
                <w:szCs w:val="20"/>
              </w:rPr>
            </w:pPr>
            <w:r w:rsidRPr="002E4238">
              <w:rPr>
                <w:rFonts w:ascii="Calibri" w:eastAsia="Times New Roman" w:hAnsi="Calibri" w:cs="Calibri"/>
                <w:sz w:val="20"/>
                <w:szCs w:val="20"/>
              </w:rPr>
              <w:t>3,45</w:t>
            </w:r>
          </w:p>
        </w:tc>
        <w:tc>
          <w:tcPr>
            <w:tcW w:w="1040" w:type="dxa"/>
            <w:tcBorders>
              <w:top w:val="nil"/>
              <w:left w:val="nil"/>
              <w:bottom w:val="single" w:sz="4" w:space="0" w:color="auto"/>
              <w:right w:val="single" w:sz="4" w:space="0" w:color="auto"/>
            </w:tcBorders>
            <w:shd w:val="clear" w:color="auto" w:fill="auto"/>
            <w:noWrap/>
            <w:vAlign w:val="center"/>
            <w:hideMark/>
          </w:tcPr>
          <w:p w14:paraId="5808440C" w14:textId="77777777" w:rsidR="002E4238" w:rsidRPr="002E4238" w:rsidRDefault="002E4238" w:rsidP="002E4238">
            <w:pPr>
              <w:spacing w:after="0" w:line="240" w:lineRule="auto"/>
              <w:jc w:val="center"/>
              <w:rPr>
                <w:rFonts w:ascii="Arial" w:eastAsia="Times New Roman" w:hAnsi="Arial" w:cs="Arial"/>
                <w:sz w:val="20"/>
                <w:szCs w:val="20"/>
              </w:rPr>
            </w:pPr>
            <w:r w:rsidRPr="002E4238">
              <w:rPr>
                <w:rFonts w:ascii="Arial" w:eastAsia="Times New Roman" w:hAnsi="Arial" w:cs="Arial"/>
                <w:sz w:val="20"/>
                <w:szCs w:val="20"/>
              </w:rPr>
              <w:t>3,08</w:t>
            </w:r>
          </w:p>
        </w:tc>
      </w:tr>
      <w:tr w:rsidR="002E4238" w:rsidRPr="002E4238" w14:paraId="5AFBFC11" w14:textId="77777777" w:rsidTr="002E4238">
        <w:trPr>
          <w:trHeight w:val="405"/>
        </w:trPr>
        <w:tc>
          <w:tcPr>
            <w:tcW w:w="618" w:type="dxa"/>
            <w:vMerge/>
            <w:tcBorders>
              <w:top w:val="nil"/>
              <w:left w:val="single" w:sz="4" w:space="0" w:color="auto"/>
              <w:bottom w:val="single" w:sz="4" w:space="0" w:color="auto"/>
              <w:right w:val="single" w:sz="4" w:space="0" w:color="auto"/>
            </w:tcBorders>
            <w:vAlign w:val="center"/>
            <w:hideMark/>
          </w:tcPr>
          <w:p w14:paraId="11B63CF3" w14:textId="77777777" w:rsidR="002E4238" w:rsidRPr="002E4238" w:rsidRDefault="002E4238" w:rsidP="002E4238">
            <w:pPr>
              <w:spacing w:after="0" w:line="240" w:lineRule="auto"/>
              <w:rPr>
                <w:rFonts w:ascii="Calibri" w:eastAsia="Times New Roman" w:hAnsi="Calibri" w:cs="Calibri"/>
                <w:b/>
                <w:bCs/>
                <w:sz w:val="20"/>
                <w:szCs w:val="20"/>
              </w:rPr>
            </w:pPr>
          </w:p>
        </w:tc>
        <w:tc>
          <w:tcPr>
            <w:tcW w:w="653" w:type="dxa"/>
            <w:tcBorders>
              <w:top w:val="nil"/>
              <w:left w:val="nil"/>
              <w:bottom w:val="single" w:sz="4" w:space="0" w:color="auto"/>
              <w:right w:val="single" w:sz="4" w:space="0" w:color="auto"/>
            </w:tcBorders>
            <w:shd w:val="clear" w:color="000000" w:fill="FFE699"/>
            <w:vAlign w:val="center"/>
            <w:hideMark/>
          </w:tcPr>
          <w:p w14:paraId="174D0268" w14:textId="77777777" w:rsidR="002E4238" w:rsidRPr="002E4238" w:rsidRDefault="002E4238" w:rsidP="002E4238">
            <w:pPr>
              <w:spacing w:after="0" w:line="240" w:lineRule="auto"/>
              <w:jc w:val="right"/>
              <w:rPr>
                <w:rFonts w:ascii="Calibri" w:eastAsia="Times New Roman" w:hAnsi="Calibri" w:cs="Calibri"/>
                <w:b/>
                <w:bCs/>
                <w:sz w:val="20"/>
                <w:szCs w:val="20"/>
              </w:rPr>
            </w:pPr>
            <w:r w:rsidRPr="002E4238">
              <w:rPr>
                <w:rFonts w:ascii="Calibri" w:eastAsia="Times New Roman" w:hAnsi="Calibri" w:cs="Calibri"/>
                <w:b/>
                <w:bCs/>
                <w:sz w:val="20"/>
                <w:szCs w:val="20"/>
              </w:rPr>
              <w:t>19</w:t>
            </w:r>
          </w:p>
        </w:tc>
        <w:tc>
          <w:tcPr>
            <w:tcW w:w="5954" w:type="dxa"/>
            <w:tcBorders>
              <w:top w:val="nil"/>
              <w:left w:val="nil"/>
              <w:bottom w:val="single" w:sz="4" w:space="0" w:color="auto"/>
              <w:right w:val="single" w:sz="4" w:space="0" w:color="auto"/>
            </w:tcBorders>
            <w:shd w:val="clear" w:color="auto" w:fill="auto"/>
            <w:noWrap/>
            <w:vAlign w:val="center"/>
            <w:hideMark/>
          </w:tcPr>
          <w:p w14:paraId="0062183E" w14:textId="77777777" w:rsidR="002E4238" w:rsidRPr="002E4238" w:rsidRDefault="002E4238" w:rsidP="002E4238">
            <w:pPr>
              <w:spacing w:after="0" w:line="240" w:lineRule="auto"/>
              <w:rPr>
                <w:rFonts w:ascii="Calibri" w:eastAsia="Times New Roman" w:hAnsi="Calibri" w:cs="Calibri"/>
                <w:sz w:val="20"/>
                <w:szCs w:val="20"/>
              </w:rPr>
            </w:pPr>
            <w:r w:rsidRPr="002E4238">
              <w:rPr>
                <w:rFonts w:ascii="Calibri" w:eastAsia="Times New Roman" w:hAnsi="Calibri" w:cs="Calibri"/>
                <w:sz w:val="20"/>
                <w:szCs w:val="20"/>
              </w:rPr>
              <w:t>Okul, eğitim öğretim için gerekli imkanlara ve donanıma sahiptir,</w:t>
            </w:r>
          </w:p>
        </w:tc>
        <w:tc>
          <w:tcPr>
            <w:tcW w:w="1040" w:type="dxa"/>
            <w:tcBorders>
              <w:top w:val="nil"/>
              <w:left w:val="nil"/>
              <w:bottom w:val="single" w:sz="4" w:space="0" w:color="auto"/>
              <w:right w:val="single" w:sz="4" w:space="0" w:color="auto"/>
            </w:tcBorders>
            <w:shd w:val="clear" w:color="auto" w:fill="auto"/>
            <w:noWrap/>
            <w:vAlign w:val="center"/>
            <w:hideMark/>
          </w:tcPr>
          <w:p w14:paraId="4E48A870" w14:textId="77777777" w:rsidR="002E4238" w:rsidRPr="002E4238" w:rsidRDefault="002E4238" w:rsidP="002E4238">
            <w:pPr>
              <w:spacing w:after="0" w:line="240" w:lineRule="auto"/>
              <w:jc w:val="center"/>
              <w:rPr>
                <w:rFonts w:ascii="Calibri" w:eastAsia="Times New Roman" w:hAnsi="Calibri" w:cs="Calibri"/>
                <w:sz w:val="20"/>
                <w:szCs w:val="20"/>
              </w:rPr>
            </w:pPr>
            <w:r w:rsidRPr="002E4238">
              <w:rPr>
                <w:rFonts w:ascii="Calibri" w:eastAsia="Times New Roman" w:hAnsi="Calibri" w:cs="Calibri"/>
                <w:sz w:val="20"/>
                <w:szCs w:val="20"/>
              </w:rPr>
              <w:t> </w:t>
            </w:r>
          </w:p>
        </w:tc>
        <w:tc>
          <w:tcPr>
            <w:tcW w:w="1040" w:type="dxa"/>
            <w:tcBorders>
              <w:top w:val="nil"/>
              <w:left w:val="nil"/>
              <w:bottom w:val="single" w:sz="4" w:space="0" w:color="auto"/>
              <w:right w:val="single" w:sz="4" w:space="0" w:color="auto"/>
            </w:tcBorders>
            <w:shd w:val="clear" w:color="auto" w:fill="auto"/>
            <w:noWrap/>
            <w:vAlign w:val="center"/>
            <w:hideMark/>
          </w:tcPr>
          <w:p w14:paraId="5472A715" w14:textId="77777777" w:rsidR="002E4238" w:rsidRPr="002E4238" w:rsidRDefault="002E4238" w:rsidP="002E4238">
            <w:pPr>
              <w:spacing w:after="0" w:line="240" w:lineRule="auto"/>
              <w:jc w:val="center"/>
              <w:rPr>
                <w:rFonts w:ascii="Calibri" w:eastAsia="Times New Roman" w:hAnsi="Calibri" w:cs="Calibri"/>
                <w:sz w:val="20"/>
                <w:szCs w:val="20"/>
              </w:rPr>
            </w:pPr>
            <w:r w:rsidRPr="002E4238">
              <w:rPr>
                <w:rFonts w:ascii="Calibri" w:eastAsia="Times New Roman" w:hAnsi="Calibri" w:cs="Calibri"/>
                <w:sz w:val="20"/>
                <w:szCs w:val="20"/>
              </w:rPr>
              <w:t>3,97</w:t>
            </w:r>
          </w:p>
        </w:tc>
        <w:tc>
          <w:tcPr>
            <w:tcW w:w="1040" w:type="dxa"/>
            <w:tcBorders>
              <w:top w:val="nil"/>
              <w:left w:val="nil"/>
              <w:bottom w:val="single" w:sz="4" w:space="0" w:color="auto"/>
              <w:right w:val="single" w:sz="4" w:space="0" w:color="auto"/>
            </w:tcBorders>
            <w:shd w:val="clear" w:color="auto" w:fill="auto"/>
            <w:noWrap/>
            <w:vAlign w:val="center"/>
            <w:hideMark/>
          </w:tcPr>
          <w:p w14:paraId="4D80A30D" w14:textId="77777777" w:rsidR="002E4238" w:rsidRPr="002E4238" w:rsidRDefault="002E4238" w:rsidP="002E4238">
            <w:pPr>
              <w:spacing w:after="0" w:line="240" w:lineRule="auto"/>
              <w:jc w:val="center"/>
              <w:rPr>
                <w:rFonts w:ascii="Arial" w:eastAsia="Times New Roman" w:hAnsi="Arial" w:cs="Arial"/>
                <w:sz w:val="20"/>
                <w:szCs w:val="20"/>
              </w:rPr>
            </w:pPr>
            <w:r w:rsidRPr="002E4238">
              <w:rPr>
                <w:rFonts w:ascii="Arial" w:eastAsia="Times New Roman" w:hAnsi="Arial" w:cs="Arial"/>
                <w:sz w:val="20"/>
                <w:szCs w:val="20"/>
              </w:rPr>
              <w:t>3,58</w:t>
            </w:r>
          </w:p>
        </w:tc>
      </w:tr>
      <w:tr w:rsidR="002E4238" w:rsidRPr="002E4238" w14:paraId="57095203" w14:textId="77777777" w:rsidTr="002E4238">
        <w:trPr>
          <w:trHeight w:val="405"/>
        </w:trPr>
        <w:tc>
          <w:tcPr>
            <w:tcW w:w="618" w:type="dxa"/>
            <w:vMerge/>
            <w:tcBorders>
              <w:top w:val="nil"/>
              <w:left w:val="single" w:sz="4" w:space="0" w:color="auto"/>
              <w:bottom w:val="single" w:sz="4" w:space="0" w:color="auto"/>
              <w:right w:val="single" w:sz="4" w:space="0" w:color="auto"/>
            </w:tcBorders>
            <w:vAlign w:val="center"/>
            <w:hideMark/>
          </w:tcPr>
          <w:p w14:paraId="100209EC" w14:textId="77777777" w:rsidR="002E4238" w:rsidRPr="002E4238" w:rsidRDefault="002E4238" w:rsidP="002E4238">
            <w:pPr>
              <w:spacing w:after="0" w:line="240" w:lineRule="auto"/>
              <w:rPr>
                <w:rFonts w:ascii="Calibri" w:eastAsia="Times New Roman" w:hAnsi="Calibri" w:cs="Calibri"/>
                <w:b/>
                <w:bCs/>
                <w:sz w:val="20"/>
                <w:szCs w:val="20"/>
              </w:rPr>
            </w:pPr>
          </w:p>
        </w:tc>
        <w:tc>
          <w:tcPr>
            <w:tcW w:w="6607" w:type="dxa"/>
            <w:gridSpan w:val="2"/>
            <w:tcBorders>
              <w:top w:val="single" w:sz="4" w:space="0" w:color="auto"/>
              <w:left w:val="nil"/>
              <w:bottom w:val="single" w:sz="4" w:space="0" w:color="auto"/>
              <w:right w:val="single" w:sz="4" w:space="0" w:color="auto"/>
            </w:tcBorders>
            <w:shd w:val="clear" w:color="000000" w:fill="FFE699"/>
            <w:vAlign w:val="center"/>
            <w:hideMark/>
          </w:tcPr>
          <w:p w14:paraId="39434BDF" w14:textId="77777777" w:rsidR="002E4238" w:rsidRPr="002E4238" w:rsidRDefault="002E4238" w:rsidP="002E4238">
            <w:pPr>
              <w:spacing w:after="0" w:line="240" w:lineRule="auto"/>
              <w:jc w:val="right"/>
              <w:rPr>
                <w:rFonts w:ascii="Calibri" w:eastAsia="Times New Roman" w:hAnsi="Calibri" w:cs="Calibri"/>
                <w:b/>
                <w:bCs/>
                <w:sz w:val="20"/>
                <w:szCs w:val="20"/>
              </w:rPr>
            </w:pPr>
            <w:r w:rsidRPr="002E4238">
              <w:rPr>
                <w:rFonts w:ascii="Calibri" w:eastAsia="Times New Roman" w:hAnsi="Calibri" w:cs="Calibri"/>
                <w:b/>
                <w:bCs/>
                <w:sz w:val="20"/>
                <w:szCs w:val="20"/>
              </w:rPr>
              <w:t>GENEL ORTALAMA</w:t>
            </w:r>
          </w:p>
        </w:tc>
        <w:tc>
          <w:tcPr>
            <w:tcW w:w="1040" w:type="dxa"/>
            <w:tcBorders>
              <w:top w:val="nil"/>
              <w:left w:val="nil"/>
              <w:bottom w:val="single" w:sz="4" w:space="0" w:color="auto"/>
              <w:right w:val="single" w:sz="4" w:space="0" w:color="auto"/>
            </w:tcBorders>
            <w:shd w:val="clear" w:color="000000" w:fill="FFE699"/>
            <w:vAlign w:val="center"/>
            <w:hideMark/>
          </w:tcPr>
          <w:p w14:paraId="65C27922" w14:textId="77777777" w:rsidR="002E4238" w:rsidRPr="002E4238" w:rsidRDefault="002E4238" w:rsidP="002E4238">
            <w:pPr>
              <w:spacing w:after="0" w:line="240" w:lineRule="auto"/>
              <w:jc w:val="center"/>
              <w:rPr>
                <w:rFonts w:ascii="Calibri" w:eastAsia="Times New Roman" w:hAnsi="Calibri" w:cs="Calibri"/>
                <w:b/>
                <w:bCs/>
                <w:sz w:val="20"/>
                <w:szCs w:val="20"/>
              </w:rPr>
            </w:pPr>
            <w:r w:rsidRPr="002E4238">
              <w:rPr>
                <w:rFonts w:ascii="Calibri" w:eastAsia="Times New Roman" w:hAnsi="Calibri" w:cs="Calibri"/>
                <w:b/>
                <w:bCs/>
                <w:sz w:val="20"/>
                <w:szCs w:val="20"/>
              </w:rPr>
              <w:t> </w:t>
            </w:r>
          </w:p>
        </w:tc>
        <w:tc>
          <w:tcPr>
            <w:tcW w:w="1040" w:type="dxa"/>
            <w:tcBorders>
              <w:top w:val="nil"/>
              <w:left w:val="nil"/>
              <w:bottom w:val="single" w:sz="4" w:space="0" w:color="auto"/>
              <w:right w:val="single" w:sz="4" w:space="0" w:color="auto"/>
            </w:tcBorders>
            <w:shd w:val="clear" w:color="000000" w:fill="FFE699"/>
            <w:vAlign w:val="center"/>
            <w:hideMark/>
          </w:tcPr>
          <w:p w14:paraId="70AE065C" w14:textId="77777777" w:rsidR="002E4238" w:rsidRPr="002E4238" w:rsidRDefault="002E4238" w:rsidP="002E4238">
            <w:pPr>
              <w:spacing w:after="0" w:line="240" w:lineRule="auto"/>
              <w:jc w:val="center"/>
              <w:rPr>
                <w:rFonts w:ascii="Calibri" w:eastAsia="Times New Roman" w:hAnsi="Calibri" w:cs="Calibri"/>
                <w:b/>
                <w:bCs/>
                <w:sz w:val="20"/>
                <w:szCs w:val="20"/>
              </w:rPr>
            </w:pPr>
            <w:r w:rsidRPr="002E4238">
              <w:rPr>
                <w:rFonts w:ascii="Calibri" w:eastAsia="Times New Roman" w:hAnsi="Calibri" w:cs="Calibri"/>
                <w:b/>
                <w:bCs/>
                <w:sz w:val="20"/>
                <w:szCs w:val="20"/>
              </w:rPr>
              <w:t>3,92</w:t>
            </w:r>
          </w:p>
        </w:tc>
        <w:tc>
          <w:tcPr>
            <w:tcW w:w="1040" w:type="dxa"/>
            <w:tcBorders>
              <w:top w:val="nil"/>
              <w:left w:val="nil"/>
              <w:bottom w:val="single" w:sz="4" w:space="0" w:color="auto"/>
              <w:right w:val="single" w:sz="4" w:space="0" w:color="auto"/>
            </w:tcBorders>
            <w:shd w:val="clear" w:color="000000" w:fill="FFE699"/>
            <w:vAlign w:val="center"/>
            <w:hideMark/>
          </w:tcPr>
          <w:p w14:paraId="5F36DEAC" w14:textId="77777777" w:rsidR="002E4238" w:rsidRPr="002E4238" w:rsidRDefault="002E4238" w:rsidP="002E4238">
            <w:pPr>
              <w:spacing w:after="0" w:line="240" w:lineRule="auto"/>
              <w:jc w:val="center"/>
              <w:rPr>
                <w:rFonts w:ascii="Arial" w:eastAsia="Times New Roman" w:hAnsi="Arial" w:cs="Arial"/>
                <w:b/>
                <w:bCs/>
                <w:sz w:val="20"/>
                <w:szCs w:val="20"/>
              </w:rPr>
            </w:pPr>
            <w:r w:rsidRPr="002E4238">
              <w:rPr>
                <w:rFonts w:ascii="Arial" w:eastAsia="Times New Roman" w:hAnsi="Arial" w:cs="Arial"/>
                <w:b/>
                <w:bCs/>
                <w:sz w:val="20"/>
                <w:szCs w:val="20"/>
              </w:rPr>
              <w:t>3,55</w:t>
            </w:r>
          </w:p>
        </w:tc>
      </w:tr>
      <w:tr w:rsidR="002E4238" w:rsidRPr="002E4238" w14:paraId="0C73EF39" w14:textId="77777777" w:rsidTr="002E4238">
        <w:trPr>
          <w:trHeight w:val="405"/>
        </w:trPr>
        <w:tc>
          <w:tcPr>
            <w:tcW w:w="618" w:type="dxa"/>
            <w:vMerge w:val="restart"/>
            <w:tcBorders>
              <w:top w:val="nil"/>
              <w:left w:val="single" w:sz="4" w:space="0" w:color="auto"/>
              <w:bottom w:val="single" w:sz="4" w:space="0" w:color="auto"/>
              <w:right w:val="single" w:sz="4" w:space="0" w:color="auto"/>
            </w:tcBorders>
            <w:shd w:val="clear" w:color="000000" w:fill="C6E0B4"/>
            <w:textDirection w:val="btLr"/>
            <w:vAlign w:val="center"/>
            <w:hideMark/>
          </w:tcPr>
          <w:p w14:paraId="1B9C1BA7" w14:textId="77777777" w:rsidR="002E4238" w:rsidRPr="002E4238" w:rsidRDefault="002E4238" w:rsidP="002E4238">
            <w:pPr>
              <w:spacing w:after="0" w:line="240" w:lineRule="auto"/>
              <w:jc w:val="center"/>
              <w:rPr>
                <w:rFonts w:ascii="Calibri" w:eastAsia="Times New Roman" w:hAnsi="Calibri" w:cs="Calibri"/>
                <w:b/>
                <w:bCs/>
                <w:sz w:val="20"/>
                <w:szCs w:val="20"/>
              </w:rPr>
            </w:pPr>
            <w:r w:rsidRPr="002E4238">
              <w:rPr>
                <w:rFonts w:ascii="Calibri" w:eastAsia="Times New Roman" w:hAnsi="Calibri" w:cs="Calibri"/>
                <w:b/>
                <w:bCs/>
                <w:sz w:val="20"/>
                <w:szCs w:val="20"/>
              </w:rPr>
              <w:t>PAYDAŞ HİZMETİ, İLİŞKİSİ VE DESTEĞİ</w:t>
            </w:r>
          </w:p>
        </w:tc>
        <w:tc>
          <w:tcPr>
            <w:tcW w:w="653" w:type="dxa"/>
            <w:tcBorders>
              <w:top w:val="nil"/>
              <w:left w:val="nil"/>
              <w:bottom w:val="single" w:sz="4" w:space="0" w:color="auto"/>
              <w:right w:val="single" w:sz="4" w:space="0" w:color="auto"/>
            </w:tcBorders>
            <w:shd w:val="clear" w:color="000000" w:fill="FFE699"/>
            <w:vAlign w:val="center"/>
            <w:hideMark/>
          </w:tcPr>
          <w:p w14:paraId="4EDD91FC" w14:textId="77777777" w:rsidR="002E4238" w:rsidRPr="002E4238" w:rsidRDefault="002E4238" w:rsidP="002E4238">
            <w:pPr>
              <w:spacing w:after="0" w:line="240" w:lineRule="auto"/>
              <w:jc w:val="right"/>
              <w:rPr>
                <w:rFonts w:ascii="Calibri" w:eastAsia="Times New Roman" w:hAnsi="Calibri" w:cs="Calibri"/>
                <w:b/>
                <w:bCs/>
                <w:sz w:val="20"/>
                <w:szCs w:val="20"/>
              </w:rPr>
            </w:pPr>
            <w:r w:rsidRPr="002E4238">
              <w:rPr>
                <w:rFonts w:ascii="Calibri" w:eastAsia="Times New Roman" w:hAnsi="Calibri" w:cs="Calibri"/>
                <w:b/>
                <w:bCs/>
                <w:sz w:val="20"/>
                <w:szCs w:val="20"/>
              </w:rPr>
              <w:t>20</w:t>
            </w:r>
          </w:p>
        </w:tc>
        <w:tc>
          <w:tcPr>
            <w:tcW w:w="5954" w:type="dxa"/>
            <w:tcBorders>
              <w:top w:val="nil"/>
              <w:left w:val="nil"/>
              <w:bottom w:val="single" w:sz="4" w:space="0" w:color="auto"/>
              <w:right w:val="single" w:sz="4" w:space="0" w:color="auto"/>
            </w:tcBorders>
            <w:shd w:val="clear" w:color="auto" w:fill="auto"/>
            <w:noWrap/>
            <w:vAlign w:val="center"/>
            <w:hideMark/>
          </w:tcPr>
          <w:p w14:paraId="253652DB" w14:textId="77777777" w:rsidR="002E4238" w:rsidRPr="002E4238" w:rsidRDefault="002E4238" w:rsidP="002E4238">
            <w:pPr>
              <w:spacing w:after="0" w:line="240" w:lineRule="auto"/>
              <w:rPr>
                <w:rFonts w:ascii="Calibri" w:eastAsia="Times New Roman" w:hAnsi="Calibri" w:cs="Calibri"/>
                <w:sz w:val="20"/>
                <w:szCs w:val="20"/>
              </w:rPr>
            </w:pPr>
            <w:r w:rsidRPr="002E4238">
              <w:rPr>
                <w:rFonts w:ascii="Calibri" w:eastAsia="Times New Roman" w:hAnsi="Calibri" w:cs="Calibri"/>
                <w:sz w:val="20"/>
                <w:szCs w:val="20"/>
              </w:rPr>
              <w:t>Gerektiğinde idareciler veya öğretmenler ile rahatlıkla görüşebilirim,</w:t>
            </w:r>
          </w:p>
        </w:tc>
        <w:tc>
          <w:tcPr>
            <w:tcW w:w="1040" w:type="dxa"/>
            <w:tcBorders>
              <w:top w:val="nil"/>
              <w:left w:val="nil"/>
              <w:bottom w:val="single" w:sz="4" w:space="0" w:color="auto"/>
              <w:right w:val="single" w:sz="4" w:space="0" w:color="auto"/>
            </w:tcBorders>
            <w:shd w:val="clear" w:color="auto" w:fill="auto"/>
            <w:noWrap/>
            <w:vAlign w:val="center"/>
            <w:hideMark/>
          </w:tcPr>
          <w:p w14:paraId="30155B06" w14:textId="77777777" w:rsidR="002E4238" w:rsidRPr="002E4238" w:rsidRDefault="002E4238" w:rsidP="002E4238">
            <w:pPr>
              <w:spacing w:after="0" w:line="240" w:lineRule="auto"/>
              <w:jc w:val="center"/>
              <w:rPr>
                <w:rFonts w:ascii="Calibri" w:eastAsia="Times New Roman" w:hAnsi="Calibri" w:cs="Calibri"/>
                <w:sz w:val="20"/>
                <w:szCs w:val="20"/>
              </w:rPr>
            </w:pPr>
            <w:r w:rsidRPr="002E4238">
              <w:rPr>
                <w:rFonts w:ascii="Calibri" w:eastAsia="Times New Roman" w:hAnsi="Calibri" w:cs="Calibri"/>
                <w:sz w:val="20"/>
                <w:szCs w:val="20"/>
              </w:rPr>
              <w:t> </w:t>
            </w:r>
          </w:p>
        </w:tc>
        <w:tc>
          <w:tcPr>
            <w:tcW w:w="1040" w:type="dxa"/>
            <w:tcBorders>
              <w:top w:val="nil"/>
              <w:left w:val="nil"/>
              <w:bottom w:val="single" w:sz="4" w:space="0" w:color="auto"/>
              <w:right w:val="single" w:sz="4" w:space="0" w:color="auto"/>
            </w:tcBorders>
            <w:shd w:val="clear" w:color="auto" w:fill="auto"/>
            <w:noWrap/>
            <w:vAlign w:val="center"/>
            <w:hideMark/>
          </w:tcPr>
          <w:p w14:paraId="3E51C940" w14:textId="77777777" w:rsidR="002E4238" w:rsidRPr="002E4238" w:rsidRDefault="002E4238" w:rsidP="002E4238">
            <w:pPr>
              <w:spacing w:after="0" w:line="240" w:lineRule="auto"/>
              <w:jc w:val="center"/>
              <w:rPr>
                <w:rFonts w:ascii="Calibri" w:eastAsia="Times New Roman" w:hAnsi="Calibri" w:cs="Calibri"/>
                <w:sz w:val="20"/>
                <w:szCs w:val="20"/>
              </w:rPr>
            </w:pPr>
            <w:r w:rsidRPr="002E4238">
              <w:rPr>
                <w:rFonts w:ascii="Calibri" w:eastAsia="Times New Roman" w:hAnsi="Calibri" w:cs="Calibri"/>
                <w:sz w:val="20"/>
                <w:szCs w:val="20"/>
              </w:rPr>
              <w:t>4,21</w:t>
            </w:r>
          </w:p>
        </w:tc>
        <w:tc>
          <w:tcPr>
            <w:tcW w:w="1040" w:type="dxa"/>
            <w:tcBorders>
              <w:top w:val="nil"/>
              <w:left w:val="nil"/>
              <w:bottom w:val="single" w:sz="4" w:space="0" w:color="auto"/>
              <w:right w:val="single" w:sz="4" w:space="0" w:color="auto"/>
            </w:tcBorders>
            <w:shd w:val="clear" w:color="auto" w:fill="auto"/>
            <w:noWrap/>
            <w:vAlign w:val="center"/>
            <w:hideMark/>
          </w:tcPr>
          <w:p w14:paraId="62A26E72" w14:textId="77777777" w:rsidR="002E4238" w:rsidRPr="002E4238" w:rsidRDefault="002E4238" w:rsidP="002E4238">
            <w:pPr>
              <w:spacing w:after="0" w:line="240" w:lineRule="auto"/>
              <w:jc w:val="center"/>
              <w:rPr>
                <w:rFonts w:ascii="Arial" w:eastAsia="Times New Roman" w:hAnsi="Arial" w:cs="Arial"/>
                <w:sz w:val="20"/>
                <w:szCs w:val="20"/>
              </w:rPr>
            </w:pPr>
            <w:r w:rsidRPr="002E4238">
              <w:rPr>
                <w:rFonts w:ascii="Arial" w:eastAsia="Times New Roman" w:hAnsi="Arial" w:cs="Arial"/>
                <w:sz w:val="20"/>
                <w:szCs w:val="20"/>
              </w:rPr>
              <w:t>3,99</w:t>
            </w:r>
          </w:p>
        </w:tc>
      </w:tr>
      <w:tr w:rsidR="002E4238" w:rsidRPr="002E4238" w14:paraId="2BD5E1A9" w14:textId="77777777" w:rsidTr="002E4238">
        <w:trPr>
          <w:trHeight w:val="405"/>
        </w:trPr>
        <w:tc>
          <w:tcPr>
            <w:tcW w:w="618" w:type="dxa"/>
            <w:vMerge/>
            <w:tcBorders>
              <w:top w:val="nil"/>
              <w:left w:val="single" w:sz="4" w:space="0" w:color="auto"/>
              <w:bottom w:val="single" w:sz="4" w:space="0" w:color="auto"/>
              <w:right w:val="single" w:sz="4" w:space="0" w:color="auto"/>
            </w:tcBorders>
            <w:vAlign w:val="center"/>
            <w:hideMark/>
          </w:tcPr>
          <w:p w14:paraId="56AD0F15" w14:textId="77777777" w:rsidR="002E4238" w:rsidRPr="002E4238" w:rsidRDefault="002E4238" w:rsidP="002E4238">
            <w:pPr>
              <w:spacing w:after="0" w:line="240" w:lineRule="auto"/>
              <w:rPr>
                <w:rFonts w:ascii="Calibri" w:eastAsia="Times New Roman" w:hAnsi="Calibri" w:cs="Calibri"/>
                <w:b/>
                <w:bCs/>
                <w:sz w:val="20"/>
                <w:szCs w:val="20"/>
              </w:rPr>
            </w:pPr>
          </w:p>
        </w:tc>
        <w:tc>
          <w:tcPr>
            <w:tcW w:w="653" w:type="dxa"/>
            <w:tcBorders>
              <w:top w:val="nil"/>
              <w:left w:val="nil"/>
              <w:bottom w:val="single" w:sz="4" w:space="0" w:color="auto"/>
              <w:right w:val="single" w:sz="4" w:space="0" w:color="auto"/>
            </w:tcBorders>
            <w:shd w:val="clear" w:color="000000" w:fill="FFE699"/>
            <w:vAlign w:val="center"/>
            <w:hideMark/>
          </w:tcPr>
          <w:p w14:paraId="48288D5E" w14:textId="77777777" w:rsidR="002E4238" w:rsidRPr="002E4238" w:rsidRDefault="002E4238" w:rsidP="002E4238">
            <w:pPr>
              <w:spacing w:after="0" w:line="240" w:lineRule="auto"/>
              <w:jc w:val="right"/>
              <w:rPr>
                <w:rFonts w:ascii="Calibri" w:eastAsia="Times New Roman" w:hAnsi="Calibri" w:cs="Calibri"/>
                <w:b/>
                <w:bCs/>
                <w:sz w:val="20"/>
                <w:szCs w:val="20"/>
              </w:rPr>
            </w:pPr>
            <w:r w:rsidRPr="002E4238">
              <w:rPr>
                <w:rFonts w:ascii="Calibri" w:eastAsia="Times New Roman" w:hAnsi="Calibri" w:cs="Calibri"/>
                <w:b/>
                <w:bCs/>
                <w:sz w:val="20"/>
                <w:szCs w:val="20"/>
              </w:rPr>
              <w:t>21</w:t>
            </w:r>
          </w:p>
        </w:tc>
        <w:tc>
          <w:tcPr>
            <w:tcW w:w="5954" w:type="dxa"/>
            <w:tcBorders>
              <w:top w:val="nil"/>
              <w:left w:val="nil"/>
              <w:bottom w:val="single" w:sz="4" w:space="0" w:color="auto"/>
              <w:right w:val="single" w:sz="4" w:space="0" w:color="auto"/>
            </w:tcBorders>
            <w:shd w:val="clear" w:color="auto" w:fill="auto"/>
            <w:noWrap/>
            <w:vAlign w:val="center"/>
            <w:hideMark/>
          </w:tcPr>
          <w:p w14:paraId="56C428D6" w14:textId="77777777" w:rsidR="002E4238" w:rsidRPr="002E4238" w:rsidRDefault="002E4238" w:rsidP="002E4238">
            <w:pPr>
              <w:spacing w:after="0" w:line="240" w:lineRule="auto"/>
              <w:rPr>
                <w:rFonts w:ascii="Calibri" w:eastAsia="Times New Roman" w:hAnsi="Calibri" w:cs="Calibri"/>
                <w:sz w:val="20"/>
                <w:szCs w:val="20"/>
              </w:rPr>
            </w:pPr>
            <w:r w:rsidRPr="002E4238">
              <w:rPr>
                <w:rFonts w:ascii="Calibri" w:eastAsia="Times New Roman" w:hAnsi="Calibri" w:cs="Calibri"/>
                <w:sz w:val="20"/>
                <w:szCs w:val="20"/>
              </w:rPr>
              <w:t>Okula ilettiğimiz öneri ve isteklerimiz özenle dikkate alınır,</w:t>
            </w:r>
          </w:p>
        </w:tc>
        <w:tc>
          <w:tcPr>
            <w:tcW w:w="1040" w:type="dxa"/>
            <w:tcBorders>
              <w:top w:val="nil"/>
              <w:left w:val="nil"/>
              <w:bottom w:val="single" w:sz="4" w:space="0" w:color="auto"/>
              <w:right w:val="single" w:sz="4" w:space="0" w:color="auto"/>
            </w:tcBorders>
            <w:shd w:val="clear" w:color="auto" w:fill="auto"/>
            <w:noWrap/>
            <w:vAlign w:val="center"/>
            <w:hideMark/>
          </w:tcPr>
          <w:p w14:paraId="3E5F83D7" w14:textId="77777777" w:rsidR="002E4238" w:rsidRPr="002E4238" w:rsidRDefault="002E4238" w:rsidP="002E4238">
            <w:pPr>
              <w:spacing w:after="0" w:line="240" w:lineRule="auto"/>
              <w:jc w:val="center"/>
              <w:rPr>
                <w:rFonts w:ascii="Calibri" w:eastAsia="Times New Roman" w:hAnsi="Calibri" w:cs="Calibri"/>
                <w:sz w:val="20"/>
                <w:szCs w:val="20"/>
              </w:rPr>
            </w:pPr>
            <w:r w:rsidRPr="002E4238">
              <w:rPr>
                <w:rFonts w:ascii="Calibri" w:eastAsia="Times New Roman" w:hAnsi="Calibri" w:cs="Calibri"/>
                <w:sz w:val="20"/>
                <w:szCs w:val="20"/>
              </w:rPr>
              <w:t> </w:t>
            </w:r>
          </w:p>
        </w:tc>
        <w:tc>
          <w:tcPr>
            <w:tcW w:w="1040" w:type="dxa"/>
            <w:tcBorders>
              <w:top w:val="nil"/>
              <w:left w:val="nil"/>
              <w:bottom w:val="single" w:sz="4" w:space="0" w:color="auto"/>
              <w:right w:val="single" w:sz="4" w:space="0" w:color="auto"/>
            </w:tcBorders>
            <w:shd w:val="clear" w:color="auto" w:fill="auto"/>
            <w:noWrap/>
            <w:vAlign w:val="center"/>
            <w:hideMark/>
          </w:tcPr>
          <w:p w14:paraId="7151B0BC" w14:textId="77777777" w:rsidR="002E4238" w:rsidRPr="002E4238" w:rsidRDefault="002E4238" w:rsidP="002E4238">
            <w:pPr>
              <w:spacing w:after="0" w:line="240" w:lineRule="auto"/>
              <w:jc w:val="center"/>
              <w:rPr>
                <w:rFonts w:ascii="Calibri" w:eastAsia="Times New Roman" w:hAnsi="Calibri" w:cs="Calibri"/>
                <w:sz w:val="20"/>
                <w:szCs w:val="20"/>
              </w:rPr>
            </w:pPr>
            <w:r w:rsidRPr="002E4238">
              <w:rPr>
                <w:rFonts w:ascii="Calibri" w:eastAsia="Times New Roman" w:hAnsi="Calibri" w:cs="Calibri"/>
                <w:sz w:val="20"/>
                <w:szCs w:val="20"/>
              </w:rPr>
              <w:t>3,91</w:t>
            </w:r>
          </w:p>
        </w:tc>
        <w:tc>
          <w:tcPr>
            <w:tcW w:w="1040" w:type="dxa"/>
            <w:tcBorders>
              <w:top w:val="nil"/>
              <w:left w:val="nil"/>
              <w:bottom w:val="single" w:sz="4" w:space="0" w:color="auto"/>
              <w:right w:val="single" w:sz="4" w:space="0" w:color="auto"/>
            </w:tcBorders>
            <w:shd w:val="clear" w:color="auto" w:fill="auto"/>
            <w:noWrap/>
            <w:vAlign w:val="center"/>
            <w:hideMark/>
          </w:tcPr>
          <w:p w14:paraId="65F61022" w14:textId="77777777" w:rsidR="002E4238" w:rsidRPr="002E4238" w:rsidRDefault="002E4238" w:rsidP="002E4238">
            <w:pPr>
              <w:spacing w:after="0" w:line="240" w:lineRule="auto"/>
              <w:jc w:val="center"/>
              <w:rPr>
                <w:rFonts w:ascii="Arial" w:eastAsia="Times New Roman" w:hAnsi="Arial" w:cs="Arial"/>
                <w:sz w:val="20"/>
                <w:szCs w:val="20"/>
              </w:rPr>
            </w:pPr>
            <w:r w:rsidRPr="002E4238">
              <w:rPr>
                <w:rFonts w:ascii="Arial" w:eastAsia="Times New Roman" w:hAnsi="Arial" w:cs="Arial"/>
                <w:sz w:val="20"/>
                <w:szCs w:val="20"/>
              </w:rPr>
              <w:t>3,44</w:t>
            </w:r>
          </w:p>
        </w:tc>
      </w:tr>
      <w:tr w:rsidR="002E4238" w:rsidRPr="002E4238" w14:paraId="6EE45804" w14:textId="77777777" w:rsidTr="002E4238">
        <w:trPr>
          <w:trHeight w:val="405"/>
        </w:trPr>
        <w:tc>
          <w:tcPr>
            <w:tcW w:w="618" w:type="dxa"/>
            <w:vMerge/>
            <w:tcBorders>
              <w:top w:val="nil"/>
              <w:left w:val="single" w:sz="4" w:space="0" w:color="auto"/>
              <w:bottom w:val="single" w:sz="4" w:space="0" w:color="auto"/>
              <w:right w:val="single" w:sz="4" w:space="0" w:color="auto"/>
            </w:tcBorders>
            <w:vAlign w:val="center"/>
            <w:hideMark/>
          </w:tcPr>
          <w:p w14:paraId="473EED28" w14:textId="77777777" w:rsidR="002E4238" w:rsidRPr="002E4238" w:rsidRDefault="002E4238" w:rsidP="002E4238">
            <w:pPr>
              <w:spacing w:after="0" w:line="240" w:lineRule="auto"/>
              <w:rPr>
                <w:rFonts w:ascii="Calibri" w:eastAsia="Times New Roman" w:hAnsi="Calibri" w:cs="Calibri"/>
                <w:b/>
                <w:bCs/>
                <w:sz w:val="20"/>
                <w:szCs w:val="20"/>
              </w:rPr>
            </w:pPr>
          </w:p>
        </w:tc>
        <w:tc>
          <w:tcPr>
            <w:tcW w:w="653" w:type="dxa"/>
            <w:tcBorders>
              <w:top w:val="nil"/>
              <w:left w:val="nil"/>
              <w:bottom w:val="single" w:sz="4" w:space="0" w:color="auto"/>
              <w:right w:val="single" w:sz="4" w:space="0" w:color="auto"/>
            </w:tcBorders>
            <w:shd w:val="clear" w:color="000000" w:fill="FFE699"/>
            <w:vAlign w:val="center"/>
            <w:hideMark/>
          </w:tcPr>
          <w:p w14:paraId="541CEC6D" w14:textId="77777777" w:rsidR="002E4238" w:rsidRPr="002E4238" w:rsidRDefault="002E4238" w:rsidP="002E4238">
            <w:pPr>
              <w:spacing w:after="0" w:line="240" w:lineRule="auto"/>
              <w:jc w:val="right"/>
              <w:rPr>
                <w:rFonts w:ascii="Calibri" w:eastAsia="Times New Roman" w:hAnsi="Calibri" w:cs="Calibri"/>
                <w:b/>
                <w:bCs/>
                <w:sz w:val="20"/>
                <w:szCs w:val="20"/>
              </w:rPr>
            </w:pPr>
            <w:r w:rsidRPr="002E4238">
              <w:rPr>
                <w:rFonts w:ascii="Calibri" w:eastAsia="Times New Roman" w:hAnsi="Calibri" w:cs="Calibri"/>
                <w:b/>
                <w:bCs/>
                <w:sz w:val="20"/>
                <w:szCs w:val="20"/>
              </w:rPr>
              <w:t>22</w:t>
            </w:r>
          </w:p>
        </w:tc>
        <w:tc>
          <w:tcPr>
            <w:tcW w:w="5954" w:type="dxa"/>
            <w:tcBorders>
              <w:top w:val="nil"/>
              <w:left w:val="nil"/>
              <w:bottom w:val="single" w:sz="4" w:space="0" w:color="auto"/>
              <w:right w:val="single" w:sz="4" w:space="0" w:color="auto"/>
            </w:tcBorders>
            <w:shd w:val="clear" w:color="auto" w:fill="auto"/>
            <w:noWrap/>
            <w:vAlign w:val="center"/>
            <w:hideMark/>
          </w:tcPr>
          <w:p w14:paraId="74A6E3B7" w14:textId="77777777" w:rsidR="002E4238" w:rsidRPr="002E4238" w:rsidRDefault="002E4238" w:rsidP="002E4238">
            <w:pPr>
              <w:spacing w:after="0" w:line="240" w:lineRule="auto"/>
              <w:rPr>
                <w:rFonts w:ascii="Calibri" w:eastAsia="Times New Roman" w:hAnsi="Calibri" w:cs="Calibri"/>
                <w:sz w:val="20"/>
                <w:szCs w:val="20"/>
              </w:rPr>
            </w:pPr>
            <w:r w:rsidRPr="002E4238">
              <w:rPr>
                <w:rFonts w:ascii="Calibri" w:eastAsia="Times New Roman" w:hAnsi="Calibri" w:cs="Calibri"/>
                <w:sz w:val="20"/>
                <w:szCs w:val="20"/>
              </w:rPr>
              <w:t>Düzenlenen çeşitli faaliyetlerde gönüllü olarak yer alır destek sağlarım,</w:t>
            </w:r>
          </w:p>
        </w:tc>
        <w:tc>
          <w:tcPr>
            <w:tcW w:w="1040" w:type="dxa"/>
            <w:tcBorders>
              <w:top w:val="nil"/>
              <w:left w:val="nil"/>
              <w:bottom w:val="single" w:sz="4" w:space="0" w:color="auto"/>
              <w:right w:val="single" w:sz="4" w:space="0" w:color="auto"/>
            </w:tcBorders>
            <w:shd w:val="clear" w:color="auto" w:fill="auto"/>
            <w:noWrap/>
            <w:vAlign w:val="center"/>
            <w:hideMark/>
          </w:tcPr>
          <w:p w14:paraId="417AE6AE" w14:textId="77777777" w:rsidR="002E4238" w:rsidRPr="002E4238" w:rsidRDefault="002E4238" w:rsidP="002E4238">
            <w:pPr>
              <w:spacing w:after="0" w:line="240" w:lineRule="auto"/>
              <w:jc w:val="center"/>
              <w:rPr>
                <w:rFonts w:ascii="Calibri" w:eastAsia="Times New Roman" w:hAnsi="Calibri" w:cs="Calibri"/>
                <w:sz w:val="20"/>
                <w:szCs w:val="20"/>
              </w:rPr>
            </w:pPr>
            <w:r w:rsidRPr="002E4238">
              <w:rPr>
                <w:rFonts w:ascii="Calibri" w:eastAsia="Times New Roman" w:hAnsi="Calibri" w:cs="Calibri"/>
                <w:sz w:val="20"/>
                <w:szCs w:val="20"/>
              </w:rPr>
              <w:t> </w:t>
            </w:r>
          </w:p>
        </w:tc>
        <w:tc>
          <w:tcPr>
            <w:tcW w:w="1040" w:type="dxa"/>
            <w:tcBorders>
              <w:top w:val="nil"/>
              <w:left w:val="nil"/>
              <w:bottom w:val="single" w:sz="4" w:space="0" w:color="auto"/>
              <w:right w:val="single" w:sz="4" w:space="0" w:color="auto"/>
            </w:tcBorders>
            <w:shd w:val="clear" w:color="auto" w:fill="auto"/>
            <w:noWrap/>
            <w:vAlign w:val="center"/>
            <w:hideMark/>
          </w:tcPr>
          <w:p w14:paraId="22F07D26" w14:textId="77777777" w:rsidR="002E4238" w:rsidRPr="002E4238" w:rsidRDefault="002E4238" w:rsidP="002E4238">
            <w:pPr>
              <w:spacing w:after="0" w:line="240" w:lineRule="auto"/>
              <w:jc w:val="center"/>
              <w:rPr>
                <w:rFonts w:ascii="Calibri" w:eastAsia="Times New Roman" w:hAnsi="Calibri" w:cs="Calibri"/>
                <w:sz w:val="20"/>
                <w:szCs w:val="20"/>
              </w:rPr>
            </w:pPr>
            <w:r w:rsidRPr="002E4238">
              <w:rPr>
                <w:rFonts w:ascii="Calibri" w:eastAsia="Times New Roman" w:hAnsi="Calibri" w:cs="Calibri"/>
                <w:sz w:val="20"/>
                <w:szCs w:val="20"/>
              </w:rPr>
              <w:t>3,66</w:t>
            </w:r>
          </w:p>
        </w:tc>
        <w:tc>
          <w:tcPr>
            <w:tcW w:w="1040" w:type="dxa"/>
            <w:tcBorders>
              <w:top w:val="nil"/>
              <w:left w:val="nil"/>
              <w:bottom w:val="single" w:sz="4" w:space="0" w:color="auto"/>
              <w:right w:val="single" w:sz="4" w:space="0" w:color="auto"/>
            </w:tcBorders>
            <w:shd w:val="clear" w:color="auto" w:fill="auto"/>
            <w:noWrap/>
            <w:vAlign w:val="center"/>
            <w:hideMark/>
          </w:tcPr>
          <w:p w14:paraId="7EFDEFC5" w14:textId="77777777" w:rsidR="002E4238" w:rsidRPr="002E4238" w:rsidRDefault="002E4238" w:rsidP="002E4238">
            <w:pPr>
              <w:spacing w:after="0" w:line="240" w:lineRule="auto"/>
              <w:jc w:val="center"/>
              <w:rPr>
                <w:rFonts w:ascii="Arial" w:eastAsia="Times New Roman" w:hAnsi="Arial" w:cs="Arial"/>
                <w:sz w:val="20"/>
                <w:szCs w:val="20"/>
              </w:rPr>
            </w:pPr>
            <w:r w:rsidRPr="002E4238">
              <w:rPr>
                <w:rFonts w:ascii="Arial" w:eastAsia="Times New Roman" w:hAnsi="Arial" w:cs="Arial"/>
                <w:sz w:val="20"/>
                <w:szCs w:val="20"/>
              </w:rPr>
              <w:t>3,11</w:t>
            </w:r>
          </w:p>
        </w:tc>
      </w:tr>
      <w:tr w:rsidR="002E4238" w:rsidRPr="002E4238" w14:paraId="2E6E8266" w14:textId="77777777" w:rsidTr="002E4238">
        <w:trPr>
          <w:trHeight w:val="405"/>
        </w:trPr>
        <w:tc>
          <w:tcPr>
            <w:tcW w:w="618" w:type="dxa"/>
            <w:vMerge/>
            <w:tcBorders>
              <w:top w:val="nil"/>
              <w:left w:val="single" w:sz="4" w:space="0" w:color="auto"/>
              <w:bottom w:val="single" w:sz="4" w:space="0" w:color="auto"/>
              <w:right w:val="single" w:sz="4" w:space="0" w:color="auto"/>
            </w:tcBorders>
            <w:vAlign w:val="center"/>
            <w:hideMark/>
          </w:tcPr>
          <w:p w14:paraId="4911909B" w14:textId="77777777" w:rsidR="002E4238" w:rsidRPr="002E4238" w:rsidRDefault="002E4238" w:rsidP="002E4238">
            <w:pPr>
              <w:spacing w:after="0" w:line="240" w:lineRule="auto"/>
              <w:rPr>
                <w:rFonts w:ascii="Calibri" w:eastAsia="Times New Roman" w:hAnsi="Calibri" w:cs="Calibri"/>
                <w:b/>
                <w:bCs/>
                <w:sz w:val="20"/>
                <w:szCs w:val="20"/>
              </w:rPr>
            </w:pPr>
          </w:p>
        </w:tc>
        <w:tc>
          <w:tcPr>
            <w:tcW w:w="653" w:type="dxa"/>
            <w:tcBorders>
              <w:top w:val="nil"/>
              <w:left w:val="nil"/>
              <w:bottom w:val="single" w:sz="4" w:space="0" w:color="auto"/>
              <w:right w:val="single" w:sz="4" w:space="0" w:color="auto"/>
            </w:tcBorders>
            <w:shd w:val="clear" w:color="000000" w:fill="FFE699"/>
            <w:vAlign w:val="center"/>
            <w:hideMark/>
          </w:tcPr>
          <w:p w14:paraId="41E56D97" w14:textId="77777777" w:rsidR="002E4238" w:rsidRPr="002E4238" w:rsidRDefault="002E4238" w:rsidP="002E4238">
            <w:pPr>
              <w:spacing w:after="0" w:line="240" w:lineRule="auto"/>
              <w:jc w:val="right"/>
              <w:rPr>
                <w:rFonts w:ascii="Calibri" w:eastAsia="Times New Roman" w:hAnsi="Calibri" w:cs="Calibri"/>
                <w:b/>
                <w:bCs/>
                <w:sz w:val="20"/>
                <w:szCs w:val="20"/>
              </w:rPr>
            </w:pPr>
            <w:r w:rsidRPr="002E4238">
              <w:rPr>
                <w:rFonts w:ascii="Calibri" w:eastAsia="Times New Roman" w:hAnsi="Calibri" w:cs="Calibri"/>
                <w:b/>
                <w:bCs/>
                <w:sz w:val="20"/>
                <w:szCs w:val="20"/>
              </w:rPr>
              <w:t>23</w:t>
            </w:r>
          </w:p>
        </w:tc>
        <w:tc>
          <w:tcPr>
            <w:tcW w:w="5954" w:type="dxa"/>
            <w:tcBorders>
              <w:top w:val="nil"/>
              <w:left w:val="nil"/>
              <w:bottom w:val="single" w:sz="4" w:space="0" w:color="auto"/>
              <w:right w:val="single" w:sz="4" w:space="0" w:color="auto"/>
            </w:tcBorders>
            <w:shd w:val="clear" w:color="auto" w:fill="auto"/>
            <w:noWrap/>
            <w:vAlign w:val="center"/>
            <w:hideMark/>
          </w:tcPr>
          <w:p w14:paraId="19AA072F" w14:textId="77777777" w:rsidR="002E4238" w:rsidRPr="002E4238" w:rsidRDefault="002E4238" w:rsidP="002E4238">
            <w:pPr>
              <w:spacing w:after="0" w:line="240" w:lineRule="auto"/>
              <w:rPr>
                <w:rFonts w:ascii="Calibri" w:eastAsia="Times New Roman" w:hAnsi="Calibri" w:cs="Calibri"/>
                <w:sz w:val="20"/>
                <w:szCs w:val="20"/>
              </w:rPr>
            </w:pPr>
            <w:r w:rsidRPr="002E4238">
              <w:rPr>
                <w:rFonts w:ascii="Calibri" w:eastAsia="Times New Roman" w:hAnsi="Calibri" w:cs="Calibri"/>
                <w:sz w:val="20"/>
                <w:szCs w:val="20"/>
              </w:rPr>
              <w:t>Velileri ilgilendiren konularda velilerin de görüşleri dikkate alınır,</w:t>
            </w:r>
          </w:p>
        </w:tc>
        <w:tc>
          <w:tcPr>
            <w:tcW w:w="1040" w:type="dxa"/>
            <w:tcBorders>
              <w:top w:val="nil"/>
              <w:left w:val="nil"/>
              <w:bottom w:val="single" w:sz="4" w:space="0" w:color="auto"/>
              <w:right w:val="single" w:sz="4" w:space="0" w:color="auto"/>
            </w:tcBorders>
            <w:shd w:val="clear" w:color="auto" w:fill="auto"/>
            <w:noWrap/>
            <w:vAlign w:val="center"/>
            <w:hideMark/>
          </w:tcPr>
          <w:p w14:paraId="2AE25AEF" w14:textId="77777777" w:rsidR="002E4238" w:rsidRPr="002E4238" w:rsidRDefault="002E4238" w:rsidP="002E4238">
            <w:pPr>
              <w:spacing w:after="0" w:line="240" w:lineRule="auto"/>
              <w:jc w:val="center"/>
              <w:rPr>
                <w:rFonts w:ascii="Calibri" w:eastAsia="Times New Roman" w:hAnsi="Calibri" w:cs="Calibri"/>
                <w:sz w:val="20"/>
                <w:szCs w:val="20"/>
              </w:rPr>
            </w:pPr>
            <w:r w:rsidRPr="002E4238">
              <w:rPr>
                <w:rFonts w:ascii="Calibri" w:eastAsia="Times New Roman" w:hAnsi="Calibri" w:cs="Calibri"/>
                <w:sz w:val="20"/>
                <w:szCs w:val="20"/>
              </w:rPr>
              <w:t> </w:t>
            </w:r>
          </w:p>
        </w:tc>
        <w:tc>
          <w:tcPr>
            <w:tcW w:w="1040" w:type="dxa"/>
            <w:tcBorders>
              <w:top w:val="nil"/>
              <w:left w:val="nil"/>
              <w:bottom w:val="single" w:sz="4" w:space="0" w:color="auto"/>
              <w:right w:val="single" w:sz="4" w:space="0" w:color="auto"/>
            </w:tcBorders>
            <w:shd w:val="clear" w:color="auto" w:fill="auto"/>
            <w:noWrap/>
            <w:vAlign w:val="center"/>
            <w:hideMark/>
          </w:tcPr>
          <w:p w14:paraId="48C759E4" w14:textId="77777777" w:rsidR="002E4238" w:rsidRPr="002E4238" w:rsidRDefault="002E4238" w:rsidP="002E4238">
            <w:pPr>
              <w:spacing w:after="0" w:line="240" w:lineRule="auto"/>
              <w:jc w:val="center"/>
              <w:rPr>
                <w:rFonts w:ascii="Calibri" w:eastAsia="Times New Roman" w:hAnsi="Calibri" w:cs="Calibri"/>
                <w:sz w:val="20"/>
                <w:szCs w:val="20"/>
              </w:rPr>
            </w:pPr>
            <w:r w:rsidRPr="002E4238">
              <w:rPr>
                <w:rFonts w:ascii="Calibri" w:eastAsia="Times New Roman" w:hAnsi="Calibri" w:cs="Calibri"/>
                <w:sz w:val="20"/>
                <w:szCs w:val="20"/>
              </w:rPr>
              <w:t>3,93</w:t>
            </w:r>
          </w:p>
        </w:tc>
        <w:tc>
          <w:tcPr>
            <w:tcW w:w="1040" w:type="dxa"/>
            <w:tcBorders>
              <w:top w:val="nil"/>
              <w:left w:val="nil"/>
              <w:bottom w:val="single" w:sz="4" w:space="0" w:color="auto"/>
              <w:right w:val="single" w:sz="4" w:space="0" w:color="auto"/>
            </w:tcBorders>
            <w:shd w:val="clear" w:color="auto" w:fill="auto"/>
            <w:noWrap/>
            <w:vAlign w:val="center"/>
            <w:hideMark/>
          </w:tcPr>
          <w:p w14:paraId="22D05C38" w14:textId="77777777" w:rsidR="002E4238" w:rsidRPr="002E4238" w:rsidRDefault="002E4238" w:rsidP="002E4238">
            <w:pPr>
              <w:spacing w:after="0" w:line="240" w:lineRule="auto"/>
              <w:jc w:val="center"/>
              <w:rPr>
                <w:rFonts w:ascii="Arial" w:eastAsia="Times New Roman" w:hAnsi="Arial" w:cs="Arial"/>
                <w:sz w:val="20"/>
                <w:szCs w:val="20"/>
              </w:rPr>
            </w:pPr>
            <w:r w:rsidRPr="002E4238">
              <w:rPr>
                <w:rFonts w:ascii="Arial" w:eastAsia="Times New Roman" w:hAnsi="Arial" w:cs="Arial"/>
                <w:sz w:val="20"/>
                <w:szCs w:val="20"/>
              </w:rPr>
              <w:t>3,54</w:t>
            </w:r>
          </w:p>
        </w:tc>
      </w:tr>
      <w:tr w:rsidR="002E4238" w:rsidRPr="002E4238" w14:paraId="3C84F618" w14:textId="77777777" w:rsidTr="002E4238">
        <w:trPr>
          <w:trHeight w:val="405"/>
        </w:trPr>
        <w:tc>
          <w:tcPr>
            <w:tcW w:w="618" w:type="dxa"/>
            <w:vMerge/>
            <w:tcBorders>
              <w:top w:val="nil"/>
              <w:left w:val="single" w:sz="4" w:space="0" w:color="auto"/>
              <w:bottom w:val="single" w:sz="4" w:space="0" w:color="auto"/>
              <w:right w:val="single" w:sz="4" w:space="0" w:color="auto"/>
            </w:tcBorders>
            <w:vAlign w:val="center"/>
            <w:hideMark/>
          </w:tcPr>
          <w:p w14:paraId="608D436B" w14:textId="77777777" w:rsidR="002E4238" w:rsidRPr="002E4238" w:rsidRDefault="002E4238" w:rsidP="002E4238">
            <w:pPr>
              <w:spacing w:after="0" w:line="240" w:lineRule="auto"/>
              <w:rPr>
                <w:rFonts w:ascii="Calibri" w:eastAsia="Times New Roman" w:hAnsi="Calibri" w:cs="Calibri"/>
                <w:b/>
                <w:bCs/>
                <w:sz w:val="20"/>
                <w:szCs w:val="20"/>
              </w:rPr>
            </w:pPr>
          </w:p>
        </w:tc>
        <w:tc>
          <w:tcPr>
            <w:tcW w:w="653" w:type="dxa"/>
            <w:tcBorders>
              <w:top w:val="nil"/>
              <w:left w:val="nil"/>
              <w:bottom w:val="single" w:sz="4" w:space="0" w:color="auto"/>
              <w:right w:val="single" w:sz="4" w:space="0" w:color="auto"/>
            </w:tcBorders>
            <w:shd w:val="clear" w:color="000000" w:fill="FFE699"/>
            <w:vAlign w:val="center"/>
            <w:hideMark/>
          </w:tcPr>
          <w:p w14:paraId="26603AD6" w14:textId="77777777" w:rsidR="002E4238" w:rsidRPr="002E4238" w:rsidRDefault="002E4238" w:rsidP="002E4238">
            <w:pPr>
              <w:spacing w:after="0" w:line="240" w:lineRule="auto"/>
              <w:jc w:val="right"/>
              <w:rPr>
                <w:rFonts w:ascii="Calibri" w:eastAsia="Times New Roman" w:hAnsi="Calibri" w:cs="Calibri"/>
                <w:b/>
                <w:bCs/>
                <w:sz w:val="20"/>
                <w:szCs w:val="20"/>
              </w:rPr>
            </w:pPr>
            <w:r w:rsidRPr="002E4238">
              <w:rPr>
                <w:rFonts w:ascii="Calibri" w:eastAsia="Times New Roman" w:hAnsi="Calibri" w:cs="Calibri"/>
                <w:b/>
                <w:bCs/>
                <w:sz w:val="20"/>
                <w:szCs w:val="20"/>
              </w:rPr>
              <w:t>24</w:t>
            </w:r>
          </w:p>
        </w:tc>
        <w:tc>
          <w:tcPr>
            <w:tcW w:w="5954" w:type="dxa"/>
            <w:tcBorders>
              <w:top w:val="nil"/>
              <w:left w:val="nil"/>
              <w:bottom w:val="single" w:sz="4" w:space="0" w:color="auto"/>
              <w:right w:val="single" w:sz="4" w:space="0" w:color="auto"/>
            </w:tcBorders>
            <w:shd w:val="clear" w:color="auto" w:fill="auto"/>
            <w:noWrap/>
            <w:vAlign w:val="center"/>
            <w:hideMark/>
          </w:tcPr>
          <w:p w14:paraId="54BDEAD9" w14:textId="77777777" w:rsidR="002E4238" w:rsidRPr="002E4238" w:rsidRDefault="002E4238" w:rsidP="002E4238">
            <w:pPr>
              <w:spacing w:after="0" w:line="240" w:lineRule="auto"/>
              <w:rPr>
                <w:rFonts w:ascii="Calibri" w:eastAsia="Times New Roman" w:hAnsi="Calibri" w:cs="Calibri"/>
                <w:sz w:val="20"/>
                <w:szCs w:val="20"/>
              </w:rPr>
            </w:pPr>
            <w:r w:rsidRPr="002E4238">
              <w:rPr>
                <w:rFonts w:ascii="Calibri" w:eastAsia="Times New Roman" w:hAnsi="Calibri" w:cs="Calibri"/>
                <w:sz w:val="20"/>
                <w:szCs w:val="20"/>
              </w:rPr>
              <w:t>Okulu çevremdekilere de tavsiye ederim,</w:t>
            </w:r>
          </w:p>
        </w:tc>
        <w:tc>
          <w:tcPr>
            <w:tcW w:w="1040" w:type="dxa"/>
            <w:tcBorders>
              <w:top w:val="nil"/>
              <w:left w:val="nil"/>
              <w:bottom w:val="single" w:sz="4" w:space="0" w:color="auto"/>
              <w:right w:val="single" w:sz="4" w:space="0" w:color="auto"/>
            </w:tcBorders>
            <w:shd w:val="clear" w:color="auto" w:fill="auto"/>
            <w:noWrap/>
            <w:vAlign w:val="center"/>
            <w:hideMark/>
          </w:tcPr>
          <w:p w14:paraId="14E76F23" w14:textId="77777777" w:rsidR="002E4238" w:rsidRPr="002E4238" w:rsidRDefault="002E4238" w:rsidP="002E4238">
            <w:pPr>
              <w:spacing w:after="0" w:line="240" w:lineRule="auto"/>
              <w:jc w:val="center"/>
              <w:rPr>
                <w:rFonts w:ascii="Calibri" w:eastAsia="Times New Roman" w:hAnsi="Calibri" w:cs="Calibri"/>
                <w:sz w:val="20"/>
                <w:szCs w:val="20"/>
              </w:rPr>
            </w:pPr>
            <w:r w:rsidRPr="002E4238">
              <w:rPr>
                <w:rFonts w:ascii="Calibri" w:eastAsia="Times New Roman" w:hAnsi="Calibri" w:cs="Calibri"/>
                <w:sz w:val="20"/>
                <w:szCs w:val="20"/>
              </w:rPr>
              <w:t> </w:t>
            </w:r>
          </w:p>
        </w:tc>
        <w:tc>
          <w:tcPr>
            <w:tcW w:w="1040" w:type="dxa"/>
            <w:tcBorders>
              <w:top w:val="nil"/>
              <w:left w:val="nil"/>
              <w:bottom w:val="single" w:sz="4" w:space="0" w:color="auto"/>
              <w:right w:val="single" w:sz="4" w:space="0" w:color="auto"/>
            </w:tcBorders>
            <w:shd w:val="clear" w:color="auto" w:fill="auto"/>
            <w:noWrap/>
            <w:vAlign w:val="center"/>
            <w:hideMark/>
          </w:tcPr>
          <w:p w14:paraId="0D9F3F33" w14:textId="77777777" w:rsidR="002E4238" w:rsidRPr="002E4238" w:rsidRDefault="002E4238" w:rsidP="002E4238">
            <w:pPr>
              <w:spacing w:after="0" w:line="240" w:lineRule="auto"/>
              <w:jc w:val="center"/>
              <w:rPr>
                <w:rFonts w:ascii="Calibri" w:eastAsia="Times New Roman" w:hAnsi="Calibri" w:cs="Calibri"/>
                <w:sz w:val="20"/>
                <w:szCs w:val="20"/>
              </w:rPr>
            </w:pPr>
            <w:r w:rsidRPr="002E4238">
              <w:rPr>
                <w:rFonts w:ascii="Calibri" w:eastAsia="Times New Roman" w:hAnsi="Calibri" w:cs="Calibri"/>
                <w:sz w:val="20"/>
                <w:szCs w:val="20"/>
              </w:rPr>
              <w:t>3,74</w:t>
            </w:r>
          </w:p>
        </w:tc>
        <w:tc>
          <w:tcPr>
            <w:tcW w:w="1040" w:type="dxa"/>
            <w:tcBorders>
              <w:top w:val="nil"/>
              <w:left w:val="nil"/>
              <w:bottom w:val="single" w:sz="4" w:space="0" w:color="auto"/>
              <w:right w:val="single" w:sz="4" w:space="0" w:color="auto"/>
            </w:tcBorders>
            <w:shd w:val="clear" w:color="auto" w:fill="auto"/>
            <w:noWrap/>
            <w:vAlign w:val="center"/>
            <w:hideMark/>
          </w:tcPr>
          <w:p w14:paraId="314844D2" w14:textId="77777777" w:rsidR="002E4238" w:rsidRPr="002E4238" w:rsidRDefault="002E4238" w:rsidP="002E4238">
            <w:pPr>
              <w:spacing w:after="0" w:line="240" w:lineRule="auto"/>
              <w:jc w:val="center"/>
              <w:rPr>
                <w:rFonts w:ascii="Arial" w:eastAsia="Times New Roman" w:hAnsi="Arial" w:cs="Arial"/>
                <w:sz w:val="20"/>
                <w:szCs w:val="20"/>
              </w:rPr>
            </w:pPr>
            <w:r w:rsidRPr="002E4238">
              <w:rPr>
                <w:rFonts w:ascii="Arial" w:eastAsia="Times New Roman" w:hAnsi="Arial" w:cs="Arial"/>
                <w:sz w:val="20"/>
                <w:szCs w:val="20"/>
              </w:rPr>
              <w:t>3,42</w:t>
            </w:r>
          </w:p>
        </w:tc>
      </w:tr>
      <w:tr w:rsidR="002E4238" w:rsidRPr="002E4238" w14:paraId="78234F91" w14:textId="77777777" w:rsidTr="002E4238">
        <w:trPr>
          <w:trHeight w:val="405"/>
        </w:trPr>
        <w:tc>
          <w:tcPr>
            <w:tcW w:w="618" w:type="dxa"/>
            <w:vMerge/>
            <w:tcBorders>
              <w:top w:val="nil"/>
              <w:left w:val="single" w:sz="4" w:space="0" w:color="auto"/>
              <w:bottom w:val="single" w:sz="4" w:space="0" w:color="auto"/>
              <w:right w:val="single" w:sz="4" w:space="0" w:color="auto"/>
            </w:tcBorders>
            <w:vAlign w:val="center"/>
            <w:hideMark/>
          </w:tcPr>
          <w:p w14:paraId="53E1CD56" w14:textId="77777777" w:rsidR="002E4238" w:rsidRPr="002E4238" w:rsidRDefault="002E4238" w:rsidP="002E4238">
            <w:pPr>
              <w:spacing w:after="0" w:line="240" w:lineRule="auto"/>
              <w:rPr>
                <w:rFonts w:ascii="Calibri" w:eastAsia="Times New Roman" w:hAnsi="Calibri" w:cs="Calibri"/>
                <w:b/>
                <w:bCs/>
                <w:sz w:val="20"/>
                <w:szCs w:val="20"/>
              </w:rPr>
            </w:pPr>
          </w:p>
        </w:tc>
        <w:tc>
          <w:tcPr>
            <w:tcW w:w="653" w:type="dxa"/>
            <w:tcBorders>
              <w:top w:val="nil"/>
              <w:left w:val="nil"/>
              <w:bottom w:val="single" w:sz="4" w:space="0" w:color="auto"/>
              <w:right w:val="single" w:sz="4" w:space="0" w:color="auto"/>
            </w:tcBorders>
            <w:shd w:val="clear" w:color="000000" w:fill="FFE699"/>
            <w:vAlign w:val="center"/>
            <w:hideMark/>
          </w:tcPr>
          <w:p w14:paraId="188F352F" w14:textId="77777777" w:rsidR="002E4238" w:rsidRPr="002E4238" w:rsidRDefault="002E4238" w:rsidP="002E4238">
            <w:pPr>
              <w:spacing w:after="0" w:line="240" w:lineRule="auto"/>
              <w:jc w:val="right"/>
              <w:rPr>
                <w:rFonts w:ascii="Calibri" w:eastAsia="Times New Roman" w:hAnsi="Calibri" w:cs="Calibri"/>
                <w:b/>
                <w:bCs/>
                <w:sz w:val="20"/>
                <w:szCs w:val="20"/>
              </w:rPr>
            </w:pPr>
            <w:r w:rsidRPr="002E4238">
              <w:rPr>
                <w:rFonts w:ascii="Calibri" w:eastAsia="Times New Roman" w:hAnsi="Calibri" w:cs="Calibri"/>
                <w:b/>
                <w:bCs/>
                <w:sz w:val="20"/>
                <w:szCs w:val="20"/>
              </w:rPr>
              <w:t>25</w:t>
            </w:r>
          </w:p>
        </w:tc>
        <w:tc>
          <w:tcPr>
            <w:tcW w:w="5954" w:type="dxa"/>
            <w:tcBorders>
              <w:top w:val="nil"/>
              <w:left w:val="nil"/>
              <w:bottom w:val="single" w:sz="4" w:space="0" w:color="auto"/>
              <w:right w:val="single" w:sz="4" w:space="0" w:color="auto"/>
            </w:tcBorders>
            <w:shd w:val="clear" w:color="auto" w:fill="auto"/>
            <w:noWrap/>
            <w:vAlign w:val="center"/>
            <w:hideMark/>
          </w:tcPr>
          <w:p w14:paraId="48F816DA" w14:textId="77777777" w:rsidR="002E4238" w:rsidRPr="002E4238" w:rsidRDefault="002E4238" w:rsidP="002E4238">
            <w:pPr>
              <w:spacing w:after="0" w:line="240" w:lineRule="auto"/>
              <w:rPr>
                <w:rFonts w:ascii="Calibri" w:eastAsia="Times New Roman" w:hAnsi="Calibri" w:cs="Calibri"/>
                <w:sz w:val="20"/>
                <w:szCs w:val="20"/>
              </w:rPr>
            </w:pPr>
            <w:r w:rsidRPr="002E4238">
              <w:rPr>
                <w:rFonts w:ascii="Calibri" w:eastAsia="Times New Roman" w:hAnsi="Calibri" w:cs="Calibri"/>
                <w:sz w:val="20"/>
                <w:szCs w:val="20"/>
              </w:rPr>
              <w:t>Okul çocuğumun kişilik gelişimine de önemli değerler katmıştır,</w:t>
            </w:r>
          </w:p>
        </w:tc>
        <w:tc>
          <w:tcPr>
            <w:tcW w:w="1040" w:type="dxa"/>
            <w:tcBorders>
              <w:top w:val="nil"/>
              <w:left w:val="nil"/>
              <w:bottom w:val="single" w:sz="4" w:space="0" w:color="auto"/>
              <w:right w:val="single" w:sz="4" w:space="0" w:color="auto"/>
            </w:tcBorders>
            <w:shd w:val="clear" w:color="auto" w:fill="auto"/>
            <w:noWrap/>
            <w:vAlign w:val="center"/>
            <w:hideMark/>
          </w:tcPr>
          <w:p w14:paraId="70918DAC" w14:textId="77777777" w:rsidR="002E4238" w:rsidRPr="002E4238" w:rsidRDefault="002E4238" w:rsidP="002E4238">
            <w:pPr>
              <w:spacing w:after="0" w:line="240" w:lineRule="auto"/>
              <w:jc w:val="center"/>
              <w:rPr>
                <w:rFonts w:ascii="Calibri" w:eastAsia="Times New Roman" w:hAnsi="Calibri" w:cs="Calibri"/>
                <w:sz w:val="20"/>
                <w:szCs w:val="20"/>
              </w:rPr>
            </w:pPr>
            <w:r w:rsidRPr="002E4238">
              <w:rPr>
                <w:rFonts w:ascii="Calibri" w:eastAsia="Times New Roman" w:hAnsi="Calibri" w:cs="Calibri"/>
                <w:sz w:val="20"/>
                <w:szCs w:val="20"/>
              </w:rPr>
              <w:t> </w:t>
            </w:r>
          </w:p>
        </w:tc>
        <w:tc>
          <w:tcPr>
            <w:tcW w:w="1040" w:type="dxa"/>
            <w:tcBorders>
              <w:top w:val="nil"/>
              <w:left w:val="nil"/>
              <w:bottom w:val="single" w:sz="4" w:space="0" w:color="auto"/>
              <w:right w:val="single" w:sz="4" w:space="0" w:color="auto"/>
            </w:tcBorders>
            <w:shd w:val="clear" w:color="auto" w:fill="auto"/>
            <w:noWrap/>
            <w:vAlign w:val="center"/>
            <w:hideMark/>
          </w:tcPr>
          <w:p w14:paraId="1AF4EF94" w14:textId="77777777" w:rsidR="002E4238" w:rsidRPr="002E4238" w:rsidRDefault="002E4238" w:rsidP="002E4238">
            <w:pPr>
              <w:spacing w:after="0" w:line="240" w:lineRule="auto"/>
              <w:jc w:val="center"/>
              <w:rPr>
                <w:rFonts w:ascii="Calibri" w:eastAsia="Times New Roman" w:hAnsi="Calibri" w:cs="Calibri"/>
                <w:sz w:val="20"/>
                <w:szCs w:val="20"/>
              </w:rPr>
            </w:pPr>
            <w:r w:rsidRPr="002E4238">
              <w:rPr>
                <w:rFonts w:ascii="Calibri" w:eastAsia="Times New Roman" w:hAnsi="Calibri" w:cs="Calibri"/>
                <w:sz w:val="20"/>
                <w:szCs w:val="20"/>
              </w:rPr>
              <w:t>3,72</w:t>
            </w:r>
          </w:p>
        </w:tc>
        <w:tc>
          <w:tcPr>
            <w:tcW w:w="1040" w:type="dxa"/>
            <w:tcBorders>
              <w:top w:val="nil"/>
              <w:left w:val="nil"/>
              <w:bottom w:val="single" w:sz="4" w:space="0" w:color="auto"/>
              <w:right w:val="single" w:sz="4" w:space="0" w:color="auto"/>
            </w:tcBorders>
            <w:shd w:val="clear" w:color="auto" w:fill="auto"/>
            <w:noWrap/>
            <w:vAlign w:val="center"/>
            <w:hideMark/>
          </w:tcPr>
          <w:p w14:paraId="4197D06A" w14:textId="77777777" w:rsidR="002E4238" w:rsidRPr="002E4238" w:rsidRDefault="002E4238" w:rsidP="002E4238">
            <w:pPr>
              <w:spacing w:after="0" w:line="240" w:lineRule="auto"/>
              <w:jc w:val="center"/>
              <w:rPr>
                <w:rFonts w:ascii="Arial" w:eastAsia="Times New Roman" w:hAnsi="Arial" w:cs="Arial"/>
                <w:sz w:val="20"/>
                <w:szCs w:val="20"/>
              </w:rPr>
            </w:pPr>
            <w:r w:rsidRPr="002E4238">
              <w:rPr>
                <w:rFonts w:ascii="Arial" w:eastAsia="Times New Roman" w:hAnsi="Arial" w:cs="Arial"/>
                <w:sz w:val="20"/>
                <w:szCs w:val="20"/>
              </w:rPr>
              <w:t>3,35</w:t>
            </w:r>
          </w:p>
        </w:tc>
      </w:tr>
      <w:tr w:rsidR="002E4238" w:rsidRPr="002E4238" w14:paraId="503AA50A" w14:textId="77777777" w:rsidTr="002E4238">
        <w:trPr>
          <w:trHeight w:val="405"/>
        </w:trPr>
        <w:tc>
          <w:tcPr>
            <w:tcW w:w="618" w:type="dxa"/>
            <w:vMerge/>
            <w:tcBorders>
              <w:top w:val="nil"/>
              <w:left w:val="single" w:sz="4" w:space="0" w:color="auto"/>
              <w:bottom w:val="single" w:sz="4" w:space="0" w:color="auto"/>
              <w:right w:val="single" w:sz="4" w:space="0" w:color="auto"/>
            </w:tcBorders>
            <w:vAlign w:val="center"/>
            <w:hideMark/>
          </w:tcPr>
          <w:p w14:paraId="7DB05E70" w14:textId="77777777" w:rsidR="002E4238" w:rsidRPr="002E4238" w:rsidRDefault="002E4238" w:rsidP="002E4238">
            <w:pPr>
              <w:spacing w:after="0" w:line="240" w:lineRule="auto"/>
              <w:rPr>
                <w:rFonts w:ascii="Calibri" w:eastAsia="Times New Roman" w:hAnsi="Calibri" w:cs="Calibri"/>
                <w:b/>
                <w:bCs/>
                <w:sz w:val="20"/>
                <w:szCs w:val="20"/>
              </w:rPr>
            </w:pPr>
          </w:p>
        </w:tc>
        <w:tc>
          <w:tcPr>
            <w:tcW w:w="6607" w:type="dxa"/>
            <w:gridSpan w:val="2"/>
            <w:tcBorders>
              <w:top w:val="single" w:sz="4" w:space="0" w:color="auto"/>
              <w:left w:val="nil"/>
              <w:bottom w:val="single" w:sz="4" w:space="0" w:color="auto"/>
              <w:right w:val="single" w:sz="4" w:space="0" w:color="auto"/>
            </w:tcBorders>
            <w:shd w:val="clear" w:color="000000" w:fill="FFE699"/>
            <w:vAlign w:val="center"/>
            <w:hideMark/>
          </w:tcPr>
          <w:p w14:paraId="7223FD20" w14:textId="77777777" w:rsidR="002E4238" w:rsidRPr="002E4238" w:rsidRDefault="002E4238" w:rsidP="002E4238">
            <w:pPr>
              <w:spacing w:after="0" w:line="240" w:lineRule="auto"/>
              <w:jc w:val="right"/>
              <w:rPr>
                <w:rFonts w:ascii="Calibri" w:eastAsia="Times New Roman" w:hAnsi="Calibri" w:cs="Calibri"/>
                <w:b/>
                <w:bCs/>
                <w:sz w:val="20"/>
                <w:szCs w:val="20"/>
              </w:rPr>
            </w:pPr>
            <w:r w:rsidRPr="002E4238">
              <w:rPr>
                <w:rFonts w:ascii="Calibri" w:eastAsia="Times New Roman" w:hAnsi="Calibri" w:cs="Calibri"/>
                <w:b/>
                <w:bCs/>
                <w:sz w:val="20"/>
                <w:szCs w:val="20"/>
              </w:rPr>
              <w:t>GENEL ORTALAMA</w:t>
            </w:r>
          </w:p>
        </w:tc>
        <w:tc>
          <w:tcPr>
            <w:tcW w:w="1040" w:type="dxa"/>
            <w:tcBorders>
              <w:top w:val="nil"/>
              <w:left w:val="nil"/>
              <w:bottom w:val="single" w:sz="4" w:space="0" w:color="auto"/>
              <w:right w:val="single" w:sz="4" w:space="0" w:color="auto"/>
            </w:tcBorders>
            <w:shd w:val="clear" w:color="000000" w:fill="FFE699"/>
            <w:vAlign w:val="center"/>
            <w:hideMark/>
          </w:tcPr>
          <w:p w14:paraId="69B29A00" w14:textId="77777777" w:rsidR="002E4238" w:rsidRPr="002E4238" w:rsidRDefault="002E4238" w:rsidP="002E4238">
            <w:pPr>
              <w:spacing w:after="0" w:line="240" w:lineRule="auto"/>
              <w:jc w:val="center"/>
              <w:rPr>
                <w:rFonts w:ascii="Calibri" w:eastAsia="Times New Roman" w:hAnsi="Calibri" w:cs="Calibri"/>
                <w:b/>
                <w:bCs/>
                <w:sz w:val="20"/>
                <w:szCs w:val="20"/>
              </w:rPr>
            </w:pPr>
            <w:r w:rsidRPr="002E4238">
              <w:rPr>
                <w:rFonts w:ascii="Calibri" w:eastAsia="Times New Roman" w:hAnsi="Calibri" w:cs="Calibri"/>
                <w:b/>
                <w:bCs/>
                <w:sz w:val="20"/>
                <w:szCs w:val="20"/>
              </w:rPr>
              <w:t> </w:t>
            </w:r>
          </w:p>
        </w:tc>
        <w:tc>
          <w:tcPr>
            <w:tcW w:w="1040" w:type="dxa"/>
            <w:tcBorders>
              <w:top w:val="nil"/>
              <w:left w:val="nil"/>
              <w:bottom w:val="single" w:sz="4" w:space="0" w:color="auto"/>
              <w:right w:val="single" w:sz="4" w:space="0" w:color="auto"/>
            </w:tcBorders>
            <w:shd w:val="clear" w:color="000000" w:fill="FFE699"/>
            <w:vAlign w:val="center"/>
            <w:hideMark/>
          </w:tcPr>
          <w:p w14:paraId="03CAE911" w14:textId="77777777" w:rsidR="002E4238" w:rsidRPr="002E4238" w:rsidRDefault="002E4238" w:rsidP="002E4238">
            <w:pPr>
              <w:spacing w:after="0" w:line="240" w:lineRule="auto"/>
              <w:jc w:val="center"/>
              <w:rPr>
                <w:rFonts w:ascii="Calibri" w:eastAsia="Times New Roman" w:hAnsi="Calibri" w:cs="Calibri"/>
                <w:b/>
                <w:bCs/>
                <w:sz w:val="20"/>
                <w:szCs w:val="20"/>
              </w:rPr>
            </w:pPr>
            <w:r w:rsidRPr="002E4238">
              <w:rPr>
                <w:rFonts w:ascii="Calibri" w:eastAsia="Times New Roman" w:hAnsi="Calibri" w:cs="Calibri"/>
                <w:b/>
                <w:bCs/>
                <w:sz w:val="20"/>
                <w:szCs w:val="20"/>
              </w:rPr>
              <w:t>3,86</w:t>
            </w:r>
          </w:p>
        </w:tc>
        <w:tc>
          <w:tcPr>
            <w:tcW w:w="1040" w:type="dxa"/>
            <w:tcBorders>
              <w:top w:val="nil"/>
              <w:left w:val="nil"/>
              <w:bottom w:val="single" w:sz="4" w:space="0" w:color="auto"/>
              <w:right w:val="single" w:sz="4" w:space="0" w:color="auto"/>
            </w:tcBorders>
            <w:shd w:val="clear" w:color="000000" w:fill="FFE699"/>
            <w:vAlign w:val="center"/>
            <w:hideMark/>
          </w:tcPr>
          <w:p w14:paraId="1A5BD658" w14:textId="77777777" w:rsidR="002E4238" w:rsidRPr="002E4238" w:rsidRDefault="002E4238" w:rsidP="002E4238">
            <w:pPr>
              <w:spacing w:after="0" w:line="240" w:lineRule="auto"/>
              <w:jc w:val="center"/>
              <w:rPr>
                <w:rFonts w:ascii="Arial" w:eastAsia="Times New Roman" w:hAnsi="Arial" w:cs="Arial"/>
                <w:b/>
                <w:bCs/>
                <w:sz w:val="20"/>
                <w:szCs w:val="20"/>
              </w:rPr>
            </w:pPr>
            <w:r w:rsidRPr="002E4238">
              <w:rPr>
                <w:rFonts w:ascii="Arial" w:eastAsia="Times New Roman" w:hAnsi="Arial" w:cs="Arial"/>
                <w:b/>
                <w:bCs/>
                <w:sz w:val="20"/>
                <w:szCs w:val="20"/>
              </w:rPr>
              <w:t>3,48</w:t>
            </w:r>
          </w:p>
        </w:tc>
      </w:tr>
      <w:tr w:rsidR="002E4238" w:rsidRPr="002E4238" w14:paraId="1E6F2DA4" w14:textId="77777777" w:rsidTr="002E4238">
        <w:trPr>
          <w:trHeight w:val="405"/>
        </w:trPr>
        <w:tc>
          <w:tcPr>
            <w:tcW w:w="618" w:type="dxa"/>
            <w:vMerge w:val="restart"/>
            <w:tcBorders>
              <w:top w:val="nil"/>
              <w:left w:val="single" w:sz="4" w:space="0" w:color="auto"/>
              <w:bottom w:val="single" w:sz="4" w:space="0" w:color="auto"/>
              <w:right w:val="single" w:sz="4" w:space="0" w:color="auto"/>
            </w:tcBorders>
            <w:shd w:val="clear" w:color="000000" w:fill="C6E0B4"/>
            <w:textDirection w:val="btLr"/>
            <w:vAlign w:val="center"/>
            <w:hideMark/>
          </w:tcPr>
          <w:p w14:paraId="74DA5DE0" w14:textId="77777777" w:rsidR="002E4238" w:rsidRPr="002E4238" w:rsidRDefault="002E4238" w:rsidP="002E4238">
            <w:pPr>
              <w:spacing w:after="0" w:line="240" w:lineRule="auto"/>
              <w:jc w:val="center"/>
              <w:rPr>
                <w:rFonts w:ascii="Calibri" w:eastAsia="Times New Roman" w:hAnsi="Calibri" w:cs="Calibri"/>
                <w:b/>
                <w:bCs/>
                <w:sz w:val="20"/>
                <w:szCs w:val="20"/>
              </w:rPr>
            </w:pPr>
            <w:r w:rsidRPr="002E4238">
              <w:rPr>
                <w:rFonts w:ascii="Calibri" w:eastAsia="Times New Roman" w:hAnsi="Calibri" w:cs="Calibri"/>
                <w:b/>
                <w:bCs/>
                <w:sz w:val="20"/>
                <w:szCs w:val="20"/>
              </w:rPr>
              <w:t>ÖDÜLLER VE BASINDA YER ALMA</w:t>
            </w:r>
          </w:p>
        </w:tc>
        <w:tc>
          <w:tcPr>
            <w:tcW w:w="653" w:type="dxa"/>
            <w:tcBorders>
              <w:top w:val="nil"/>
              <w:left w:val="nil"/>
              <w:bottom w:val="single" w:sz="4" w:space="0" w:color="auto"/>
              <w:right w:val="single" w:sz="4" w:space="0" w:color="auto"/>
            </w:tcBorders>
            <w:shd w:val="clear" w:color="000000" w:fill="FFE699"/>
            <w:vAlign w:val="center"/>
            <w:hideMark/>
          </w:tcPr>
          <w:p w14:paraId="78505421" w14:textId="77777777" w:rsidR="002E4238" w:rsidRPr="002E4238" w:rsidRDefault="002E4238" w:rsidP="002E4238">
            <w:pPr>
              <w:spacing w:after="0" w:line="240" w:lineRule="auto"/>
              <w:jc w:val="right"/>
              <w:rPr>
                <w:rFonts w:ascii="Calibri" w:eastAsia="Times New Roman" w:hAnsi="Calibri" w:cs="Calibri"/>
                <w:b/>
                <w:bCs/>
                <w:sz w:val="20"/>
                <w:szCs w:val="20"/>
              </w:rPr>
            </w:pPr>
            <w:r w:rsidRPr="002E4238">
              <w:rPr>
                <w:rFonts w:ascii="Calibri" w:eastAsia="Times New Roman" w:hAnsi="Calibri" w:cs="Calibri"/>
                <w:b/>
                <w:bCs/>
                <w:sz w:val="20"/>
                <w:szCs w:val="20"/>
              </w:rPr>
              <w:t>26</w:t>
            </w:r>
          </w:p>
        </w:tc>
        <w:tc>
          <w:tcPr>
            <w:tcW w:w="5954" w:type="dxa"/>
            <w:tcBorders>
              <w:top w:val="nil"/>
              <w:left w:val="nil"/>
              <w:bottom w:val="single" w:sz="4" w:space="0" w:color="auto"/>
              <w:right w:val="single" w:sz="4" w:space="0" w:color="auto"/>
            </w:tcBorders>
            <w:shd w:val="clear" w:color="auto" w:fill="auto"/>
            <w:noWrap/>
            <w:vAlign w:val="center"/>
            <w:hideMark/>
          </w:tcPr>
          <w:p w14:paraId="3CB87CA3" w14:textId="77777777" w:rsidR="002E4238" w:rsidRPr="002E4238" w:rsidRDefault="002E4238" w:rsidP="002E4238">
            <w:pPr>
              <w:spacing w:after="0" w:line="240" w:lineRule="auto"/>
              <w:rPr>
                <w:rFonts w:ascii="Calibri" w:eastAsia="Times New Roman" w:hAnsi="Calibri" w:cs="Calibri"/>
                <w:sz w:val="20"/>
                <w:szCs w:val="20"/>
              </w:rPr>
            </w:pPr>
            <w:r w:rsidRPr="002E4238">
              <w:rPr>
                <w:rFonts w:ascii="Calibri" w:eastAsia="Times New Roman" w:hAnsi="Calibri" w:cs="Calibri"/>
                <w:sz w:val="20"/>
                <w:szCs w:val="20"/>
              </w:rPr>
              <w:t>Çeşitli alanlarda (spor, kültürel vb.) yerel-ulusal başarıları vardır,</w:t>
            </w:r>
          </w:p>
        </w:tc>
        <w:tc>
          <w:tcPr>
            <w:tcW w:w="1040" w:type="dxa"/>
            <w:tcBorders>
              <w:top w:val="nil"/>
              <w:left w:val="nil"/>
              <w:bottom w:val="single" w:sz="4" w:space="0" w:color="auto"/>
              <w:right w:val="single" w:sz="4" w:space="0" w:color="auto"/>
            </w:tcBorders>
            <w:shd w:val="clear" w:color="auto" w:fill="auto"/>
            <w:noWrap/>
            <w:vAlign w:val="center"/>
            <w:hideMark/>
          </w:tcPr>
          <w:p w14:paraId="0C923C6E" w14:textId="77777777" w:rsidR="002E4238" w:rsidRPr="002E4238" w:rsidRDefault="002E4238" w:rsidP="002E4238">
            <w:pPr>
              <w:spacing w:after="0" w:line="240" w:lineRule="auto"/>
              <w:jc w:val="center"/>
              <w:rPr>
                <w:rFonts w:ascii="Calibri" w:eastAsia="Times New Roman" w:hAnsi="Calibri" w:cs="Calibri"/>
                <w:sz w:val="20"/>
                <w:szCs w:val="20"/>
              </w:rPr>
            </w:pPr>
            <w:r w:rsidRPr="002E4238">
              <w:rPr>
                <w:rFonts w:ascii="Calibri" w:eastAsia="Times New Roman" w:hAnsi="Calibri" w:cs="Calibri"/>
                <w:sz w:val="20"/>
                <w:szCs w:val="20"/>
              </w:rPr>
              <w:t> </w:t>
            </w:r>
          </w:p>
        </w:tc>
        <w:tc>
          <w:tcPr>
            <w:tcW w:w="1040" w:type="dxa"/>
            <w:tcBorders>
              <w:top w:val="nil"/>
              <w:left w:val="nil"/>
              <w:bottom w:val="single" w:sz="4" w:space="0" w:color="auto"/>
              <w:right w:val="single" w:sz="4" w:space="0" w:color="auto"/>
            </w:tcBorders>
            <w:shd w:val="clear" w:color="auto" w:fill="auto"/>
            <w:noWrap/>
            <w:vAlign w:val="center"/>
            <w:hideMark/>
          </w:tcPr>
          <w:p w14:paraId="6124F8D0" w14:textId="77777777" w:rsidR="002E4238" w:rsidRPr="002E4238" w:rsidRDefault="002E4238" w:rsidP="002E4238">
            <w:pPr>
              <w:spacing w:after="0" w:line="240" w:lineRule="auto"/>
              <w:jc w:val="center"/>
              <w:rPr>
                <w:rFonts w:ascii="Calibri" w:eastAsia="Times New Roman" w:hAnsi="Calibri" w:cs="Calibri"/>
                <w:sz w:val="20"/>
                <w:szCs w:val="20"/>
              </w:rPr>
            </w:pPr>
            <w:r w:rsidRPr="002E4238">
              <w:rPr>
                <w:rFonts w:ascii="Calibri" w:eastAsia="Times New Roman" w:hAnsi="Calibri" w:cs="Calibri"/>
                <w:sz w:val="20"/>
                <w:szCs w:val="20"/>
              </w:rPr>
              <w:t>3,74</w:t>
            </w:r>
          </w:p>
        </w:tc>
        <w:tc>
          <w:tcPr>
            <w:tcW w:w="1040" w:type="dxa"/>
            <w:tcBorders>
              <w:top w:val="nil"/>
              <w:left w:val="nil"/>
              <w:bottom w:val="single" w:sz="4" w:space="0" w:color="auto"/>
              <w:right w:val="single" w:sz="4" w:space="0" w:color="auto"/>
            </w:tcBorders>
            <w:shd w:val="clear" w:color="auto" w:fill="auto"/>
            <w:noWrap/>
            <w:vAlign w:val="center"/>
            <w:hideMark/>
          </w:tcPr>
          <w:p w14:paraId="626A2DE2" w14:textId="77777777" w:rsidR="002E4238" w:rsidRPr="002E4238" w:rsidRDefault="002E4238" w:rsidP="002E4238">
            <w:pPr>
              <w:spacing w:after="0" w:line="240" w:lineRule="auto"/>
              <w:jc w:val="center"/>
              <w:rPr>
                <w:rFonts w:ascii="Arial" w:eastAsia="Times New Roman" w:hAnsi="Arial" w:cs="Arial"/>
                <w:sz w:val="20"/>
                <w:szCs w:val="20"/>
              </w:rPr>
            </w:pPr>
            <w:r w:rsidRPr="002E4238">
              <w:rPr>
                <w:rFonts w:ascii="Arial" w:eastAsia="Times New Roman" w:hAnsi="Arial" w:cs="Arial"/>
                <w:sz w:val="20"/>
                <w:szCs w:val="20"/>
              </w:rPr>
              <w:t>3,19</w:t>
            </w:r>
          </w:p>
        </w:tc>
      </w:tr>
      <w:tr w:rsidR="002E4238" w:rsidRPr="002E4238" w14:paraId="7D3AA5B8" w14:textId="77777777" w:rsidTr="002E4238">
        <w:trPr>
          <w:trHeight w:val="405"/>
        </w:trPr>
        <w:tc>
          <w:tcPr>
            <w:tcW w:w="618" w:type="dxa"/>
            <w:vMerge/>
            <w:tcBorders>
              <w:top w:val="nil"/>
              <w:left w:val="single" w:sz="4" w:space="0" w:color="auto"/>
              <w:bottom w:val="single" w:sz="4" w:space="0" w:color="auto"/>
              <w:right w:val="single" w:sz="4" w:space="0" w:color="auto"/>
            </w:tcBorders>
            <w:vAlign w:val="center"/>
            <w:hideMark/>
          </w:tcPr>
          <w:p w14:paraId="2A36ADB1" w14:textId="77777777" w:rsidR="002E4238" w:rsidRPr="002E4238" w:rsidRDefault="002E4238" w:rsidP="002E4238">
            <w:pPr>
              <w:spacing w:after="0" w:line="240" w:lineRule="auto"/>
              <w:rPr>
                <w:rFonts w:ascii="Calibri" w:eastAsia="Times New Roman" w:hAnsi="Calibri" w:cs="Calibri"/>
                <w:b/>
                <w:bCs/>
                <w:sz w:val="20"/>
                <w:szCs w:val="20"/>
              </w:rPr>
            </w:pPr>
          </w:p>
        </w:tc>
        <w:tc>
          <w:tcPr>
            <w:tcW w:w="653" w:type="dxa"/>
            <w:tcBorders>
              <w:top w:val="nil"/>
              <w:left w:val="nil"/>
              <w:bottom w:val="single" w:sz="4" w:space="0" w:color="auto"/>
              <w:right w:val="single" w:sz="4" w:space="0" w:color="auto"/>
            </w:tcBorders>
            <w:shd w:val="clear" w:color="000000" w:fill="FFE699"/>
            <w:vAlign w:val="center"/>
            <w:hideMark/>
          </w:tcPr>
          <w:p w14:paraId="0EB23339" w14:textId="77777777" w:rsidR="002E4238" w:rsidRPr="002E4238" w:rsidRDefault="002E4238" w:rsidP="002E4238">
            <w:pPr>
              <w:spacing w:after="0" w:line="240" w:lineRule="auto"/>
              <w:jc w:val="right"/>
              <w:rPr>
                <w:rFonts w:ascii="Calibri" w:eastAsia="Times New Roman" w:hAnsi="Calibri" w:cs="Calibri"/>
                <w:b/>
                <w:bCs/>
                <w:sz w:val="20"/>
                <w:szCs w:val="20"/>
              </w:rPr>
            </w:pPr>
            <w:r w:rsidRPr="002E4238">
              <w:rPr>
                <w:rFonts w:ascii="Calibri" w:eastAsia="Times New Roman" w:hAnsi="Calibri" w:cs="Calibri"/>
                <w:b/>
                <w:bCs/>
                <w:sz w:val="20"/>
                <w:szCs w:val="20"/>
              </w:rPr>
              <w:t>27</w:t>
            </w:r>
          </w:p>
        </w:tc>
        <w:tc>
          <w:tcPr>
            <w:tcW w:w="5954" w:type="dxa"/>
            <w:tcBorders>
              <w:top w:val="nil"/>
              <w:left w:val="nil"/>
              <w:bottom w:val="single" w:sz="4" w:space="0" w:color="auto"/>
              <w:right w:val="single" w:sz="4" w:space="0" w:color="auto"/>
            </w:tcBorders>
            <w:shd w:val="clear" w:color="auto" w:fill="auto"/>
            <w:noWrap/>
            <w:vAlign w:val="center"/>
            <w:hideMark/>
          </w:tcPr>
          <w:p w14:paraId="6563D5F7" w14:textId="77777777" w:rsidR="002E4238" w:rsidRPr="002E4238" w:rsidRDefault="002E4238" w:rsidP="002E4238">
            <w:pPr>
              <w:spacing w:after="0" w:line="240" w:lineRule="auto"/>
              <w:rPr>
                <w:rFonts w:ascii="Calibri" w:eastAsia="Times New Roman" w:hAnsi="Calibri" w:cs="Calibri"/>
                <w:sz w:val="20"/>
                <w:szCs w:val="20"/>
              </w:rPr>
            </w:pPr>
            <w:r w:rsidRPr="002E4238">
              <w:rPr>
                <w:rFonts w:ascii="Calibri" w:eastAsia="Times New Roman" w:hAnsi="Calibri" w:cs="Calibri"/>
                <w:sz w:val="20"/>
                <w:szCs w:val="20"/>
              </w:rPr>
              <w:t>Okulumuzun çeşitli başarıları yerel ve ulusal basında yer alır,</w:t>
            </w:r>
          </w:p>
        </w:tc>
        <w:tc>
          <w:tcPr>
            <w:tcW w:w="1040" w:type="dxa"/>
            <w:tcBorders>
              <w:top w:val="nil"/>
              <w:left w:val="nil"/>
              <w:bottom w:val="single" w:sz="4" w:space="0" w:color="auto"/>
              <w:right w:val="single" w:sz="4" w:space="0" w:color="auto"/>
            </w:tcBorders>
            <w:shd w:val="clear" w:color="auto" w:fill="auto"/>
            <w:noWrap/>
            <w:vAlign w:val="center"/>
            <w:hideMark/>
          </w:tcPr>
          <w:p w14:paraId="421450C7" w14:textId="77777777" w:rsidR="002E4238" w:rsidRPr="002E4238" w:rsidRDefault="002E4238" w:rsidP="002E4238">
            <w:pPr>
              <w:spacing w:after="0" w:line="240" w:lineRule="auto"/>
              <w:jc w:val="center"/>
              <w:rPr>
                <w:rFonts w:ascii="Calibri" w:eastAsia="Times New Roman" w:hAnsi="Calibri" w:cs="Calibri"/>
                <w:sz w:val="20"/>
                <w:szCs w:val="20"/>
              </w:rPr>
            </w:pPr>
            <w:r w:rsidRPr="002E4238">
              <w:rPr>
                <w:rFonts w:ascii="Calibri" w:eastAsia="Times New Roman" w:hAnsi="Calibri" w:cs="Calibri"/>
                <w:sz w:val="20"/>
                <w:szCs w:val="20"/>
              </w:rPr>
              <w:t> </w:t>
            </w:r>
          </w:p>
        </w:tc>
        <w:tc>
          <w:tcPr>
            <w:tcW w:w="1040" w:type="dxa"/>
            <w:tcBorders>
              <w:top w:val="nil"/>
              <w:left w:val="nil"/>
              <w:bottom w:val="single" w:sz="4" w:space="0" w:color="auto"/>
              <w:right w:val="single" w:sz="4" w:space="0" w:color="auto"/>
            </w:tcBorders>
            <w:shd w:val="clear" w:color="auto" w:fill="auto"/>
            <w:noWrap/>
            <w:vAlign w:val="center"/>
            <w:hideMark/>
          </w:tcPr>
          <w:p w14:paraId="206BB949" w14:textId="77777777" w:rsidR="002E4238" w:rsidRPr="002E4238" w:rsidRDefault="002E4238" w:rsidP="002E4238">
            <w:pPr>
              <w:spacing w:after="0" w:line="240" w:lineRule="auto"/>
              <w:jc w:val="center"/>
              <w:rPr>
                <w:rFonts w:ascii="Calibri" w:eastAsia="Times New Roman" w:hAnsi="Calibri" w:cs="Calibri"/>
                <w:sz w:val="20"/>
                <w:szCs w:val="20"/>
              </w:rPr>
            </w:pPr>
            <w:r w:rsidRPr="002E4238">
              <w:rPr>
                <w:rFonts w:ascii="Calibri" w:eastAsia="Times New Roman" w:hAnsi="Calibri" w:cs="Calibri"/>
                <w:sz w:val="20"/>
                <w:szCs w:val="20"/>
              </w:rPr>
              <w:t>3,52</w:t>
            </w:r>
          </w:p>
        </w:tc>
        <w:tc>
          <w:tcPr>
            <w:tcW w:w="1040" w:type="dxa"/>
            <w:tcBorders>
              <w:top w:val="nil"/>
              <w:left w:val="nil"/>
              <w:bottom w:val="single" w:sz="4" w:space="0" w:color="auto"/>
              <w:right w:val="single" w:sz="4" w:space="0" w:color="auto"/>
            </w:tcBorders>
            <w:shd w:val="clear" w:color="auto" w:fill="auto"/>
            <w:noWrap/>
            <w:vAlign w:val="center"/>
            <w:hideMark/>
          </w:tcPr>
          <w:p w14:paraId="5FAFFAF0" w14:textId="77777777" w:rsidR="002E4238" w:rsidRPr="002E4238" w:rsidRDefault="002E4238" w:rsidP="002E4238">
            <w:pPr>
              <w:spacing w:after="0" w:line="240" w:lineRule="auto"/>
              <w:jc w:val="center"/>
              <w:rPr>
                <w:rFonts w:ascii="Arial" w:eastAsia="Times New Roman" w:hAnsi="Arial" w:cs="Arial"/>
                <w:sz w:val="20"/>
                <w:szCs w:val="20"/>
              </w:rPr>
            </w:pPr>
            <w:r w:rsidRPr="002E4238">
              <w:rPr>
                <w:rFonts w:ascii="Arial" w:eastAsia="Times New Roman" w:hAnsi="Arial" w:cs="Arial"/>
                <w:sz w:val="20"/>
                <w:szCs w:val="20"/>
              </w:rPr>
              <w:t>3,19</w:t>
            </w:r>
          </w:p>
        </w:tc>
      </w:tr>
      <w:tr w:rsidR="002E4238" w:rsidRPr="002E4238" w14:paraId="2DD2583B" w14:textId="77777777" w:rsidTr="002E4238">
        <w:trPr>
          <w:trHeight w:val="405"/>
        </w:trPr>
        <w:tc>
          <w:tcPr>
            <w:tcW w:w="618" w:type="dxa"/>
            <w:vMerge/>
            <w:tcBorders>
              <w:top w:val="nil"/>
              <w:left w:val="single" w:sz="4" w:space="0" w:color="auto"/>
              <w:bottom w:val="single" w:sz="4" w:space="0" w:color="auto"/>
              <w:right w:val="single" w:sz="4" w:space="0" w:color="auto"/>
            </w:tcBorders>
            <w:vAlign w:val="center"/>
            <w:hideMark/>
          </w:tcPr>
          <w:p w14:paraId="4DF4908F" w14:textId="77777777" w:rsidR="002E4238" w:rsidRPr="002E4238" w:rsidRDefault="002E4238" w:rsidP="002E4238">
            <w:pPr>
              <w:spacing w:after="0" w:line="240" w:lineRule="auto"/>
              <w:rPr>
                <w:rFonts w:ascii="Calibri" w:eastAsia="Times New Roman" w:hAnsi="Calibri" w:cs="Calibri"/>
                <w:b/>
                <w:bCs/>
                <w:sz w:val="20"/>
                <w:szCs w:val="20"/>
              </w:rPr>
            </w:pPr>
          </w:p>
        </w:tc>
        <w:tc>
          <w:tcPr>
            <w:tcW w:w="6607" w:type="dxa"/>
            <w:gridSpan w:val="2"/>
            <w:tcBorders>
              <w:top w:val="single" w:sz="4" w:space="0" w:color="auto"/>
              <w:left w:val="nil"/>
              <w:bottom w:val="single" w:sz="4" w:space="0" w:color="auto"/>
              <w:right w:val="single" w:sz="4" w:space="0" w:color="auto"/>
            </w:tcBorders>
            <w:shd w:val="clear" w:color="000000" w:fill="FFE699"/>
            <w:vAlign w:val="center"/>
            <w:hideMark/>
          </w:tcPr>
          <w:p w14:paraId="3A5A9C96" w14:textId="77777777" w:rsidR="002E4238" w:rsidRPr="002E4238" w:rsidRDefault="002E4238" w:rsidP="002E4238">
            <w:pPr>
              <w:spacing w:after="0" w:line="240" w:lineRule="auto"/>
              <w:jc w:val="right"/>
              <w:rPr>
                <w:rFonts w:ascii="Calibri" w:eastAsia="Times New Roman" w:hAnsi="Calibri" w:cs="Calibri"/>
                <w:b/>
                <w:bCs/>
                <w:sz w:val="20"/>
                <w:szCs w:val="20"/>
              </w:rPr>
            </w:pPr>
            <w:r w:rsidRPr="002E4238">
              <w:rPr>
                <w:rFonts w:ascii="Calibri" w:eastAsia="Times New Roman" w:hAnsi="Calibri" w:cs="Calibri"/>
                <w:b/>
                <w:bCs/>
                <w:sz w:val="20"/>
                <w:szCs w:val="20"/>
              </w:rPr>
              <w:t>GENEL ORTALAMA</w:t>
            </w:r>
          </w:p>
        </w:tc>
        <w:tc>
          <w:tcPr>
            <w:tcW w:w="1040" w:type="dxa"/>
            <w:tcBorders>
              <w:top w:val="nil"/>
              <w:left w:val="nil"/>
              <w:bottom w:val="single" w:sz="4" w:space="0" w:color="auto"/>
              <w:right w:val="single" w:sz="4" w:space="0" w:color="auto"/>
            </w:tcBorders>
            <w:shd w:val="clear" w:color="000000" w:fill="FFE699"/>
            <w:vAlign w:val="center"/>
            <w:hideMark/>
          </w:tcPr>
          <w:p w14:paraId="4135E9C7" w14:textId="77777777" w:rsidR="002E4238" w:rsidRPr="002E4238" w:rsidRDefault="002E4238" w:rsidP="002E4238">
            <w:pPr>
              <w:spacing w:after="0" w:line="240" w:lineRule="auto"/>
              <w:jc w:val="center"/>
              <w:rPr>
                <w:rFonts w:ascii="Calibri" w:eastAsia="Times New Roman" w:hAnsi="Calibri" w:cs="Calibri"/>
                <w:b/>
                <w:bCs/>
                <w:sz w:val="20"/>
                <w:szCs w:val="20"/>
              </w:rPr>
            </w:pPr>
            <w:r w:rsidRPr="002E4238">
              <w:rPr>
                <w:rFonts w:ascii="Calibri" w:eastAsia="Times New Roman" w:hAnsi="Calibri" w:cs="Calibri"/>
                <w:b/>
                <w:bCs/>
                <w:sz w:val="20"/>
                <w:szCs w:val="20"/>
              </w:rPr>
              <w:t> </w:t>
            </w:r>
          </w:p>
        </w:tc>
        <w:tc>
          <w:tcPr>
            <w:tcW w:w="1040" w:type="dxa"/>
            <w:tcBorders>
              <w:top w:val="nil"/>
              <w:left w:val="nil"/>
              <w:bottom w:val="single" w:sz="4" w:space="0" w:color="auto"/>
              <w:right w:val="single" w:sz="4" w:space="0" w:color="auto"/>
            </w:tcBorders>
            <w:shd w:val="clear" w:color="000000" w:fill="FFE699"/>
            <w:vAlign w:val="center"/>
            <w:hideMark/>
          </w:tcPr>
          <w:p w14:paraId="4C56557A" w14:textId="77777777" w:rsidR="002E4238" w:rsidRPr="002E4238" w:rsidRDefault="002E4238" w:rsidP="002E4238">
            <w:pPr>
              <w:spacing w:after="0" w:line="240" w:lineRule="auto"/>
              <w:jc w:val="center"/>
              <w:rPr>
                <w:rFonts w:ascii="Calibri" w:eastAsia="Times New Roman" w:hAnsi="Calibri" w:cs="Calibri"/>
                <w:b/>
                <w:bCs/>
                <w:sz w:val="20"/>
                <w:szCs w:val="20"/>
              </w:rPr>
            </w:pPr>
            <w:r w:rsidRPr="002E4238">
              <w:rPr>
                <w:rFonts w:ascii="Calibri" w:eastAsia="Times New Roman" w:hAnsi="Calibri" w:cs="Calibri"/>
                <w:b/>
                <w:bCs/>
                <w:sz w:val="20"/>
                <w:szCs w:val="20"/>
              </w:rPr>
              <w:t>3,63</w:t>
            </w:r>
          </w:p>
        </w:tc>
        <w:tc>
          <w:tcPr>
            <w:tcW w:w="1040" w:type="dxa"/>
            <w:tcBorders>
              <w:top w:val="nil"/>
              <w:left w:val="nil"/>
              <w:bottom w:val="single" w:sz="4" w:space="0" w:color="auto"/>
              <w:right w:val="single" w:sz="4" w:space="0" w:color="auto"/>
            </w:tcBorders>
            <w:shd w:val="clear" w:color="000000" w:fill="FFE699"/>
            <w:vAlign w:val="center"/>
            <w:hideMark/>
          </w:tcPr>
          <w:p w14:paraId="271A0F86" w14:textId="77777777" w:rsidR="002E4238" w:rsidRPr="002E4238" w:rsidRDefault="002E4238" w:rsidP="002E4238">
            <w:pPr>
              <w:spacing w:after="0" w:line="240" w:lineRule="auto"/>
              <w:jc w:val="center"/>
              <w:rPr>
                <w:rFonts w:ascii="Arial" w:eastAsia="Times New Roman" w:hAnsi="Arial" w:cs="Arial"/>
                <w:b/>
                <w:bCs/>
                <w:sz w:val="20"/>
                <w:szCs w:val="20"/>
              </w:rPr>
            </w:pPr>
            <w:r w:rsidRPr="002E4238">
              <w:rPr>
                <w:rFonts w:ascii="Arial" w:eastAsia="Times New Roman" w:hAnsi="Arial" w:cs="Arial"/>
                <w:b/>
                <w:bCs/>
                <w:sz w:val="20"/>
                <w:szCs w:val="20"/>
              </w:rPr>
              <w:t>3,19</w:t>
            </w:r>
          </w:p>
        </w:tc>
      </w:tr>
    </w:tbl>
    <w:p w14:paraId="798F8D05" w14:textId="77777777" w:rsidR="001951E0" w:rsidRDefault="001951E0" w:rsidP="001951E0">
      <w:pPr>
        <w:rPr>
          <w:rFonts w:cstheme="minorHAnsi"/>
        </w:rPr>
      </w:pPr>
    </w:p>
    <w:tbl>
      <w:tblPr>
        <w:tblStyle w:val="KlavuzTablo1Ak-Vurgu11"/>
        <w:tblW w:w="11058" w:type="dxa"/>
        <w:tblInd w:w="-318" w:type="dxa"/>
        <w:tblLayout w:type="fixed"/>
        <w:tblLook w:val="04A0" w:firstRow="1" w:lastRow="0" w:firstColumn="1" w:lastColumn="0" w:noHBand="0" w:noVBand="1"/>
      </w:tblPr>
      <w:tblGrid>
        <w:gridCol w:w="709"/>
        <w:gridCol w:w="425"/>
        <w:gridCol w:w="567"/>
        <w:gridCol w:w="567"/>
        <w:gridCol w:w="567"/>
        <w:gridCol w:w="567"/>
        <w:gridCol w:w="567"/>
        <w:gridCol w:w="567"/>
        <w:gridCol w:w="567"/>
        <w:gridCol w:w="567"/>
        <w:gridCol w:w="567"/>
        <w:gridCol w:w="567"/>
        <w:gridCol w:w="567"/>
        <w:gridCol w:w="567"/>
        <w:gridCol w:w="567"/>
        <w:gridCol w:w="426"/>
        <w:gridCol w:w="284"/>
        <w:gridCol w:w="283"/>
        <w:gridCol w:w="426"/>
        <w:gridCol w:w="567"/>
        <w:gridCol w:w="567"/>
      </w:tblGrid>
      <w:tr w:rsidR="00163995" w14:paraId="22A7198D" w14:textId="77777777" w:rsidTr="00A14C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14:paraId="132204DC" w14:textId="77777777" w:rsidR="00163995" w:rsidRDefault="00163995" w:rsidP="00BB428A">
            <w:pPr>
              <w:ind w:left="-426" w:firstLine="426"/>
              <w:rPr>
                <w:rFonts w:cstheme="minorHAnsi"/>
              </w:rPr>
            </w:pPr>
          </w:p>
        </w:tc>
        <w:tc>
          <w:tcPr>
            <w:tcW w:w="1559" w:type="dxa"/>
            <w:gridSpan w:val="3"/>
          </w:tcPr>
          <w:p w14:paraId="1B213222" w14:textId="77777777" w:rsidR="00163995" w:rsidRDefault="00163995" w:rsidP="000F02CF">
            <w:pPr>
              <w:jc w:val="center"/>
              <w:cnfStyle w:val="100000000000" w:firstRow="1" w:lastRow="0" w:firstColumn="0" w:lastColumn="0" w:oddVBand="0" w:evenVBand="0" w:oddHBand="0" w:evenHBand="0" w:firstRowFirstColumn="0" w:firstRowLastColumn="0" w:lastRowFirstColumn="0" w:lastRowLastColumn="0"/>
              <w:rPr>
                <w:rFonts w:cstheme="minorHAnsi"/>
              </w:rPr>
            </w:pPr>
            <w:r w:rsidRPr="002E4238">
              <w:rPr>
                <w:rFonts w:ascii="Calibri" w:eastAsia="Times New Roman" w:hAnsi="Calibri" w:cs="Calibri"/>
                <w:b w:val="0"/>
                <w:bCs w:val="0"/>
                <w:sz w:val="20"/>
                <w:szCs w:val="20"/>
              </w:rPr>
              <w:t>İMAJ VE İTİBAR</w:t>
            </w:r>
          </w:p>
        </w:tc>
        <w:tc>
          <w:tcPr>
            <w:tcW w:w="1701" w:type="dxa"/>
            <w:gridSpan w:val="3"/>
          </w:tcPr>
          <w:p w14:paraId="638CFD65" w14:textId="77777777" w:rsidR="00163995" w:rsidRDefault="00163995" w:rsidP="000F02CF">
            <w:pPr>
              <w:jc w:val="center"/>
              <w:cnfStyle w:val="100000000000" w:firstRow="1" w:lastRow="0" w:firstColumn="0" w:lastColumn="0" w:oddVBand="0" w:evenVBand="0" w:oddHBand="0" w:evenHBand="0" w:firstRowFirstColumn="0" w:firstRowLastColumn="0" w:lastRowFirstColumn="0" w:lastRowLastColumn="0"/>
              <w:rPr>
                <w:rFonts w:cstheme="minorHAnsi"/>
              </w:rPr>
            </w:pPr>
            <w:r w:rsidRPr="002E4238">
              <w:rPr>
                <w:rFonts w:ascii="Calibri" w:eastAsia="Times New Roman" w:hAnsi="Calibri" w:cs="Calibri"/>
                <w:b w:val="0"/>
                <w:bCs w:val="0"/>
                <w:sz w:val="20"/>
                <w:szCs w:val="20"/>
              </w:rPr>
              <w:t>ÜRÜN VE HİZMET DEĞERİ</w:t>
            </w:r>
          </w:p>
        </w:tc>
        <w:tc>
          <w:tcPr>
            <w:tcW w:w="1701" w:type="dxa"/>
            <w:gridSpan w:val="3"/>
          </w:tcPr>
          <w:p w14:paraId="32E1EAA0" w14:textId="77777777" w:rsidR="00163995" w:rsidRPr="002B0A03" w:rsidRDefault="00163995" w:rsidP="000F02C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sz w:val="20"/>
                <w:szCs w:val="20"/>
              </w:rPr>
            </w:pPr>
            <w:r w:rsidRPr="002E4238">
              <w:rPr>
                <w:rFonts w:ascii="Calibri" w:eastAsia="Times New Roman" w:hAnsi="Calibri" w:cs="Calibri"/>
                <w:b w:val="0"/>
                <w:bCs w:val="0"/>
                <w:sz w:val="20"/>
                <w:szCs w:val="20"/>
              </w:rPr>
              <w:t>ÜRÜN VE HİZMET SUNUMU</w:t>
            </w:r>
          </w:p>
        </w:tc>
        <w:tc>
          <w:tcPr>
            <w:tcW w:w="1701" w:type="dxa"/>
            <w:gridSpan w:val="3"/>
          </w:tcPr>
          <w:p w14:paraId="1FF2DB49" w14:textId="77777777" w:rsidR="00163995" w:rsidRDefault="00163995" w:rsidP="000F02CF">
            <w:pPr>
              <w:jc w:val="center"/>
              <w:cnfStyle w:val="100000000000" w:firstRow="1" w:lastRow="0" w:firstColumn="0" w:lastColumn="0" w:oddVBand="0" w:evenVBand="0" w:oddHBand="0" w:evenHBand="0" w:firstRowFirstColumn="0" w:firstRowLastColumn="0" w:lastRowFirstColumn="0" w:lastRowLastColumn="0"/>
              <w:rPr>
                <w:rFonts w:cstheme="minorHAnsi"/>
              </w:rPr>
            </w:pPr>
            <w:r w:rsidRPr="002E4238">
              <w:rPr>
                <w:rFonts w:ascii="Calibri" w:eastAsia="Times New Roman" w:hAnsi="Calibri" w:cs="Calibri"/>
                <w:b w:val="0"/>
                <w:bCs w:val="0"/>
                <w:sz w:val="20"/>
                <w:szCs w:val="20"/>
              </w:rPr>
              <w:t>PAYDAŞ HİZMETİ, İLİŞKİSİ VE DESTEĞİ</w:t>
            </w:r>
          </w:p>
        </w:tc>
        <w:tc>
          <w:tcPr>
            <w:tcW w:w="1560" w:type="dxa"/>
            <w:gridSpan w:val="3"/>
          </w:tcPr>
          <w:p w14:paraId="42D34D38" w14:textId="77777777" w:rsidR="00163995" w:rsidRDefault="00163995" w:rsidP="000F02CF">
            <w:pPr>
              <w:jc w:val="center"/>
              <w:cnfStyle w:val="100000000000" w:firstRow="1" w:lastRow="0" w:firstColumn="0" w:lastColumn="0" w:oddVBand="0" w:evenVBand="0" w:oddHBand="0" w:evenHBand="0" w:firstRowFirstColumn="0" w:firstRowLastColumn="0" w:lastRowFirstColumn="0" w:lastRowLastColumn="0"/>
              <w:rPr>
                <w:rFonts w:cstheme="minorHAnsi"/>
              </w:rPr>
            </w:pPr>
            <w:r w:rsidRPr="002E4238">
              <w:rPr>
                <w:rFonts w:ascii="Calibri" w:eastAsia="Times New Roman" w:hAnsi="Calibri" w:cs="Calibri"/>
                <w:b w:val="0"/>
                <w:bCs w:val="0"/>
                <w:sz w:val="20"/>
                <w:szCs w:val="20"/>
              </w:rPr>
              <w:t>ÖDÜLLER VE BASINDA YER ALMA</w:t>
            </w:r>
          </w:p>
        </w:tc>
        <w:tc>
          <w:tcPr>
            <w:tcW w:w="993" w:type="dxa"/>
            <w:gridSpan w:val="3"/>
          </w:tcPr>
          <w:p w14:paraId="3F46450B" w14:textId="77777777" w:rsidR="00163995" w:rsidRPr="002B0A03" w:rsidRDefault="00163995" w:rsidP="00BB428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sz w:val="20"/>
                <w:szCs w:val="20"/>
              </w:rPr>
            </w:pPr>
          </w:p>
        </w:tc>
        <w:tc>
          <w:tcPr>
            <w:tcW w:w="1134" w:type="dxa"/>
            <w:gridSpan w:val="2"/>
          </w:tcPr>
          <w:p w14:paraId="05D39FD3" w14:textId="77777777" w:rsidR="00163995" w:rsidRDefault="00163995" w:rsidP="00BB428A">
            <w:pPr>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rPr>
              <w:t>ORTALAMA</w:t>
            </w:r>
          </w:p>
        </w:tc>
      </w:tr>
      <w:tr w:rsidR="00163995" w14:paraId="63731E0D" w14:textId="77777777" w:rsidTr="00A14C5E">
        <w:tc>
          <w:tcPr>
            <w:cnfStyle w:val="001000000000" w:firstRow="0" w:lastRow="0" w:firstColumn="1" w:lastColumn="0" w:oddVBand="0" w:evenVBand="0" w:oddHBand="0" w:evenHBand="0" w:firstRowFirstColumn="0" w:firstRowLastColumn="0" w:lastRowFirstColumn="0" w:lastRowLastColumn="0"/>
            <w:tcW w:w="709" w:type="dxa"/>
          </w:tcPr>
          <w:p w14:paraId="7F8BFD07" w14:textId="77777777" w:rsidR="00163995" w:rsidRPr="00325162" w:rsidRDefault="00163995" w:rsidP="00BB428A">
            <w:pPr>
              <w:rPr>
                <w:rFonts w:cstheme="minorHAnsi"/>
                <w:sz w:val="16"/>
                <w:szCs w:val="16"/>
              </w:rPr>
            </w:pPr>
            <w:r w:rsidRPr="00325162">
              <w:rPr>
                <w:rFonts w:cstheme="minorHAnsi"/>
                <w:sz w:val="16"/>
                <w:szCs w:val="16"/>
              </w:rPr>
              <w:t>KATILIMCI SAYISI</w:t>
            </w:r>
          </w:p>
        </w:tc>
        <w:tc>
          <w:tcPr>
            <w:tcW w:w="425" w:type="dxa"/>
          </w:tcPr>
          <w:p w14:paraId="3876E855" w14:textId="77777777" w:rsidR="00163995" w:rsidRPr="000C7738" w:rsidRDefault="00163995" w:rsidP="00BB428A">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19</w:t>
            </w:r>
          </w:p>
        </w:tc>
        <w:tc>
          <w:tcPr>
            <w:tcW w:w="567" w:type="dxa"/>
          </w:tcPr>
          <w:p w14:paraId="44BBE935" w14:textId="77777777" w:rsidR="00163995" w:rsidRPr="000C7738" w:rsidRDefault="00163995" w:rsidP="00BB428A">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20</w:t>
            </w:r>
          </w:p>
        </w:tc>
        <w:tc>
          <w:tcPr>
            <w:tcW w:w="567" w:type="dxa"/>
          </w:tcPr>
          <w:p w14:paraId="77EE7868" w14:textId="77777777" w:rsidR="00163995" w:rsidRPr="000C7738" w:rsidRDefault="00163995" w:rsidP="00BB428A">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21</w:t>
            </w:r>
          </w:p>
        </w:tc>
        <w:tc>
          <w:tcPr>
            <w:tcW w:w="567" w:type="dxa"/>
          </w:tcPr>
          <w:p w14:paraId="128E2C0A" w14:textId="77777777" w:rsidR="00163995" w:rsidRPr="000C7738" w:rsidRDefault="00163995" w:rsidP="00BB428A">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19</w:t>
            </w:r>
          </w:p>
        </w:tc>
        <w:tc>
          <w:tcPr>
            <w:tcW w:w="567" w:type="dxa"/>
          </w:tcPr>
          <w:p w14:paraId="733C31A7" w14:textId="77777777" w:rsidR="00163995" w:rsidRPr="000C7738" w:rsidRDefault="00163995" w:rsidP="00BB428A">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0C7738">
              <w:rPr>
                <w:rFonts w:cstheme="minorHAnsi"/>
                <w:sz w:val="16"/>
                <w:szCs w:val="16"/>
              </w:rPr>
              <w:t>2</w:t>
            </w:r>
            <w:r>
              <w:rPr>
                <w:rFonts w:cstheme="minorHAnsi"/>
                <w:sz w:val="16"/>
                <w:szCs w:val="16"/>
              </w:rPr>
              <w:t>0</w:t>
            </w:r>
          </w:p>
        </w:tc>
        <w:tc>
          <w:tcPr>
            <w:tcW w:w="567" w:type="dxa"/>
          </w:tcPr>
          <w:p w14:paraId="6749D272" w14:textId="77777777" w:rsidR="00163995" w:rsidRPr="000C7738" w:rsidRDefault="00163995" w:rsidP="00BB428A">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21</w:t>
            </w:r>
          </w:p>
        </w:tc>
        <w:tc>
          <w:tcPr>
            <w:tcW w:w="567" w:type="dxa"/>
          </w:tcPr>
          <w:p w14:paraId="161B4625" w14:textId="77777777" w:rsidR="00163995" w:rsidRPr="000C7738" w:rsidRDefault="00163995" w:rsidP="00BB428A">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19</w:t>
            </w:r>
          </w:p>
        </w:tc>
        <w:tc>
          <w:tcPr>
            <w:tcW w:w="567" w:type="dxa"/>
          </w:tcPr>
          <w:p w14:paraId="2F5EAE0B" w14:textId="77777777" w:rsidR="00163995" w:rsidRPr="000C7738" w:rsidRDefault="00163995" w:rsidP="00BB428A">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0C7738">
              <w:rPr>
                <w:rFonts w:cstheme="minorHAnsi"/>
                <w:sz w:val="16"/>
                <w:szCs w:val="16"/>
              </w:rPr>
              <w:t>2</w:t>
            </w:r>
            <w:r>
              <w:rPr>
                <w:rFonts w:cstheme="minorHAnsi"/>
                <w:sz w:val="16"/>
                <w:szCs w:val="16"/>
              </w:rPr>
              <w:t>0</w:t>
            </w:r>
          </w:p>
        </w:tc>
        <w:tc>
          <w:tcPr>
            <w:tcW w:w="567" w:type="dxa"/>
          </w:tcPr>
          <w:p w14:paraId="5E47A31A" w14:textId="77777777" w:rsidR="00163995" w:rsidRPr="000C7738" w:rsidRDefault="00163995" w:rsidP="00BB428A">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21</w:t>
            </w:r>
          </w:p>
        </w:tc>
        <w:tc>
          <w:tcPr>
            <w:tcW w:w="567" w:type="dxa"/>
          </w:tcPr>
          <w:p w14:paraId="7D4904BE" w14:textId="77777777" w:rsidR="00163995" w:rsidRPr="000C7738" w:rsidRDefault="00163995" w:rsidP="00BB428A">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19</w:t>
            </w:r>
          </w:p>
        </w:tc>
        <w:tc>
          <w:tcPr>
            <w:tcW w:w="567" w:type="dxa"/>
          </w:tcPr>
          <w:p w14:paraId="7547E73B" w14:textId="77777777" w:rsidR="00163995" w:rsidRPr="000C7738" w:rsidRDefault="00163995" w:rsidP="00BB428A">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0C7738">
              <w:rPr>
                <w:rFonts w:cstheme="minorHAnsi"/>
                <w:sz w:val="16"/>
                <w:szCs w:val="16"/>
              </w:rPr>
              <w:t>2</w:t>
            </w:r>
            <w:r>
              <w:rPr>
                <w:rFonts w:cstheme="minorHAnsi"/>
                <w:sz w:val="16"/>
                <w:szCs w:val="16"/>
              </w:rPr>
              <w:t>0</w:t>
            </w:r>
          </w:p>
        </w:tc>
        <w:tc>
          <w:tcPr>
            <w:tcW w:w="567" w:type="dxa"/>
          </w:tcPr>
          <w:p w14:paraId="627EA629" w14:textId="77777777" w:rsidR="00163995" w:rsidRPr="000C7738" w:rsidRDefault="00163995" w:rsidP="00BB428A">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21</w:t>
            </w:r>
          </w:p>
        </w:tc>
        <w:tc>
          <w:tcPr>
            <w:tcW w:w="567" w:type="dxa"/>
          </w:tcPr>
          <w:p w14:paraId="2FB96A1B" w14:textId="77777777" w:rsidR="00163995" w:rsidRPr="000C7738" w:rsidRDefault="00163995" w:rsidP="00BB428A">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19</w:t>
            </w:r>
          </w:p>
        </w:tc>
        <w:tc>
          <w:tcPr>
            <w:tcW w:w="567" w:type="dxa"/>
          </w:tcPr>
          <w:p w14:paraId="77286745" w14:textId="77777777" w:rsidR="00163995" w:rsidRPr="000C7738" w:rsidRDefault="00163995" w:rsidP="00BB428A">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0C7738">
              <w:rPr>
                <w:rFonts w:cstheme="minorHAnsi"/>
                <w:sz w:val="16"/>
                <w:szCs w:val="16"/>
              </w:rPr>
              <w:t>2</w:t>
            </w:r>
            <w:r>
              <w:rPr>
                <w:rFonts w:cstheme="minorHAnsi"/>
                <w:sz w:val="16"/>
                <w:szCs w:val="16"/>
              </w:rPr>
              <w:t>0</w:t>
            </w:r>
          </w:p>
        </w:tc>
        <w:tc>
          <w:tcPr>
            <w:tcW w:w="426" w:type="dxa"/>
          </w:tcPr>
          <w:p w14:paraId="640EBD9F" w14:textId="77777777" w:rsidR="00163995" w:rsidRPr="000C7738" w:rsidRDefault="00163995" w:rsidP="00BB428A">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21</w:t>
            </w:r>
          </w:p>
        </w:tc>
        <w:tc>
          <w:tcPr>
            <w:tcW w:w="284" w:type="dxa"/>
          </w:tcPr>
          <w:p w14:paraId="248D6AD5" w14:textId="77777777" w:rsidR="00163995" w:rsidRPr="000C7738" w:rsidRDefault="00163995" w:rsidP="00BB428A">
            <w:pP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283" w:type="dxa"/>
          </w:tcPr>
          <w:p w14:paraId="604840B3" w14:textId="77777777" w:rsidR="00163995" w:rsidRPr="000C7738" w:rsidRDefault="00163995" w:rsidP="00BB428A">
            <w:pP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426" w:type="dxa"/>
          </w:tcPr>
          <w:p w14:paraId="4EE6EC44" w14:textId="77777777" w:rsidR="00163995" w:rsidRPr="000C7738" w:rsidRDefault="00163995" w:rsidP="00BB428A">
            <w:pP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134" w:type="dxa"/>
            <w:gridSpan w:val="2"/>
          </w:tcPr>
          <w:p w14:paraId="0C02D35C" w14:textId="77777777" w:rsidR="00163995" w:rsidRPr="000C7738" w:rsidRDefault="00163995" w:rsidP="00BB428A">
            <w:pP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r>
      <w:tr w:rsidR="00163995" w14:paraId="60006406" w14:textId="77777777" w:rsidTr="00A14C5E">
        <w:tc>
          <w:tcPr>
            <w:cnfStyle w:val="001000000000" w:firstRow="0" w:lastRow="0" w:firstColumn="1" w:lastColumn="0" w:oddVBand="0" w:evenVBand="0" w:oddHBand="0" w:evenHBand="0" w:firstRowFirstColumn="0" w:firstRowLastColumn="0" w:lastRowFirstColumn="0" w:lastRowLastColumn="0"/>
            <w:tcW w:w="709" w:type="dxa"/>
          </w:tcPr>
          <w:p w14:paraId="5254CA50" w14:textId="77777777" w:rsidR="00163995" w:rsidRDefault="00163995" w:rsidP="00BB428A">
            <w:pPr>
              <w:rPr>
                <w:rFonts w:cstheme="minorHAnsi"/>
              </w:rPr>
            </w:pPr>
            <w:r>
              <w:rPr>
                <w:rFonts w:cstheme="minorHAnsi"/>
              </w:rPr>
              <w:t>72</w:t>
            </w:r>
          </w:p>
        </w:tc>
        <w:tc>
          <w:tcPr>
            <w:tcW w:w="425" w:type="dxa"/>
          </w:tcPr>
          <w:p w14:paraId="19E246FE" w14:textId="77777777" w:rsidR="00163995" w:rsidRPr="00CE154B" w:rsidRDefault="00163995" w:rsidP="00BB428A">
            <w:pPr>
              <w:cnfStyle w:val="000000000000" w:firstRow="0" w:lastRow="0" w:firstColumn="0" w:lastColumn="0" w:oddVBand="0" w:evenVBand="0" w:oddHBand="0" w:evenHBand="0" w:firstRowFirstColumn="0" w:firstRowLastColumn="0" w:lastRowFirstColumn="0" w:lastRowLastColumn="0"/>
              <w:rPr>
                <w:rFonts w:cstheme="minorHAnsi"/>
                <w:sz w:val="14"/>
                <w:szCs w:val="14"/>
              </w:rPr>
            </w:pPr>
          </w:p>
        </w:tc>
        <w:tc>
          <w:tcPr>
            <w:tcW w:w="567" w:type="dxa"/>
          </w:tcPr>
          <w:p w14:paraId="18CA2F47" w14:textId="77777777" w:rsidR="00163995" w:rsidRPr="00CE154B" w:rsidRDefault="005604CB" w:rsidP="00BB428A">
            <w:pPr>
              <w:cnfStyle w:val="000000000000" w:firstRow="0" w:lastRow="0" w:firstColumn="0" w:lastColumn="0" w:oddVBand="0" w:evenVBand="0" w:oddHBand="0" w:evenHBand="0" w:firstRowFirstColumn="0" w:firstRowLastColumn="0" w:lastRowFirstColumn="0" w:lastRowLastColumn="0"/>
              <w:rPr>
                <w:rFonts w:cstheme="minorHAnsi"/>
                <w:sz w:val="14"/>
                <w:szCs w:val="14"/>
              </w:rPr>
            </w:pPr>
            <w:r>
              <w:rPr>
                <w:rFonts w:cstheme="minorHAnsi"/>
                <w:sz w:val="14"/>
                <w:szCs w:val="14"/>
              </w:rPr>
              <w:t>3,85</w:t>
            </w:r>
          </w:p>
        </w:tc>
        <w:tc>
          <w:tcPr>
            <w:tcW w:w="567" w:type="dxa"/>
          </w:tcPr>
          <w:p w14:paraId="1F8488B1" w14:textId="77777777" w:rsidR="00163995" w:rsidRPr="00CE154B" w:rsidRDefault="005604CB" w:rsidP="00BB428A">
            <w:pPr>
              <w:cnfStyle w:val="000000000000" w:firstRow="0" w:lastRow="0" w:firstColumn="0" w:lastColumn="0" w:oddVBand="0" w:evenVBand="0" w:oddHBand="0" w:evenHBand="0" w:firstRowFirstColumn="0" w:firstRowLastColumn="0" w:lastRowFirstColumn="0" w:lastRowLastColumn="0"/>
              <w:rPr>
                <w:rFonts w:cstheme="minorHAnsi"/>
                <w:sz w:val="14"/>
                <w:szCs w:val="14"/>
              </w:rPr>
            </w:pPr>
            <w:r>
              <w:rPr>
                <w:rFonts w:cstheme="minorHAnsi"/>
                <w:sz w:val="14"/>
                <w:szCs w:val="14"/>
              </w:rPr>
              <w:t>3,55</w:t>
            </w:r>
          </w:p>
        </w:tc>
        <w:tc>
          <w:tcPr>
            <w:tcW w:w="567" w:type="dxa"/>
          </w:tcPr>
          <w:p w14:paraId="3A7CB63C" w14:textId="77777777" w:rsidR="00163995" w:rsidRPr="00CE154B" w:rsidRDefault="00163995" w:rsidP="00BB428A">
            <w:pPr>
              <w:cnfStyle w:val="000000000000" w:firstRow="0" w:lastRow="0" w:firstColumn="0" w:lastColumn="0" w:oddVBand="0" w:evenVBand="0" w:oddHBand="0" w:evenHBand="0" w:firstRowFirstColumn="0" w:firstRowLastColumn="0" w:lastRowFirstColumn="0" w:lastRowLastColumn="0"/>
              <w:rPr>
                <w:rFonts w:cstheme="minorHAnsi"/>
                <w:sz w:val="14"/>
                <w:szCs w:val="14"/>
              </w:rPr>
            </w:pPr>
          </w:p>
        </w:tc>
        <w:tc>
          <w:tcPr>
            <w:tcW w:w="567" w:type="dxa"/>
          </w:tcPr>
          <w:p w14:paraId="5D67DDA8" w14:textId="77777777" w:rsidR="00163995" w:rsidRPr="00CE154B" w:rsidRDefault="005604CB" w:rsidP="00BB428A">
            <w:pPr>
              <w:cnfStyle w:val="000000000000" w:firstRow="0" w:lastRow="0" w:firstColumn="0" w:lastColumn="0" w:oddVBand="0" w:evenVBand="0" w:oddHBand="0" w:evenHBand="0" w:firstRowFirstColumn="0" w:firstRowLastColumn="0" w:lastRowFirstColumn="0" w:lastRowLastColumn="0"/>
              <w:rPr>
                <w:rFonts w:cstheme="minorHAnsi"/>
                <w:sz w:val="14"/>
                <w:szCs w:val="14"/>
              </w:rPr>
            </w:pPr>
            <w:r>
              <w:rPr>
                <w:rFonts w:cstheme="minorHAnsi"/>
                <w:sz w:val="14"/>
                <w:szCs w:val="14"/>
              </w:rPr>
              <w:t>3,67</w:t>
            </w:r>
          </w:p>
        </w:tc>
        <w:tc>
          <w:tcPr>
            <w:tcW w:w="567" w:type="dxa"/>
          </w:tcPr>
          <w:p w14:paraId="74AF6945" w14:textId="77777777" w:rsidR="00163995" w:rsidRPr="00CE154B" w:rsidRDefault="005604CB" w:rsidP="00BB428A">
            <w:pPr>
              <w:cnfStyle w:val="000000000000" w:firstRow="0" w:lastRow="0" w:firstColumn="0" w:lastColumn="0" w:oddVBand="0" w:evenVBand="0" w:oddHBand="0" w:evenHBand="0" w:firstRowFirstColumn="0" w:firstRowLastColumn="0" w:lastRowFirstColumn="0" w:lastRowLastColumn="0"/>
              <w:rPr>
                <w:rFonts w:cstheme="minorHAnsi"/>
                <w:sz w:val="14"/>
                <w:szCs w:val="14"/>
              </w:rPr>
            </w:pPr>
            <w:r>
              <w:rPr>
                <w:rFonts w:cstheme="minorHAnsi"/>
                <w:sz w:val="14"/>
                <w:szCs w:val="14"/>
              </w:rPr>
              <w:t>3,5</w:t>
            </w:r>
          </w:p>
        </w:tc>
        <w:tc>
          <w:tcPr>
            <w:tcW w:w="567" w:type="dxa"/>
          </w:tcPr>
          <w:p w14:paraId="086663D9" w14:textId="77777777" w:rsidR="00163995" w:rsidRPr="00CE154B" w:rsidRDefault="00163995" w:rsidP="00BB428A">
            <w:pPr>
              <w:cnfStyle w:val="000000000000" w:firstRow="0" w:lastRow="0" w:firstColumn="0" w:lastColumn="0" w:oddVBand="0" w:evenVBand="0" w:oddHBand="0" w:evenHBand="0" w:firstRowFirstColumn="0" w:firstRowLastColumn="0" w:lastRowFirstColumn="0" w:lastRowLastColumn="0"/>
              <w:rPr>
                <w:rFonts w:cstheme="minorHAnsi"/>
                <w:sz w:val="14"/>
                <w:szCs w:val="14"/>
              </w:rPr>
            </w:pPr>
          </w:p>
        </w:tc>
        <w:tc>
          <w:tcPr>
            <w:tcW w:w="567" w:type="dxa"/>
          </w:tcPr>
          <w:p w14:paraId="5B111EF9" w14:textId="77777777" w:rsidR="00163995" w:rsidRPr="00CE154B" w:rsidRDefault="005604CB" w:rsidP="00BB428A">
            <w:pPr>
              <w:cnfStyle w:val="000000000000" w:firstRow="0" w:lastRow="0" w:firstColumn="0" w:lastColumn="0" w:oddVBand="0" w:evenVBand="0" w:oddHBand="0" w:evenHBand="0" w:firstRowFirstColumn="0" w:firstRowLastColumn="0" w:lastRowFirstColumn="0" w:lastRowLastColumn="0"/>
              <w:rPr>
                <w:rFonts w:cstheme="minorHAnsi"/>
                <w:sz w:val="14"/>
                <w:szCs w:val="14"/>
              </w:rPr>
            </w:pPr>
            <w:r>
              <w:rPr>
                <w:rFonts w:cstheme="minorHAnsi"/>
                <w:sz w:val="14"/>
                <w:szCs w:val="14"/>
              </w:rPr>
              <w:t>3,92</w:t>
            </w:r>
          </w:p>
        </w:tc>
        <w:tc>
          <w:tcPr>
            <w:tcW w:w="567" w:type="dxa"/>
          </w:tcPr>
          <w:p w14:paraId="3ADE1791" w14:textId="77777777" w:rsidR="00163995" w:rsidRPr="00CE154B" w:rsidRDefault="005604CB" w:rsidP="00BB428A">
            <w:pPr>
              <w:cnfStyle w:val="000000000000" w:firstRow="0" w:lastRow="0" w:firstColumn="0" w:lastColumn="0" w:oddVBand="0" w:evenVBand="0" w:oddHBand="0" w:evenHBand="0" w:firstRowFirstColumn="0" w:firstRowLastColumn="0" w:lastRowFirstColumn="0" w:lastRowLastColumn="0"/>
              <w:rPr>
                <w:rFonts w:cstheme="minorHAnsi"/>
                <w:sz w:val="14"/>
                <w:szCs w:val="14"/>
              </w:rPr>
            </w:pPr>
            <w:r>
              <w:rPr>
                <w:rFonts w:cstheme="minorHAnsi"/>
                <w:sz w:val="14"/>
                <w:szCs w:val="14"/>
              </w:rPr>
              <w:t>3,55</w:t>
            </w:r>
          </w:p>
        </w:tc>
        <w:tc>
          <w:tcPr>
            <w:tcW w:w="567" w:type="dxa"/>
          </w:tcPr>
          <w:p w14:paraId="753AD8BC" w14:textId="77777777" w:rsidR="00163995" w:rsidRPr="00CE154B" w:rsidRDefault="00163995" w:rsidP="00BB428A">
            <w:pPr>
              <w:cnfStyle w:val="000000000000" w:firstRow="0" w:lastRow="0" w:firstColumn="0" w:lastColumn="0" w:oddVBand="0" w:evenVBand="0" w:oddHBand="0" w:evenHBand="0" w:firstRowFirstColumn="0" w:firstRowLastColumn="0" w:lastRowFirstColumn="0" w:lastRowLastColumn="0"/>
              <w:rPr>
                <w:rFonts w:cstheme="minorHAnsi"/>
                <w:sz w:val="14"/>
                <w:szCs w:val="14"/>
              </w:rPr>
            </w:pPr>
          </w:p>
        </w:tc>
        <w:tc>
          <w:tcPr>
            <w:tcW w:w="567" w:type="dxa"/>
          </w:tcPr>
          <w:p w14:paraId="6D9993F0" w14:textId="77777777" w:rsidR="00163995" w:rsidRPr="00CE154B" w:rsidRDefault="005604CB" w:rsidP="00BB428A">
            <w:pPr>
              <w:cnfStyle w:val="000000000000" w:firstRow="0" w:lastRow="0" w:firstColumn="0" w:lastColumn="0" w:oddVBand="0" w:evenVBand="0" w:oddHBand="0" w:evenHBand="0" w:firstRowFirstColumn="0" w:firstRowLastColumn="0" w:lastRowFirstColumn="0" w:lastRowLastColumn="0"/>
              <w:rPr>
                <w:rFonts w:cstheme="minorHAnsi"/>
                <w:sz w:val="14"/>
                <w:szCs w:val="14"/>
              </w:rPr>
            </w:pPr>
            <w:r>
              <w:rPr>
                <w:rFonts w:cstheme="minorHAnsi"/>
                <w:sz w:val="14"/>
                <w:szCs w:val="14"/>
              </w:rPr>
              <w:t>3,86</w:t>
            </w:r>
          </w:p>
        </w:tc>
        <w:tc>
          <w:tcPr>
            <w:tcW w:w="567" w:type="dxa"/>
          </w:tcPr>
          <w:p w14:paraId="37CD50E7" w14:textId="77777777" w:rsidR="00163995" w:rsidRPr="00CE154B" w:rsidRDefault="005604CB" w:rsidP="00BB428A">
            <w:pPr>
              <w:cnfStyle w:val="000000000000" w:firstRow="0" w:lastRow="0" w:firstColumn="0" w:lastColumn="0" w:oddVBand="0" w:evenVBand="0" w:oddHBand="0" w:evenHBand="0" w:firstRowFirstColumn="0" w:firstRowLastColumn="0" w:lastRowFirstColumn="0" w:lastRowLastColumn="0"/>
              <w:rPr>
                <w:rFonts w:cstheme="minorHAnsi"/>
                <w:sz w:val="14"/>
                <w:szCs w:val="14"/>
              </w:rPr>
            </w:pPr>
            <w:r>
              <w:rPr>
                <w:rFonts w:cstheme="minorHAnsi"/>
                <w:sz w:val="14"/>
                <w:szCs w:val="14"/>
              </w:rPr>
              <w:t>3,48</w:t>
            </w:r>
          </w:p>
        </w:tc>
        <w:tc>
          <w:tcPr>
            <w:tcW w:w="567" w:type="dxa"/>
          </w:tcPr>
          <w:p w14:paraId="5AA58B5A" w14:textId="77777777" w:rsidR="00163995" w:rsidRPr="00CE154B" w:rsidRDefault="00163995" w:rsidP="00BB428A">
            <w:pPr>
              <w:cnfStyle w:val="000000000000" w:firstRow="0" w:lastRow="0" w:firstColumn="0" w:lastColumn="0" w:oddVBand="0" w:evenVBand="0" w:oddHBand="0" w:evenHBand="0" w:firstRowFirstColumn="0" w:firstRowLastColumn="0" w:lastRowFirstColumn="0" w:lastRowLastColumn="0"/>
              <w:rPr>
                <w:rFonts w:cstheme="minorHAnsi"/>
                <w:sz w:val="14"/>
                <w:szCs w:val="14"/>
              </w:rPr>
            </w:pPr>
          </w:p>
        </w:tc>
        <w:tc>
          <w:tcPr>
            <w:tcW w:w="567" w:type="dxa"/>
          </w:tcPr>
          <w:p w14:paraId="1BDFE8F1" w14:textId="77777777" w:rsidR="00163995" w:rsidRPr="00CE154B" w:rsidRDefault="005604CB" w:rsidP="00BB428A">
            <w:pPr>
              <w:cnfStyle w:val="000000000000" w:firstRow="0" w:lastRow="0" w:firstColumn="0" w:lastColumn="0" w:oddVBand="0" w:evenVBand="0" w:oddHBand="0" w:evenHBand="0" w:firstRowFirstColumn="0" w:firstRowLastColumn="0" w:lastRowFirstColumn="0" w:lastRowLastColumn="0"/>
              <w:rPr>
                <w:rFonts w:cstheme="minorHAnsi"/>
                <w:sz w:val="14"/>
                <w:szCs w:val="14"/>
              </w:rPr>
            </w:pPr>
            <w:r>
              <w:rPr>
                <w:rFonts w:cstheme="minorHAnsi"/>
                <w:sz w:val="14"/>
                <w:szCs w:val="14"/>
              </w:rPr>
              <w:t>3,63</w:t>
            </w:r>
          </w:p>
        </w:tc>
        <w:tc>
          <w:tcPr>
            <w:tcW w:w="426" w:type="dxa"/>
          </w:tcPr>
          <w:p w14:paraId="77F838F1" w14:textId="77777777" w:rsidR="00163995" w:rsidRPr="00CE154B" w:rsidRDefault="005604CB" w:rsidP="00BB428A">
            <w:pPr>
              <w:cnfStyle w:val="000000000000" w:firstRow="0" w:lastRow="0" w:firstColumn="0" w:lastColumn="0" w:oddVBand="0" w:evenVBand="0" w:oddHBand="0" w:evenHBand="0" w:firstRowFirstColumn="0" w:firstRowLastColumn="0" w:lastRowFirstColumn="0" w:lastRowLastColumn="0"/>
              <w:rPr>
                <w:rFonts w:cstheme="minorHAnsi"/>
                <w:sz w:val="14"/>
                <w:szCs w:val="14"/>
              </w:rPr>
            </w:pPr>
            <w:r>
              <w:rPr>
                <w:rFonts w:cstheme="minorHAnsi"/>
                <w:sz w:val="14"/>
                <w:szCs w:val="14"/>
              </w:rPr>
              <w:t>3,19</w:t>
            </w:r>
          </w:p>
        </w:tc>
        <w:tc>
          <w:tcPr>
            <w:tcW w:w="284" w:type="dxa"/>
          </w:tcPr>
          <w:p w14:paraId="08AD7C20" w14:textId="77777777" w:rsidR="00163995" w:rsidRPr="00CE154B" w:rsidRDefault="00163995" w:rsidP="00BB428A">
            <w:pPr>
              <w:cnfStyle w:val="000000000000" w:firstRow="0" w:lastRow="0" w:firstColumn="0" w:lastColumn="0" w:oddVBand="0" w:evenVBand="0" w:oddHBand="0" w:evenHBand="0" w:firstRowFirstColumn="0" w:firstRowLastColumn="0" w:lastRowFirstColumn="0" w:lastRowLastColumn="0"/>
              <w:rPr>
                <w:rFonts w:cstheme="minorHAnsi"/>
                <w:sz w:val="14"/>
                <w:szCs w:val="14"/>
              </w:rPr>
            </w:pPr>
          </w:p>
        </w:tc>
        <w:tc>
          <w:tcPr>
            <w:tcW w:w="283" w:type="dxa"/>
          </w:tcPr>
          <w:p w14:paraId="027F93CC" w14:textId="77777777" w:rsidR="00163995" w:rsidRPr="00CE154B" w:rsidRDefault="00163995" w:rsidP="00BB428A">
            <w:pPr>
              <w:cnfStyle w:val="000000000000" w:firstRow="0" w:lastRow="0" w:firstColumn="0" w:lastColumn="0" w:oddVBand="0" w:evenVBand="0" w:oddHBand="0" w:evenHBand="0" w:firstRowFirstColumn="0" w:firstRowLastColumn="0" w:lastRowFirstColumn="0" w:lastRowLastColumn="0"/>
              <w:rPr>
                <w:rFonts w:cstheme="minorHAnsi"/>
                <w:sz w:val="14"/>
                <w:szCs w:val="14"/>
              </w:rPr>
            </w:pPr>
          </w:p>
        </w:tc>
        <w:tc>
          <w:tcPr>
            <w:tcW w:w="426" w:type="dxa"/>
          </w:tcPr>
          <w:p w14:paraId="7355A71D" w14:textId="77777777" w:rsidR="00163995" w:rsidRPr="00CE154B" w:rsidRDefault="00163995" w:rsidP="00BB428A">
            <w:pPr>
              <w:cnfStyle w:val="000000000000" w:firstRow="0" w:lastRow="0" w:firstColumn="0" w:lastColumn="0" w:oddVBand="0" w:evenVBand="0" w:oddHBand="0" w:evenHBand="0" w:firstRowFirstColumn="0" w:firstRowLastColumn="0" w:lastRowFirstColumn="0" w:lastRowLastColumn="0"/>
              <w:rPr>
                <w:rFonts w:cstheme="minorHAnsi"/>
                <w:sz w:val="14"/>
                <w:szCs w:val="14"/>
              </w:rPr>
            </w:pPr>
          </w:p>
        </w:tc>
        <w:tc>
          <w:tcPr>
            <w:tcW w:w="567" w:type="dxa"/>
          </w:tcPr>
          <w:p w14:paraId="37F8F19C" w14:textId="77777777" w:rsidR="00163995" w:rsidRPr="00A940DB" w:rsidRDefault="00163995" w:rsidP="00BB428A">
            <w:pP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567" w:type="dxa"/>
          </w:tcPr>
          <w:p w14:paraId="6459B1A1" w14:textId="77777777" w:rsidR="00163995" w:rsidRPr="00A940DB" w:rsidRDefault="00163995" w:rsidP="00BB428A">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w:t>
            </w:r>
          </w:p>
        </w:tc>
      </w:tr>
      <w:tr w:rsidR="00163995" w14:paraId="7C638C99" w14:textId="77777777" w:rsidTr="00A14C5E">
        <w:tc>
          <w:tcPr>
            <w:cnfStyle w:val="001000000000" w:firstRow="0" w:lastRow="0" w:firstColumn="1" w:lastColumn="0" w:oddVBand="0" w:evenVBand="0" w:oddHBand="0" w:evenHBand="0" w:firstRowFirstColumn="0" w:firstRowLastColumn="0" w:lastRowFirstColumn="0" w:lastRowLastColumn="0"/>
            <w:tcW w:w="9924" w:type="dxa"/>
            <w:gridSpan w:val="19"/>
          </w:tcPr>
          <w:p w14:paraId="0A0A21A9" w14:textId="77777777" w:rsidR="00163995" w:rsidRPr="00A940DB" w:rsidRDefault="00163995" w:rsidP="00BB428A">
            <w:pPr>
              <w:jc w:val="right"/>
              <w:rPr>
                <w:rFonts w:cstheme="minorHAnsi"/>
                <w:sz w:val="16"/>
                <w:szCs w:val="16"/>
              </w:rPr>
            </w:pPr>
            <w:r>
              <w:rPr>
                <w:rFonts w:cstheme="minorHAnsi"/>
                <w:sz w:val="16"/>
                <w:szCs w:val="16"/>
              </w:rPr>
              <w:t xml:space="preserve">2019 </w:t>
            </w:r>
          </w:p>
        </w:tc>
        <w:tc>
          <w:tcPr>
            <w:tcW w:w="567" w:type="dxa"/>
          </w:tcPr>
          <w:p w14:paraId="41B9FDF3" w14:textId="77777777" w:rsidR="00163995" w:rsidRPr="00CE154B" w:rsidRDefault="00163995" w:rsidP="00BB428A">
            <w:pPr>
              <w:cnfStyle w:val="000000000000" w:firstRow="0" w:lastRow="0" w:firstColumn="0" w:lastColumn="0" w:oddVBand="0" w:evenVBand="0" w:oddHBand="0" w:evenHBand="0" w:firstRowFirstColumn="0" w:firstRowLastColumn="0" w:lastRowFirstColumn="0" w:lastRowLastColumn="0"/>
              <w:rPr>
                <w:rFonts w:cstheme="minorHAnsi"/>
                <w:sz w:val="14"/>
                <w:szCs w:val="14"/>
              </w:rPr>
            </w:pPr>
          </w:p>
        </w:tc>
        <w:tc>
          <w:tcPr>
            <w:tcW w:w="567" w:type="dxa"/>
          </w:tcPr>
          <w:p w14:paraId="17503DE7" w14:textId="77777777" w:rsidR="00163995" w:rsidRPr="00CE154B" w:rsidRDefault="00163995" w:rsidP="00BB428A">
            <w:pPr>
              <w:cnfStyle w:val="000000000000" w:firstRow="0" w:lastRow="0" w:firstColumn="0" w:lastColumn="0" w:oddVBand="0" w:evenVBand="0" w:oddHBand="0" w:evenHBand="0" w:firstRowFirstColumn="0" w:firstRowLastColumn="0" w:lastRowFirstColumn="0" w:lastRowLastColumn="0"/>
              <w:rPr>
                <w:rFonts w:cstheme="minorHAnsi"/>
                <w:sz w:val="14"/>
                <w:szCs w:val="14"/>
              </w:rPr>
            </w:pPr>
          </w:p>
        </w:tc>
      </w:tr>
      <w:tr w:rsidR="00163995" w14:paraId="63DCB6B6" w14:textId="77777777" w:rsidTr="00A14C5E">
        <w:tc>
          <w:tcPr>
            <w:cnfStyle w:val="001000000000" w:firstRow="0" w:lastRow="0" w:firstColumn="1" w:lastColumn="0" w:oddVBand="0" w:evenVBand="0" w:oddHBand="0" w:evenHBand="0" w:firstRowFirstColumn="0" w:firstRowLastColumn="0" w:lastRowFirstColumn="0" w:lastRowLastColumn="0"/>
            <w:tcW w:w="9924" w:type="dxa"/>
            <w:gridSpan w:val="19"/>
          </w:tcPr>
          <w:p w14:paraId="1215C6F1" w14:textId="77777777" w:rsidR="00163995" w:rsidRPr="00A940DB" w:rsidRDefault="00163995" w:rsidP="00BB428A">
            <w:pPr>
              <w:jc w:val="right"/>
              <w:rPr>
                <w:rFonts w:cstheme="minorHAnsi"/>
                <w:sz w:val="16"/>
                <w:szCs w:val="16"/>
              </w:rPr>
            </w:pPr>
            <w:r>
              <w:rPr>
                <w:rFonts w:cstheme="minorHAnsi"/>
                <w:sz w:val="16"/>
                <w:szCs w:val="16"/>
              </w:rPr>
              <w:t>2020</w:t>
            </w:r>
          </w:p>
        </w:tc>
        <w:tc>
          <w:tcPr>
            <w:tcW w:w="567" w:type="dxa"/>
          </w:tcPr>
          <w:p w14:paraId="687DBAAE" w14:textId="77777777" w:rsidR="00163995" w:rsidRPr="00CE154B" w:rsidRDefault="005165B7" w:rsidP="00BB428A">
            <w:pPr>
              <w:cnfStyle w:val="000000000000" w:firstRow="0" w:lastRow="0" w:firstColumn="0" w:lastColumn="0" w:oddVBand="0" w:evenVBand="0" w:oddHBand="0" w:evenHBand="0" w:firstRowFirstColumn="0" w:firstRowLastColumn="0" w:lastRowFirstColumn="0" w:lastRowLastColumn="0"/>
              <w:rPr>
                <w:rFonts w:cstheme="minorHAnsi"/>
                <w:sz w:val="14"/>
                <w:szCs w:val="14"/>
              </w:rPr>
            </w:pPr>
            <w:r>
              <w:rPr>
                <w:rFonts w:cstheme="minorHAnsi"/>
                <w:sz w:val="14"/>
                <w:szCs w:val="14"/>
              </w:rPr>
              <w:t>3,79</w:t>
            </w:r>
          </w:p>
        </w:tc>
        <w:tc>
          <w:tcPr>
            <w:tcW w:w="567" w:type="dxa"/>
          </w:tcPr>
          <w:p w14:paraId="3A6F88B7" w14:textId="77777777" w:rsidR="00163995" w:rsidRPr="00CE154B" w:rsidRDefault="005165B7" w:rsidP="00BB428A">
            <w:pPr>
              <w:cnfStyle w:val="000000000000" w:firstRow="0" w:lastRow="0" w:firstColumn="0" w:lastColumn="0" w:oddVBand="0" w:evenVBand="0" w:oddHBand="0" w:evenHBand="0" w:firstRowFirstColumn="0" w:firstRowLastColumn="0" w:lastRowFirstColumn="0" w:lastRowLastColumn="0"/>
              <w:rPr>
                <w:rFonts w:cstheme="minorHAnsi"/>
                <w:sz w:val="14"/>
                <w:szCs w:val="14"/>
              </w:rPr>
            </w:pPr>
            <w:r>
              <w:rPr>
                <w:rFonts w:cstheme="minorHAnsi"/>
                <w:sz w:val="14"/>
                <w:szCs w:val="14"/>
              </w:rPr>
              <w:t>75,8</w:t>
            </w:r>
          </w:p>
        </w:tc>
      </w:tr>
      <w:tr w:rsidR="00163995" w14:paraId="7B3FD6F8" w14:textId="77777777" w:rsidTr="00A14C5E">
        <w:trPr>
          <w:trHeight w:val="77"/>
        </w:trPr>
        <w:tc>
          <w:tcPr>
            <w:cnfStyle w:val="001000000000" w:firstRow="0" w:lastRow="0" w:firstColumn="1" w:lastColumn="0" w:oddVBand="0" w:evenVBand="0" w:oddHBand="0" w:evenHBand="0" w:firstRowFirstColumn="0" w:firstRowLastColumn="0" w:lastRowFirstColumn="0" w:lastRowLastColumn="0"/>
            <w:tcW w:w="9924" w:type="dxa"/>
            <w:gridSpan w:val="19"/>
          </w:tcPr>
          <w:p w14:paraId="255A42FA" w14:textId="77777777" w:rsidR="00163995" w:rsidRPr="00A940DB" w:rsidRDefault="00163995" w:rsidP="00BB428A">
            <w:pPr>
              <w:jc w:val="right"/>
              <w:rPr>
                <w:rFonts w:cstheme="minorHAnsi"/>
                <w:sz w:val="16"/>
                <w:szCs w:val="16"/>
              </w:rPr>
            </w:pPr>
            <w:r>
              <w:rPr>
                <w:rFonts w:cstheme="minorHAnsi"/>
                <w:sz w:val="16"/>
                <w:szCs w:val="16"/>
              </w:rPr>
              <w:t>2021</w:t>
            </w:r>
          </w:p>
        </w:tc>
        <w:tc>
          <w:tcPr>
            <w:tcW w:w="567" w:type="dxa"/>
          </w:tcPr>
          <w:p w14:paraId="12C84904" w14:textId="77777777" w:rsidR="00163995" w:rsidRPr="00CE154B" w:rsidRDefault="005165B7" w:rsidP="00BB428A">
            <w:pPr>
              <w:cnfStyle w:val="000000000000" w:firstRow="0" w:lastRow="0" w:firstColumn="0" w:lastColumn="0" w:oddVBand="0" w:evenVBand="0" w:oddHBand="0" w:evenHBand="0" w:firstRowFirstColumn="0" w:firstRowLastColumn="0" w:lastRowFirstColumn="0" w:lastRowLastColumn="0"/>
              <w:rPr>
                <w:rFonts w:cstheme="minorHAnsi"/>
                <w:sz w:val="14"/>
                <w:szCs w:val="14"/>
              </w:rPr>
            </w:pPr>
            <w:r>
              <w:rPr>
                <w:rFonts w:cstheme="minorHAnsi"/>
                <w:sz w:val="14"/>
                <w:szCs w:val="14"/>
              </w:rPr>
              <w:t>3,45</w:t>
            </w:r>
          </w:p>
        </w:tc>
        <w:tc>
          <w:tcPr>
            <w:tcW w:w="567" w:type="dxa"/>
          </w:tcPr>
          <w:p w14:paraId="28A5C9EA" w14:textId="77777777" w:rsidR="00163995" w:rsidRPr="00CE154B" w:rsidRDefault="005165B7" w:rsidP="00BB428A">
            <w:pPr>
              <w:cnfStyle w:val="000000000000" w:firstRow="0" w:lastRow="0" w:firstColumn="0" w:lastColumn="0" w:oddVBand="0" w:evenVBand="0" w:oddHBand="0" w:evenHBand="0" w:firstRowFirstColumn="0" w:firstRowLastColumn="0" w:lastRowFirstColumn="0" w:lastRowLastColumn="0"/>
              <w:rPr>
                <w:rFonts w:cstheme="minorHAnsi"/>
                <w:sz w:val="14"/>
                <w:szCs w:val="14"/>
              </w:rPr>
            </w:pPr>
            <w:r>
              <w:rPr>
                <w:rFonts w:cstheme="minorHAnsi"/>
                <w:sz w:val="14"/>
                <w:szCs w:val="14"/>
              </w:rPr>
              <w:t>69</w:t>
            </w:r>
          </w:p>
        </w:tc>
      </w:tr>
    </w:tbl>
    <w:p w14:paraId="5B26D470" w14:textId="77777777" w:rsidR="00163995" w:rsidRDefault="00163995" w:rsidP="001951E0">
      <w:pPr>
        <w:rPr>
          <w:rFonts w:cstheme="minorHAnsi"/>
        </w:rPr>
      </w:pPr>
    </w:p>
    <w:p w14:paraId="7BB0BFB3" w14:textId="77777777" w:rsidR="00163995" w:rsidRDefault="00163995" w:rsidP="00163995">
      <w:pPr>
        <w:jc w:val="both"/>
        <w:rPr>
          <w:rFonts w:cstheme="minorHAnsi"/>
        </w:rPr>
      </w:pPr>
      <w:r>
        <w:rPr>
          <w:rFonts w:cstheme="minorHAnsi"/>
        </w:rPr>
        <w:t xml:space="preserve">Yukarıda 3 yıllık </w:t>
      </w:r>
      <w:r w:rsidR="000F02CF">
        <w:rPr>
          <w:rFonts w:cstheme="minorHAnsi"/>
        </w:rPr>
        <w:t>veli</w:t>
      </w:r>
      <w:r>
        <w:rPr>
          <w:rFonts w:cstheme="minorHAnsi"/>
        </w:rPr>
        <w:t xml:space="preserve"> memnuniyet anketi ortalamaları verilmiştir. Genel ortalamalar ve kriterlerin ortalamaları olarak ölçeklendirme yapılmıştır. Bu bağlamda her bir kriterdeki ortalamanın altında kalan sorular üzerinden okul içerisinde iyileştirme çalışmaları yapılmaya başlanarak, kriterlerin ortalama değerlerinin yükseltilmesi hedeflenmiştir. Aşağıda </w:t>
      </w:r>
      <w:r w:rsidR="000F02CF">
        <w:rPr>
          <w:rFonts w:cstheme="minorHAnsi"/>
        </w:rPr>
        <w:t>veli</w:t>
      </w:r>
      <w:r>
        <w:rPr>
          <w:rFonts w:cstheme="minorHAnsi"/>
        </w:rPr>
        <w:t xml:space="preserve"> memnuniyeti anketinde, 2021 yılı baz alınarak ortalamanın altında kalan sorular verilmiştir.</w:t>
      </w:r>
    </w:p>
    <w:tbl>
      <w:tblPr>
        <w:tblStyle w:val="KlavuzTablo6Renkli-Vurgu11"/>
        <w:tblpPr w:leftFromText="141" w:rightFromText="141" w:vertAnchor="text" w:tblpX="-318" w:tblpY="1"/>
        <w:tblW w:w="10632" w:type="dxa"/>
        <w:tblLook w:val="04A0" w:firstRow="1" w:lastRow="0" w:firstColumn="1" w:lastColumn="0" w:noHBand="0" w:noVBand="1"/>
      </w:tblPr>
      <w:tblGrid>
        <w:gridCol w:w="1572"/>
        <w:gridCol w:w="644"/>
        <w:gridCol w:w="6198"/>
        <w:gridCol w:w="761"/>
        <w:gridCol w:w="1457"/>
      </w:tblGrid>
      <w:tr w:rsidR="00163995" w:rsidRPr="00A44B22" w14:paraId="7A9413D3" w14:textId="77777777" w:rsidTr="00BB428A">
        <w:trPr>
          <w:cnfStyle w:val="100000000000" w:firstRow="1" w:lastRow="0" w:firstColumn="0" w:lastColumn="0" w:oddVBand="0" w:evenVBand="0" w:oddHBand="0"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8414" w:type="dxa"/>
            <w:gridSpan w:val="3"/>
            <w:noWrap/>
            <w:hideMark/>
          </w:tcPr>
          <w:p w14:paraId="46B72F43" w14:textId="77777777" w:rsidR="00163995" w:rsidRPr="00A44B22" w:rsidRDefault="00163995" w:rsidP="00163995">
            <w:pPr>
              <w:jc w:val="center"/>
              <w:rPr>
                <w:rFonts w:ascii="Calibri" w:eastAsia="Times New Roman" w:hAnsi="Calibri" w:cs="Calibri"/>
                <w:b w:val="0"/>
                <w:bCs w:val="0"/>
                <w:color w:val="008000"/>
                <w:sz w:val="28"/>
                <w:szCs w:val="28"/>
              </w:rPr>
            </w:pPr>
            <w:r w:rsidRPr="00A44B22">
              <w:rPr>
                <w:rFonts w:ascii="Calibri" w:eastAsia="Times New Roman" w:hAnsi="Calibri" w:cs="Calibri"/>
                <w:b w:val="0"/>
                <w:bCs w:val="0"/>
                <w:color w:val="008000"/>
                <w:sz w:val="28"/>
                <w:szCs w:val="28"/>
              </w:rPr>
              <w:t xml:space="preserve">SİM </w:t>
            </w:r>
            <w:r>
              <w:rPr>
                <w:rFonts w:ascii="Calibri" w:eastAsia="Times New Roman" w:hAnsi="Calibri" w:cs="Calibri"/>
                <w:b w:val="0"/>
                <w:bCs w:val="0"/>
                <w:color w:val="008000"/>
                <w:sz w:val="28"/>
                <w:szCs w:val="28"/>
              </w:rPr>
              <w:t>Veli</w:t>
            </w:r>
            <w:r w:rsidRPr="00A44B22">
              <w:rPr>
                <w:rFonts w:ascii="Calibri" w:eastAsia="Times New Roman" w:hAnsi="Calibri" w:cs="Calibri"/>
                <w:b w:val="0"/>
                <w:bCs w:val="0"/>
                <w:color w:val="008000"/>
                <w:sz w:val="28"/>
                <w:szCs w:val="28"/>
              </w:rPr>
              <w:t xml:space="preserve"> Memnuniyeti Anketi Özet Analiz Raporu</w:t>
            </w:r>
          </w:p>
        </w:tc>
        <w:tc>
          <w:tcPr>
            <w:tcW w:w="761" w:type="dxa"/>
            <w:noWrap/>
            <w:hideMark/>
          </w:tcPr>
          <w:p w14:paraId="7C9CF347" w14:textId="77777777" w:rsidR="00163995" w:rsidRPr="00A44B22" w:rsidRDefault="00163995" w:rsidP="00BB428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008000"/>
                <w:sz w:val="20"/>
                <w:szCs w:val="20"/>
              </w:rPr>
            </w:pPr>
            <w:r w:rsidRPr="00A44B22">
              <w:rPr>
                <w:rFonts w:ascii="Calibri" w:eastAsia="Times New Roman" w:hAnsi="Calibri" w:cs="Calibri"/>
                <w:b w:val="0"/>
                <w:bCs w:val="0"/>
                <w:color w:val="008000"/>
                <w:sz w:val="20"/>
                <w:szCs w:val="20"/>
              </w:rPr>
              <w:t>2</w:t>
            </w:r>
            <w:r>
              <w:rPr>
                <w:rFonts w:ascii="Calibri" w:eastAsia="Times New Roman" w:hAnsi="Calibri" w:cs="Calibri"/>
                <w:b w:val="0"/>
                <w:bCs w:val="0"/>
                <w:color w:val="008000"/>
                <w:sz w:val="20"/>
                <w:szCs w:val="20"/>
              </w:rPr>
              <w:t>021</w:t>
            </w:r>
          </w:p>
        </w:tc>
        <w:tc>
          <w:tcPr>
            <w:tcW w:w="1457" w:type="dxa"/>
          </w:tcPr>
          <w:p w14:paraId="2C2DF81C" w14:textId="77777777" w:rsidR="00163995" w:rsidRPr="00A44B22" w:rsidRDefault="00163995" w:rsidP="00BB428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008000"/>
                <w:sz w:val="20"/>
                <w:szCs w:val="20"/>
              </w:rPr>
            </w:pPr>
          </w:p>
        </w:tc>
      </w:tr>
      <w:tr w:rsidR="00163995" w14:paraId="5C7A0639" w14:textId="77777777" w:rsidTr="00BB428A">
        <w:trPr>
          <w:cnfStyle w:val="000000100000" w:firstRow="0" w:lastRow="0" w:firstColumn="0" w:lastColumn="0" w:oddVBand="0" w:evenVBand="0" w:oddHBand="1"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8414" w:type="dxa"/>
            <w:gridSpan w:val="3"/>
            <w:noWrap/>
            <w:hideMark/>
          </w:tcPr>
          <w:p w14:paraId="1DC974B3" w14:textId="77777777" w:rsidR="00163995" w:rsidRPr="00A44B22" w:rsidRDefault="00163995" w:rsidP="00BB428A">
            <w:pPr>
              <w:jc w:val="right"/>
              <w:rPr>
                <w:rFonts w:ascii="Calibri" w:eastAsia="Times New Roman" w:hAnsi="Calibri" w:cs="Calibri"/>
                <w:b w:val="0"/>
                <w:bCs w:val="0"/>
                <w:color w:val="008000"/>
                <w:sz w:val="20"/>
                <w:szCs w:val="20"/>
              </w:rPr>
            </w:pPr>
            <w:r w:rsidRPr="00A44B22">
              <w:rPr>
                <w:rFonts w:ascii="Calibri" w:eastAsia="Times New Roman" w:hAnsi="Calibri" w:cs="Calibri"/>
                <w:b w:val="0"/>
                <w:bCs w:val="0"/>
                <w:color w:val="008000"/>
                <w:sz w:val="20"/>
                <w:szCs w:val="20"/>
              </w:rPr>
              <w:t>Toplam Katılımcı Sayısı</w:t>
            </w:r>
          </w:p>
        </w:tc>
        <w:tc>
          <w:tcPr>
            <w:tcW w:w="761" w:type="dxa"/>
            <w:noWrap/>
            <w:hideMark/>
          </w:tcPr>
          <w:p w14:paraId="548EB1FF" w14:textId="77777777" w:rsidR="00163995" w:rsidRPr="00A44B22" w:rsidRDefault="002A16BD" w:rsidP="00BB428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72</w:t>
            </w:r>
          </w:p>
        </w:tc>
        <w:tc>
          <w:tcPr>
            <w:tcW w:w="1457" w:type="dxa"/>
          </w:tcPr>
          <w:p w14:paraId="014F5B9B" w14:textId="77777777" w:rsidR="00163995" w:rsidRDefault="00163995" w:rsidP="00BB428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p>
        </w:tc>
      </w:tr>
      <w:tr w:rsidR="00163995" w:rsidRPr="00A44B22" w14:paraId="5BE452CB" w14:textId="77777777" w:rsidTr="00BB428A">
        <w:trPr>
          <w:trHeight w:val="465"/>
        </w:trPr>
        <w:tc>
          <w:tcPr>
            <w:cnfStyle w:val="001000000000" w:firstRow="0" w:lastRow="0" w:firstColumn="1" w:lastColumn="0" w:oddVBand="0" w:evenVBand="0" w:oddHBand="0" w:evenHBand="0" w:firstRowFirstColumn="0" w:firstRowLastColumn="0" w:lastRowFirstColumn="0" w:lastRowLastColumn="0"/>
            <w:tcW w:w="1572" w:type="dxa"/>
            <w:noWrap/>
            <w:hideMark/>
          </w:tcPr>
          <w:p w14:paraId="504DAC66" w14:textId="77777777" w:rsidR="00163995" w:rsidRPr="00A44B22" w:rsidRDefault="00163995" w:rsidP="00BB428A">
            <w:pPr>
              <w:jc w:val="center"/>
              <w:rPr>
                <w:rFonts w:ascii="Calibri" w:eastAsia="Times New Roman" w:hAnsi="Calibri" w:cs="Calibri"/>
                <w:b w:val="0"/>
                <w:bCs w:val="0"/>
                <w:sz w:val="20"/>
                <w:szCs w:val="20"/>
              </w:rPr>
            </w:pPr>
            <w:r w:rsidRPr="00A44B22">
              <w:rPr>
                <w:rFonts w:ascii="Calibri" w:eastAsia="Times New Roman" w:hAnsi="Calibri" w:cs="Calibri"/>
                <w:b w:val="0"/>
                <w:bCs w:val="0"/>
                <w:sz w:val="20"/>
                <w:szCs w:val="20"/>
              </w:rPr>
              <w:t>GRUP</w:t>
            </w:r>
          </w:p>
        </w:tc>
        <w:tc>
          <w:tcPr>
            <w:tcW w:w="644" w:type="dxa"/>
            <w:hideMark/>
          </w:tcPr>
          <w:p w14:paraId="4EDB9561" w14:textId="77777777" w:rsidR="00163995" w:rsidRPr="00A44B22" w:rsidRDefault="00163995" w:rsidP="00BB428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sz w:val="20"/>
                <w:szCs w:val="20"/>
              </w:rPr>
            </w:pPr>
            <w:r w:rsidRPr="00A44B22">
              <w:rPr>
                <w:rFonts w:ascii="Calibri" w:eastAsia="Times New Roman" w:hAnsi="Calibri" w:cs="Calibri"/>
                <w:b/>
                <w:bCs/>
                <w:sz w:val="20"/>
                <w:szCs w:val="20"/>
              </w:rPr>
              <w:t>Soru No</w:t>
            </w:r>
          </w:p>
        </w:tc>
        <w:tc>
          <w:tcPr>
            <w:tcW w:w="6198" w:type="dxa"/>
            <w:hideMark/>
          </w:tcPr>
          <w:p w14:paraId="58FE7949" w14:textId="77777777" w:rsidR="00163995" w:rsidRPr="00A44B22" w:rsidRDefault="00163995" w:rsidP="00BB428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sz w:val="20"/>
                <w:szCs w:val="20"/>
              </w:rPr>
            </w:pPr>
            <w:r w:rsidRPr="00A44B22">
              <w:rPr>
                <w:rFonts w:ascii="Calibri" w:eastAsia="Times New Roman" w:hAnsi="Calibri" w:cs="Calibri"/>
                <w:b/>
                <w:bCs/>
                <w:sz w:val="20"/>
                <w:szCs w:val="20"/>
              </w:rPr>
              <w:t>Soru Metni</w:t>
            </w:r>
          </w:p>
        </w:tc>
        <w:tc>
          <w:tcPr>
            <w:tcW w:w="761" w:type="dxa"/>
            <w:hideMark/>
          </w:tcPr>
          <w:p w14:paraId="357FD790" w14:textId="77777777" w:rsidR="00163995" w:rsidRPr="00A44B22" w:rsidRDefault="00163995" w:rsidP="00BB428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sz w:val="20"/>
                <w:szCs w:val="20"/>
              </w:rPr>
            </w:pPr>
            <w:r w:rsidRPr="00A44B22">
              <w:rPr>
                <w:rFonts w:ascii="Calibri" w:eastAsia="Times New Roman" w:hAnsi="Calibri" w:cs="Calibri"/>
                <w:b/>
                <w:bCs/>
                <w:sz w:val="20"/>
                <w:szCs w:val="20"/>
              </w:rPr>
              <w:t>A.Ort.</w:t>
            </w:r>
          </w:p>
        </w:tc>
        <w:tc>
          <w:tcPr>
            <w:tcW w:w="1457" w:type="dxa"/>
          </w:tcPr>
          <w:p w14:paraId="047D7453" w14:textId="77777777" w:rsidR="00163995" w:rsidRPr="00A44B22" w:rsidRDefault="00163995" w:rsidP="00BB428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sz w:val="20"/>
                <w:szCs w:val="20"/>
              </w:rPr>
            </w:pPr>
            <w:r>
              <w:rPr>
                <w:rFonts w:ascii="Calibri" w:eastAsia="Times New Roman" w:hAnsi="Calibri" w:cs="Calibri"/>
                <w:b/>
                <w:bCs/>
                <w:sz w:val="20"/>
                <w:szCs w:val="20"/>
              </w:rPr>
              <w:t>GENEL ORTALAMA</w:t>
            </w:r>
          </w:p>
        </w:tc>
      </w:tr>
      <w:tr w:rsidR="000F02CF" w:rsidRPr="00A44B22" w14:paraId="6916688D" w14:textId="77777777" w:rsidTr="00BB428A">
        <w:trPr>
          <w:cnfStyle w:val="000000100000" w:firstRow="0" w:lastRow="0" w:firstColumn="0" w:lastColumn="0" w:oddVBand="0" w:evenVBand="0" w:oddHBand="1" w:evenHBand="0"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1572" w:type="dxa"/>
            <w:vMerge w:val="restart"/>
            <w:noWrap/>
          </w:tcPr>
          <w:p w14:paraId="614909E4" w14:textId="77777777" w:rsidR="000F02CF" w:rsidRDefault="000F02CF" w:rsidP="00BB428A">
            <w:pPr>
              <w:jc w:val="center"/>
              <w:rPr>
                <w:rFonts w:ascii="Calibri" w:eastAsia="Times New Roman" w:hAnsi="Calibri" w:cs="Calibri"/>
                <w:b w:val="0"/>
                <w:bCs w:val="0"/>
                <w:sz w:val="20"/>
                <w:szCs w:val="20"/>
              </w:rPr>
            </w:pPr>
          </w:p>
          <w:p w14:paraId="4A0D48FE" w14:textId="77777777" w:rsidR="000F02CF" w:rsidRPr="00A44B22" w:rsidRDefault="000F02CF" w:rsidP="00BB428A">
            <w:pPr>
              <w:jc w:val="center"/>
              <w:rPr>
                <w:rFonts w:ascii="Calibri" w:eastAsia="Times New Roman" w:hAnsi="Calibri" w:cs="Calibri"/>
                <w:sz w:val="20"/>
                <w:szCs w:val="20"/>
              </w:rPr>
            </w:pPr>
            <w:r w:rsidRPr="002E4238">
              <w:rPr>
                <w:rFonts w:ascii="Calibri" w:eastAsia="Times New Roman" w:hAnsi="Calibri" w:cs="Calibri"/>
                <w:b w:val="0"/>
                <w:bCs w:val="0"/>
                <w:sz w:val="20"/>
                <w:szCs w:val="20"/>
              </w:rPr>
              <w:t>İMAJ VE İTİBAR</w:t>
            </w:r>
          </w:p>
        </w:tc>
        <w:tc>
          <w:tcPr>
            <w:tcW w:w="644" w:type="dxa"/>
          </w:tcPr>
          <w:p w14:paraId="7AB617F4" w14:textId="77777777" w:rsidR="000F02CF" w:rsidRPr="00A44B22" w:rsidRDefault="00015ADD" w:rsidP="00BB428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z w:val="20"/>
                <w:szCs w:val="20"/>
              </w:rPr>
            </w:pPr>
            <w:r>
              <w:rPr>
                <w:rFonts w:ascii="Calibri" w:eastAsia="Times New Roman" w:hAnsi="Calibri" w:cs="Calibri"/>
                <w:b/>
                <w:bCs/>
                <w:sz w:val="20"/>
                <w:szCs w:val="20"/>
              </w:rPr>
              <w:t>1</w:t>
            </w:r>
          </w:p>
        </w:tc>
        <w:tc>
          <w:tcPr>
            <w:tcW w:w="6198" w:type="dxa"/>
          </w:tcPr>
          <w:p w14:paraId="36C1EA1F" w14:textId="77777777" w:rsidR="000F02CF" w:rsidRPr="000F02CF" w:rsidRDefault="000F02CF" w:rsidP="000F02CF">
            <w:pPr>
              <w:cnfStyle w:val="000000100000" w:firstRow="0" w:lastRow="0" w:firstColumn="0" w:lastColumn="0" w:oddVBand="0" w:evenVBand="0" w:oddHBand="1" w:evenHBand="0" w:firstRowFirstColumn="0" w:firstRowLastColumn="0" w:lastRowFirstColumn="0" w:lastRowLastColumn="0"/>
            </w:pPr>
            <w:r w:rsidRPr="002E4238">
              <w:rPr>
                <w:rFonts w:ascii="Calibri" w:eastAsia="Times New Roman" w:hAnsi="Calibri" w:cs="Calibri"/>
                <w:sz w:val="20"/>
                <w:szCs w:val="20"/>
              </w:rPr>
              <w:t>Okulumuz toplumda bilinen, tanınmış ve tercih edilen bir okuldur,</w:t>
            </w:r>
          </w:p>
        </w:tc>
        <w:tc>
          <w:tcPr>
            <w:tcW w:w="761" w:type="dxa"/>
          </w:tcPr>
          <w:p w14:paraId="483F721D" w14:textId="77777777" w:rsidR="000F02CF" w:rsidRPr="00A44B22" w:rsidRDefault="000F02CF" w:rsidP="00BB428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z w:val="20"/>
                <w:szCs w:val="20"/>
              </w:rPr>
            </w:pPr>
            <w:r>
              <w:rPr>
                <w:rFonts w:ascii="Calibri" w:eastAsia="Times New Roman" w:hAnsi="Calibri" w:cs="Calibri"/>
                <w:b/>
                <w:bCs/>
                <w:sz w:val="20"/>
                <w:szCs w:val="20"/>
              </w:rPr>
              <w:t>3,42</w:t>
            </w:r>
          </w:p>
        </w:tc>
        <w:tc>
          <w:tcPr>
            <w:tcW w:w="1457" w:type="dxa"/>
            <w:vMerge w:val="restart"/>
          </w:tcPr>
          <w:p w14:paraId="4509ADFB" w14:textId="77777777" w:rsidR="000F02CF" w:rsidRDefault="000F02CF" w:rsidP="00BB428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z w:val="20"/>
                <w:szCs w:val="20"/>
              </w:rPr>
            </w:pPr>
          </w:p>
          <w:p w14:paraId="1F646228" w14:textId="77777777" w:rsidR="000F02CF" w:rsidRDefault="000F02CF" w:rsidP="00BB428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z w:val="20"/>
                <w:szCs w:val="20"/>
              </w:rPr>
            </w:pPr>
            <w:r>
              <w:rPr>
                <w:rFonts w:ascii="Calibri" w:eastAsia="Times New Roman" w:hAnsi="Calibri" w:cs="Calibri"/>
                <w:b/>
                <w:bCs/>
                <w:sz w:val="20"/>
                <w:szCs w:val="20"/>
              </w:rPr>
              <w:t>3,55</w:t>
            </w:r>
          </w:p>
        </w:tc>
      </w:tr>
      <w:tr w:rsidR="000F02CF" w:rsidRPr="00A44B22" w14:paraId="63904337" w14:textId="77777777" w:rsidTr="00BB428A">
        <w:trPr>
          <w:trHeight w:val="465"/>
        </w:trPr>
        <w:tc>
          <w:tcPr>
            <w:cnfStyle w:val="001000000000" w:firstRow="0" w:lastRow="0" w:firstColumn="1" w:lastColumn="0" w:oddVBand="0" w:evenVBand="0" w:oddHBand="0" w:evenHBand="0" w:firstRowFirstColumn="0" w:firstRowLastColumn="0" w:lastRowFirstColumn="0" w:lastRowLastColumn="0"/>
            <w:tcW w:w="1572" w:type="dxa"/>
            <w:vMerge/>
            <w:noWrap/>
          </w:tcPr>
          <w:p w14:paraId="1BB5E921" w14:textId="77777777" w:rsidR="000F02CF" w:rsidRPr="00A44B22" w:rsidRDefault="000F02CF" w:rsidP="00BB428A">
            <w:pPr>
              <w:jc w:val="center"/>
              <w:rPr>
                <w:rFonts w:ascii="Calibri" w:eastAsia="Times New Roman" w:hAnsi="Calibri" w:cs="Calibri"/>
                <w:sz w:val="20"/>
                <w:szCs w:val="20"/>
              </w:rPr>
            </w:pPr>
          </w:p>
        </w:tc>
        <w:tc>
          <w:tcPr>
            <w:tcW w:w="644" w:type="dxa"/>
          </w:tcPr>
          <w:p w14:paraId="2CBD4CCA" w14:textId="77777777" w:rsidR="000F02CF" w:rsidRPr="00A44B22" w:rsidRDefault="00015ADD" w:rsidP="00BB428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sz w:val="20"/>
                <w:szCs w:val="20"/>
              </w:rPr>
            </w:pPr>
            <w:r>
              <w:rPr>
                <w:rFonts w:ascii="Calibri" w:eastAsia="Times New Roman" w:hAnsi="Calibri" w:cs="Calibri"/>
                <w:b/>
                <w:bCs/>
                <w:sz w:val="20"/>
                <w:szCs w:val="20"/>
              </w:rPr>
              <w:t>2</w:t>
            </w:r>
          </w:p>
        </w:tc>
        <w:tc>
          <w:tcPr>
            <w:tcW w:w="6198" w:type="dxa"/>
          </w:tcPr>
          <w:p w14:paraId="7537A4E4" w14:textId="77777777" w:rsidR="000F02CF" w:rsidRDefault="000F02CF" w:rsidP="000F02CF">
            <w:pPr>
              <w:cnfStyle w:val="000000000000" w:firstRow="0" w:lastRow="0" w:firstColumn="0" w:lastColumn="0" w:oddVBand="0" w:evenVBand="0" w:oddHBand="0" w:evenHBand="0" w:firstRowFirstColumn="0" w:firstRowLastColumn="0" w:lastRowFirstColumn="0" w:lastRowLastColumn="0"/>
            </w:pPr>
            <w:r w:rsidRPr="002E4238">
              <w:rPr>
                <w:rFonts w:ascii="Calibri" w:eastAsia="Times New Roman" w:hAnsi="Calibri" w:cs="Calibri"/>
                <w:sz w:val="20"/>
                <w:szCs w:val="20"/>
              </w:rPr>
              <w:t>Okulumuz eğitim öğretim hizmetlerinde başarılıdır</w:t>
            </w:r>
          </w:p>
          <w:p w14:paraId="72BDB1EA" w14:textId="77777777" w:rsidR="000F02CF" w:rsidRPr="00A44B22" w:rsidRDefault="000F02CF" w:rsidP="00BB428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sz w:val="20"/>
                <w:szCs w:val="20"/>
              </w:rPr>
            </w:pPr>
          </w:p>
        </w:tc>
        <w:tc>
          <w:tcPr>
            <w:tcW w:w="761" w:type="dxa"/>
          </w:tcPr>
          <w:p w14:paraId="725F5E35" w14:textId="77777777" w:rsidR="000F02CF" w:rsidRPr="00A44B22" w:rsidRDefault="000F02CF" w:rsidP="00BB428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sz w:val="20"/>
                <w:szCs w:val="20"/>
              </w:rPr>
            </w:pPr>
            <w:r>
              <w:rPr>
                <w:rFonts w:ascii="Calibri" w:eastAsia="Times New Roman" w:hAnsi="Calibri" w:cs="Calibri"/>
                <w:b/>
                <w:bCs/>
                <w:sz w:val="20"/>
                <w:szCs w:val="20"/>
              </w:rPr>
              <w:t>3,47</w:t>
            </w:r>
          </w:p>
        </w:tc>
        <w:tc>
          <w:tcPr>
            <w:tcW w:w="1457" w:type="dxa"/>
            <w:vMerge/>
          </w:tcPr>
          <w:p w14:paraId="4FAE0F5D" w14:textId="77777777" w:rsidR="000F02CF" w:rsidRDefault="000F02CF" w:rsidP="00BB428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sz w:val="20"/>
                <w:szCs w:val="20"/>
              </w:rPr>
            </w:pPr>
          </w:p>
        </w:tc>
      </w:tr>
      <w:tr w:rsidR="005604CB" w:rsidRPr="00A44B22" w14:paraId="44DDF7C4" w14:textId="77777777" w:rsidTr="00BB428A">
        <w:trPr>
          <w:cnfStyle w:val="000000100000" w:firstRow="0" w:lastRow="0" w:firstColumn="0" w:lastColumn="0" w:oddVBand="0" w:evenVBand="0" w:oddHBand="1" w:evenHBand="0"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1572" w:type="dxa"/>
            <w:noWrap/>
          </w:tcPr>
          <w:p w14:paraId="306F8C6B" w14:textId="77777777" w:rsidR="005604CB" w:rsidRPr="00A44B22" w:rsidRDefault="000F02CF" w:rsidP="00BB428A">
            <w:pPr>
              <w:jc w:val="center"/>
              <w:rPr>
                <w:rFonts w:ascii="Calibri" w:eastAsia="Times New Roman" w:hAnsi="Calibri" w:cs="Calibri"/>
                <w:sz w:val="20"/>
                <w:szCs w:val="20"/>
              </w:rPr>
            </w:pPr>
            <w:r w:rsidRPr="002E4238">
              <w:rPr>
                <w:rFonts w:ascii="Calibri" w:eastAsia="Times New Roman" w:hAnsi="Calibri" w:cs="Calibri"/>
                <w:b w:val="0"/>
                <w:bCs w:val="0"/>
                <w:sz w:val="20"/>
                <w:szCs w:val="20"/>
              </w:rPr>
              <w:t>ÜRÜN VE HİZMET DEĞERİ</w:t>
            </w:r>
          </w:p>
        </w:tc>
        <w:tc>
          <w:tcPr>
            <w:tcW w:w="644" w:type="dxa"/>
          </w:tcPr>
          <w:p w14:paraId="426AACE1" w14:textId="77777777" w:rsidR="005604CB" w:rsidRPr="00A44B22" w:rsidRDefault="00015ADD" w:rsidP="00BB428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z w:val="20"/>
                <w:szCs w:val="20"/>
              </w:rPr>
            </w:pPr>
            <w:r>
              <w:rPr>
                <w:rFonts w:ascii="Calibri" w:eastAsia="Times New Roman" w:hAnsi="Calibri" w:cs="Calibri"/>
                <w:b/>
                <w:bCs/>
                <w:sz w:val="20"/>
                <w:szCs w:val="20"/>
              </w:rPr>
              <w:t>3</w:t>
            </w:r>
          </w:p>
        </w:tc>
        <w:tc>
          <w:tcPr>
            <w:tcW w:w="6198" w:type="dxa"/>
          </w:tcPr>
          <w:p w14:paraId="1176FC92" w14:textId="77777777" w:rsidR="000F02CF" w:rsidRPr="000F02CF" w:rsidRDefault="000F02CF" w:rsidP="000F02C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sidRPr="002E4238">
              <w:rPr>
                <w:rFonts w:ascii="Calibri" w:eastAsia="Times New Roman" w:hAnsi="Calibri" w:cs="Calibri"/>
                <w:sz w:val="20"/>
                <w:szCs w:val="20"/>
              </w:rPr>
              <w:t>Okul öğrencimi iş hayatına-yükseköğretime yeterince hazırlamaktadır,</w:t>
            </w:r>
          </w:p>
          <w:p w14:paraId="1CC435CC" w14:textId="77777777" w:rsidR="005604CB" w:rsidRPr="00A44B22" w:rsidRDefault="005604CB" w:rsidP="00BB428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z w:val="20"/>
                <w:szCs w:val="20"/>
              </w:rPr>
            </w:pPr>
          </w:p>
        </w:tc>
        <w:tc>
          <w:tcPr>
            <w:tcW w:w="761" w:type="dxa"/>
          </w:tcPr>
          <w:p w14:paraId="2E5094E6" w14:textId="77777777" w:rsidR="005604CB" w:rsidRPr="00A44B22" w:rsidRDefault="000F02CF" w:rsidP="00BB428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z w:val="20"/>
                <w:szCs w:val="20"/>
              </w:rPr>
            </w:pPr>
            <w:r>
              <w:rPr>
                <w:rFonts w:ascii="Calibri" w:eastAsia="Times New Roman" w:hAnsi="Calibri" w:cs="Calibri"/>
                <w:b/>
                <w:bCs/>
                <w:sz w:val="20"/>
                <w:szCs w:val="20"/>
              </w:rPr>
              <w:t>3,47</w:t>
            </w:r>
          </w:p>
        </w:tc>
        <w:tc>
          <w:tcPr>
            <w:tcW w:w="1457" w:type="dxa"/>
          </w:tcPr>
          <w:p w14:paraId="646D0176" w14:textId="77777777" w:rsidR="005604CB" w:rsidRDefault="000F02CF" w:rsidP="00BB428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z w:val="20"/>
                <w:szCs w:val="20"/>
              </w:rPr>
            </w:pPr>
            <w:r>
              <w:rPr>
                <w:rFonts w:ascii="Calibri" w:eastAsia="Times New Roman" w:hAnsi="Calibri" w:cs="Calibri"/>
                <w:b/>
                <w:bCs/>
                <w:sz w:val="20"/>
                <w:szCs w:val="20"/>
              </w:rPr>
              <w:t>3,5</w:t>
            </w:r>
          </w:p>
        </w:tc>
      </w:tr>
      <w:tr w:rsidR="000F02CF" w:rsidRPr="00A44B22" w14:paraId="725F33D4" w14:textId="77777777" w:rsidTr="00BB428A">
        <w:trPr>
          <w:trHeight w:val="465"/>
        </w:trPr>
        <w:tc>
          <w:tcPr>
            <w:cnfStyle w:val="001000000000" w:firstRow="0" w:lastRow="0" w:firstColumn="1" w:lastColumn="0" w:oddVBand="0" w:evenVBand="0" w:oddHBand="0" w:evenHBand="0" w:firstRowFirstColumn="0" w:firstRowLastColumn="0" w:lastRowFirstColumn="0" w:lastRowLastColumn="0"/>
            <w:tcW w:w="1572" w:type="dxa"/>
            <w:vMerge w:val="restart"/>
            <w:noWrap/>
          </w:tcPr>
          <w:p w14:paraId="1276E343" w14:textId="77777777" w:rsidR="000F02CF" w:rsidRDefault="000F02CF" w:rsidP="00BB428A">
            <w:pPr>
              <w:jc w:val="center"/>
              <w:rPr>
                <w:rFonts w:ascii="Calibri" w:eastAsia="Times New Roman" w:hAnsi="Calibri" w:cs="Calibri"/>
                <w:b w:val="0"/>
                <w:bCs w:val="0"/>
                <w:sz w:val="20"/>
                <w:szCs w:val="20"/>
              </w:rPr>
            </w:pPr>
          </w:p>
          <w:p w14:paraId="75F938A2" w14:textId="77777777" w:rsidR="000F02CF" w:rsidRDefault="000F02CF" w:rsidP="00BB428A">
            <w:pPr>
              <w:jc w:val="center"/>
              <w:rPr>
                <w:rFonts w:ascii="Calibri" w:eastAsia="Times New Roman" w:hAnsi="Calibri" w:cs="Calibri"/>
                <w:b w:val="0"/>
                <w:bCs w:val="0"/>
                <w:sz w:val="20"/>
                <w:szCs w:val="20"/>
              </w:rPr>
            </w:pPr>
          </w:p>
          <w:p w14:paraId="74FEA100" w14:textId="77777777" w:rsidR="000F02CF" w:rsidRPr="00A44B22" w:rsidRDefault="000F02CF" w:rsidP="00BB428A">
            <w:pPr>
              <w:jc w:val="center"/>
              <w:rPr>
                <w:rFonts w:ascii="Calibri" w:eastAsia="Times New Roman" w:hAnsi="Calibri" w:cs="Calibri"/>
                <w:sz w:val="20"/>
                <w:szCs w:val="20"/>
              </w:rPr>
            </w:pPr>
            <w:r w:rsidRPr="002E4238">
              <w:rPr>
                <w:rFonts w:ascii="Calibri" w:eastAsia="Times New Roman" w:hAnsi="Calibri" w:cs="Calibri"/>
                <w:b w:val="0"/>
                <w:bCs w:val="0"/>
                <w:sz w:val="20"/>
                <w:szCs w:val="20"/>
              </w:rPr>
              <w:t>ÜRÜN VE HİZMET SUNUMU</w:t>
            </w:r>
          </w:p>
        </w:tc>
        <w:tc>
          <w:tcPr>
            <w:tcW w:w="644" w:type="dxa"/>
          </w:tcPr>
          <w:p w14:paraId="67736A78" w14:textId="77777777" w:rsidR="000F02CF" w:rsidRPr="00A44B22" w:rsidRDefault="00015ADD" w:rsidP="00BB428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sz w:val="20"/>
                <w:szCs w:val="20"/>
              </w:rPr>
            </w:pPr>
            <w:r>
              <w:rPr>
                <w:rFonts w:ascii="Calibri" w:eastAsia="Times New Roman" w:hAnsi="Calibri" w:cs="Calibri"/>
                <w:b/>
                <w:bCs/>
                <w:sz w:val="20"/>
                <w:szCs w:val="20"/>
              </w:rPr>
              <w:t>4</w:t>
            </w:r>
          </w:p>
        </w:tc>
        <w:tc>
          <w:tcPr>
            <w:tcW w:w="6198" w:type="dxa"/>
          </w:tcPr>
          <w:p w14:paraId="51C865F8" w14:textId="77777777" w:rsidR="000F02CF" w:rsidRPr="000F02CF" w:rsidRDefault="000F02CF" w:rsidP="000F02C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2E4238">
              <w:rPr>
                <w:rFonts w:ascii="Calibri" w:eastAsia="Times New Roman" w:hAnsi="Calibri" w:cs="Calibri"/>
                <w:sz w:val="20"/>
                <w:szCs w:val="20"/>
              </w:rPr>
              <w:t>Okul, sosyal, kültürel, sportif ve bilimsel faaliyetler düzenler,</w:t>
            </w:r>
          </w:p>
          <w:p w14:paraId="0FFCB5E9" w14:textId="77777777" w:rsidR="000F02CF" w:rsidRPr="00A44B22" w:rsidRDefault="000F02CF" w:rsidP="00BB428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sz w:val="20"/>
                <w:szCs w:val="20"/>
              </w:rPr>
            </w:pPr>
          </w:p>
        </w:tc>
        <w:tc>
          <w:tcPr>
            <w:tcW w:w="761" w:type="dxa"/>
          </w:tcPr>
          <w:p w14:paraId="6CDB64D0" w14:textId="77777777" w:rsidR="000F02CF" w:rsidRPr="00A44B22" w:rsidRDefault="000F02CF" w:rsidP="00BB428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sz w:val="20"/>
                <w:szCs w:val="20"/>
              </w:rPr>
            </w:pPr>
            <w:r>
              <w:rPr>
                <w:rFonts w:ascii="Calibri" w:eastAsia="Times New Roman" w:hAnsi="Calibri" w:cs="Calibri"/>
                <w:b/>
                <w:bCs/>
                <w:sz w:val="20"/>
                <w:szCs w:val="20"/>
              </w:rPr>
              <w:t>3,22</w:t>
            </w:r>
          </w:p>
        </w:tc>
        <w:tc>
          <w:tcPr>
            <w:tcW w:w="1457" w:type="dxa"/>
            <w:vMerge w:val="restart"/>
          </w:tcPr>
          <w:p w14:paraId="37B7701B" w14:textId="77777777" w:rsidR="000F02CF" w:rsidRDefault="000F02CF" w:rsidP="00BB428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sz w:val="20"/>
                <w:szCs w:val="20"/>
              </w:rPr>
            </w:pPr>
          </w:p>
          <w:p w14:paraId="13548F0F" w14:textId="77777777" w:rsidR="000F02CF" w:rsidRDefault="000F02CF" w:rsidP="00BB428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sz w:val="20"/>
                <w:szCs w:val="20"/>
              </w:rPr>
            </w:pPr>
          </w:p>
          <w:p w14:paraId="2E00DE5C" w14:textId="77777777" w:rsidR="000F02CF" w:rsidRDefault="000F02CF" w:rsidP="00BB428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sz w:val="20"/>
                <w:szCs w:val="20"/>
              </w:rPr>
            </w:pPr>
            <w:r>
              <w:rPr>
                <w:rFonts w:ascii="Calibri" w:eastAsia="Times New Roman" w:hAnsi="Calibri" w:cs="Calibri"/>
                <w:b/>
                <w:bCs/>
                <w:sz w:val="20"/>
                <w:szCs w:val="20"/>
              </w:rPr>
              <w:t>3,55</w:t>
            </w:r>
          </w:p>
        </w:tc>
      </w:tr>
      <w:tr w:rsidR="000F02CF" w:rsidRPr="00A44B22" w14:paraId="2459B866" w14:textId="77777777" w:rsidTr="00BB428A">
        <w:trPr>
          <w:cnfStyle w:val="000000100000" w:firstRow="0" w:lastRow="0" w:firstColumn="0" w:lastColumn="0" w:oddVBand="0" w:evenVBand="0" w:oddHBand="1" w:evenHBand="0"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1572" w:type="dxa"/>
            <w:vMerge/>
            <w:noWrap/>
          </w:tcPr>
          <w:p w14:paraId="49544600" w14:textId="77777777" w:rsidR="000F02CF" w:rsidRPr="00A44B22" w:rsidRDefault="000F02CF" w:rsidP="00BB428A">
            <w:pPr>
              <w:jc w:val="center"/>
              <w:rPr>
                <w:rFonts w:ascii="Calibri" w:eastAsia="Times New Roman" w:hAnsi="Calibri" w:cs="Calibri"/>
                <w:sz w:val="20"/>
                <w:szCs w:val="20"/>
              </w:rPr>
            </w:pPr>
          </w:p>
        </w:tc>
        <w:tc>
          <w:tcPr>
            <w:tcW w:w="644" w:type="dxa"/>
          </w:tcPr>
          <w:p w14:paraId="410E3CC0" w14:textId="77777777" w:rsidR="000F02CF" w:rsidRPr="00A44B22" w:rsidRDefault="00015ADD" w:rsidP="00BB428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z w:val="20"/>
                <w:szCs w:val="20"/>
              </w:rPr>
            </w:pPr>
            <w:r>
              <w:rPr>
                <w:rFonts w:ascii="Calibri" w:eastAsia="Times New Roman" w:hAnsi="Calibri" w:cs="Calibri"/>
                <w:b/>
                <w:bCs/>
                <w:sz w:val="20"/>
                <w:szCs w:val="20"/>
              </w:rPr>
              <w:t>5</w:t>
            </w:r>
          </w:p>
        </w:tc>
        <w:tc>
          <w:tcPr>
            <w:tcW w:w="6198" w:type="dxa"/>
          </w:tcPr>
          <w:p w14:paraId="5A3D67EB" w14:textId="77777777" w:rsidR="000F02CF" w:rsidRDefault="000F02CF" w:rsidP="000F02CF">
            <w:pPr>
              <w:cnfStyle w:val="000000100000" w:firstRow="0" w:lastRow="0" w:firstColumn="0" w:lastColumn="0" w:oddVBand="0" w:evenVBand="0" w:oddHBand="1" w:evenHBand="0" w:firstRowFirstColumn="0" w:firstRowLastColumn="0" w:lastRowFirstColumn="0" w:lastRowLastColumn="0"/>
            </w:pPr>
            <w:r w:rsidRPr="002E4238">
              <w:rPr>
                <w:rFonts w:ascii="Calibri" w:eastAsia="Times New Roman" w:hAnsi="Calibri" w:cs="Calibri"/>
                <w:sz w:val="20"/>
                <w:szCs w:val="20"/>
              </w:rPr>
              <w:t>Çeşitli (bilim, spor, kültür vb.) etkinlikler konusunda bilgilendirmeler yeterlidir,</w:t>
            </w:r>
          </w:p>
          <w:p w14:paraId="00C877DE" w14:textId="77777777" w:rsidR="000F02CF" w:rsidRPr="00A44B22" w:rsidRDefault="000F02CF" w:rsidP="00BB428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z w:val="20"/>
                <w:szCs w:val="20"/>
              </w:rPr>
            </w:pPr>
          </w:p>
        </w:tc>
        <w:tc>
          <w:tcPr>
            <w:tcW w:w="761" w:type="dxa"/>
          </w:tcPr>
          <w:p w14:paraId="25AB3CCB" w14:textId="77777777" w:rsidR="000F02CF" w:rsidRPr="00A44B22" w:rsidRDefault="000F02CF" w:rsidP="00BB428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z w:val="20"/>
                <w:szCs w:val="20"/>
              </w:rPr>
            </w:pPr>
            <w:r>
              <w:rPr>
                <w:rFonts w:ascii="Calibri" w:eastAsia="Times New Roman" w:hAnsi="Calibri" w:cs="Calibri"/>
                <w:b/>
                <w:bCs/>
                <w:sz w:val="20"/>
                <w:szCs w:val="20"/>
              </w:rPr>
              <w:t>3,22</w:t>
            </w:r>
          </w:p>
        </w:tc>
        <w:tc>
          <w:tcPr>
            <w:tcW w:w="1457" w:type="dxa"/>
            <w:vMerge/>
          </w:tcPr>
          <w:p w14:paraId="3547F39E" w14:textId="77777777" w:rsidR="000F02CF" w:rsidRDefault="000F02CF" w:rsidP="00BB428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z w:val="20"/>
                <w:szCs w:val="20"/>
              </w:rPr>
            </w:pPr>
          </w:p>
        </w:tc>
      </w:tr>
      <w:tr w:rsidR="000F02CF" w:rsidRPr="00A44B22" w14:paraId="37198FD4" w14:textId="77777777" w:rsidTr="00BB428A">
        <w:trPr>
          <w:trHeight w:val="465"/>
        </w:trPr>
        <w:tc>
          <w:tcPr>
            <w:cnfStyle w:val="001000000000" w:firstRow="0" w:lastRow="0" w:firstColumn="1" w:lastColumn="0" w:oddVBand="0" w:evenVBand="0" w:oddHBand="0" w:evenHBand="0" w:firstRowFirstColumn="0" w:firstRowLastColumn="0" w:lastRowFirstColumn="0" w:lastRowLastColumn="0"/>
            <w:tcW w:w="1572" w:type="dxa"/>
            <w:vMerge/>
            <w:noWrap/>
          </w:tcPr>
          <w:p w14:paraId="2103E188" w14:textId="77777777" w:rsidR="000F02CF" w:rsidRPr="00A44B22" w:rsidRDefault="000F02CF" w:rsidP="00BB428A">
            <w:pPr>
              <w:jc w:val="center"/>
              <w:rPr>
                <w:rFonts w:ascii="Calibri" w:eastAsia="Times New Roman" w:hAnsi="Calibri" w:cs="Calibri"/>
                <w:sz w:val="20"/>
                <w:szCs w:val="20"/>
              </w:rPr>
            </w:pPr>
          </w:p>
        </w:tc>
        <w:tc>
          <w:tcPr>
            <w:tcW w:w="644" w:type="dxa"/>
          </w:tcPr>
          <w:p w14:paraId="2CEFF0A4" w14:textId="77777777" w:rsidR="000F02CF" w:rsidRPr="00A44B22" w:rsidRDefault="00015ADD" w:rsidP="00BB428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sz w:val="20"/>
                <w:szCs w:val="20"/>
              </w:rPr>
            </w:pPr>
            <w:r>
              <w:rPr>
                <w:rFonts w:ascii="Calibri" w:eastAsia="Times New Roman" w:hAnsi="Calibri" w:cs="Calibri"/>
                <w:b/>
                <w:bCs/>
                <w:sz w:val="20"/>
                <w:szCs w:val="20"/>
              </w:rPr>
              <w:t>6</w:t>
            </w:r>
          </w:p>
        </w:tc>
        <w:tc>
          <w:tcPr>
            <w:tcW w:w="6198" w:type="dxa"/>
          </w:tcPr>
          <w:p w14:paraId="0BEF97B0" w14:textId="77777777" w:rsidR="000F02CF" w:rsidRPr="002E4238" w:rsidRDefault="000F02CF" w:rsidP="000F02C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2E4238">
              <w:rPr>
                <w:rFonts w:ascii="Calibri" w:eastAsia="Times New Roman" w:hAnsi="Calibri" w:cs="Calibri"/>
                <w:sz w:val="20"/>
                <w:szCs w:val="20"/>
              </w:rPr>
              <w:t>Okul, velilere yönelik çeşitli seminer-eğitimler düzenlemektedir,</w:t>
            </w:r>
          </w:p>
          <w:p w14:paraId="019AFD71" w14:textId="77777777" w:rsidR="000F02CF" w:rsidRPr="00A44B22" w:rsidRDefault="000F02CF" w:rsidP="00BB428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sz w:val="20"/>
                <w:szCs w:val="20"/>
              </w:rPr>
            </w:pPr>
          </w:p>
        </w:tc>
        <w:tc>
          <w:tcPr>
            <w:tcW w:w="761" w:type="dxa"/>
          </w:tcPr>
          <w:p w14:paraId="31F98040" w14:textId="77777777" w:rsidR="000F02CF" w:rsidRPr="00A44B22" w:rsidRDefault="000F02CF" w:rsidP="00BB428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sz w:val="20"/>
                <w:szCs w:val="20"/>
              </w:rPr>
            </w:pPr>
            <w:r>
              <w:rPr>
                <w:rFonts w:ascii="Calibri" w:eastAsia="Times New Roman" w:hAnsi="Calibri" w:cs="Calibri"/>
                <w:b/>
                <w:bCs/>
                <w:sz w:val="20"/>
                <w:szCs w:val="20"/>
              </w:rPr>
              <w:t>3,08</w:t>
            </w:r>
          </w:p>
        </w:tc>
        <w:tc>
          <w:tcPr>
            <w:tcW w:w="1457" w:type="dxa"/>
            <w:vMerge/>
          </w:tcPr>
          <w:p w14:paraId="4BB9EF2E" w14:textId="77777777" w:rsidR="000F02CF" w:rsidRDefault="000F02CF" w:rsidP="00BB428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sz w:val="20"/>
                <w:szCs w:val="20"/>
              </w:rPr>
            </w:pPr>
          </w:p>
        </w:tc>
      </w:tr>
      <w:tr w:rsidR="000F02CF" w:rsidRPr="00A44B22" w14:paraId="3EF88B8A" w14:textId="77777777" w:rsidTr="00BB428A">
        <w:trPr>
          <w:cnfStyle w:val="000000100000" w:firstRow="0" w:lastRow="0" w:firstColumn="0" w:lastColumn="0" w:oddVBand="0" w:evenVBand="0" w:oddHBand="1" w:evenHBand="0"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1572" w:type="dxa"/>
            <w:vMerge/>
            <w:noWrap/>
          </w:tcPr>
          <w:p w14:paraId="6AAF82DE" w14:textId="77777777" w:rsidR="000F02CF" w:rsidRPr="00A44B22" w:rsidRDefault="000F02CF" w:rsidP="00BB428A">
            <w:pPr>
              <w:jc w:val="center"/>
              <w:rPr>
                <w:rFonts w:ascii="Calibri" w:eastAsia="Times New Roman" w:hAnsi="Calibri" w:cs="Calibri"/>
                <w:sz w:val="20"/>
                <w:szCs w:val="20"/>
              </w:rPr>
            </w:pPr>
          </w:p>
        </w:tc>
        <w:tc>
          <w:tcPr>
            <w:tcW w:w="644" w:type="dxa"/>
          </w:tcPr>
          <w:p w14:paraId="6A3C6A18" w14:textId="77777777" w:rsidR="000F02CF" w:rsidRPr="00A44B22" w:rsidRDefault="00015ADD" w:rsidP="00BB428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z w:val="20"/>
                <w:szCs w:val="20"/>
              </w:rPr>
            </w:pPr>
            <w:r>
              <w:rPr>
                <w:rFonts w:ascii="Calibri" w:eastAsia="Times New Roman" w:hAnsi="Calibri" w:cs="Calibri"/>
                <w:b/>
                <w:bCs/>
                <w:sz w:val="20"/>
                <w:szCs w:val="20"/>
              </w:rPr>
              <w:t>7</w:t>
            </w:r>
          </w:p>
        </w:tc>
        <w:tc>
          <w:tcPr>
            <w:tcW w:w="6198" w:type="dxa"/>
          </w:tcPr>
          <w:p w14:paraId="2ABF06B1" w14:textId="77777777" w:rsidR="000F02CF" w:rsidRPr="000F02CF" w:rsidRDefault="000F02CF" w:rsidP="000F02CF">
            <w:pPr>
              <w:cnfStyle w:val="000000100000" w:firstRow="0" w:lastRow="0" w:firstColumn="0" w:lastColumn="0" w:oddVBand="0" w:evenVBand="0" w:oddHBand="1" w:evenHBand="0" w:firstRowFirstColumn="0" w:firstRowLastColumn="0" w:lastRowFirstColumn="0" w:lastRowLastColumn="0"/>
            </w:pPr>
            <w:r w:rsidRPr="002E4238">
              <w:rPr>
                <w:rFonts w:ascii="Calibri" w:eastAsia="Times New Roman" w:hAnsi="Calibri" w:cs="Calibri"/>
                <w:sz w:val="20"/>
                <w:szCs w:val="20"/>
              </w:rPr>
              <w:t>Yemekhane, kantin, pansiyon, güvenlik, hijyen vb. gibi hizmetler yeterlidir,</w:t>
            </w:r>
          </w:p>
        </w:tc>
        <w:tc>
          <w:tcPr>
            <w:tcW w:w="761" w:type="dxa"/>
          </w:tcPr>
          <w:p w14:paraId="7D708452" w14:textId="77777777" w:rsidR="000F02CF" w:rsidRDefault="000F02CF" w:rsidP="00BB428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z w:val="20"/>
                <w:szCs w:val="20"/>
              </w:rPr>
            </w:pPr>
            <w:r>
              <w:rPr>
                <w:rFonts w:ascii="Calibri" w:eastAsia="Times New Roman" w:hAnsi="Calibri" w:cs="Calibri"/>
                <w:b/>
                <w:bCs/>
                <w:sz w:val="20"/>
                <w:szCs w:val="20"/>
              </w:rPr>
              <w:t>3,08</w:t>
            </w:r>
          </w:p>
        </w:tc>
        <w:tc>
          <w:tcPr>
            <w:tcW w:w="1457" w:type="dxa"/>
            <w:vMerge/>
          </w:tcPr>
          <w:p w14:paraId="60913DB1" w14:textId="77777777" w:rsidR="000F02CF" w:rsidRDefault="000F02CF" w:rsidP="00BB428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z w:val="20"/>
                <w:szCs w:val="20"/>
              </w:rPr>
            </w:pPr>
          </w:p>
        </w:tc>
      </w:tr>
      <w:tr w:rsidR="00015ADD" w:rsidRPr="00A44B22" w14:paraId="50CF2B69" w14:textId="77777777" w:rsidTr="00BB428A">
        <w:trPr>
          <w:trHeight w:val="465"/>
        </w:trPr>
        <w:tc>
          <w:tcPr>
            <w:cnfStyle w:val="001000000000" w:firstRow="0" w:lastRow="0" w:firstColumn="1" w:lastColumn="0" w:oddVBand="0" w:evenVBand="0" w:oddHBand="0" w:evenHBand="0" w:firstRowFirstColumn="0" w:firstRowLastColumn="0" w:lastRowFirstColumn="0" w:lastRowLastColumn="0"/>
            <w:tcW w:w="1572" w:type="dxa"/>
            <w:vMerge w:val="restart"/>
            <w:noWrap/>
          </w:tcPr>
          <w:p w14:paraId="600DF79C" w14:textId="77777777" w:rsidR="00015ADD" w:rsidRDefault="00015ADD" w:rsidP="00BB428A">
            <w:pPr>
              <w:jc w:val="center"/>
              <w:rPr>
                <w:rFonts w:ascii="Calibri" w:eastAsia="Times New Roman" w:hAnsi="Calibri" w:cs="Calibri"/>
                <w:b w:val="0"/>
                <w:bCs w:val="0"/>
                <w:sz w:val="20"/>
                <w:szCs w:val="20"/>
              </w:rPr>
            </w:pPr>
          </w:p>
          <w:p w14:paraId="12E10AA5" w14:textId="77777777" w:rsidR="00015ADD" w:rsidRDefault="00015ADD" w:rsidP="00BB428A">
            <w:pPr>
              <w:jc w:val="center"/>
              <w:rPr>
                <w:rFonts w:ascii="Calibri" w:eastAsia="Times New Roman" w:hAnsi="Calibri" w:cs="Calibri"/>
                <w:b w:val="0"/>
                <w:bCs w:val="0"/>
                <w:sz w:val="20"/>
                <w:szCs w:val="20"/>
              </w:rPr>
            </w:pPr>
          </w:p>
          <w:p w14:paraId="5E620FCA" w14:textId="77777777" w:rsidR="00015ADD" w:rsidRPr="00A44B22" w:rsidRDefault="00015ADD" w:rsidP="00BB428A">
            <w:pPr>
              <w:jc w:val="center"/>
              <w:rPr>
                <w:rFonts w:ascii="Calibri" w:eastAsia="Times New Roman" w:hAnsi="Calibri" w:cs="Calibri"/>
                <w:sz w:val="20"/>
                <w:szCs w:val="20"/>
              </w:rPr>
            </w:pPr>
            <w:r w:rsidRPr="002E4238">
              <w:rPr>
                <w:rFonts w:ascii="Calibri" w:eastAsia="Times New Roman" w:hAnsi="Calibri" w:cs="Calibri"/>
                <w:b w:val="0"/>
                <w:bCs w:val="0"/>
                <w:sz w:val="20"/>
                <w:szCs w:val="20"/>
              </w:rPr>
              <w:t>PAYDAŞ HİZMETİ, İLİŞKİSİ VE DESTEĞİ</w:t>
            </w:r>
          </w:p>
        </w:tc>
        <w:tc>
          <w:tcPr>
            <w:tcW w:w="644" w:type="dxa"/>
          </w:tcPr>
          <w:p w14:paraId="7304ACE5" w14:textId="77777777" w:rsidR="00015ADD" w:rsidRPr="00A44B22" w:rsidRDefault="00015ADD" w:rsidP="00BB428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sz w:val="20"/>
                <w:szCs w:val="20"/>
              </w:rPr>
            </w:pPr>
            <w:r>
              <w:rPr>
                <w:rFonts w:ascii="Calibri" w:eastAsia="Times New Roman" w:hAnsi="Calibri" w:cs="Calibri"/>
                <w:b/>
                <w:bCs/>
                <w:sz w:val="20"/>
                <w:szCs w:val="20"/>
              </w:rPr>
              <w:t>8</w:t>
            </w:r>
          </w:p>
        </w:tc>
        <w:tc>
          <w:tcPr>
            <w:tcW w:w="6198" w:type="dxa"/>
          </w:tcPr>
          <w:p w14:paraId="1569B858" w14:textId="77777777" w:rsidR="00015ADD" w:rsidRPr="002E4238" w:rsidRDefault="00015ADD" w:rsidP="000F02C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2E4238">
              <w:rPr>
                <w:rFonts w:ascii="Calibri" w:eastAsia="Times New Roman" w:hAnsi="Calibri" w:cs="Calibri"/>
                <w:sz w:val="20"/>
                <w:szCs w:val="20"/>
              </w:rPr>
              <w:t>Okula ilettiğimiz öneri ve isteklerimiz özenle dikkate alınır,</w:t>
            </w:r>
          </w:p>
        </w:tc>
        <w:tc>
          <w:tcPr>
            <w:tcW w:w="761" w:type="dxa"/>
          </w:tcPr>
          <w:p w14:paraId="13D1B1DB" w14:textId="77777777" w:rsidR="00015ADD" w:rsidRDefault="00015ADD" w:rsidP="00BB428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sz w:val="20"/>
                <w:szCs w:val="20"/>
              </w:rPr>
            </w:pPr>
            <w:r>
              <w:rPr>
                <w:rFonts w:ascii="Calibri" w:eastAsia="Times New Roman" w:hAnsi="Calibri" w:cs="Calibri"/>
                <w:b/>
                <w:bCs/>
                <w:sz w:val="20"/>
                <w:szCs w:val="20"/>
              </w:rPr>
              <w:t>3,44</w:t>
            </w:r>
          </w:p>
        </w:tc>
        <w:tc>
          <w:tcPr>
            <w:tcW w:w="1457" w:type="dxa"/>
            <w:vMerge w:val="restart"/>
          </w:tcPr>
          <w:p w14:paraId="6EA0E6A3" w14:textId="77777777" w:rsidR="00015ADD" w:rsidRDefault="00015ADD" w:rsidP="00BB428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sz w:val="20"/>
                <w:szCs w:val="20"/>
              </w:rPr>
            </w:pPr>
          </w:p>
          <w:p w14:paraId="2DBCF161" w14:textId="77777777" w:rsidR="00015ADD" w:rsidRDefault="00015ADD" w:rsidP="00BB428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sz w:val="20"/>
                <w:szCs w:val="20"/>
              </w:rPr>
            </w:pPr>
          </w:p>
          <w:p w14:paraId="4484DAF3" w14:textId="77777777" w:rsidR="00015ADD" w:rsidRDefault="00015ADD" w:rsidP="00BB428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sz w:val="20"/>
                <w:szCs w:val="20"/>
              </w:rPr>
            </w:pPr>
          </w:p>
          <w:p w14:paraId="37D06568" w14:textId="77777777" w:rsidR="00015ADD" w:rsidRDefault="00015ADD" w:rsidP="00BB428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sz w:val="20"/>
                <w:szCs w:val="20"/>
              </w:rPr>
            </w:pPr>
            <w:r>
              <w:rPr>
                <w:rFonts w:ascii="Calibri" w:eastAsia="Times New Roman" w:hAnsi="Calibri" w:cs="Calibri"/>
                <w:b/>
                <w:bCs/>
                <w:sz w:val="20"/>
                <w:szCs w:val="20"/>
              </w:rPr>
              <w:t>3,48</w:t>
            </w:r>
          </w:p>
        </w:tc>
      </w:tr>
      <w:tr w:rsidR="00015ADD" w:rsidRPr="00A44B22" w14:paraId="53997A23" w14:textId="77777777" w:rsidTr="00BB428A">
        <w:trPr>
          <w:cnfStyle w:val="000000100000" w:firstRow="0" w:lastRow="0" w:firstColumn="0" w:lastColumn="0" w:oddVBand="0" w:evenVBand="0" w:oddHBand="1" w:evenHBand="0"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1572" w:type="dxa"/>
            <w:vMerge/>
            <w:noWrap/>
          </w:tcPr>
          <w:p w14:paraId="36C132D0" w14:textId="77777777" w:rsidR="00015ADD" w:rsidRPr="00A44B22" w:rsidRDefault="00015ADD" w:rsidP="00BB428A">
            <w:pPr>
              <w:jc w:val="center"/>
              <w:rPr>
                <w:rFonts w:ascii="Calibri" w:eastAsia="Times New Roman" w:hAnsi="Calibri" w:cs="Calibri"/>
                <w:sz w:val="20"/>
                <w:szCs w:val="20"/>
              </w:rPr>
            </w:pPr>
          </w:p>
        </w:tc>
        <w:tc>
          <w:tcPr>
            <w:tcW w:w="644" w:type="dxa"/>
          </w:tcPr>
          <w:p w14:paraId="2CC71CF8" w14:textId="77777777" w:rsidR="00015ADD" w:rsidRPr="00A44B22" w:rsidRDefault="00015ADD" w:rsidP="00BB428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z w:val="20"/>
                <w:szCs w:val="20"/>
              </w:rPr>
            </w:pPr>
            <w:r>
              <w:rPr>
                <w:rFonts w:ascii="Calibri" w:eastAsia="Times New Roman" w:hAnsi="Calibri" w:cs="Calibri"/>
                <w:b/>
                <w:bCs/>
                <w:sz w:val="20"/>
                <w:szCs w:val="20"/>
              </w:rPr>
              <w:t>9</w:t>
            </w:r>
          </w:p>
        </w:tc>
        <w:tc>
          <w:tcPr>
            <w:tcW w:w="6198" w:type="dxa"/>
          </w:tcPr>
          <w:p w14:paraId="6DAF33E7" w14:textId="77777777" w:rsidR="00015ADD" w:rsidRPr="002E4238" w:rsidRDefault="00015ADD" w:rsidP="000F02C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sidRPr="002E4238">
              <w:rPr>
                <w:rFonts w:ascii="Calibri" w:eastAsia="Times New Roman" w:hAnsi="Calibri" w:cs="Calibri"/>
                <w:sz w:val="20"/>
                <w:szCs w:val="20"/>
              </w:rPr>
              <w:t>Düzenlenen çeşitli faaliyetlerde gönüllü olarak yer alır destek sağlarım,</w:t>
            </w:r>
          </w:p>
          <w:p w14:paraId="75670EA4" w14:textId="77777777" w:rsidR="00015ADD" w:rsidRPr="002E4238" w:rsidRDefault="00015ADD" w:rsidP="000F02C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p>
        </w:tc>
        <w:tc>
          <w:tcPr>
            <w:tcW w:w="761" w:type="dxa"/>
          </w:tcPr>
          <w:p w14:paraId="0DA98ECF" w14:textId="77777777" w:rsidR="00015ADD" w:rsidRDefault="00015ADD" w:rsidP="00BB428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z w:val="20"/>
                <w:szCs w:val="20"/>
              </w:rPr>
            </w:pPr>
            <w:r>
              <w:rPr>
                <w:rFonts w:ascii="Calibri" w:eastAsia="Times New Roman" w:hAnsi="Calibri" w:cs="Calibri"/>
                <w:b/>
                <w:bCs/>
                <w:sz w:val="20"/>
                <w:szCs w:val="20"/>
              </w:rPr>
              <w:t>3,11</w:t>
            </w:r>
          </w:p>
        </w:tc>
        <w:tc>
          <w:tcPr>
            <w:tcW w:w="1457" w:type="dxa"/>
            <w:vMerge/>
          </w:tcPr>
          <w:p w14:paraId="3CD85DF6" w14:textId="77777777" w:rsidR="00015ADD" w:rsidRDefault="00015ADD" w:rsidP="00BB428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z w:val="20"/>
                <w:szCs w:val="20"/>
              </w:rPr>
            </w:pPr>
          </w:p>
        </w:tc>
      </w:tr>
      <w:tr w:rsidR="00015ADD" w:rsidRPr="00A44B22" w14:paraId="6D5B9221" w14:textId="77777777" w:rsidTr="00BB428A">
        <w:trPr>
          <w:trHeight w:val="465"/>
        </w:trPr>
        <w:tc>
          <w:tcPr>
            <w:cnfStyle w:val="001000000000" w:firstRow="0" w:lastRow="0" w:firstColumn="1" w:lastColumn="0" w:oddVBand="0" w:evenVBand="0" w:oddHBand="0" w:evenHBand="0" w:firstRowFirstColumn="0" w:firstRowLastColumn="0" w:lastRowFirstColumn="0" w:lastRowLastColumn="0"/>
            <w:tcW w:w="1572" w:type="dxa"/>
            <w:vMerge/>
            <w:noWrap/>
          </w:tcPr>
          <w:p w14:paraId="41EF6D67" w14:textId="77777777" w:rsidR="00015ADD" w:rsidRPr="00A44B22" w:rsidRDefault="00015ADD" w:rsidP="00BB428A">
            <w:pPr>
              <w:jc w:val="center"/>
              <w:rPr>
                <w:rFonts w:ascii="Calibri" w:eastAsia="Times New Roman" w:hAnsi="Calibri" w:cs="Calibri"/>
                <w:sz w:val="20"/>
                <w:szCs w:val="20"/>
              </w:rPr>
            </w:pPr>
          </w:p>
        </w:tc>
        <w:tc>
          <w:tcPr>
            <w:tcW w:w="644" w:type="dxa"/>
          </w:tcPr>
          <w:p w14:paraId="1944D659" w14:textId="77777777" w:rsidR="00015ADD" w:rsidRPr="00A44B22" w:rsidRDefault="00015ADD" w:rsidP="00BB428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sz w:val="20"/>
                <w:szCs w:val="20"/>
              </w:rPr>
            </w:pPr>
            <w:r>
              <w:rPr>
                <w:rFonts w:ascii="Calibri" w:eastAsia="Times New Roman" w:hAnsi="Calibri" w:cs="Calibri"/>
                <w:b/>
                <w:bCs/>
                <w:sz w:val="20"/>
                <w:szCs w:val="20"/>
              </w:rPr>
              <w:t>10</w:t>
            </w:r>
          </w:p>
        </w:tc>
        <w:tc>
          <w:tcPr>
            <w:tcW w:w="6198" w:type="dxa"/>
          </w:tcPr>
          <w:p w14:paraId="00DFC437" w14:textId="77777777" w:rsidR="00015ADD" w:rsidRDefault="00015ADD" w:rsidP="000F02CF">
            <w:pPr>
              <w:cnfStyle w:val="000000000000" w:firstRow="0" w:lastRow="0" w:firstColumn="0" w:lastColumn="0" w:oddVBand="0" w:evenVBand="0" w:oddHBand="0" w:evenHBand="0" w:firstRowFirstColumn="0" w:firstRowLastColumn="0" w:lastRowFirstColumn="0" w:lastRowLastColumn="0"/>
            </w:pPr>
            <w:r w:rsidRPr="002E4238">
              <w:rPr>
                <w:rFonts w:ascii="Calibri" w:eastAsia="Times New Roman" w:hAnsi="Calibri" w:cs="Calibri"/>
                <w:sz w:val="20"/>
                <w:szCs w:val="20"/>
              </w:rPr>
              <w:t>Okulu çevremdekilere de tavsiye ederim,</w:t>
            </w:r>
          </w:p>
          <w:p w14:paraId="23772815" w14:textId="77777777" w:rsidR="00015ADD" w:rsidRPr="002E4238" w:rsidRDefault="00015ADD" w:rsidP="000F02C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p>
        </w:tc>
        <w:tc>
          <w:tcPr>
            <w:tcW w:w="761" w:type="dxa"/>
          </w:tcPr>
          <w:p w14:paraId="2D4966A7" w14:textId="77777777" w:rsidR="00015ADD" w:rsidRDefault="00015ADD" w:rsidP="00BB428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sz w:val="20"/>
                <w:szCs w:val="20"/>
              </w:rPr>
            </w:pPr>
            <w:r>
              <w:rPr>
                <w:rFonts w:ascii="Calibri" w:eastAsia="Times New Roman" w:hAnsi="Calibri" w:cs="Calibri"/>
                <w:b/>
                <w:bCs/>
                <w:sz w:val="20"/>
                <w:szCs w:val="20"/>
              </w:rPr>
              <w:t>3,42</w:t>
            </w:r>
          </w:p>
        </w:tc>
        <w:tc>
          <w:tcPr>
            <w:tcW w:w="1457" w:type="dxa"/>
            <w:vMerge/>
          </w:tcPr>
          <w:p w14:paraId="73F3DC69" w14:textId="77777777" w:rsidR="00015ADD" w:rsidRDefault="00015ADD" w:rsidP="00BB428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sz w:val="20"/>
                <w:szCs w:val="20"/>
              </w:rPr>
            </w:pPr>
          </w:p>
        </w:tc>
      </w:tr>
      <w:tr w:rsidR="00015ADD" w:rsidRPr="00A44B22" w14:paraId="643336B7" w14:textId="77777777" w:rsidTr="00BB428A">
        <w:trPr>
          <w:cnfStyle w:val="000000100000" w:firstRow="0" w:lastRow="0" w:firstColumn="0" w:lastColumn="0" w:oddVBand="0" w:evenVBand="0" w:oddHBand="1" w:evenHBand="0"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1572" w:type="dxa"/>
            <w:vMerge/>
            <w:noWrap/>
          </w:tcPr>
          <w:p w14:paraId="6D01E675" w14:textId="77777777" w:rsidR="00015ADD" w:rsidRPr="00A44B22" w:rsidRDefault="00015ADD" w:rsidP="00BB428A">
            <w:pPr>
              <w:jc w:val="center"/>
              <w:rPr>
                <w:rFonts w:ascii="Calibri" w:eastAsia="Times New Roman" w:hAnsi="Calibri" w:cs="Calibri"/>
                <w:sz w:val="20"/>
                <w:szCs w:val="20"/>
              </w:rPr>
            </w:pPr>
          </w:p>
        </w:tc>
        <w:tc>
          <w:tcPr>
            <w:tcW w:w="644" w:type="dxa"/>
          </w:tcPr>
          <w:p w14:paraId="7CF31B0C" w14:textId="77777777" w:rsidR="00015ADD" w:rsidRPr="00A44B22" w:rsidRDefault="00015ADD" w:rsidP="00BB428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z w:val="20"/>
                <w:szCs w:val="20"/>
              </w:rPr>
            </w:pPr>
            <w:r>
              <w:rPr>
                <w:rFonts w:ascii="Calibri" w:eastAsia="Times New Roman" w:hAnsi="Calibri" w:cs="Calibri"/>
                <w:b/>
                <w:bCs/>
                <w:sz w:val="20"/>
                <w:szCs w:val="20"/>
              </w:rPr>
              <w:t>11</w:t>
            </w:r>
          </w:p>
        </w:tc>
        <w:tc>
          <w:tcPr>
            <w:tcW w:w="6198" w:type="dxa"/>
          </w:tcPr>
          <w:p w14:paraId="1561A801" w14:textId="77777777" w:rsidR="00015ADD" w:rsidRPr="002E4238" w:rsidRDefault="00015ADD" w:rsidP="000F02C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sidRPr="002E4238">
              <w:rPr>
                <w:rFonts w:ascii="Calibri" w:eastAsia="Times New Roman" w:hAnsi="Calibri" w:cs="Calibri"/>
                <w:sz w:val="20"/>
                <w:szCs w:val="20"/>
              </w:rPr>
              <w:t>Okul çocuğumun kişilik gelişimine de önemli değerler katmıştır,</w:t>
            </w:r>
          </w:p>
          <w:p w14:paraId="5E76DF97" w14:textId="77777777" w:rsidR="00015ADD" w:rsidRPr="002E4238" w:rsidRDefault="00015ADD" w:rsidP="000F02C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p>
        </w:tc>
        <w:tc>
          <w:tcPr>
            <w:tcW w:w="761" w:type="dxa"/>
          </w:tcPr>
          <w:p w14:paraId="116C8AA9" w14:textId="77777777" w:rsidR="00015ADD" w:rsidRDefault="00015ADD" w:rsidP="00BB428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z w:val="20"/>
                <w:szCs w:val="20"/>
              </w:rPr>
            </w:pPr>
            <w:r>
              <w:rPr>
                <w:rFonts w:ascii="Calibri" w:eastAsia="Times New Roman" w:hAnsi="Calibri" w:cs="Calibri"/>
                <w:b/>
                <w:bCs/>
                <w:sz w:val="20"/>
                <w:szCs w:val="20"/>
              </w:rPr>
              <w:t>3,35</w:t>
            </w:r>
          </w:p>
        </w:tc>
        <w:tc>
          <w:tcPr>
            <w:tcW w:w="1457" w:type="dxa"/>
            <w:vMerge/>
          </w:tcPr>
          <w:p w14:paraId="0C1030F7" w14:textId="77777777" w:rsidR="00015ADD" w:rsidRDefault="00015ADD" w:rsidP="00BB428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z w:val="20"/>
                <w:szCs w:val="20"/>
              </w:rPr>
            </w:pPr>
          </w:p>
        </w:tc>
      </w:tr>
    </w:tbl>
    <w:p w14:paraId="1BC6F328" w14:textId="77777777" w:rsidR="00163995" w:rsidRPr="00015ADD" w:rsidRDefault="00163995" w:rsidP="00163995">
      <w:pPr>
        <w:jc w:val="both"/>
        <w:rPr>
          <w:rFonts w:cstheme="minorHAnsi"/>
        </w:rPr>
      </w:pPr>
    </w:p>
    <w:p w14:paraId="3A6B15DB" w14:textId="77777777" w:rsidR="008B1013" w:rsidRPr="00DD0882" w:rsidRDefault="00015ADD" w:rsidP="008B1013">
      <w:pPr>
        <w:pStyle w:val="Balk3"/>
        <w:rPr>
          <w:rFonts w:asciiTheme="minorHAnsi" w:hAnsiTheme="minorHAnsi" w:cstheme="minorHAnsi"/>
        </w:rPr>
      </w:pPr>
      <w:bookmarkStart w:id="33" w:name="_Toc536453488"/>
      <w:r w:rsidRPr="00DD0882">
        <w:rPr>
          <w:rFonts w:asciiTheme="minorHAnsi" w:hAnsiTheme="minorHAnsi" w:cstheme="minorHAnsi"/>
        </w:rPr>
        <w:t>İŞLETME ANKETİ SONUÇLARI:</w:t>
      </w:r>
      <w:bookmarkEnd w:id="33"/>
    </w:p>
    <w:p w14:paraId="3932419C" w14:textId="77777777" w:rsidR="00656CE9" w:rsidRPr="00DD0882" w:rsidRDefault="00656CE9" w:rsidP="00434408">
      <w:pPr>
        <w:spacing w:after="0"/>
        <w:jc w:val="both"/>
        <w:rPr>
          <w:rFonts w:eastAsiaTheme="majorEastAsia" w:cstheme="minorHAnsi"/>
          <w:b/>
          <w:bCs/>
          <w:color w:val="4F81BD" w:themeColor="accent1"/>
        </w:rPr>
      </w:pPr>
      <w:bookmarkStart w:id="34" w:name="_Toc531097537"/>
    </w:p>
    <w:p w14:paraId="580BC959" w14:textId="77777777" w:rsidR="00656CE9" w:rsidRDefault="00656CE9" w:rsidP="00434408">
      <w:pPr>
        <w:spacing w:after="0"/>
        <w:jc w:val="both"/>
        <w:rPr>
          <w:rFonts w:eastAsiaTheme="majorEastAsia" w:cstheme="minorHAnsi"/>
          <w:b/>
          <w:bCs/>
          <w:color w:val="4F81BD" w:themeColor="accent1"/>
        </w:rPr>
      </w:pPr>
    </w:p>
    <w:tbl>
      <w:tblPr>
        <w:tblW w:w="10526" w:type="dxa"/>
        <w:tblCellMar>
          <w:left w:w="70" w:type="dxa"/>
          <w:right w:w="70" w:type="dxa"/>
        </w:tblCellMar>
        <w:tblLook w:val="04A0" w:firstRow="1" w:lastRow="0" w:firstColumn="1" w:lastColumn="0" w:noHBand="0" w:noVBand="1"/>
      </w:tblPr>
      <w:tblGrid>
        <w:gridCol w:w="988"/>
        <w:gridCol w:w="596"/>
        <w:gridCol w:w="6662"/>
        <w:gridCol w:w="760"/>
        <w:gridCol w:w="760"/>
        <w:gridCol w:w="760"/>
      </w:tblGrid>
      <w:tr w:rsidR="002E4238" w:rsidRPr="009B66A8" w14:paraId="5D2147F7" w14:textId="77777777" w:rsidTr="00560877">
        <w:trPr>
          <w:trHeight w:val="450"/>
        </w:trPr>
        <w:tc>
          <w:tcPr>
            <w:tcW w:w="8246" w:type="dxa"/>
            <w:gridSpan w:val="3"/>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573846B4" w14:textId="77777777" w:rsidR="002E4238" w:rsidRPr="009B66A8" w:rsidRDefault="002E4238" w:rsidP="002E4238">
            <w:pPr>
              <w:spacing w:after="0" w:line="240" w:lineRule="auto"/>
              <w:jc w:val="center"/>
              <w:rPr>
                <w:rFonts w:eastAsia="Times New Roman" w:cstheme="minorHAnsi"/>
                <w:b/>
                <w:bCs/>
                <w:color w:val="008000"/>
                <w:sz w:val="28"/>
                <w:szCs w:val="28"/>
              </w:rPr>
            </w:pPr>
            <w:r w:rsidRPr="009B66A8">
              <w:rPr>
                <w:rFonts w:eastAsia="Times New Roman" w:cstheme="minorHAnsi"/>
                <w:b/>
                <w:bCs/>
                <w:color w:val="008000"/>
                <w:sz w:val="28"/>
                <w:szCs w:val="28"/>
              </w:rPr>
              <w:t>SİM İşletme Memnuniyet Anketi Anketi Özet Analiz Raporu</w:t>
            </w:r>
          </w:p>
        </w:tc>
        <w:tc>
          <w:tcPr>
            <w:tcW w:w="760" w:type="dxa"/>
            <w:tcBorders>
              <w:top w:val="single" w:sz="4" w:space="0" w:color="auto"/>
              <w:left w:val="nil"/>
              <w:bottom w:val="single" w:sz="4" w:space="0" w:color="auto"/>
              <w:right w:val="single" w:sz="4" w:space="0" w:color="auto"/>
            </w:tcBorders>
            <w:shd w:val="clear" w:color="000000" w:fill="FCE4D6"/>
            <w:noWrap/>
            <w:vAlign w:val="center"/>
            <w:hideMark/>
          </w:tcPr>
          <w:p w14:paraId="24FD4C65" w14:textId="77777777" w:rsidR="002E4238" w:rsidRPr="009B66A8" w:rsidRDefault="002E4238" w:rsidP="002E4238">
            <w:pPr>
              <w:spacing w:after="0" w:line="240" w:lineRule="auto"/>
              <w:jc w:val="center"/>
              <w:rPr>
                <w:rFonts w:eastAsia="Times New Roman" w:cstheme="minorHAnsi"/>
                <w:b/>
                <w:bCs/>
                <w:sz w:val="20"/>
                <w:szCs w:val="20"/>
              </w:rPr>
            </w:pPr>
            <w:r w:rsidRPr="009B66A8">
              <w:rPr>
                <w:rFonts w:eastAsia="Times New Roman" w:cstheme="minorHAnsi"/>
                <w:b/>
                <w:bCs/>
                <w:sz w:val="20"/>
                <w:szCs w:val="20"/>
              </w:rPr>
              <w:t>2019</w:t>
            </w:r>
          </w:p>
        </w:tc>
        <w:tc>
          <w:tcPr>
            <w:tcW w:w="760" w:type="dxa"/>
            <w:tcBorders>
              <w:top w:val="single" w:sz="4" w:space="0" w:color="auto"/>
              <w:left w:val="nil"/>
              <w:bottom w:val="single" w:sz="4" w:space="0" w:color="auto"/>
              <w:right w:val="single" w:sz="4" w:space="0" w:color="auto"/>
            </w:tcBorders>
            <w:shd w:val="clear" w:color="000000" w:fill="FCE4D6"/>
            <w:noWrap/>
            <w:vAlign w:val="center"/>
            <w:hideMark/>
          </w:tcPr>
          <w:p w14:paraId="246892D6" w14:textId="77777777" w:rsidR="002E4238" w:rsidRPr="009B66A8" w:rsidRDefault="002E4238" w:rsidP="002E4238">
            <w:pPr>
              <w:spacing w:after="0" w:line="240" w:lineRule="auto"/>
              <w:jc w:val="center"/>
              <w:rPr>
                <w:rFonts w:eastAsia="Times New Roman" w:cstheme="minorHAnsi"/>
                <w:b/>
                <w:bCs/>
                <w:sz w:val="20"/>
                <w:szCs w:val="20"/>
              </w:rPr>
            </w:pPr>
            <w:r w:rsidRPr="009B66A8">
              <w:rPr>
                <w:rFonts w:eastAsia="Times New Roman" w:cstheme="minorHAnsi"/>
                <w:b/>
                <w:bCs/>
                <w:sz w:val="20"/>
                <w:szCs w:val="20"/>
              </w:rPr>
              <w:t>2020</w:t>
            </w:r>
          </w:p>
        </w:tc>
        <w:tc>
          <w:tcPr>
            <w:tcW w:w="760" w:type="dxa"/>
            <w:tcBorders>
              <w:top w:val="single" w:sz="4" w:space="0" w:color="auto"/>
              <w:left w:val="nil"/>
              <w:bottom w:val="single" w:sz="4" w:space="0" w:color="auto"/>
              <w:right w:val="single" w:sz="4" w:space="0" w:color="auto"/>
            </w:tcBorders>
            <w:shd w:val="clear" w:color="000000" w:fill="FCE4D6"/>
            <w:noWrap/>
            <w:vAlign w:val="center"/>
            <w:hideMark/>
          </w:tcPr>
          <w:p w14:paraId="5AD5F4E8" w14:textId="77777777" w:rsidR="002E4238" w:rsidRPr="009B66A8" w:rsidRDefault="002E4238" w:rsidP="002E4238">
            <w:pPr>
              <w:spacing w:after="0" w:line="240" w:lineRule="auto"/>
              <w:jc w:val="center"/>
              <w:rPr>
                <w:rFonts w:eastAsia="Times New Roman" w:cstheme="minorHAnsi"/>
                <w:b/>
                <w:bCs/>
                <w:sz w:val="20"/>
                <w:szCs w:val="20"/>
              </w:rPr>
            </w:pPr>
            <w:r w:rsidRPr="009B66A8">
              <w:rPr>
                <w:rFonts w:eastAsia="Times New Roman" w:cstheme="minorHAnsi"/>
                <w:b/>
                <w:bCs/>
                <w:sz w:val="20"/>
                <w:szCs w:val="20"/>
              </w:rPr>
              <w:t>2021</w:t>
            </w:r>
          </w:p>
        </w:tc>
      </w:tr>
      <w:tr w:rsidR="002E4238" w:rsidRPr="009B66A8" w14:paraId="60EF5268" w14:textId="77777777" w:rsidTr="00560877">
        <w:trPr>
          <w:trHeight w:val="450"/>
        </w:trPr>
        <w:tc>
          <w:tcPr>
            <w:tcW w:w="8246" w:type="dxa"/>
            <w:gridSpan w:val="3"/>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60D2A6D8" w14:textId="77777777" w:rsidR="002E4238" w:rsidRPr="009B66A8" w:rsidRDefault="002E4238" w:rsidP="002E4238">
            <w:pPr>
              <w:spacing w:after="0" w:line="240" w:lineRule="auto"/>
              <w:jc w:val="right"/>
              <w:rPr>
                <w:rFonts w:eastAsia="Times New Roman" w:cstheme="minorHAnsi"/>
                <w:b/>
                <w:bCs/>
                <w:color w:val="008000"/>
                <w:sz w:val="20"/>
                <w:szCs w:val="20"/>
              </w:rPr>
            </w:pPr>
            <w:r w:rsidRPr="009B66A8">
              <w:rPr>
                <w:rFonts w:eastAsia="Times New Roman" w:cstheme="minorHAnsi"/>
                <w:b/>
                <w:bCs/>
                <w:color w:val="008000"/>
                <w:sz w:val="20"/>
                <w:szCs w:val="20"/>
              </w:rPr>
              <w:t>Toplam Katılımcı Sayısı</w:t>
            </w:r>
          </w:p>
        </w:tc>
        <w:tc>
          <w:tcPr>
            <w:tcW w:w="760" w:type="dxa"/>
            <w:tcBorders>
              <w:top w:val="nil"/>
              <w:left w:val="nil"/>
              <w:bottom w:val="single" w:sz="4" w:space="0" w:color="auto"/>
              <w:right w:val="single" w:sz="4" w:space="0" w:color="auto"/>
            </w:tcBorders>
            <w:shd w:val="clear" w:color="000000" w:fill="FCE4D6"/>
            <w:noWrap/>
            <w:vAlign w:val="center"/>
            <w:hideMark/>
          </w:tcPr>
          <w:p w14:paraId="0C579DB0" w14:textId="77777777" w:rsidR="002E4238" w:rsidRPr="009B66A8" w:rsidRDefault="002E4238" w:rsidP="002E4238">
            <w:pPr>
              <w:spacing w:after="0" w:line="240" w:lineRule="auto"/>
              <w:jc w:val="center"/>
              <w:rPr>
                <w:rFonts w:eastAsia="Times New Roman" w:cstheme="minorHAnsi"/>
                <w:sz w:val="20"/>
                <w:szCs w:val="20"/>
              </w:rPr>
            </w:pPr>
            <w:r w:rsidRPr="009B66A8">
              <w:rPr>
                <w:rFonts w:eastAsia="Times New Roman" w:cstheme="minorHAnsi"/>
                <w:sz w:val="20"/>
                <w:szCs w:val="20"/>
              </w:rPr>
              <w:t>27</w:t>
            </w:r>
          </w:p>
        </w:tc>
        <w:tc>
          <w:tcPr>
            <w:tcW w:w="760" w:type="dxa"/>
            <w:tcBorders>
              <w:top w:val="nil"/>
              <w:left w:val="nil"/>
              <w:bottom w:val="single" w:sz="4" w:space="0" w:color="auto"/>
              <w:right w:val="single" w:sz="4" w:space="0" w:color="auto"/>
            </w:tcBorders>
            <w:shd w:val="clear" w:color="000000" w:fill="FCE4D6"/>
            <w:noWrap/>
            <w:vAlign w:val="center"/>
            <w:hideMark/>
          </w:tcPr>
          <w:p w14:paraId="18492E06" w14:textId="77777777" w:rsidR="002E4238" w:rsidRPr="009B66A8" w:rsidRDefault="002E4238" w:rsidP="002E4238">
            <w:pPr>
              <w:spacing w:after="0" w:line="240" w:lineRule="auto"/>
              <w:jc w:val="center"/>
              <w:rPr>
                <w:rFonts w:eastAsia="Times New Roman" w:cstheme="minorHAnsi"/>
                <w:sz w:val="20"/>
                <w:szCs w:val="20"/>
              </w:rPr>
            </w:pPr>
            <w:r w:rsidRPr="009B66A8">
              <w:rPr>
                <w:rFonts w:eastAsia="Times New Roman" w:cstheme="minorHAnsi"/>
                <w:sz w:val="20"/>
                <w:szCs w:val="20"/>
              </w:rPr>
              <w:t>46</w:t>
            </w:r>
          </w:p>
        </w:tc>
        <w:tc>
          <w:tcPr>
            <w:tcW w:w="760" w:type="dxa"/>
            <w:tcBorders>
              <w:top w:val="nil"/>
              <w:left w:val="nil"/>
              <w:bottom w:val="single" w:sz="4" w:space="0" w:color="auto"/>
              <w:right w:val="single" w:sz="4" w:space="0" w:color="auto"/>
            </w:tcBorders>
            <w:shd w:val="clear" w:color="000000" w:fill="FCE4D6"/>
            <w:noWrap/>
            <w:vAlign w:val="center"/>
            <w:hideMark/>
          </w:tcPr>
          <w:p w14:paraId="4A7761CA" w14:textId="77777777" w:rsidR="002E4238" w:rsidRPr="009B66A8" w:rsidRDefault="002E4238" w:rsidP="002E4238">
            <w:pPr>
              <w:spacing w:after="0" w:line="240" w:lineRule="auto"/>
              <w:jc w:val="center"/>
              <w:rPr>
                <w:rFonts w:eastAsia="Times New Roman" w:cstheme="minorHAnsi"/>
                <w:sz w:val="20"/>
                <w:szCs w:val="20"/>
              </w:rPr>
            </w:pPr>
            <w:r w:rsidRPr="009B66A8">
              <w:rPr>
                <w:rFonts w:eastAsia="Times New Roman" w:cstheme="minorHAnsi"/>
                <w:sz w:val="20"/>
                <w:szCs w:val="20"/>
              </w:rPr>
              <w:t>7</w:t>
            </w:r>
          </w:p>
        </w:tc>
      </w:tr>
      <w:tr w:rsidR="002E4238" w:rsidRPr="009B66A8" w14:paraId="7E17F507" w14:textId="77777777" w:rsidTr="00560877">
        <w:trPr>
          <w:trHeight w:val="600"/>
        </w:trPr>
        <w:tc>
          <w:tcPr>
            <w:tcW w:w="988" w:type="dxa"/>
            <w:tcBorders>
              <w:top w:val="nil"/>
              <w:left w:val="single" w:sz="4" w:space="0" w:color="auto"/>
              <w:bottom w:val="single" w:sz="4" w:space="0" w:color="auto"/>
              <w:right w:val="single" w:sz="4" w:space="0" w:color="auto"/>
            </w:tcBorders>
            <w:shd w:val="clear" w:color="000000" w:fill="FCE4D6"/>
            <w:noWrap/>
            <w:vAlign w:val="center"/>
            <w:hideMark/>
          </w:tcPr>
          <w:p w14:paraId="58393952" w14:textId="77777777" w:rsidR="002E4238" w:rsidRPr="009B66A8" w:rsidRDefault="002E4238" w:rsidP="002E4238">
            <w:pPr>
              <w:spacing w:after="0" w:line="240" w:lineRule="auto"/>
              <w:jc w:val="center"/>
              <w:rPr>
                <w:rFonts w:eastAsia="Times New Roman" w:cstheme="minorHAnsi"/>
                <w:b/>
                <w:bCs/>
                <w:sz w:val="20"/>
                <w:szCs w:val="20"/>
              </w:rPr>
            </w:pPr>
            <w:r w:rsidRPr="009B66A8">
              <w:rPr>
                <w:rFonts w:eastAsia="Times New Roman" w:cstheme="minorHAnsi"/>
                <w:b/>
                <w:bCs/>
                <w:sz w:val="20"/>
                <w:szCs w:val="20"/>
              </w:rPr>
              <w:t>GRUP</w:t>
            </w:r>
          </w:p>
        </w:tc>
        <w:tc>
          <w:tcPr>
            <w:tcW w:w="596" w:type="dxa"/>
            <w:tcBorders>
              <w:top w:val="nil"/>
              <w:left w:val="nil"/>
              <w:bottom w:val="single" w:sz="4" w:space="0" w:color="auto"/>
              <w:right w:val="single" w:sz="4" w:space="0" w:color="auto"/>
            </w:tcBorders>
            <w:shd w:val="clear" w:color="000000" w:fill="DDEBF7"/>
            <w:vAlign w:val="center"/>
            <w:hideMark/>
          </w:tcPr>
          <w:p w14:paraId="2658DAF4" w14:textId="77777777" w:rsidR="002E4238" w:rsidRPr="009B66A8" w:rsidRDefault="002E4238" w:rsidP="002E4238">
            <w:pPr>
              <w:spacing w:after="0" w:line="240" w:lineRule="auto"/>
              <w:jc w:val="center"/>
              <w:rPr>
                <w:rFonts w:eastAsia="Times New Roman" w:cstheme="minorHAnsi"/>
                <w:b/>
                <w:bCs/>
                <w:sz w:val="20"/>
                <w:szCs w:val="20"/>
              </w:rPr>
            </w:pPr>
            <w:r w:rsidRPr="009B66A8">
              <w:rPr>
                <w:rFonts w:eastAsia="Times New Roman" w:cstheme="minorHAnsi"/>
                <w:b/>
                <w:bCs/>
                <w:sz w:val="20"/>
                <w:szCs w:val="20"/>
              </w:rPr>
              <w:t>Soru No</w:t>
            </w:r>
          </w:p>
        </w:tc>
        <w:tc>
          <w:tcPr>
            <w:tcW w:w="6662" w:type="dxa"/>
            <w:tcBorders>
              <w:top w:val="nil"/>
              <w:left w:val="nil"/>
              <w:bottom w:val="single" w:sz="4" w:space="0" w:color="auto"/>
              <w:right w:val="single" w:sz="4" w:space="0" w:color="auto"/>
            </w:tcBorders>
            <w:shd w:val="clear" w:color="000000" w:fill="DDEBF7"/>
            <w:vAlign w:val="center"/>
            <w:hideMark/>
          </w:tcPr>
          <w:p w14:paraId="39D48627" w14:textId="77777777" w:rsidR="002E4238" w:rsidRPr="009B66A8" w:rsidRDefault="002E4238" w:rsidP="002E4238">
            <w:pPr>
              <w:spacing w:after="0" w:line="240" w:lineRule="auto"/>
              <w:jc w:val="center"/>
              <w:rPr>
                <w:rFonts w:eastAsia="Times New Roman" w:cstheme="minorHAnsi"/>
                <w:b/>
                <w:bCs/>
                <w:sz w:val="20"/>
                <w:szCs w:val="20"/>
              </w:rPr>
            </w:pPr>
            <w:r w:rsidRPr="009B66A8">
              <w:rPr>
                <w:rFonts w:eastAsia="Times New Roman" w:cstheme="minorHAnsi"/>
                <w:b/>
                <w:bCs/>
                <w:sz w:val="20"/>
                <w:szCs w:val="20"/>
              </w:rPr>
              <w:t>Soru Metni</w:t>
            </w:r>
          </w:p>
        </w:tc>
        <w:tc>
          <w:tcPr>
            <w:tcW w:w="2280" w:type="dxa"/>
            <w:gridSpan w:val="3"/>
            <w:tcBorders>
              <w:top w:val="single" w:sz="4" w:space="0" w:color="auto"/>
              <w:left w:val="nil"/>
              <w:bottom w:val="single" w:sz="4" w:space="0" w:color="auto"/>
              <w:right w:val="single" w:sz="4" w:space="0" w:color="auto"/>
            </w:tcBorders>
            <w:shd w:val="clear" w:color="000000" w:fill="DDEBF7"/>
            <w:vAlign w:val="center"/>
            <w:hideMark/>
          </w:tcPr>
          <w:p w14:paraId="292B52E5" w14:textId="77777777" w:rsidR="002E4238" w:rsidRPr="009B66A8" w:rsidRDefault="002E4238" w:rsidP="002E4238">
            <w:pPr>
              <w:spacing w:after="0" w:line="240" w:lineRule="auto"/>
              <w:jc w:val="center"/>
              <w:rPr>
                <w:rFonts w:eastAsia="Times New Roman" w:cstheme="minorHAnsi"/>
                <w:b/>
                <w:bCs/>
                <w:sz w:val="20"/>
                <w:szCs w:val="20"/>
              </w:rPr>
            </w:pPr>
            <w:r w:rsidRPr="009B66A8">
              <w:rPr>
                <w:rFonts w:eastAsia="Times New Roman" w:cstheme="minorHAnsi"/>
                <w:b/>
                <w:bCs/>
                <w:sz w:val="20"/>
                <w:szCs w:val="20"/>
              </w:rPr>
              <w:t>A.Ort.</w:t>
            </w:r>
          </w:p>
        </w:tc>
      </w:tr>
      <w:tr w:rsidR="002E4238" w:rsidRPr="009B66A8" w14:paraId="7D442C2F" w14:textId="77777777" w:rsidTr="00560877">
        <w:trPr>
          <w:trHeight w:val="450"/>
        </w:trPr>
        <w:tc>
          <w:tcPr>
            <w:tcW w:w="988" w:type="dxa"/>
            <w:vMerge w:val="restart"/>
            <w:tcBorders>
              <w:top w:val="nil"/>
              <w:left w:val="single" w:sz="4" w:space="0" w:color="auto"/>
              <w:bottom w:val="single" w:sz="4" w:space="0" w:color="auto"/>
              <w:right w:val="single" w:sz="4" w:space="0" w:color="auto"/>
            </w:tcBorders>
            <w:shd w:val="clear" w:color="000000" w:fill="FCE4D6"/>
            <w:textDirection w:val="btLr"/>
            <w:vAlign w:val="center"/>
            <w:hideMark/>
          </w:tcPr>
          <w:p w14:paraId="78200593" w14:textId="77777777" w:rsidR="002E4238" w:rsidRPr="009B66A8" w:rsidRDefault="002E4238" w:rsidP="002E4238">
            <w:pPr>
              <w:spacing w:after="0" w:line="240" w:lineRule="auto"/>
              <w:jc w:val="center"/>
              <w:rPr>
                <w:rFonts w:eastAsia="Times New Roman" w:cstheme="minorHAnsi"/>
                <w:b/>
                <w:bCs/>
                <w:sz w:val="20"/>
                <w:szCs w:val="20"/>
              </w:rPr>
            </w:pPr>
            <w:r w:rsidRPr="009B66A8">
              <w:rPr>
                <w:rFonts w:eastAsia="Times New Roman" w:cstheme="minorHAnsi"/>
                <w:b/>
                <w:bCs/>
                <w:sz w:val="20"/>
                <w:szCs w:val="20"/>
              </w:rPr>
              <w:t>İTİBAR VE İMAJ</w:t>
            </w:r>
          </w:p>
        </w:tc>
        <w:tc>
          <w:tcPr>
            <w:tcW w:w="596" w:type="dxa"/>
            <w:tcBorders>
              <w:top w:val="nil"/>
              <w:left w:val="nil"/>
              <w:bottom w:val="single" w:sz="4" w:space="0" w:color="auto"/>
              <w:right w:val="single" w:sz="4" w:space="0" w:color="auto"/>
            </w:tcBorders>
            <w:shd w:val="clear" w:color="000000" w:fill="DDEBF7"/>
            <w:vAlign w:val="center"/>
            <w:hideMark/>
          </w:tcPr>
          <w:p w14:paraId="7F82D84D" w14:textId="77777777" w:rsidR="002E4238" w:rsidRPr="009B66A8" w:rsidRDefault="002E4238" w:rsidP="002E4238">
            <w:pPr>
              <w:spacing w:after="0" w:line="240" w:lineRule="auto"/>
              <w:jc w:val="center"/>
              <w:rPr>
                <w:rFonts w:eastAsia="Times New Roman" w:cstheme="minorHAnsi"/>
                <w:b/>
                <w:bCs/>
                <w:sz w:val="20"/>
                <w:szCs w:val="20"/>
              </w:rPr>
            </w:pPr>
            <w:r w:rsidRPr="009B66A8">
              <w:rPr>
                <w:rFonts w:eastAsia="Times New Roman" w:cstheme="minorHAnsi"/>
                <w:b/>
                <w:bCs/>
                <w:sz w:val="20"/>
                <w:szCs w:val="20"/>
              </w:rPr>
              <w:t>1</w:t>
            </w:r>
          </w:p>
        </w:tc>
        <w:tc>
          <w:tcPr>
            <w:tcW w:w="6662" w:type="dxa"/>
            <w:tcBorders>
              <w:top w:val="nil"/>
              <w:left w:val="nil"/>
              <w:bottom w:val="single" w:sz="4" w:space="0" w:color="auto"/>
              <w:right w:val="single" w:sz="4" w:space="0" w:color="auto"/>
            </w:tcBorders>
            <w:shd w:val="clear" w:color="auto" w:fill="auto"/>
            <w:noWrap/>
            <w:vAlign w:val="center"/>
            <w:hideMark/>
          </w:tcPr>
          <w:p w14:paraId="59B10492" w14:textId="77777777" w:rsidR="002E4238" w:rsidRPr="009B66A8" w:rsidRDefault="002E4238" w:rsidP="002E4238">
            <w:pPr>
              <w:spacing w:after="0" w:line="240" w:lineRule="auto"/>
              <w:rPr>
                <w:rFonts w:eastAsia="Times New Roman" w:cstheme="minorHAnsi"/>
                <w:sz w:val="20"/>
                <w:szCs w:val="20"/>
              </w:rPr>
            </w:pPr>
            <w:r w:rsidRPr="009B66A8">
              <w:rPr>
                <w:rFonts w:eastAsia="Times New Roman" w:cstheme="minorHAnsi"/>
                <w:sz w:val="20"/>
                <w:szCs w:val="20"/>
              </w:rPr>
              <w:t>Okul, çevre ve toplum tarafından bilinen bir okuldur.</w:t>
            </w:r>
          </w:p>
        </w:tc>
        <w:tc>
          <w:tcPr>
            <w:tcW w:w="760" w:type="dxa"/>
            <w:tcBorders>
              <w:top w:val="nil"/>
              <w:left w:val="nil"/>
              <w:bottom w:val="single" w:sz="4" w:space="0" w:color="auto"/>
              <w:right w:val="single" w:sz="4" w:space="0" w:color="auto"/>
            </w:tcBorders>
            <w:shd w:val="clear" w:color="auto" w:fill="auto"/>
            <w:noWrap/>
            <w:vAlign w:val="center"/>
            <w:hideMark/>
          </w:tcPr>
          <w:p w14:paraId="770945F4" w14:textId="77777777" w:rsidR="002E4238" w:rsidRPr="009B66A8" w:rsidRDefault="002E4238" w:rsidP="002E4238">
            <w:pPr>
              <w:spacing w:after="0" w:line="240" w:lineRule="auto"/>
              <w:jc w:val="center"/>
              <w:rPr>
                <w:rFonts w:eastAsia="Times New Roman" w:cstheme="minorHAnsi"/>
                <w:sz w:val="20"/>
                <w:szCs w:val="20"/>
              </w:rPr>
            </w:pPr>
            <w:r w:rsidRPr="009B66A8">
              <w:rPr>
                <w:rFonts w:eastAsia="Times New Roman" w:cstheme="minorHAnsi"/>
                <w:sz w:val="20"/>
                <w:szCs w:val="20"/>
              </w:rPr>
              <w:t>2,93</w:t>
            </w:r>
          </w:p>
        </w:tc>
        <w:tc>
          <w:tcPr>
            <w:tcW w:w="760" w:type="dxa"/>
            <w:tcBorders>
              <w:top w:val="nil"/>
              <w:left w:val="nil"/>
              <w:bottom w:val="single" w:sz="4" w:space="0" w:color="auto"/>
              <w:right w:val="single" w:sz="4" w:space="0" w:color="auto"/>
            </w:tcBorders>
            <w:shd w:val="clear" w:color="auto" w:fill="auto"/>
            <w:noWrap/>
            <w:vAlign w:val="center"/>
            <w:hideMark/>
          </w:tcPr>
          <w:p w14:paraId="39CD9794" w14:textId="77777777" w:rsidR="002E4238" w:rsidRPr="009B66A8" w:rsidRDefault="002E4238" w:rsidP="002E4238">
            <w:pPr>
              <w:spacing w:after="0" w:line="240" w:lineRule="auto"/>
              <w:jc w:val="center"/>
              <w:rPr>
                <w:rFonts w:eastAsia="Times New Roman" w:cstheme="minorHAnsi"/>
                <w:sz w:val="20"/>
                <w:szCs w:val="20"/>
              </w:rPr>
            </w:pPr>
            <w:r w:rsidRPr="009B66A8">
              <w:rPr>
                <w:rFonts w:eastAsia="Times New Roman" w:cstheme="minorHAnsi"/>
                <w:sz w:val="20"/>
                <w:szCs w:val="20"/>
              </w:rPr>
              <w:t>4,35</w:t>
            </w:r>
          </w:p>
        </w:tc>
        <w:tc>
          <w:tcPr>
            <w:tcW w:w="760" w:type="dxa"/>
            <w:tcBorders>
              <w:top w:val="nil"/>
              <w:left w:val="nil"/>
              <w:bottom w:val="single" w:sz="4" w:space="0" w:color="auto"/>
              <w:right w:val="single" w:sz="4" w:space="0" w:color="auto"/>
            </w:tcBorders>
            <w:shd w:val="clear" w:color="auto" w:fill="auto"/>
            <w:noWrap/>
            <w:vAlign w:val="center"/>
            <w:hideMark/>
          </w:tcPr>
          <w:p w14:paraId="1F3CDF03" w14:textId="77777777" w:rsidR="002E4238" w:rsidRPr="009B66A8" w:rsidRDefault="002E4238" w:rsidP="002E4238">
            <w:pPr>
              <w:spacing w:after="0" w:line="240" w:lineRule="auto"/>
              <w:jc w:val="center"/>
              <w:rPr>
                <w:rFonts w:eastAsia="Times New Roman" w:cstheme="minorHAnsi"/>
                <w:sz w:val="20"/>
                <w:szCs w:val="20"/>
              </w:rPr>
            </w:pPr>
            <w:r w:rsidRPr="009B66A8">
              <w:rPr>
                <w:rFonts w:eastAsia="Times New Roman" w:cstheme="minorHAnsi"/>
                <w:sz w:val="20"/>
                <w:szCs w:val="20"/>
              </w:rPr>
              <w:t>4</w:t>
            </w:r>
          </w:p>
        </w:tc>
      </w:tr>
      <w:tr w:rsidR="002E4238" w:rsidRPr="009B66A8" w14:paraId="36663C84" w14:textId="77777777" w:rsidTr="00560877">
        <w:trPr>
          <w:trHeight w:val="450"/>
        </w:trPr>
        <w:tc>
          <w:tcPr>
            <w:tcW w:w="988" w:type="dxa"/>
            <w:vMerge/>
            <w:tcBorders>
              <w:top w:val="nil"/>
              <w:left w:val="single" w:sz="4" w:space="0" w:color="auto"/>
              <w:bottom w:val="single" w:sz="4" w:space="0" w:color="auto"/>
              <w:right w:val="single" w:sz="4" w:space="0" w:color="auto"/>
            </w:tcBorders>
            <w:vAlign w:val="center"/>
            <w:hideMark/>
          </w:tcPr>
          <w:p w14:paraId="3B600CD2" w14:textId="77777777" w:rsidR="002E4238" w:rsidRPr="009B66A8" w:rsidRDefault="002E4238" w:rsidP="002E4238">
            <w:pPr>
              <w:spacing w:after="0" w:line="240" w:lineRule="auto"/>
              <w:rPr>
                <w:rFonts w:eastAsia="Times New Roman" w:cstheme="minorHAnsi"/>
                <w:b/>
                <w:bCs/>
                <w:sz w:val="20"/>
                <w:szCs w:val="20"/>
              </w:rPr>
            </w:pPr>
          </w:p>
        </w:tc>
        <w:tc>
          <w:tcPr>
            <w:tcW w:w="596" w:type="dxa"/>
            <w:tcBorders>
              <w:top w:val="nil"/>
              <w:left w:val="nil"/>
              <w:bottom w:val="single" w:sz="4" w:space="0" w:color="auto"/>
              <w:right w:val="single" w:sz="4" w:space="0" w:color="auto"/>
            </w:tcBorders>
            <w:shd w:val="clear" w:color="000000" w:fill="DDEBF7"/>
            <w:vAlign w:val="center"/>
            <w:hideMark/>
          </w:tcPr>
          <w:p w14:paraId="6ED8B6F8" w14:textId="77777777" w:rsidR="002E4238" w:rsidRPr="009B66A8" w:rsidRDefault="002E4238" w:rsidP="002E4238">
            <w:pPr>
              <w:spacing w:after="0" w:line="240" w:lineRule="auto"/>
              <w:jc w:val="center"/>
              <w:rPr>
                <w:rFonts w:eastAsia="Times New Roman" w:cstheme="minorHAnsi"/>
                <w:b/>
                <w:bCs/>
                <w:sz w:val="20"/>
                <w:szCs w:val="20"/>
              </w:rPr>
            </w:pPr>
            <w:r w:rsidRPr="009B66A8">
              <w:rPr>
                <w:rFonts w:eastAsia="Times New Roman" w:cstheme="minorHAnsi"/>
                <w:b/>
                <w:bCs/>
                <w:sz w:val="20"/>
                <w:szCs w:val="20"/>
              </w:rPr>
              <w:t>2</w:t>
            </w:r>
          </w:p>
        </w:tc>
        <w:tc>
          <w:tcPr>
            <w:tcW w:w="6662" w:type="dxa"/>
            <w:tcBorders>
              <w:top w:val="nil"/>
              <w:left w:val="nil"/>
              <w:bottom w:val="single" w:sz="4" w:space="0" w:color="auto"/>
              <w:right w:val="single" w:sz="4" w:space="0" w:color="auto"/>
            </w:tcBorders>
            <w:shd w:val="clear" w:color="auto" w:fill="auto"/>
            <w:noWrap/>
            <w:vAlign w:val="center"/>
            <w:hideMark/>
          </w:tcPr>
          <w:p w14:paraId="0AF02A67" w14:textId="77777777" w:rsidR="002E4238" w:rsidRPr="009B66A8" w:rsidRDefault="002E4238" w:rsidP="002E4238">
            <w:pPr>
              <w:spacing w:after="0" w:line="240" w:lineRule="auto"/>
              <w:rPr>
                <w:rFonts w:eastAsia="Times New Roman" w:cstheme="minorHAnsi"/>
                <w:sz w:val="20"/>
                <w:szCs w:val="20"/>
              </w:rPr>
            </w:pPr>
            <w:r w:rsidRPr="009B66A8">
              <w:rPr>
                <w:rFonts w:eastAsia="Times New Roman" w:cstheme="minorHAnsi"/>
                <w:sz w:val="20"/>
                <w:szCs w:val="20"/>
              </w:rPr>
              <w:t>Okulla işbirliği içinde olmaktan mutluluk duyarım.</w:t>
            </w:r>
          </w:p>
        </w:tc>
        <w:tc>
          <w:tcPr>
            <w:tcW w:w="760" w:type="dxa"/>
            <w:tcBorders>
              <w:top w:val="nil"/>
              <w:left w:val="nil"/>
              <w:bottom w:val="single" w:sz="4" w:space="0" w:color="auto"/>
              <w:right w:val="single" w:sz="4" w:space="0" w:color="auto"/>
            </w:tcBorders>
            <w:shd w:val="clear" w:color="auto" w:fill="auto"/>
            <w:noWrap/>
            <w:vAlign w:val="center"/>
            <w:hideMark/>
          </w:tcPr>
          <w:p w14:paraId="3A9770E2" w14:textId="77777777" w:rsidR="002E4238" w:rsidRPr="009B66A8" w:rsidRDefault="002E4238" w:rsidP="002E4238">
            <w:pPr>
              <w:spacing w:after="0" w:line="240" w:lineRule="auto"/>
              <w:jc w:val="center"/>
              <w:rPr>
                <w:rFonts w:eastAsia="Times New Roman" w:cstheme="minorHAnsi"/>
                <w:sz w:val="20"/>
                <w:szCs w:val="20"/>
              </w:rPr>
            </w:pPr>
            <w:r w:rsidRPr="009B66A8">
              <w:rPr>
                <w:rFonts w:eastAsia="Times New Roman" w:cstheme="minorHAnsi"/>
                <w:sz w:val="20"/>
                <w:szCs w:val="20"/>
              </w:rPr>
              <w:t>3,7</w:t>
            </w:r>
          </w:p>
        </w:tc>
        <w:tc>
          <w:tcPr>
            <w:tcW w:w="760" w:type="dxa"/>
            <w:tcBorders>
              <w:top w:val="nil"/>
              <w:left w:val="nil"/>
              <w:bottom w:val="single" w:sz="4" w:space="0" w:color="auto"/>
              <w:right w:val="single" w:sz="4" w:space="0" w:color="auto"/>
            </w:tcBorders>
            <w:shd w:val="clear" w:color="auto" w:fill="auto"/>
            <w:noWrap/>
            <w:vAlign w:val="center"/>
            <w:hideMark/>
          </w:tcPr>
          <w:p w14:paraId="5ED2622B" w14:textId="77777777" w:rsidR="002E4238" w:rsidRPr="009B66A8" w:rsidRDefault="002E4238" w:rsidP="002E4238">
            <w:pPr>
              <w:spacing w:after="0" w:line="240" w:lineRule="auto"/>
              <w:jc w:val="center"/>
              <w:rPr>
                <w:rFonts w:eastAsia="Times New Roman" w:cstheme="minorHAnsi"/>
                <w:sz w:val="20"/>
                <w:szCs w:val="20"/>
              </w:rPr>
            </w:pPr>
            <w:r w:rsidRPr="009B66A8">
              <w:rPr>
                <w:rFonts w:eastAsia="Times New Roman" w:cstheme="minorHAnsi"/>
                <w:sz w:val="20"/>
                <w:szCs w:val="20"/>
              </w:rPr>
              <w:t> </w:t>
            </w:r>
          </w:p>
        </w:tc>
        <w:tc>
          <w:tcPr>
            <w:tcW w:w="760" w:type="dxa"/>
            <w:tcBorders>
              <w:top w:val="nil"/>
              <w:left w:val="nil"/>
              <w:bottom w:val="single" w:sz="4" w:space="0" w:color="auto"/>
              <w:right w:val="single" w:sz="4" w:space="0" w:color="auto"/>
            </w:tcBorders>
            <w:shd w:val="clear" w:color="auto" w:fill="auto"/>
            <w:noWrap/>
            <w:vAlign w:val="center"/>
            <w:hideMark/>
          </w:tcPr>
          <w:p w14:paraId="480D042E" w14:textId="77777777" w:rsidR="002E4238" w:rsidRPr="009B66A8" w:rsidRDefault="002E4238" w:rsidP="002E4238">
            <w:pPr>
              <w:spacing w:after="0" w:line="240" w:lineRule="auto"/>
              <w:jc w:val="center"/>
              <w:rPr>
                <w:rFonts w:eastAsia="Times New Roman" w:cstheme="minorHAnsi"/>
                <w:sz w:val="20"/>
                <w:szCs w:val="20"/>
              </w:rPr>
            </w:pPr>
            <w:r w:rsidRPr="009B66A8">
              <w:rPr>
                <w:rFonts w:eastAsia="Times New Roman" w:cstheme="minorHAnsi"/>
                <w:sz w:val="20"/>
                <w:szCs w:val="20"/>
              </w:rPr>
              <w:t> </w:t>
            </w:r>
          </w:p>
        </w:tc>
      </w:tr>
      <w:tr w:rsidR="002E4238" w:rsidRPr="009B66A8" w14:paraId="3490ACBF" w14:textId="77777777" w:rsidTr="00560877">
        <w:trPr>
          <w:trHeight w:val="450"/>
        </w:trPr>
        <w:tc>
          <w:tcPr>
            <w:tcW w:w="988" w:type="dxa"/>
            <w:vMerge/>
            <w:tcBorders>
              <w:top w:val="nil"/>
              <w:left w:val="single" w:sz="4" w:space="0" w:color="auto"/>
              <w:bottom w:val="single" w:sz="4" w:space="0" w:color="auto"/>
              <w:right w:val="single" w:sz="4" w:space="0" w:color="auto"/>
            </w:tcBorders>
            <w:vAlign w:val="center"/>
            <w:hideMark/>
          </w:tcPr>
          <w:p w14:paraId="0B2C6BB3" w14:textId="77777777" w:rsidR="002E4238" w:rsidRPr="009B66A8" w:rsidRDefault="002E4238" w:rsidP="002E4238">
            <w:pPr>
              <w:spacing w:after="0" w:line="240" w:lineRule="auto"/>
              <w:rPr>
                <w:rFonts w:eastAsia="Times New Roman" w:cstheme="minorHAnsi"/>
                <w:b/>
                <w:bCs/>
                <w:sz w:val="20"/>
                <w:szCs w:val="20"/>
              </w:rPr>
            </w:pPr>
          </w:p>
        </w:tc>
        <w:tc>
          <w:tcPr>
            <w:tcW w:w="596" w:type="dxa"/>
            <w:tcBorders>
              <w:top w:val="nil"/>
              <w:left w:val="nil"/>
              <w:bottom w:val="single" w:sz="4" w:space="0" w:color="auto"/>
              <w:right w:val="single" w:sz="4" w:space="0" w:color="auto"/>
            </w:tcBorders>
            <w:shd w:val="clear" w:color="000000" w:fill="DDEBF7"/>
            <w:vAlign w:val="center"/>
            <w:hideMark/>
          </w:tcPr>
          <w:p w14:paraId="422C5A0A" w14:textId="77777777" w:rsidR="002E4238" w:rsidRPr="009B66A8" w:rsidRDefault="002E4238" w:rsidP="002E4238">
            <w:pPr>
              <w:spacing w:after="0" w:line="240" w:lineRule="auto"/>
              <w:jc w:val="center"/>
              <w:rPr>
                <w:rFonts w:eastAsia="Times New Roman" w:cstheme="minorHAnsi"/>
                <w:b/>
                <w:bCs/>
                <w:sz w:val="20"/>
                <w:szCs w:val="20"/>
              </w:rPr>
            </w:pPr>
            <w:r w:rsidRPr="009B66A8">
              <w:rPr>
                <w:rFonts w:eastAsia="Times New Roman" w:cstheme="minorHAnsi"/>
                <w:b/>
                <w:bCs/>
                <w:sz w:val="20"/>
                <w:szCs w:val="20"/>
              </w:rPr>
              <w:t>3</w:t>
            </w:r>
          </w:p>
        </w:tc>
        <w:tc>
          <w:tcPr>
            <w:tcW w:w="6662" w:type="dxa"/>
            <w:tcBorders>
              <w:top w:val="nil"/>
              <w:left w:val="nil"/>
              <w:bottom w:val="single" w:sz="4" w:space="0" w:color="auto"/>
              <w:right w:val="single" w:sz="4" w:space="0" w:color="auto"/>
            </w:tcBorders>
            <w:shd w:val="clear" w:color="auto" w:fill="auto"/>
            <w:noWrap/>
            <w:vAlign w:val="center"/>
            <w:hideMark/>
          </w:tcPr>
          <w:p w14:paraId="3A870B53" w14:textId="77777777" w:rsidR="002E4238" w:rsidRPr="009B66A8" w:rsidRDefault="002E4238" w:rsidP="002E4238">
            <w:pPr>
              <w:spacing w:after="0" w:line="240" w:lineRule="auto"/>
              <w:rPr>
                <w:rFonts w:eastAsia="Times New Roman" w:cstheme="minorHAnsi"/>
                <w:sz w:val="20"/>
                <w:szCs w:val="20"/>
              </w:rPr>
            </w:pPr>
            <w:r w:rsidRPr="009B66A8">
              <w:rPr>
                <w:rFonts w:eastAsia="Times New Roman" w:cstheme="minorHAnsi"/>
                <w:sz w:val="20"/>
                <w:szCs w:val="20"/>
              </w:rPr>
              <w:t>Okul/öğrenci işletmemizi tercih etmesi memnuniyet vericidir,</w:t>
            </w:r>
          </w:p>
        </w:tc>
        <w:tc>
          <w:tcPr>
            <w:tcW w:w="760" w:type="dxa"/>
            <w:tcBorders>
              <w:top w:val="nil"/>
              <w:left w:val="nil"/>
              <w:bottom w:val="single" w:sz="4" w:space="0" w:color="auto"/>
              <w:right w:val="single" w:sz="4" w:space="0" w:color="auto"/>
            </w:tcBorders>
            <w:shd w:val="clear" w:color="auto" w:fill="auto"/>
            <w:noWrap/>
            <w:vAlign w:val="center"/>
            <w:hideMark/>
          </w:tcPr>
          <w:p w14:paraId="69CA32E3" w14:textId="77777777" w:rsidR="002E4238" w:rsidRPr="009B66A8" w:rsidRDefault="002E4238" w:rsidP="002E4238">
            <w:pPr>
              <w:spacing w:after="0" w:line="240" w:lineRule="auto"/>
              <w:jc w:val="center"/>
              <w:rPr>
                <w:rFonts w:eastAsia="Times New Roman" w:cstheme="minorHAnsi"/>
                <w:sz w:val="20"/>
                <w:szCs w:val="20"/>
              </w:rPr>
            </w:pPr>
            <w:r w:rsidRPr="009B66A8">
              <w:rPr>
                <w:rFonts w:eastAsia="Times New Roman" w:cstheme="minorHAnsi"/>
                <w:sz w:val="20"/>
                <w:szCs w:val="20"/>
              </w:rPr>
              <w:t> </w:t>
            </w:r>
          </w:p>
        </w:tc>
        <w:tc>
          <w:tcPr>
            <w:tcW w:w="760" w:type="dxa"/>
            <w:tcBorders>
              <w:top w:val="nil"/>
              <w:left w:val="nil"/>
              <w:bottom w:val="single" w:sz="4" w:space="0" w:color="auto"/>
              <w:right w:val="single" w:sz="4" w:space="0" w:color="auto"/>
            </w:tcBorders>
            <w:shd w:val="clear" w:color="auto" w:fill="auto"/>
            <w:noWrap/>
            <w:vAlign w:val="center"/>
            <w:hideMark/>
          </w:tcPr>
          <w:p w14:paraId="0D0F101A" w14:textId="77777777" w:rsidR="002E4238" w:rsidRPr="009B66A8" w:rsidRDefault="002E4238" w:rsidP="002E4238">
            <w:pPr>
              <w:spacing w:after="0" w:line="240" w:lineRule="auto"/>
              <w:jc w:val="center"/>
              <w:rPr>
                <w:rFonts w:eastAsia="Times New Roman" w:cstheme="minorHAnsi"/>
                <w:sz w:val="20"/>
                <w:szCs w:val="20"/>
              </w:rPr>
            </w:pPr>
            <w:r w:rsidRPr="009B66A8">
              <w:rPr>
                <w:rFonts w:eastAsia="Times New Roman" w:cstheme="minorHAnsi"/>
                <w:sz w:val="20"/>
                <w:szCs w:val="20"/>
              </w:rPr>
              <w:t>4,41</w:t>
            </w:r>
          </w:p>
        </w:tc>
        <w:tc>
          <w:tcPr>
            <w:tcW w:w="760" w:type="dxa"/>
            <w:tcBorders>
              <w:top w:val="nil"/>
              <w:left w:val="nil"/>
              <w:bottom w:val="single" w:sz="4" w:space="0" w:color="auto"/>
              <w:right w:val="single" w:sz="4" w:space="0" w:color="auto"/>
            </w:tcBorders>
            <w:shd w:val="clear" w:color="auto" w:fill="auto"/>
            <w:noWrap/>
            <w:vAlign w:val="center"/>
            <w:hideMark/>
          </w:tcPr>
          <w:p w14:paraId="15E95C90" w14:textId="77777777" w:rsidR="002E4238" w:rsidRPr="009B66A8" w:rsidRDefault="002E4238" w:rsidP="002E4238">
            <w:pPr>
              <w:spacing w:after="0" w:line="240" w:lineRule="auto"/>
              <w:jc w:val="center"/>
              <w:rPr>
                <w:rFonts w:eastAsia="Times New Roman" w:cstheme="minorHAnsi"/>
                <w:sz w:val="20"/>
                <w:szCs w:val="20"/>
              </w:rPr>
            </w:pPr>
            <w:r w:rsidRPr="009B66A8">
              <w:rPr>
                <w:rFonts w:eastAsia="Times New Roman" w:cstheme="minorHAnsi"/>
                <w:sz w:val="20"/>
                <w:szCs w:val="20"/>
              </w:rPr>
              <w:t>4,57</w:t>
            </w:r>
          </w:p>
        </w:tc>
      </w:tr>
      <w:tr w:rsidR="002E4238" w:rsidRPr="009B66A8" w14:paraId="0088C435" w14:textId="77777777" w:rsidTr="00560877">
        <w:trPr>
          <w:trHeight w:val="450"/>
        </w:trPr>
        <w:tc>
          <w:tcPr>
            <w:tcW w:w="988" w:type="dxa"/>
            <w:vMerge/>
            <w:tcBorders>
              <w:top w:val="nil"/>
              <w:left w:val="single" w:sz="4" w:space="0" w:color="auto"/>
              <w:bottom w:val="single" w:sz="4" w:space="0" w:color="auto"/>
              <w:right w:val="single" w:sz="4" w:space="0" w:color="auto"/>
            </w:tcBorders>
            <w:vAlign w:val="center"/>
            <w:hideMark/>
          </w:tcPr>
          <w:p w14:paraId="2D3FEA36" w14:textId="77777777" w:rsidR="002E4238" w:rsidRPr="009B66A8" w:rsidRDefault="002E4238" w:rsidP="002E4238">
            <w:pPr>
              <w:spacing w:after="0" w:line="240" w:lineRule="auto"/>
              <w:rPr>
                <w:rFonts w:eastAsia="Times New Roman" w:cstheme="minorHAnsi"/>
                <w:b/>
                <w:bCs/>
                <w:sz w:val="20"/>
                <w:szCs w:val="20"/>
              </w:rPr>
            </w:pPr>
          </w:p>
        </w:tc>
        <w:tc>
          <w:tcPr>
            <w:tcW w:w="596" w:type="dxa"/>
            <w:tcBorders>
              <w:top w:val="nil"/>
              <w:left w:val="nil"/>
              <w:bottom w:val="single" w:sz="4" w:space="0" w:color="auto"/>
              <w:right w:val="single" w:sz="4" w:space="0" w:color="auto"/>
            </w:tcBorders>
            <w:shd w:val="clear" w:color="000000" w:fill="DDEBF7"/>
            <w:vAlign w:val="center"/>
            <w:hideMark/>
          </w:tcPr>
          <w:p w14:paraId="0808F6C2" w14:textId="77777777" w:rsidR="002E4238" w:rsidRPr="009B66A8" w:rsidRDefault="002E4238" w:rsidP="002E4238">
            <w:pPr>
              <w:spacing w:after="0" w:line="240" w:lineRule="auto"/>
              <w:jc w:val="center"/>
              <w:rPr>
                <w:rFonts w:eastAsia="Times New Roman" w:cstheme="minorHAnsi"/>
                <w:b/>
                <w:bCs/>
                <w:sz w:val="20"/>
                <w:szCs w:val="20"/>
              </w:rPr>
            </w:pPr>
            <w:r w:rsidRPr="009B66A8">
              <w:rPr>
                <w:rFonts w:eastAsia="Times New Roman" w:cstheme="minorHAnsi"/>
                <w:b/>
                <w:bCs/>
                <w:sz w:val="20"/>
                <w:szCs w:val="20"/>
              </w:rPr>
              <w:t>4</w:t>
            </w:r>
          </w:p>
        </w:tc>
        <w:tc>
          <w:tcPr>
            <w:tcW w:w="6662" w:type="dxa"/>
            <w:tcBorders>
              <w:top w:val="nil"/>
              <w:left w:val="nil"/>
              <w:bottom w:val="single" w:sz="4" w:space="0" w:color="auto"/>
              <w:right w:val="single" w:sz="4" w:space="0" w:color="auto"/>
            </w:tcBorders>
            <w:shd w:val="clear" w:color="auto" w:fill="auto"/>
            <w:noWrap/>
            <w:vAlign w:val="center"/>
            <w:hideMark/>
          </w:tcPr>
          <w:p w14:paraId="5AEF1B7C" w14:textId="77777777" w:rsidR="002E4238" w:rsidRPr="009B66A8" w:rsidRDefault="002E4238" w:rsidP="002E4238">
            <w:pPr>
              <w:spacing w:after="0" w:line="240" w:lineRule="auto"/>
              <w:rPr>
                <w:rFonts w:eastAsia="Times New Roman" w:cstheme="minorHAnsi"/>
                <w:sz w:val="20"/>
                <w:szCs w:val="20"/>
              </w:rPr>
            </w:pPr>
            <w:r w:rsidRPr="009B66A8">
              <w:rPr>
                <w:rFonts w:eastAsia="Times New Roman" w:cstheme="minorHAnsi"/>
                <w:sz w:val="20"/>
                <w:szCs w:val="20"/>
              </w:rPr>
              <w:t>Sektör tarafından tercih edilen bir okuldur.</w:t>
            </w:r>
          </w:p>
        </w:tc>
        <w:tc>
          <w:tcPr>
            <w:tcW w:w="760" w:type="dxa"/>
            <w:tcBorders>
              <w:top w:val="nil"/>
              <w:left w:val="nil"/>
              <w:bottom w:val="single" w:sz="4" w:space="0" w:color="auto"/>
              <w:right w:val="single" w:sz="4" w:space="0" w:color="auto"/>
            </w:tcBorders>
            <w:shd w:val="clear" w:color="auto" w:fill="auto"/>
            <w:noWrap/>
            <w:vAlign w:val="center"/>
            <w:hideMark/>
          </w:tcPr>
          <w:p w14:paraId="21FE47EE" w14:textId="77777777" w:rsidR="002E4238" w:rsidRPr="009B66A8" w:rsidRDefault="002E4238" w:rsidP="002E4238">
            <w:pPr>
              <w:spacing w:after="0" w:line="240" w:lineRule="auto"/>
              <w:jc w:val="center"/>
              <w:rPr>
                <w:rFonts w:eastAsia="Times New Roman" w:cstheme="minorHAnsi"/>
                <w:sz w:val="20"/>
                <w:szCs w:val="20"/>
              </w:rPr>
            </w:pPr>
            <w:r w:rsidRPr="009B66A8">
              <w:rPr>
                <w:rFonts w:eastAsia="Times New Roman" w:cstheme="minorHAnsi"/>
                <w:sz w:val="20"/>
                <w:szCs w:val="20"/>
              </w:rPr>
              <w:t>3,33</w:t>
            </w:r>
          </w:p>
        </w:tc>
        <w:tc>
          <w:tcPr>
            <w:tcW w:w="760" w:type="dxa"/>
            <w:tcBorders>
              <w:top w:val="nil"/>
              <w:left w:val="nil"/>
              <w:bottom w:val="single" w:sz="4" w:space="0" w:color="auto"/>
              <w:right w:val="single" w:sz="4" w:space="0" w:color="auto"/>
            </w:tcBorders>
            <w:shd w:val="clear" w:color="auto" w:fill="auto"/>
            <w:noWrap/>
            <w:vAlign w:val="center"/>
            <w:hideMark/>
          </w:tcPr>
          <w:p w14:paraId="331A2DCF" w14:textId="77777777" w:rsidR="002E4238" w:rsidRPr="009B66A8" w:rsidRDefault="002E4238" w:rsidP="002E4238">
            <w:pPr>
              <w:spacing w:after="0" w:line="240" w:lineRule="auto"/>
              <w:jc w:val="center"/>
              <w:rPr>
                <w:rFonts w:eastAsia="Times New Roman" w:cstheme="minorHAnsi"/>
                <w:sz w:val="20"/>
                <w:szCs w:val="20"/>
              </w:rPr>
            </w:pPr>
            <w:r w:rsidRPr="009B66A8">
              <w:rPr>
                <w:rFonts w:eastAsia="Times New Roman" w:cstheme="minorHAnsi"/>
                <w:sz w:val="20"/>
                <w:szCs w:val="20"/>
              </w:rPr>
              <w:t> </w:t>
            </w:r>
          </w:p>
        </w:tc>
        <w:tc>
          <w:tcPr>
            <w:tcW w:w="760" w:type="dxa"/>
            <w:tcBorders>
              <w:top w:val="nil"/>
              <w:left w:val="nil"/>
              <w:bottom w:val="single" w:sz="4" w:space="0" w:color="auto"/>
              <w:right w:val="single" w:sz="4" w:space="0" w:color="auto"/>
            </w:tcBorders>
            <w:shd w:val="clear" w:color="auto" w:fill="auto"/>
            <w:noWrap/>
            <w:vAlign w:val="center"/>
            <w:hideMark/>
          </w:tcPr>
          <w:p w14:paraId="0E5C2875" w14:textId="77777777" w:rsidR="002E4238" w:rsidRPr="009B66A8" w:rsidRDefault="002E4238" w:rsidP="002E4238">
            <w:pPr>
              <w:spacing w:after="0" w:line="240" w:lineRule="auto"/>
              <w:jc w:val="center"/>
              <w:rPr>
                <w:rFonts w:eastAsia="Times New Roman" w:cstheme="minorHAnsi"/>
                <w:sz w:val="20"/>
                <w:szCs w:val="20"/>
              </w:rPr>
            </w:pPr>
            <w:r w:rsidRPr="009B66A8">
              <w:rPr>
                <w:rFonts w:eastAsia="Times New Roman" w:cstheme="minorHAnsi"/>
                <w:sz w:val="20"/>
                <w:szCs w:val="20"/>
              </w:rPr>
              <w:t> </w:t>
            </w:r>
          </w:p>
        </w:tc>
      </w:tr>
      <w:tr w:rsidR="002E4238" w:rsidRPr="009B66A8" w14:paraId="24C2DFE8" w14:textId="77777777" w:rsidTr="00560877">
        <w:trPr>
          <w:trHeight w:val="450"/>
        </w:trPr>
        <w:tc>
          <w:tcPr>
            <w:tcW w:w="988" w:type="dxa"/>
            <w:vMerge/>
            <w:tcBorders>
              <w:top w:val="nil"/>
              <w:left w:val="single" w:sz="4" w:space="0" w:color="auto"/>
              <w:bottom w:val="single" w:sz="4" w:space="0" w:color="auto"/>
              <w:right w:val="single" w:sz="4" w:space="0" w:color="auto"/>
            </w:tcBorders>
            <w:vAlign w:val="center"/>
            <w:hideMark/>
          </w:tcPr>
          <w:p w14:paraId="19DBE578" w14:textId="77777777" w:rsidR="002E4238" w:rsidRPr="009B66A8" w:rsidRDefault="002E4238" w:rsidP="002E4238">
            <w:pPr>
              <w:spacing w:after="0" w:line="240" w:lineRule="auto"/>
              <w:rPr>
                <w:rFonts w:eastAsia="Times New Roman" w:cstheme="minorHAnsi"/>
                <w:b/>
                <w:bCs/>
                <w:sz w:val="20"/>
                <w:szCs w:val="20"/>
              </w:rPr>
            </w:pPr>
          </w:p>
        </w:tc>
        <w:tc>
          <w:tcPr>
            <w:tcW w:w="596" w:type="dxa"/>
            <w:tcBorders>
              <w:top w:val="nil"/>
              <w:left w:val="nil"/>
              <w:bottom w:val="single" w:sz="4" w:space="0" w:color="auto"/>
              <w:right w:val="single" w:sz="4" w:space="0" w:color="auto"/>
            </w:tcBorders>
            <w:shd w:val="clear" w:color="000000" w:fill="DDEBF7"/>
            <w:vAlign w:val="center"/>
            <w:hideMark/>
          </w:tcPr>
          <w:p w14:paraId="23FEF9A0" w14:textId="77777777" w:rsidR="002E4238" w:rsidRPr="009B66A8" w:rsidRDefault="002E4238" w:rsidP="002E4238">
            <w:pPr>
              <w:spacing w:after="0" w:line="240" w:lineRule="auto"/>
              <w:jc w:val="center"/>
              <w:rPr>
                <w:rFonts w:eastAsia="Times New Roman" w:cstheme="minorHAnsi"/>
                <w:b/>
                <w:bCs/>
                <w:sz w:val="20"/>
                <w:szCs w:val="20"/>
              </w:rPr>
            </w:pPr>
            <w:r w:rsidRPr="009B66A8">
              <w:rPr>
                <w:rFonts w:eastAsia="Times New Roman" w:cstheme="minorHAnsi"/>
                <w:b/>
                <w:bCs/>
                <w:sz w:val="20"/>
                <w:szCs w:val="20"/>
              </w:rPr>
              <w:t>5</w:t>
            </w:r>
          </w:p>
        </w:tc>
        <w:tc>
          <w:tcPr>
            <w:tcW w:w="6662" w:type="dxa"/>
            <w:tcBorders>
              <w:top w:val="nil"/>
              <w:left w:val="nil"/>
              <w:bottom w:val="single" w:sz="4" w:space="0" w:color="auto"/>
              <w:right w:val="single" w:sz="4" w:space="0" w:color="auto"/>
            </w:tcBorders>
            <w:shd w:val="clear" w:color="auto" w:fill="auto"/>
            <w:noWrap/>
            <w:vAlign w:val="center"/>
            <w:hideMark/>
          </w:tcPr>
          <w:p w14:paraId="07BB239E" w14:textId="77777777" w:rsidR="002E4238" w:rsidRPr="009B66A8" w:rsidRDefault="002E4238" w:rsidP="002E4238">
            <w:pPr>
              <w:spacing w:after="0" w:line="240" w:lineRule="auto"/>
              <w:rPr>
                <w:rFonts w:eastAsia="Times New Roman" w:cstheme="minorHAnsi"/>
                <w:sz w:val="20"/>
                <w:szCs w:val="20"/>
              </w:rPr>
            </w:pPr>
            <w:r w:rsidRPr="009B66A8">
              <w:rPr>
                <w:rFonts w:eastAsia="Times New Roman" w:cstheme="minorHAnsi"/>
                <w:sz w:val="20"/>
                <w:szCs w:val="20"/>
              </w:rPr>
              <w:t>Öğrencileriniz sektör tarafından tercih edilir,</w:t>
            </w:r>
          </w:p>
        </w:tc>
        <w:tc>
          <w:tcPr>
            <w:tcW w:w="760" w:type="dxa"/>
            <w:tcBorders>
              <w:top w:val="nil"/>
              <w:left w:val="nil"/>
              <w:bottom w:val="single" w:sz="4" w:space="0" w:color="auto"/>
              <w:right w:val="single" w:sz="4" w:space="0" w:color="auto"/>
            </w:tcBorders>
            <w:shd w:val="clear" w:color="auto" w:fill="auto"/>
            <w:noWrap/>
            <w:vAlign w:val="center"/>
            <w:hideMark/>
          </w:tcPr>
          <w:p w14:paraId="31520DDF" w14:textId="77777777" w:rsidR="002E4238" w:rsidRPr="009B66A8" w:rsidRDefault="002E4238" w:rsidP="002E4238">
            <w:pPr>
              <w:spacing w:after="0" w:line="240" w:lineRule="auto"/>
              <w:jc w:val="center"/>
              <w:rPr>
                <w:rFonts w:eastAsia="Times New Roman" w:cstheme="minorHAnsi"/>
                <w:sz w:val="20"/>
                <w:szCs w:val="20"/>
              </w:rPr>
            </w:pPr>
            <w:r w:rsidRPr="009B66A8">
              <w:rPr>
                <w:rFonts w:eastAsia="Times New Roman" w:cstheme="minorHAnsi"/>
                <w:sz w:val="20"/>
                <w:szCs w:val="20"/>
              </w:rPr>
              <w:t> </w:t>
            </w:r>
          </w:p>
        </w:tc>
        <w:tc>
          <w:tcPr>
            <w:tcW w:w="760" w:type="dxa"/>
            <w:tcBorders>
              <w:top w:val="nil"/>
              <w:left w:val="nil"/>
              <w:bottom w:val="single" w:sz="4" w:space="0" w:color="auto"/>
              <w:right w:val="single" w:sz="4" w:space="0" w:color="auto"/>
            </w:tcBorders>
            <w:shd w:val="clear" w:color="auto" w:fill="auto"/>
            <w:noWrap/>
            <w:vAlign w:val="center"/>
            <w:hideMark/>
          </w:tcPr>
          <w:p w14:paraId="33EAFF50" w14:textId="77777777" w:rsidR="002E4238" w:rsidRPr="009B66A8" w:rsidRDefault="002E4238" w:rsidP="002E4238">
            <w:pPr>
              <w:spacing w:after="0" w:line="240" w:lineRule="auto"/>
              <w:jc w:val="center"/>
              <w:rPr>
                <w:rFonts w:eastAsia="Times New Roman" w:cstheme="minorHAnsi"/>
                <w:sz w:val="20"/>
                <w:szCs w:val="20"/>
              </w:rPr>
            </w:pPr>
            <w:r w:rsidRPr="009B66A8">
              <w:rPr>
                <w:rFonts w:eastAsia="Times New Roman" w:cstheme="minorHAnsi"/>
                <w:sz w:val="20"/>
                <w:szCs w:val="20"/>
              </w:rPr>
              <w:t>4,22</w:t>
            </w:r>
          </w:p>
        </w:tc>
        <w:tc>
          <w:tcPr>
            <w:tcW w:w="760" w:type="dxa"/>
            <w:tcBorders>
              <w:top w:val="nil"/>
              <w:left w:val="nil"/>
              <w:bottom w:val="single" w:sz="4" w:space="0" w:color="auto"/>
              <w:right w:val="single" w:sz="4" w:space="0" w:color="auto"/>
            </w:tcBorders>
            <w:shd w:val="clear" w:color="auto" w:fill="auto"/>
            <w:noWrap/>
            <w:vAlign w:val="center"/>
            <w:hideMark/>
          </w:tcPr>
          <w:p w14:paraId="59517358" w14:textId="77777777" w:rsidR="002E4238" w:rsidRPr="009B66A8" w:rsidRDefault="002E4238" w:rsidP="002E4238">
            <w:pPr>
              <w:spacing w:after="0" w:line="240" w:lineRule="auto"/>
              <w:jc w:val="center"/>
              <w:rPr>
                <w:rFonts w:eastAsia="Times New Roman" w:cstheme="minorHAnsi"/>
                <w:sz w:val="20"/>
                <w:szCs w:val="20"/>
              </w:rPr>
            </w:pPr>
            <w:r w:rsidRPr="009B66A8">
              <w:rPr>
                <w:rFonts w:eastAsia="Times New Roman" w:cstheme="minorHAnsi"/>
                <w:sz w:val="20"/>
                <w:szCs w:val="20"/>
              </w:rPr>
              <w:t>4,29</w:t>
            </w:r>
          </w:p>
        </w:tc>
      </w:tr>
      <w:tr w:rsidR="002E4238" w:rsidRPr="009B66A8" w14:paraId="1D3C2B8C" w14:textId="77777777" w:rsidTr="00560877">
        <w:trPr>
          <w:trHeight w:val="450"/>
        </w:trPr>
        <w:tc>
          <w:tcPr>
            <w:tcW w:w="988" w:type="dxa"/>
            <w:vMerge/>
            <w:tcBorders>
              <w:top w:val="nil"/>
              <w:left w:val="single" w:sz="4" w:space="0" w:color="auto"/>
              <w:bottom w:val="single" w:sz="4" w:space="0" w:color="auto"/>
              <w:right w:val="single" w:sz="4" w:space="0" w:color="auto"/>
            </w:tcBorders>
            <w:vAlign w:val="center"/>
            <w:hideMark/>
          </w:tcPr>
          <w:p w14:paraId="63149CD9" w14:textId="77777777" w:rsidR="002E4238" w:rsidRPr="009B66A8" w:rsidRDefault="002E4238" w:rsidP="002E4238">
            <w:pPr>
              <w:spacing w:after="0" w:line="240" w:lineRule="auto"/>
              <w:rPr>
                <w:rFonts w:eastAsia="Times New Roman" w:cstheme="minorHAnsi"/>
                <w:b/>
                <w:bCs/>
                <w:sz w:val="20"/>
                <w:szCs w:val="20"/>
              </w:rPr>
            </w:pPr>
          </w:p>
        </w:tc>
        <w:tc>
          <w:tcPr>
            <w:tcW w:w="596" w:type="dxa"/>
            <w:tcBorders>
              <w:top w:val="nil"/>
              <w:left w:val="nil"/>
              <w:bottom w:val="single" w:sz="4" w:space="0" w:color="auto"/>
              <w:right w:val="single" w:sz="4" w:space="0" w:color="auto"/>
            </w:tcBorders>
            <w:shd w:val="clear" w:color="000000" w:fill="DDEBF7"/>
            <w:vAlign w:val="center"/>
            <w:hideMark/>
          </w:tcPr>
          <w:p w14:paraId="28D21B4F" w14:textId="77777777" w:rsidR="002E4238" w:rsidRPr="009B66A8" w:rsidRDefault="002E4238" w:rsidP="002E4238">
            <w:pPr>
              <w:spacing w:after="0" w:line="240" w:lineRule="auto"/>
              <w:jc w:val="center"/>
              <w:rPr>
                <w:rFonts w:eastAsia="Times New Roman" w:cstheme="minorHAnsi"/>
                <w:b/>
                <w:bCs/>
                <w:sz w:val="20"/>
                <w:szCs w:val="20"/>
              </w:rPr>
            </w:pPr>
            <w:r w:rsidRPr="009B66A8">
              <w:rPr>
                <w:rFonts w:eastAsia="Times New Roman" w:cstheme="minorHAnsi"/>
                <w:b/>
                <w:bCs/>
                <w:sz w:val="20"/>
                <w:szCs w:val="20"/>
              </w:rPr>
              <w:t>6</w:t>
            </w:r>
          </w:p>
        </w:tc>
        <w:tc>
          <w:tcPr>
            <w:tcW w:w="6662" w:type="dxa"/>
            <w:tcBorders>
              <w:top w:val="nil"/>
              <w:left w:val="nil"/>
              <w:bottom w:val="single" w:sz="4" w:space="0" w:color="auto"/>
              <w:right w:val="single" w:sz="4" w:space="0" w:color="auto"/>
            </w:tcBorders>
            <w:shd w:val="clear" w:color="auto" w:fill="auto"/>
            <w:noWrap/>
            <w:vAlign w:val="center"/>
            <w:hideMark/>
          </w:tcPr>
          <w:p w14:paraId="1F6E5D73" w14:textId="77777777" w:rsidR="002E4238" w:rsidRPr="009B66A8" w:rsidRDefault="002E4238" w:rsidP="002E4238">
            <w:pPr>
              <w:spacing w:after="0" w:line="240" w:lineRule="auto"/>
              <w:rPr>
                <w:rFonts w:eastAsia="Times New Roman" w:cstheme="minorHAnsi"/>
                <w:sz w:val="20"/>
                <w:szCs w:val="20"/>
              </w:rPr>
            </w:pPr>
            <w:r w:rsidRPr="009B66A8">
              <w:rPr>
                <w:rFonts w:eastAsia="Times New Roman" w:cstheme="minorHAnsi"/>
                <w:sz w:val="20"/>
                <w:szCs w:val="20"/>
              </w:rPr>
              <w:t>Okul eğitim öğretim hizmetleri açısından başarılı bir okuldur.</w:t>
            </w:r>
          </w:p>
        </w:tc>
        <w:tc>
          <w:tcPr>
            <w:tcW w:w="760" w:type="dxa"/>
            <w:tcBorders>
              <w:top w:val="nil"/>
              <w:left w:val="nil"/>
              <w:bottom w:val="single" w:sz="4" w:space="0" w:color="auto"/>
              <w:right w:val="single" w:sz="4" w:space="0" w:color="auto"/>
            </w:tcBorders>
            <w:shd w:val="clear" w:color="auto" w:fill="auto"/>
            <w:noWrap/>
            <w:vAlign w:val="center"/>
            <w:hideMark/>
          </w:tcPr>
          <w:p w14:paraId="6803BDA5" w14:textId="77777777" w:rsidR="002E4238" w:rsidRPr="009B66A8" w:rsidRDefault="002E4238" w:rsidP="002E4238">
            <w:pPr>
              <w:spacing w:after="0" w:line="240" w:lineRule="auto"/>
              <w:jc w:val="center"/>
              <w:rPr>
                <w:rFonts w:eastAsia="Times New Roman" w:cstheme="minorHAnsi"/>
                <w:sz w:val="20"/>
                <w:szCs w:val="20"/>
              </w:rPr>
            </w:pPr>
            <w:r w:rsidRPr="009B66A8">
              <w:rPr>
                <w:rFonts w:eastAsia="Times New Roman" w:cstheme="minorHAnsi"/>
                <w:sz w:val="20"/>
                <w:szCs w:val="20"/>
              </w:rPr>
              <w:t>3,22</w:t>
            </w:r>
          </w:p>
        </w:tc>
        <w:tc>
          <w:tcPr>
            <w:tcW w:w="760" w:type="dxa"/>
            <w:tcBorders>
              <w:top w:val="nil"/>
              <w:left w:val="nil"/>
              <w:bottom w:val="single" w:sz="4" w:space="0" w:color="auto"/>
              <w:right w:val="single" w:sz="4" w:space="0" w:color="auto"/>
            </w:tcBorders>
            <w:shd w:val="clear" w:color="auto" w:fill="auto"/>
            <w:noWrap/>
            <w:vAlign w:val="center"/>
            <w:hideMark/>
          </w:tcPr>
          <w:p w14:paraId="728F5DF9" w14:textId="77777777" w:rsidR="002E4238" w:rsidRPr="009B66A8" w:rsidRDefault="002E4238" w:rsidP="002E4238">
            <w:pPr>
              <w:spacing w:after="0" w:line="240" w:lineRule="auto"/>
              <w:jc w:val="center"/>
              <w:rPr>
                <w:rFonts w:eastAsia="Times New Roman" w:cstheme="minorHAnsi"/>
                <w:sz w:val="20"/>
                <w:szCs w:val="20"/>
              </w:rPr>
            </w:pPr>
            <w:r w:rsidRPr="009B66A8">
              <w:rPr>
                <w:rFonts w:eastAsia="Times New Roman" w:cstheme="minorHAnsi"/>
                <w:sz w:val="20"/>
                <w:szCs w:val="20"/>
              </w:rPr>
              <w:t>4,22</w:t>
            </w:r>
          </w:p>
        </w:tc>
        <w:tc>
          <w:tcPr>
            <w:tcW w:w="760" w:type="dxa"/>
            <w:tcBorders>
              <w:top w:val="nil"/>
              <w:left w:val="nil"/>
              <w:bottom w:val="single" w:sz="4" w:space="0" w:color="auto"/>
              <w:right w:val="single" w:sz="4" w:space="0" w:color="auto"/>
            </w:tcBorders>
            <w:shd w:val="clear" w:color="auto" w:fill="auto"/>
            <w:noWrap/>
            <w:vAlign w:val="center"/>
            <w:hideMark/>
          </w:tcPr>
          <w:p w14:paraId="0114FD0A" w14:textId="77777777" w:rsidR="002E4238" w:rsidRPr="009B66A8" w:rsidRDefault="002E4238" w:rsidP="002E4238">
            <w:pPr>
              <w:spacing w:after="0" w:line="240" w:lineRule="auto"/>
              <w:jc w:val="center"/>
              <w:rPr>
                <w:rFonts w:eastAsia="Times New Roman" w:cstheme="minorHAnsi"/>
                <w:sz w:val="20"/>
                <w:szCs w:val="20"/>
              </w:rPr>
            </w:pPr>
            <w:r w:rsidRPr="009B66A8">
              <w:rPr>
                <w:rFonts w:eastAsia="Times New Roman" w:cstheme="minorHAnsi"/>
                <w:sz w:val="20"/>
                <w:szCs w:val="20"/>
              </w:rPr>
              <w:t>4,5</w:t>
            </w:r>
          </w:p>
        </w:tc>
      </w:tr>
      <w:tr w:rsidR="002E4238" w:rsidRPr="009B66A8" w14:paraId="6B920466" w14:textId="77777777" w:rsidTr="00560877">
        <w:trPr>
          <w:trHeight w:val="450"/>
        </w:trPr>
        <w:tc>
          <w:tcPr>
            <w:tcW w:w="988" w:type="dxa"/>
            <w:vMerge/>
            <w:tcBorders>
              <w:top w:val="nil"/>
              <w:left w:val="single" w:sz="4" w:space="0" w:color="auto"/>
              <w:bottom w:val="single" w:sz="4" w:space="0" w:color="auto"/>
              <w:right w:val="single" w:sz="4" w:space="0" w:color="auto"/>
            </w:tcBorders>
            <w:vAlign w:val="center"/>
            <w:hideMark/>
          </w:tcPr>
          <w:p w14:paraId="285F5535" w14:textId="77777777" w:rsidR="002E4238" w:rsidRPr="009B66A8" w:rsidRDefault="002E4238" w:rsidP="002E4238">
            <w:pPr>
              <w:spacing w:after="0" w:line="240" w:lineRule="auto"/>
              <w:rPr>
                <w:rFonts w:eastAsia="Times New Roman" w:cstheme="minorHAnsi"/>
                <w:b/>
                <w:bCs/>
                <w:sz w:val="20"/>
                <w:szCs w:val="20"/>
              </w:rPr>
            </w:pPr>
          </w:p>
        </w:tc>
        <w:tc>
          <w:tcPr>
            <w:tcW w:w="596" w:type="dxa"/>
            <w:tcBorders>
              <w:top w:val="nil"/>
              <w:left w:val="nil"/>
              <w:bottom w:val="single" w:sz="4" w:space="0" w:color="auto"/>
              <w:right w:val="single" w:sz="4" w:space="0" w:color="auto"/>
            </w:tcBorders>
            <w:shd w:val="clear" w:color="000000" w:fill="DDEBF7"/>
            <w:vAlign w:val="center"/>
            <w:hideMark/>
          </w:tcPr>
          <w:p w14:paraId="6C548BD5" w14:textId="77777777" w:rsidR="002E4238" w:rsidRPr="009B66A8" w:rsidRDefault="002E4238" w:rsidP="002E4238">
            <w:pPr>
              <w:spacing w:after="0" w:line="240" w:lineRule="auto"/>
              <w:jc w:val="center"/>
              <w:rPr>
                <w:rFonts w:eastAsia="Times New Roman" w:cstheme="minorHAnsi"/>
                <w:b/>
                <w:bCs/>
                <w:sz w:val="20"/>
                <w:szCs w:val="20"/>
              </w:rPr>
            </w:pPr>
            <w:r w:rsidRPr="009B66A8">
              <w:rPr>
                <w:rFonts w:eastAsia="Times New Roman" w:cstheme="minorHAnsi"/>
                <w:b/>
                <w:bCs/>
                <w:sz w:val="20"/>
                <w:szCs w:val="20"/>
              </w:rPr>
              <w:t>7</w:t>
            </w:r>
          </w:p>
        </w:tc>
        <w:tc>
          <w:tcPr>
            <w:tcW w:w="6662" w:type="dxa"/>
            <w:tcBorders>
              <w:top w:val="nil"/>
              <w:left w:val="nil"/>
              <w:bottom w:val="single" w:sz="4" w:space="0" w:color="auto"/>
              <w:right w:val="single" w:sz="4" w:space="0" w:color="auto"/>
            </w:tcBorders>
            <w:shd w:val="clear" w:color="auto" w:fill="auto"/>
            <w:noWrap/>
            <w:vAlign w:val="center"/>
            <w:hideMark/>
          </w:tcPr>
          <w:p w14:paraId="02856E12" w14:textId="77777777" w:rsidR="002E4238" w:rsidRPr="009B66A8" w:rsidRDefault="002E4238" w:rsidP="002E4238">
            <w:pPr>
              <w:spacing w:after="0" w:line="240" w:lineRule="auto"/>
              <w:rPr>
                <w:rFonts w:eastAsia="Times New Roman" w:cstheme="minorHAnsi"/>
                <w:sz w:val="20"/>
                <w:szCs w:val="20"/>
              </w:rPr>
            </w:pPr>
            <w:r w:rsidRPr="009B66A8">
              <w:rPr>
                <w:rFonts w:eastAsia="Times New Roman" w:cstheme="minorHAnsi"/>
                <w:sz w:val="20"/>
                <w:szCs w:val="20"/>
              </w:rPr>
              <w:t>Okul mezunları sektörde tercih edilir.</w:t>
            </w:r>
          </w:p>
        </w:tc>
        <w:tc>
          <w:tcPr>
            <w:tcW w:w="760" w:type="dxa"/>
            <w:tcBorders>
              <w:top w:val="nil"/>
              <w:left w:val="nil"/>
              <w:bottom w:val="single" w:sz="4" w:space="0" w:color="auto"/>
              <w:right w:val="single" w:sz="4" w:space="0" w:color="auto"/>
            </w:tcBorders>
            <w:shd w:val="clear" w:color="auto" w:fill="auto"/>
            <w:noWrap/>
            <w:vAlign w:val="center"/>
            <w:hideMark/>
          </w:tcPr>
          <w:p w14:paraId="53DC51D3" w14:textId="77777777" w:rsidR="002E4238" w:rsidRPr="009B66A8" w:rsidRDefault="002E4238" w:rsidP="002E4238">
            <w:pPr>
              <w:spacing w:after="0" w:line="240" w:lineRule="auto"/>
              <w:jc w:val="center"/>
              <w:rPr>
                <w:rFonts w:eastAsia="Times New Roman" w:cstheme="minorHAnsi"/>
                <w:sz w:val="20"/>
                <w:szCs w:val="20"/>
              </w:rPr>
            </w:pPr>
            <w:r w:rsidRPr="009B66A8">
              <w:rPr>
                <w:rFonts w:eastAsia="Times New Roman" w:cstheme="minorHAnsi"/>
                <w:sz w:val="20"/>
                <w:szCs w:val="20"/>
              </w:rPr>
              <w:t>3,07</w:t>
            </w:r>
          </w:p>
        </w:tc>
        <w:tc>
          <w:tcPr>
            <w:tcW w:w="760" w:type="dxa"/>
            <w:tcBorders>
              <w:top w:val="nil"/>
              <w:left w:val="nil"/>
              <w:bottom w:val="single" w:sz="4" w:space="0" w:color="auto"/>
              <w:right w:val="single" w:sz="4" w:space="0" w:color="auto"/>
            </w:tcBorders>
            <w:shd w:val="clear" w:color="auto" w:fill="auto"/>
            <w:noWrap/>
            <w:vAlign w:val="center"/>
            <w:hideMark/>
          </w:tcPr>
          <w:p w14:paraId="463BE8B7" w14:textId="77777777" w:rsidR="002E4238" w:rsidRPr="009B66A8" w:rsidRDefault="002E4238" w:rsidP="002E4238">
            <w:pPr>
              <w:spacing w:after="0" w:line="240" w:lineRule="auto"/>
              <w:jc w:val="center"/>
              <w:rPr>
                <w:rFonts w:eastAsia="Times New Roman" w:cstheme="minorHAnsi"/>
                <w:sz w:val="20"/>
                <w:szCs w:val="20"/>
              </w:rPr>
            </w:pPr>
            <w:r w:rsidRPr="009B66A8">
              <w:rPr>
                <w:rFonts w:eastAsia="Times New Roman" w:cstheme="minorHAnsi"/>
                <w:sz w:val="20"/>
                <w:szCs w:val="20"/>
              </w:rPr>
              <w:t> </w:t>
            </w:r>
          </w:p>
        </w:tc>
        <w:tc>
          <w:tcPr>
            <w:tcW w:w="760" w:type="dxa"/>
            <w:tcBorders>
              <w:top w:val="nil"/>
              <w:left w:val="nil"/>
              <w:bottom w:val="single" w:sz="4" w:space="0" w:color="auto"/>
              <w:right w:val="single" w:sz="4" w:space="0" w:color="auto"/>
            </w:tcBorders>
            <w:shd w:val="clear" w:color="auto" w:fill="auto"/>
            <w:noWrap/>
            <w:vAlign w:val="center"/>
            <w:hideMark/>
          </w:tcPr>
          <w:p w14:paraId="035B95E4" w14:textId="77777777" w:rsidR="002E4238" w:rsidRPr="009B66A8" w:rsidRDefault="002E4238" w:rsidP="002E4238">
            <w:pPr>
              <w:spacing w:after="0" w:line="240" w:lineRule="auto"/>
              <w:jc w:val="center"/>
              <w:rPr>
                <w:rFonts w:eastAsia="Times New Roman" w:cstheme="minorHAnsi"/>
                <w:sz w:val="20"/>
                <w:szCs w:val="20"/>
              </w:rPr>
            </w:pPr>
            <w:r w:rsidRPr="009B66A8">
              <w:rPr>
                <w:rFonts w:eastAsia="Times New Roman" w:cstheme="minorHAnsi"/>
                <w:sz w:val="20"/>
                <w:szCs w:val="20"/>
              </w:rPr>
              <w:t> </w:t>
            </w:r>
          </w:p>
        </w:tc>
      </w:tr>
      <w:tr w:rsidR="002E4238" w:rsidRPr="009B66A8" w14:paraId="4EF00F47" w14:textId="77777777" w:rsidTr="00560877">
        <w:trPr>
          <w:trHeight w:val="450"/>
        </w:trPr>
        <w:tc>
          <w:tcPr>
            <w:tcW w:w="988" w:type="dxa"/>
            <w:vMerge/>
            <w:tcBorders>
              <w:top w:val="nil"/>
              <w:left w:val="single" w:sz="4" w:space="0" w:color="auto"/>
              <w:bottom w:val="single" w:sz="4" w:space="0" w:color="auto"/>
              <w:right w:val="single" w:sz="4" w:space="0" w:color="auto"/>
            </w:tcBorders>
            <w:vAlign w:val="center"/>
            <w:hideMark/>
          </w:tcPr>
          <w:p w14:paraId="5BBF9C36" w14:textId="77777777" w:rsidR="002E4238" w:rsidRPr="009B66A8" w:rsidRDefault="002E4238" w:rsidP="002E4238">
            <w:pPr>
              <w:spacing w:after="0" w:line="240" w:lineRule="auto"/>
              <w:rPr>
                <w:rFonts w:eastAsia="Times New Roman" w:cstheme="minorHAnsi"/>
                <w:b/>
                <w:bCs/>
                <w:sz w:val="20"/>
                <w:szCs w:val="20"/>
              </w:rPr>
            </w:pPr>
          </w:p>
        </w:tc>
        <w:tc>
          <w:tcPr>
            <w:tcW w:w="596" w:type="dxa"/>
            <w:tcBorders>
              <w:top w:val="nil"/>
              <w:left w:val="nil"/>
              <w:bottom w:val="single" w:sz="4" w:space="0" w:color="auto"/>
              <w:right w:val="single" w:sz="4" w:space="0" w:color="auto"/>
            </w:tcBorders>
            <w:shd w:val="clear" w:color="000000" w:fill="DDEBF7"/>
            <w:vAlign w:val="center"/>
            <w:hideMark/>
          </w:tcPr>
          <w:p w14:paraId="60D8B7D4" w14:textId="77777777" w:rsidR="002E4238" w:rsidRPr="009B66A8" w:rsidRDefault="002E4238" w:rsidP="002E4238">
            <w:pPr>
              <w:spacing w:after="0" w:line="240" w:lineRule="auto"/>
              <w:jc w:val="center"/>
              <w:rPr>
                <w:rFonts w:eastAsia="Times New Roman" w:cstheme="minorHAnsi"/>
                <w:b/>
                <w:bCs/>
                <w:sz w:val="20"/>
                <w:szCs w:val="20"/>
              </w:rPr>
            </w:pPr>
            <w:r w:rsidRPr="009B66A8">
              <w:rPr>
                <w:rFonts w:eastAsia="Times New Roman" w:cstheme="minorHAnsi"/>
                <w:b/>
                <w:bCs/>
                <w:sz w:val="20"/>
                <w:szCs w:val="20"/>
              </w:rPr>
              <w:t>8</w:t>
            </w:r>
          </w:p>
        </w:tc>
        <w:tc>
          <w:tcPr>
            <w:tcW w:w="6662" w:type="dxa"/>
            <w:tcBorders>
              <w:top w:val="nil"/>
              <w:left w:val="nil"/>
              <w:bottom w:val="single" w:sz="4" w:space="0" w:color="auto"/>
              <w:right w:val="single" w:sz="4" w:space="0" w:color="auto"/>
            </w:tcBorders>
            <w:shd w:val="clear" w:color="auto" w:fill="auto"/>
            <w:noWrap/>
            <w:vAlign w:val="center"/>
            <w:hideMark/>
          </w:tcPr>
          <w:p w14:paraId="751135A6" w14:textId="77777777" w:rsidR="002E4238" w:rsidRPr="009B66A8" w:rsidRDefault="002E4238" w:rsidP="002E4238">
            <w:pPr>
              <w:spacing w:after="0" w:line="240" w:lineRule="auto"/>
              <w:rPr>
                <w:rFonts w:eastAsia="Times New Roman" w:cstheme="minorHAnsi"/>
                <w:sz w:val="20"/>
                <w:szCs w:val="20"/>
              </w:rPr>
            </w:pPr>
            <w:r w:rsidRPr="009B66A8">
              <w:rPr>
                <w:rFonts w:eastAsia="Times New Roman" w:cstheme="minorHAnsi"/>
                <w:sz w:val="20"/>
                <w:szCs w:val="20"/>
              </w:rPr>
              <w:t>Okul çevresinden takdir görür.</w:t>
            </w:r>
          </w:p>
        </w:tc>
        <w:tc>
          <w:tcPr>
            <w:tcW w:w="760" w:type="dxa"/>
            <w:tcBorders>
              <w:top w:val="nil"/>
              <w:left w:val="nil"/>
              <w:bottom w:val="single" w:sz="4" w:space="0" w:color="auto"/>
              <w:right w:val="single" w:sz="4" w:space="0" w:color="auto"/>
            </w:tcBorders>
            <w:shd w:val="clear" w:color="auto" w:fill="auto"/>
            <w:noWrap/>
            <w:vAlign w:val="center"/>
            <w:hideMark/>
          </w:tcPr>
          <w:p w14:paraId="30442840" w14:textId="77777777" w:rsidR="002E4238" w:rsidRPr="009B66A8" w:rsidRDefault="002E4238" w:rsidP="002E4238">
            <w:pPr>
              <w:spacing w:after="0" w:line="240" w:lineRule="auto"/>
              <w:jc w:val="center"/>
              <w:rPr>
                <w:rFonts w:eastAsia="Times New Roman" w:cstheme="minorHAnsi"/>
                <w:sz w:val="20"/>
                <w:szCs w:val="20"/>
              </w:rPr>
            </w:pPr>
            <w:r w:rsidRPr="009B66A8">
              <w:rPr>
                <w:rFonts w:eastAsia="Times New Roman" w:cstheme="minorHAnsi"/>
                <w:sz w:val="20"/>
                <w:szCs w:val="20"/>
              </w:rPr>
              <w:t>3</w:t>
            </w:r>
          </w:p>
        </w:tc>
        <w:tc>
          <w:tcPr>
            <w:tcW w:w="760" w:type="dxa"/>
            <w:tcBorders>
              <w:top w:val="nil"/>
              <w:left w:val="nil"/>
              <w:bottom w:val="single" w:sz="4" w:space="0" w:color="auto"/>
              <w:right w:val="single" w:sz="4" w:space="0" w:color="auto"/>
            </w:tcBorders>
            <w:shd w:val="clear" w:color="auto" w:fill="auto"/>
            <w:noWrap/>
            <w:vAlign w:val="center"/>
            <w:hideMark/>
          </w:tcPr>
          <w:p w14:paraId="41C8FE56" w14:textId="77777777" w:rsidR="002E4238" w:rsidRPr="009B66A8" w:rsidRDefault="002E4238" w:rsidP="002E4238">
            <w:pPr>
              <w:spacing w:after="0" w:line="240" w:lineRule="auto"/>
              <w:jc w:val="center"/>
              <w:rPr>
                <w:rFonts w:eastAsia="Times New Roman" w:cstheme="minorHAnsi"/>
                <w:sz w:val="20"/>
                <w:szCs w:val="20"/>
              </w:rPr>
            </w:pPr>
            <w:r w:rsidRPr="009B66A8">
              <w:rPr>
                <w:rFonts w:eastAsia="Times New Roman" w:cstheme="minorHAnsi"/>
                <w:sz w:val="20"/>
                <w:szCs w:val="20"/>
              </w:rPr>
              <w:t> </w:t>
            </w:r>
          </w:p>
        </w:tc>
        <w:tc>
          <w:tcPr>
            <w:tcW w:w="760" w:type="dxa"/>
            <w:tcBorders>
              <w:top w:val="nil"/>
              <w:left w:val="nil"/>
              <w:bottom w:val="single" w:sz="4" w:space="0" w:color="auto"/>
              <w:right w:val="single" w:sz="4" w:space="0" w:color="auto"/>
            </w:tcBorders>
            <w:shd w:val="clear" w:color="auto" w:fill="auto"/>
            <w:noWrap/>
            <w:vAlign w:val="center"/>
            <w:hideMark/>
          </w:tcPr>
          <w:p w14:paraId="56D1EFF9" w14:textId="77777777" w:rsidR="002E4238" w:rsidRPr="009B66A8" w:rsidRDefault="002E4238" w:rsidP="002E4238">
            <w:pPr>
              <w:spacing w:after="0" w:line="240" w:lineRule="auto"/>
              <w:jc w:val="center"/>
              <w:rPr>
                <w:rFonts w:eastAsia="Times New Roman" w:cstheme="minorHAnsi"/>
                <w:sz w:val="20"/>
                <w:szCs w:val="20"/>
              </w:rPr>
            </w:pPr>
            <w:r w:rsidRPr="009B66A8">
              <w:rPr>
                <w:rFonts w:eastAsia="Times New Roman" w:cstheme="minorHAnsi"/>
                <w:sz w:val="20"/>
                <w:szCs w:val="20"/>
              </w:rPr>
              <w:t> </w:t>
            </w:r>
          </w:p>
        </w:tc>
      </w:tr>
      <w:tr w:rsidR="002E4238" w:rsidRPr="009B66A8" w14:paraId="6B00A9BC" w14:textId="77777777" w:rsidTr="00560877">
        <w:trPr>
          <w:trHeight w:val="450"/>
        </w:trPr>
        <w:tc>
          <w:tcPr>
            <w:tcW w:w="988" w:type="dxa"/>
            <w:vMerge/>
            <w:tcBorders>
              <w:top w:val="nil"/>
              <w:left w:val="single" w:sz="4" w:space="0" w:color="auto"/>
              <w:bottom w:val="single" w:sz="4" w:space="0" w:color="auto"/>
              <w:right w:val="single" w:sz="4" w:space="0" w:color="auto"/>
            </w:tcBorders>
            <w:vAlign w:val="center"/>
            <w:hideMark/>
          </w:tcPr>
          <w:p w14:paraId="6A86FF3E" w14:textId="77777777" w:rsidR="002E4238" w:rsidRPr="009B66A8" w:rsidRDefault="002E4238" w:rsidP="002E4238">
            <w:pPr>
              <w:spacing w:after="0" w:line="240" w:lineRule="auto"/>
              <w:rPr>
                <w:rFonts w:eastAsia="Times New Roman" w:cstheme="minorHAnsi"/>
                <w:b/>
                <w:bCs/>
                <w:sz w:val="20"/>
                <w:szCs w:val="20"/>
              </w:rPr>
            </w:pPr>
          </w:p>
        </w:tc>
        <w:tc>
          <w:tcPr>
            <w:tcW w:w="7258" w:type="dxa"/>
            <w:gridSpan w:val="2"/>
            <w:tcBorders>
              <w:top w:val="single" w:sz="4" w:space="0" w:color="auto"/>
              <w:left w:val="nil"/>
              <w:bottom w:val="single" w:sz="4" w:space="0" w:color="auto"/>
              <w:right w:val="single" w:sz="4" w:space="0" w:color="000000"/>
            </w:tcBorders>
            <w:shd w:val="clear" w:color="000000" w:fill="DDEBF7"/>
            <w:vAlign w:val="center"/>
            <w:hideMark/>
          </w:tcPr>
          <w:p w14:paraId="57FACF4E" w14:textId="77777777" w:rsidR="002E4238" w:rsidRPr="009B66A8" w:rsidRDefault="002E4238" w:rsidP="002E4238">
            <w:pPr>
              <w:spacing w:after="0" w:line="240" w:lineRule="auto"/>
              <w:jc w:val="right"/>
              <w:rPr>
                <w:rFonts w:eastAsia="Times New Roman" w:cstheme="minorHAnsi"/>
                <w:b/>
                <w:bCs/>
                <w:sz w:val="20"/>
                <w:szCs w:val="20"/>
              </w:rPr>
            </w:pPr>
            <w:r w:rsidRPr="009B66A8">
              <w:rPr>
                <w:rFonts w:eastAsia="Times New Roman" w:cstheme="minorHAnsi"/>
                <w:b/>
                <w:bCs/>
                <w:sz w:val="20"/>
                <w:szCs w:val="20"/>
              </w:rPr>
              <w:t>GENEL ORTALAMA</w:t>
            </w:r>
          </w:p>
        </w:tc>
        <w:tc>
          <w:tcPr>
            <w:tcW w:w="760" w:type="dxa"/>
            <w:tcBorders>
              <w:top w:val="nil"/>
              <w:left w:val="nil"/>
              <w:bottom w:val="single" w:sz="4" w:space="0" w:color="auto"/>
              <w:right w:val="single" w:sz="4" w:space="0" w:color="auto"/>
            </w:tcBorders>
            <w:shd w:val="clear" w:color="000000" w:fill="DDEBF7"/>
            <w:vAlign w:val="center"/>
            <w:hideMark/>
          </w:tcPr>
          <w:p w14:paraId="4BEFBEC0" w14:textId="77777777" w:rsidR="002E4238" w:rsidRPr="009B66A8" w:rsidRDefault="002E4238" w:rsidP="002E4238">
            <w:pPr>
              <w:spacing w:after="0" w:line="240" w:lineRule="auto"/>
              <w:jc w:val="center"/>
              <w:rPr>
                <w:rFonts w:eastAsia="Times New Roman" w:cstheme="minorHAnsi"/>
                <w:b/>
                <w:bCs/>
                <w:sz w:val="20"/>
                <w:szCs w:val="20"/>
              </w:rPr>
            </w:pPr>
            <w:r w:rsidRPr="009B66A8">
              <w:rPr>
                <w:rFonts w:eastAsia="Times New Roman" w:cstheme="minorHAnsi"/>
                <w:b/>
                <w:bCs/>
                <w:sz w:val="20"/>
                <w:szCs w:val="20"/>
              </w:rPr>
              <w:t>3,21</w:t>
            </w:r>
          </w:p>
        </w:tc>
        <w:tc>
          <w:tcPr>
            <w:tcW w:w="760" w:type="dxa"/>
            <w:tcBorders>
              <w:top w:val="nil"/>
              <w:left w:val="nil"/>
              <w:bottom w:val="single" w:sz="4" w:space="0" w:color="auto"/>
              <w:right w:val="single" w:sz="4" w:space="0" w:color="auto"/>
            </w:tcBorders>
            <w:shd w:val="clear" w:color="000000" w:fill="DDEBF7"/>
            <w:noWrap/>
            <w:vAlign w:val="center"/>
            <w:hideMark/>
          </w:tcPr>
          <w:p w14:paraId="4775964E" w14:textId="77777777" w:rsidR="002E4238" w:rsidRPr="009B66A8" w:rsidRDefault="002E4238" w:rsidP="002E4238">
            <w:pPr>
              <w:spacing w:after="0" w:line="240" w:lineRule="auto"/>
              <w:jc w:val="center"/>
              <w:rPr>
                <w:rFonts w:eastAsia="Times New Roman" w:cstheme="minorHAnsi"/>
                <w:b/>
                <w:bCs/>
                <w:sz w:val="20"/>
                <w:szCs w:val="20"/>
              </w:rPr>
            </w:pPr>
            <w:r w:rsidRPr="009B66A8">
              <w:rPr>
                <w:rFonts w:eastAsia="Times New Roman" w:cstheme="minorHAnsi"/>
                <w:b/>
                <w:bCs/>
                <w:sz w:val="20"/>
                <w:szCs w:val="20"/>
              </w:rPr>
              <w:t>4,3</w:t>
            </w:r>
          </w:p>
        </w:tc>
        <w:tc>
          <w:tcPr>
            <w:tcW w:w="760" w:type="dxa"/>
            <w:tcBorders>
              <w:top w:val="nil"/>
              <w:left w:val="nil"/>
              <w:bottom w:val="single" w:sz="4" w:space="0" w:color="auto"/>
              <w:right w:val="single" w:sz="4" w:space="0" w:color="auto"/>
            </w:tcBorders>
            <w:shd w:val="clear" w:color="000000" w:fill="DDEBF7"/>
            <w:noWrap/>
            <w:vAlign w:val="center"/>
            <w:hideMark/>
          </w:tcPr>
          <w:p w14:paraId="0513FDEA" w14:textId="77777777" w:rsidR="002E4238" w:rsidRPr="009B66A8" w:rsidRDefault="002E4238" w:rsidP="002E4238">
            <w:pPr>
              <w:spacing w:after="0" w:line="240" w:lineRule="auto"/>
              <w:jc w:val="center"/>
              <w:rPr>
                <w:rFonts w:eastAsia="Times New Roman" w:cstheme="minorHAnsi"/>
                <w:b/>
                <w:bCs/>
                <w:sz w:val="20"/>
                <w:szCs w:val="20"/>
              </w:rPr>
            </w:pPr>
            <w:r w:rsidRPr="009B66A8">
              <w:rPr>
                <w:rFonts w:eastAsia="Times New Roman" w:cstheme="minorHAnsi"/>
                <w:b/>
                <w:bCs/>
                <w:sz w:val="20"/>
                <w:szCs w:val="20"/>
              </w:rPr>
              <w:t>4,36</w:t>
            </w:r>
          </w:p>
        </w:tc>
      </w:tr>
      <w:tr w:rsidR="002E4238" w:rsidRPr="009B66A8" w14:paraId="4777E66C" w14:textId="77777777" w:rsidTr="00560877">
        <w:trPr>
          <w:trHeight w:val="450"/>
        </w:trPr>
        <w:tc>
          <w:tcPr>
            <w:tcW w:w="988" w:type="dxa"/>
            <w:vMerge w:val="restart"/>
            <w:tcBorders>
              <w:top w:val="nil"/>
              <w:left w:val="single" w:sz="4" w:space="0" w:color="auto"/>
              <w:bottom w:val="single" w:sz="4" w:space="0" w:color="auto"/>
              <w:right w:val="single" w:sz="4" w:space="0" w:color="auto"/>
            </w:tcBorders>
            <w:shd w:val="clear" w:color="000000" w:fill="FCE4D6"/>
            <w:textDirection w:val="btLr"/>
            <w:vAlign w:val="center"/>
            <w:hideMark/>
          </w:tcPr>
          <w:p w14:paraId="137C8630" w14:textId="77777777" w:rsidR="002E4238" w:rsidRPr="009B66A8" w:rsidRDefault="002E4238" w:rsidP="002E4238">
            <w:pPr>
              <w:spacing w:after="0" w:line="240" w:lineRule="auto"/>
              <w:jc w:val="center"/>
              <w:rPr>
                <w:rFonts w:eastAsia="Times New Roman" w:cstheme="minorHAnsi"/>
                <w:b/>
                <w:bCs/>
                <w:sz w:val="20"/>
                <w:szCs w:val="20"/>
              </w:rPr>
            </w:pPr>
            <w:r w:rsidRPr="009B66A8">
              <w:rPr>
                <w:rFonts w:eastAsia="Times New Roman" w:cstheme="minorHAnsi"/>
                <w:b/>
                <w:bCs/>
                <w:sz w:val="20"/>
                <w:szCs w:val="20"/>
              </w:rPr>
              <w:t>ÜRÜN VE HİZMET DEĞERİ</w:t>
            </w:r>
          </w:p>
        </w:tc>
        <w:tc>
          <w:tcPr>
            <w:tcW w:w="596" w:type="dxa"/>
            <w:tcBorders>
              <w:top w:val="nil"/>
              <w:left w:val="nil"/>
              <w:bottom w:val="single" w:sz="4" w:space="0" w:color="auto"/>
              <w:right w:val="single" w:sz="4" w:space="0" w:color="auto"/>
            </w:tcBorders>
            <w:shd w:val="clear" w:color="000000" w:fill="DDEBF7"/>
            <w:vAlign w:val="center"/>
            <w:hideMark/>
          </w:tcPr>
          <w:p w14:paraId="2B34A0B4" w14:textId="77777777" w:rsidR="002E4238" w:rsidRPr="009B66A8" w:rsidRDefault="002E4238" w:rsidP="002E4238">
            <w:pPr>
              <w:spacing w:after="0" w:line="240" w:lineRule="auto"/>
              <w:jc w:val="center"/>
              <w:rPr>
                <w:rFonts w:eastAsia="Times New Roman" w:cstheme="minorHAnsi"/>
                <w:b/>
                <w:bCs/>
                <w:sz w:val="20"/>
                <w:szCs w:val="20"/>
              </w:rPr>
            </w:pPr>
            <w:r w:rsidRPr="009B66A8">
              <w:rPr>
                <w:rFonts w:eastAsia="Times New Roman" w:cstheme="minorHAnsi"/>
                <w:b/>
                <w:bCs/>
                <w:sz w:val="20"/>
                <w:szCs w:val="20"/>
              </w:rPr>
              <w:t>9</w:t>
            </w:r>
          </w:p>
        </w:tc>
        <w:tc>
          <w:tcPr>
            <w:tcW w:w="6662" w:type="dxa"/>
            <w:tcBorders>
              <w:top w:val="nil"/>
              <w:left w:val="nil"/>
              <w:bottom w:val="single" w:sz="4" w:space="0" w:color="auto"/>
              <w:right w:val="single" w:sz="4" w:space="0" w:color="auto"/>
            </w:tcBorders>
            <w:shd w:val="clear" w:color="auto" w:fill="auto"/>
            <w:noWrap/>
            <w:vAlign w:val="center"/>
            <w:hideMark/>
          </w:tcPr>
          <w:p w14:paraId="1D05D4E3" w14:textId="77777777" w:rsidR="002E4238" w:rsidRPr="009B66A8" w:rsidRDefault="002E4238" w:rsidP="002E4238">
            <w:pPr>
              <w:spacing w:after="0" w:line="240" w:lineRule="auto"/>
              <w:rPr>
                <w:rFonts w:eastAsia="Times New Roman" w:cstheme="minorHAnsi"/>
                <w:sz w:val="20"/>
                <w:szCs w:val="20"/>
              </w:rPr>
            </w:pPr>
            <w:r w:rsidRPr="009B66A8">
              <w:rPr>
                <w:rFonts w:eastAsia="Times New Roman" w:cstheme="minorHAnsi"/>
                <w:sz w:val="20"/>
                <w:szCs w:val="20"/>
              </w:rPr>
              <w:t xml:space="preserve">Okulda öğrencinin işletme ile ilgili hizmetleri yerine getirilir. </w:t>
            </w:r>
          </w:p>
        </w:tc>
        <w:tc>
          <w:tcPr>
            <w:tcW w:w="760" w:type="dxa"/>
            <w:tcBorders>
              <w:top w:val="nil"/>
              <w:left w:val="nil"/>
              <w:bottom w:val="single" w:sz="4" w:space="0" w:color="auto"/>
              <w:right w:val="single" w:sz="4" w:space="0" w:color="auto"/>
            </w:tcBorders>
            <w:shd w:val="clear" w:color="auto" w:fill="auto"/>
            <w:noWrap/>
            <w:vAlign w:val="center"/>
            <w:hideMark/>
          </w:tcPr>
          <w:p w14:paraId="03C4C47D" w14:textId="77777777" w:rsidR="002E4238" w:rsidRPr="009B66A8" w:rsidRDefault="002E4238" w:rsidP="002E4238">
            <w:pPr>
              <w:spacing w:after="0" w:line="240" w:lineRule="auto"/>
              <w:jc w:val="center"/>
              <w:rPr>
                <w:rFonts w:eastAsia="Times New Roman" w:cstheme="minorHAnsi"/>
                <w:sz w:val="20"/>
                <w:szCs w:val="20"/>
              </w:rPr>
            </w:pPr>
            <w:r w:rsidRPr="009B66A8">
              <w:rPr>
                <w:rFonts w:eastAsia="Times New Roman" w:cstheme="minorHAnsi"/>
                <w:sz w:val="20"/>
                <w:szCs w:val="20"/>
              </w:rPr>
              <w:t>3,48</w:t>
            </w:r>
          </w:p>
        </w:tc>
        <w:tc>
          <w:tcPr>
            <w:tcW w:w="760" w:type="dxa"/>
            <w:tcBorders>
              <w:top w:val="nil"/>
              <w:left w:val="nil"/>
              <w:bottom w:val="single" w:sz="4" w:space="0" w:color="auto"/>
              <w:right w:val="single" w:sz="4" w:space="0" w:color="auto"/>
            </w:tcBorders>
            <w:shd w:val="clear" w:color="auto" w:fill="auto"/>
            <w:noWrap/>
            <w:vAlign w:val="center"/>
            <w:hideMark/>
          </w:tcPr>
          <w:p w14:paraId="2EB28F7B" w14:textId="77777777" w:rsidR="002E4238" w:rsidRPr="009B66A8" w:rsidRDefault="002E4238" w:rsidP="002E4238">
            <w:pPr>
              <w:spacing w:after="0" w:line="240" w:lineRule="auto"/>
              <w:jc w:val="center"/>
              <w:rPr>
                <w:rFonts w:eastAsia="Times New Roman" w:cstheme="minorHAnsi"/>
                <w:sz w:val="20"/>
                <w:szCs w:val="20"/>
              </w:rPr>
            </w:pPr>
            <w:r w:rsidRPr="009B66A8">
              <w:rPr>
                <w:rFonts w:eastAsia="Times New Roman" w:cstheme="minorHAnsi"/>
                <w:sz w:val="20"/>
                <w:szCs w:val="20"/>
              </w:rPr>
              <w:t> </w:t>
            </w:r>
          </w:p>
        </w:tc>
        <w:tc>
          <w:tcPr>
            <w:tcW w:w="760" w:type="dxa"/>
            <w:tcBorders>
              <w:top w:val="nil"/>
              <w:left w:val="nil"/>
              <w:bottom w:val="single" w:sz="4" w:space="0" w:color="auto"/>
              <w:right w:val="single" w:sz="4" w:space="0" w:color="auto"/>
            </w:tcBorders>
            <w:shd w:val="clear" w:color="auto" w:fill="auto"/>
            <w:noWrap/>
            <w:vAlign w:val="center"/>
            <w:hideMark/>
          </w:tcPr>
          <w:p w14:paraId="133731A3" w14:textId="77777777" w:rsidR="002E4238" w:rsidRPr="009B66A8" w:rsidRDefault="002E4238" w:rsidP="002E4238">
            <w:pPr>
              <w:spacing w:after="0" w:line="240" w:lineRule="auto"/>
              <w:jc w:val="center"/>
              <w:rPr>
                <w:rFonts w:eastAsia="Times New Roman" w:cstheme="minorHAnsi"/>
                <w:sz w:val="20"/>
                <w:szCs w:val="20"/>
              </w:rPr>
            </w:pPr>
            <w:r w:rsidRPr="009B66A8">
              <w:rPr>
                <w:rFonts w:eastAsia="Times New Roman" w:cstheme="minorHAnsi"/>
                <w:sz w:val="20"/>
                <w:szCs w:val="20"/>
              </w:rPr>
              <w:t> </w:t>
            </w:r>
          </w:p>
        </w:tc>
      </w:tr>
      <w:tr w:rsidR="002E4238" w:rsidRPr="009B66A8" w14:paraId="61C50FA7" w14:textId="77777777" w:rsidTr="00560877">
        <w:trPr>
          <w:trHeight w:val="443"/>
        </w:trPr>
        <w:tc>
          <w:tcPr>
            <w:tcW w:w="988" w:type="dxa"/>
            <w:vMerge/>
            <w:tcBorders>
              <w:top w:val="nil"/>
              <w:left w:val="single" w:sz="4" w:space="0" w:color="auto"/>
              <w:bottom w:val="single" w:sz="4" w:space="0" w:color="auto"/>
              <w:right w:val="single" w:sz="4" w:space="0" w:color="auto"/>
            </w:tcBorders>
            <w:vAlign w:val="center"/>
            <w:hideMark/>
          </w:tcPr>
          <w:p w14:paraId="5DCF9D84" w14:textId="77777777" w:rsidR="002E4238" w:rsidRPr="009B66A8" w:rsidRDefault="002E4238" w:rsidP="002E4238">
            <w:pPr>
              <w:spacing w:after="0" w:line="240" w:lineRule="auto"/>
              <w:rPr>
                <w:rFonts w:eastAsia="Times New Roman" w:cstheme="minorHAnsi"/>
                <w:b/>
                <w:bCs/>
                <w:sz w:val="20"/>
                <w:szCs w:val="20"/>
              </w:rPr>
            </w:pPr>
          </w:p>
        </w:tc>
        <w:tc>
          <w:tcPr>
            <w:tcW w:w="596" w:type="dxa"/>
            <w:tcBorders>
              <w:top w:val="nil"/>
              <w:left w:val="nil"/>
              <w:bottom w:val="single" w:sz="4" w:space="0" w:color="auto"/>
              <w:right w:val="single" w:sz="4" w:space="0" w:color="auto"/>
            </w:tcBorders>
            <w:shd w:val="clear" w:color="000000" w:fill="DDEBF7"/>
            <w:vAlign w:val="center"/>
            <w:hideMark/>
          </w:tcPr>
          <w:p w14:paraId="00DABA75" w14:textId="77777777" w:rsidR="002E4238" w:rsidRPr="009B66A8" w:rsidRDefault="002E4238" w:rsidP="002E4238">
            <w:pPr>
              <w:spacing w:after="0" w:line="240" w:lineRule="auto"/>
              <w:jc w:val="center"/>
              <w:rPr>
                <w:rFonts w:eastAsia="Times New Roman" w:cstheme="minorHAnsi"/>
                <w:b/>
                <w:bCs/>
                <w:sz w:val="20"/>
                <w:szCs w:val="20"/>
              </w:rPr>
            </w:pPr>
            <w:r w:rsidRPr="009B66A8">
              <w:rPr>
                <w:rFonts w:eastAsia="Times New Roman" w:cstheme="minorHAnsi"/>
                <w:b/>
                <w:bCs/>
                <w:sz w:val="20"/>
                <w:szCs w:val="20"/>
              </w:rPr>
              <w:t>10</w:t>
            </w:r>
          </w:p>
        </w:tc>
        <w:tc>
          <w:tcPr>
            <w:tcW w:w="6662" w:type="dxa"/>
            <w:tcBorders>
              <w:top w:val="nil"/>
              <w:left w:val="nil"/>
              <w:bottom w:val="single" w:sz="4" w:space="0" w:color="auto"/>
              <w:right w:val="single" w:sz="4" w:space="0" w:color="auto"/>
            </w:tcBorders>
            <w:shd w:val="clear" w:color="auto" w:fill="auto"/>
            <w:noWrap/>
            <w:vAlign w:val="center"/>
            <w:hideMark/>
          </w:tcPr>
          <w:p w14:paraId="622FC463" w14:textId="77777777" w:rsidR="002E4238" w:rsidRPr="009B66A8" w:rsidRDefault="002E4238" w:rsidP="002E4238">
            <w:pPr>
              <w:spacing w:after="0" w:line="240" w:lineRule="auto"/>
              <w:rPr>
                <w:rFonts w:eastAsia="Times New Roman" w:cstheme="minorHAnsi"/>
                <w:sz w:val="20"/>
                <w:szCs w:val="20"/>
              </w:rPr>
            </w:pPr>
            <w:r w:rsidRPr="009B66A8">
              <w:rPr>
                <w:rFonts w:eastAsia="Times New Roman" w:cstheme="minorHAnsi"/>
                <w:sz w:val="20"/>
                <w:szCs w:val="20"/>
              </w:rPr>
              <w:t>Okul eğitim öğretim amaçlarına uygun fiziki ve insan kaynağı donanımına sahiptir.</w:t>
            </w:r>
          </w:p>
        </w:tc>
        <w:tc>
          <w:tcPr>
            <w:tcW w:w="760" w:type="dxa"/>
            <w:tcBorders>
              <w:top w:val="nil"/>
              <w:left w:val="nil"/>
              <w:bottom w:val="single" w:sz="4" w:space="0" w:color="auto"/>
              <w:right w:val="single" w:sz="4" w:space="0" w:color="auto"/>
            </w:tcBorders>
            <w:shd w:val="clear" w:color="auto" w:fill="auto"/>
            <w:noWrap/>
            <w:vAlign w:val="center"/>
            <w:hideMark/>
          </w:tcPr>
          <w:p w14:paraId="5D8DF869" w14:textId="77777777" w:rsidR="002E4238" w:rsidRPr="009B66A8" w:rsidRDefault="002E4238" w:rsidP="002E4238">
            <w:pPr>
              <w:spacing w:after="0" w:line="240" w:lineRule="auto"/>
              <w:jc w:val="center"/>
              <w:rPr>
                <w:rFonts w:eastAsia="Times New Roman" w:cstheme="minorHAnsi"/>
                <w:sz w:val="20"/>
                <w:szCs w:val="20"/>
              </w:rPr>
            </w:pPr>
            <w:r w:rsidRPr="009B66A8">
              <w:rPr>
                <w:rFonts w:eastAsia="Times New Roman" w:cstheme="minorHAnsi"/>
                <w:sz w:val="20"/>
                <w:szCs w:val="20"/>
              </w:rPr>
              <w:t>3,11</w:t>
            </w:r>
          </w:p>
        </w:tc>
        <w:tc>
          <w:tcPr>
            <w:tcW w:w="760" w:type="dxa"/>
            <w:tcBorders>
              <w:top w:val="nil"/>
              <w:left w:val="nil"/>
              <w:bottom w:val="single" w:sz="4" w:space="0" w:color="auto"/>
              <w:right w:val="single" w:sz="4" w:space="0" w:color="auto"/>
            </w:tcBorders>
            <w:shd w:val="clear" w:color="auto" w:fill="auto"/>
            <w:noWrap/>
            <w:vAlign w:val="center"/>
            <w:hideMark/>
          </w:tcPr>
          <w:p w14:paraId="2A7FAF69" w14:textId="77777777" w:rsidR="002E4238" w:rsidRPr="009B66A8" w:rsidRDefault="002E4238" w:rsidP="002E4238">
            <w:pPr>
              <w:spacing w:after="0" w:line="240" w:lineRule="auto"/>
              <w:jc w:val="center"/>
              <w:rPr>
                <w:rFonts w:eastAsia="Times New Roman" w:cstheme="minorHAnsi"/>
                <w:sz w:val="20"/>
                <w:szCs w:val="20"/>
              </w:rPr>
            </w:pPr>
            <w:r w:rsidRPr="009B66A8">
              <w:rPr>
                <w:rFonts w:eastAsia="Times New Roman" w:cstheme="minorHAnsi"/>
                <w:sz w:val="20"/>
                <w:szCs w:val="20"/>
              </w:rPr>
              <w:t> </w:t>
            </w:r>
          </w:p>
        </w:tc>
        <w:tc>
          <w:tcPr>
            <w:tcW w:w="760" w:type="dxa"/>
            <w:tcBorders>
              <w:top w:val="nil"/>
              <w:left w:val="nil"/>
              <w:bottom w:val="single" w:sz="4" w:space="0" w:color="auto"/>
              <w:right w:val="single" w:sz="4" w:space="0" w:color="auto"/>
            </w:tcBorders>
            <w:shd w:val="clear" w:color="auto" w:fill="auto"/>
            <w:noWrap/>
            <w:vAlign w:val="center"/>
            <w:hideMark/>
          </w:tcPr>
          <w:p w14:paraId="7F790BC2" w14:textId="77777777" w:rsidR="002E4238" w:rsidRPr="009B66A8" w:rsidRDefault="002E4238" w:rsidP="002E4238">
            <w:pPr>
              <w:spacing w:after="0" w:line="240" w:lineRule="auto"/>
              <w:jc w:val="center"/>
              <w:rPr>
                <w:rFonts w:eastAsia="Times New Roman" w:cstheme="minorHAnsi"/>
                <w:sz w:val="20"/>
                <w:szCs w:val="20"/>
              </w:rPr>
            </w:pPr>
            <w:r w:rsidRPr="009B66A8">
              <w:rPr>
                <w:rFonts w:eastAsia="Times New Roman" w:cstheme="minorHAnsi"/>
                <w:sz w:val="20"/>
                <w:szCs w:val="20"/>
              </w:rPr>
              <w:t> </w:t>
            </w:r>
          </w:p>
        </w:tc>
      </w:tr>
      <w:tr w:rsidR="002E4238" w:rsidRPr="009B66A8" w14:paraId="79E815C1" w14:textId="77777777" w:rsidTr="00560877">
        <w:trPr>
          <w:trHeight w:val="450"/>
        </w:trPr>
        <w:tc>
          <w:tcPr>
            <w:tcW w:w="988" w:type="dxa"/>
            <w:vMerge/>
            <w:tcBorders>
              <w:top w:val="nil"/>
              <w:left w:val="single" w:sz="4" w:space="0" w:color="auto"/>
              <w:bottom w:val="single" w:sz="4" w:space="0" w:color="auto"/>
              <w:right w:val="single" w:sz="4" w:space="0" w:color="auto"/>
            </w:tcBorders>
            <w:vAlign w:val="center"/>
            <w:hideMark/>
          </w:tcPr>
          <w:p w14:paraId="5FF6755F" w14:textId="77777777" w:rsidR="002E4238" w:rsidRPr="009B66A8" w:rsidRDefault="002E4238" w:rsidP="002E4238">
            <w:pPr>
              <w:spacing w:after="0" w:line="240" w:lineRule="auto"/>
              <w:rPr>
                <w:rFonts w:eastAsia="Times New Roman" w:cstheme="minorHAnsi"/>
                <w:b/>
                <w:bCs/>
                <w:sz w:val="20"/>
                <w:szCs w:val="20"/>
              </w:rPr>
            </w:pPr>
          </w:p>
        </w:tc>
        <w:tc>
          <w:tcPr>
            <w:tcW w:w="596" w:type="dxa"/>
            <w:tcBorders>
              <w:top w:val="nil"/>
              <w:left w:val="nil"/>
              <w:bottom w:val="single" w:sz="4" w:space="0" w:color="auto"/>
              <w:right w:val="single" w:sz="4" w:space="0" w:color="auto"/>
            </w:tcBorders>
            <w:shd w:val="clear" w:color="000000" w:fill="DDEBF7"/>
            <w:vAlign w:val="center"/>
            <w:hideMark/>
          </w:tcPr>
          <w:p w14:paraId="0D01B972" w14:textId="77777777" w:rsidR="002E4238" w:rsidRPr="009B66A8" w:rsidRDefault="002E4238" w:rsidP="002E4238">
            <w:pPr>
              <w:spacing w:after="0" w:line="240" w:lineRule="auto"/>
              <w:jc w:val="center"/>
              <w:rPr>
                <w:rFonts w:eastAsia="Times New Roman" w:cstheme="minorHAnsi"/>
                <w:b/>
                <w:bCs/>
                <w:sz w:val="20"/>
                <w:szCs w:val="20"/>
              </w:rPr>
            </w:pPr>
            <w:r w:rsidRPr="009B66A8">
              <w:rPr>
                <w:rFonts w:eastAsia="Times New Roman" w:cstheme="minorHAnsi"/>
                <w:b/>
                <w:bCs/>
                <w:sz w:val="20"/>
                <w:szCs w:val="20"/>
              </w:rPr>
              <w:t>11</w:t>
            </w:r>
          </w:p>
        </w:tc>
        <w:tc>
          <w:tcPr>
            <w:tcW w:w="6662" w:type="dxa"/>
            <w:tcBorders>
              <w:top w:val="nil"/>
              <w:left w:val="nil"/>
              <w:bottom w:val="single" w:sz="4" w:space="0" w:color="auto"/>
              <w:right w:val="single" w:sz="4" w:space="0" w:color="auto"/>
            </w:tcBorders>
            <w:shd w:val="clear" w:color="auto" w:fill="auto"/>
            <w:noWrap/>
            <w:vAlign w:val="center"/>
            <w:hideMark/>
          </w:tcPr>
          <w:p w14:paraId="16340E87" w14:textId="77777777" w:rsidR="002E4238" w:rsidRPr="009B66A8" w:rsidRDefault="002E4238" w:rsidP="002E4238">
            <w:pPr>
              <w:spacing w:after="0" w:line="240" w:lineRule="auto"/>
              <w:rPr>
                <w:rFonts w:eastAsia="Times New Roman" w:cstheme="minorHAnsi"/>
                <w:sz w:val="20"/>
                <w:szCs w:val="20"/>
              </w:rPr>
            </w:pPr>
            <w:r w:rsidRPr="009B66A8">
              <w:rPr>
                <w:rFonts w:eastAsia="Times New Roman" w:cstheme="minorHAnsi"/>
                <w:sz w:val="20"/>
                <w:szCs w:val="20"/>
              </w:rPr>
              <w:t>Okul öğrencileri sektörün ihtiyaçları doğrultusunda yetiştirir.</w:t>
            </w:r>
          </w:p>
        </w:tc>
        <w:tc>
          <w:tcPr>
            <w:tcW w:w="760" w:type="dxa"/>
            <w:tcBorders>
              <w:top w:val="nil"/>
              <w:left w:val="nil"/>
              <w:bottom w:val="single" w:sz="4" w:space="0" w:color="auto"/>
              <w:right w:val="single" w:sz="4" w:space="0" w:color="auto"/>
            </w:tcBorders>
            <w:shd w:val="clear" w:color="auto" w:fill="auto"/>
            <w:noWrap/>
            <w:vAlign w:val="center"/>
            <w:hideMark/>
          </w:tcPr>
          <w:p w14:paraId="661E08CA" w14:textId="77777777" w:rsidR="002E4238" w:rsidRPr="009B66A8" w:rsidRDefault="002E4238" w:rsidP="002E4238">
            <w:pPr>
              <w:spacing w:after="0" w:line="240" w:lineRule="auto"/>
              <w:jc w:val="center"/>
              <w:rPr>
                <w:rFonts w:eastAsia="Times New Roman" w:cstheme="minorHAnsi"/>
                <w:sz w:val="20"/>
                <w:szCs w:val="20"/>
              </w:rPr>
            </w:pPr>
            <w:r w:rsidRPr="009B66A8">
              <w:rPr>
                <w:rFonts w:eastAsia="Times New Roman" w:cstheme="minorHAnsi"/>
                <w:sz w:val="20"/>
                <w:szCs w:val="20"/>
              </w:rPr>
              <w:t>3,04</w:t>
            </w:r>
          </w:p>
        </w:tc>
        <w:tc>
          <w:tcPr>
            <w:tcW w:w="760" w:type="dxa"/>
            <w:tcBorders>
              <w:top w:val="nil"/>
              <w:left w:val="nil"/>
              <w:bottom w:val="single" w:sz="4" w:space="0" w:color="auto"/>
              <w:right w:val="single" w:sz="4" w:space="0" w:color="auto"/>
            </w:tcBorders>
            <w:shd w:val="clear" w:color="auto" w:fill="auto"/>
            <w:noWrap/>
            <w:vAlign w:val="center"/>
            <w:hideMark/>
          </w:tcPr>
          <w:p w14:paraId="29440C9E" w14:textId="77777777" w:rsidR="002E4238" w:rsidRPr="009B66A8" w:rsidRDefault="002E4238" w:rsidP="002E4238">
            <w:pPr>
              <w:spacing w:after="0" w:line="240" w:lineRule="auto"/>
              <w:jc w:val="center"/>
              <w:rPr>
                <w:rFonts w:eastAsia="Times New Roman" w:cstheme="minorHAnsi"/>
                <w:sz w:val="20"/>
                <w:szCs w:val="20"/>
              </w:rPr>
            </w:pPr>
            <w:r w:rsidRPr="009B66A8">
              <w:rPr>
                <w:rFonts w:eastAsia="Times New Roman" w:cstheme="minorHAnsi"/>
                <w:sz w:val="20"/>
                <w:szCs w:val="20"/>
              </w:rPr>
              <w:t>4,37</w:t>
            </w:r>
          </w:p>
        </w:tc>
        <w:tc>
          <w:tcPr>
            <w:tcW w:w="760" w:type="dxa"/>
            <w:tcBorders>
              <w:top w:val="nil"/>
              <w:left w:val="nil"/>
              <w:bottom w:val="single" w:sz="4" w:space="0" w:color="auto"/>
              <w:right w:val="single" w:sz="4" w:space="0" w:color="auto"/>
            </w:tcBorders>
            <w:shd w:val="clear" w:color="auto" w:fill="auto"/>
            <w:noWrap/>
            <w:vAlign w:val="center"/>
            <w:hideMark/>
          </w:tcPr>
          <w:p w14:paraId="32A4DE12" w14:textId="77777777" w:rsidR="002E4238" w:rsidRPr="009B66A8" w:rsidRDefault="002E4238" w:rsidP="002E4238">
            <w:pPr>
              <w:spacing w:after="0" w:line="240" w:lineRule="auto"/>
              <w:jc w:val="center"/>
              <w:rPr>
                <w:rFonts w:eastAsia="Times New Roman" w:cstheme="minorHAnsi"/>
                <w:sz w:val="20"/>
                <w:szCs w:val="20"/>
              </w:rPr>
            </w:pPr>
            <w:r w:rsidRPr="009B66A8">
              <w:rPr>
                <w:rFonts w:eastAsia="Times New Roman" w:cstheme="minorHAnsi"/>
                <w:sz w:val="20"/>
                <w:szCs w:val="20"/>
              </w:rPr>
              <w:t>4,17</w:t>
            </w:r>
          </w:p>
        </w:tc>
      </w:tr>
      <w:tr w:rsidR="002E4238" w:rsidRPr="009B66A8" w14:paraId="39A435BD" w14:textId="77777777" w:rsidTr="00560877">
        <w:trPr>
          <w:trHeight w:val="450"/>
        </w:trPr>
        <w:tc>
          <w:tcPr>
            <w:tcW w:w="988" w:type="dxa"/>
            <w:vMerge/>
            <w:tcBorders>
              <w:top w:val="nil"/>
              <w:left w:val="single" w:sz="4" w:space="0" w:color="auto"/>
              <w:bottom w:val="single" w:sz="4" w:space="0" w:color="auto"/>
              <w:right w:val="single" w:sz="4" w:space="0" w:color="auto"/>
            </w:tcBorders>
            <w:vAlign w:val="center"/>
            <w:hideMark/>
          </w:tcPr>
          <w:p w14:paraId="57977650" w14:textId="77777777" w:rsidR="002E4238" w:rsidRPr="009B66A8" w:rsidRDefault="002E4238" w:rsidP="002E4238">
            <w:pPr>
              <w:spacing w:after="0" w:line="240" w:lineRule="auto"/>
              <w:rPr>
                <w:rFonts w:eastAsia="Times New Roman" w:cstheme="minorHAnsi"/>
                <w:b/>
                <w:bCs/>
                <w:sz w:val="20"/>
                <w:szCs w:val="20"/>
              </w:rPr>
            </w:pPr>
          </w:p>
        </w:tc>
        <w:tc>
          <w:tcPr>
            <w:tcW w:w="596" w:type="dxa"/>
            <w:tcBorders>
              <w:top w:val="nil"/>
              <w:left w:val="nil"/>
              <w:bottom w:val="single" w:sz="4" w:space="0" w:color="auto"/>
              <w:right w:val="single" w:sz="4" w:space="0" w:color="auto"/>
            </w:tcBorders>
            <w:shd w:val="clear" w:color="000000" w:fill="DDEBF7"/>
            <w:vAlign w:val="center"/>
            <w:hideMark/>
          </w:tcPr>
          <w:p w14:paraId="68A2B5CC" w14:textId="77777777" w:rsidR="002E4238" w:rsidRPr="009B66A8" w:rsidRDefault="002E4238" w:rsidP="002E4238">
            <w:pPr>
              <w:spacing w:after="0" w:line="240" w:lineRule="auto"/>
              <w:jc w:val="center"/>
              <w:rPr>
                <w:rFonts w:eastAsia="Times New Roman" w:cstheme="minorHAnsi"/>
                <w:b/>
                <w:bCs/>
                <w:sz w:val="20"/>
                <w:szCs w:val="20"/>
              </w:rPr>
            </w:pPr>
            <w:r w:rsidRPr="009B66A8">
              <w:rPr>
                <w:rFonts w:eastAsia="Times New Roman" w:cstheme="minorHAnsi"/>
                <w:b/>
                <w:bCs/>
                <w:sz w:val="20"/>
                <w:szCs w:val="20"/>
              </w:rPr>
              <w:t>12</w:t>
            </w:r>
          </w:p>
        </w:tc>
        <w:tc>
          <w:tcPr>
            <w:tcW w:w="6662" w:type="dxa"/>
            <w:tcBorders>
              <w:top w:val="nil"/>
              <w:left w:val="nil"/>
              <w:bottom w:val="single" w:sz="4" w:space="0" w:color="auto"/>
              <w:right w:val="single" w:sz="4" w:space="0" w:color="auto"/>
            </w:tcBorders>
            <w:shd w:val="clear" w:color="auto" w:fill="auto"/>
            <w:noWrap/>
            <w:vAlign w:val="center"/>
            <w:hideMark/>
          </w:tcPr>
          <w:p w14:paraId="4525520A" w14:textId="77777777" w:rsidR="002E4238" w:rsidRPr="009B66A8" w:rsidRDefault="002E4238" w:rsidP="002E4238">
            <w:pPr>
              <w:spacing w:after="0" w:line="240" w:lineRule="auto"/>
              <w:rPr>
                <w:rFonts w:eastAsia="Times New Roman" w:cstheme="minorHAnsi"/>
                <w:sz w:val="20"/>
                <w:szCs w:val="20"/>
              </w:rPr>
            </w:pPr>
            <w:r w:rsidRPr="009B66A8">
              <w:rPr>
                <w:rFonts w:eastAsia="Times New Roman" w:cstheme="minorHAnsi"/>
                <w:sz w:val="20"/>
                <w:szCs w:val="20"/>
              </w:rPr>
              <w:t>Öğrencileriniz işletmemizde istihdamda da tercih edilmektedir,</w:t>
            </w:r>
          </w:p>
        </w:tc>
        <w:tc>
          <w:tcPr>
            <w:tcW w:w="760" w:type="dxa"/>
            <w:tcBorders>
              <w:top w:val="nil"/>
              <w:left w:val="nil"/>
              <w:bottom w:val="single" w:sz="4" w:space="0" w:color="auto"/>
              <w:right w:val="single" w:sz="4" w:space="0" w:color="auto"/>
            </w:tcBorders>
            <w:shd w:val="clear" w:color="auto" w:fill="auto"/>
            <w:noWrap/>
            <w:vAlign w:val="center"/>
            <w:hideMark/>
          </w:tcPr>
          <w:p w14:paraId="43C917EF" w14:textId="77777777" w:rsidR="002E4238" w:rsidRPr="009B66A8" w:rsidRDefault="002E4238" w:rsidP="002E4238">
            <w:pPr>
              <w:spacing w:after="0" w:line="240" w:lineRule="auto"/>
              <w:jc w:val="center"/>
              <w:rPr>
                <w:rFonts w:eastAsia="Times New Roman" w:cstheme="minorHAnsi"/>
                <w:sz w:val="20"/>
                <w:szCs w:val="20"/>
              </w:rPr>
            </w:pPr>
            <w:r w:rsidRPr="009B66A8">
              <w:rPr>
                <w:rFonts w:eastAsia="Times New Roman" w:cstheme="minorHAnsi"/>
                <w:sz w:val="20"/>
                <w:szCs w:val="20"/>
              </w:rPr>
              <w:t> </w:t>
            </w:r>
          </w:p>
        </w:tc>
        <w:tc>
          <w:tcPr>
            <w:tcW w:w="760" w:type="dxa"/>
            <w:tcBorders>
              <w:top w:val="nil"/>
              <w:left w:val="nil"/>
              <w:bottom w:val="single" w:sz="4" w:space="0" w:color="auto"/>
              <w:right w:val="single" w:sz="4" w:space="0" w:color="auto"/>
            </w:tcBorders>
            <w:shd w:val="clear" w:color="auto" w:fill="auto"/>
            <w:noWrap/>
            <w:vAlign w:val="center"/>
            <w:hideMark/>
          </w:tcPr>
          <w:p w14:paraId="14A7FE8C" w14:textId="77777777" w:rsidR="002E4238" w:rsidRPr="009B66A8" w:rsidRDefault="002E4238" w:rsidP="002E4238">
            <w:pPr>
              <w:spacing w:after="0" w:line="240" w:lineRule="auto"/>
              <w:jc w:val="center"/>
              <w:rPr>
                <w:rFonts w:eastAsia="Times New Roman" w:cstheme="minorHAnsi"/>
                <w:sz w:val="20"/>
                <w:szCs w:val="20"/>
              </w:rPr>
            </w:pPr>
            <w:r w:rsidRPr="009B66A8">
              <w:rPr>
                <w:rFonts w:eastAsia="Times New Roman" w:cstheme="minorHAnsi"/>
                <w:sz w:val="20"/>
                <w:szCs w:val="20"/>
              </w:rPr>
              <w:t>4,46</w:t>
            </w:r>
          </w:p>
        </w:tc>
        <w:tc>
          <w:tcPr>
            <w:tcW w:w="760" w:type="dxa"/>
            <w:tcBorders>
              <w:top w:val="nil"/>
              <w:left w:val="nil"/>
              <w:bottom w:val="single" w:sz="4" w:space="0" w:color="auto"/>
              <w:right w:val="single" w:sz="4" w:space="0" w:color="auto"/>
            </w:tcBorders>
            <w:shd w:val="clear" w:color="auto" w:fill="auto"/>
            <w:noWrap/>
            <w:vAlign w:val="center"/>
            <w:hideMark/>
          </w:tcPr>
          <w:p w14:paraId="0BDD08B8" w14:textId="77777777" w:rsidR="002E4238" w:rsidRPr="009B66A8" w:rsidRDefault="002E4238" w:rsidP="002E4238">
            <w:pPr>
              <w:spacing w:after="0" w:line="240" w:lineRule="auto"/>
              <w:jc w:val="center"/>
              <w:rPr>
                <w:rFonts w:eastAsia="Times New Roman" w:cstheme="minorHAnsi"/>
                <w:sz w:val="20"/>
                <w:szCs w:val="20"/>
              </w:rPr>
            </w:pPr>
            <w:r w:rsidRPr="009B66A8">
              <w:rPr>
                <w:rFonts w:eastAsia="Times New Roman" w:cstheme="minorHAnsi"/>
                <w:sz w:val="20"/>
                <w:szCs w:val="20"/>
              </w:rPr>
              <w:t>3,86</w:t>
            </w:r>
          </w:p>
        </w:tc>
      </w:tr>
      <w:tr w:rsidR="002E4238" w:rsidRPr="009B66A8" w14:paraId="10C60765" w14:textId="77777777" w:rsidTr="00560877">
        <w:trPr>
          <w:trHeight w:val="480"/>
        </w:trPr>
        <w:tc>
          <w:tcPr>
            <w:tcW w:w="988" w:type="dxa"/>
            <w:vMerge/>
            <w:tcBorders>
              <w:top w:val="nil"/>
              <w:left w:val="single" w:sz="4" w:space="0" w:color="auto"/>
              <w:bottom w:val="single" w:sz="4" w:space="0" w:color="auto"/>
              <w:right w:val="single" w:sz="4" w:space="0" w:color="auto"/>
            </w:tcBorders>
            <w:vAlign w:val="center"/>
            <w:hideMark/>
          </w:tcPr>
          <w:p w14:paraId="6BAE64A8" w14:textId="77777777" w:rsidR="002E4238" w:rsidRPr="009B66A8" w:rsidRDefault="002E4238" w:rsidP="002E4238">
            <w:pPr>
              <w:spacing w:after="0" w:line="240" w:lineRule="auto"/>
              <w:rPr>
                <w:rFonts w:eastAsia="Times New Roman" w:cstheme="minorHAnsi"/>
                <w:b/>
                <w:bCs/>
                <w:sz w:val="20"/>
                <w:szCs w:val="20"/>
              </w:rPr>
            </w:pPr>
          </w:p>
        </w:tc>
        <w:tc>
          <w:tcPr>
            <w:tcW w:w="596" w:type="dxa"/>
            <w:tcBorders>
              <w:top w:val="nil"/>
              <w:left w:val="nil"/>
              <w:bottom w:val="single" w:sz="4" w:space="0" w:color="auto"/>
              <w:right w:val="single" w:sz="4" w:space="0" w:color="auto"/>
            </w:tcBorders>
            <w:shd w:val="clear" w:color="000000" w:fill="DDEBF7"/>
            <w:vAlign w:val="center"/>
            <w:hideMark/>
          </w:tcPr>
          <w:p w14:paraId="1C58686F" w14:textId="77777777" w:rsidR="002E4238" w:rsidRPr="009B66A8" w:rsidRDefault="002E4238" w:rsidP="002E4238">
            <w:pPr>
              <w:spacing w:after="0" w:line="240" w:lineRule="auto"/>
              <w:jc w:val="center"/>
              <w:rPr>
                <w:rFonts w:eastAsia="Times New Roman" w:cstheme="minorHAnsi"/>
                <w:b/>
                <w:bCs/>
                <w:sz w:val="20"/>
                <w:szCs w:val="20"/>
              </w:rPr>
            </w:pPr>
            <w:r w:rsidRPr="009B66A8">
              <w:rPr>
                <w:rFonts w:eastAsia="Times New Roman" w:cstheme="minorHAnsi"/>
                <w:b/>
                <w:bCs/>
                <w:sz w:val="20"/>
                <w:szCs w:val="20"/>
              </w:rPr>
              <w:t>13</w:t>
            </w:r>
          </w:p>
        </w:tc>
        <w:tc>
          <w:tcPr>
            <w:tcW w:w="6662" w:type="dxa"/>
            <w:tcBorders>
              <w:top w:val="nil"/>
              <w:left w:val="nil"/>
              <w:bottom w:val="single" w:sz="4" w:space="0" w:color="auto"/>
              <w:right w:val="single" w:sz="4" w:space="0" w:color="auto"/>
            </w:tcBorders>
            <w:shd w:val="clear" w:color="auto" w:fill="auto"/>
            <w:noWrap/>
            <w:vAlign w:val="center"/>
            <w:hideMark/>
          </w:tcPr>
          <w:p w14:paraId="06AB3748" w14:textId="77777777" w:rsidR="002E4238" w:rsidRPr="009B66A8" w:rsidRDefault="002E4238" w:rsidP="002E4238">
            <w:pPr>
              <w:spacing w:after="0" w:line="240" w:lineRule="auto"/>
              <w:rPr>
                <w:rFonts w:eastAsia="Times New Roman" w:cstheme="minorHAnsi"/>
                <w:sz w:val="20"/>
                <w:szCs w:val="20"/>
              </w:rPr>
            </w:pPr>
            <w:r w:rsidRPr="009B66A8">
              <w:rPr>
                <w:rFonts w:eastAsia="Times New Roman" w:cstheme="minorHAnsi"/>
                <w:sz w:val="20"/>
                <w:szCs w:val="20"/>
              </w:rPr>
              <w:t>Öğrencileriniz, tatminkâr ücret ile sektörde iş imkanına sahiptirler,</w:t>
            </w:r>
          </w:p>
        </w:tc>
        <w:tc>
          <w:tcPr>
            <w:tcW w:w="760" w:type="dxa"/>
            <w:tcBorders>
              <w:top w:val="nil"/>
              <w:left w:val="nil"/>
              <w:bottom w:val="single" w:sz="4" w:space="0" w:color="auto"/>
              <w:right w:val="single" w:sz="4" w:space="0" w:color="auto"/>
            </w:tcBorders>
            <w:shd w:val="clear" w:color="auto" w:fill="auto"/>
            <w:noWrap/>
            <w:vAlign w:val="center"/>
            <w:hideMark/>
          </w:tcPr>
          <w:p w14:paraId="7174672C" w14:textId="77777777" w:rsidR="002E4238" w:rsidRPr="009B66A8" w:rsidRDefault="002E4238" w:rsidP="002E4238">
            <w:pPr>
              <w:spacing w:after="0" w:line="240" w:lineRule="auto"/>
              <w:jc w:val="center"/>
              <w:rPr>
                <w:rFonts w:eastAsia="Times New Roman" w:cstheme="minorHAnsi"/>
                <w:sz w:val="20"/>
                <w:szCs w:val="20"/>
              </w:rPr>
            </w:pPr>
            <w:r w:rsidRPr="009B66A8">
              <w:rPr>
                <w:rFonts w:eastAsia="Times New Roman" w:cstheme="minorHAnsi"/>
                <w:sz w:val="20"/>
                <w:szCs w:val="20"/>
              </w:rPr>
              <w:t> </w:t>
            </w:r>
          </w:p>
        </w:tc>
        <w:tc>
          <w:tcPr>
            <w:tcW w:w="760" w:type="dxa"/>
            <w:tcBorders>
              <w:top w:val="nil"/>
              <w:left w:val="nil"/>
              <w:bottom w:val="single" w:sz="4" w:space="0" w:color="auto"/>
              <w:right w:val="single" w:sz="4" w:space="0" w:color="auto"/>
            </w:tcBorders>
            <w:shd w:val="clear" w:color="auto" w:fill="auto"/>
            <w:noWrap/>
            <w:vAlign w:val="center"/>
            <w:hideMark/>
          </w:tcPr>
          <w:p w14:paraId="19A6EEA9" w14:textId="77777777" w:rsidR="002E4238" w:rsidRPr="009B66A8" w:rsidRDefault="002E4238" w:rsidP="002E4238">
            <w:pPr>
              <w:spacing w:after="0" w:line="240" w:lineRule="auto"/>
              <w:jc w:val="center"/>
              <w:rPr>
                <w:rFonts w:eastAsia="Times New Roman" w:cstheme="minorHAnsi"/>
                <w:sz w:val="20"/>
                <w:szCs w:val="20"/>
              </w:rPr>
            </w:pPr>
            <w:r w:rsidRPr="009B66A8">
              <w:rPr>
                <w:rFonts w:eastAsia="Times New Roman" w:cstheme="minorHAnsi"/>
                <w:sz w:val="20"/>
                <w:szCs w:val="20"/>
              </w:rPr>
              <w:t>4,24</w:t>
            </w:r>
          </w:p>
        </w:tc>
        <w:tc>
          <w:tcPr>
            <w:tcW w:w="760" w:type="dxa"/>
            <w:tcBorders>
              <w:top w:val="nil"/>
              <w:left w:val="nil"/>
              <w:bottom w:val="single" w:sz="4" w:space="0" w:color="auto"/>
              <w:right w:val="single" w:sz="4" w:space="0" w:color="auto"/>
            </w:tcBorders>
            <w:shd w:val="clear" w:color="auto" w:fill="auto"/>
            <w:noWrap/>
            <w:vAlign w:val="center"/>
            <w:hideMark/>
          </w:tcPr>
          <w:p w14:paraId="341E7D9F" w14:textId="77777777" w:rsidR="002E4238" w:rsidRPr="009B66A8" w:rsidRDefault="002E4238" w:rsidP="002E4238">
            <w:pPr>
              <w:spacing w:after="0" w:line="240" w:lineRule="auto"/>
              <w:jc w:val="center"/>
              <w:rPr>
                <w:rFonts w:eastAsia="Times New Roman" w:cstheme="minorHAnsi"/>
                <w:sz w:val="20"/>
                <w:szCs w:val="20"/>
              </w:rPr>
            </w:pPr>
            <w:r w:rsidRPr="009B66A8">
              <w:rPr>
                <w:rFonts w:eastAsia="Times New Roman" w:cstheme="minorHAnsi"/>
                <w:sz w:val="20"/>
                <w:szCs w:val="20"/>
              </w:rPr>
              <w:t>3,86</w:t>
            </w:r>
          </w:p>
        </w:tc>
      </w:tr>
      <w:tr w:rsidR="002E4238" w:rsidRPr="009B66A8" w14:paraId="1E15FDEF" w14:textId="77777777" w:rsidTr="00560877">
        <w:trPr>
          <w:trHeight w:val="585"/>
        </w:trPr>
        <w:tc>
          <w:tcPr>
            <w:tcW w:w="988" w:type="dxa"/>
            <w:vMerge/>
            <w:tcBorders>
              <w:top w:val="nil"/>
              <w:left w:val="single" w:sz="4" w:space="0" w:color="auto"/>
              <w:bottom w:val="single" w:sz="4" w:space="0" w:color="auto"/>
              <w:right w:val="single" w:sz="4" w:space="0" w:color="auto"/>
            </w:tcBorders>
            <w:vAlign w:val="center"/>
            <w:hideMark/>
          </w:tcPr>
          <w:p w14:paraId="18165DE0" w14:textId="77777777" w:rsidR="002E4238" w:rsidRPr="009B66A8" w:rsidRDefault="002E4238" w:rsidP="002E4238">
            <w:pPr>
              <w:spacing w:after="0" w:line="240" w:lineRule="auto"/>
              <w:rPr>
                <w:rFonts w:eastAsia="Times New Roman" w:cstheme="minorHAnsi"/>
                <w:b/>
                <w:bCs/>
                <w:sz w:val="20"/>
                <w:szCs w:val="20"/>
              </w:rPr>
            </w:pPr>
          </w:p>
        </w:tc>
        <w:tc>
          <w:tcPr>
            <w:tcW w:w="7258" w:type="dxa"/>
            <w:gridSpan w:val="2"/>
            <w:tcBorders>
              <w:top w:val="single" w:sz="4" w:space="0" w:color="auto"/>
              <w:left w:val="nil"/>
              <w:bottom w:val="single" w:sz="4" w:space="0" w:color="auto"/>
              <w:right w:val="single" w:sz="4" w:space="0" w:color="000000"/>
            </w:tcBorders>
            <w:shd w:val="clear" w:color="000000" w:fill="DDEBF7"/>
            <w:vAlign w:val="center"/>
            <w:hideMark/>
          </w:tcPr>
          <w:p w14:paraId="2D1C05FC" w14:textId="77777777" w:rsidR="002E4238" w:rsidRPr="009B66A8" w:rsidRDefault="002E4238" w:rsidP="002E4238">
            <w:pPr>
              <w:spacing w:after="0" w:line="240" w:lineRule="auto"/>
              <w:jc w:val="right"/>
              <w:rPr>
                <w:rFonts w:eastAsia="Times New Roman" w:cstheme="minorHAnsi"/>
                <w:b/>
                <w:bCs/>
                <w:sz w:val="20"/>
                <w:szCs w:val="20"/>
              </w:rPr>
            </w:pPr>
            <w:r w:rsidRPr="009B66A8">
              <w:rPr>
                <w:rFonts w:eastAsia="Times New Roman" w:cstheme="minorHAnsi"/>
                <w:b/>
                <w:bCs/>
                <w:sz w:val="20"/>
                <w:szCs w:val="20"/>
              </w:rPr>
              <w:t>GENEL ORTALAMA</w:t>
            </w:r>
          </w:p>
        </w:tc>
        <w:tc>
          <w:tcPr>
            <w:tcW w:w="760" w:type="dxa"/>
            <w:tcBorders>
              <w:top w:val="nil"/>
              <w:left w:val="nil"/>
              <w:bottom w:val="single" w:sz="4" w:space="0" w:color="auto"/>
              <w:right w:val="single" w:sz="4" w:space="0" w:color="auto"/>
            </w:tcBorders>
            <w:shd w:val="clear" w:color="000000" w:fill="DDEBF7"/>
            <w:vAlign w:val="center"/>
            <w:hideMark/>
          </w:tcPr>
          <w:p w14:paraId="271E6373" w14:textId="77777777" w:rsidR="002E4238" w:rsidRPr="009B66A8" w:rsidRDefault="002E4238" w:rsidP="002E4238">
            <w:pPr>
              <w:spacing w:after="0" w:line="240" w:lineRule="auto"/>
              <w:jc w:val="center"/>
              <w:rPr>
                <w:rFonts w:eastAsia="Times New Roman" w:cstheme="minorHAnsi"/>
                <w:b/>
                <w:bCs/>
                <w:sz w:val="20"/>
                <w:szCs w:val="20"/>
              </w:rPr>
            </w:pPr>
            <w:r w:rsidRPr="009B66A8">
              <w:rPr>
                <w:rFonts w:eastAsia="Times New Roman" w:cstheme="minorHAnsi"/>
                <w:b/>
                <w:bCs/>
                <w:sz w:val="20"/>
                <w:szCs w:val="20"/>
              </w:rPr>
              <w:t>3,21</w:t>
            </w:r>
          </w:p>
        </w:tc>
        <w:tc>
          <w:tcPr>
            <w:tcW w:w="760" w:type="dxa"/>
            <w:tcBorders>
              <w:top w:val="nil"/>
              <w:left w:val="nil"/>
              <w:bottom w:val="single" w:sz="4" w:space="0" w:color="auto"/>
              <w:right w:val="single" w:sz="4" w:space="0" w:color="auto"/>
            </w:tcBorders>
            <w:shd w:val="clear" w:color="000000" w:fill="DDEBF7"/>
            <w:noWrap/>
            <w:vAlign w:val="center"/>
            <w:hideMark/>
          </w:tcPr>
          <w:p w14:paraId="53D9F084" w14:textId="77777777" w:rsidR="002E4238" w:rsidRPr="009B66A8" w:rsidRDefault="002E4238" w:rsidP="002E4238">
            <w:pPr>
              <w:spacing w:after="0" w:line="240" w:lineRule="auto"/>
              <w:jc w:val="center"/>
              <w:rPr>
                <w:rFonts w:eastAsia="Times New Roman" w:cstheme="minorHAnsi"/>
                <w:b/>
                <w:bCs/>
                <w:sz w:val="20"/>
                <w:szCs w:val="20"/>
              </w:rPr>
            </w:pPr>
            <w:r w:rsidRPr="009B66A8">
              <w:rPr>
                <w:rFonts w:eastAsia="Times New Roman" w:cstheme="minorHAnsi"/>
                <w:b/>
                <w:bCs/>
                <w:sz w:val="20"/>
                <w:szCs w:val="20"/>
              </w:rPr>
              <w:t>4,35</w:t>
            </w:r>
          </w:p>
        </w:tc>
        <w:tc>
          <w:tcPr>
            <w:tcW w:w="760" w:type="dxa"/>
            <w:tcBorders>
              <w:top w:val="nil"/>
              <w:left w:val="nil"/>
              <w:bottom w:val="single" w:sz="4" w:space="0" w:color="auto"/>
              <w:right w:val="single" w:sz="4" w:space="0" w:color="auto"/>
            </w:tcBorders>
            <w:shd w:val="clear" w:color="000000" w:fill="DDEBF7"/>
            <w:noWrap/>
            <w:vAlign w:val="center"/>
            <w:hideMark/>
          </w:tcPr>
          <w:p w14:paraId="6AECEB91" w14:textId="77777777" w:rsidR="002E4238" w:rsidRPr="009B66A8" w:rsidRDefault="002E4238" w:rsidP="002E4238">
            <w:pPr>
              <w:spacing w:after="0" w:line="240" w:lineRule="auto"/>
              <w:jc w:val="center"/>
              <w:rPr>
                <w:rFonts w:eastAsia="Times New Roman" w:cstheme="minorHAnsi"/>
                <w:b/>
                <w:bCs/>
                <w:sz w:val="20"/>
                <w:szCs w:val="20"/>
              </w:rPr>
            </w:pPr>
            <w:r w:rsidRPr="009B66A8">
              <w:rPr>
                <w:rFonts w:eastAsia="Times New Roman" w:cstheme="minorHAnsi"/>
                <w:b/>
                <w:bCs/>
                <w:sz w:val="20"/>
                <w:szCs w:val="20"/>
              </w:rPr>
              <w:t>3,86</w:t>
            </w:r>
          </w:p>
        </w:tc>
      </w:tr>
      <w:tr w:rsidR="002E4238" w:rsidRPr="009B66A8" w14:paraId="358F47DB" w14:textId="77777777" w:rsidTr="00560877">
        <w:trPr>
          <w:trHeight w:val="450"/>
        </w:trPr>
        <w:tc>
          <w:tcPr>
            <w:tcW w:w="988" w:type="dxa"/>
            <w:vMerge w:val="restart"/>
            <w:tcBorders>
              <w:top w:val="nil"/>
              <w:left w:val="single" w:sz="4" w:space="0" w:color="auto"/>
              <w:bottom w:val="single" w:sz="4" w:space="0" w:color="auto"/>
              <w:right w:val="single" w:sz="4" w:space="0" w:color="auto"/>
            </w:tcBorders>
            <w:shd w:val="clear" w:color="000000" w:fill="FCE4D6"/>
            <w:textDirection w:val="btLr"/>
            <w:vAlign w:val="center"/>
            <w:hideMark/>
          </w:tcPr>
          <w:p w14:paraId="4CBB6ECC" w14:textId="77777777" w:rsidR="002E4238" w:rsidRPr="009B66A8" w:rsidRDefault="002E4238" w:rsidP="002E4238">
            <w:pPr>
              <w:spacing w:after="0" w:line="240" w:lineRule="auto"/>
              <w:jc w:val="center"/>
              <w:rPr>
                <w:rFonts w:eastAsia="Times New Roman" w:cstheme="minorHAnsi"/>
                <w:b/>
                <w:bCs/>
                <w:sz w:val="20"/>
                <w:szCs w:val="20"/>
              </w:rPr>
            </w:pPr>
            <w:r w:rsidRPr="009B66A8">
              <w:rPr>
                <w:rFonts w:eastAsia="Times New Roman" w:cstheme="minorHAnsi"/>
                <w:b/>
                <w:bCs/>
                <w:sz w:val="20"/>
                <w:szCs w:val="20"/>
              </w:rPr>
              <w:t>ÜRÜN VE HİZMET SUNUMU</w:t>
            </w:r>
          </w:p>
        </w:tc>
        <w:tc>
          <w:tcPr>
            <w:tcW w:w="596" w:type="dxa"/>
            <w:tcBorders>
              <w:top w:val="nil"/>
              <w:left w:val="nil"/>
              <w:bottom w:val="single" w:sz="4" w:space="0" w:color="auto"/>
              <w:right w:val="single" w:sz="4" w:space="0" w:color="auto"/>
            </w:tcBorders>
            <w:shd w:val="clear" w:color="000000" w:fill="DDEBF7"/>
            <w:vAlign w:val="center"/>
            <w:hideMark/>
          </w:tcPr>
          <w:p w14:paraId="4D96720F" w14:textId="77777777" w:rsidR="002E4238" w:rsidRPr="009B66A8" w:rsidRDefault="002E4238" w:rsidP="002E4238">
            <w:pPr>
              <w:spacing w:after="0" w:line="240" w:lineRule="auto"/>
              <w:jc w:val="center"/>
              <w:rPr>
                <w:rFonts w:eastAsia="Times New Roman" w:cstheme="minorHAnsi"/>
                <w:b/>
                <w:bCs/>
                <w:sz w:val="20"/>
                <w:szCs w:val="20"/>
              </w:rPr>
            </w:pPr>
            <w:r w:rsidRPr="009B66A8">
              <w:rPr>
                <w:rFonts w:eastAsia="Times New Roman" w:cstheme="minorHAnsi"/>
                <w:b/>
                <w:bCs/>
                <w:sz w:val="20"/>
                <w:szCs w:val="20"/>
              </w:rPr>
              <w:t>14</w:t>
            </w:r>
          </w:p>
        </w:tc>
        <w:tc>
          <w:tcPr>
            <w:tcW w:w="6662" w:type="dxa"/>
            <w:tcBorders>
              <w:top w:val="nil"/>
              <w:left w:val="nil"/>
              <w:bottom w:val="single" w:sz="4" w:space="0" w:color="auto"/>
              <w:right w:val="single" w:sz="4" w:space="0" w:color="auto"/>
            </w:tcBorders>
            <w:shd w:val="clear" w:color="auto" w:fill="auto"/>
            <w:vAlign w:val="center"/>
            <w:hideMark/>
          </w:tcPr>
          <w:p w14:paraId="1FA27D25" w14:textId="77777777" w:rsidR="002E4238" w:rsidRPr="009B66A8" w:rsidRDefault="002E4238" w:rsidP="002E4238">
            <w:pPr>
              <w:spacing w:after="0" w:line="240" w:lineRule="auto"/>
              <w:rPr>
                <w:rFonts w:eastAsia="Times New Roman" w:cstheme="minorHAnsi"/>
                <w:sz w:val="20"/>
                <w:szCs w:val="20"/>
              </w:rPr>
            </w:pPr>
            <w:r w:rsidRPr="009B66A8">
              <w:rPr>
                <w:rFonts w:eastAsia="Times New Roman" w:cstheme="minorHAnsi"/>
                <w:sz w:val="20"/>
                <w:szCs w:val="20"/>
              </w:rPr>
              <w:t>Okul, beceri ve staj eğitimi konusunda öğrencilere ve velilere gerekli bilgilendirmeleri yapar.</w:t>
            </w:r>
          </w:p>
        </w:tc>
        <w:tc>
          <w:tcPr>
            <w:tcW w:w="760" w:type="dxa"/>
            <w:tcBorders>
              <w:top w:val="nil"/>
              <w:left w:val="nil"/>
              <w:bottom w:val="single" w:sz="4" w:space="0" w:color="auto"/>
              <w:right w:val="single" w:sz="4" w:space="0" w:color="auto"/>
            </w:tcBorders>
            <w:shd w:val="clear" w:color="auto" w:fill="auto"/>
            <w:noWrap/>
            <w:vAlign w:val="center"/>
            <w:hideMark/>
          </w:tcPr>
          <w:p w14:paraId="37A7CA29" w14:textId="77777777" w:rsidR="002E4238" w:rsidRPr="009B66A8" w:rsidRDefault="002E4238" w:rsidP="002E4238">
            <w:pPr>
              <w:spacing w:after="0" w:line="240" w:lineRule="auto"/>
              <w:jc w:val="center"/>
              <w:rPr>
                <w:rFonts w:eastAsia="Times New Roman" w:cstheme="minorHAnsi"/>
                <w:sz w:val="20"/>
                <w:szCs w:val="20"/>
              </w:rPr>
            </w:pPr>
            <w:r w:rsidRPr="009B66A8">
              <w:rPr>
                <w:rFonts w:eastAsia="Times New Roman" w:cstheme="minorHAnsi"/>
                <w:sz w:val="20"/>
                <w:szCs w:val="20"/>
              </w:rPr>
              <w:t>3,52</w:t>
            </w:r>
          </w:p>
        </w:tc>
        <w:tc>
          <w:tcPr>
            <w:tcW w:w="760" w:type="dxa"/>
            <w:tcBorders>
              <w:top w:val="nil"/>
              <w:left w:val="nil"/>
              <w:bottom w:val="single" w:sz="4" w:space="0" w:color="auto"/>
              <w:right w:val="single" w:sz="4" w:space="0" w:color="auto"/>
            </w:tcBorders>
            <w:shd w:val="clear" w:color="auto" w:fill="auto"/>
            <w:noWrap/>
            <w:vAlign w:val="center"/>
            <w:hideMark/>
          </w:tcPr>
          <w:p w14:paraId="3B0358F1" w14:textId="77777777" w:rsidR="002E4238" w:rsidRPr="009B66A8" w:rsidRDefault="002E4238" w:rsidP="002E4238">
            <w:pPr>
              <w:spacing w:after="0" w:line="240" w:lineRule="auto"/>
              <w:jc w:val="center"/>
              <w:rPr>
                <w:rFonts w:eastAsia="Times New Roman" w:cstheme="minorHAnsi"/>
                <w:sz w:val="20"/>
                <w:szCs w:val="20"/>
              </w:rPr>
            </w:pPr>
            <w:r w:rsidRPr="009B66A8">
              <w:rPr>
                <w:rFonts w:eastAsia="Times New Roman" w:cstheme="minorHAnsi"/>
                <w:sz w:val="20"/>
                <w:szCs w:val="20"/>
              </w:rPr>
              <w:t>4,2</w:t>
            </w:r>
          </w:p>
        </w:tc>
        <w:tc>
          <w:tcPr>
            <w:tcW w:w="760" w:type="dxa"/>
            <w:tcBorders>
              <w:top w:val="nil"/>
              <w:left w:val="nil"/>
              <w:bottom w:val="single" w:sz="4" w:space="0" w:color="auto"/>
              <w:right w:val="single" w:sz="4" w:space="0" w:color="auto"/>
            </w:tcBorders>
            <w:shd w:val="clear" w:color="auto" w:fill="auto"/>
            <w:noWrap/>
            <w:vAlign w:val="center"/>
            <w:hideMark/>
          </w:tcPr>
          <w:p w14:paraId="0A77EB6C" w14:textId="77777777" w:rsidR="002E4238" w:rsidRPr="009B66A8" w:rsidRDefault="002E4238" w:rsidP="002E4238">
            <w:pPr>
              <w:spacing w:after="0" w:line="240" w:lineRule="auto"/>
              <w:jc w:val="center"/>
              <w:rPr>
                <w:rFonts w:eastAsia="Times New Roman" w:cstheme="minorHAnsi"/>
                <w:sz w:val="20"/>
                <w:szCs w:val="20"/>
              </w:rPr>
            </w:pPr>
            <w:r w:rsidRPr="009B66A8">
              <w:rPr>
                <w:rFonts w:eastAsia="Times New Roman" w:cstheme="minorHAnsi"/>
                <w:sz w:val="20"/>
                <w:szCs w:val="20"/>
              </w:rPr>
              <w:t>4,33</w:t>
            </w:r>
          </w:p>
        </w:tc>
      </w:tr>
      <w:tr w:rsidR="002E4238" w:rsidRPr="009B66A8" w14:paraId="7FFD1F07" w14:textId="77777777" w:rsidTr="00560877">
        <w:trPr>
          <w:trHeight w:val="585"/>
        </w:trPr>
        <w:tc>
          <w:tcPr>
            <w:tcW w:w="988" w:type="dxa"/>
            <w:vMerge/>
            <w:tcBorders>
              <w:top w:val="nil"/>
              <w:left w:val="single" w:sz="4" w:space="0" w:color="auto"/>
              <w:bottom w:val="single" w:sz="4" w:space="0" w:color="auto"/>
              <w:right w:val="single" w:sz="4" w:space="0" w:color="auto"/>
            </w:tcBorders>
            <w:vAlign w:val="center"/>
            <w:hideMark/>
          </w:tcPr>
          <w:p w14:paraId="54C46A2F" w14:textId="77777777" w:rsidR="002E4238" w:rsidRPr="009B66A8" w:rsidRDefault="002E4238" w:rsidP="002E4238">
            <w:pPr>
              <w:spacing w:after="0" w:line="240" w:lineRule="auto"/>
              <w:rPr>
                <w:rFonts w:eastAsia="Times New Roman" w:cstheme="minorHAnsi"/>
                <w:b/>
                <w:bCs/>
                <w:sz w:val="20"/>
                <w:szCs w:val="20"/>
              </w:rPr>
            </w:pPr>
          </w:p>
        </w:tc>
        <w:tc>
          <w:tcPr>
            <w:tcW w:w="596" w:type="dxa"/>
            <w:tcBorders>
              <w:top w:val="nil"/>
              <w:left w:val="nil"/>
              <w:bottom w:val="single" w:sz="4" w:space="0" w:color="auto"/>
              <w:right w:val="single" w:sz="4" w:space="0" w:color="auto"/>
            </w:tcBorders>
            <w:shd w:val="clear" w:color="000000" w:fill="DDEBF7"/>
            <w:vAlign w:val="center"/>
            <w:hideMark/>
          </w:tcPr>
          <w:p w14:paraId="0E2A6DCF" w14:textId="77777777" w:rsidR="002E4238" w:rsidRPr="009B66A8" w:rsidRDefault="002E4238" w:rsidP="002E4238">
            <w:pPr>
              <w:spacing w:after="0" w:line="240" w:lineRule="auto"/>
              <w:jc w:val="center"/>
              <w:rPr>
                <w:rFonts w:eastAsia="Times New Roman" w:cstheme="minorHAnsi"/>
                <w:b/>
                <w:bCs/>
                <w:sz w:val="20"/>
                <w:szCs w:val="20"/>
              </w:rPr>
            </w:pPr>
            <w:r w:rsidRPr="009B66A8">
              <w:rPr>
                <w:rFonts w:eastAsia="Times New Roman" w:cstheme="minorHAnsi"/>
                <w:b/>
                <w:bCs/>
                <w:sz w:val="20"/>
                <w:szCs w:val="20"/>
              </w:rPr>
              <w:t>15</w:t>
            </w:r>
          </w:p>
        </w:tc>
        <w:tc>
          <w:tcPr>
            <w:tcW w:w="6662" w:type="dxa"/>
            <w:tcBorders>
              <w:top w:val="nil"/>
              <w:left w:val="nil"/>
              <w:bottom w:val="single" w:sz="4" w:space="0" w:color="auto"/>
              <w:right w:val="single" w:sz="4" w:space="0" w:color="auto"/>
            </w:tcBorders>
            <w:shd w:val="clear" w:color="auto" w:fill="auto"/>
            <w:vAlign w:val="center"/>
            <w:hideMark/>
          </w:tcPr>
          <w:p w14:paraId="0CC364C9" w14:textId="77777777" w:rsidR="002E4238" w:rsidRPr="009B66A8" w:rsidRDefault="002E4238" w:rsidP="002E4238">
            <w:pPr>
              <w:spacing w:after="0" w:line="240" w:lineRule="auto"/>
              <w:rPr>
                <w:rFonts w:eastAsia="Times New Roman" w:cstheme="minorHAnsi"/>
                <w:sz w:val="20"/>
                <w:szCs w:val="20"/>
              </w:rPr>
            </w:pPr>
            <w:r w:rsidRPr="009B66A8">
              <w:rPr>
                <w:rFonts w:eastAsia="Times New Roman" w:cstheme="minorHAnsi"/>
                <w:sz w:val="20"/>
                <w:szCs w:val="20"/>
              </w:rPr>
              <w:t>Okul işletmeye yönelik öğrenci işleri (devam, SGK işlemleri, iş güvenliği vb.) ile ilgili hizmetleri takip eder.</w:t>
            </w:r>
          </w:p>
        </w:tc>
        <w:tc>
          <w:tcPr>
            <w:tcW w:w="760" w:type="dxa"/>
            <w:tcBorders>
              <w:top w:val="nil"/>
              <w:left w:val="nil"/>
              <w:bottom w:val="single" w:sz="4" w:space="0" w:color="auto"/>
              <w:right w:val="single" w:sz="4" w:space="0" w:color="auto"/>
            </w:tcBorders>
            <w:shd w:val="clear" w:color="auto" w:fill="auto"/>
            <w:noWrap/>
            <w:vAlign w:val="center"/>
            <w:hideMark/>
          </w:tcPr>
          <w:p w14:paraId="3EFE2A8B" w14:textId="77777777" w:rsidR="002E4238" w:rsidRPr="009B66A8" w:rsidRDefault="002E4238" w:rsidP="002E4238">
            <w:pPr>
              <w:spacing w:after="0" w:line="240" w:lineRule="auto"/>
              <w:jc w:val="center"/>
              <w:rPr>
                <w:rFonts w:eastAsia="Times New Roman" w:cstheme="minorHAnsi"/>
                <w:sz w:val="20"/>
                <w:szCs w:val="20"/>
              </w:rPr>
            </w:pPr>
            <w:r w:rsidRPr="009B66A8">
              <w:rPr>
                <w:rFonts w:eastAsia="Times New Roman" w:cstheme="minorHAnsi"/>
                <w:sz w:val="20"/>
                <w:szCs w:val="20"/>
              </w:rPr>
              <w:t>3,81</w:t>
            </w:r>
          </w:p>
        </w:tc>
        <w:tc>
          <w:tcPr>
            <w:tcW w:w="760" w:type="dxa"/>
            <w:tcBorders>
              <w:top w:val="nil"/>
              <w:left w:val="nil"/>
              <w:bottom w:val="single" w:sz="4" w:space="0" w:color="auto"/>
              <w:right w:val="single" w:sz="4" w:space="0" w:color="auto"/>
            </w:tcBorders>
            <w:shd w:val="clear" w:color="auto" w:fill="auto"/>
            <w:noWrap/>
            <w:vAlign w:val="center"/>
            <w:hideMark/>
          </w:tcPr>
          <w:p w14:paraId="37B2E0D3" w14:textId="77777777" w:rsidR="002E4238" w:rsidRPr="009B66A8" w:rsidRDefault="002E4238" w:rsidP="002E4238">
            <w:pPr>
              <w:spacing w:after="0" w:line="240" w:lineRule="auto"/>
              <w:jc w:val="center"/>
              <w:rPr>
                <w:rFonts w:eastAsia="Times New Roman" w:cstheme="minorHAnsi"/>
                <w:sz w:val="20"/>
                <w:szCs w:val="20"/>
              </w:rPr>
            </w:pPr>
            <w:r w:rsidRPr="009B66A8">
              <w:rPr>
                <w:rFonts w:eastAsia="Times New Roman" w:cstheme="minorHAnsi"/>
                <w:sz w:val="20"/>
                <w:szCs w:val="20"/>
              </w:rPr>
              <w:t>4,33</w:t>
            </w:r>
          </w:p>
        </w:tc>
        <w:tc>
          <w:tcPr>
            <w:tcW w:w="760" w:type="dxa"/>
            <w:tcBorders>
              <w:top w:val="nil"/>
              <w:left w:val="nil"/>
              <w:bottom w:val="single" w:sz="4" w:space="0" w:color="auto"/>
              <w:right w:val="single" w:sz="4" w:space="0" w:color="auto"/>
            </w:tcBorders>
            <w:shd w:val="clear" w:color="auto" w:fill="auto"/>
            <w:noWrap/>
            <w:vAlign w:val="center"/>
            <w:hideMark/>
          </w:tcPr>
          <w:p w14:paraId="6467DFAF" w14:textId="77777777" w:rsidR="002E4238" w:rsidRPr="009B66A8" w:rsidRDefault="002E4238" w:rsidP="002E4238">
            <w:pPr>
              <w:spacing w:after="0" w:line="240" w:lineRule="auto"/>
              <w:jc w:val="center"/>
              <w:rPr>
                <w:rFonts w:eastAsia="Times New Roman" w:cstheme="minorHAnsi"/>
                <w:sz w:val="20"/>
                <w:szCs w:val="20"/>
              </w:rPr>
            </w:pPr>
            <w:r w:rsidRPr="009B66A8">
              <w:rPr>
                <w:rFonts w:eastAsia="Times New Roman" w:cstheme="minorHAnsi"/>
                <w:sz w:val="20"/>
                <w:szCs w:val="20"/>
              </w:rPr>
              <w:t>4,33</w:t>
            </w:r>
          </w:p>
        </w:tc>
      </w:tr>
      <w:tr w:rsidR="002E4238" w:rsidRPr="009B66A8" w14:paraId="617FA799" w14:textId="77777777" w:rsidTr="00560877">
        <w:trPr>
          <w:trHeight w:val="450"/>
        </w:trPr>
        <w:tc>
          <w:tcPr>
            <w:tcW w:w="988" w:type="dxa"/>
            <w:vMerge/>
            <w:tcBorders>
              <w:top w:val="nil"/>
              <w:left w:val="single" w:sz="4" w:space="0" w:color="auto"/>
              <w:bottom w:val="single" w:sz="4" w:space="0" w:color="auto"/>
              <w:right w:val="single" w:sz="4" w:space="0" w:color="auto"/>
            </w:tcBorders>
            <w:vAlign w:val="center"/>
            <w:hideMark/>
          </w:tcPr>
          <w:p w14:paraId="2C9C434F" w14:textId="77777777" w:rsidR="002E4238" w:rsidRPr="009B66A8" w:rsidRDefault="002E4238" w:rsidP="002E4238">
            <w:pPr>
              <w:spacing w:after="0" w:line="240" w:lineRule="auto"/>
              <w:rPr>
                <w:rFonts w:eastAsia="Times New Roman" w:cstheme="minorHAnsi"/>
                <w:b/>
                <w:bCs/>
                <w:sz w:val="20"/>
                <w:szCs w:val="20"/>
              </w:rPr>
            </w:pPr>
          </w:p>
        </w:tc>
        <w:tc>
          <w:tcPr>
            <w:tcW w:w="596" w:type="dxa"/>
            <w:tcBorders>
              <w:top w:val="nil"/>
              <w:left w:val="nil"/>
              <w:bottom w:val="single" w:sz="4" w:space="0" w:color="auto"/>
              <w:right w:val="single" w:sz="4" w:space="0" w:color="auto"/>
            </w:tcBorders>
            <w:shd w:val="clear" w:color="000000" w:fill="DDEBF7"/>
            <w:vAlign w:val="center"/>
            <w:hideMark/>
          </w:tcPr>
          <w:p w14:paraId="01CEF99B" w14:textId="77777777" w:rsidR="002E4238" w:rsidRPr="009B66A8" w:rsidRDefault="002E4238" w:rsidP="002E4238">
            <w:pPr>
              <w:spacing w:after="0" w:line="240" w:lineRule="auto"/>
              <w:jc w:val="center"/>
              <w:rPr>
                <w:rFonts w:eastAsia="Times New Roman" w:cstheme="minorHAnsi"/>
                <w:b/>
                <w:bCs/>
                <w:sz w:val="20"/>
                <w:szCs w:val="20"/>
              </w:rPr>
            </w:pPr>
            <w:r w:rsidRPr="009B66A8">
              <w:rPr>
                <w:rFonts w:eastAsia="Times New Roman" w:cstheme="minorHAnsi"/>
                <w:b/>
                <w:bCs/>
                <w:sz w:val="20"/>
                <w:szCs w:val="20"/>
              </w:rPr>
              <w:t>16</w:t>
            </w:r>
          </w:p>
        </w:tc>
        <w:tc>
          <w:tcPr>
            <w:tcW w:w="6662" w:type="dxa"/>
            <w:tcBorders>
              <w:top w:val="nil"/>
              <w:left w:val="nil"/>
              <w:bottom w:val="single" w:sz="4" w:space="0" w:color="auto"/>
              <w:right w:val="single" w:sz="4" w:space="0" w:color="auto"/>
            </w:tcBorders>
            <w:shd w:val="clear" w:color="auto" w:fill="auto"/>
            <w:noWrap/>
            <w:vAlign w:val="center"/>
            <w:hideMark/>
          </w:tcPr>
          <w:p w14:paraId="7C4A62DB" w14:textId="77777777" w:rsidR="002E4238" w:rsidRPr="009B66A8" w:rsidRDefault="002E4238" w:rsidP="002E4238">
            <w:pPr>
              <w:spacing w:after="0" w:line="240" w:lineRule="auto"/>
              <w:rPr>
                <w:rFonts w:eastAsia="Times New Roman" w:cstheme="minorHAnsi"/>
                <w:sz w:val="20"/>
                <w:szCs w:val="20"/>
              </w:rPr>
            </w:pPr>
            <w:r w:rsidRPr="009B66A8">
              <w:rPr>
                <w:rFonts w:eastAsia="Times New Roman" w:cstheme="minorHAnsi"/>
                <w:sz w:val="20"/>
                <w:szCs w:val="20"/>
              </w:rPr>
              <w:t>Okul, işletme temsilcilerine bilgilendirmeler yapar.</w:t>
            </w:r>
          </w:p>
        </w:tc>
        <w:tc>
          <w:tcPr>
            <w:tcW w:w="760" w:type="dxa"/>
            <w:tcBorders>
              <w:top w:val="nil"/>
              <w:left w:val="nil"/>
              <w:bottom w:val="single" w:sz="4" w:space="0" w:color="auto"/>
              <w:right w:val="single" w:sz="4" w:space="0" w:color="auto"/>
            </w:tcBorders>
            <w:shd w:val="clear" w:color="auto" w:fill="auto"/>
            <w:noWrap/>
            <w:vAlign w:val="center"/>
            <w:hideMark/>
          </w:tcPr>
          <w:p w14:paraId="4CBF6A90" w14:textId="77777777" w:rsidR="002E4238" w:rsidRPr="009B66A8" w:rsidRDefault="002E4238" w:rsidP="002E4238">
            <w:pPr>
              <w:spacing w:after="0" w:line="240" w:lineRule="auto"/>
              <w:jc w:val="center"/>
              <w:rPr>
                <w:rFonts w:eastAsia="Times New Roman" w:cstheme="minorHAnsi"/>
                <w:sz w:val="20"/>
                <w:szCs w:val="20"/>
              </w:rPr>
            </w:pPr>
            <w:r w:rsidRPr="009B66A8">
              <w:rPr>
                <w:rFonts w:eastAsia="Times New Roman" w:cstheme="minorHAnsi"/>
                <w:sz w:val="20"/>
                <w:szCs w:val="20"/>
              </w:rPr>
              <w:t>3,52</w:t>
            </w:r>
          </w:p>
        </w:tc>
        <w:tc>
          <w:tcPr>
            <w:tcW w:w="760" w:type="dxa"/>
            <w:tcBorders>
              <w:top w:val="nil"/>
              <w:left w:val="nil"/>
              <w:bottom w:val="single" w:sz="4" w:space="0" w:color="auto"/>
              <w:right w:val="single" w:sz="4" w:space="0" w:color="auto"/>
            </w:tcBorders>
            <w:shd w:val="clear" w:color="auto" w:fill="auto"/>
            <w:noWrap/>
            <w:vAlign w:val="center"/>
            <w:hideMark/>
          </w:tcPr>
          <w:p w14:paraId="66680295" w14:textId="77777777" w:rsidR="002E4238" w:rsidRPr="009B66A8" w:rsidRDefault="002E4238" w:rsidP="002E4238">
            <w:pPr>
              <w:spacing w:after="0" w:line="240" w:lineRule="auto"/>
              <w:jc w:val="center"/>
              <w:rPr>
                <w:rFonts w:eastAsia="Times New Roman" w:cstheme="minorHAnsi"/>
                <w:sz w:val="20"/>
                <w:szCs w:val="20"/>
              </w:rPr>
            </w:pPr>
            <w:r w:rsidRPr="009B66A8">
              <w:rPr>
                <w:rFonts w:eastAsia="Times New Roman" w:cstheme="minorHAnsi"/>
                <w:sz w:val="20"/>
                <w:szCs w:val="20"/>
              </w:rPr>
              <w:t> </w:t>
            </w:r>
          </w:p>
        </w:tc>
        <w:tc>
          <w:tcPr>
            <w:tcW w:w="760" w:type="dxa"/>
            <w:tcBorders>
              <w:top w:val="nil"/>
              <w:left w:val="nil"/>
              <w:bottom w:val="single" w:sz="4" w:space="0" w:color="auto"/>
              <w:right w:val="single" w:sz="4" w:space="0" w:color="auto"/>
            </w:tcBorders>
            <w:shd w:val="clear" w:color="auto" w:fill="auto"/>
            <w:noWrap/>
            <w:vAlign w:val="center"/>
            <w:hideMark/>
          </w:tcPr>
          <w:p w14:paraId="3F37FA07" w14:textId="77777777" w:rsidR="002E4238" w:rsidRPr="009B66A8" w:rsidRDefault="002E4238" w:rsidP="002E4238">
            <w:pPr>
              <w:spacing w:after="0" w:line="240" w:lineRule="auto"/>
              <w:jc w:val="center"/>
              <w:rPr>
                <w:rFonts w:eastAsia="Times New Roman" w:cstheme="minorHAnsi"/>
                <w:sz w:val="20"/>
                <w:szCs w:val="20"/>
              </w:rPr>
            </w:pPr>
            <w:r w:rsidRPr="009B66A8">
              <w:rPr>
                <w:rFonts w:eastAsia="Times New Roman" w:cstheme="minorHAnsi"/>
                <w:sz w:val="20"/>
                <w:szCs w:val="20"/>
              </w:rPr>
              <w:t> </w:t>
            </w:r>
          </w:p>
        </w:tc>
      </w:tr>
      <w:tr w:rsidR="002E4238" w:rsidRPr="009B66A8" w14:paraId="7F3A1409" w14:textId="77777777" w:rsidTr="00560877">
        <w:trPr>
          <w:trHeight w:val="450"/>
        </w:trPr>
        <w:tc>
          <w:tcPr>
            <w:tcW w:w="988" w:type="dxa"/>
            <w:vMerge/>
            <w:tcBorders>
              <w:top w:val="nil"/>
              <w:left w:val="single" w:sz="4" w:space="0" w:color="auto"/>
              <w:bottom w:val="single" w:sz="4" w:space="0" w:color="auto"/>
              <w:right w:val="single" w:sz="4" w:space="0" w:color="auto"/>
            </w:tcBorders>
            <w:vAlign w:val="center"/>
            <w:hideMark/>
          </w:tcPr>
          <w:p w14:paraId="794D763D" w14:textId="77777777" w:rsidR="002E4238" w:rsidRPr="009B66A8" w:rsidRDefault="002E4238" w:rsidP="002E4238">
            <w:pPr>
              <w:spacing w:after="0" w:line="240" w:lineRule="auto"/>
              <w:rPr>
                <w:rFonts w:eastAsia="Times New Roman" w:cstheme="minorHAnsi"/>
                <w:b/>
                <w:bCs/>
                <w:sz w:val="20"/>
                <w:szCs w:val="20"/>
              </w:rPr>
            </w:pPr>
          </w:p>
        </w:tc>
        <w:tc>
          <w:tcPr>
            <w:tcW w:w="596" w:type="dxa"/>
            <w:tcBorders>
              <w:top w:val="nil"/>
              <w:left w:val="nil"/>
              <w:bottom w:val="single" w:sz="4" w:space="0" w:color="auto"/>
              <w:right w:val="single" w:sz="4" w:space="0" w:color="auto"/>
            </w:tcBorders>
            <w:shd w:val="clear" w:color="000000" w:fill="DDEBF7"/>
            <w:vAlign w:val="center"/>
            <w:hideMark/>
          </w:tcPr>
          <w:p w14:paraId="2BBE0450" w14:textId="77777777" w:rsidR="002E4238" w:rsidRPr="009B66A8" w:rsidRDefault="002E4238" w:rsidP="002E4238">
            <w:pPr>
              <w:spacing w:after="0" w:line="240" w:lineRule="auto"/>
              <w:jc w:val="center"/>
              <w:rPr>
                <w:rFonts w:eastAsia="Times New Roman" w:cstheme="minorHAnsi"/>
                <w:b/>
                <w:bCs/>
                <w:sz w:val="20"/>
                <w:szCs w:val="20"/>
              </w:rPr>
            </w:pPr>
            <w:r w:rsidRPr="009B66A8">
              <w:rPr>
                <w:rFonts w:eastAsia="Times New Roman" w:cstheme="minorHAnsi"/>
                <w:b/>
                <w:bCs/>
                <w:sz w:val="20"/>
                <w:szCs w:val="20"/>
              </w:rPr>
              <w:t>17</w:t>
            </w:r>
          </w:p>
        </w:tc>
        <w:tc>
          <w:tcPr>
            <w:tcW w:w="6662" w:type="dxa"/>
            <w:tcBorders>
              <w:top w:val="nil"/>
              <w:left w:val="nil"/>
              <w:bottom w:val="single" w:sz="4" w:space="0" w:color="auto"/>
              <w:right w:val="single" w:sz="4" w:space="0" w:color="auto"/>
            </w:tcBorders>
            <w:shd w:val="clear" w:color="auto" w:fill="auto"/>
            <w:noWrap/>
            <w:vAlign w:val="center"/>
            <w:hideMark/>
          </w:tcPr>
          <w:p w14:paraId="33B8382C" w14:textId="77777777" w:rsidR="002E4238" w:rsidRPr="009B66A8" w:rsidRDefault="002E4238" w:rsidP="002E4238">
            <w:pPr>
              <w:spacing w:after="0" w:line="240" w:lineRule="auto"/>
              <w:rPr>
                <w:rFonts w:eastAsia="Times New Roman" w:cstheme="minorHAnsi"/>
                <w:sz w:val="20"/>
                <w:szCs w:val="20"/>
              </w:rPr>
            </w:pPr>
            <w:r w:rsidRPr="009B66A8">
              <w:rPr>
                <w:rFonts w:eastAsia="Times New Roman" w:cstheme="minorHAnsi"/>
                <w:sz w:val="20"/>
                <w:szCs w:val="20"/>
              </w:rPr>
              <w:t>Okul ve işletme temsilcileri arasında olumlu iletişim mevcuttur,</w:t>
            </w:r>
          </w:p>
        </w:tc>
        <w:tc>
          <w:tcPr>
            <w:tcW w:w="760" w:type="dxa"/>
            <w:tcBorders>
              <w:top w:val="nil"/>
              <w:left w:val="nil"/>
              <w:bottom w:val="single" w:sz="4" w:space="0" w:color="auto"/>
              <w:right w:val="single" w:sz="4" w:space="0" w:color="auto"/>
            </w:tcBorders>
            <w:shd w:val="clear" w:color="auto" w:fill="auto"/>
            <w:noWrap/>
            <w:vAlign w:val="center"/>
            <w:hideMark/>
          </w:tcPr>
          <w:p w14:paraId="3D4FB1EC" w14:textId="77777777" w:rsidR="002E4238" w:rsidRPr="009B66A8" w:rsidRDefault="002E4238" w:rsidP="002E4238">
            <w:pPr>
              <w:spacing w:after="0" w:line="240" w:lineRule="auto"/>
              <w:jc w:val="center"/>
              <w:rPr>
                <w:rFonts w:eastAsia="Times New Roman" w:cstheme="minorHAnsi"/>
                <w:sz w:val="20"/>
                <w:szCs w:val="20"/>
              </w:rPr>
            </w:pPr>
            <w:r w:rsidRPr="009B66A8">
              <w:rPr>
                <w:rFonts w:eastAsia="Times New Roman" w:cstheme="minorHAnsi"/>
                <w:sz w:val="20"/>
                <w:szCs w:val="20"/>
              </w:rPr>
              <w:t> </w:t>
            </w:r>
          </w:p>
        </w:tc>
        <w:tc>
          <w:tcPr>
            <w:tcW w:w="760" w:type="dxa"/>
            <w:tcBorders>
              <w:top w:val="nil"/>
              <w:left w:val="nil"/>
              <w:bottom w:val="single" w:sz="4" w:space="0" w:color="auto"/>
              <w:right w:val="single" w:sz="4" w:space="0" w:color="auto"/>
            </w:tcBorders>
            <w:shd w:val="clear" w:color="auto" w:fill="auto"/>
            <w:noWrap/>
            <w:vAlign w:val="center"/>
            <w:hideMark/>
          </w:tcPr>
          <w:p w14:paraId="35697E95" w14:textId="77777777" w:rsidR="002E4238" w:rsidRPr="009B66A8" w:rsidRDefault="002E4238" w:rsidP="002E4238">
            <w:pPr>
              <w:spacing w:after="0" w:line="240" w:lineRule="auto"/>
              <w:jc w:val="center"/>
              <w:rPr>
                <w:rFonts w:eastAsia="Times New Roman" w:cstheme="minorHAnsi"/>
                <w:sz w:val="20"/>
                <w:szCs w:val="20"/>
              </w:rPr>
            </w:pPr>
            <w:r w:rsidRPr="009B66A8">
              <w:rPr>
                <w:rFonts w:eastAsia="Times New Roman" w:cstheme="minorHAnsi"/>
                <w:sz w:val="20"/>
                <w:szCs w:val="20"/>
              </w:rPr>
              <w:t>4,48</w:t>
            </w:r>
          </w:p>
        </w:tc>
        <w:tc>
          <w:tcPr>
            <w:tcW w:w="760" w:type="dxa"/>
            <w:tcBorders>
              <w:top w:val="nil"/>
              <w:left w:val="nil"/>
              <w:bottom w:val="single" w:sz="4" w:space="0" w:color="auto"/>
              <w:right w:val="single" w:sz="4" w:space="0" w:color="auto"/>
            </w:tcBorders>
            <w:shd w:val="clear" w:color="auto" w:fill="auto"/>
            <w:noWrap/>
            <w:vAlign w:val="center"/>
            <w:hideMark/>
          </w:tcPr>
          <w:p w14:paraId="2B29D76C" w14:textId="77777777" w:rsidR="002E4238" w:rsidRPr="009B66A8" w:rsidRDefault="002E4238" w:rsidP="002E4238">
            <w:pPr>
              <w:spacing w:after="0" w:line="240" w:lineRule="auto"/>
              <w:jc w:val="center"/>
              <w:rPr>
                <w:rFonts w:eastAsia="Times New Roman" w:cstheme="minorHAnsi"/>
                <w:sz w:val="20"/>
                <w:szCs w:val="20"/>
              </w:rPr>
            </w:pPr>
            <w:r w:rsidRPr="009B66A8">
              <w:rPr>
                <w:rFonts w:eastAsia="Times New Roman" w:cstheme="minorHAnsi"/>
                <w:sz w:val="20"/>
                <w:szCs w:val="20"/>
              </w:rPr>
              <w:t>4,71</w:t>
            </w:r>
          </w:p>
        </w:tc>
      </w:tr>
      <w:tr w:rsidR="002E4238" w:rsidRPr="009B66A8" w14:paraId="16DD49CB" w14:textId="77777777" w:rsidTr="00560877">
        <w:trPr>
          <w:trHeight w:val="450"/>
        </w:trPr>
        <w:tc>
          <w:tcPr>
            <w:tcW w:w="988" w:type="dxa"/>
            <w:vMerge/>
            <w:tcBorders>
              <w:top w:val="nil"/>
              <w:left w:val="single" w:sz="4" w:space="0" w:color="auto"/>
              <w:bottom w:val="single" w:sz="4" w:space="0" w:color="auto"/>
              <w:right w:val="single" w:sz="4" w:space="0" w:color="auto"/>
            </w:tcBorders>
            <w:vAlign w:val="center"/>
            <w:hideMark/>
          </w:tcPr>
          <w:p w14:paraId="721F9A3F" w14:textId="77777777" w:rsidR="002E4238" w:rsidRPr="009B66A8" w:rsidRDefault="002E4238" w:rsidP="002E4238">
            <w:pPr>
              <w:spacing w:after="0" w:line="240" w:lineRule="auto"/>
              <w:rPr>
                <w:rFonts w:eastAsia="Times New Roman" w:cstheme="minorHAnsi"/>
                <w:b/>
                <w:bCs/>
                <w:sz w:val="20"/>
                <w:szCs w:val="20"/>
              </w:rPr>
            </w:pPr>
          </w:p>
        </w:tc>
        <w:tc>
          <w:tcPr>
            <w:tcW w:w="596" w:type="dxa"/>
            <w:tcBorders>
              <w:top w:val="nil"/>
              <w:left w:val="nil"/>
              <w:bottom w:val="single" w:sz="4" w:space="0" w:color="auto"/>
              <w:right w:val="single" w:sz="4" w:space="0" w:color="auto"/>
            </w:tcBorders>
            <w:shd w:val="clear" w:color="000000" w:fill="DDEBF7"/>
            <w:vAlign w:val="center"/>
            <w:hideMark/>
          </w:tcPr>
          <w:p w14:paraId="416D6231" w14:textId="77777777" w:rsidR="002E4238" w:rsidRPr="009B66A8" w:rsidRDefault="002E4238" w:rsidP="002E4238">
            <w:pPr>
              <w:spacing w:after="0" w:line="240" w:lineRule="auto"/>
              <w:jc w:val="center"/>
              <w:rPr>
                <w:rFonts w:eastAsia="Times New Roman" w:cstheme="minorHAnsi"/>
                <w:b/>
                <w:bCs/>
                <w:sz w:val="20"/>
                <w:szCs w:val="20"/>
              </w:rPr>
            </w:pPr>
            <w:r w:rsidRPr="009B66A8">
              <w:rPr>
                <w:rFonts w:eastAsia="Times New Roman" w:cstheme="minorHAnsi"/>
                <w:b/>
                <w:bCs/>
                <w:sz w:val="20"/>
                <w:szCs w:val="20"/>
              </w:rPr>
              <w:t>18</w:t>
            </w:r>
          </w:p>
        </w:tc>
        <w:tc>
          <w:tcPr>
            <w:tcW w:w="6662" w:type="dxa"/>
            <w:tcBorders>
              <w:top w:val="nil"/>
              <w:left w:val="nil"/>
              <w:bottom w:val="single" w:sz="4" w:space="0" w:color="auto"/>
              <w:right w:val="single" w:sz="4" w:space="0" w:color="auto"/>
            </w:tcBorders>
            <w:shd w:val="clear" w:color="auto" w:fill="auto"/>
            <w:noWrap/>
            <w:vAlign w:val="center"/>
            <w:hideMark/>
          </w:tcPr>
          <w:p w14:paraId="1C5CBCA8" w14:textId="77777777" w:rsidR="002E4238" w:rsidRPr="009B66A8" w:rsidRDefault="002E4238" w:rsidP="002E4238">
            <w:pPr>
              <w:spacing w:after="0" w:line="240" w:lineRule="auto"/>
              <w:rPr>
                <w:rFonts w:eastAsia="Times New Roman" w:cstheme="minorHAnsi"/>
                <w:sz w:val="20"/>
                <w:szCs w:val="20"/>
              </w:rPr>
            </w:pPr>
            <w:r w:rsidRPr="009B66A8">
              <w:rPr>
                <w:rFonts w:eastAsia="Times New Roman" w:cstheme="minorHAnsi"/>
                <w:sz w:val="20"/>
                <w:szCs w:val="20"/>
              </w:rPr>
              <w:t>Okulda sektörle ilgili alınan kararlarda işletmelerin görüşleri alınır.</w:t>
            </w:r>
          </w:p>
        </w:tc>
        <w:tc>
          <w:tcPr>
            <w:tcW w:w="760" w:type="dxa"/>
            <w:tcBorders>
              <w:top w:val="nil"/>
              <w:left w:val="nil"/>
              <w:bottom w:val="single" w:sz="4" w:space="0" w:color="auto"/>
              <w:right w:val="single" w:sz="4" w:space="0" w:color="auto"/>
            </w:tcBorders>
            <w:shd w:val="clear" w:color="auto" w:fill="auto"/>
            <w:noWrap/>
            <w:vAlign w:val="center"/>
            <w:hideMark/>
          </w:tcPr>
          <w:p w14:paraId="2CBE3E1E" w14:textId="77777777" w:rsidR="002E4238" w:rsidRPr="009B66A8" w:rsidRDefault="002E4238" w:rsidP="002E4238">
            <w:pPr>
              <w:spacing w:after="0" w:line="240" w:lineRule="auto"/>
              <w:jc w:val="center"/>
              <w:rPr>
                <w:rFonts w:eastAsia="Times New Roman" w:cstheme="minorHAnsi"/>
                <w:sz w:val="20"/>
                <w:szCs w:val="20"/>
              </w:rPr>
            </w:pPr>
            <w:r w:rsidRPr="009B66A8">
              <w:rPr>
                <w:rFonts w:eastAsia="Times New Roman" w:cstheme="minorHAnsi"/>
                <w:sz w:val="20"/>
                <w:szCs w:val="20"/>
              </w:rPr>
              <w:t>3,07</w:t>
            </w:r>
          </w:p>
        </w:tc>
        <w:tc>
          <w:tcPr>
            <w:tcW w:w="760" w:type="dxa"/>
            <w:tcBorders>
              <w:top w:val="nil"/>
              <w:left w:val="nil"/>
              <w:bottom w:val="single" w:sz="4" w:space="0" w:color="auto"/>
              <w:right w:val="single" w:sz="4" w:space="0" w:color="auto"/>
            </w:tcBorders>
            <w:shd w:val="clear" w:color="auto" w:fill="auto"/>
            <w:noWrap/>
            <w:vAlign w:val="center"/>
            <w:hideMark/>
          </w:tcPr>
          <w:p w14:paraId="1961CA82" w14:textId="77777777" w:rsidR="002E4238" w:rsidRPr="009B66A8" w:rsidRDefault="002E4238" w:rsidP="002E4238">
            <w:pPr>
              <w:spacing w:after="0" w:line="240" w:lineRule="auto"/>
              <w:jc w:val="center"/>
              <w:rPr>
                <w:rFonts w:eastAsia="Times New Roman" w:cstheme="minorHAnsi"/>
                <w:sz w:val="20"/>
                <w:szCs w:val="20"/>
              </w:rPr>
            </w:pPr>
            <w:r w:rsidRPr="009B66A8">
              <w:rPr>
                <w:rFonts w:eastAsia="Times New Roman" w:cstheme="minorHAnsi"/>
                <w:sz w:val="20"/>
                <w:szCs w:val="20"/>
              </w:rPr>
              <w:t>4,33</w:t>
            </w:r>
          </w:p>
        </w:tc>
        <w:tc>
          <w:tcPr>
            <w:tcW w:w="760" w:type="dxa"/>
            <w:tcBorders>
              <w:top w:val="nil"/>
              <w:left w:val="nil"/>
              <w:bottom w:val="single" w:sz="4" w:space="0" w:color="auto"/>
              <w:right w:val="single" w:sz="4" w:space="0" w:color="auto"/>
            </w:tcBorders>
            <w:shd w:val="clear" w:color="auto" w:fill="auto"/>
            <w:noWrap/>
            <w:vAlign w:val="center"/>
            <w:hideMark/>
          </w:tcPr>
          <w:p w14:paraId="57A2AD40" w14:textId="77777777" w:rsidR="002E4238" w:rsidRPr="009B66A8" w:rsidRDefault="002E4238" w:rsidP="002E4238">
            <w:pPr>
              <w:spacing w:after="0" w:line="240" w:lineRule="auto"/>
              <w:jc w:val="center"/>
              <w:rPr>
                <w:rFonts w:eastAsia="Times New Roman" w:cstheme="minorHAnsi"/>
                <w:sz w:val="20"/>
                <w:szCs w:val="20"/>
              </w:rPr>
            </w:pPr>
            <w:r w:rsidRPr="009B66A8">
              <w:rPr>
                <w:rFonts w:eastAsia="Times New Roman" w:cstheme="minorHAnsi"/>
                <w:sz w:val="20"/>
                <w:szCs w:val="20"/>
              </w:rPr>
              <w:t>4</w:t>
            </w:r>
          </w:p>
        </w:tc>
      </w:tr>
      <w:tr w:rsidR="002E4238" w:rsidRPr="009B66A8" w14:paraId="1235A69A" w14:textId="77777777" w:rsidTr="00560877">
        <w:trPr>
          <w:trHeight w:val="450"/>
        </w:trPr>
        <w:tc>
          <w:tcPr>
            <w:tcW w:w="988" w:type="dxa"/>
            <w:vMerge/>
            <w:tcBorders>
              <w:top w:val="nil"/>
              <w:left w:val="single" w:sz="4" w:space="0" w:color="auto"/>
              <w:bottom w:val="single" w:sz="4" w:space="0" w:color="auto"/>
              <w:right w:val="single" w:sz="4" w:space="0" w:color="auto"/>
            </w:tcBorders>
            <w:vAlign w:val="center"/>
            <w:hideMark/>
          </w:tcPr>
          <w:p w14:paraId="4264A68B" w14:textId="77777777" w:rsidR="002E4238" w:rsidRPr="009B66A8" w:rsidRDefault="002E4238" w:rsidP="002E4238">
            <w:pPr>
              <w:spacing w:after="0" w:line="240" w:lineRule="auto"/>
              <w:rPr>
                <w:rFonts w:eastAsia="Times New Roman" w:cstheme="minorHAnsi"/>
                <w:b/>
                <w:bCs/>
                <w:sz w:val="20"/>
                <w:szCs w:val="20"/>
              </w:rPr>
            </w:pPr>
          </w:p>
        </w:tc>
        <w:tc>
          <w:tcPr>
            <w:tcW w:w="596" w:type="dxa"/>
            <w:tcBorders>
              <w:top w:val="nil"/>
              <w:left w:val="nil"/>
              <w:bottom w:val="single" w:sz="4" w:space="0" w:color="auto"/>
              <w:right w:val="single" w:sz="4" w:space="0" w:color="auto"/>
            </w:tcBorders>
            <w:shd w:val="clear" w:color="000000" w:fill="DDEBF7"/>
            <w:vAlign w:val="center"/>
            <w:hideMark/>
          </w:tcPr>
          <w:p w14:paraId="2A560C5F" w14:textId="77777777" w:rsidR="002E4238" w:rsidRPr="009B66A8" w:rsidRDefault="002E4238" w:rsidP="002E4238">
            <w:pPr>
              <w:spacing w:after="0" w:line="240" w:lineRule="auto"/>
              <w:jc w:val="center"/>
              <w:rPr>
                <w:rFonts w:eastAsia="Times New Roman" w:cstheme="minorHAnsi"/>
                <w:b/>
                <w:bCs/>
                <w:sz w:val="20"/>
                <w:szCs w:val="20"/>
              </w:rPr>
            </w:pPr>
            <w:r w:rsidRPr="009B66A8">
              <w:rPr>
                <w:rFonts w:eastAsia="Times New Roman" w:cstheme="minorHAnsi"/>
                <w:b/>
                <w:bCs/>
                <w:sz w:val="20"/>
                <w:szCs w:val="20"/>
              </w:rPr>
              <w:t>19</w:t>
            </w:r>
          </w:p>
        </w:tc>
        <w:tc>
          <w:tcPr>
            <w:tcW w:w="6662" w:type="dxa"/>
            <w:tcBorders>
              <w:top w:val="nil"/>
              <w:left w:val="nil"/>
              <w:bottom w:val="single" w:sz="4" w:space="0" w:color="auto"/>
              <w:right w:val="single" w:sz="4" w:space="0" w:color="auto"/>
            </w:tcBorders>
            <w:shd w:val="clear" w:color="auto" w:fill="auto"/>
            <w:noWrap/>
            <w:vAlign w:val="center"/>
            <w:hideMark/>
          </w:tcPr>
          <w:p w14:paraId="4225653D" w14:textId="77777777" w:rsidR="002E4238" w:rsidRPr="009B66A8" w:rsidRDefault="002E4238" w:rsidP="002E4238">
            <w:pPr>
              <w:spacing w:after="0" w:line="240" w:lineRule="auto"/>
              <w:rPr>
                <w:rFonts w:eastAsia="Times New Roman" w:cstheme="minorHAnsi"/>
                <w:sz w:val="20"/>
                <w:szCs w:val="20"/>
              </w:rPr>
            </w:pPr>
            <w:r w:rsidRPr="009B66A8">
              <w:rPr>
                <w:rFonts w:eastAsia="Times New Roman" w:cstheme="minorHAnsi"/>
                <w:sz w:val="20"/>
                <w:szCs w:val="20"/>
              </w:rPr>
              <w:t>Beceri ve staj eğitimindeki öğrenciler okulda öğrendiklerini pratik eğitime dökerler.</w:t>
            </w:r>
          </w:p>
        </w:tc>
        <w:tc>
          <w:tcPr>
            <w:tcW w:w="760" w:type="dxa"/>
            <w:tcBorders>
              <w:top w:val="nil"/>
              <w:left w:val="nil"/>
              <w:bottom w:val="single" w:sz="4" w:space="0" w:color="auto"/>
              <w:right w:val="single" w:sz="4" w:space="0" w:color="auto"/>
            </w:tcBorders>
            <w:shd w:val="clear" w:color="auto" w:fill="auto"/>
            <w:noWrap/>
            <w:vAlign w:val="center"/>
            <w:hideMark/>
          </w:tcPr>
          <w:p w14:paraId="2FA9AF00" w14:textId="77777777" w:rsidR="002E4238" w:rsidRPr="009B66A8" w:rsidRDefault="002E4238" w:rsidP="002E4238">
            <w:pPr>
              <w:spacing w:after="0" w:line="240" w:lineRule="auto"/>
              <w:jc w:val="center"/>
              <w:rPr>
                <w:rFonts w:eastAsia="Times New Roman" w:cstheme="minorHAnsi"/>
                <w:sz w:val="20"/>
                <w:szCs w:val="20"/>
              </w:rPr>
            </w:pPr>
            <w:r w:rsidRPr="009B66A8">
              <w:rPr>
                <w:rFonts w:eastAsia="Times New Roman" w:cstheme="minorHAnsi"/>
                <w:sz w:val="20"/>
                <w:szCs w:val="20"/>
              </w:rPr>
              <w:t>3,33</w:t>
            </w:r>
          </w:p>
        </w:tc>
        <w:tc>
          <w:tcPr>
            <w:tcW w:w="760" w:type="dxa"/>
            <w:tcBorders>
              <w:top w:val="nil"/>
              <w:left w:val="nil"/>
              <w:bottom w:val="single" w:sz="4" w:space="0" w:color="auto"/>
              <w:right w:val="single" w:sz="4" w:space="0" w:color="auto"/>
            </w:tcBorders>
            <w:shd w:val="clear" w:color="auto" w:fill="auto"/>
            <w:noWrap/>
            <w:vAlign w:val="center"/>
            <w:hideMark/>
          </w:tcPr>
          <w:p w14:paraId="1BAB64AD" w14:textId="77777777" w:rsidR="002E4238" w:rsidRPr="009B66A8" w:rsidRDefault="002E4238" w:rsidP="002E4238">
            <w:pPr>
              <w:spacing w:after="0" w:line="240" w:lineRule="auto"/>
              <w:jc w:val="center"/>
              <w:rPr>
                <w:rFonts w:eastAsia="Times New Roman" w:cstheme="minorHAnsi"/>
                <w:sz w:val="20"/>
                <w:szCs w:val="20"/>
              </w:rPr>
            </w:pPr>
            <w:r w:rsidRPr="009B66A8">
              <w:rPr>
                <w:rFonts w:eastAsia="Times New Roman" w:cstheme="minorHAnsi"/>
                <w:sz w:val="20"/>
                <w:szCs w:val="20"/>
              </w:rPr>
              <w:t>4,3</w:t>
            </w:r>
          </w:p>
        </w:tc>
        <w:tc>
          <w:tcPr>
            <w:tcW w:w="760" w:type="dxa"/>
            <w:tcBorders>
              <w:top w:val="nil"/>
              <w:left w:val="nil"/>
              <w:bottom w:val="single" w:sz="4" w:space="0" w:color="auto"/>
              <w:right w:val="single" w:sz="4" w:space="0" w:color="auto"/>
            </w:tcBorders>
            <w:shd w:val="clear" w:color="auto" w:fill="auto"/>
            <w:noWrap/>
            <w:vAlign w:val="center"/>
            <w:hideMark/>
          </w:tcPr>
          <w:p w14:paraId="1941F3E0" w14:textId="77777777" w:rsidR="002E4238" w:rsidRPr="009B66A8" w:rsidRDefault="002E4238" w:rsidP="002E4238">
            <w:pPr>
              <w:spacing w:after="0" w:line="240" w:lineRule="auto"/>
              <w:jc w:val="center"/>
              <w:rPr>
                <w:rFonts w:eastAsia="Times New Roman" w:cstheme="minorHAnsi"/>
                <w:sz w:val="20"/>
                <w:szCs w:val="20"/>
              </w:rPr>
            </w:pPr>
            <w:r w:rsidRPr="009B66A8">
              <w:rPr>
                <w:rFonts w:eastAsia="Times New Roman" w:cstheme="minorHAnsi"/>
                <w:sz w:val="20"/>
                <w:szCs w:val="20"/>
              </w:rPr>
              <w:t>4,67</w:t>
            </w:r>
          </w:p>
        </w:tc>
      </w:tr>
      <w:tr w:rsidR="002E4238" w:rsidRPr="009B66A8" w14:paraId="625911D6" w14:textId="77777777" w:rsidTr="00560877">
        <w:trPr>
          <w:trHeight w:val="450"/>
        </w:trPr>
        <w:tc>
          <w:tcPr>
            <w:tcW w:w="988" w:type="dxa"/>
            <w:vMerge/>
            <w:tcBorders>
              <w:top w:val="nil"/>
              <w:left w:val="single" w:sz="4" w:space="0" w:color="auto"/>
              <w:bottom w:val="single" w:sz="4" w:space="0" w:color="auto"/>
              <w:right w:val="single" w:sz="4" w:space="0" w:color="auto"/>
            </w:tcBorders>
            <w:vAlign w:val="center"/>
            <w:hideMark/>
          </w:tcPr>
          <w:p w14:paraId="2F452DB3" w14:textId="77777777" w:rsidR="002E4238" w:rsidRPr="009B66A8" w:rsidRDefault="002E4238" w:rsidP="002E4238">
            <w:pPr>
              <w:spacing w:after="0" w:line="240" w:lineRule="auto"/>
              <w:rPr>
                <w:rFonts w:eastAsia="Times New Roman" w:cstheme="minorHAnsi"/>
                <w:b/>
                <w:bCs/>
                <w:sz w:val="20"/>
                <w:szCs w:val="20"/>
              </w:rPr>
            </w:pPr>
          </w:p>
        </w:tc>
        <w:tc>
          <w:tcPr>
            <w:tcW w:w="596" w:type="dxa"/>
            <w:tcBorders>
              <w:top w:val="nil"/>
              <w:left w:val="nil"/>
              <w:bottom w:val="single" w:sz="4" w:space="0" w:color="auto"/>
              <w:right w:val="single" w:sz="4" w:space="0" w:color="auto"/>
            </w:tcBorders>
            <w:shd w:val="clear" w:color="000000" w:fill="DDEBF7"/>
            <w:vAlign w:val="center"/>
            <w:hideMark/>
          </w:tcPr>
          <w:p w14:paraId="0BF6F802" w14:textId="77777777" w:rsidR="002E4238" w:rsidRPr="009B66A8" w:rsidRDefault="002E4238" w:rsidP="002E4238">
            <w:pPr>
              <w:spacing w:after="0" w:line="240" w:lineRule="auto"/>
              <w:jc w:val="center"/>
              <w:rPr>
                <w:rFonts w:eastAsia="Times New Roman" w:cstheme="minorHAnsi"/>
                <w:b/>
                <w:bCs/>
                <w:sz w:val="20"/>
                <w:szCs w:val="20"/>
              </w:rPr>
            </w:pPr>
            <w:r w:rsidRPr="009B66A8">
              <w:rPr>
                <w:rFonts w:eastAsia="Times New Roman" w:cstheme="minorHAnsi"/>
                <w:b/>
                <w:bCs/>
                <w:sz w:val="20"/>
                <w:szCs w:val="20"/>
              </w:rPr>
              <w:t>20</w:t>
            </w:r>
          </w:p>
        </w:tc>
        <w:tc>
          <w:tcPr>
            <w:tcW w:w="6662" w:type="dxa"/>
            <w:tcBorders>
              <w:top w:val="nil"/>
              <w:left w:val="nil"/>
              <w:bottom w:val="single" w:sz="4" w:space="0" w:color="auto"/>
              <w:right w:val="single" w:sz="4" w:space="0" w:color="auto"/>
            </w:tcBorders>
            <w:shd w:val="clear" w:color="auto" w:fill="auto"/>
            <w:noWrap/>
            <w:vAlign w:val="center"/>
            <w:hideMark/>
          </w:tcPr>
          <w:p w14:paraId="1C951F40" w14:textId="77777777" w:rsidR="002E4238" w:rsidRPr="009B66A8" w:rsidRDefault="002E4238" w:rsidP="002E4238">
            <w:pPr>
              <w:spacing w:after="0" w:line="240" w:lineRule="auto"/>
              <w:rPr>
                <w:rFonts w:eastAsia="Times New Roman" w:cstheme="minorHAnsi"/>
                <w:sz w:val="20"/>
                <w:szCs w:val="20"/>
              </w:rPr>
            </w:pPr>
            <w:r w:rsidRPr="009B66A8">
              <w:rPr>
                <w:rFonts w:eastAsia="Times New Roman" w:cstheme="minorHAnsi"/>
                <w:sz w:val="20"/>
                <w:szCs w:val="20"/>
              </w:rPr>
              <w:t>Koordinatörlerin öğrencilerini işletmede kontrol/takipleri yeterlidir,</w:t>
            </w:r>
          </w:p>
        </w:tc>
        <w:tc>
          <w:tcPr>
            <w:tcW w:w="760" w:type="dxa"/>
            <w:tcBorders>
              <w:top w:val="nil"/>
              <w:left w:val="nil"/>
              <w:bottom w:val="single" w:sz="4" w:space="0" w:color="auto"/>
              <w:right w:val="single" w:sz="4" w:space="0" w:color="auto"/>
            </w:tcBorders>
            <w:shd w:val="clear" w:color="auto" w:fill="auto"/>
            <w:noWrap/>
            <w:vAlign w:val="center"/>
            <w:hideMark/>
          </w:tcPr>
          <w:p w14:paraId="1FDC8868" w14:textId="77777777" w:rsidR="002E4238" w:rsidRPr="009B66A8" w:rsidRDefault="002E4238" w:rsidP="002E4238">
            <w:pPr>
              <w:spacing w:after="0" w:line="240" w:lineRule="auto"/>
              <w:jc w:val="center"/>
              <w:rPr>
                <w:rFonts w:eastAsia="Times New Roman" w:cstheme="minorHAnsi"/>
                <w:sz w:val="20"/>
                <w:szCs w:val="20"/>
              </w:rPr>
            </w:pPr>
            <w:r w:rsidRPr="009B66A8">
              <w:rPr>
                <w:rFonts w:eastAsia="Times New Roman" w:cstheme="minorHAnsi"/>
                <w:sz w:val="20"/>
                <w:szCs w:val="20"/>
              </w:rPr>
              <w:t> </w:t>
            </w:r>
          </w:p>
        </w:tc>
        <w:tc>
          <w:tcPr>
            <w:tcW w:w="760" w:type="dxa"/>
            <w:tcBorders>
              <w:top w:val="nil"/>
              <w:left w:val="nil"/>
              <w:bottom w:val="single" w:sz="4" w:space="0" w:color="auto"/>
              <w:right w:val="single" w:sz="4" w:space="0" w:color="auto"/>
            </w:tcBorders>
            <w:shd w:val="clear" w:color="auto" w:fill="auto"/>
            <w:noWrap/>
            <w:vAlign w:val="center"/>
            <w:hideMark/>
          </w:tcPr>
          <w:p w14:paraId="6A69D36C" w14:textId="77777777" w:rsidR="002E4238" w:rsidRPr="009B66A8" w:rsidRDefault="002E4238" w:rsidP="002E4238">
            <w:pPr>
              <w:spacing w:after="0" w:line="240" w:lineRule="auto"/>
              <w:jc w:val="center"/>
              <w:rPr>
                <w:rFonts w:eastAsia="Times New Roman" w:cstheme="minorHAnsi"/>
                <w:sz w:val="20"/>
                <w:szCs w:val="20"/>
              </w:rPr>
            </w:pPr>
            <w:r w:rsidRPr="009B66A8">
              <w:rPr>
                <w:rFonts w:eastAsia="Times New Roman" w:cstheme="minorHAnsi"/>
                <w:sz w:val="20"/>
                <w:szCs w:val="20"/>
              </w:rPr>
              <w:t>4,35</w:t>
            </w:r>
          </w:p>
        </w:tc>
        <w:tc>
          <w:tcPr>
            <w:tcW w:w="760" w:type="dxa"/>
            <w:tcBorders>
              <w:top w:val="nil"/>
              <w:left w:val="nil"/>
              <w:bottom w:val="single" w:sz="4" w:space="0" w:color="auto"/>
              <w:right w:val="single" w:sz="4" w:space="0" w:color="auto"/>
            </w:tcBorders>
            <w:shd w:val="clear" w:color="auto" w:fill="auto"/>
            <w:noWrap/>
            <w:vAlign w:val="center"/>
            <w:hideMark/>
          </w:tcPr>
          <w:p w14:paraId="78E0C7AC" w14:textId="77777777" w:rsidR="002E4238" w:rsidRPr="009B66A8" w:rsidRDefault="002E4238" w:rsidP="002E4238">
            <w:pPr>
              <w:spacing w:after="0" w:line="240" w:lineRule="auto"/>
              <w:jc w:val="center"/>
              <w:rPr>
                <w:rFonts w:eastAsia="Times New Roman" w:cstheme="minorHAnsi"/>
                <w:sz w:val="20"/>
                <w:szCs w:val="20"/>
              </w:rPr>
            </w:pPr>
            <w:r w:rsidRPr="009B66A8">
              <w:rPr>
                <w:rFonts w:eastAsia="Times New Roman" w:cstheme="minorHAnsi"/>
                <w:sz w:val="20"/>
                <w:szCs w:val="20"/>
              </w:rPr>
              <w:t>4,43</w:t>
            </w:r>
          </w:p>
        </w:tc>
      </w:tr>
      <w:tr w:rsidR="002E4238" w:rsidRPr="009B66A8" w14:paraId="53E485A6" w14:textId="77777777" w:rsidTr="00560877">
        <w:trPr>
          <w:trHeight w:val="450"/>
        </w:trPr>
        <w:tc>
          <w:tcPr>
            <w:tcW w:w="988" w:type="dxa"/>
            <w:vMerge/>
            <w:tcBorders>
              <w:top w:val="nil"/>
              <w:left w:val="single" w:sz="4" w:space="0" w:color="auto"/>
              <w:bottom w:val="single" w:sz="4" w:space="0" w:color="auto"/>
              <w:right w:val="single" w:sz="4" w:space="0" w:color="auto"/>
            </w:tcBorders>
            <w:vAlign w:val="center"/>
            <w:hideMark/>
          </w:tcPr>
          <w:p w14:paraId="0E0E1E6E" w14:textId="77777777" w:rsidR="002E4238" w:rsidRPr="009B66A8" w:rsidRDefault="002E4238" w:rsidP="002E4238">
            <w:pPr>
              <w:spacing w:after="0" w:line="240" w:lineRule="auto"/>
              <w:rPr>
                <w:rFonts w:eastAsia="Times New Roman" w:cstheme="minorHAnsi"/>
                <w:b/>
                <w:bCs/>
                <w:sz w:val="20"/>
                <w:szCs w:val="20"/>
              </w:rPr>
            </w:pPr>
          </w:p>
        </w:tc>
        <w:tc>
          <w:tcPr>
            <w:tcW w:w="7258" w:type="dxa"/>
            <w:gridSpan w:val="2"/>
            <w:tcBorders>
              <w:top w:val="single" w:sz="4" w:space="0" w:color="auto"/>
              <w:left w:val="nil"/>
              <w:bottom w:val="single" w:sz="4" w:space="0" w:color="auto"/>
              <w:right w:val="single" w:sz="4" w:space="0" w:color="000000"/>
            </w:tcBorders>
            <w:shd w:val="clear" w:color="000000" w:fill="DDEBF7"/>
            <w:vAlign w:val="center"/>
            <w:hideMark/>
          </w:tcPr>
          <w:p w14:paraId="4EB213B6" w14:textId="77777777" w:rsidR="002E4238" w:rsidRPr="009B66A8" w:rsidRDefault="002E4238" w:rsidP="002E4238">
            <w:pPr>
              <w:spacing w:after="0" w:line="240" w:lineRule="auto"/>
              <w:jc w:val="right"/>
              <w:rPr>
                <w:rFonts w:eastAsia="Times New Roman" w:cstheme="minorHAnsi"/>
                <w:b/>
                <w:bCs/>
                <w:sz w:val="20"/>
                <w:szCs w:val="20"/>
              </w:rPr>
            </w:pPr>
            <w:r w:rsidRPr="009B66A8">
              <w:rPr>
                <w:rFonts w:eastAsia="Times New Roman" w:cstheme="minorHAnsi"/>
                <w:b/>
                <w:bCs/>
                <w:sz w:val="20"/>
                <w:szCs w:val="20"/>
              </w:rPr>
              <w:t>GENEL ORTALAMA</w:t>
            </w:r>
          </w:p>
        </w:tc>
        <w:tc>
          <w:tcPr>
            <w:tcW w:w="760" w:type="dxa"/>
            <w:tcBorders>
              <w:top w:val="nil"/>
              <w:left w:val="nil"/>
              <w:bottom w:val="single" w:sz="4" w:space="0" w:color="auto"/>
              <w:right w:val="single" w:sz="4" w:space="0" w:color="auto"/>
            </w:tcBorders>
            <w:shd w:val="clear" w:color="000000" w:fill="DDEBF7"/>
            <w:vAlign w:val="center"/>
            <w:hideMark/>
          </w:tcPr>
          <w:p w14:paraId="20AB1E56" w14:textId="77777777" w:rsidR="002E4238" w:rsidRPr="009B66A8" w:rsidRDefault="002E4238" w:rsidP="002E4238">
            <w:pPr>
              <w:spacing w:after="0" w:line="240" w:lineRule="auto"/>
              <w:jc w:val="center"/>
              <w:rPr>
                <w:rFonts w:eastAsia="Times New Roman" w:cstheme="minorHAnsi"/>
                <w:b/>
                <w:bCs/>
                <w:sz w:val="20"/>
                <w:szCs w:val="20"/>
              </w:rPr>
            </w:pPr>
            <w:r w:rsidRPr="009B66A8">
              <w:rPr>
                <w:rFonts w:eastAsia="Times New Roman" w:cstheme="minorHAnsi"/>
                <w:b/>
                <w:bCs/>
                <w:sz w:val="20"/>
                <w:szCs w:val="20"/>
              </w:rPr>
              <w:t>3,45</w:t>
            </w:r>
          </w:p>
        </w:tc>
        <w:tc>
          <w:tcPr>
            <w:tcW w:w="760" w:type="dxa"/>
            <w:tcBorders>
              <w:top w:val="nil"/>
              <w:left w:val="nil"/>
              <w:bottom w:val="single" w:sz="4" w:space="0" w:color="auto"/>
              <w:right w:val="single" w:sz="4" w:space="0" w:color="auto"/>
            </w:tcBorders>
            <w:shd w:val="clear" w:color="000000" w:fill="DDEBF7"/>
            <w:noWrap/>
            <w:vAlign w:val="center"/>
            <w:hideMark/>
          </w:tcPr>
          <w:p w14:paraId="5FB78E53" w14:textId="77777777" w:rsidR="002E4238" w:rsidRPr="009B66A8" w:rsidRDefault="002E4238" w:rsidP="002E4238">
            <w:pPr>
              <w:spacing w:after="0" w:line="240" w:lineRule="auto"/>
              <w:jc w:val="center"/>
              <w:rPr>
                <w:rFonts w:eastAsia="Times New Roman" w:cstheme="minorHAnsi"/>
                <w:b/>
                <w:bCs/>
                <w:sz w:val="20"/>
                <w:szCs w:val="20"/>
              </w:rPr>
            </w:pPr>
            <w:r w:rsidRPr="009B66A8">
              <w:rPr>
                <w:rFonts w:eastAsia="Times New Roman" w:cstheme="minorHAnsi"/>
                <w:b/>
                <w:bCs/>
                <w:sz w:val="20"/>
                <w:szCs w:val="20"/>
              </w:rPr>
              <w:t>4,33</w:t>
            </w:r>
          </w:p>
        </w:tc>
        <w:tc>
          <w:tcPr>
            <w:tcW w:w="760" w:type="dxa"/>
            <w:tcBorders>
              <w:top w:val="nil"/>
              <w:left w:val="nil"/>
              <w:bottom w:val="single" w:sz="4" w:space="0" w:color="auto"/>
              <w:right w:val="single" w:sz="4" w:space="0" w:color="auto"/>
            </w:tcBorders>
            <w:shd w:val="clear" w:color="000000" w:fill="DDEBF7"/>
            <w:noWrap/>
            <w:vAlign w:val="center"/>
            <w:hideMark/>
          </w:tcPr>
          <w:p w14:paraId="1FDBF220" w14:textId="77777777" w:rsidR="002E4238" w:rsidRPr="009B66A8" w:rsidRDefault="002E4238" w:rsidP="002E4238">
            <w:pPr>
              <w:spacing w:after="0" w:line="240" w:lineRule="auto"/>
              <w:jc w:val="center"/>
              <w:rPr>
                <w:rFonts w:eastAsia="Times New Roman" w:cstheme="minorHAnsi"/>
                <w:b/>
                <w:bCs/>
                <w:sz w:val="20"/>
                <w:szCs w:val="20"/>
              </w:rPr>
            </w:pPr>
            <w:r w:rsidRPr="009B66A8">
              <w:rPr>
                <w:rFonts w:eastAsia="Times New Roman" w:cstheme="minorHAnsi"/>
                <w:b/>
                <w:bCs/>
                <w:sz w:val="20"/>
                <w:szCs w:val="20"/>
              </w:rPr>
              <w:t>4,45</w:t>
            </w:r>
          </w:p>
        </w:tc>
      </w:tr>
      <w:tr w:rsidR="002E4238" w:rsidRPr="009B66A8" w14:paraId="1E0C3445" w14:textId="77777777" w:rsidTr="00560877">
        <w:trPr>
          <w:trHeight w:val="450"/>
        </w:trPr>
        <w:tc>
          <w:tcPr>
            <w:tcW w:w="988" w:type="dxa"/>
            <w:vMerge w:val="restart"/>
            <w:tcBorders>
              <w:top w:val="nil"/>
              <w:left w:val="single" w:sz="4" w:space="0" w:color="auto"/>
              <w:bottom w:val="single" w:sz="4" w:space="0" w:color="auto"/>
              <w:right w:val="single" w:sz="4" w:space="0" w:color="auto"/>
            </w:tcBorders>
            <w:shd w:val="clear" w:color="000000" w:fill="FCE4D6"/>
            <w:textDirection w:val="btLr"/>
            <w:vAlign w:val="center"/>
            <w:hideMark/>
          </w:tcPr>
          <w:p w14:paraId="00E80AD9" w14:textId="77777777" w:rsidR="002E4238" w:rsidRPr="009B66A8" w:rsidRDefault="002E4238" w:rsidP="002E4238">
            <w:pPr>
              <w:spacing w:after="0" w:line="240" w:lineRule="auto"/>
              <w:jc w:val="center"/>
              <w:rPr>
                <w:rFonts w:eastAsia="Times New Roman" w:cstheme="minorHAnsi"/>
                <w:b/>
                <w:bCs/>
                <w:sz w:val="20"/>
                <w:szCs w:val="20"/>
              </w:rPr>
            </w:pPr>
            <w:r w:rsidRPr="009B66A8">
              <w:rPr>
                <w:rFonts w:eastAsia="Times New Roman" w:cstheme="minorHAnsi"/>
                <w:b/>
                <w:bCs/>
                <w:sz w:val="20"/>
                <w:szCs w:val="20"/>
              </w:rPr>
              <w:t>MÜŞTERİ (PAYDAŞ) HİZMETİ, İLİŞKİSİ VE DESTEĞİ</w:t>
            </w:r>
          </w:p>
        </w:tc>
        <w:tc>
          <w:tcPr>
            <w:tcW w:w="596" w:type="dxa"/>
            <w:tcBorders>
              <w:top w:val="nil"/>
              <w:left w:val="nil"/>
              <w:bottom w:val="single" w:sz="4" w:space="0" w:color="auto"/>
              <w:right w:val="single" w:sz="4" w:space="0" w:color="auto"/>
            </w:tcBorders>
            <w:shd w:val="clear" w:color="000000" w:fill="DDEBF7"/>
            <w:vAlign w:val="center"/>
            <w:hideMark/>
          </w:tcPr>
          <w:p w14:paraId="60F4DCA1" w14:textId="77777777" w:rsidR="002E4238" w:rsidRPr="009B66A8" w:rsidRDefault="002E4238" w:rsidP="002E4238">
            <w:pPr>
              <w:spacing w:after="0" w:line="240" w:lineRule="auto"/>
              <w:jc w:val="center"/>
              <w:rPr>
                <w:rFonts w:eastAsia="Times New Roman" w:cstheme="minorHAnsi"/>
                <w:b/>
                <w:bCs/>
                <w:sz w:val="20"/>
                <w:szCs w:val="20"/>
              </w:rPr>
            </w:pPr>
            <w:r w:rsidRPr="009B66A8">
              <w:rPr>
                <w:rFonts w:eastAsia="Times New Roman" w:cstheme="minorHAnsi"/>
                <w:b/>
                <w:bCs/>
                <w:sz w:val="20"/>
                <w:szCs w:val="20"/>
              </w:rPr>
              <w:t>21</w:t>
            </w:r>
          </w:p>
        </w:tc>
        <w:tc>
          <w:tcPr>
            <w:tcW w:w="6662" w:type="dxa"/>
            <w:tcBorders>
              <w:top w:val="nil"/>
              <w:left w:val="nil"/>
              <w:bottom w:val="single" w:sz="4" w:space="0" w:color="auto"/>
              <w:right w:val="single" w:sz="4" w:space="0" w:color="auto"/>
            </w:tcBorders>
            <w:shd w:val="clear" w:color="auto" w:fill="auto"/>
            <w:noWrap/>
            <w:vAlign w:val="center"/>
            <w:hideMark/>
          </w:tcPr>
          <w:p w14:paraId="2CC0F65D" w14:textId="77777777" w:rsidR="002E4238" w:rsidRPr="009B66A8" w:rsidRDefault="002E4238" w:rsidP="002E4238">
            <w:pPr>
              <w:spacing w:after="0" w:line="240" w:lineRule="auto"/>
              <w:rPr>
                <w:rFonts w:eastAsia="Times New Roman" w:cstheme="minorHAnsi"/>
                <w:sz w:val="20"/>
                <w:szCs w:val="20"/>
              </w:rPr>
            </w:pPr>
            <w:r w:rsidRPr="009B66A8">
              <w:rPr>
                <w:rFonts w:eastAsia="Times New Roman" w:cstheme="minorHAnsi"/>
                <w:sz w:val="20"/>
                <w:szCs w:val="20"/>
              </w:rPr>
              <w:t>Koordinatör öğretmenlerle ihtiyaç duyduğumda görüşürüm.</w:t>
            </w:r>
          </w:p>
        </w:tc>
        <w:tc>
          <w:tcPr>
            <w:tcW w:w="760" w:type="dxa"/>
            <w:tcBorders>
              <w:top w:val="nil"/>
              <w:left w:val="nil"/>
              <w:bottom w:val="single" w:sz="4" w:space="0" w:color="auto"/>
              <w:right w:val="single" w:sz="4" w:space="0" w:color="auto"/>
            </w:tcBorders>
            <w:shd w:val="clear" w:color="auto" w:fill="auto"/>
            <w:noWrap/>
            <w:vAlign w:val="center"/>
            <w:hideMark/>
          </w:tcPr>
          <w:p w14:paraId="01B825FB" w14:textId="77777777" w:rsidR="002E4238" w:rsidRPr="009B66A8" w:rsidRDefault="002E4238" w:rsidP="002E4238">
            <w:pPr>
              <w:spacing w:after="0" w:line="240" w:lineRule="auto"/>
              <w:jc w:val="center"/>
              <w:rPr>
                <w:rFonts w:eastAsia="Times New Roman" w:cstheme="minorHAnsi"/>
                <w:sz w:val="20"/>
                <w:szCs w:val="20"/>
              </w:rPr>
            </w:pPr>
            <w:r w:rsidRPr="009B66A8">
              <w:rPr>
                <w:rFonts w:eastAsia="Times New Roman" w:cstheme="minorHAnsi"/>
                <w:sz w:val="20"/>
                <w:szCs w:val="20"/>
              </w:rPr>
              <w:t>3,37</w:t>
            </w:r>
          </w:p>
        </w:tc>
        <w:tc>
          <w:tcPr>
            <w:tcW w:w="760" w:type="dxa"/>
            <w:tcBorders>
              <w:top w:val="nil"/>
              <w:left w:val="nil"/>
              <w:bottom w:val="single" w:sz="4" w:space="0" w:color="auto"/>
              <w:right w:val="single" w:sz="4" w:space="0" w:color="auto"/>
            </w:tcBorders>
            <w:shd w:val="clear" w:color="auto" w:fill="auto"/>
            <w:noWrap/>
            <w:vAlign w:val="center"/>
            <w:hideMark/>
          </w:tcPr>
          <w:p w14:paraId="1095B9A5" w14:textId="77777777" w:rsidR="002E4238" w:rsidRPr="009B66A8" w:rsidRDefault="002E4238" w:rsidP="002E4238">
            <w:pPr>
              <w:spacing w:after="0" w:line="240" w:lineRule="auto"/>
              <w:jc w:val="center"/>
              <w:rPr>
                <w:rFonts w:eastAsia="Times New Roman" w:cstheme="minorHAnsi"/>
                <w:sz w:val="20"/>
                <w:szCs w:val="20"/>
              </w:rPr>
            </w:pPr>
            <w:r w:rsidRPr="009B66A8">
              <w:rPr>
                <w:rFonts w:eastAsia="Times New Roman" w:cstheme="minorHAnsi"/>
                <w:sz w:val="20"/>
                <w:szCs w:val="20"/>
              </w:rPr>
              <w:t>4,33</w:t>
            </w:r>
          </w:p>
        </w:tc>
        <w:tc>
          <w:tcPr>
            <w:tcW w:w="760" w:type="dxa"/>
            <w:tcBorders>
              <w:top w:val="nil"/>
              <w:left w:val="nil"/>
              <w:bottom w:val="single" w:sz="4" w:space="0" w:color="auto"/>
              <w:right w:val="single" w:sz="4" w:space="0" w:color="auto"/>
            </w:tcBorders>
            <w:shd w:val="clear" w:color="auto" w:fill="auto"/>
            <w:noWrap/>
            <w:vAlign w:val="center"/>
            <w:hideMark/>
          </w:tcPr>
          <w:p w14:paraId="5AFFAFE8" w14:textId="77777777" w:rsidR="002E4238" w:rsidRPr="009B66A8" w:rsidRDefault="002E4238" w:rsidP="002E4238">
            <w:pPr>
              <w:spacing w:after="0" w:line="240" w:lineRule="auto"/>
              <w:jc w:val="center"/>
              <w:rPr>
                <w:rFonts w:eastAsia="Times New Roman" w:cstheme="minorHAnsi"/>
                <w:sz w:val="20"/>
                <w:szCs w:val="20"/>
              </w:rPr>
            </w:pPr>
            <w:r w:rsidRPr="009B66A8">
              <w:rPr>
                <w:rFonts w:eastAsia="Times New Roman" w:cstheme="minorHAnsi"/>
                <w:sz w:val="20"/>
                <w:szCs w:val="20"/>
              </w:rPr>
              <w:t>4,71</w:t>
            </w:r>
          </w:p>
        </w:tc>
      </w:tr>
      <w:tr w:rsidR="002E4238" w:rsidRPr="009B66A8" w14:paraId="59718E9C" w14:textId="77777777" w:rsidTr="00560877">
        <w:trPr>
          <w:trHeight w:val="450"/>
        </w:trPr>
        <w:tc>
          <w:tcPr>
            <w:tcW w:w="988" w:type="dxa"/>
            <w:vMerge/>
            <w:tcBorders>
              <w:top w:val="nil"/>
              <w:left w:val="single" w:sz="4" w:space="0" w:color="auto"/>
              <w:bottom w:val="single" w:sz="4" w:space="0" w:color="auto"/>
              <w:right w:val="single" w:sz="4" w:space="0" w:color="auto"/>
            </w:tcBorders>
            <w:vAlign w:val="center"/>
            <w:hideMark/>
          </w:tcPr>
          <w:p w14:paraId="553DFE80" w14:textId="77777777" w:rsidR="002E4238" w:rsidRPr="009B66A8" w:rsidRDefault="002E4238" w:rsidP="002E4238">
            <w:pPr>
              <w:spacing w:after="0" w:line="240" w:lineRule="auto"/>
              <w:rPr>
                <w:rFonts w:eastAsia="Times New Roman" w:cstheme="minorHAnsi"/>
                <w:b/>
                <w:bCs/>
                <w:sz w:val="20"/>
                <w:szCs w:val="20"/>
              </w:rPr>
            </w:pPr>
          </w:p>
        </w:tc>
        <w:tc>
          <w:tcPr>
            <w:tcW w:w="596" w:type="dxa"/>
            <w:tcBorders>
              <w:top w:val="nil"/>
              <w:left w:val="nil"/>
              <w:bottom w:val="single" w:sz="4" w:space="0" w:color="auto"/>
              <w:right w:val="single" w:sz="4" w:space="0" w:color="auto"/>
            </w:tcBorders>
            <w:shd w:val="clear" w:color="000000" w:fill="DDEBF7"/>
            <w:vAlign w:val="center"/>
            <w:hideMark/>
          </w:tcPr>
          <w:p w14:paraId="4659609F" w14:textId="77777777" w:rsidR="002E4238" w:rsidRPr="009B66A8" w:rsidRDefault="002E4238" w:rsidP="002E4238">
            <w:pPr>
              <w:spacing w:after="0" w:line="240" w:lineRule="auto"/>
              <w:jc w:val="center"/>
              <w:rPr>
                <w:rFonts w:eastAsia="Times New Roman" w:cstheme="minorHAnsi"/>
                <w:b/>
                <w:bCs/>
                <w:sz w:val="20"/>
                <w:szCs w:val="20"/>
              </w:rPr>
            </w:pPr>
            <w:r w:rsidRPr="009B66A8">
              <w:rPr>
                <w:rFonts w:eastAsia="Times New Roman" w:cstheme="minorHAnsi"/>
                <w:b/>
                <w:bCs/>
                <w:sz w:val="20"/>
                <w:szCs w:val="20"/>
              </w:rPr>
              <w:t>22</w:t>
            </w:r>
          </w:p>
        </w:tc>
        <w:tc>
          <w:tcPr>
            <w:tcW w:w="6662" w:type="dxa"/>
            <w:tcBorders>
              <w:top w:val="nil"/>
              <w:left w:val="nil"/>
              <w:bottom w:val="single" w:sz="4" w:space="0" w:color="auto"/>
              <w:right w:val="single" w:sz="4" w:space="0" w:color="auto"/>
            </w:tcBorders>
            <w:shd w:val="clear" w:color="auto" w:fill="auto"/>
            <w:noWrap/>
            <w:vAlign w:val="center"/>
            <w:hideMark/>
          </w:tcPr>
          <w:p w14:paraId="6DDC91B8" w14:textId="77777777" w:rsidR="002E4238" w:rsidRPr="009B66A8" w:rsidRDefault="002E4238" w:rsidP="002E4238">
            <w:pPr>
              <w:spacing w:after="0" w:line="240" w:lineRule="auto"/>
              <w:rPr>
                <w:rFonts w:eastAsia="Times New Roman" w:cstheme="minorHAnsi"/>
                <w:sz w:val="20"/>
                <w:szCs w:val="20"/>
              </w:rPr>
            </w:pPr>
            <w:r w:rsidRPr="009B66A8">
              <w:rPr>
                <w:rFonts w:eastAsia="Times New Roman" w:cstheme="minorHAnsi"/>
                <w:sz w:val="20"/>
                <w:szCs w:val="20"/>
              </w:rPr>
              <w:t>Okul yöneticileri ile ihtiyaç duyduğumda görüşürüm.</w:t>
            </w:r>
          </w:p>
        </w:tc>
        <w:tc>
          <w:tcPr>
            <w:tcW w:w="760" w:type="dxa"/>
            <w:tcBorders>
              <w:top w:val="nil"/>
              <w:left w:val="nil"/>
              <w:bottom w:val="single" w:sz="4" w:space="0" w:color="auto"/>
              <w:right w:val="single" w:sz="4" w:space="0" w:color="auto"/>
            </w:tcBorders>
            <w:shd w:val="clear" w:color="auto" w:fill="auto"/>
            <w:noWrap/>
            <w:vAlign w:val="center"/>
            <w:hideMark/>
          </w:tcPr>
          <w:p w14:paraId="41CF3781" w14:textId="77777777" w:rsidR="002E4238" w:rsidRPr="009B66A8" w:rsidRDefault="002E4238" w:rsidP="002E4238">
            <w:pPr>
              <w:spacing w:after="0" w:line="240" w:lineRule="auto"/>
              <w:jc w:val="center"/>
              <w:rPr>
                <w:rFonts w:eastAsia="Times New Roman" w:cstheme="minorHAnsi"/>
                <w:sz w:val="20"/>
                <w:szCs w:val="20"/>
              </w:rPr>
            </w:pPr>
            <w:r w:rsidRPr="009B66A8">
              <w:rPr>
                <w:rFonts w:eastAsia="Times New Roman" w:cstheme="minorHAnsi"/>
                <w:sz w:val="20"/>
                <w:szCs w:val="20"/>
              </w:rPr>
              <w:t>3,26</w:t>
            </w:r>
          </w:p>
        </w:tc>
        <w:tc>
          <w:tcPr>
            <w:tcW w:w="760" w:type="dxa"/>
            <w:tcBorders>
              <w:top w:val="nil"/>
              <w:left w:val="nil"/>
              <w:bottom w:val="single" w:sz="4" w:space="0" w:color="auto"/>
              <w:right w:val="single" w:sz="4" w:space="0" w:color="auto"/>
            </w:tcBorders>
            <w:shd w:val="clear" w:color="auto" w:fill="auto"/>
            <w:noWrap/>
            <w:vAlign w:val="center"/>
            <w:hideMark/>
          </w:tcPr>
          <w:p w14:paraId="45912CD9" w14:textId="77777777" w:rsidR="002E4238" w:rsidRPr="009B66A8" w:rsidRDefault="002E4238" w:rsidP="002E4238">
            <w:pPr>
              <w:spacing w:after="0" w:line="240" w:lineRule="auto"/>
              <w:jc w:val="center"/>
              <w:rPr>
                <w:rFonts w:eastAsia="Times New Roman" w:cstheme="minorHAnsi"/>
                <w:sz w:val="20"/>
                <w:szCs w:val="20"/>
              </w:rPr>
            </w:pPr>
            <w:r w:rsidRPr="009B66A8">
              <w:rPr>
                <w:rFonts w:eastAsia="Times New Roman" w:cstheme="minorHAnsi"/>
                <w:sz w:val="20"/>
                <w:szCs w:val="20"/>
              </w:rPr>
              <w:t>4,3</w:t>
            </w:r>
          </w:p>
        </w:tc>
        <w:tc>
          <w:tcPr>
            <w:tcW w:w="760" w:type="dxa"/>
            <w:tcBorders>
              <w:top w:val="nil"/>
              <w:left w:val="nil"/>
              <w:bottom w:val="single" w:sz="4" w:space="0" w:color="auto"/>
              <w:right w:val="single" w:sz="4" w:space="0" w:color="auto"/>
            </w:tcBorders>
            <w:shd w:val="clear" w:color="auto" w:fill="auto"/>
            <w:noWrap/>
            <w:vAlign w:val="center"/>
            <w:hideMark/>
          </w:tcPr>
          <w:p w14:paraId="6D726AA1" w14:textId="77777777" w:rsidR="002E4238" w:rsidRPr="009B66A8" w:rsidRDefault="002E4238" w:rsidP="002E4238">
            <w:pPr>
              <w:spacing w:after="0" w:line="240" w:lineRule="auto"/>
              <w:jc w:val="center"/>
              <w:rPr>
                <w:rFonts w:eastAsia="Times New Roman" w:cstheme="minorHAnsi"/>
                <w:sz w:val="20"/>
                <w:szCs w:val="20"/>
              </w:rPr>
            </w:pPr>
            <w:r w:rsidRPr="009B66A8">
              <w:rPr>
                <w:rFonts w:eastAsia="Times New Roman" w:cstheme="minorHAnsi"/>
                <w:sz w:val="20"/>
                <w:szCs w:val="20"/>
              </w:rPr>
              <w:t>4,67</w:t>
            </w:r>
          </w:p>
        </w:tc>
      </w:tr>
      <w:tr w:rsidR="002E4238" w:rsidRPr="009B66A8" w14:paraId="66E48C6D" w14:textId="77777777" w:rsidTr="00560877">
        <w:trPr>
          <w:trHeight w:val="450"/>
        </w:trPr>
        <w:tc>
          <w:tcPr>
            <w:tcW w:w="988" w:type="dxa"/>
            <w:vMerge/>
            <w:tcBorders>
              <w:top w:val="nil"/>
              <w:left w:val="single" w:sz="4" w:space="0" w:color="auto"/>
              <w:bottom w:val="single" w:sz="4" w:space="0" w:color="auto"/>
              <w:right w:val="single" w:sz="4" w:space="0" w:color="auto"/>
            </w:tcBorders>
            <w:vAlign w:val="center"/>
            <w:hideMark/>
          </w:tcPr>
          <w:p w14:paraId="7478D4B4" w14:textId="77777777" w:rsidR="002E4238" w:rsidRPr="009B66A8" w:rsidRDefault="002E4238" w:rsidP="002E4238">
            <w:pPr>
              <w:spacing w:after="0" w:line="240" w:lineRule="auto"/>
              <w:rPr>
                <w:rFonts w:eastAsia="Times New Roman" w:cstheme="minorHAnsi"/>
                <w:b/>
                <w:bCs/>
                <w:sz w:val="20"/>
                <w:szCs w:val="20"/>
              </w:rPr>
            </w:pPr>
          </w:p>
        </w:tc>
        <w:tc>
          <w:tcPr>
            <w:tcW w:w="596" w:type="dxa"/>
            <w:tcBorders>
              <w:top w:val="nil"/>
              <w:left w:val="nil"/>
              <w:bottom w:val="single" w:sz="4" w:space="0" w:color="auto"/>
              <w:right w:val="single" w:sz="4" w:space="0" w:color="auto"/>
            </w:tcBorders>
            <w:shd w:val="clear" w:color="000000" w:fill="DDEBF7"/>
            <w:vAlign w:val="center"/>
            <w:hideMark/>
          </w:tcPr>
          <w:p w14:paraId="5A84FC05" w14:textId="77777777" w:rsidR="002E4238" w:rsidRPr="009B66A8" w:rsidRDefault="002E4238" w:rsidP="002E4238">
            <w:pPr>
              <w:spacing w:after="0" w:line="240" w:lineRule="auto"/>
              <w:jc w:val="center"/>
              <w:rPr>
                <w:rFonts w:eastAsia="Times New Roman" w:cstheme="minorHAnsi"/>
                <w:b/>
                <w:bCs/>
                <w:sz w:val="20"/>
                <w:szCs w:val="20"/>
              </w:rPr>
            </w:pPr>
            <w:r w:rsidRPr="009B66A8">
              <w:rPr>
                <w:rFonts w:eastAsia="Times New Roman" w:cstheme="minorHAnsi"/>
                <w:b/>
                <w:bCs/>
                <w:sz w:val="20"/>
                <w:szCs w:val="20"/>
              </w:rPr>
              <w:t>23</w:t>
            </w:r>
          </w:p>
        </w:tc>
        <w:tc>
          <w:tcPr>
            <w:tcW w:w="6662" w:type="dxa"/>
            <w:tcBorders>
              <w:top w:val="nil"/>
              <w:left w:val="nil"/>
              <w:bottom w:val="single" w:sz="4" w:space="0" w:color="auto"/>
              <w:right w:val="single" w:sz="4" w:space="0" w:color="auto"/>
            </w:tcBorders>
            <w:shd w:val="clear" w:color="auto" w:fill="auto"/>
            <w:noWrap/>
            <w:vAlign w:val="center"/>
            <w:hideMark/>
          </w:tcPr>
          <w:p w14:paraId="3AC524C2" w14:textId="77777777" w:rsidR="002E4238" w:rsidRPr="009B66A8" w:rsidRDefault="002E4238" w:rsidP="002E4238">
            <w:pPr>
              <w:spacing w:after="0" w:line="240" w:lineRule="auto"/>
              <w:rPr>
                <w:rFonts w:eastAsia="Times New Roman" w:cstheme="minorHAnsi"/>
                <w:sz w:val="20"/>
                <w:szCs w:val="20"/>
              </w:rPr>
            </w:pPr>
            <w:r w:rsidRPr="009B66A8">
              <w:rPr>
                <w:rFonts w:eastAsia="Times New Roman" w:cstheme="minorHAnsi"/>
                <w:sz w:val="20"/>
                <w:szCs w:val="20"/>
              </w:rPr>
              <w:t>Okula ilettiğim istek, öneri ve şikayetler dikkate alınır.</w:t>
            </w:r>
          </w:p>
        </w:tc>
        <w:tc>
          <w:tcPr>
            <w:tcW w:w="760" w:type="dxa"/>
            <w:tcBorders>
              <w:top w:val="nil"/>
              <w:left w:val="nil"/>
              <w:bottom w:val="single" w:sz="4" w:space="0" w:color="auto"/>
              <w:right w:val="single" w:sz="4" w:space="0" w:color="auto"/>
            </w:tcBorders>
            <w:shd w:val="clear" w:color="auto" w:fill="auto"/>
            <w:noWrap/>
            <w:vAlign w:val="center"/>
            <w:hideMark/>
          </w:tcPr>
          <w:p w14:paraId="381FF141" w14:textId="77777777" w:rsidR="002E4238" w:rsidRPr="009B66A8" w:rsidRDefault="002E4238" w:rsidP="002E4238">
            <w:pPr>
              <w:spacing w:after="0" w:line="240" w:lineRule="auto"/>
              <w:jc w:val="center"/>
              <w:rPr>
                <w:rFonts w:eastAsia="Times New Roman" w:cstheme="minorHAnsi"/>
                <w:sz w:val="20"/>
                <w:szCs w:val="20"/>
              </w:rPr>
            </w:pPr>
            <w:r w:rsidRPr="009B66A8">
              <w:rPr>
                <w:rFonts w:eastAsia="Times New Roman" w:cstheme="minorHAnsi"/>
                <w:sz w:val="20"/>
                <w:szCs w:val="20"/>
              </w:rPr>
              <w:t>3,3</w:t>
            </w:r>
          </w:p>
        </w:tc>
        <w:tc>
          <w:tcPr>
            <w:tcW w:w="760" w:type="dxa"/>
            <w:tcBorders>
              <w:top w:val="nil"/>
              <w:left w:val="nil"/>
              <w:bottom w:val="single" w:sz="4" w:space="0" w:color="auto"/>
              <w:right w:val="single" w:sz="4" w:space="0" w:color="auto"/>
            </w:tcBorders>
            <w:shd w:val="clear" w:color="auto" w:fill="auto"/>
            <w:noWrap/>
            <w:vAlign w:val="center"/>
            <w:hideMark/>
          </w:tcPr>
          <w:p w14:paraId="3C772F18" w14:textId="77777777" w:rsidR="002E4238" w:rsidRPr="009B66A8" w:rsidRDefault="002E4238" w:rsidP="002E4238">
            <w:pPr>
              <w:spacing w:after="0" w:line="240" w:lineRule="auto"/>
              <w:jc w:val="center"/>
              <w:rPr>
                <w:rFonts w:eastAsia="Times New Roman" w:cstheme="minorHAnsi"/>
                <w:sz w:val="20"/>
                <w:szCs w:val="20"/>
              </w:rPr>
            </w:pPr>
            <w:r w:rsidRPr="009B66A8">
              <w:rPr>
                <w:rFonts w:eastAsia="Times New Roman" w:cstheme="minorHAnsi"/>
                <w:sz w:val="20"/>
                <w:szCs w:val="20"/>
              </w:rPr>
              <w:t>4,37</w:t>
            </w:r>
          </w:p>
        </w:tc>
        <w:tc>
          <w:tcPr>
            <w:tcW w:w="760" w:type="dxa"/>
            <w:tcBorders>
              <w:top w:val="nil"/>
              <w:left w:val="nil"/>
              <w:bottom w:val="single" w:sz="4" w:space="0" w:color="auto"/>
              <w:right w:val="single" w:sz="4" w:space="0" w:color="auto"/>
            </w:tcBorders>
            <w:shd w:val="clear" w:color="auto" w:fill="auto"/>
            <w:noWrap/>
            <w:vAlign w:val="center"/>
            <w:hideMark/>
          </w:tcPr>
          <w:p w14:paraId="43567573" w14:textId="77777777" w:rsidR="002E4238" w:rsidRPr="009B66A8" w:rsidRDefault="002E4238" w:rsidP="002E4238">
            <w:pPr>
              <w:spacing w:after="0" w:line="240" w:lineRule="auto"/>
              <w:jc w:val="center"/>
              <w:rPr>
                <w:rFonts w:eastAsia="Times New Roman" w:cstheme="minorHAnsi"/>
                <w:sz w:val="20"/>
                <w:szCs w:val="20"/>
              </w:rPr>
            </w:pPr>
            <w:r w:rsidRPr="009B66A8">
              <w:rPr>
                <w:rFonts w:eastAsia="Times New Roman" w:cstheme="minorHAnsi"/>
                <w:sz w:val="20"/>
                <w:szCs w:val="20"/>
              </w:rPr>
              <w:t>4,43</w:t>
            </w:r>
          </w:p>
        </w:tc>
      </w:tr>
      <w:tr w:rsidR="002E4238" w:rsidRPr="009B66A8" w14:paraId="11D76CD4" w14:textId="77777777" w:rsidTr="00560877">
        <w:trPr>
          <w:trHeight w:val="450"/>
        </w:trPr>
        <w:tc>
          <w:tcPr>
            <w:tcW w:w="988" w:type="dxa"/>
            <w:vMerge/>
            <w:tcBorders>
              <w:top w:val="nil"/>
              <w:left w:val="single" w:sz="4" w:space="0" w:color="auto"/>
              <w:bottom w:val="single" w:sz="4" w:space="0" w:color="auto"/>
              <w:right w:val="single" w:sz="4" w:space="0" w:color="auto"/>
            </w:tcBorders>
            <w:vAlign w:val="center"/>
            <w:hideMark/>
          </w:tcPr>
          <w:p w14:paraId="68EC0EA8" w14:textId="77777777" w:rsidR="002E4238" w:rsidRPr="009B66A8" w:rsidRDefault="002E4238" w:rsidP="002E4238">
            <w:pPr>
              <w:spacing w:after="0" w:line="240" w:lineRule="auto"/>
              <w:rPr>
                <w:rFonts w:eastAsia="Times New Roman" w:cstheme="minorHAnsi"/>
                <w:b/>
                <w:bCs/>
                <w:sz w:val="20"/>
                <w:szCs w:val="20"/>
              </w:rPr>
            </w:pPr>
          </w:p>
        </w:tc>
        <w:tc>
          <w:tcPr>
            <w:tcW w:w="596" w:type="dxa"/>
            <w:tcBorders>
              <w:top w:val="nil"/>
              <w:left w:val="nil"/>
              <w:bottom w:val="single" w:sz="4" w:space="0" w:color="auto"/>
              <w:right w:val="single" w:sz="4" w:space="0" w:color="auto"/>
            </w:tcBorders>
            <w:shd w:val="clear" w:color="000000" w:fill="DDEBF7"/>
            <w:vAlign w:val="center"/>
            <w:hideMark/>
          </w:tcPr>
          <w:p w14:paraId="42FB33CC" w14:textId="77777777" w:rsidR="002E4238" w:rsidRPr="009B66A8" w:rsidRDefault="002E4238" w:rsidP="002E4238">
            <w:pPr>
              <w:spacing w:after="0" w:line="240" w:lineRule="auto"/>
              <w:jc w:val="center"/>
              <w:rPr>
                <w:rFonts w:eastAsia="Times New Roman" w:cstheme="minorHAnsi"/>
                <w:b/>
                <w:bCs/>
                <w:sz w:val="20"/>
                <w:szCs w:val="20"/>
              </w:rPr>
            </w:pPr>
            <w:r w:rsidRPr="009B66A8">
              <w:rPr>
                <w:rFonts w:eastAsia="Times New Roman" w:cstheme="minorHAnsi"/>
                <w:b/>
                <w:bCs/>
                <w:sz w:val="20"/>
                <w:szCs w:val="20"/>
              </w:rPr>
              <w:t>24</w:t>
            </w:r>
          </w:p>
        </w:tc>
        <w:tc>
          <w:tcPr>
            <w:tcW w:w="6662" w:type="dxa"/>
            <w:tcBorders>
              <w:top w:val="nil"/>
              <w:left w:val="nil"/>
              <w:bottom w:val="single" w:sz="4" w:space="0" w:color="auto"/>
              <w:right w:val="single" w:sz="4" w:space="0" w:color="auto"/>
            </w:tcBorders>
            <w:shd w:val="clear" w:color="auto" w:fill="auto"/>
            <w:noWrap/>
            <w:vAlign w:val="center"/>
            <w:hideMark/>
          </w:tcPr>
          <w:p w14:paraId="39FF011C" w14:textId="77777777" w:rsidR="002E4238" w:rsidRPr="009B66A8" w:rsidRDefault="002E4238" w:rsidP="002E4238">
            <w:pPr>
              <w:spacing w:after="0" w:line="240" w:lineRule="auto"/>
              <w:rPr>
                <w:rFonts w:eastAsia="Times New Roman" w:cstheme="minorHAnsi"/>
                <w:sz w:val="20"/>
                <w:szCs w:val="20"/>
              </w:rPr>
            </w:pPr>
            <w:r w:rsidRPr="009B66A8">
              <w:rPr>
                <w:rFonts w:eastAsia="Times New Roman" w:cstheme="minorHAnsi"/>
                <w:sz w:val="20"/>
                <w:szCs w:val="20"/>
              </w:rPr>
              <w:t>Beceri ve staj eğitimine gelen öğrenciler iş güvenliği konusunda gerekli eğitimi almışlardır.</w:t>
            </w:r>
          </w:p>
        </w:tc>
        <w:tc>
          <w:tcPr>
            <w:tcW w:w="760" w:type="dxa"/>
            <w:tcBorders>
              <w:top w:val="nil"/>
              <w:left w:val="nil"/>
              <w:bottom w:val="single" w:sz="4" w:space="0" w:color="auto"/>
              <w:right w:val="single" w:sz="4" w:space="0" w:color="auto"/>
            </w:tcBorders>
            <w:shd w:val="clear" w:color="auto" w:fill="auto"/>
            <w:noWrap/>
            <w:vAlign w:val="center"/>
            <w:hideMark/>
          </w:tcPr>
          <w:p w14:paraId="06DA6D83" w14:textId="77777777" w:rsidR="002E4238" w:rsidRPr="009B66A8" w:rsidRDefault="002E4238" w:rsidP="002E4238">
            <w:pPr>
              <w:spacing w:after="0" w:line="240" w:lineRule="auto"/>
              <w:jc w:val="center"/>
              <w:rPr>
                <w:rFonts w:eastAsia="Times New Roman" w:cstheme="minorHAnsi"/>
                <w:sz w:val="20"/>
                <w:szCs w:val="20"/>
              </w:rPr>
            </w:pPr>
            <w:r w:rsidRPr="009B66A8">
              <w:rPr>
                <w:rFonts w:eastAsia="Times New Roman" w:cstheme="minorHAnsi"/>
                <w:sz w:val="20"/>
                <w:szCs w:val="20"/>
              </w:rPr>
              <w:t>3,22</w:t>
            </w:r>
          </w:p>
        </w:tc>
        <w:tc>
          <w:tcPr>
            <w:tcW w:w="760" w:type="dxa"/>
            <w:tcBorders>
              <w:top w:val="nil"/>
              <w:left w:val="nil"/>
              <w:bottom w:val="single" w:sz="4" w:space="0" w:color="auto"/>
              <w:right w:val="single" w:sz="4" w:space="0" w:color="auto"/>
            </w:tcBorders>
            <w:shd w:val="clear" w:color="auto" w:fill="auto"/>
            <w:noWrap/>
            <w:vAlign w:val="center"/>
            <w:hideMark/>
          </w:tcPr>
          <w:p w14:paraId="04A7E202" w14:textId="77777777" w:rsidR="002E4238" w:rsidRPr="009B66A8" w:rsidRDefault="002E4238" w:rsidP="002E4238">
            <w:pPr>
              <w:spacing w:after="0" w:line="240" w:lineRule="auto"/>
              <w:jc w:val="center"/>
              <w:rPr>
                <w:rFonts w:eastAsia="Times New Roman" w:cstheme="minorHAnsi"/>
                <w:sz w:val="20"/>
                <w:szCs w:val="20"/>
              </w:rPr>
            </w:pPr>
            <w:r w:rsidRPr="009B66A8">
              <w:rPr>
                <w:rFonts w:eastAsia="Times New Roman" w:cstheme="minorHAnsi"/>
                <w:sz w:val="20"/>
                <w:szCs w:val="20"/>
              </w:rPr>
              <w:t>4,24</w:t>
            </w:r>
          </w:p>
        </w:tc>
        <w:tc>
          <w:tcPr>
            <w:tcW w:w="760" w:type="dxa"/>
            <w:tcBorders>
              <w:top w:val="nil"/>
              <w:left w:val="nil"/>
              <w:bottom w:val="single" w:sz="4" w:space="0" w:color="auto"/>
              <w:right w:val="single" w:sz="4" w:space="0" w:color="auto"/>
            </w:tcBorders>
            <w:shd w:val="clear" w:color="auto" w:fill="auto"/>
            <w:noWrap/>
            <w:vAlign w:val="center"/>
            <w:hideMark/>
          </w:tcPr>
          <w:p w14:paraId="379608AC" w14:textId="77777777" w:rsidR="002E4238" w:rsidRPr="009B66A8" w:rsidRDefault="002E4238" w:rsidP="002E4238">
            <w:pPr>
              <w:spacing w:after="0" w:line="240" w:lineRule="auto"/>
              <w:jc w:val="center"/>
              <w:rPr>
                <w:rFonts w:eastAsia="Times New Roman" w:cstheme="minorHAnsi"/>
                <w:sz w:val="20"/>
                <w:szCs w:val="20"/>
              </w:rPr>
            </w:pPr>
            <w:r w:rsidRPr="009B66A8">
              <w:rPr>
                <w:rFonts w:eastAsia="Times New Roman" w:cstheme="minorHAnsi"/>
                <w:sz w:val="20"/>
                <w:szCs w:val="20"/>
              </w:rPr>
              <w:t>4,57</w:t>
            </w:r>
          </w:p>
        </w:tc>
      </w:tr>
      <w:tr w:rsidR="002E4238" w:rsidRPr="009B66A8" w14:paraId="2CB71270" w14:textId="77777777" w:rsidTr="00560877">
        <w:trPr>
          <w:trHeight w:val="450"/>
        </w:trPr>
        <w:tc>
          <w:tcPr>
            <w:tcW w:w="988" w:type="dxa"/>
            <w:vMerge/>
            <w:tcBorders>
              <w:top w:val="nil"/>
              <w:left w:val="single" w:sz="4" w:space="0" w:color="auto"/>
              <w:bottom w:val="single" w:sz="4" w:space="0" w:color="auto"/>
              <w:right w:val="single" w:sz="4" w:space="0" w:color="auto"/>
            </w:tcBorders>
            <w:vAlign w:val="center"/>
            <w:hideMark/>
          </w:tcPr>
          <w:p w14:paraId="1076B94A" w14:textId="77777777" w:rsidR="002E4238" w:rsidRPr="009B66A8" w:rsidRDefault="002E4238" w:rsidP="002E4238">
            <w:pPr>
              <w:spacing w:after="0" w:line="240" w:lineRule="auto"/>
              <w:rPr>
                <w:rFonts w:eastAsia="Times New Roman" w:cstheme="minorHAnsi"/>
                <w:b/>
                <w:bCs/>
                <w:sz w:val="20"/>
                <w:szCs w:val="20"/>
              </w:rPr>
            </w:pPr>
          </w:p>
        </w:tc>
        <w:tc>
          <w:tcPr>
            <w:tcW w:w="596" w:type="dxa"/>
            <w:tcBorders>
              <w:top w:val="nil"/>
              <w:left w:val="nil"/>
              <w:bottom w:val="single" w:sz="4" w:space="0" w:color="auto"/>
              <w:right w:val="single" w:sz="4" w:space="0" w:color="auto"/>
            </w:tcBorders>
            <w:shd w:val="clear" w:color="000000" w:fill="DDEBF7"/>
            <w:vAlign w:val="center"/>
            <w:hideMark/>
          </w:tcPr>
          <w:p w14:paraId="35AF0F2B" w14:textId="77777777" w:rsidR="002E4238" w:rsidRPr="009B66A8" w:rsidRDefault="002E4238" w:rsidP="002E4238">
            <w:pPr>
              <w:spacing w:after="0" w:line="240" w:lineRule="auto"/>
              <w:jc w:val="center"/>
              <w:rPr>
                <w:rFonts w:eastAsia="Times New Roman" w:cstheme="minorHAnsi"/>
                <w:b/>
                <w:bCs/>
                <w:sz w:val="20"/>
                <w:szCs w:val="20"/>
              </w:rPr>
            </w:pPr>
            <w:r w:rsidRPr="009B66A8">
              <w:rPr>
                <w:rFonts w:eastAsia="Times New Roman" w:cstheme="minorHAnsi"/>
                <w:b/>
                <w:bCs/>
                <w:sz w:val="20"/>
                <w:szCs w:val="20"/>
              </w:rPr>
              <w:t>25</w:t>
            </w:r>
          </w:p>
        </w:tc>
        <w:tc>
          <w:tcPr>
            <w:tcW w:w="6662" w:type="dxa"/>
            <w:tcBorders>
              <w:top w:val="nil"/>
              <w:left w:val="nil"/>
              <w:bottom w:val="single" w:sz="4" w:space="0" w:color="auto"/>
              <w:right w:val="single" w:sz="4" w:space="0" w:color="auto"/>
            </w:tcBorders>
            <w:shd w:val="clear" w:color="auto" w:fill="auto"/>
            <w:noWrap/>
            <w:vAlign w:val="center"/>
            <w:hideMark/>
          </w:tcPr>
          <w:p w14:paraId="17E5C2CF" w14:textId="77777777" w:rsidR="002E4238" w:rsidRPr="009B66A8" w:rsidRDefault="002E4238" w:rsidP="002E4238">
            <w:pPr>
              <w:spacing w:after="0" w:line="240" w:lineRule="auto"/>
              <w:rPr>
                <w:rFonts w:eastAsia="Times New Roman" w:cstheme="minorHAnsi"/>
                <w:sz w:val="20"/>
                <w:szCs w:val="20"/>
              </w:rPr>
            </w:pPr>
            <w:r w:rsidRPr="009B66A8">
              <w:rPr>
                <w:rFonts w:eastAsia="Times New Roman" w:cstheme="minorHAnsi"/>
                <w:sz w:val="20"/>
                <w:szCs w:val="20"/>
              </w:rPr>
              <w:t>Beceri ve staj eğitimine gelen öğrenciler iş etiği konusunda gerekli eğitimleri almışlardır.</w:t>
            </w:r>
          </w:p>
        </w:tc>
        <w:tc>
          <w:tcPr>
            <w:tcW w:w="760" w:type="dxa"/>
            <w:tcBorders>
              <w:top w:val="nil"/>
              <w:left w:val="nil"/>
              <w:bottom w:val="single" w:sz="4" w:space="0" w:color="auto"/>
              <w:right w:val="single" w:sz="4" w:space="0" w:color="auto"/>
            </w:tcBorders>
            <w:shd w:val="clear" w:color="auto" w:fill="auto"/>
            <w:noWrap/>
            <w:vAlign w:val="center"/>
            <w:hideMark/>
          </w:tcPr>
          <w:p w14:paraId="646F3F09" w14:textId="77777777" w:rsidR="002E4238" w:rsidRPr="009B66A8" w:rsidRDefault="002E4238" w:rsidP="002E4238">
            <w:pPr>
              <w:spacing w:after="0" w:line="240" w:lineRule="auto"/>
              <w:jc w:val="center"/>
              <w:rPr>
                <w:rFonts w:eastAsia="Times New Roman" w:cstheme="minorHAnsi"/>
                <w:sz w:val="20"/>
                <w:szCs w:val="20"/>
              </w:rPr>
            </w:pPr>
            <w:r w:rsidRPr="009B66A8">
              <w:rPr>
                <w:rFonts w:eastAsia="Times New Roman" w:cstheme="minorHAnsi"/>
                <w:sz w:val="20"/>
                <w:szCs w:val="20"/>
              </w:rPr>
              <w:t>3,07</w:t>
            </w:r>
          </w:p>
        </w:tc>
        <w:tc>
          <w:tcPr>
            <w:tcW w:w="760" w:type="dxa"/>
            <w:tcBorders>
              <w:top w:val="nil"/>
              <w:left w:val="nil"/>
              <w:bottom w:val="single" w:sz="4" w:space="0" w:color="auto"/>
              <w:right w:val="single" w:sz="4" w:space="0" w:color="auto"/>
            </w:tcBorders>
            <w:shd w:val="clear" w:color="auto" w:fill="auto"/>
            <w:noWrap/>
            <w:vAlign w:val="center"/>
            <w:hideMark/>
          </w:tcPr>
          <w:p w14:paraId="1AD2332F" w14:textId="77777777" w:rsidR="002E4238" w:rsidRPr="009B66A8" w:rsidRDefault="002E4238" w:rsidP="002E4238">
            <w:pPr>
              <w:spacing w:after="0" w:line="240" w:lineRule="auto"/>
              <w:jc w:val="center"/>
              <w:rPr>
                <w:rFonts w:eastAsia="Times New Roman" w:cstheme="minorHAnsi"/>
                <w:sz w:val="20"/>
                <w:szCs w:val="20"/>
              </w:rPr>
            </w:pPr>
            <w:r w:rsidRPr="009B66A8">
              <w:rPr>
                <w:rFonts w:eastAsia="Times New Roman" w:cstheme="minorHAnsi"/>
                <w:sz w:val="20"/>
                <w:szCs w:val="20"/>
              </w:rPr>
              <w:t>4,28</w:t>
            </w:r>
          </w:p>
        </w:tc>
        <w:tc>
          <w:tcPr>
            <w:tcW w:w="760" w:type="dxa"/>
            <w:tcBorders>
              <w:top w:val="nil"/>
              <w:left w:val="nil"/>
              <w:bottom w:val="single" w:sz="4" w:space="0" w:color="auto"/>
              <w:right w:val="single" w:sz="4" w:space="0" w:color="auto"/>
            </w:tcBorders>
            <w:shd w:val="clear" w:color="auto" w:fill="auto"/>
            <w:noWrap/>
            <w:vAlign w:val="center"/>
            <w:hideMark/>
          </w:tcPr>
          <w:p w14:paraId="0D024FAB" w14:textId="77777777" w:rsidR="002E4238" w:rsidRPr="009B66A8" w:rsidRDefault="002E4238" w:rsidP="002E4238">
            <w:pPr>
              <w:spacing w:after="0" w:line="240" w:lineRule="auto"/>
              <w:jc w:val="center"/>
              <w:rPr>
                <w:rFonts w:eastAsia="Times New Roman" w:cstheme="minorHAnsi"/>
                <w:sz w:val="20"/>
                <w:szCs w:val="20"/>
              </w:rPr>
            </w:pPr>
            <w:r w:rsidRPr="009B66A8">
              <w:rPr>
                <w:rFonts w:eastAsia="Times New Roman" w:cstheme="minorHAnsi"/>
                <w:sz w:val="20"/>
                <w:szCs w:val="20"/>
              </w:rPr>
              <w:t>3,83</w:t>
            </w:r>
          </w:p>
        </w:tc>
      </w:tr>
      <w:tr w:rsidR="002E4238" w:rsidRPr="009B66A8" w14:paraId="0F5A9598" w14:textId="77777777" w:rsidTr="00560877">
        <w:trPr>
          <w:trHeight w:val="450"/>
        </w:trPr>
        <w:tc>
          <w:tcPr>
            <w:tcW w:w="988" w:type="dxa"/>
            <w:vMerge/>
            <w:tcBorders>
              <w:top w:val="nil"/>
              <w:left w:val="single" w:sz="4" w:space="0" w:color="auto"/>
              <w:bottom w:val="single" w:sz="4" w:space="0" w:color="auto"/>
              <w:right w:val="single" w:sz="4" w:space="0" w:color="auto"/>
            </w:tcBorders>
            <w:vAlign w:val="center"/>
            <w:hideMark/>
          </w:tcPr>
          <w:p w14:paraId="064B18D3" w14:textId="77777777" w:rsidR="002E4238" w:rsidRPr="009B66A8" w:rsidRDefault="002E4238" w:rsidP="002E4238">
            <w:pPr>
              <w:spacing w:after="0" w:line="240" w:lineRule="auto"/>
              <w:rPr>
                <w:rFonts w:eastAsia="Times New Roman" w:cstheme="minorHAnsi"/>
                <w:b/>
                <w:bCs/>
                <w:sz w:val="20"/>
                <w:szCs w:val="20"/>
              </w:rPr>
            </w:pPr>
          </w:p>
        </w:tc>
        <w:tc>
          <w:tcPr>
            <w:tcW w:w="7258" w:type="dxa"/>
            <w:gridSpan w:val="2"/>
            <w:tcBorders>
              <w:top w:val="single" w:sz="4" w:space="0" w:color="auto"/>
              <w:left w:val="nil"/>
              <w:bottom w:val="single" w:sz="4" w:space="0" w:color="auto"/>
              <w:right w:val="single" w:sz="4" w:space="0" w:color="000000"/>
            </w:tcBorders>
            <w:shd w:val="clear" w:color="000000" w:fill="DDEBF7"/>
            <w:vAlign w:val="center"/>
            <w:hideMark/>
          </w:tcPr>
          <w:p w14:paraId="0A040ABB" w14:textId="77777777" w:rsidR="002E4238" w:rsidRPr="009B66A8" w:rsidRDefault="002E4238" w:rsidP="002E4238">
            <w:pPr>
              <w:spacing w:after="0" w:line="240" w:lineRule="auto"/>
              <w:jc w:val="right"/>
              <w:rPr>
                <w:rFonts w:eastAsia="Times New Roman" w:cstheme="minorHAnsi"/>
                <w:b/>
                <w:bCs/>
                <w:sz w:val="20"/>
                <w:szCs w:val="20"/>
              </w:rPr>
            </w:pPr>
            <w:r w:rsidRPr="009B66A8">
              <w:rPr>
                <w:rFonts w:eastAsia="Times New Roman" w:cstheme="minorHAnsi"/>
                <w:b/>
                <w:bCs/>
                <w:sz w:val="20"/>
                <w:szCs w:val="20"/>
              </w:rPr>
              <w:t>GENEL ORTALAMA</w:t>
            </w:r>
          </w:p>
        </w:tc>
        <w:tc>
          <w:tcPr>
            <w:tcW w:w="760" w:type="dxa"/>
            <w:tcBorders>
              <w:top w:val="nil"/>
              <w:left w:val="nil"/>
              <w:bottom w:val="single" w:sz="4" w:space="0" w:color="auto"/>
              <w:right w:val="single" w:sz="4" w:space="0" w:color="auto"/>
            </w:tcBorders>
            <w:shd w:val="clear" w:color="000000" w:fill="DDEBF7"/>
            <w:vAlign w:val="center"/>
            <w:hideMark/>
          </w:tcPr>
          <w:p w14:paraId="581C64A0" w14:textId="77777777" w:rsidR="002E4238" w:rsidRPr="009B66A8" w:rsidRDefault="002E4238" w:rsidP="002E4238">
            <w:pPr>
              <w:spacing w:after="0" w:line="240" w:lineRule="auto"/>
              <w:jc w:val="center"/>
              <w:rPr>
                <w:rFonts w:eastAsia="Times New Roman" w:cstheme="minorHAnsi"/>
                <w:b/>
                <w:bCs/>
                <w:sz w:val="20"/>
                <w:szCs w:val="20"/>
              </w:rPr>
            </w:pPr>
            <w:r w:rsidRPr="009B66A8">
              <w:rPr>
                <w:rFonts w:eastAsia="Times New Roman" w:cstheme="minorHAnsi"/>
                <w:b/>
                <w:bCs/>
                <w:sz w:val="20"/>
                <w:szCs w:val="20"/>
              </w:rPr>
              <w:t>3,24</w:t>
            </w:r>
          </w:p>
        </w:tc>
        <w:tc>
          <w:tcPr>
            <w:tcW w:w="760" w:type="dxa"/>
            <w:tcBorders>
              <w:top w:val="nil"/>
              <w:left w:val="nil"/>
              <w:bottom w:val="single" w:sz="4" w:space="0" w:color="auto"/>
              <w:right w:val="single" w:sz="4" w:space="0" w:color="auto"/>
            </w:tcBorders>
            <w:shd w:val="clear" w:color="000000" w:fill="DDEBF7"/>
            <w:noWrap/>
            <w:vAlign w:val="center"/>
            <w:hideMark/>
          </w:tcPr>
          <w:p w14:paraId="544D2CE9" w14:textId="77777777" w:rsidR="002E4238" w:rsidRPr="009B66A8" w:rsidRDefault="002E4238" w:rsidP="002E4238">
            <w:pPr>
              <w:spacing w:after="0" w:line="240" w:lineRule="auto"/>
              <w:jc w:val="center"/>
              <w:rPr>
                <w:rFonts w:eastAsia="Times New Roman" w:cstheme="minorHAnsi"/>
                <w:b/>
                <w:bCs/>
                <w:sz w:val="20"/>
                <w:szCs w:val="20"/>
              </w:rPr>
            </w:pPr>
            <w:r w:rsidRPr="009B66A8">
              <w:rPr>
                <w:rFonts w:eastAsia="Times New Roman" w:cstheme="minorHAnsi"/>
                <w:b/>
                <w:bCs/>
                <w:sz w:val="20"/>
                <w:szCs w:val="20"/>
              </w:rPr>
              <w:t>4,3</w:t>
            </w:r>
          </w:p>
        </w:tc>
        <w:tc>
          <w:tcPr>
            <w:tcW w:w="760" w:type="dxa"/>
            <w:tcBorders>
              <w:top w:val="nil"/>
              <w:left w:val="nil"/>
              <w:bottom w:val="single" w:sz="4" w:space="0" w:color="auto"/>
              <w:right w:val="single" w:sz="4" w:space="0" w:color="auto"/>
            </w:tcBorders>
            <w:shd w:val="clear" w:color="000000" w:fill="DDEBF7"/>
            <w:noWrap/>
            <w:vAlign w:val="center"/>
            <w:hideMark/>
          </w:tcPr>
          <w:p w14:paraId="2FC0B7DE" w14:textId="77777777" w:rsidR="002E4238" w:rsidRPr="009B66A8" w:rsidRDefault="002E4238" w:rsidP="002E4238">
            <w:pPr>
              <w:spacing w:after="0" w:line="240" w:lineRule="auto"/>
              <w:jc w:val="center"/>
              <w:rPr>
                <w:rFonts w:eastAsia="Times New Roman" w:cstheme="minorHAnsi"/>
                <w:b/>
                <w:bCs/>
                <w:sz w:val="20"/>
                <w:szCs w:val="20"/>
              </w:rPr>
            </w:pPr>
            <w:r w:rsidRPr="009B66A8">
              <w:rPr>
                <w:rFonts w:eastAsia="Times New Roman" w:cstheme="minorHAnsi"/>
                <w:b/>
                <w:bCs/>
                <w:sz w:val="20"/>
                <w:szCs w:val="20"/>
              </w:rPr>
              <w:t>4,48</w:t>
            </w:r>
          </w:p>
        </w:tc>
      </w:tr>
      <w:tr w:rsidR="002E4238" w:rsidRPr="009B66A8" w14:paraId="160D37BC" w14:textId="77777777" w:rsidTr="00560877">
        <w:trPr>
          <w:trHeight w:val="450"/>
        </w:trPr>
        <w:tc>
          <w:tcPr>
            <w:tcW w:w="988" w:type="dxa"/>
            <w:vMerge w:val="restart"/>
            <w:tcBorders>
              <w:top w:val="nil"/>
              <w:left w:val="single" w:sz="4" w:space="0" w:color="auto"/>
              <w:bottom w:val="single" w:sz="4" w:space="0" w:color="auto"/>
              <w:right w:val="single" w:sz="4" w:space="0" w:color="auto"/>
            </w:tcBorders>
            <w:shd w:val="clear" w:color="000000" w:fill="FCE4D6"/>
            <w:textDirection w:val="btLr"/>
            <w:vAlign w:val="center"/>
            <w:hideMark/>
          </w:tcPr>
          <w:p w14:paraId="2129A8CF" w14:textId="77777777" w:rsidR="002E4238" w:rsidRPr="009B66A8" w:rsidRDefault="002E4238" w:rsidP="002E4238">
            <w:pPr>
              <w:spacing w:after="0" w:line="240" w:lineRule="auto"/>
              <w:jc w:val="center"/>
              <w:rPr>
                <w:rFonts w:eastAsia="Times New Roman" w:cstheme="minorHAnsi"/>
                <w:b/>
                <w:bCs/>
                <w:sz w:val="20"/>
                <w:szCs w:val="20"/>
              </w:rPr>
            </w:pPr>
            <w:r w:rsidRPr="009B66A8">
              <w:rPr>
                <w:rFonts w:eastAsia="Times New Roman" w:cstheme="minorHAnsi"/>
                <w:b/>
                <w:bCs/>
                <w:sz w:val="20"/>
                <w:szCs w:val="20"/>
              </w:rPr>
              <w:t>MÜŞTERİ BAĞLILIĞI VE ADANMIŞLIĞI</w:t>
            </w:r>
          </w:p>
        </w:tc>
        <w:tc>
          <w:tcPr>
            <w:tcW w:w="596" w:type="dxa"/>
            <w:tcBorders>
              <w:top w:val="nil"/>
              <w:left w:val="nil"/>
              <w:bottom w:val="single" w:sz="4" w:space="0" w:color="auto"/>
              <w:right w:val="single" w:sz="4" w:space="0" w:color="auto"/>
            </w:tcBorders>
            <w:shd w:val="clear" w:color="000000" w:fill="DDEBF7"/>
            <w:vAlign w:val="center"/>
            <w:hideMark/>
          </w:tcPr>
          <w:p w14:paraId="563DD6B4" w14:textId="77777777" w:rsidR="002E4238" w:rsidRPr="009B66A8" w:rsidRDefault="002E4238" w:rsidP="002E4238">
            <w:pPr>
              <w:spacing w:after="0" w:line="240" w:lineRule="auto"/>
              <w:jc w:val="center"/>
              <w:rPr>
                <w:rFonts w:eastAsia="Times New Roman" w:cstheme="minorHAnsi"/>
                <w:b/>
                <w:bCs/>
                <w:sz w:val="20"/>
                <w:szCs w:val="20"/>
              </w:rPr>
            </w:pPr>
            <w:r w:rsidRPr="009B66A8">
              <w:rPr>
                <w:rFonts w:eastAsia="Times New Roman" w:cstheme="minorHAnsi"/>
                <w:b/>
                <w:bCs/>
                <w:sz w:val="20"/>
                <w:szCs w:val="20"/>
              </w:rPr>
              <w:t>26</w:t>
            </w:r>
          </w:p>
        </w:tc>
        <w:tc>
          <w:tcPr>
            <w:tcW w:w="6662" w:type="dxa"/>
            <w:tcBorders>
              <w:top w:val="nil"/>
              <w:left w:val="nil"/>
              <w:bottom w:val="single" w:sz="4" w:space="0" w:color="auto"/>
              <w:right w:val="single" w:sz="4" w:space="0" w:color="auto"/>
            </w:tcBorders>
            <w:shd w:val="clear" w:color="auto" w:fill="auto"/>
            <w:noWrap/>
            <w:vAlign w:val="center"/>
            <w:hideMark/>
          </w:tcPr>
          <w:p w14:paraId="1D629880" w14:textId="77777777" w:rsidR="002E4238" w:rsidRPr="009B66A8" w:rsidRDefault="002E4238" w:rsidP="002E4238">
            <w:pPr>
              <w:spacing w:after="0" w:line="240" w:lineRule="auto"/>
              <w:rPr>
                <w:rFonts w:eastAsia="Times New Roman" w:cstheme="minorHAnsi"/>
                <w:sz w:val="20"/>
                <w:szCs w:val="20"/>
              </w:rPr>
            </w:pPr>
            <w:r w:rsidRPr="009B66A8">
              <w:rPr>
                <w:rFonts w:eastAsia="Times New Roman" w:cstheme="minorHAnsi"/>
                <w:sz w:val="20"/>
                <w:szCs w:val="20"/>
              </w:rPr>
              <w:t>İşletme beceri ve staj eğitimi konusunda bu okulla uzun süre çalışırım.</w:t>
            </w:r>
          </w:p>
        </w:tc>
        <w:tc>
          <w:tcPr>
            <w:tcW w:w="760" w:type="dxa"/>
            <w:tcBorders>
              <w:top w:val="nil"/>
              <w:left w:val="nil"/>
              <w:bottom w:val="single" w:sz="4" w:space="0" w:color="auto"/>
              <w:right w:val="single" w:sz="4" w:space="0" w:color="auto"/>
            </w:tcBorders>
            <w:shd w:val="clear" w:color="auto" w:fill="auto"/>
            <w:noWrap/>
            <w:vAlign w:val="center"/>
            <w:hideMark/>
          </w:tcPr>
          <w:p w14:paraId="6A81298F" w14:textId="77777777" w:rsidR="002E4238" w:rsidRPr="009B66A8" w:rsidRDefault="002E4238" w:rsidP="002E4238">
            <w:pPr>
              <w:spacing w:after="0" w:line="240" w:lineRule="auto"/>
              <w:jc w:val="center"/>
              <w:rPr>
                <w:rFonts w:eastAsia="Times New Roman" w:cstheme="minorHAnsi"/>
                <w:sz w:val="20"/>
                <w:szCs w:val="20"/>
              </w:rPr>
            </w:pPr>
            <w:r w:rsidRPr="009B66A8">
              <w:rPr>
                <w:rFonts w:eastAsia="Times New Roman" w:cstheme="minorHAnsi"/>
                <w:sz w:val="20"/>
                <w:szCs w:val="20"/>
              </w:rPr>
              <w:t>3,19</w:t>
            </w:r>
          </w:p>
        </w:tc>
        <w:tc>
          <w:tcPr>
            <w:tcW w:w="760" w:type="dxa"/>
            <w:tcBorders>
              <w:top w:val="nil"/>
              <w:left w:val="nil"/>
              <w:bottom w:val="single" w:sz="4" w:space="0" w:color="auto"/>
              <w:right w:val="single" w:sz="4" w:space="0" w:color="auto"/>
            </w:tcBorders>
            <w:shd w:val="clear" w:color="auto" w:fill="auto"/>
            <w:noWrap/>
            <w:vAlign w:val="center"/>
            <w:hideMark/>
          </w:tcPr>
          <w:p w14:paraId="78244297" w14:textId="77777777" w:rsidR="002E4238" w:rsidRPr="009B66A8" w:rsidRDefault="002E4238" w:rsidP="002E4238">
            <w:pPr>
              <w:spacing w:after="0" w:line="240" w:lineRule="auto"/>
              <w:jc w:val="center"/>
              <w:rPr>
                <w:rFonts w:eastAsia="Times New Roman" w:cstheme="minorHAnsi"/>
                <w:sz w:val="20"/>
                <w:szCs w:val="20"/>
              </w:rPr>
            </w:pPr>
            <w:r w:rsidRPr="009B66A8">
              <w:rPr>
                <w:rFonts w:eastAsia="Times New Roman" w:cstheme="minorHAnsi"/>
                <w:sz w:val="20"/>
                <w:szCs w:val="20"/>
              </w:rPr>
              <w:t>4,39</w:t>
            </w:r>
          </w:p>
        </w:tc>
        <w:tc>
          <w:tcPr>
            <w:tcW w:w="760" w:type="dxa"/>
            <w:tcBorders>
              <w:top w:val="nil"/>
              <w:left w:val="nil"/>
              <w:bottom w:val="single" w:sz="4" w:space="0" w:color="auto"/>
              <w:right w:val="single" w:sz="4" w:space="0" w:color="auto"/>
            </w:tcBorders>
            <w:shd w:val="clear" w:color="auto" w:fill="auto"/>
            <w:noWrap/>
            <w:vAlign w:val="center"/>
            <w:hideMark/>
          </w:tcPr>
          <w:p w14:paraId="221B8D6C" w14:textId="77777777" w:rsidR="002E4238" w:rsidRPr="009B66A8" w:rsidRDefault="002E4238" w:rsidP="002E4238">
            <w:pPr>
              <w:spacing w:after="0" w:line="240" w:lineRule="auto"/>
              <w:jc w:val="center"/>
              <w:rPr>
                <w:rFonts w:eastAsia="Times New Roman" w:cstheme="minorHAnsi"/>
                <w:sz w:val="20"/>
                <w:szCs w:val="20"/>
              </w:rPr>
            </w:pPr>
            <w:r w:rsidRPr="009B66A8">
              <w:rPr>
                <w:rFonts w:eastAsia="Times New Roman" w:cstheme="minorHAnsi"/>
                <w:sz w:val="20"/>
                <w:szCs w:val="20"/>
              </w:rPr>
              <w:t>4,17</w:t>
            </w:r>
          </w:p>
        </w:tc>
      </w:tr>
      <w:tr w:rsidR="002E4238" w:rsidRPr="009B66A8" w14:paraId="5E773E93" w14:textId="77777777" w:rsidTr="00560877">
        <w:trPr>
          <w:trHeight w:val="450"/>
        </w:trPr>
        <w:tc>
          <w:tcPr>
            <w:tcW w:w="988" w:type="dxa"/>
            <w:vMerge/>
            <w:tcBorders>
              <w:top w:val="nil"/>
              <w:left w:val="single" w:sz="4" w:space="0" w:color="auto"/>
              <w:bottom w:val="single" w:sz="4" w:space="0" w:color="auto"/>
              <w:right w:val="single" w:sz="4" w:space="0" w:color="auto"/>
            </w:tcBorders>
            <w:vAlign w:val="center"/>
            <w:hideMark/>
          </w:tcPr>
          <w:p w14:paraId="141FF66D" w14:textId="77777777" w:rsidR="002E4238" w:rsidRPr="009B66A8" w:rsidRDefault="002E4238" w:rsidP="002E4238">
            <w:pPr>
              <w:spacing w:after="0" w:line="240" w:lineRule="auto"/>
              <w:rPr>
                <w:rFonts w:eastAsia="Times New Roman" w:cstheme="minorHAnsi"/>
                <w:b/>
                <w:bCs/>
                <w:sz w:val="20"/>
                <w:szCs w:val="20"/>
              </w:rPr>
            </w:pPr>
          </w:p>
        </w:tc>
        <w:tc>
          <w:tcPr>
            <w:tcW w:w="596" w:type="dxa"/>
            <w:tcBorders>
              <w:top w:val="nil"/>
              <w:left w:val="nil"/>
              <w:bottom w:val="single" w:sz="4" w:space="0" w:color="auto"/>
              <w:right w:val="single" w:sz="4" w:space="0" w:color="auto"/>
            </w:tcBorders>
            <w:shd w:val="clear" w:color="000000" w:fill="DDEBF7"/>
            <w:vAlign w:val="center"/>
            <w:hideMark/>
          </w:tcPr>
          <w:p w14:paraId="293D5FE2" w14:textId="77777777" w:rsidR="002E4238" w:rsidRPr="009B66A8" w:rsidRDefault="002E4238" w:rsidP="002E4238">
            <w:pPr>
              <w:spacing w:after="0" w:line="240" w:lineRule="auto"/>
              <w:jc w:val="center"/>
              <w:rPr>
                <w:rFonts w:eastAsia="Times New Roman" w:cstheme="minorHAnsi"/>
                <w:b/>
                <w:bCs/>
                <w:sz w:val="20"/>
                <w:szCs w:val="20"/>
              </w:rPr>
            </w:pPr>
            <w:r w:rsidRPr="009B66A8">
              <w:rPr>
                <w:rFonts w:eastAsia="Times New Roman" w:cstheme="minorHAnsi"/>
                <w:b/>
                <w:bCs/>
                <w:sz w:val="20"/>
                <w:szCs w:val="20"/>
              </w:rPr>
              <w:t>27</w:t>
            </w:r>
          </w:p>
        </w:tc>
        <w:tc>
          <w:tcPr>
            <w:tcW w:w="6662" w:type="dxa"/>
            <w:tcBorders>
              <w:top w:val="nil"/>
              <w:left w:val="nil"/>
              <w:bottom w:val="single" w:sz="4" w:space="0" w:color="auto"/>
              <w:right w:val="single" w:sz="4" w:space="0" w:color="auto"/>
            </w:tcBorders>
            <w:shd w:val="clear" w:color="auto" w:fill="auto"/>
            <w:noWrap/>
            <w:vAlign w:val="center"/>
            <w:hideMark/>
          </w:tcPr>
          <w:p w14:paraId="329421FE" w14:textId="77777777" w:rsidR="002E4238" w:rsidRPr="009B66A8" w:rsidRDefault="002E4238" w:rsidP="002E4238">
            <w:pPr>
              <w:spacing w:after="0" w:line="240" w:lineRule="auto"/>
              <w:rPr>
                <w:rFonts w:eastAsia="Times New Roman" w:cstheme="minorHAnsi"/>
                <w:sz w:val="20"/>
                <w:szCs w:val="20"/>
              </w:rPr>
            </w:pPr>
            <w:r w:rsidRPr="009B66A8">
              <w:rPr>
                <w:rFonts w:eastAsia="Times New Roman" w:cstheme="minorHAnsi"/>
                <w:sz w:val="20"/>
                <w:szCs w:val="20"/>
              </w:rPr>
              <w:t>Bu okul mezunlarını istihdam ederim.</w:t>
            </w:r>
          </w:p>
        </w:tc>
        <w:tc>
          <w:tcPr>
            <w:tcW w:w="760" w:type="dxa"/>
            <w:tcBorders>
              <w:top w:val="nil"/>
              <w:left w:val="nil"/>
              <w:bottom w:val="single" w:sz="4" w:space="0" w:color="auto"/>
              <w:right w:val="single" w:sz="4" w:space="0" w:color="auto"/>
            </w:tcBorders>
            <w:shd w:val="clear" w:color="auto" w:fill="auto"/>
            <w:noWrap/>
            <w:vAlign w:val="center"/>
            <w:hideMark/>
          </w:tcPr>
          <w:p w14:paraId="77E8CC49" w14:textId="77777777" w:rsidR="002E4238" w:rsidRPr="009B66A8" w:rsidRDefault="002E4238" w:rsidP="002E4238">
            <w:pPr>
              <w:spacing w:after="0" w:line="240" w:lineRule="auto"/>
              <w:jc w:val="center"/>
              <w:rPr>
                <w:rFonts w:eastAsia="Times New Roman" w:cstheme="minorHAnsi"/>
                <w:sz w:val="20"/>
                <w:szCs w:val="20"/>
              </w:rPr>
            </w:pPr>
            <w:r w:rsidRPr="009B66A8">
              <w:rPr>
                <w:rFonts w:eastAsia="Times New Roman" w:cstheme="minorHAnsi"/>
                <w:sz w:val="20"/>
                <w:szCs w:val="20"/>
              </w:rPr>
              <w:t>3,11</w:t>
            </w:r>
          </w:p>
        </w:tc>
        <w:tc>
          <w:tcPr>
            <w:tcW w:w="760" w:type="dxa"/>
            <w:tcBorders>
              <w:top w:val="nil"/>
              <w:left w:val="nil"/>
              <w:bottom w:val="single" w:sz="4" w:space="0" w:color="auto"/>
              <w:right w:val="single" w:sz="4" w:space="0" w:color="auto"/>
            </w:tcBorders>
            <w:shd w:val="clear" w:color="auto" w:fill="auto"/>
            <w:noWrap/>
            <w:vAlign w:val="center"/>
            <w:hideMark/>
          </w:tcPr>
          <w:p w14:paraId="38F20382" w14:textId="77777777" w:rsidR="002E4238" w:rsidRPr="009B66A8" w:rsidRDefault="002E4238" w:rsidP="002E4238">
            <w:pPr>
              <w:spacing w:after="0" w:line="240" w:lineRule="auto"/>
              <w:jc w:val="center"/>
              <w:rPr>
                <w:rFonts w:eastAsia="Times New Roman" w:cstheme="minorHAnsi"/>
                <w:sz w:val="20"/>
                <w:szCs w:val="20"/>
              </w:rPr>
            </w:pPr>
            <w:r w:rsidRPr="009B66A8">
              <w:rPr>
                <w:rFonts w:eastAsia="Times New Roman" w:cstheme="minorHAnsi"/>
                <w:sz w:val="20"/>
                <w:szCs w:val="20"/>
              </w:rPr>
              <w:t>4,39</w:t>
            </w:r>
          </w:p>
        </w:tc>
        <w:tc>
          <w:tcPr>
            <w:tcW w:w="760" w:type="dxa"/>
            <w:tcBorders>
              <w:top w:val="nil"/>
              <w:left w:val="nil"/>
              <w:bottom w:val="single" w:sz="4" w:space="0" w:color="auto"/>
              <w:right w:val="single" w:sz="4" w:space="0" w:color="auto"/>
            </w:tcBorders>
            <w:shd w:val="clear" w:color="auto" w:fill="auto"/>
            <w:noWrap/>
            <w:vAlign w:val="center"/>
            <w:hideMark/>
          </w:tcPr>
          <w:p w14:paraId="377D56C9" w14:textId="77777777" w:rsidR="002E4238" w:rsidRPr="009B66A8" w:rsidRDefault="002E4238" w:rsidP="002E4238">
            <w:pPr>
              <w:spacing w:after="0" w:line="240" w:lineRule="auto"/>
              <w:jc w:val="center"/>
              <w:rPr>
                <w:rFonts w:eastAsia="Times New Roman" w:cstheme="minorHAnsi"/>
                <w:sz w:val="20"/>
                <w:szCs w:val="20"/>
              </w:rPr>
            </w:pPr>
            <w:r w:rsidRPr="009B66A8">
              <w:rPr>
                <w:rFonts w:eastAsia="Times New Roman" w:cstheme="minorHAnsi"/>
                <w:sz w:val="20"/>
                <w:szCs w:val="20"/>
              </w:rPr>
              <w:t>3,57</w:t>
            </w:r>
          </w:p>
        </w:tc>
      </w:tr>
      <w:tr w:rsidR="002E4238" w:rsidRPr="009B66A8" w14:paraId="40F42488" w14:textId="77777777" w:rsidTr="00560877">
        <w:trPr>
          <w:trHeight w:val="450"/>
        </w:trPr>
        <w:tc>
          <w:tcPr>
            <w:tcW w:w="988" w:type="dxa"/>
            <w:vMerge/>
            <w:tcBorders>
              <w:top w:val="nil"/>
              <w:left w:val="single" w:sz="4" w:space="0" w:color="auto"/>
              <w:bottom w:val="single" w:sz="4" w:space="0" w:color="auto"/>
              <w:right w:val="single" w:sz="4" w:space="0" w:color="auto"/>
            </w:tcBorders>
            <w:vAlign w:val="center"/>
            <w:hideMark/>
          </w:tcPr>
          <w:p w14:paraId="1FA87A47" w14:textId="77777777" w:rsidR="002E4238" w:rsidRPr="009B66A8" w:rsidRDefault="002E4238" w:rsidP="002E4238">
            <w:pPr>
              <w:spacing w:after="0" w:line="240" w:lineRule="auto"/>
              <w:rPr>
                <w:rFonts w:eastAsia="Times New Roman" w:cstheme="minorHAnsi"/>
                <w:b/>
                <w:bCs/>
                <w:sz w:val="20"/>
                <w:szCs w:val="20"/>
              </w:rPr>
            </w:pPr>
          </w:p>
        </w:tc>
        <w:tc>
          <w:tcPr>
            <w:tcW w:w="596" w:type="dxa"/>
            <w:tcBorders>
              <w:top w:val="nil"/>
              <w:left w:val="nil"/>
              <w:bottom w:val="single" w:sz="4" w:space="0" w:color="auto"/>
              <w:right w:val="single" w:sz="4" w:space="0" w:color="auto"/>
            </w:tcBorders>
            <w:shd w:val="clear" w:color="000000" w:fill="DDEBF7"/>
            <w:vAlign w:val="center"/>
            <w:hideMark/>
          </w:tcPr>
          <w:p w14:paraId="1D67A659" w14:textId="77777777" w:rsidR="002E4238" w:rsidRPr="009B66A8" w:rsidRDefault="002E4238" w:rsidP="002E4238">
            <w:pPr>
              <w:spacing w:after="0" w:line="240" w:lineRule="auto"/>
              <w:jc w:val="center"/>
              <w:rPr>
                <w:rFonts w:eastAsia="Times New Roman" w:cstheme="minorHAnsi"/>
                <w:b/>
                <w:bCs/>
                <w:sz w:val="20"/>
                <w:szCs w:val="20"/>
              </w:rPr>
            </w:pPr>
            <w:r w:rsidRPr="009B66A8">
              <w:rPr>
                <w:rFonts w:eastAsia="Times New Roman" w:cstheme="minorHAnsi"/>
                <w:b/>
                <w:bCs/>
                <w:sz w:val="20"/>
                <w:szCs w:val="20"/>
              </w:rPr>
              <w:t>28</w:t>
            </w:r>
          </w:p>
        </w:tc>
        <w:tc>
          <w:tcPr>
            <w:tcW w:w="6662" w:type="dxa"/>
            <w:tcBorders>
              <w:top w:val="nil"/>
              <w:left w:val="nil"/>
              <w:bottom w:val="single" w:sz="4" w:space="0" w:color="auto"/>
              <w:right w:val="single" w:sz="4" w:space="0" w:color="auto"/>
            </w:tcBorders>
            <w:shd w:val="clear" w:color="auto" w:fill="auto"/>
            <w:noWrap/>
            <w:vAlign w:val="center"/>
            <w:hideMark/>
          </w:tcPr>
          <w:p w14:paraId="2C6572C9" w14:textId="77777777" w:rsidR="002E4238" w:rsidRPr="009B66A8" w:rsidRDefault="002E4238" w:rsidP="002E4238">
            <w:pPr>
              <w:spacing w:after="0" w:line="240" w:lineRule="auto"/>
              <w:rPr>
                <w:rFonts w:eastAsia="Times New Roman" w:cstheme="minorHAnsi"/>
                <w:sz w:val="20"/>
                <w:szCs w:val="20"/>
              </w:rPr>
            </w:pPr>
            <w:r w:rsidRPr="009B66A8">
              <w:rPr>
                <w:rFonts w:eastAsia="Times New Roman" w:cstheme="minorHAnsi"/>
                <w:sz w:val="20"/>
                <w:szCs w:val="20"/>
              </w:rPr>
              <w:t>Okulun gelişimine katkı sağlayacak gönüllü faaliyetlerde bulunurum.</w:t>
            </w:r>
          </w:p>
        </w:tc>
        <w:tc>
          <w:tcPr>
            <w:tcW w:w="760" w:type="dxa"/>
            <w:tcBorders>
              <w:top w:val="nil"/>
              <w:left w:val="nil"/>
              <w:bottom w:val="single" w:sz="4" w:space="0" w:color="auto"/>
              <w:right w:val="single" w:sz="4" w:space="0" w:color="auto"/>
            </w:tcBorders>
            <w:shd w:val="clear" w:color="auto" w:fill="auto"/>
            <w:noWrap/>
            <w:vAlign w:val="center"/>
            <w:hideMark/>
          </w:tcPr>
          <w:p w14:paraId="4AF14350" w14:textId="77777777" w:rsidR="002E4238" w:rsidRPr="009B66A8" w:rsidRDefault="002E4238" w:rsidP="002E4238">
            <w:pPr>
              <w:spacing w:after="0" w:line="240" w:lineRule="auto"/>
              <w:jc w:val="center"/>
              <w:rPr>
                <w:rFonts w:eastAsia="Times New Roman" w:cstheme="minorHAnsi"/>
                <w:sz w:val="20"/>
                <w:szCs w:val="20"/>
              </w:rPr>
            </w:pPr>
            <w:r w:rsidRPr="009B66A8">
              <w:rPr>
                <w:rFonts w:eastAsia="Times New Roman" w:cstheme="minorHAnsi"/>
                <w:sz w:val="20"/>
                <w:szCs w:val="20"/>
              </w:rPr>
              <w:t>3,04</w:t>
            </w:r>
          </w:p>
        </w:tc>
        <w:tc>
          <w:tcPr>
            <w:tcW w:w="760" w:type="dxa"/>
            <w:tcBorders>
              <w:top w:val="nil"/>
              <w:left w:val="nil"/>
              <w:bottom w:val="single" w:sz="4" w:space="0" w:color="auto"/>
              <w:right w:val="single" w:sz="4" w:space="0" w:color="auto"/>
            </w:tcBorders>
            <w:shd w:val="clear" w:color="auto" w:fill="auto"/>
            <w:noWrap/>
            <w:vAlign w:val="center"/>
            <w:hideMark/>
          </w:tcPr>
          <w:p w14:paraId="24B03A0B" w14:textId="77777777" w:rsidR="002E4238" w:rsidRPr="009B66A8" w:rsidRDefault="002E4238" w:rsidP="002E4238">
            <w:pPr>
              <w:spacing w:after="0" w:line="240" w:lineRule="auto"/>
              <w:jc w:val="center"/>
              <w:rPr>
                <w:rFonts w:eastAsia="Times New Roman" w:cstheme="minorHAnsi"/>
                <w:sz w:val="20"/>
                <w:szCs w:val="20"/>
              </w:rPr>
            </w:pPr>
            <w:r w:rsidRPr="009B66A8">
              <w:rPr>
                <w:rFonts w:eastAsia="Times New Roman" w:cstheme="minorHAnsi"/>
                <w:sz w:val="20"/>
                <w:szCs w:val="20"/>
              </w:rPr>
              <w:t>4,24</w:t>
            </w:r>
          </w:p>
        </w:tc>
        <w:tc>
          <w:tcPr>
            <w:tcW w:w="760" w:type="dxa"/>
            <w:tcBorders>
              <w:top w:val="nil"/>
              <w:left w:val="nil"/>
              <w:bottom w:val="single" w:sz="4" w:space="0" w:color="auto"/>
              <w:right w:val="single" w:sz="4" w:space="0" w:color="auto"/>
            </w:tcBorders>
            <w:shd w:val="clear" w:color="auto" w:fill="auto"/>
            <w:noWrap/>
            <w:vAlign w:val="center"/>
            <w:hideMark/>
          </w:tcPr>
          <w:p w14:paraId="17AF73A4" w14:textId="77777777" w:rsidR="002E4238" w:rsidRPr="009B66A8" w:rsidRDefault="002E4238" w:rsidP="002E4238">
            <w:pPr>
              <w:spacing w:after="0" w:line="240" w:lineRule="auto"/>
              <w:jc w:val="center"/>
              <w:rPr>
                <w:rFonts w:eastAsia="Times New Roman" w:cstheme="minorHAnsi"/>
                <w:sz w:val="20"/>
                <w:szCs w:val="20"/>
              </w:rPr>
            </w:pPr>
            <w:r w:rsidRPr="009B66A8">
              <w:rPr>
                <w:rFonts w:eastAsia="Times New Roman" w:cstheme="minorHAnsi"/>
                <w:sz w:val="20"/>
                <w:szCs w:val="20"/>
              </w:rPr>
              <w:t>3,86</w:t>
            </w:r>
          </w:p>
        </w:tc>
      </w:tr>
      <w:tr w:rsidR="002E4238" w:rsidRPr="009B66A8" w14:paraId="28606C21" w14:textId="77777777" w:rsidTr="00560877">
        <w:trPr>
          <w:trHeight w:val="450"/>
        </w:trPr>
        <w:tc>
          <w:tcPr>
            <w:tcW w:w="988" w:type="dxa"/>
            <w:vMerge/>
            <w:tcBorders>
              <w:top w:val="nil"/>
              <w:left w:val="single" w:sz="4" w:space="0" w:color="auto"/>
              <w:bottom w:val="single" w:sz="4" w:space="0" w:color="auto"/>
              <w:right w:val="single" w:sz="4" w:space="0" w:color="auto"/>
            </w:tcBorders>
            <w:vAlign w:val="center"/>
            <w:hideMark/>
          </w:tcPr>
          <w:p w14:paraId="712A59F5" w14:textId="77777777" w:rsidR="002E4238" w:rsidRPr="009B66A8" w:rsidRDefault="002E4238" w:rsidP="002E4238">
            <w:pPr>
              <w:spacing w:after="0" w:line="240" w:lineRule="auto"/>
              <w:rPr>
                <w:rFonts w:eastAsia="Times New Roman" w:cstheme="minorHAnsi"/>
                <w:b/>
                <w:bCs/>
                <w:sz w:val="20"/>
                <w:szCs w:val="20"/>
              </w:rPr>
            </w:pPr>
          </w:p>
        </w:tc>
        <w:tc>
          <w:tcPr>
            <w:tcW w:w="596" w:type="dxa"/>
            <w:tcBorders>
              <w:top w:val="nil"/>
              <w:left w:val="nil"/>
              <w:bottom w:val="single" w:sz="4" w:space="0" w:color="auto"/>
              <w:right w:val="single" w:sz="4" w:space="0" w:color="auto"/>
            </w:tcBorders>
            <w:shd w:val="clear" w:color="000000" w:fill="DDEBF7"/>
            <w:vAlign w:val="center"/>
            <w:hideMark/>
          </w:tcPr>
          <w:p w14:paraId="00CA0312" w14:textId="77777777" w:rsidR="002E4238" w:rsidRPr="009B66A8" w:rsidRDefault="002E4238" w:rsidP="002E4238">
            <w:pPr>
              <w:spacing w:after="0" w:line="240" w:lineRule="auto"/>
              <w:jc w:val="center"/>
              <w:rPr>
                <w:rFonts w:eastAsia="Times New Roman" w:cstheme="minorHAnsi"/>
                <w:b/>
                <w:bCs/>
                <w:sz w:val="20"/>
                <w:szCs w:val="20"/>
              </w:rPr>
            </w:pPr>
            <w:r w:rsidRPr="009B66A8">
              <w:rPr>
                <w:rFonts w:eastAsia="Times New Roman" w:cstheme="minorHAnsi"/>
                <w:b/>
                <w:bCs/>
                <w:sz w:val="20"/>
                <w:szCs w:val="20"/>
              </w:rPr>
              <w:t>29</w:t>
            </w:r>
          </w:p>
        </w:tc>
        <w:tc>
          <w:tcPr>
            <w:tcW w:w="6662" w:type="dxa"/>
            <w:tcBorders>
              <w:top w:val="nil"/>
              <w:left w:val="nil"/>
              <w:bottom w:val="single" w:sz="4" w:space="0" w:color="auto"/>
              <w:right w:val="single" w:sz="4" w:space="0" w:color="auto"/>
            </w:tcBorders>
            <w:shd w:val="clear" w:color="auto" w:fill="auto"/>
            <w:noWrap/>
            <w:vAlign w:val="center"/>
            <w:hideMark/>
          </w:tcPr>
          <w:p w14:paraId="60E46EC7" w14:textId="77777777" w:rsidR="002E4238" w:rsidRPr="009B66A8" w:rsidRDefault="002E4238" w:rsidP="002E4238">
            <w:pPr>
              <w:spacing w:after="0" w:line="240" w:lineRule="auto"/>
              <w:rPr>
                <w:rFonts w:eastAsia="Times New Roman" w:cstheme="minorHAnsi"/>
                <w:sz w:val="20"/>
                <w:szCs w:val="20"/>
              </w:rPr>
            </w:pPr>
            <w:r w:rsidRPr="009B66A8">
              <w:rPr>
                <w:rFonts w:eastAsia="Times New Roman" w:cstheme="minorHAnsi"/>
                <w:sz w:val="20"/>
                <w:szCs w:val="20"/>
              </w:rPr>
              <w:t>Beceri ve staj eğitimi konusunda bu okulu başka işletmelere de öneririm.</w:t>
            </w:r>
          </w:p>
        </w:tc>
        <w:tc>
          <w:tcPr>
            <w:tcW w:w="760" w:type="dxa"/>
            <w:tcBorders>
              <w:top w:val="nil"/>
              <w:left w:val="nil"/>
              <w:bottom w:val="single" w:sz="4" w:space="0" w:color="auto"/>
              <w:right w:val="single" w:sz="4" w:space="0" w:color="auto"/>
            </w:tcBorders>
            <w:shd w:val="clear" w:color="auto" w:fill="auto"/>
            <w:noWrap/>
            <w:vAlign w:val="center"/>
            <w:hideMark/>
          </w:tcPr>
          <w:p w14:paraId="367AACB3" w14:textId="77777777" w:rsidR="002E4238" w:rsidRPr="009B66A8" w:rsidRDefault="002E4238" w:rsidP="002E4238">
            <w:pPr>
              <w:spacing w:after="0" w:line="240" w:lineRule="auto"/>
              <w:jc w:val="center"/>
              <w:rPr>
                <w:rFonts w:eastAsia="Times New Roman" w:cstheme="minorHAnsi"/>
                <w:sz w:val="20"/>
                <w:szCs w:val="20"/>
              </w:rPr>
            </w:pPr>
            <w:r w:rsidRPr="009B66A8">
              <w:rPr>
                <w:rFonts w:eastAsia="Times New Roman" w:cstheme="minorHAnsi"/>
                <w:sz w:val="20"/>
                <w:szCs w:val="20"/>
              </w:rPr>
              <w:t>3,22</w:t>
            </w:r>
          </w:p>
        </w:tc>
        <w:tc>
          <w:tcPr>
            <w:tcW w:w="760" w:type="dxa"/>
            <w:tcBorders>
              <w:top w:val="nil"/>
              <w:left w:val="nil"/>
              <w:bottom w:val="single" w:sz="4" w:space="0" w:color="auto"/>
              <w:right w:val="single" w:sz="4" w:space="0" w:color="auto"/>
            </w:tcBorders>
            <w:shd w:val="clear" w:color="auto" w:fill="auto"/>
            <w:noWrap/>
            <w:vAlign w:val="center"/>
            <w:hideMark/>
          </w:tcPr>
          <w:p w14:paraId="1B401D41" w14:textId="77777777" w:rsidR="002E4238" w:rsidRPr="009B66A8" w:rsidRDefault="002E4238" w:rsidP="002E4238">
            <w:pPr>
              <w:spacing w:after="0" w:line="240" w:lineRule="auto"/>
              <w:jc w:val="center"/>
              <w:rPr>
                <w:rFonts w:eastAsia="Times New Roman" w:cstheme="minorHAnsi"/>
                <w:sz w:val="20"/>
                <w:szCs w:val="20"/>
              </w:rPr>
            </w:pPr>
            <w:r w:rsidRPr="009B66A8">
              <w:rPr>
                <w:rFonts w:eastAsia="Times New Roman" w:cstheme="minorHAnsi"/>
                <w:sz w:val="20"/>
                <w:szCs w:val="20"/>
              </w:rPr>
              <w:t> </w:t>
            </w:r>
          </w:p>
        </w:tc>
        <w:tc>
          <w:tcPr>
            <w:tcW w:w="760" w:type="dxa"/>
            <w:tcBorders>
              <w:top w:val="nil"/>
              <w:left w:val="nil"/>
              <w:bottom w:val="single" w:sz="4" w:space="0" w:color="auto"/>
              <w:right w:val="single" w:sz="4" w:space="0" w:color="auto"/>
            </w:tcBorders>
            <w:shd w:val="clear" w:color="auto" w:fill="auto"/>
            <w:noWrap/>
            <w:vAlign w:val="center"/>
            <w:hideMark/>
          </w:tcPr>
          <w:p w14:paraId="05AF125F" w14:textId="77777777" w:rsidR="002E4238" w:rsidRPr="009B66A8" w:rsidRDefault="002E4238" w:rsidP="002E4238">
            <w:pPr>
              <w:spacing w:after="0" w:line="240" w:lineRule="auto"/>
              <w:jc w:val="center"/>
              <w:rPr>
                <w:rFonts w:eastAsia="Times New Roman" w:cstheme="minorHAnsi"/>
                <w:sz w:val="20"/>
                <w:szCs w:val="20"/>
              </w:rPr>
            </w:pPr>
            <w:r w:rsidRPr="009B66A8">
              <w:rPr>
                <w:rFonts w:eastAsia="Times New Roman" w:cstheme="minorHAnsi"/>
                <w:sz w:val="20"/>
                <w:szCs w:val="20"/>
              </w:rPr>
              <w:t> </w:t>
            </w:r>
          </w:p>
        </w:tc>
      </w:tr>
      <w:tr w:rsidR="002E4238" w:rsidRPr="009B66A8" w14:paraId="34AB4B63" w14:textId="77777777" w:rsidTr="00560877">
        <w:trPr>
          <w:trHeight w:val="450"/>
        </w:trPr>
        <w:tc>
          <w:tcPr>
            <w:tcW w:w="988" w:type="dxa"/>
            <w:vMerge/>
            <w:tcBorders>
              <w:top w:val="nil"/>
              <w:left w:val="single" w:sz="4" w:space="0" w:color="auto"/>
              <w:bottom w:val="single" w:sz="4" w:space="0" w:color="auto"/>
              <w:right w:val="single" w:sz="4" w:space="0" w:color="auto"/>
            </w:tcBorders>
            <w:vAlign w:val="center"/>
            <w:hideMark/>
          </w:tcPr>
          <w:p w14:paraId="1620E883" w14:textId="77777777" w:rsidR="002E4238" w:rsidRPr="009B66A8" w:rsidRDefault="002E4238" w:rsidP="002E4238">
            <w:pPr>
              <w:spacing w:after="0" w:line="240" w:lineRule="auto"/>
              <w:rPr>
                <w:rFonts w:eastAsia="Times New Roman" w:cstheme="minorHAnsi"/>
                <w:b/>
                <w:bCs/>
                <w:sz w:val="20"/>
                <w:szCs w:val="20"/>
              </w:rPr>
            </w:pPr>
          </w:p>
        </w:tc>
        <w:tc>
          <w:tcPr>
            <w:tcW w:w="596" w:type="dxa"/>
            <w:tcBorders>
              <w:top w:val="nil"/>
              <w:left w:val="nil"/>
              <w:bottom w:val="single" w:sz="4" w:space="0" w:color="auto"/>
              <w:right w:val="single" w:sz="4" w:space="0" w:color="auto"/>
            </w:tcBorders>
            <w:shd w:val="clear" w:color="000000" w:fill="DDEBF7"/>
            <w:vAlign w:val="center"/>
            <w:hideMark/>
          </w:tcPr>
          <w:p w14:paraId="078497C0" w14:textId="77777777" w:rsidR="002E4238" w:rsidRPr="009B66A8" w:rsidRDefault="002E4238" w:rsidP="002E4238">
            <w:pPr>
              <w:spacing w:after="0" w:line="240" w:lineRule="auto"/>
              <w:jc w:val="center"/>
              <w:rPr>
                <w:rFonts w:eastAsia="Times New Roman" w:cstheme="minorHAnsi"/>
                <w:b/>
                <w:bCs/>
                <w:sz w:val="20"/>
                <w:szCs w:val="20"/>
              </w:rPr>
            </w:pPr>
            <w:r w:rsidRPr="009B66A8">
              <w:rPr>
                <w:rFonts w:eastAsia="Times New Roman" w:cstheme="minorHAnsi"/>
                <w:b/>
                <w:bCs/>
                <w:sz w:val="20"/>
                <w:szCs w:val="20"/>
              </w:rPr>
              <w:t>30</w:t>
            </w:r>
          </w:p>
        </w:tc>
        <w:tc>
          <w:tcPr>
            <w:tcW w:w="6662" w:type="dxa"/>
            <w:tcBorders>
              <w:top w:val="nil"/>
              <w:left w:val="nil"/>
              <w:bottom w:val="single" w:sz="4" w:space="0" w:color="auto"/>
              <w:right w:val="single" w:sz="4" w:space="0" w:color="auto"/>
            </w:tcBorders>
            <w:shd w:val="clear" w:color="auto" w:fill="auto"/>
            <w:noWrap/>
            <w:vAlign w:val="center"/>
            <w:hideMark/>
          </w:tcPr>
          <w:p w14:paraId="04BE5009" w14:textId="77777777" w:rsidR="002E4238" w:rsidRPr="009B66A8" w:rsidRDefault="002E4238" w:rsidP="002E4238">
            <w:pPr>
              <w:spacing w:after="0" w:line="240" w:lineRule="auto"/>
              <w:rPr>
                <w:rFonts w:eastAsia="Times New Roman" w:cstheme="minorHAnsi"/>
                <w:sz w:val="20"/>
                <w:szCs w:val="20"/>
              </w:rPr>
            </w:pPr>
            <w:r w:rsidRPr="009B66A8">
              <w:rPr>
                <w:rFonts w:eastAsia="Times New Roman" w:cstheme="minorHAnsi"/>
                <w:sz w:val="20"/>
                <w:szCs w:val="20"/>
              </w:rPr>
              <w:t>Bu okul mezunlarını istihdam konusunda başka işletmelere de öneririm.</w:t>
            </w:r>
          </w:p>
        </w:tc>
        <w:tc>
          <w:tcPr>
            <w:tcW w:w="760" w:type="dxa"/>
            <w:tcBorders>
              <w:top w:val="nil"/>
              <w:left w:val="nil"/>
              <w:bottom w:val="single" w:sz="4" w:space="0" w:color="auto"/>
              <w:right w:val="single" w:sz="4" w:space="0" w:color="auto"/>
            </w:tcBorders>
            <w:shd w:val="clear" w:color="auto" w:fill="auto"/>
            <w:noWrap/>
            <w:vAlign w:val="center"/>
            <w:hideMark/>
          </w:tcPr>
          <w:p w14:paraId="14110DFD" w14:textId="77777777" w:rsidR="002E4238" w:rsidRPr="009B66A8" w:rsidRDefault="002E4238" w:rsidP="002E4238">
            <w:pPr>
              <w:spacing w:after="0" w:line="240" w:lineRule="auto"/>
              <w:jc w:val="center"/>
              <w:rPr>
                <w:rFonts w:eastAsia="Times New Roman" w:cstheme="minorHAnsi"/>
                <w:sz w:val="20"/>
                <w:szCs w:val="20"/>
              </w:rPr>
            </w:pPr>
            <w:r w:rsidRPr="009B66A8">
              <w:rPr>
                <w:rFonts w:eastAsia="Times New Roman" w:cstheme="minorHAnsi"/>
                <w:sz w:val="20"/>
                <w:szCs w:val="20"/>
              </w:rPr>
              <w:t>3,26</w:t>
            </w:r>
          </w:p>
        </w:tc>
        <w:tc>
          <w:tcPr>
            <w:tcW w:w="760" w:type="dxa"/>
            <w:tcBorders>
              <w:top w:val="nil"/>
              <w:left w:val="nil"/>
              <w:bottom w:val="single" w:sz="4" w:space="0" w:color="auto"/>
              <w:right w:val="single" w:sz="4" w:space="0" w:color="auto"/>
            </w:tcBorders>
            <w:shd w:val="clear" w:color="auto" w:fill="auto"/>
            <w:noWrap/>
            <w:vAlign w:val="center"/>
            <w:hideMark/>
          </w:tcPr>
          <w:p w14:paraId="6D525689" w14:textId="77777777" w:rsidR="002E4238" w:rsidRPr="009B66A8" w:rsidRDefault="002E4238" w:rsidP="002E4238">
            <w:pPr>
              <w:spacing w:after="0" w:line="240" w:lineRule="auto"/>
              <w:jc w:val="center"/>
              <w:rPr>
                <w:rFonts w:eastAsia="Times New Roman" w:cstheme="minorHAnsi"/>
                <w:sz w:val="20"/>
                <w:szCs w:val="20"/>
              </w:rPr>
            </w:pPr>
            <w:r w:rsidRPr="009B66A8">
              <w:rPr>
                <w:rFonts w:eastAsia="Times New Roman" w:cstheme="minorHAnsi"/>
                <w:sz w:val="20"/>
                <w:szCs w:val="20"/>
              </w:rPr>
              <w:t>4,35</w:t>
            </w:r>
          </w:p>
        </w:tc>
        <w:tc>
          <w:tcPr>
            <w:tcW w:w="760" w:type="dxa"/>
            <w:tcBorders>
              <w:top w:val="nil"/>
              <w:left w:val="nil"/>
              <w:bottom w:val="single" w:sz="4" w:space="0" w:color="auto"/>
              <w:right w:val="single" w:sz="4" w:space="0" w:color="auto"/>
            </w:tcBorders>
            <w:shd w:val="clear" w:color="auto" w:fill="auto"/>
            <w:noWrap/>
            <w:vAlign w:val="center"/>
            <w:hideMark/>
          </w:tcPr>
          <w:p w14:paraId="0ACEA562" w14:textId="77777777" w:rsidR="002E4238" w:rsidRPr="009B66A8" w:rsidRDefault="002E4238" w:rsidP="002E4238">
            <w:pPr>
              <w:spacing w:after="0" w:line="240" w:lineRule="auto"/>
              <w:jc w:val="center"/>
              <w:rPr>
                <w:rFonts w:eastAsia="Times New Roman" w:cstheme="minorHAnsi"/>
                <w:sz w:val="20"/>
                <w:szCs w:val="20"/>
              </w:rPr>
            </w:pPr>
            <w:r w:rsidRPr="009B66A8">
              <w:rPr>
                <w:rFonts w:eastAsia="Times New Roman" w:cstheme="minorHAnsi"/>
                <w:sz w:val="20"/>
                <w:szCs w:val="20"/>
              </w:rPr>
              <w:t>4,43</w:t>
            </w:r>
          </w:p>
        </w:tc>
      </w:tr>
      <w:tr w:rsidR="002E4238" w:rsidRPr="009B66A8" w14:paraId="5DDE4C3A" w14:textId="77777777" w:rsidTr="00560877">
        <w:trPr>
          <w:trHeight w:val="450"/>
        </w:trPr>
        <w:tc>
          <w:tcPr>
            <w:tcW w:w="988" w:type="dxa"/>
            <w:vMerge/>
            <w:tcBorders>
              <w:top w:val="nil"/>
              <w:left w:val="single" w:sz="4" w:space="0" w:color="auto"/>
              <w:bottom w:val="single" w:sz="4" w:space="0" w:color="auto"/>
              <w:right w:val="single" w:sz="4" w:space="0" w:color="auto"/>
            </w:tcBorders>
            <w:vAlign w:val="center"/>
            <w:hideMark/>
          </w:tcPr>
          <w:p w14:paraId="2A77E3F1" w14:textId="77777777" w:rsidR="002E4238" w:rsidRPr="009B66A8" w:rsidRDefault="002E4238" w:rsidP="002E4238">
            <w:pPr>
              <w:spacing w:after="0" w:line="240" w:lineRule="auto"/>
              <w:rPr>
                <w:rFonts w:eastAsia="Times New Roman" w:cstheme="minorHAnsi"/>
                <w:b/>
                <w:bCs/>
                <w:sz w:val="20"/>
                <w:szCs w:val="20"/>
              </w:rPr>
            </w:pPr>
          </w:p>
        </w:tc>
        <w:tc>
          <w:tcPr>
            <w:tcW w:w="7258" w:type="dxa"/>
            <w:gridSpan w:val="2"/>
            <w:tcBorders>
              <w:top w:val="single" w:sz="4" w:space="0" w:color="auto"/>
              <w:left w:val="nil"/>
              <w:bottom w:val="single" w:sz="4" w:space="0" w:color="auto"/>
              <w:right w:val="single" w:sz="4" w:space="0" w:color="000000"/>
            </w:tcBorders>
            <w:shd w:val="clear" w:color="000000" w:fill="DDEBF7"/>
            <w:vAlign w:val="center"/>
            <w:hideMark/>
          </w:tcPr>
          <w:p w14:paraId="54705942" w14:textId="77777777" w:rsidR="002E4238" w:rsidRPr="009B66A8" w:rsidRDefault="002E4238" w:rsidP="002E4238">
            <w:pPr>
              <w:spacing w:after="0" w:line="240" w:lineRule="auto"/>
              <w:jc w:val="right"/>
              <w:rPr>
                <w:rFonts w:eastAsia="Times New Roman" w:cstheme="minorHAnsi"/>
                <w:b/>
                <w:bCs/>
                <w:sz w:val="20"/>
                <w:szCs w:val="20"/>
              </w:rPr>
            </w:pPr>
            <w:r w:rsidRPr="009B66A8">
              <w:rPr>
                <w:rFonts w:eastAsia="Times New Roman" w:cstheme="minorHAnsi"/>
                <w:b/>
                <w:bCs/>
                <w:sz w:val="20"/>
                <w:szCs w:val="20"/>
              </w:rPr>
              <w:t>GENEL ORTALAMA</w:t>
            </w:r>
          </w:p>
        </w:tc>
        <w:tc>
          <w:tcPr>
            <w:tcW w:w="760" w:type="dxa"/>
            <w:tcBorders>
              <w:top w:val="nil"/>
              <w:left w:val="nil"/>
              <w:bottom w:val="single" w:sz="4" w:space="0" w:color="auto"/>
              <w:right w:val="single" w:sz="4" w:space="0" w:color="auto"/>
            </w:tcBorders>
            <w:shd w:val="clear" w:color="000000" w:fill="DDEBF7"/>
            <w:vAlign w:val="center"/>
            <w:hideMark/>
          </w:tcPr>
          <w:p w14:paraId="751D2878" w14:textId="77777777" w:rsidR="002E4238" w:rsidRPr="009B66A8" w:rsidRDefault="002E4238" w:rsidP="002E4238">
            <w:pPr>
              <w:spacing w:after="0" w:line="240" w:lineRule="auto"/>
              <w:jc w:val="center"/>
              <w:rPr>
                <w:rFonts w:eastAsia="Times New Roman" w:cstheme="minorHAnsi"/>
                <w:b/>
                <w:bCs/>
                <w:sz w:val="20"/>
                <w:szCs w:val="20"/>
              </w:rPr>
            </w:pPr>
            <w:r w:rsidRPr="009B66A8">
              <w:rPr>
                <w:rFonts w:eastAsia="Times New Roman" w:cstheme="minorHAnsi"/>
                <w:b/>
                <w:bCs/>
                <w:sz w:val="20"/>
                <w:szCs w:val="20"/>
              </w:rPr>
              <w:t>3,16</w:t>
            </w:r>
          </w:p>
        </w:tc>
        <w:tc>
          <w:tcPr>
            <w:tcW w:w="760" w:type="dxa"/>
            <w:tcBorders>
              <w:top w:val="nil"/>
              <w:left w:val="nil"/>
              <w:bottom w:val="single" w:sz="4" w:space="0" w:color="auto"/>
              <w:right w:val="single" w:sz="4" w:space="0" w:color="auto"/>
            </w:tcBorders>
            <w:shd w:val="clear" w:color="000000" w:fill="DDEBF7"/>
            <w:noWrap/>
            <w:vAlign w:val="center"/>
            <w:hideMark/>
          </w:tcPr>
          <w:p w14:paraId="7AA66838" w14:textId="77777777" w:rsidR="002E4238" w:rsidRPr="009B66A8" w:rsidRDefault="002E4238" w:rsidP="002E4238">
            <w:pPr>
              <w:spacing w:after="0" w:line="240" w:lineRule="auto"/>
              <w:jc w:val="center"/>
              <w:rPr>
                <w:rFonts w:eastAsia="Times New Roman" w:cstheme="minorHAnsi"/>
                <w:b/>
                <w:bCs/>
                <w:sz w:val="20"/>
                <w:szCs w:val="20"/>
              </w:rPr>
            </w:pPr>
            <w:r w:rsidRPr="009B66A8">
              <w:rPr>
                <w:rFonts w:eastAsia="Times New Roman" w:cstheme="minorHAnsi"/>
                <w:b/>
                <w:bCs/>
                <w:sz w:val="20"/>
                <w:szCs w:val="20"/>
              </w:rPr>
              <w:t>4,34</w:t>
            </w:r>
          </w:p>
        </w:tc>
        <w:tc>
          <w:tcPr>
            <w:tcW w:w="760" w:type="dxa"/>
            <w:tcBorders>
              <w:top w:val="nil"/>
              <w:left w:val="nil"/>
              <w:bottom w:val="single" w:sz="4" w:space="0" w:color="auto"/>
              <w:right w:val="single" w:sz="4" w:space="0" w:color="auto"/>
            </w:tcBorders>
            <w:shd w:val="clear" w:color="000000" w:fill="DDEBF7"/>
            <w:noWrap/>
            <w:vAlign w:val="center"/>
            <w:hideMark/>
          </w:tcPr>
          <w:p w14:paraId="5CF92A72" w14:textId="77777777" w:rsidR="002E4238" w:rsidRPr="009B66A8" w:rsidRDefault="002E4238" w:rsidP="002E4238">
            <w:pPr>
              <w:spacing w:after="0" w:line="240" w:lineRule="auto"/>
              <w:jc w:val="center"/>
              <w:rPr>
                <w:rFonts w:eastAsia="Times New Roman" w:cstheme="minorHAnsi"/>
                <w:b/>
                <w:bCs/>
                <w:sz w:val="20"/>
                <w:szCs w:val="20"/>
              </w:rPr>
            </w:pPr>
            <w:r w:rsidRPr="009B66A8">
              <w:rPr>
                <w:rFonts w:eastAsia="Times New Roman" w:cstheme="minorHAnsi"/>
                <w:b/>
                <w:bCs/>
                <w:sz w:val="20"/>
                <w:szCs w:val="20"/>
              </w:rPr>
              <w:t>4,04</w:t>
            </w:r>
          </w:p>
        </w:tc>
      </w:tr>
    </w:tbl>
    <w:p w14:paraId="341F2DBB" w14:textId="77777777" w:rsidR="002E4238" w:rsidRDefault="002E4238" w:rsidP="00434408">
      <w:pPr>
        <w:spacing w:after="0"/>
        <w:jc w:val="both"/>
        <w:rPr>
          <w:rFonts w:eastAsiaTheme="majorEastAsia" w:cstheme="minorHAnsi"/>
          <w:b/>
          <w:bCs/>
          <w:color w:val="4F81BD" w:themeColor="accent1"/>
        </w:rPr>
      </w:pPr>
    </w:p>
    <w:p w14:paraId="2B2A1E8D" w14:textId="77777777" w:rsidR="002E4238" w:rsidRDefault="002E4238" w:rsidP="00434408">
      <w:pPr>
        <w:spacing w:after="0"/>
        <w:jc w:val="both"/>
        <w:rPr>
          <w:rFonts w:eastAsiaTheme="majorEastAsia" w:cstheme="minorHAnsi"/>
          <w:b/>
          <w:bCs/>
          <w:color w:val="4F81BD" w:themeColor="accent1"/>
        </w:rPr>
      </w:pPr>
    </w:p>
    <w:tbl>
      <w:tblPr>
        <w:tblStyle w:val="KlavuzTablo1Ak-Vurgu11"/>
        <w:tblW w:w="11058" w:type="dxa"/>
        <w:tblInd w:w="-318" w:type="dxa"/>
        <w:tblLayout w:type="fixed"/>
        <w:tblLook w:val="04A0" w:firstRow="1" w:lastRow="0" w:firstColumn="1" w:lastColumn="0" w:noHBand="0" w:noVBand="1"/>
      </w:tblPr>
      <w:tblGrid>
        <w:gridCol w:w="709"/>
        <w:gridCol w:w="425"/>
        <w:gridCol w:w="567"/>
        <w:gridCol w:w="567"/>
        <w:gridCol w:w="567"/>
        <w:gridCol w:w="567"/>
        <w:gridCol w:w="567"/>
        <w:gridCol w:w="567"/>
        <w:gridCol w:w="567"/>
        <w:gridCol w:w="567"/>
        <w:gridCol w:w="567"/>
        <w:gridCol w:w="567"/>
        <w:gridCol w:w="567"/>
        <w:gridCol w:w="567"/>
        <w:gridCol w:w="567"/>
        <w:gridCol w:w="426"/>
        <w:gridCol w:w="284"/>
        <w:gridCol w:w="283"/>
        <w:gridCol w:w="426"/>
        <w:gridCol w:w="567"/>
        <w:gridCol w:w="567"/>
      </w:tblGrid>
      <w:tr w:rsidR="002A16BD" w14:paraId="67F20EF6" w14:textId="77777777" w:rsidTr="001C66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14:paraId="09E2C2DF" w14:textId="77777777" w:rsidR="002A16BD" w:rsidRDefault="002A16BD" w:rsidP="001C66E0">
            <w:pPr>
              <w:ind w:left="-426" w:firstLine="426"/>
              <w:rPr>
                <w:rFonts w:cstheme="minorHAnsi"/>
              </w:rPr>
            </w:pPr>
          </w:p>
        </w:tc>
        <w:tc>
          <w:tcPr>
            <w:tcW w:w="1559" w:type="dxa"/>
            <w:gridSpan w:val="3"/>
          </w:tcPr>
          <w:p w14:paraId="5B5A889A" w14:textId="77777777" w:rsidR="002A16BD" w:rsidRDefault="002A16BD" w:rsidP="001C66E0">
            <w:pPr>
              <w:jc w:val="center"/>
              <w:cnfStyle w:val="100000000000" w:firstRow="1" w:lastRow="0" w:firstColumn="0" w:lastColumn="0" w:oddVBand="0" w:evenVBand="0" w:oddHBand="0" w:evenHBand="0" w:firstRowFirstColumn="0" w:firstRowLastColumn="0" w:lastRowFirstColumn="0" w:lastRowLastColumn="0"/>
              <w:rPr>
                <w:rFonts w:cstheme="minorHAnsi"/>
              </w:rPr>
            </w:pPr>
            <w:r w:rsidRPr="002E4238">
              <w:rPr>
                <w:rFonts w:ascii="Calibri" w:eastAsia="Times New Roman" w:hAnsi="Calibri" w:cs="Calibri"/>
                <w:b w:val="0"/>
                <w:bCs w:val="0"/>
                <w:sz w:val="20"/>
                <w:szCs w:val="20"/>
              </w:rPr>
              <w:t>İMAJ VE İTİBAR</w:t>
            </w:r>
          </w:p>
        </w:tc>
        <w:tc>
          <w:tcPr>
            <w:tcW w:w="1701" w:type="dxa"/>
            <w:gridSpan w:val="3"/>
          </w:tcPr>
          <w:p w14:paraId="3B376080" w14:textId="77777777" w:rsidR="002A16BD" w:rsidRDefault="002A16BD" w:rsidP="001C66E0">
            <w:pPr>
              <w:jc w:val="center"/>
              <w:cnfStyle w:val="100000000000" w:firstRow="1" w:lastRow="0" w:firstColumn="0" w:lastColumn="0" w:oddVBand="0" w:evenVBand="0" w:oddHBand="0" w:evenHBand="0" w:firstRowFirstColumn="0" w:firstRowLastColumn="0" w:lastRowFirstColumn="0" w:lastRowLastColumn="0"/>
              <w:rPr>
                <w:rFonts w:cstheme="minorHAnsi"/>
              </w:rPr>
            </w:pPr>
            <w:r w:rsidRPr="002E4238">
              <w:rPr>
                <w:rFonts w:ascii="Calibri" w:eastAsia="Times New Roman" w:hAnsi="Calibri" w:cs="Calibri"/>
                <w:b w:val="0"/>
                <w:bCs w:val="0"/>
                <w:sz w:val="20"/>
                <w:szCs w:val="20"/>
              </w:rPr>
              <w:t>ÜRÜN VE HİZMET DEĞERİ</w:t>
            </w:r>
          </w:p>
        </w:tc>
        <w:tc>
          <w:tcPr>
            <w:tcW w:w="1701" w:type="dxa"/>
            <w:gridSpan w:val="3"/>
          </w:tcPr>
          <w:p w14:paraId="567DDF32" w14:textId="77777777" w:rsidR="002A16BD" w:rsidRPr="002B0A03" w:rsidRDefault="002A16BD" w:rsidP="001C66E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sz w:val="20"/>
                <w:szCs w:val="20"/>
              </w:rPr>
            </w:pPr>
            <w:r w:rsidRPr="002E4238">
              <w:rPr>
                <w:rFonts w:ascii="Calibri" w:eastAsia="Times New Roman" w:hAnsi="Calibri" w:cs="Calibri"/>
                <w:b w:val="0"/>
                <w:bCs w:val="0"/>
                <w:sz w:val="20"/>
                <w:szCs w:val="20"/>
              </w:rPr>
              <w:t>ÜRÜN VE HİZMET SUNUMU</w:t>
            </w:r>
          </w:p>
        </w:tc>
        <w:tc>
          <w:tcPr>
            <w:tcW w:w="1701" w:type="dxa"/>
            <w:gridSpan w:val="3"/>
          </w:tcPr>
          <w:p w14:paraId="35E8730E" w14:textId="77777777" w:rsidR="002A16BD" w:rsidRDefault="002A16BD" w:rsidP="001C66E0">
            <w:pPr>
              <w:jc w:val="center"/>
              <w:cnfStyle w:val="100000000000" w:firstRow="1" w:lastRow="0" w:firstColumn="0" w:lastColumn="0" w:oddVBand="0" w:evenVBand="0" w:oddHBand="0" w:evenHBand="0" w:firstRowFirstColumn="0" w:firstRowLastColumn="0" w:lastRowFirstColumn="0" w:lastRowLastColumn="0"/>
              <w:rPr>
                <w:rFonts w:cstheme="minorHAnsi"/>
              </w:rPr>
            </w:pPr>
            <w:r w:rsidRPr="002E4238">
              <w:rPr>
                <w:rFonts w:ascii="Calibri" w:eastAsia="Times New Roman" w:hAnsi="Calibri" w:cs="Calibri"/>
                <w:b w:val="0"/>
                <w:bCs w:val="0"/>
                <w:sz w:val="20"/>
                <w:szCs w:val="20"/>
              </w:rPr>
              <w:t>PAYDAŞ HİZMETİ, İLİŞKİSİ VE DESTEĞİ</w:t>
            </w:r>
          </w:p>
        </w:tc>
        <w:tc>
          <w:tcPr>
            <w:tcW w:w="1560" w:type="dxa"/>
            <w:gridSpan w:val="3"/>
          </w:tcPr>
          <w:p w14:paraId="3192BD86" w14:textId="77777777" w:rsidR="002A16BD" w:rsidRDefault="002A16BD" w:rsidP="001C66E0">
            <w:pPr>
              <w:jc w:val="center"/>
              <w:cnfStyle w:val="100000000000" w:firstRow="1" w:lastRow="0" w:firstColumn="0" w:lastColumn="0" w:oddVBand="0" w:evenVBand="0" w:oddHBand="0" w:evenHBand="0" w:firstRowFirstColumn="0" w:firstRowLastColumn="0" w:lastRowFirstColumn="0" w:lastRowLastColumn="0"/>
              <w:rPr>
                <w:rFonts w:cstheme="minorHAnsi"/>
              </w:rPr>
            </w:pPr>
            <w:r w:rsidRPr="002E4238">
              <w:rPr>
                <w:rFonts w:ascii="Calibri" w:eastAsia="Times New Roman" w:hAnsi="Calibri" w:cs="Calibri"/>
                <w:b w:val="0"/>
                <w:bCs w:val="0"/>
                <w:sz w:val="20"/>
                <w:szCs w:val="20"/>
              </w:rPr>
              <w:t>ÖDÜLLER VE BASINDA YER ALMA</w:t>
            </w:r>
          </w:p>
        </w:tc>
        <w:tc>
          <w:tcPr>
            <w:tcW w:w="993" w:type="dxa"/>
            <w:gridSpan w:val="3"/>
          </w:tcPr>
          <w:p w14:paraId="657D848F" w14:textId="77777777" w:rsidR="002A16BD" w:rsidRPr="002B0A03" w:rsidRDefault="002A16BD" w:rsidP="001C66E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sz w:val="20"/>
                <w:szCs w:val="20"/>
              </w:rPr>
            </w:pPr>
          </w:p>
        </w:tc>
        <w:tc>
          <w:tcPr>
            <w:tcW w:w="1134" w:type="dxa"/>
            <w:gridSpan w:val="2"/>
          </w:tcPr>
          <w:p w14:paraId="1B535BB6" w14:textId="77777777" w:rsidR="002A16BD" w:rsidRDefault="002A16BD" w:rsidP="001C66E0">
            <w:pPr>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rPr>
              <w:t>ORTALAMA</w:t>
            </w:r>
          </w:p>
        </w:tc>
      </w:tr>
      <w:tr w:rsidR="002A16BD" w14:paraId="6080C3E7" w14:textId="77777777" w:rsidTr="001C66E0">
        <w:tc>
          <w:tcPr>
            <w:cnfStyle w:val="001000000000" w:firstRow="0" w:lastRow="0" w:firstColumn="1" w:lastColumn="0" w:oddVBand="0" w:evenVBand="0" w:oddHBand="0" w:evenHBand="0" w:firstRowFirstColumn="0" w:firstRowLastColumn="0" w:lastRowFirstColumn="0" w:lastRowLastColumn="0"/>
            <w:tcW w:w="709" w:type="dxa"/>
          </w:tcPr>
          <w:p w14:paraId="4C34D5E6" w14:textId="77777777" w:rsidR="002A16BD" w:rsidRPr="00325162" w:rsidRDefault="002A16BD" w:rsidP="001C66E0">
            <w:pPr>
              <w:rPr>
                <w:rFonts w:cstheme="minorHAnsi"/>
                <w:sz w:val="16"/>
                <w:szCs w:val="16"/>
              </w:rPr>
            </w:pPr>
            <w:r w:rsidRPr="00325162">
              <w:rPr>
                <w:rFonts w:cstheme="minorHAnsi"/>
                <w:sz w:val="16"/>
                <w:szCs w:val="16"/>
              </w:rPr>
              <w:t>KATILIMCI SAYISI</w:t>
            </w:r>
          </w:p>
        </w:tc>
        <w:tc>
          <w:tcPr>
            <w:tcW w:w="425" w:type="dxa"/>
          </w:tcPr>
          <w:p w14:paraId="21FEACED" w14:textId="77777777" w:rsidR="002A16BD" w:rsidRPr="000C7738" w:rsidRDefault="002A16BD" w:rsidP="001C66E0">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19</w:t>
            </w:r>
          </w:p>
        </w:tc>
        <w:tc>
          <w:tcPr>
            <w:tcW w:w="567" w:type="dxa"/>
          </w:tcPr>
          <w:p w14:paraId="423CC7CE" w14:textId="77777777" w:rsidR="002A16BD" w:rsidRPr="000C7738" w:rsidRDefault="002A16BD" w:rsidP="001C66E0">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20</w:t>
            </w:r>
          </w:p>
        </w:tc>
        <w:tc>
          <w:tcPr>
            <w:tcW w:w="567" w:type="dxa"/>
          </w:tcPr>
          <w:p w14:paraId="30C9FD28" w14:textId="77777777" w:rsidR="002A16BD" w:rsidRPr="000C7738" w:rsidRDefault="002A16BD" w:rsidP="001C66E0">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21</w:t>
            </w:r>
          </w:p>
        </w:tc>
        <w:tc>
          <w:tcPr>
            <w:tcW w:w="567" w:type="dxa"/>
          </w:tcPr>
          <w:p w14:paraId="5001C0C5" w14:textId="77777777" w:rsidR="002A16BD" w:rsidRPr="000C7738" w:rsidRDefault="002A16BD" w:rsidP="001C66E0">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19</w:t>
            </w:r>
          </w:p>
        </w:tc>
        <w:tc>
          <w:tcPr>
            <w:tcW w:w="567" w:type="dxa"/>
          </w:tcPr>
          <w:p w14:paraId="6E4D2C37" w14:textId="77777777" w:rsidR="002A16BD" w:rsidRPr="000C7738" w:rsidRDefault="002A16BD" w:rsidP="001C66E0">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0C7738">
              <w:rPr>
                <w:rFonts w:cstheme="minorHAnsi"/>
                <w:sz w:val="16"/>
                <w:szCs w:val="16"/>
              </w:rPr>
              <w:t>2</w:t>
            </w:r>
            <w:r>
              <w:rPr>
                <w:rFonts w:cstheme="minorHAnsi"/>
                <w:sz w:val="16"/>
                <w:szCs w:val="16"/>
              </w:rPr>
              <w:t>0</w:t>
            </w:r>
          </w:p>
        </w:tc>
        <w:tc>
          <w:tcPr>
            <w:tcW w:w="567" w:type="dxa"/>
          </w:tcPr>
          <w:p w14:paraId="21A63457" w14:textId="77777777" w:rsidR="002A16BD" w:rsidRPr="000C7738" w:rsidRDefault="002A16BD" w:rsidP="001C66E0">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21</w:t>
            </w:r>
          </w:p>
        </w:tc>
        <w:tc>
          <w:tcPr>
            <w:tcW w:w="567" w:type="dxa"/>
          </w:tcPr>
          <w:p w14:paraId="0032B8EA" w14:textId="77777777" w:rsidR="002A16BD" w:rsidRPr="000C7738" w:rsidRDefault="002A16BD" w:rsidP="001C66E0">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19</w:t>
            </w:r>
          </w:p>
        </w:tc>
        <w:tc>
          <w:tcPr>
            <w:tcW w:w="567" w:type="dxa"/>
          </w:tcPr>
          <w:p w14:paraId="34EC8B2D" w14:textId="77777777" w:rsidR="002A16BD" w:rsidRPr="000C7738" w:rsidRDefault="002A16BD" w:rsidP="001C66E0">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0C7738">
              <w:rPr>
                <w:rFonts w:cstheme="minorHAnsi"/>
                <w:sz w:val="16"/>
                <w:szCs w:val="16"/>
              </w:rPr>
              <w:t>2</w:t>
            </w:r>
            <w:r>
              <w:rPr>
                <w:rFonts w:cstheme="minorHAnsi"/>
                <w:sz w:val="16"/>
                <w:szCs w:val="16"/>
              </w:rPr>
              <w:t>0</w:t>
            </w:r>
          </w:p>
        </w:tc>
        <w:tc>
          <w:tcPr>
            <w:tcW w:w="567" w:type="dxa"/>
          </w:tcPr>
          <w:p w14:paraId="71A41097" w14:textId="77777777" w:rsidR="002A16BD" w:rsidRPr="000C7738" w:rsidRDefault="002A16BD" w:rsidP="001C66E0">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21</w:t>
            </w:r>
          </w:p>
        </w:tc>
        <w:tc>
          <w:tcPr>
            <w:tcW w:w="567" w:type="dxa"/>
          </w:tcPr>
          <w:p w14:paraId="3E1D77E0" w14:textId="77777777" w:rsidR="002A16BD" w:rsidRPr="000C7738" w:rsidRDefault="002A16BD" w:rsidP="001C66E0">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19</w:t>
            </w:r>
          </w:p>
        </w:tc>
        <w:tc>
          <w:tcPr>
            <w:tcW w:w="567" w:type="dxa"/>
          </w:tcPr>
          <w:p w14:paraId="0B8CB281" w14:textId="77777777" w:rsidR="002A16BD" w:rsidRPr="000C7738" w:rsidRDefault="002A16BD" w:rsidP="001C66E0">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0C7738">
              <w:rPr>
                <w:rFonts w:cstheme="minorHAnsi"/>
                <w:sz w:val="16"/>
                <w:szCs w:val="16"/>
              </w:rPr>
              <w:t>2</w:t>
            </w:r>
            <w:r>
              <w:rPr>
                <w:rFonts w:cstheme="minorHAnsi"/>
                <w:sz w:val="16"/>
                <w:szCs w:val="16"/>
              </w:rPr>
              <w:t>0</w:t>
            </w:r>
          </w:p>
        </w:tc>
        <w:tc>
          <w:tcPr>
            <w:tcW w:w="567" w:type="dxa"/>
          </w:tcPr>
          <w:p w14:paraId="2FA8C872" w14:textId="77777777" w:rsidR="002A16BD" w:rsidRPr="000C7738" w:rsidRDefault="002A16BD" w:rsidP="001C66E0">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21</w:t>
            </w:r>
          </w:p>
        </w:tc>
        <w:tc>
          <w:tcPr>
            <w:tcW w:w="567" w:type="dxa"/>
          </w:tcPr>
          <w:p w14:paraId="791E7F1F" w14:textId="77777777" w:rsidR="002A16BD" w:rsidRPr="000C7738" w:rsidRDefault="002A16BD" w:rsidP="001C66E0">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19</w:t>
            </w:r>
          </w:p>
        </w:tc>
        <w:tc>
          <w:tcPr>
            <w:tcW w:w="567" w:type="dxa"/>
          </w:tcPr>
          <w:p w14:paraId="21FFD3EE" w14:textId="77777777" w:rsidR="002A16BD" w:rsidRPr="000C7738" w:rsidRDefault="002A16BD" w:rsidP="001C66E0">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0C7738">
              <w:rPr>
                <w:rFonts w:cstheme="minorHAnsi"/>
                <w:sz w:val="16"/>
                <w:szCs w:val="16"/>
              </w:rPr>
              <w:t>2</w:t>
            </w:r>
            <w:r>
              <w:rPr>
                <w:rFonts w:cstheme="minorHAnsi"/>
                <w:sz w:val="16"/>
                <w:szCs w:val="16"/>
              </w:rPr>
              <w:t>0</w:t>
            </w:r>
          </w:p>
        </w:tc>
        <w:tc>
          <w:tcPr>
            <w:tcW w:w="426" w:type="dxa"/>
          </w:tcPr>
          <w:p w14:paraId="6E721B1D" w14:textId="77777777" w:rsidR="002A16BD" w:rsidRPr="000C7738" w:rsidRDefault="002A16BD" w:rsidP="001C66E0">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21</w:t>
            </w:r>
          </w:p>
        </w:tc>
        <w:tc>
          <w:tcPr>
            <w:tcW w:w="284" w:type="dxa"/>
          </w:tcPr>
          <w:p w14:paraId="2A871695" w14:textId="77777777" w:rsidR="002A16BD" w:rsidRPr="000C7738" w:rsidRDefault="002A16BD" w:rsidP="001C66E0">
            <w:pP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283" w:type="dxa"/>
          </w:tcPr>
          <w:p w14:paraId="1B7A0D1A" w14:textId="77777777" w:rsidR="002A16BD" w:rsidRPr="000C7738" w:rsidRDefault="002A16BD" w:rsidP="001C66E0">
            <w:pP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426" w:type="dxa"/>
          </w:tcPr>
          <w:p w14:paraId="3455500D" w14:textId="77777777" w:rsidR="002A16BD" w:rsidRPr="000C7738" w:rsidRDefault="002A16BD" w:rsidP="001C66E0">
            <w:pP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134" w:type="dxa"/>
            <w:gridSpan w:val="2"/>
          </w:tcPr>
          <w:p w14:paraId="47ECBFA4" w14:textId="77777777" w:rsidR="002A16BD" w:rsidRPr="000C7738" w:rsidRDefault="002A16BD" w:rsidP="001C66E0">
            <w:pP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r>
      <w:tr w:rsidR="002A16BD" w14:paraId="2FF53762" w14:textId="77777777" w:rsidTr="001C66E0">
        <w:tc>
          <w:tcPr>
            <w:cnfStyle w:val="001000000000" w:firstRow="0" w:lastRow="0" w:firstColumn="1" w:lastColumn="0" w:oddVBand="0" w:evenVBand="0" w:oddHBand="0" w:evenHBand="0" w:firstRowFirstColumn="0" w:firstRowLastColumn="0" w:lastRowFirstColumn="0" w:lastRowLastColumn="0"/>
            <w:tcW w:w="709" w:type="dxa"/>
          </w:tcPr>
          <w:p w14:paraId="46E86024" w14:textId="77777777" w:rsidR="002A16BD" w:rsidRDefault="002A16BD" w:rsidP="001C66E0">
            <w:pPr>
              <w:rPr>
                <w:rFonts w:cstheme="minorHAnsi"/>
              </w:rPr>
            </w:pPr>
            <w:r>
              <w:rPr>
                <w:rFonts w:cstheme="minorHAnsi"/>
              </w:rPr>
              <w:t>7</w:t>
            </w:r>
          </w:p>
        </w:tc>
        <w:tc>
          <w:tcPr>
            <w:tcW w:w="425" w:type="dxa"/>
          </w:tcPr>
          <w:p w14:paraId="5BBD1C25" w14:textId="77777777" w:rsidR="002A16BD" w:rsidRPr="00CE154B" w:rsidRDefault="002A16BD" w:rsidP="001C66E0">
            <w:pPr>
              <w:cnfStyle w:val="000000000000" w:firstRow="0" w:lastRow="0" w:firstColumn="0" w:lastColumn="0" w:oddVBand="0" w:evenVBand="0" w:oddHBand="0" w:evenHBand="0" w:firstRowFirstColumn="0" w:firstRowLastColumn="0" w:lastRowFirstColumn="0" w:lastRowLastColumn="0"/>
              <w:rPr>
                <w:rFonts w:cstheme="minorHAnsi"/>
                <w:sz w:val="14"/>
                <w:szCs w:val="14"/>
              </w:rPr>
            </w:pPr>
            <w:r>
              <w:rPr>
                <w:rFonts w:cstheme="minorHAnsi"/>
                <w:sz w:val="14"/>
                <w:szCs w:val="14"/>
              </w:rPr>
              <w:t>3,21</w:t>
            </w:r>
          </w:p>
        </w:tc>
        <w:tc>
          <w:tcPr>
            <w:tcW w:w="567" w:type="dxa"/>
          </w:tcPr>
          <w:p w14:paraId="00ED93D5" w14:textId="77777777" w:rsidR="002A16BD" w:rsidRPr="00CE154B" w:rsidRDefault="002A16BD" w:rsidP="001C66E0">
            <w:pPr>
              <w:cnfStyle w:val="000000000000" w:firstRow="0" w:lastRow="0" w:firstColumn="0" w:lastColumn="0" w:oddVBand="0" w:evenVBand="0" w:oddHBand="0" w:evenHBand="0" w:firstRowFirstColumn="0" w:firstRowLastColumn="0" w:lastRowFirstColumn="0" w:lastRowLastColumn="0"/>
              <w:rPr>
                <w:rFonts w:cstheme="minorHAnsi"/>
                <w:sz w:val="14"/>
                <w:szCs w:val="14"/>
              </w:rPr>
            </w:pPr>
            <w:r>
              <w:rPr>
                <w:rFonts w:cstheme="minorHAnsi"/>
                <w:sz w:val="14"/>
                <w:szCs w:val="14"/>
              </w:rPr>
              <w:t>4,30</w:t>
            </w:r>
          </w:p>
        </w:tc>
        <w:tc>
          <w:tcPr>
            <w:tcW w:w="567" w:type="dxa"/>
          </w:tcPr>
          <w:p w14:paraId="354D046F" w14:textId="77777777" w:rsidR="002A16BD" w:rsidRPr="00CE154B" w:rsidRDefault="002A16BD" w:rsidP="001C66E0">
            <w:pPr>
              <w:cnfStyle w:val="000000000000" w:firstRow="0" w:lastRow="0" w:firstColumn="0" w:lastColumn="0" w:oddVBand="0" w:evenVBand="0" w:oddHBand="0" w:evenHBand="0" w:firstRowFirstColumn="0" w:firstRowLastColumn="0" w:lastRowFirstColumn="0" w:lastRowLastColumn="0"/>
              <w:rPr>
                <w:rFonts w:cstheme="minorHAnsi"/>
                <w:sz w:val="14"/>
                <w:szCs w:val="14"/>
              </w:rPr>
            </w:pPr>
            <w:r>
              <w:rPr>
                <w:rFonts w:cstheme="minorHAnsi"/>
                <w:sz w:val="14"/>
                <w:szCs w:val="14"/>
              </w:rPr>
              <w:t>4,36</w:t>
            </w:r>
          </w:p>
        </w:tc>
        <w:tc>
          <w:tcPr>
            <w:tcW w:w="567" w:type="dxa"/>
          </w:tcPr>
          <w:p w14:paraId="66AFD6B0" w14:textId="77777777" w:rsidR="002A16BD" w:rsidRPr="00CE154B" w:rsidRDefault="002A16BD" w:rsidP="001C66E0">
            <w:pPr>
              <w:cnfStyle w:val="000000000000" w:firstRow="0" w:lastRow="0" w:firstColumn="0" w:lastColumn="0" w:oddVBand="0" w:evenVBand="0" w:oddHBand="0" w:evenHBand="0" w:firstRowFirstColumn="0" w:firstRowLastColumn="0" w:lastRowFirstColumn="0" w:lastRowLastColumn="0"/>
              <w:rPr>
                <w:rFonts w:cstheme="minorHAnsi"/>
                <w:sz w:val="14"/>
                <w:szCs w:val="14"/>
              </w:rPr>
            </w:pPr>
            <w:r>
              <w:rPr>
                <w:rFonts w:cstheme="minorHAnsi"/>
                <w:sz w:val="14"/>
                <w:szCs w:val="14"/>
              </w:rPr>
              <w:t>3,21</w:t>
            </w:r>
          </w:p>
        </w:tc>
        <w:tc>
          <w:tcPr>
            <w:tcW w:w="567" w:type="dxa"/>
          </w:tcPr>
          <w:p w14:paraId="02CC0468" w14:textId="77777777" w:rsidR="002A16BD" w:rsidRPr="00CE154B" w:rsidRDefault="002A16BD" w:rsidP="001C66E0">
            <w:pPr>
              <w:cnfStyle w:val="000000000000" w:firstRow="0" w:lastRow="0" w:firstColumn="0" w:lastColumn="0" w:oddVBand="0" w:evenVBand="0" w:oddHBand="0" w:evenHBand="0" w:firstRowFirstColumn="0" w:firstRowLastColumn="0" w:lastRowFirstColumn="0" w:lastRowLastColumn="0"/>
              <w:rPr>
                <w:rFonts w:cstheme="minorHAnsi"/>
                <w:sz w:val="14"/>
                <w:szCs w:val="14"/>
              </w:rPr>
            </w:pPr>
            <w:r>
              <w:rPr>
                <w:rFonts w:cstheme="minorHAnsi"/>
                <w:sz w:val="14"/>
                <w:szCs w:val="14"/>
              </w:rPr>
              <w:t>4,35</w:t>
            </w:r>
          </w:p>
        </w:tc>
        <w:tc>
          <w:tcPr>
            <w:tcW w:w="567" w:type="dxa"/>
          </w:tcPr>
          <w:p w14:paraId="67D1B922" w14:textId="77777777" w:rsidR="002A16BD" w:rsidRPr="00CE154B" w:rsidRDefault="002A16BD" w:rsidP="001C66E0">
            <w:pPr>
              <w:cnfStyle w:val="000000000000" w:firstRow="0" w:lastRow="0" w:firstColumn="0" w:lastColumn="0" w:oddVBand="0" w:evenVBand="0" w:oddHBand="0" w:evenHBand="0" w:firstRowFirstColumn="0" w:firstRowLastColumn="0" w:lastRowFirstColumn="0" w:lastRowLastColumn="0"/>
              <w:rPr>
                <w:rFonts w:cstheme="minorHAnsi"/>
                <w:sz w:val="14"/>
                <w:szCs w:val="14"/>
              </w:rPr>
            </w:pPr>
            <w:r>
              <w:rPr>
                <w:rFonts w:cstheme="minorHAnsi"/>
                <w:sz w:val="14"/>
                <w:szCs w:val="14"/>
              </w:rPr>
              <w:t>3,86</w:t>
            </w:r>
          </w:p>
        </w:tc>
        <w:tc>
          <w:tcPr>
            <w:tcW w:w="567" w:type="dxa"/>
          </w:tcPr>
          <w:p w14:paraId="73B845C3" w14:textId="77777777" w:rsidR="002A16BD" w:rsidRPr="00CE154B" w:rsidRDefault="002A16BD" w:rsidP="001C66E0">
            <w:pPr>
              <w:cnfStyle w:val="000000000000" w:firstRow="0" w:lastRow="0" w:firstColumn="0" w:lastColumn="0" w:oddVBand="0" w:evenVBand="0" w:oddHBand="0" w:evenHBand="0" w:firstRowFirstColumn="0" w:firstRowLastColumn="0" w:lastRowFirstColumn="0" w:lastRowLastColumn="0"/>
              <w:rPr>
                <w:rFonts w:cstheme="minorHAnsi"/>
                <w:sz w:val="14"/>
                <w:szCs w:val="14"/>
              </w:rPr>
            </w:pPr>
            <w:r>
              <w:rPr>
                <w:rFonts w:cstheme="minorHAnsi"/>
                <w:sz w:val="14"/>
                <w:szCs w:val="14"/>
              </w:rPr>
              <w:t>3,45</w:t>
            </w:r>
          </w:p>
        </w:tc>
        <w:tc>
          <w:tcPr>
            <w:tcW w:w="567" w:type="dxa"/>
          </w:tcPr>
          <w:p w14:paraId="7F5936B5" w14:textId="77777777" w:rsidR="002A16BD" w:rsidRPr="00CE154B" w:rsidRDefault="002A16BD" w:rsidP="001C66E0">
            <w:pPr>
              <w:cnfStyle w:val="000000000000" w:firstRow="0" w:lastRow="0" w:firstColumn="0" w:lastColumn="0" w:oddVBand="0" w:evenVBand="0" w:oddHBand="0" w:evenHBand="0" w:firstRowFirstColumn="0" w:firstRowLastColumn="0" w:lastRowFirstColumn="0" w:lastRowLastColumn="0"/>
              <w:rPr>
                <w:rFonts w:cstheme="minorHAnsi"/>
                <w:sz w:val="14"/>
                <w:szCs w:val="14"/>
              </w:rPr>
            </w:pPr>
            <w:r>
              <w:rPr>
                <w:rFonts w:cstheme="minorHAnsi"/>
                <w:sz w:val="14"/>
                <w:szCs w:val="14"/>
              </w:rPr>
              <w:t>4,33</w:t>
            </w:r>
          </w:p>
        </w:tc>
        <w:tc>
          <w:tcPr>
            <w:tcW w:w="567" w:type="dxa"/>
          </w:tcPr>
          <w:p w14:paraId="1C94BB1D" w14:textId="77777777" w:rsidR="002A16BD" w:rsidRPr="00CE154B" w:rsidRDefault="002A16BD" w:rsidP="001C66E0">
            <w:pPr>
              <w:cnfStyle w:val="000000000000" w:firstRow="0" w:lastRow="0" w:firstColumn="0" w:lastColumn="0" w:oddVBand="0" w:evenVBand="0" w:oddHBand="0" w:evenHBand="0" w:firstRowFirstColumn="0" w:firstRowLastColumn="0" w:lastRowFirstColumn="0" w:lastRowLastColumn="0"/>
              <w:rPr>
                <w:rFonts w:cstheme="minorHAnsi"/>
                <w:sz w:val="14"/>
                <w:szCs w:val="14"/>
              </w:rPr>
            </w:pPr>
            <w:r>
              <w:rPr>
                <w:rFonts w:cstheme="minorHAnsi"/>
                <w:sz w:val="14"/>
                <w:szCs w:val="14"/>
              </w:rPr>
              <w:t>4,45</w:t>
            </w:r>
          </w:p>
        </w:tc>
        <w:tc>
          <w:tcPr>
            <w:tcW w:w="567" w:type="dxa"/>
          </w:tcPr>
          <w:p w14:paraId="10DAF6AB" w14:textId="77777777" w:rsidR="002A16BD" w:rsidRPr="00CE154B" w:rsidRDefault="002A16BD" w:rsidP="001C66E0">
            <w:pPr>
              <w:cnfStyle w:val="000000000000" w:firstRow="0" w:lastRow="0" w:firstColumn="0" w:lastColumn="0" w:oddVBand="0" w:evenVBand="0" w:oddHBand="0" w:evenHBand="0" w:firstRowFirstColumn="0" w:firstRowLastColumn="0" w:lastRowFirstColumn="0" w:lastRowLastColumn="0"/>
              <w:rPr>
                <w:rFonts w:cstheme="minorHAnsi"/>
                <w:sz w:val="14"/>
                <w:szCs w:val="14"/>
              </w:rPr>
            </w:pPr>
            <w:r>
              <w:rPr>
                <w:rFonts w:cstheme="minorHAnsi"/>
                <w:sz w:val="14"/>
                <w:szCs w:val="14"/>
              </w:rPr>
              <w:t>3,24</w:t>
            </w:r>
          </w:p>
        </w:tc>
        <w:tc>
          <w:tcPr>
            <w:tcW w:w="567" w:type="dxa"/>
          </w:tcPr>
          <w:p w14:paraId="3B35BB43" w14:textId="77777777" w:rsidR="002A16BD" w:rsidRPr="00CE154B" w:rsidRDefault="002A16BD" w:rsidP="001C66E0">
            <w:pPr>
              <w:cnfStyle w:val="000000000000" w:firstRow="0" w:lastRow="0" w:firstColumn="0" w:lastColumn="0" w:oddVBand="0" w:evenVBand="0" w:oddHBand="0" w:evenHBand="0" w:firstRowFirstColumn="0" w:firstRowLastColumn="0" w:lastRowFirstColumn="0" w:lastRowLastColumn="0"/>
              <w:rPr>
                <w:rFonts w:cstheme="minorHAnsi"/>
                <w:sz w:val="14"/>
                <w:szCs w:val="14"/>
              </w:rPr>
            </w:pPr>
            <w:r>
              <w:rPr>
                <w:rFonts w:cstheme="minorHAnsi"/>
                <w:sz w:val="14"/>
                <w:szCs w:val="14"/>
              </w:rPr>
              <w:t>4,30</w:t>
            </w:r>
          </w:p>
        </w:tc>
        <w:tc>
          <w:tcPr>
            <w:tcW w:w="567" w:type="dxa"/>
          </w:tcPr>
          <w:p w14:paraId="175DDB93" w14:textId="77777777" w:rsidR="002A16BD" w:rsidRPr="00CE154B" w:rsidRDefault="002A16BD" w:rsidP="001C66E0">
            <w:pPr>
              <w:cnfStyle w:val="000000000000" w:firstRow="0" w:lastRow="0" w:firstColumn="0" w:lastColumn="0" w:oddVBand="0" w:evenVBand="0" w:oddHBand="0" w:evenHBand="0" w:firstRowFirstColumn="0" w:firstRowLastColumn="0" w:lastRowFirstColumn="0" w:lastRowLastColumn="0"/>
              <w:rPr>
                <w:rFonts w:cstheme="minorHAnsi"/>
                <w:sz w:val="14"/>
                <w:szCs w:val="14"/>
              </w:rPr>
            </w:pPr>
            <w:r>
              <w:rPr>
                <w:rFonts w:cstheme="minorHAnsi"/>
                <w:sz w:val="14"/>
                <w:szCs w:val="14"/>
              </w:rPr>
              <w:t>4,48</w:t>
            </w:r>
          </w:p>
        </w:tc>
        <w:tc>
          <w:tcPr>
            <w:tcW w:w="567" w:type="dxa"/>
          </w:tcPr>
          <w:p w14:paraId="06BD4EE7" w14:textId="77777777" w:rsidR="002A16BD" w:rsidRPr="00CE154B" w:rsidRDefault="002A16BD" w:rsidP="001C66E0">
            <w:pPr>
              <w:cnfStyle w:val="000000000000" w:firstRow="0" w:lastRow="0" w:firstColumn="0" w:lastColumn="0" w:oddVBand="0" w:evenVBand="0" w:oddHBand="0" w:evenHBand="0" w:firstRowFirstColumn="0" w:firstRowLastColumn="0" w:lastRowFirstColumn="0" w:lastRowLastColumn="0"/>
              <w:rPr>
                <w:rFonts w:cstheme="minorHAnsi"/>
                <w:sz w:val="14"/>
                <w:szCs w:val="14"/>
              </w:rPr>
            </w:pPr>
            <w:r>
              <w:rPr>
                <w:rFonts w:cstheme="minorHAnsi"/>
                <w:sz w:val="14"/>
                <w:szCs w:val="14"/>
              </w:rPr>
              <w:t>3,16</w:t>
            </w:r>
          </w:p>
        </w:tc>
        <w:tc>
          <w:tcPr>
            <w:tcW w:w="567" w:type="dxa"/>
          </w:tcPr>
          <w:p w14:paraId="2788A5BF" w14:textId="77777777" w:rsidR="002A16BD" w:rsidRPr="00CE154B" w:rsidRDefault="002A16BD" w:rsidP="001C66E0">
            <w:pPr>
              <w:cnfStyle w:val="000000000000" w:firstRow="0" w:lastRow="0" w:firstColumn="0" w:lastColumn="0" w:oddVBand="0" w:evenVBand="0" w:oddHBand="0" w:evenHBand="0" w:firstRowFirstColumn="0" w:firstRowLastColumn="0" w:lastRowFirstColumn="0" w:lastRowLastColumn="0"/>
              <w:rPr>
                <w:rFonts w:cstheme="minorHAnsi"/>
                <w:sz w:val="14"/>
                <w:szCs w:val="14"/>
              </w:rPr>
            </w:pPr>
            <w:r>
              <w:rPr>
                <w:rFonts w:cstheme="minorHAnsi"/>
                <w:sz w:val="14"/>
                <w:szCs w:val="14"/>
              </w:rPr>
              <w:t>4,36</w:t>
            </w:r>
          </w:p>
        </w:tc>
        <w:tc>
          <w:tcPr>
            <w:tcW w:w="426" w:type="dxa"/>
          </w:tcPr>
          <w:p w14:paraId="404B6235" w14:textId="77777777" w:rsidR="002A16BD" w:rsidRPr="00CE154B" w:rsidRDefault="002A16BD" w:rsidP="001C66E0">
            <w:pPr>
              <w:cnfStyle w:val="000000000000" w:firstRow="0" w:lastRow="0" w:firstColumn="0" w:lastColumn="0" w:oddVBand="0" w:evenVBand="0" w:oddHBand="0" w:evenHBand="0" w:firstRowFirstColumn="0" w:firstRowLastColumn="0" w:lastRowFirstColumn="0" w:lastRowLastColumn="0"/>
              <w:rPr>
                <w:rFonts w:cstheme="minorHAnsi"/>
                <w:sz w:val="14"/>
                <w:szCs w:val="14"/>
              </w:rPr>
            </w:pPr>
            <w:r>
              <w:rPr>
                <w:rFonts w:cstheme="minorHAnsi"/>
                <w:sz w:val="14"/>
                <w:szCs w:val="14"/>
              </w:rPr>
              <w:t>4,04</w:t>
            </w:r>
          </w:p>
        </w:tc>
        <w:tc>
          <w:tcPr>
            <w:tcW w:w="284" w:type="dxa"/>
          </w:tcPr>
          <w:p w14:paraId="27037295" w14:textId="77777777" w:rsidR="002A16BD" w:rsidRPr="00CE154B" w:rsidRDefault="002A16BD" w:rsidP="001C66E0">
            <w:pPr>
              <w:cnfStyle w:val="000000000000" w:firstRow="0" w:lastRow="0" w:firstColumn="0" w:lastColumn="0" w:oddVBand="0" w:evenVBand="0" w:oddHBand="0" w:evenHBand="0" w:firstRowFirstColumn="0" w:firstRowLastColumn="0" w:lastRowFirstColumn="0" w:lastRowLastColumn="0"/>
              <w:rPr>
                <w:rFonts w:cstheme="minorHAnsi"/>
                <w:sz w:val="14"/>
                <w:szCs w:val="14"/>
              </w:rPr>
            </w:pPr>
          </w:p>
        </w:tc>
        <w:tc>
          <w:tcPr>
            <w:tcW w:w="283" w:type="dxa"/>
          </w:tcPr>
          <w:p w14:paraId="4A4F841D" w14:textId="77777777" w:rsidR="002A16BD" w:rsidRPr="00CE154B" w:rsidRDefault="002A16BD" w:rsidP="001C66E0">
            <w:pPr>
              <w:cnfStyle w:val="000000000000" w:firstRow="0" w:lastRow="0" w:firstColumn="0" w:lastColumn="0" w:oddVBand="0" w:evenVBand="0" w:oddHBand="0" w:evenHBand="0" w:firstRowFirstColumn="0" w:firstRowLastColumn="0" w:lastRowFirstColumn="0" w:lastRowLastColumn="0"/>
              <w:rPr>
                <w:rFonts w:cstheme="minorHAnsi"/>
                <w:sz w:val="14"/>
                <w:szCs w:val="14"/>
              </w:rPr>
            </w:pPr>
          </w:p>
        </w:tc>
        <w:tc>
          <w:tcPr>
            <w:tcW w:w="426" w:type="dxa"/>
          </w:tcPr>
          <w:p w14:paraId="678C1909" w14:textId="77777777" w:rsidR="002A16BD" w:rsidRPr="00CE154B" w:rsidRDefault="002A16BD" w:rsidP="001C66E0">
            <w:pPr>
              <w:cnfStyle w:val="000000000000" w:firstRow="0" w:lastRow="0" w:firstColumn="0" w:lastColumn="0" w:oddVBand="0" w:evenVBand="0" w:oddHBand="0" w:evenHBand="0" w:firstRowFirstColumn="0" w:firstRowLastColumn="0" w:lastRowFirstColumn="0" w:lastRowLastColumn="0"/>
              <w:rPr>
                <w:rFonts w:cstheme="minorHAnsi"/>
                <w:sz w:val="14"/>
                <w:szCs w:val="14"/>
              </w:rPr>
            </w:pPr>
          </w:p>
        </w:tc>
        <w:tc>
          <w:tcPr>
            <w:tcW w:w="567" w:type="dxa"/>
          </w:tcPr>
          <w:p w14:paraId="04A95992" w14:textId="77777777" w:rsidR="002A16BD" w:rsidRPr="00A940DB" w:rsidRDefault="002A16BD" w:rsidP="001C66E0">
            <w:pP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567" w:type="dxa"/>
          </w:tcPr>
          <w:p w14:paraId="6FDDEDB5" w14:textId="77777777" w:rsidR="002A16BD" w:rsidRPr="00A940DB" w:rsidRDefault="002A16BD" w:rsidP="001C66E0">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w:t>
            </w:r>
          </w:p>
        </w:tc>
      </w:tr>
      <w:tr w:rsidR="002A16BD" w14:paraId="7DFF171D" w14:textId="77777777" w:rsidTr="001C66E0">
        <w:tc>
          <w:tcPr>
            <w:cnfStyle w:val="001000000000" w:firstRow="0" w:lastRow="0" w:firstColumn="1" w:lastColumn="0" w:oddVBand="0" w:evenVBand="0" w:oddHBand="0" w:evenHBand="0" w:firstRowFirstColumn="0" w:firstRowLastColumn="0" w:lastRowFirstColumn="0" w:lastRowLastColumn="0"/>
            <w:tcW w:w="9924" w:type="dxa"/>
            <w:gridSpan w:val="19"/>
          </w:tcPr>
          <w:p w14:paraId="6D5A838A" w14:textId="77777777" w:rsidR="002A16BD" w:rsidRPr="00A940DB" w:rsidRDefault="002A16BD" w:rsidP="001C66E0">
            <w:pPr>
              <w:jc w:val="right"/>
              <w:rPr>
                <w:rFonts w:cstheme="minorHAnsi"/>
                <w:sz w:val="16"/>
                <w:szCs w:val="16"/>
              </w:rPr>
            </w:pPr>
            <w:r>
              <w:rPr>
                <w:rFonts w:cstheme="minorHAnsi"/>
                <w:sz w:val="16"/>
                <w:szCs w:val="16"/>
              </w:rPr>
              <w:t xml:space="preserve">2019 </w:t>
            </w:r>
          </w:p>
        </w:tc>
        <w:tc>
          <w:tcPr>
            <w:tcW w:w="567" w:type="dxa"/>
          </w:tcPr>
          <w:p w14:paraId="44753646" w14:textId="77777777" w:rsidR="002A16BD" w:rsidRPr="00CE154B" w:rsidRDefault="00653F23" w:rsidP="001C66E0">
            <w:pPr>
              <w:cnfStyle w:val="000000000000" w:firstRow="0" w:lastRow="0" w:firstColumn="0" w:lastColumn="0" w:oddVBand="0" w:evenVBand="0" w:oddHBand="0" w:evenHBand="0" w:firstRowFirstColumn="0" w:firstRowLastColumn="0" w:lastRowFirstColumn="0" w:lastRowLastColumn="0"/>
              <w:rPr>
                <w:rFonts w:cstheme="minorHAnsi"/>
                <w:sz w:val="14"/>
                <w:szCs w:val="14"/>
              </w:rPr>
            </w:pPr>
            <w:r>
              <w:rPr>
                <w:rFonts w:cstheme="minorHAnsi"/>
                <w:sz w:val="14"/>
                <w:szCs w:val="14"/>
              </w:rPr>
              <w:t>3,25</w:t>
            </w:r>
          </w:p>
        </w:tc>
        <w:tc>
          <w:tcPr>
            <w:tcW w:w="567" w:type="dxa"/>
          </w:tcPr>
          <w:p w14:paraId="5FB0000F" w14:textId="77777777" w:rsidR="002A16BD" w:rsidRPr="00CE154B" w:rsidRDefault="00653F23" w:rsidP="001C66E0">
            <w:pPr>
              <w:cnfStyle w:val="000000000000" w:firstRow="0" w:lastRow="0" w:firstColumn="0" w:lastColumn="0" w:oddVBand="0" w:evenVBand="0" w:oddHBand="0" w:evenHBand="0" w:firstRowFirstColumn="0" w:firstRowLastColumn="0" w:lastRowFirstColumn="0" w:lastRowLastColumn="0"/>
              <w:rPr>
                <w:rFonts w:cstheme="minorHAnsi"/>
                <w:sz w:val="14"/>
                <w:szCs w:val="14"/>
              </w:rPr>
            </w:pPr>
            <w:r>
              <w:rPr>
                <w:rFonts w:cstheme="minorHAnsi"/>
                <w:sz w:val="14"/>
                <w:szCs w:val="14"/>
              </w:rPr>
              <w:t>65</w:t>
            </w:r>
          </w:p>
        </w:tc>
      </w:tr>
      <w:tr w:rsidR="002A16BD" w14:paraId="0D12BE4E" w14:textId="77777777" w:rsidTr="001C66E0">
        <w:tc>
          <w:tcPr>
            <w:cnfStyle w:val="001000000000" w:firstRow="0" w:lastRow="0" w:firstColumn="1" w:lastColumn="0" w:oddVBand="0" w:evenVBand="0" w:oddHBand="0" w:evenHBand="0" w:firstRowFirstColumn="0" w:firstRowLastColumn="0" w:lastRowFirstColumn="0" w:lastRowLastColumn="0"/>
            <w:tcW w:w="9924" w:type="dxa"/>
            <w:gridSpan w:val="19"/>
          </w:tcPr>
          <w:p w14:paraId="3E26A14E" w14:textId="77777777" w:rsidR="002A16BD" w:rsidRPr="00A940DB" w:rsidRDefault="002A16BD" w:rsidP="001C66E0">
            <w:pPr>
              <w:jc w:val="right"/>
              <w:rPr>
                <w:rFonts w:cstheme="minorHAnsi"/>
                <w:sz w:val="16"/>
                <w:szCs w:val="16"/>
              </w:rPr>
            </w:pPr>
            <w:r>
              <w:rPr>
                <w:rFonts w:cstheme="minorHAnsi"/>
                <w:sz w:val="16"/>
                <w:szCs w:val="16"/>
              </w:rPr>
              <w:t>2020</w:t>
            </w:r>
          </w:p>
        </w:tc>
        <w:tc>
          <w:tcPr>
            <w:tcW w:w="567" w:type="dxa"/>
          </w:tcPr>
          <w:p w14:paraId="6B070B38" w14:textId="77777777" w:rsidR="002A16BD" w:rsidRPr="00CE154B" w:rsidRDefault="00653F23" w:rsidP="001C66E0">
            <w:pPr>
              <w:cnfStyle w:val="000000000000" w:firstRow="0" w:lastRow="0" w:firstColumn="0" w:lastColumn="0" w:oddVBand="0" w:evenVBand="0" w:oddHBand="0" w:evenHBand="0" w:firstRowFirstColumn="0" w:firstRowLastColumn="0" w:lastRowFirstColumn="0" w:lastRowLastColumn="0"/>
              <w:rPr>
                <w:rFonts w:cstheme="minorHAnsi"/>
                <w:sz w:val="14"/>
                <w:szCs w:val="14"/>
              </w:rPr>
            </w:pPr>
            <w:r>
              <w:rPr>
                <w:rFonts w:cstheme="minorHAnsi"/>
                <w:sz w:val="14"/>
                <w:szCs w:val="14"/>
              </w:rPr>
              <w:t>4,33</w:t>
            </w:r>
          </w:p>
        </w:tc>
        <w:tc>
          <w:tcPr>
            <w:tcW w:w="567" w:type="dxa"/>
          </w:tcPr>
          <w:p w14:paraId="0846540A" w14:textId="77777777" w:rsidR="002A16BD" w:rsidRPr="00CE154B" w:rsidRDefault="00653F23" w:rsidP="001C66E0">
            <w:pPr>
              <w:cnfStyle w:val="000000000000" w:firstRow="0" w:lastRow="0" w:firstColumn="0" w:lastColumn="0" w:oddVBand="0" w:evenVBand="0" w:oddHBand="0" w:evenHBand="0" w:firstRowFirstColumn="0" w:firstRowLastColumn="0" w:lastRowFirstColumn="0" w:lastRowLastColumn="0"/>
              <w:rPr>
                <w:rFonts w:cstheme="minorHAnsi"/>
                <w:sz w:val="14"/>
                <w:szCs w:val="14"/>
              </w:rPr>
            </w:pPr>
            <w:r>
              <w:rPr>
                <w:rFonts w:cstheme="minorHAnsi"/>
                <w:sz w:val="14"/>
                <w:szCs w:val="14"/>
              </w:rPr>
              <w:t>86,6</w:t>
            </w:r>
          </w:p>
        </w:tc>
      </w:tr>
      <w:tr w:rsidR="002A16BD" w14:paraId="6218D3FB" w14:textId="77777777" w:rsidTr="001C66E0">
        <w:trPr>
          <w:trHeight w:val="77"/>
        </w:trPr>
        <w:tc>
          <w:tcPr>
            <w:cnfStyle w:val="001000000000" w:firstRow="0" w:lastRow="0" w:firstColumn="1" w:lastColumn="0" w:oddVBand="0" w:evenVBand="0" w:oddHBand="0" w:evenHBand="0" w:firstRowFirstColumn="0" w:firstRowLastColumn="0" w:lastRowFirstColumn="0" w:lastRowLastColumn="0"/>
            <w:tcW w:w="9924" w:type="dxa"/>
            <w:gridSpan w:val="19"/>
          </w:tcPr>
          <w:p w14:paraId="231B726E" w14:textId="77777777" w:rsidR="002A16BD" w:rsidRPr="00A940DB" w:rsidRDefault="002A16BD" w:rsidP="001C66E0">
            <w:pPr>
              <w:jc w:val="right"/>
              <w:rPr>
                <w:rFonts w:cstheme="minorHAnsi"/>
                <w:sz w:val="16"/>
                <w:szCs w:val="16"/>
              </w:rPr>
            </w:pPr>
            <w:r>
              <w:rPr>
                <w:rFonts w:cstheme="minorHAnsi"/>
                <w:sz w:val="16"/>
                <w:szCs w:val="16"/>
              </w:rPr>
              <w:t>2021</w:t>
            </w:r>
          </w:p>
        </w:tc>
        <w:tc>
          <w:tcPr>
            <w:tcW w:w="567" w:type="dxa"/>
          </w:tcPr>
          <w:p w14:paraId="6F01B35C" w14:textId="77777777" w:rsidR="002A16BD" w:rsidRPr="00CE154B" w:rsidRDefault="00653F23" w:rsidP="001C66E0">
            <w:pPr>
              <w:cnfStyle w:val="000000000000" w:firstRow="0" w:lastRow="0" w:firstColumn="0" w:lastColumn="0" w:oddVBand="0" w:evenVBand="0" w:oddHBand="0" w:evenHBand="0" w:firstRowFirstColumn="0" w:firstRowLastColumn="0" w:lastRowFirstColumn="0" w:lastRowLastColumn="0"/>
              <w:rPr>
                <w:rFonts w:cstheme="minorHAnsi"/>
                <w:sz w:val="14"/>
                <w:szCs w:val="14"/>
              </w:rPr>
            </w:pPr>
            <w:r>
              <w:rPr>
                <w:rFonts w:cstheme="minorHAnsi"/>
                <w:sz w:val="14"/>
                <w:szCs w:val="14"/>
              </w:rPr>
              <w:t>4,24</w:t>
            </w:r>
          </w:p>
        </w:tc>
        <w:tc>
          <w:tcPr>
            <w:tcW w:w="567" w:type="dxa"/>
          </w:tcPr>
          <w:p w14:paraId="2F4AC29D" w14:textId="77777777" w:rsidR="002A16BD" w:rsidRPr="00CE154B" w:rsidRDefault="00653F23" w:rsidP="001C66E0">
            <w:pPr>
              <w:cnfStyle w:val="000000000000" w:firstRow="0" w:lastRow="0" w:firstColumn="0" w:lastColumn="0" w:oddVBand="0" w:evenVBand="0" w:oddHBand="0" w:evenHBand="0" w:firstRowFirstColumn="0" w:firstRowLastColumn="0" w:lastRowFirstColumn="0" w:lastRowLastColumn="0"/>
              <w:rPr>
                <w:rFonts w:cstheme="minorHAnsi"/>
                <w:sz w:val="14"/>
                <w:szCs w:val="14"/>
              </w:rPr>
            </w:pPr>
            <w:r>
              <w:rPr>
                <w:rFonts w:cstheme="minorHAnsi"/>
                <w:sz w:val="14"/>
                <w:szCs w:val="14"/>
              </w:rPr>
              <w:t>84,8</w:t>
            </w:r>
          </w:p>
        </w:tc>
      </w:tr>
    </w:tbl>
    <w:p w14:paraId="6D8920F1" w14:textId="77777777" w:rsidR="002A16BD" w:rsidRDefault="002A16BD" w:rsidP="00434408">
      <w:pPr>
        <w:spacing w:after="0"/>
        <w:jc w:val="both"/>
        <w:rPr>
          <w:rFonts w:eastAsiaTheme="majorEastAsia" w:cstheme="minorHAnsi"/>
          <w:b/>
          <w:bCs/>
          <w:color w:val="4F81BD" w:themeColor="accent1"/>
        </w:rPr>
      </w:pPr>
    </w:p>
    <w:p w14:paraId="40C1B8CF" w14:textId="77777777" w:rsidR="002A16BD" w:rsidRDefault="002A16BD" w:rsidP="00434408">
      <w:pPr>
        <w:spacing w:after="0"/>
        <w:jc w:val="both"/>
        <w:rPr>
          <w:rFonts w:eastAsiaTheme="majorEastAsia" w:cstheme="minorHAnsi"/>
          <w:b/>
          <w:bCs/>
          <w:color w:val="4F81BD" w:themeColor="accent1"/>
        </w:rPr>
      </w:pPr>
    </w:p>
    <w:p w14:paraId="62DBAF65" w14:textId="77777777" w:rsidR="002A16BD" w:rsidRDefault="002A16BD" w:rsidP="002A16BD">
      <w:pPr>
        <w:jc w:val="both"/>
        <w:rPr>
          <w:rFonts w:cstheme="minorHAnsi"/>
        </w:rPr>
      </w:pPr>
      <w:r>
        <w:rPr>
          <w:rFonts w:cstheme="minorHAnsi"/>
        </w:rPr>
        <w:t>Yukarıda 3 yıllık işletme memnuniyet anketi ortalamaları verilmiştir. Genel ortalamalar ve kriterlerin ortalamaları olarak ölçeklendirme yapılmıştır. Bu bağlamda her bir kriterdeki ortalamanın altında kalan sorular üzerinden okul içerisinde iyileştirme çalışmaları yapılmaya başlanarak, kriterlerin ortalama değerlerinin yükseltilmesi hedeflenmiştir. Aşağıda işletme memnuniyeti anketinde, 2021 yılı baz alınarak ortalamanın altında kalan sorular verilmiştir.</w:t>
      </w:r>
    </w:p>
    <w:tbl>
      <w:tblPr>
        <w:tblStyle w:val="KlavuzTablo6Renkli-Vurgu11"/>
        <w:tblpPr w:leftFromText="141" w:rightFromText="141" w:vertAnchor="text" w:tblpX="-318" w:tblpY="1"/>
        <w:tblW w:w="10632" w:type="dxa"/>
        <w:tblLook w:val="04A0" w:firstRow="1" w:lastRow="0" w:firstColumn="1" w:lastColumn="0" w:noHBand="0" w:noVBand="1"/>
      </w:tblPr>
      <w:tblGrid>
        <w:gridCol w:w="1572"/>
        <w:gridCol w:w="644"/>
        <w:gridCol w:w="6198"/>
        <w:gridCol w:w="761"/>
        <w:gridCol w:w="1457"/>
      </w:tblGrid>
      <w:tr w:rsidR="002A16BD" w:rsidRPr="00A44B22" w14:paraId="6E83F45F" w14:textId="77777777" w:rsidTr="001C66E0">
        <w:trPr>
          <w:cnfStyle w:val="100000000000" w:firstRow="1" w:lastRow="0" w:firstColumn="0" w:lastColumn="0" w:oddVBand="0" w:evenVBand="0" w:oddHBand="0"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8414" w:type="dxa"/>
            <w:gridSpan w:val="3"/>
            <w:noWrap/>
            <w:hideMark/>
          </w:tcPr>
          <w:p w14:paraId="20E49980" w14:textId="77777777" w:rsidR="002A16BD" w:rsidRPr="00A44B22" w:rsidRDefault="002A16BD" w:rsidP="00FD19A2">
            <w:pPr>
              <w:jc w:val="center"/>
              <w:rPr>
                <w:rFonts w:ascii="Calibri" w:eastAsia="Times New Roman" w:hAnsi="Calibri" w:cs="Calibri"/>
                <w:b w:val="0"/>
                <w:bCs w:val="0"/>
                <w:color w:val="008000"/>
                <w:sz w:val="28"/>
                <w:szCs w:val="28"/>
              </w:rPr>
            </w:pPr>
            <w:r w:rsidRPr="00A44B22">
              <w:rPr>
                <w:rFonts w:ascii="Calibri" w:eastAsia="Times New Roman" w:hAnsi="Calibri" w:cs="Calibri"/>
                <w:b w:val="0"/>
                <w:bCs w:val="0"/>
                <w:color w:val="008000"/>
                <w:sz w:val="28"/>
                <w:szCs w:val="28"/>
              </w:rPr>
              <w:t xml:space="preserve">SİM </w:t>
            </w:r>
            <w:r w:rsidR="00FD19A2">
              <w:rPr>
                <w:rFonts w:ascii="Calibri" w:eastAsia="Times New Roman" w:hAnsi="Calibri" w:cs="Calibri"/>
                <w:b w:val="0"/>
                <w:bCs w:val="0"/>
                <w:color w:val="008000"/>
                <w:sz w:val="28"/>
                <w:szCs w:val="28"/>
              </w:rPr>
              <w:t>İşletme</w:t>
            </w:r>
            <w:r w:rsidRPr="00A44B22">
              <w:rPr>
                <w:rFonts w:ascii="Calibri" w:eastAsia="Times New Roman" w:hAnsi="Calibri" w:cs="Calibri"/>
                <w:b w:val="0"/>
                <w:bCs w:val="0"/>
                <w:color w:val="008000"/>
                <w:sz w:val="28"/>
                <w:szCs w:val="28"/>
              </w:rPr>
              <w:t xml:space="preserve"> Memnuniyeti Anketi Özet Analiz Raporu</w:t>
            </w:r>
          </w:p>
        </w:tc>
        <w:tc>
          <w:tcPr>
            <w:tcW w:w="761" w:type="dxa"/>
            <w:noWrap/>
            <w:hideMark/>
          </w:tcPr>
          <w:p w14:paraId="7CE174E0" w14:textId="77777777" w:rsidR="002A16BD" w:rsidRPr="00A44B22" w:rsidRDefault="002A16BD" w:rsidP="001C66E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008000"/>
                <w:sz w:val="20"/>
                <w:szCs w:val="20"/>
              </w:rPr>
            </w:pPr>
            <w:r w:rsidRPr="00A44B22">
              <w:rPr>
                <w:rFonts w:ascii="Calibri" w:eastAsia="Times New Roman" w:hAnsi="Calibri" w:cs="Calibri"/>
                <w:b w:val="0"/>
                <w:bCs w:val="0"/>
                <w:color w:val="008000"/>
                <w:sz w:val="20"/>
                <w:szCs w:val="20"/>
              </w:rPr>
              <w:t>2</w:t>
            </w:r>
            <w:r>
              <w:rPr>
                <w:rFonts w:ascii="Calibri" w:eastAsia="Times New Roman" w:hAnsi="Calibri" w:cs="Calibri"/>
                <w:b w:val="0"/>
                <w:bCs w:val="0"/>
                <w:color w:val="008000"/>
                <w:sz w:val="20"/>
                <w:szCs w:val="20"/>
              </w:rPr>
              <w:t>021</w:t>
            </w:r>
          </w:p>
        </w:tc>
        <w:tc>
          <w:tcPr>
            <w:tcW w:w="1457" w:type="dxa"/>
          </w:tcPr>
          <w:p w14:paraId="704DAA1C" w14:textId="77777777" w:rsidR="002A16BD" w:rsidRPr="00A44B22" w:rsidRDefault="002A16BD" w:rsidP="001C66E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008000"/>
                <w:sz w:val="20"/>
                <w:szCs w:val="20"/>
              </w:rPr>
            </w:pPr>
          </w:p>
        </w:tc>
      </w:tr>
      <w:tr w:rsidR="002A16BD" w14:paraId="1EF42B2B" w14:textId="77777777" w:rsidTr="001C66E0">
        <w:trPr>
          <w:cnfStyle w:val="000000100000" w:firstRow="0" w:lastRow="0" w:firstColumn="0" w:lastColumn="0" w:oddVBand="0" w:evenVBand="0" w:oddHBand="1"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8414" w:type="dxa"/>
            <w:gridSpan w:val="3"/>
            <w:noWrap/>
            <w:hideMark/>
          </w:tcPr>
          <w:p w14:paraId="5742D89F" w14:textId="77777777" w:rsidR="002A16BD" w:rsidRPr="00A44B22" w:rsidRDefault="002A16BD" w:rsidP="001C66E0">
            <w:pPr>
              <w:jc w:val="right"/>
              <w:rPr>
                <w:rFonts w:ascii="Calibri" w:eastAsia="Times New Roman" w:hAnsi="Calibri" w:cs="Calibri"/>
                <w:b w:val="0"/>
                <w:bCs w:val="0"/>
                <w:color w:val="008000"/>
                <w:sz w:val="20"/>
                <w:szCs w:val="20"/>
              </w:rPr>
            </w:pPr>
            <w:r w:rsidRPr="00A44B22">
              <w:rPr>
                <w:rFonts w:ascii="Calibri" w:eastAsia="Times New Roman" w:hAnsi="Calibri" w:cs="Calibri"/>
                <w:b w:val="0"/>
                <w:bCs w:val="0"/>
                <w:color w:val="008000"/>
                <w:sz w:val="20"/>
                <w:szCs w:val="20"/>
              </w:rPr>
              <w:t>Toplam Katılımcı Sayısı</w:t>
            </w:r>
          </w:p>
        </w:tc>
        <w:tc>
          <w:tcPr>
            <w:tcW w:w="761" w:type="dxa"/>
            <w:noWrap/>
            <w:hideMark/>
          </w:tcPr>
          <w:p w14:paraId="3A7D2C32" w14:textId="77777777" w:rsidR="002A16BD" w:rsidRPr="00A44B22" w:rsidRDefault="00653F23" w:rsidP="001C66E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7</w:t>
            </w:r>
          </w:p>
        </w:tc>
        <w:tc>
          <w:tcPr>
            <w:tcW w:w="1457" w:type="dxa"/>
          </w:tcPr>
          <w:p w14:paraId="6F154B3C" w14:textId="77777777" w:rsidR="002A16BD" w:rsidRDefault="002A16BD" w:rsidP="001C66E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p>
        </w:tc>
      </w:tr>
      <w:tr w:rsidR="002A16BD" w:rsidRPr="00A44B22" w14:paraId="1D9F0549" w14:textId="77777777" w:rsidTr="001C66E0">
        <w:trPr>
          <w:trHeight w:val="465"/>
        </w:trPr>
        <w:tc>
          <w:tcPr>
            <w:cnfStyle w:val="001000000000" w:firstRow="0" w:lastRow="0" w:firstColumn="1" w:lastColumn="0" w:oddVBand="0" w:evenVBand="0" w:oddHBand="0" w:evenHBand="0" w:firstRowFirstColumn="0" w:firstRowLastColumn="0" w:lastRowFirstColumn="0" w:lastRowLastColumn="0"/>
            <w:tcW w:w="1572" w:type="dxa"/>
            <w:noWrap/>
            <w:hideMark/>
          </w:tcPr>
          <w:p w14:paraId="1828D987" w14:textId="77777777" w:rsidR="002A16BD" w:rsidRPr="00A44B22" w:rsidRDefault="002A16BD" w:rsidP="001C66E0">
            <w:pPr>
              <w:jc w:val="center"/>
              <w:rPr>
                <w:rFonts w:ascii="Calibri" w:eastAsia="Times New Roman" w:hAnsi="Calibri" w:cs="Calibri"/>
                <w:b w:val="0"/>
                <w:bCs w:val="0"/>
                <w:sz w:val="20"/>
                <w:szCs w:val="20"/>
              </w:rPr>
            </w:pPr>
            <w:r w:rsidRPr="00A44B22">
              <w:rPr>
                <w:rFonts w:ascii="Calibri" w:eastAsia="Times New Roman" w:hAnsi="Calibri" w:cs="Calibri"/>
                <w:b w:val="0"/>
                <w:bCs w:val="0"/>
                <w:sz w:val="20"/>
                <w:szCs w:val="20"/>
              </w:rPr>
              <w:t>GRUP</w:t>
            </w:r>
          </w:p>
        </w:tc>
        <w:tc>
          <w:tcPr>
            <w:tcW w:w="644" w:type="dxa"/>
            <w:hideMark/>
          </w:tcPr>
          <w:p w14:paraId="722DDFC4" w14:textId="77777777" w:rsidR="002A16BD" w:rsidRPr="00A44B22" w:rsidRDefault="002A16BD" w:rsidP="001C66E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sz w:val="20"/>
                <w:szCs w:val="20"/>
              </w:rPr>
            </w:pPr>
            <w:r w:rsidRPr="00A44B22">
              <w:rPr>
                <w:rFonts w:ascii="Calibri" w:eastAsia="Times New Roman" w:hAnsi="Calibri" w:cs="Calibri"/>
                <w:b/>
                <w:bCs/>
                <w:sz w:val="20"/>
                <w:szCs w:val="20"/>
              </w:rPr>
              <w:t>Soru No</w:t>
            </w:r>
          </w:p>
        </w:tc>
        <w:tc>
          <w:tcPr>
            <w:tcW w:w="6198" w:type="dxa"/>
            <w:hideMark/>
          </w:tcPr>
          <w:p w14:paraId="64EE463B" w14:textId="77777777" w:rsidR="002A16BD" w:rsidRPr="00A44B22" w:rsidRDefault="002A16BD" w:rsidP="001C66E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sz w:val="20"/>
                <w:szCs w:val="20"/>
              </w:rPr>
            </w:pPr>
            <w:r w:rsidRPr="00A44B22">
              <w:rPr>
                <w:rFonts w:ascii="Calibri" w:eastAsia="Times New Roman" w:hAnsi="Calibri" w:cs="Calibri"/>
                <w:b/>
                <w:bCs/>
                <w:sz w:val="20"/>
                <w:szCs w:val="20"/>
              </w:rPr>
              <w:t>Soru Metni</w:t>
            </w:r>
          </w:p>
        </w:tc>
        <w:tc>
          <w:tcPr>
            <w:tcW w:w="761" w:type="dxa"/>
            <w:hideMark/>
          </w:tcPr>
          <w:p w14:paraId="24093228" w14:textId="77777777" w:rsidR="002A16BD" w:rsidRPr="00A44B22" w:rsidRDefault="002A16BD" w:rsidP="001C66E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sz w:val="20"/>
                <w:szCs w:val="20"/>
              </w:rPr>
            </w:pPr>
            <w:r w:rsidRPr="00A44B22">
              <w:rPr>
                <w:rFonts w:ascii="Calibri" w:eastAsia="Times New Roman" w:hAnsi="Calibri" w:cs="Calibri"/>
                <w:b/>
                <w:bCs/>
                <w:sz w:val="20"/>
                <w:szCs w:val="20"/>
              </w:rPr>
              <w:t>A.Ort.</w:t>
            </w:r>
          </w:p>
        </w:tc>
        <w:tc>
          <w:tcPr>
            <w:tcW w:w="1457" w:type="dxa"/>
          </w:tcPr>
          <w:p w14:paraId="0FD5F184" w14:textId="77777777" w:rsidR="002A16BD" w:rsidRPr="00A44B22" w:rsidRDefault="002A16BD" w:rsidP="001C66E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sz w:val="20"/>
                <w:szCs w:val="20"/>
              </w:rPr>
            </w:pPr>
            <w:r>
              <w:rPr>
                <w:rFonts w:ascii="Calibri" w:eastAsia="Times New Roman" w:hAnsi="Calibri" w:cs="Calibri"/>
                <w:b/>
                <w:bCs/>
                <w:sz w:val="20"/>
                <w:szCs w:val="20"/>
              </w:rPr>
              <w:t>GENEL ORTALAMA</w:t>
            </w:r>
          </w:p>
        </w:tc>
      </w:tr>
      <w:tr w:rsidR="007A3282" w:rsidRPr="00A44B22" w14:paraId="47927100" w14:textId="77777777" w:rsidTr="001C66E0">
        <w:trPr>
          <w:cnfStyle w:val="000000100000" w:firstRow="0" w:lastRow="0" w:firstColumn="0" w:lastColumn="0" w:oddVBand="0" w:evenVBand="0" w:oddHBand="1" w:evenHBand="0"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1572" w:type="dxa"/>
            <w:vMerge w:val="restart"/>
            <w:noWrap/>
          </w:tcPr>
          <w:p w14:paraId="789A7B10" w14:textId="77777777" w:rsidR="007A3282" w:rsidRDefault="007A3282" w:rsidP="001C66E0">
            <w:pPr>
              <w:jc w:val="center"/>
              <w:rPr>
                <w:rFonts w:ascii="Calibri" w:eastAsia="Times New Roman" w:hAnsi="Calibri" w:cs="Calibri"/>
                <w:b w:val="0"/>
                <w:bCs w:val="0"/>
                <w:sz w:val="20"/>
                <w:szCs w:val="20"/>
              </w:rPr>
            </w:pPr>
          </w:p>
          <w:p w14:paraId="597001D5" w14:textId="77777777" w:rsidR="007A3282" w:rsidRPr="00A44B22" w:rsidRDefault="007A3282" w:rsidP="007A3282">
            <w:pPr>
              <w:rPr>
                <w:rFonts w:ascii="Calibri" w:eastAsia="Times New Roman" w:hAnsi="Calibri" w:cs="Calibri"/>
                <w:b w:val="0"/>
                <w:bCs w:val="0"/>
                <w:sz w:val="20"/>
                <w:szCs w:val="20"/>
              </w:rPr>
            </w:pPr>
            <w:r w:rsidRPr="002E4238">
              <w:rPr>
                <w:rFonts w:ascii="Calibri" w:eastAsia="Times New Roman" w:hAnsi="Calibri" w:cs="Calibri"/>
                <w:b w:val="0"/>
                <w:bCs w:val="0"/>
                <w:sz w:val="20"/>
                <w:szCs w:val="20"/>
              </w:rPr>
              <w:t>İMAJ VE İTİBAR</w:t>
            </w:r>
          </w:p>
        </w:tc>
        <w:tc>
          <w:tcPr>
            <w:tcW w:w="644" w:type="dxa"/>
          </w:tcPr>
          <w:p w14:paraId="39032D4F" w14:textId="77777777" w:rsidR="007A3282" w:rsidRPr="00A44B22" w:rsidRDefault="000D6A55" w:rsidP="001C66E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z w:val="20"/>
                <w:szCs w:val="20"/>
              </w:rPr>
            </w:pPr>
            <w:r>
              <w:rPr>
                <w:rFonts w:ascii="Calibri" w:eastAsia="Times New Roman" w:hAnsi="Calibri" w:cs="Calibri"/>
                <w:b/>
                <w:bCs/>
                <w:sz w:val="20"/>
                <w:szCs w:val="20"/>
              </w:rPr>
              <w:t>1</w:t>
            </w:r>
          </w:p>
        </w:tc>
        <w:tc>
          <w:tcPr>
            <w:tcW w:w="6198" w:type="dxa"/>
          </w:tcPr>
          <w:p w14:paraId="49EDFCE0" w14:textId="77777777" w:rsidR="007A3282" w:rsidRPr="00C43E4C" w:rsidRDefault="007A3282" w:rsidP="00C43E4C">
            <w:pPr>
              <w:cnfStyle w:val="000000100000" w:firstRow="0" w:lastRow="0" w:firstColumn="0" w:lastColumn="0" w:oddVBand="0" w:evenVBand="0" w:oddHBand="1" w:evenHBand="0" w:firstRowFirstColumn="0" w:firstRowLastColumn="0" w:lastRowFirstColumn="0" w:lastRowLastColumn="0"/>
            </w:pPr>
            <w:r w:rsidRPr="009B66A8">
              <w:rPr>
                <w:rFonts w:eastAsia="Times New Roman" w:cstheme="minorHAnsi"/>
                <w:sz w:val="20"/>
                <w:szCs w:val="20"/>
              </w:rPr>
              <w:t>Okul, çevre ve toplum tarafından bilinen bir okuldur.</w:t>
            </w:r>
          </w:p>
        </w:tc>
        <w:tc>
          <w:tcPr>
            <w:tcW w:w="761" w:type="dxa"/>
          </w:tcPr>
          <w:p w14:paraId="4A0AFAA9" w14:textId="77777777" w:rsidR="007A3282" w:rsidRPr="00A44B22" w:rsidRDefault="007A3282" w:rsidP="001C66E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z w:val="20"/>
                <w:szCs w:val="20"/>
              </w:rPr>
            </w:pPr>
            <w:r>
              <w:rPr>
                <w:rFonts w:ascii="Calibri" w:eastAsia="Times New Roman" w:hAnsi="Calibri" w:cs="Calibri"/>
                <w:b/>
                <w:bCs/>
                <w:sz w:val="20"/>
                <w:szCs w:val="20"/>
              </w:rPr>
              <w:t>4</w:t>
            </w:r>
          </w:p>
        </w:tc>
        <w:tc>
          <w:tcPr>
            <w:tcW w:w="1457" w:type="dxa"/>
            <w:vMerge w:val="restart"/>
          </w:tcPr>
          <w:p w14:paraId="223F04B5" w14:textId="77777777" w:rsidR="007A3282" w:rsidRDefault="007A3282" w:rsidP="001C66E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z w:val="20"/>
                <w:szCs w:val="20"/>
              </w:rPr>
            </w:pPr>
          </w:p>
          <w:p w14:paraId="66A44907" w14:textId="77777777" w:rsidR="007A3282" w:rsidRDefault="007A3282" w:rsidP="001C66E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z w:val="20"/>
                <w:szCs w:val="20"/>
              </w:rPr>
            </w:pPr>
            <w:r>
              <w:rPr>
                <w:rFonts w:ascii="Calibri" w:eastAsia="Times New Roman" w:hAnsi="Calibri" w:cs="Calibri"/>
                <w:b/>
                <w:bCs/>
                <w:sz w:val="20"/>
                <w:szCs w:val="20"/>
              </w:rPr>
              <w:t>4,36</w:t>
            </w:r>
          </w:p>
        </w:tc>
      </w:tr>
      <w:tr w:rsidR="007A3282" w:rsidRPr="00A44B22" w14:paraId="4BFA33E1" w14:textId="77777777" w:rsidTr="001C66E0">
        <w:trPr>
          <w:trHeight w:val="465"/>
        </w:trPr>
        <w:tc>
          <w:tcPr>
            <w:cnfStyle w:val="001000000000" w:firstRow="0" w:lastRow="0" w:firstColumn="1" w:lastColumn="0" w:oddVBand="0" w:evenVBand="0" w:oddHBand="0" w:evenHBand="0" w:firstRowFirstColumn="0" w:firstRowLastColumn="0" w:lastRowFirstColumn="0" w:lastRowLastColumn="0"/>
            <w:tcW w:w="1572" w:type="dxa"/>
            <w:vMerge/>
            <w:noWrap/>
          </w:tcPr>
          <w:p w14:paraId="5805F693" w14:textId="77777777" w:rsidR="007A3282" w:rsidRPr="002E4238" w:rsidRDefault="007A3282" w:rsidP="001C66E0">
            <w:pPr>
              <w:jc w:val="center"/>
              <w:rPr>
                <w:rFonts w:ascii="Calibri" w:eastAsia="Times New Roman" w:hAnsi="Calibri" w:cs="Calibri"/>
                <w:sz w:val="20"/>
                <w:szCs w:val="20"/>
              </w:rPr>
            </w:pPr>
          </w:p>
        </w:tc>
        <w:tc>
          <w:tcPr>
            <w:tcW w:w="644" w:type="dxa"/>
          </w:tcPr>
          <w:p w14:paraId="77D13C9E" w14:textId="77777777" w:rsidR="007A3282" w:rsidRPr="00A44B22" w:rsidRDefault="000D6A55" w:rsidP="001C66E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sz w:val="20"/>
                <w:szCs w:val="20"/>
              </w:rPr>
            </w:pPr>
            <w:r>
              <w:rPr>
                <w:rFonts w:ascii="Calibri" w:eastAsia="Times New Roman" w:hAnsi="Calibri" w:cs="Calibri"/>
                <w:b/>
                <w:bCs/>
                <w:sz w:val="20"/>
                <w:szCs w:val="20"/>
              </w:rPr>
              <w:t>2</w:t>
            </w:r>
          </w:p>
        </w:tc>
        <w:tc>
          <w:tcPr>
            <w:tcW w:w="6198" w:type="dxa"/>
          </w:tcPr>
          <w:p w14:paraId="310F63B9" w14:textId="77777777" w:rsidR="007A3282" w:rsidRDefault="007A3282" w:rsidP="00C43E4C">
            <w:pPr>
              <w:cnfStyle w:val="000000000000" w:firstRow="0" w:lastRow="0" w:firstColumn="0" w:lastColumn="0" w:oddVBand="0" w:evenVBand="0" w:oddHBand="0" w:evenHBand="0" w:firstRowFirstColumn="0" w:firstRowLastColumn="0" w:lastRowFirstColumn="0" w:lastRowLastColumn="0"/>
            </w:pPr>
            <w:r w:rsidRPr="009B66A8">
              <w:rPr>
                <w:rFonts w:eastAsia="Times New Roman" w:cstheme="minorHAnsi"/>
                <w:sz w:val="20"/>
                <w:szCs w:val="20"/>
              </w:rPr>
              <w:t>Öğrencileriniz sektör tarafından tercih edilir,</w:t>
            </w:r>
          </w:p>
          <w:p w14:paraId="36718075" w14:textId="77777777" w:rsidR="007A3282" w:rsidRPr="00A44B22" w:rsidRDefault="007A3282" w:rsidP="001C66E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sz w:val="20"/>
                <w:szCs w:val="20"/>
              </w:rPr>
            </w:pPr>
          </w:p>
        </w:tc>
        <w:tc>
          <w:tcPr>
            <w:tcW w:w="761" w:type="dxa"/>
          </w:tcPr>
          <w:p w14:paraId="3B59D096" w14:textId="77777777" w:rsidR="007A3282" w:rsidRPr="00A44B22" w:rsidRDefault="007A3282" w:rsidP="001C66E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sz w:val="20"/>
                <w:szCs w:val="20"/>
              </w:rPr>
            </w:pPr>
            <w:r>
              <w:rPr>
                <w:rFonts w:ascii="Calibri" w:eastAsia="Times New Roman" w:hAnsi="Calibri" w:cs="Calibri"/>
                <w:b/>
                <w:bCs/>
                <w:sz w:val="20"/>
                <w:szCs w:val="20"/>
              </w:rPr>
              <w:t>4,29</w:t>
            </w:r>
          </w:p>
        </w:tc>
        <w:tc>
          <w:tcPr>
            <w:tcW w:w="1457" w:type="dxa"/>
            <w:vMerge/>
          </w:tcPr>
          <w:p w14:paraId="7FA3DA4A" w14:textId="77777777" w:rsidR="007A3282" w:rsidRDefault="007A3282" w:rsidP="001C66E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sz w:val="20"/>
                <w:szCs w:val="20"/>
              </w:rPr>
            </w:pPr>
          </w:p>
        </w:tc>
      </w:tr>
      <w:tr w:rsidR="007A3282" w:rsidRPr="00A44B22" w14:paraId="672C5EED" w14:textId="77777777" w:rsidTr="001C66E0">
        <w:trPr>
          <w:cnfStyle w:val="000000100000" w:firstRow="0" w:lastRow="0" w:firstColumn="0" w:lastColumn="0" w:oddVBand="0" w:evenVBand="0" w:oddHBand="1" w:evenHBand="0"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1572" w:type="dxa"/>
            <w:vMerge w:val="restart"/>
            <w:noWrap/>
          </w:tcPr>
          <w:p w14:paraId="58A52743" w14:textId="77777777" w:rsidR="009E4FCE" w:rsidRDefault="009E4FCE" w:rsidP="001C66E0">
            <w:pPr>
              <w:jc w:val="center"/>
              <w:rPr>
                <w:rFonts w:ascii="Calibri" w:eastAsia="Times New Roman" w:hAnsi="Calibri" w:cs="Calibri"/>
                <w:b w:val="0"/>
                <w:bCs w:val="0"/>
                <w:sz w:val="20"/>
                <w:szCs w:val="20"/>
              </w:rPr>
            </w:pPr>
          </w:p>
          <w:p w14:paraId="52E01E17" w14:textId="77777777" w:rsidR="009E4FCE" w:rsidRDefault="009E4FCE" w:rsidP="001C66E0">
            <w:pPr>
              <w:jc w:val="center"/>
              <w:rPr>
                <w:rFonts w:ascii="Calibri" w:eastAsia="Times New Roman" w:hAnsi="Calibri" w:cs="Calibri"/>
                <w:b w:val="0"/>
                <w:bCs w:val="0"/>
                <w:sz w:val="20"/>
                <w:szCs w:val="20"/>
              </w:rPr>
            </w:pPr>
          </w:p>
          <w:p w14:paraId="7AEF2FA5" w14:textId="77777777" w:rsidR="007A3282" w:rsidRPr="002E4238" w:rsidRDefault="007A3282" w:rsidP="001C66E0">
            <w:pPr>
              <w:jc w:val="center"/>
              <w:rPr>
                <w:rFonts w:ascii="Calibri" w:eastAsia="Times New Roman" w:hAnsi="Calibri" w:cs="Calibri"/>
                <w:sz w:val="20"/>
                <w:szCs w:val="20"/>
              </w:rPr>
            </w:pPr>
            <w:r w:rsidRPr="002E4238">
              <w:rPr>
                <w:rFonts w:ascii="Calibri" w:eastAsia="Times New Roman" w:hAnsi="Calibri" w:cs="Calibri"/>
                <w:b w:val="0"/>
                <w:bCs w:val="0"/>
                <w:sz w:val="20"/>
                <w:szCs w:val="20"/>
              </w:rPr>
              <w:t>ÜRÜN VE HİZMET SUNUMU</w:t>
            </w:r>
          </w:p>
        </w:tc>
        <w:tc>
          <w:tcPr>
            <w:tcW w:w="644" w:type="dxa"/>
          </w:tcPr>
          <w:p w14:paraId="4503BE3C" w14:textId="77777777" w:rsidR="007A3282" w:rsidRPr="00A44B22" w:rsidRDefault="000D6A55" w:rsidP="001C66E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z w:val="20"/>
                <w:szCs w:val="20"/>
              </w:rPr>
            </w:pPr>
            <w:r>
              <w:rPr>
                <w:rFonts w:ascii="Calibri" w:eastAsia="Times New Roman" w:hAnsi="Calibri" w:cs="Calibri"/>
                <w:b/>
                <w:bCs/>
                <w:sz w:val="20"/>
                <w:szCs w:val="20"/>
              </w:rPr>
              <w:t>3</w:t>
            </w:r>
          </w:p>
        </w:tc>
        <w:tc>
          <w:tcPr>
            <w:tcW w:w="6198" w:type="dxa"/>
          </w:tcPr>
          <w:p w14:paraId="3BA5CFDA" w14:textId="77777777" w:rsidR="007A3282" w:rsidRPr="007A3282" w:rsidRDefault="007A3282" w:rsidP="007A3282">
            <w:pPr>
              <w:cnfStyle w:val="000000100000" w:firstRow="0" w:lastRow="0" w:firstColumn="0" w:lastColumn="0" w:oddVBand="0" w:evenVBand="0" w:oddHBand="1" w:evenHBand="0" w:firstRowFirstColumn="0" w:firstRowLastColumn="0" w:lastRowFirstColumn="0" w:lastRowLastColumn="0"/>
            </w:pPr>
            <w:r w:rsidRPr="009B66A8">
              <w:rPr>
                <w:rFonts w:eastAsia="Times New Roman" w:cstheme="minorHAnsi"/>
                <w:sz w:val="20"/>
                <w:szCs w:val="20"/>
              </w:rPr>
              <w:t>Okul, beceri ve staj eğitimi konusunda öğrencilere ve velilere gerekli bilgilendirmeleri yapar.</w:t>
            </w:r>
          </w:p>
        </w:tc>
        <w:tc>
          <w:tcPr>
            <w:tcW w:w="761" w:type="dxa"/>
          </w:tcPr>
          <w:p w14:paraId="63239FAE" w14:textId="77777777" w:rsidR="007A3282" w:rsidRPr="00A44B22" w:rsidRDefault="007A3282" w:rsidP="001C66E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z w:val="20"/>
                <w:szCs w:val="20"/>
              </w:rPr>
            </w:pPr>
            <w:r>
              <w:rPr>
                <w:rFonts w:ascii="Calibri" w:eastAsia="Times New Roman" w:hAnsi="Calibri" w:cs="Calibri"/>
                <w:b/>
                <w:bCs/>
                <w:sz w:val="20"/>
                <w:szCs w:val="20"/>
              </w:rPr>
              <w:t>4,33</w:t>
            </w:r>
          </w:p>
        </w:tc>
        <w:tc>
          <w:tcPr>
            <w:tcW w:w="1457" w:type="dxa"/>
            <w:vMerge w:val="restart"/>
          </w:tcPr>
          <w:p w14:paraId="68B1CCF8" w14:textId="77777777" w:rsidR="009E4FCE" w:rsidRDefault="009E4FCE" w:rsidP="001C66E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z w:val="20"/>
                <w:szCs w:val="20"/>
              </w:rPr>
            </w:pPr>
          </w:p>
          <w:p w14:paraId="0811427A" w14:textId="77777777" w:rsidR="009E4FCE" w:rsidRDefault="009E4FCE" w:rsidP="001C66E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z w:val="20"/>
                <w:szCs w:val="20"/>
              </w:rPr>
            </w:pPr>
          </w:p>
          <w:p w14:paraId="193009E1" w14:textId="77777777" w:rsidR="009E4FCE" w:rsidRDefault="009E4FCE" w:rsidP="001C66E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z w:val="20"/>
                <w:szCs w:val="20"/>
              </w:rPr>
            </w:pPr>
          </w:p>
          <w:p w14:paraId="62F7C21F" w14:textId="77777777" w:rsidR="009E4FCE" w:rsidRDefault="009E4FCE" w:rsidP="001C66E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z w:val="20"/>
                <w:szCs w:val="20"/>
              </w:rPr>
            </w:pPr>
          </w:p>
          <w:p w14:paraId="55DF00BE" w14:textId="77777777" w:rsidR="007A3282" w:rsidRDefault="007A3282" w:rsidP="001C66E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z w:val="20"/>
                <w:szCs w:val="20"/>
              </w:rPr>
            </w:pPr>
            <w:r>
              <w:rPr>
                <w:rFonts w:ascii="Calibri" w:eastAsia="Times New Roman" w:hAnsi="Calibri" w:cs="Calibri"/>
                <w:b/>
                <w:bCs/>
                <w:sz w:val="20"/>
                <w:szCs w:val="20"/>
              </w:rPr>
              <w:t>4,45</w:t>
            </w:r>
          </w:p>
        </w:tc>
      </w:tr>
      <w:tr w:rsidR="007A3282" w:rsidRPr="00A44B22" w14:paraId="0680ED29" w14:textId="77777777" w:rsidTr="001C66E0">
        <w:trPr>
          <w:trHeight w:val="465"/>
        </w:trPr>
        <w:tc>
          <w:tcPr>
            <w:cnfStyle w:val="001000000000" w:firstRow="0" w:lastRow="0" w:firstColumn="1" w:lastColumn="0" w:oddVBand="0" w:evenVBand="0" w:oddHBand="0" w:evenHBand="0" w:firstRowFirstColumn="0" w:firstRowLastColumn="0" w:lastRowFirstColumn="0" w:lastRowLastColumn="0"/>
            <w:tcW w:w="1572" w:type="dxa"/>
            <w:vMerge/>
            <w:noWrap/>
          </w:tcPr>
          <w:p w14:paraId="2C428523" w14:textId="77777777" w:rsidR="007A3282" w:rsidRPr="002E4238" w:rsidRDefault="007A3282" w:rsidP="001C66E0">
            <w:pPr>
              <w:jc w:val="center"/>
              <w:rPr>
                <w:rFonts w:ascii="Calibri" w:eastAsia="Times New Roman" w:hAnsi="Calibri" w:cs="Calibri"/>
                <w:sz w:val="20"/>
                <w:szCs w:val="20"/>
              </w:rPr>
            </w:pPr>
          </w:p>
        </w:tc>
        <w:tc>
          <w:tcPr>
            <w:tcW w:w="644" w:type="dxa"/>
          </w:tcPr>
          <w:p w14:paraId="0EFA5DCB" w14:textId="77777777" w:rsidR="007A3282" w:rsidRPr="00A44B22" w:rsidRDefault="000D6A55" w:rsidP="001C66E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sz w:val="20"/>
                <w:szCs w:val="20"/>
              </w:rPr>
            </w:pPr>
            <w:r>
              <w:rPr>
                <w:rFonts w:ascii="Calibri" w:eastAsia="Times New Roman" w:hAnsi="Calibri" w:cs="Calibri"/>
                <w:b/>
                <w:bCs/>
                <w:sz w:val="20"/>
                <w:szCs w:val="20"/>
              </w:rPr>
              <w:t>4</w:t>
            </w:r>
          </w:p>
        </w:tc>
        <w:tc>
          <w:tcPr>
            <w:tcW w:w="6198" w:type="dxa"/>
          </w:tcPr>
          <w:p w14:paraId="35ECF290" w14:textId="77777777" w:rsidR="007A3282" w:rsidRDefault="007A3282" w:rsidP="007A3282">
            <w:pPr>
              <w:cnfStyle w:val="000000000000" w:firstRow="0" w:lastRow="0" w:firstColumn="0" w:lastColumn="0" w:oddVBand="0" w:evenVBand="0" w:oddHBand="0" w:evenHBand="0" w:firstRowFirstColumn="0" w:firstRowLastColumn="0" w:lastRowFirstColumn="0" w:lastRowLastColumn="0"/>
            </w:pPr>
            <w:r w:rsidRPr="009B66A8">
              <w:rPr>
                <w:rFonts w:eastAsia="Times New Roman" w:cstheme="minorHAnsi"/>
                <w:sz w:val="20"/>
                <w:szCs w:val="20"/>
              </w:rPr>
              <w:t>Okul işletmeye yönelik öğrenci işleri (devam, SGK işlemleri, iş güvenliği vb.) ile ilgili hizmetleri takip eder</w:t>
            </w:r>
          </w:p>
          <w:p w14:paraId="5E225288" w14:textId="77777777" w:rsidR="007A3282" w:rsidRPr="00A44B22" w:rsidRDefault="007A3282" w:rsidP="001C66E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sz w:val="20"/>
                <w:szCs w:val="20"/>
              </w:rPr>
            </w:pPr>
          </w:p>
        </w:tc>
        <w:tc>
          <w:tcPr>
            <w:tcW w:w="761" w:type="dxa"/>
          </w:tcPr>
          <w:p w14:paraId="65C50B8A" w14:textId="77777777" w:rsidR="007A3282" w:rsidRPr="00A44B22" w:rsidRDefault="007A3282" w:rsidP="001C66E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sz w:val="20"/>
                <w:szCs w:val="20"/>
              </w:rPr>
            </w:pPr>
            <w:r>
              <w:rPr>
                <w:rFonts w:ascii="Calibri" w:eastAsia="Times New Roman" w:hAnsi="Calibri" w:cs="Calibri"/>
                <w:b/>
                <w:bCs/>
                <w:sz w:val="20"/>
                <w:szCs w:val="20"/>
              </w:rPr>
              <w:t>4,33</w:t>
            </w:r>
          </w:p>
        </w:tc>
        <w:tc>
          <w:tcPr>
            <w:tcW w:w="1457" w:type="dxa"/>
            <w:vMerge/>
          </w:tcPr>
          <w:p w14:paraId="535888B2" w14:textId="77777777" w:rsidR="007A3282" w:rsidRDefault="007A3282" w:rsidP="001C66E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sz w:val="20"/>
                <w:szCs w:val="20"/>
              </w:rPr>
            </w:pPr>
          </w:p>
        </w:tc>
      </w:tr>
      <w:tr w:rsidR="007A3282" w:rsidRPr="00A44B22" w14:paraId="1DC2A011" w14:textId="77777777" w:rsidTr="001C66E0">
        <w:trPr>
          <w:cnfStyle w:val="000000100000" w:firstRow="0" w:lastRow="0" w:firstColumn="0" w:lastColumn="0" w:oddVBand="0" w:evenVBand="0" w:oddHBand="1" w:evenHBand="0"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1572" w:type="dxa"/>
            <w:vMerge/>
            <w:noWrap/>
          </w:tcPr>
          <w:p w14:paraId="1B16DEDE" w14:textId="77777777" w:rsidR="007A3282" w:rsidRPr="002E4238" w:rsidRDefault="007A3282" w:rsidP="001C66E0">
            <w:pPr>
              <w:jc w:val="center"/>
              <w:rPr>
                <w:rFonts w:ascii="Calibri" w:eastAsia="Times New Roman" w:hAnsi="Calibri" w:cs="Calibri"/>
                <w:sz w:val="20"/>
                <w:szCs w:val="20"/>
              </w:rPr>
            </w:pPr>
          </w:p>
        </w:tc>
        <w:tc>
          <w:tcPr>
            <w:tcW w:w="644" w:type="dxa"/>
          </w:tcPr>
          <w:p w14:paraId="57709B20" w14:textId="77777777" w:rsidR="007A3282" w:rsidRPr="00A44B22" w:rsidRDefault="000D6A55" w:rsidP="001C66E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z w:val="20"/>
                <w:szCs w:val="20"/>
              </w:rPr>
            </w:pPr>
            <w:r>
              <w:rPr>
                <w:rFonts w:ascii="Calibri" w:eastAsia="Times New Roman" w:hAnsi="Calibri" w:cs="Calibri"/>
                <w:b/>
                <w:bCs/>
                <w:sz w:val="20"/>
                <w:szCs w:val="20"/>
              </w:rPr>
              <w:t>5</w:t>
            </w:r>
          </w:p>
        </w:tc>
        <w:tc>
          <w:tcPr>
            <w:tcW w:w="6198" w:type="dxa"/>
          </w:tcPr>
          <w:p w14:paraId="15FC0879" w14:textId="77777777" w:rsidR="007A3282" w:rsidRPr="00A44B22" w:rsidRDefault="007A3282" w:rsidP="007A328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z w:val="20"/>
                <w:szCs w:val="20"/>
              </w:rPr>
            </w:pPr>
            <w:r w:rsidRPr="009B66A8">
              <w:rPr>
                <w:rFonts w:eastAsia="Times New Roman" w:cstheme="minorHAnsi"/>
                <w:sz w:val="20"/>
                <w:szCs w:val="20"/>
              </w:rPr>
              <w:t>Okulda sektörle ilgili alınan kararlarda işletmelerin görüşleri alınır.</w:t>
            </w:r>
          </w:p>
        </w:tc>
        <w:tc>
          <w:tcPr>
            <w:tcW w:w="761" w:type="dxa"/>
          </w:tcPr>
          <w:p w14:paraId="00DDC860" w14:textId="77777777" w:rsidR="007A3282" w:rsidRPr="00A44B22" w:rsidRDefault="007A3282" w:rsidP="001C66E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z w:val="20"/>
                <w:szCs w:val="20"/>
              </w:rPr>
            </w:pPr>
            <w:r>
              <w:rPr>
                <w:rFonts w:ascii="Calibri" w:eastAsia="Times New Roman" w:hAnsi="Calibri" w:cs="Calibri"/>
                <w:b/>
                <w:bCs/>
                <w:sz w:val="20"/>
                <w:szCs w:val="20"/>
              </w:rPr>
              <w:t>4</w:t>
            </w:r>
          </w:p>
        </w:tc>
        <w:tc>
          <w:tcPr>
            <w:tcW w:w="1457" w:type="dxa"/>
            <w:vMerge/>
          </w:tcPr>
          <w:p w14:paraId="575CCA1D" w14:textId="77777777" w:rsidR="007A3282" w:rsidRDefault="007A3282" w:rsidP="001C66E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z w:val="20"/>
                <w:szCs w:val="20"/>
              </w:rPr>
            </w:pPr>
          </w:p>
        </w:tc>
      </w:tr>
      <w:tr w:rsidR="007A3282" w:rsidRPr="00A44B22" w14:paraId="33A710CA" w14:textId="77777777" w:rsidTr="001C66E0">
        <w:trPr>
          <w:trHeight w:val="465"/>
        </w:trPr>
        <w:tc>
          <w:tcPr>
            <w:cnfStyle w:val="001000000000" w:firstRow="0" w:lastRow="0" w:firstColumn="1" w:lastColumn="0" w:oddVBand="0" w:evenVBand="0" w:oddHBand="0" w:evenHBand="0" w:firstRowFirstColumn="0" w:firstRowLastColumn="0" w:lastRowFirstColumn="0" w:lastRowLastColumn="0"/>
            <w:tcW w:w="1572" w:type="dxa"/>
            <w:vMerge/>
            <w:noWrap/>
          </w:tcPr>
          <w:p w14:paraId="4E836FD6" w14:textId="77777777" w:rsidR="007A3282" w:rsidRPr="002E4238" w:rsidRDefault="007A3282" w:rsidP="001C66E0">
            <w:pPr>
              <w:jc w:val="center"/>
              <w:rPr>
                <w:rFonts w:ascii="Calibri" w:eastAsia="Times New Roman" w:hAnsi="Calibri" w:cs="Calibri"/>
                <w:sz w:val="20"/>
                <w:szCs w:val="20"/>
              </w:rPr>
            </w:pPr>
          </w:p>
        </w:tc>
        <w:tc>
          <w:tcPr>
            <w:tcW w:w="644" w:type="dxa"/>
          </w:tcPr>
          <w:p w14:paraId="23663F68" w14:textId="77777777" w:rsidR="007A3282" w:rsidRPr="00A44B22" w:rsidRDefault="000D6A55" w:rsidP="001C66E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sz w:val="20"/>
                <w:szCs w:val="20"/>
              </w:rPr>
            </w:pPr>
            <w:r>
              <w:rPr>
                <w:rFonts w:ascii="Calibri" w:eastAsia="Times New Roman" w:hAnsi="Calibri" w:cs="Calibri"/>
                <w:b/>
                <w:bCs/>
                <w:sz w:val="20"/>
                <w:szCs w:val="20"/>
              </w:rPr>
              <w:t>6</w:t>
            </w:r>
          </w:p>
        </w:tc>
        <w:tc>
          <w:tcPr>
            <w:tcW w:w="6198" w:type="dxa"/>
          </w:tcPr>
          <w:p w14:paraId="249B4A61" w14:textId="77777777" w:rsidR="007A3282" w:rsidRPr="009B66A8" w:rsidRDefault="007A3282" w:rsidP="007A3282">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r w:rsidRPr="009B66A8">
              <w:rPr>
                <w:rFonts w:eastAsia="Times New Roman" w:cstheme="minorHAnsi"/>
                <w:sz w:val="20"/>
                <w:szCs w:val="20"/>
              </w:rPr>
              <w:t>Koordinatörlerin öğrencilerini işletmede kontrol/takipleri yeterlidir,</w:t>
            </w:r>
          </w:p>
          <w:p w14:paraId="74813DA8" w14:textId="77777777" w:rsidR="007A3282" w:rsidRPr="00A44B22" w:rsidRDefault="007A3282" w:rsidP="001C66E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sz w:val="20"/>
                <w:szCs w:val="20"/>
              </w:rPr>
            </w:pPr>
          </w:p>
        </w:tc>
        <w:tc>
          <w:tcPr>
            <w:tcW w:w="761" w:type="dxa"/>
          </w:tcPr>
          <w:p w14:paraId="1D274EBE" w14:textId="77777777" w:rsidR="007A3282" w:rsidRDefault="007A3282" w:rsidP="001C66E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sz w:val="20"/>
                <w:szCs w:val="20"/>
              </w:rPr>
            </w:pPr>
            <w:r>
              <w:rPr>
                <w:rFonts w:ascii="Calibri" w:eastAsia="Times New Roman" w:hAnsi="Calibri" w:cs="Calibri"/>
                <w:b/>
                <w:bCs/>
                <w:sz w:val="20"/>
                <w:szCs w:val="20"/>
              </w:rPr>
              <w:t>4,43</w:t>
            </w:r>
          </w:p>
        </w:tc>
        <w:tc>
          <w:tcPr>
            <w:tcW w:w="1457" w:type="dxa"/>
            <w:vMerge/>
          </w:tcPr>
          <w:p w14:paraId="08049A7B" w14:textId="77777777" w:rsidR="007A3282" w:rsidRDefault="007A3282" w:rsidP="001C66E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sz w:val="20"/>
                <w:szCs w:val="20"/>
              </w:rPr>
            </w:pPr>
          </w:p>
        </w:tc>
      </w:tr>
      <w:tr w:rsidR="009E4FCE" w:rsidRPr="00A44B22" w14:paraId="140DA563" w14:textId="77777777" w:rsidTr="001C66E0">
        <w:trPr>
          <w:cnfStyle w:val="000000100000" w:firstRow="0" w:lastRow="0" w:firstColumn="0" w:lastColumn="0" w:oddVBand="0" w:evenVBand="0" w:oddHBand="1" w:evenHBand="0"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1572" w:type="dxa"/>
            <w:vMerge w:val="restart"/>
            <w:noWrap/>
          </w:tcPr>
          <w:p w14:paraId="2B3BE063" w14:textId="77777777" w:rsidR="009E4FCE" w:rsidRDefault="009E4FCE" w:rsidP="001C66E0">
            <w:pPr>
              <w:jc w:val="center"/>
              <w:rPr>
                <w:rFonts w:ascii="Calibri" w:eastAsia="Times New Roman" w:hAnsi="Calibri" w:cs="Calibri"/>
                <w:b w:val="0"/>
                <w:bCs w:val="0"/>
                <w:sz w:val="20"/>
                <w:szCs w:val="20"/>
              </w:rPr>
            </w:pPr>
          </w:p>
          <w:p w14:paraId="331C08FD" w14:textId="77777777" w:rsidR="009E4FCE" w:rsidRPr="002E4238" w:rsidRDefault="009E4FCE" w:rsidP="001C66E0">
            <w:pPr>
              <w:jc w:val="center"/>
              <w:rPr>
                <w:rFonts w:ascii="Calibri" w:eastAsia="Times New Roman" w:hAnsi="Calibri" w:cs="Calibri"/>
                <w:sz w:val="20"/>
                <w:szCs w:val="20"/>
              </w:rPr>
            </w:pPr>
            <w:r w:rsidRPr="002E4238">
              <w:rPr>
                <w:rFonts w:ascii="Calibri" w:eastAsia="Times New Roman" w:hAnsi="Calibri" w:cs="Calibri"/>
                <w:b w:val="0"/>
                <w:bCs w:val="0"/>
                <w:sz w:val="20"/>
                <w:szCs w:val="20"/>
              </w:rPr>
              <w:t>PAYDAŞ HİZMETİ, İLİŞKİSİ VE DESTEĞİ</w:t>
            </w:r>
          </w:p>
        </w:tc>
        <w:tc>
          <w:tcPr>
            <w:tcW w:w="644" w:type="dxa"/>
          </w:tcPr>
          <w:p w14:paraId="55918F47" w14:textId="77777777" w:rsidR="009E4FCE" w:rsidRPr="00A44B22" w:rsidRDefault="000D6A55" w:rsidP="001C66E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z w:val="20"/>
                <w:szCs w:val="20"/>
              </w:rPr>
            </w:pPr>
            <w:r>
              <w:rPr>
                <w:rFonts w:ascii="Calibri" w:eastAsia="Times New Roman" w:hAnsi="Calibri" w:cs="Calibri"/>
                <w:b/>
                <w:bCs/>
                <w:sz w:val="20"/>
                <w:szCs w:val="20"/>
              </w:rPr>
              <w:t>7</w:t>
            </w:r>
          </w:p>
        </w:tc>
        <w:tc>
          <w:tcPr>
            <w:tcW w:w="6198" w:type="dxa"/>
          </w:tcPr>
          <w:p w14:paraId="4C326791" w14:textId="77777777" w:rsidR="009E4FCE" w:rsidRPr="009E4FCE" w:rsidRDefault="009E4FCE" w:rsidP="009E4FCE">
            <w:pPr>
              <w:cnfStyle w:val="000000100000" w:firstRow="0" w:lastRow="0" w:firstColumn="0" w:lastColumn="0" w:oddVBand="0" w:evenVBand="0" w:oddHBand="1" w:evenHBand="0" w:firstRowFirstColumn="0" w:firstRowLastColumn="0" w:lastRowFirstColumn="0" w:lastRowLastColumn="0"/>
            </w:pPr>
            <w:r w:rsidRPr="009B66A8">
              <w:rPr>
                <w:rFonts w:eastAsia="Times New Roman" w:cstheme="minorHAnsi"/>
                <w:sz w:val="20"/>
                <w:szCs w:val="20"/>
              </w:rPr>
              <w:t>Okula ilettiğim istek, öneri ve şikayetler dikkate alınır.</w:t>
            </w:r>
          </w:p>
        </w:tc>
        <w:tc>
          <w:tcPr>
            <w:tcW w:w="761" w:type="dxa"/>
          </w:tcPr>
          <w:p w14:paraId="44BBF82C" w14:textId="77777777" w:rsidR="009E4FCE" w:rsidRDefault="009E4FCE" w:rsidP="001C66E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z w:val="20"/>
                <w:szCs w:val="20"/>
              </w:rPr>
            </w:pPr>
            <w:r>
              <w:rPr>
                <w:rFonts w:ascii="Calibri" w:eastAsia="Times New Roman" w:hAnsi="Calibri" w:cs="Calibri"/>
                <w:b/>
                <w:bCs/>
                <w:sz w:val="20"/>
                <w:szCs w:val="20"/>
              </w:rPr>
              <w:t>4,43</w:t>
            </w:r>
          </w:p>
        </w:tc>
        <w:tc>
          <w:tcPr>
            <w:tcW w:w="1457" w:type="dxa"/>
            <w:vMerge w:val="restart"/>
          </w:tcPr>
          <w:p w14:paraId="7A2C894C" w14:textId="77777777" w:rsidR="009E4FCE" w:rsidRDefault="009E4FCE" w:rsidP="001C66E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z w:val="20"/>
                <w:szCs w:val="20"/>
              </w:rPr>
            </w:pPr>
          </w:p>
          <w:p w14:paraId="199C163B" w14:textId="77777777" w:rsidR="009E4FCE" w:rsidRDefault="009E4FCE" w:rsidP="001C66E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z w:val="20"/>
                <w:szCs w:val="20"/>
              </w:rPr>
            </w:pPr>
            <w:r>
              <w:rPr>
                <w:rFonts w:ascii="Calibri" w:eastAsia="Times New Roman" w:hAnsi="Calibri" w:cs="Calibri"/>
                <w:b/>
                <w:bCs/>
                <w:sz w:val="20"/>
                <w:szCs w:val="20"/>
              </w:rPr>
              <w:t>4,48</w:t>
            </w:r>
          </w:p>
        </w:tc>
      </w:tr>
      <w:tr w:rsidR="009E4FCE" w:rsidRPr="00A44B22" w14:paraId="4B576830" w14:textId="77777777" w:rsidTr="001C66E0">
        <w:trPr>
          <w:trHeight w:val="465"/>
        </w:trPr>
        <w:tc>
          <w:tcPr>
            <w:cnfStyle w:val="001000000000" w:firstRow="0" w:lastRow="0" w:firstColumn="1" w:lastColumn="0" w:oddVBand="0" w:evenVBand="0" w:oddHBand="0" w:evenHBand="0" w:firstRowFirstColumn="0" w:firstRowLastColumn="0" w:lastRowFirstColumn="0" w:lastRowLastColumn="0"/>
            <w:tcW w:w="1572" w:type="dxa"/>
            <w:vMerge/>
            <w:noWrap/>
          </w:tcPr>
          <w:p w14:paraId="6A8E732C" w14:textId="77777777" w:rsidR="009E4FCE" w:rsidRPr="002E4238" w:rsidRDefault="009E4FCE" w:rsidP="001C66E0">
            <w:pPr>
              <w:jc w:val="center"/>
              <w:rPr>
                <w:rFonts w:ascii="Calibri" w:eastAsia="Times New Roman" w:hAnsi="Calibri" w:cs="Calibri"/>
                <w:sz w:val="20"/>
                <w:szCs w:val="20"/>
              </w:rPr>
            </w:pPr>
          </w:p>
        </w:tc>
        <w:tc>
          <w:tcPr>
            <w:tcW w:w="644" w:type="dxa"/>
          </w:tcPr>
          <w:p w14:paraId="75E53F44" w14:textId="77777777" w:rsidR="009E4FCE" w:rsidRPr="00A44B22" w:rsidRDefault="000D6A55" w:rsidP="001C66E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sz w:val="20"/>
                <w:szCs w:val="20"/>
              </w:rPr>
            </w:pPr>
            <w:r>
              <w:rPr>
                <w:rFonts w:ascii="Calibri" w:eastAsia="Times New Roman" w:hAnsi="Calibri" w:cs="Calibri"/>
                <w:b/>
                <w:bCs/>
                <w:sz w:val="20"/>
                <w:szCs w:val="20"/>
              </w:rPr>
              <w:t>8</w:t>
            </w:r>
          </w:p>
        </w:tc>
        <w:tc>
          <w:tcPr>
            <w:tcW w:w="6198" w:type="dxa"/>
          </w:tcPr>
          <w:p w14:paraId="76B8FD33" w14:textId="77777777" w:rsidR="009E4FCE" w:rsidRDefault="009E4FCE" w:rsidP="009E4FCE">
            <w:pPr>
              <w:cnfStyle w:val="000000000000" w:firstRow="0" w:lastRow="0" w:firstColumn="0" w:lastColumn="0" w:oddVBand="0" w:evenVBand="0" w:oddHBand="0" w:evenHBand="0" w:firstRowFirstColumn="0" w:firstRowLastColumn="0" w:lastRowFirstColumn="0" w:lastRowLastColumn="0"/>
            </w:pPr>
            <w:r w:rsidRPr="009B66A8">
              <w:rPr>
                <w:rFonts w:eastAsia="Times New Roman" w:cstheme="minorHAnsi"/>
                <w:sz w:val="20"/>
                <w:szCs w:val="20"/>
              </w:rPr>
              <w:t>Beceri ve staj eğitimine gelen öğrenciler iş etiği konusunda gerekli eğitimleri almışlardır</w:t>
            </w:r>
          </w:p>
          <w:p w14:paraId="31D68424" w14:textId="77777777" w:rsidR="009E4FCE" w:rsidRPr="00A44B22" w:rsidRDefault="009E4FCE" w:rsidP="001C66E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sz w:val="20"/>
                <w:szCs w:val="20"/>
              </w:rPr>
            </w:pPr>
          </w:p>
        </w:tc>
        <w:tc>
          <w:tcPr>
            <w:tcW w:w="761" w:type="dxa"/>
          </w:tcPr>
          <w:p w14:paraId="0D98213D" w14:textId="77777777" w:rsidR="009E4FCE" w:rsidRDefault="009E4FCE" w:rsidP="001C66E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sz w:val="20"/>
                <w:szCs w:val="20"/>
              </w:rPr>
            </w:pPr>
            <w:r>
              <w:rPr>
                <w:rFonts w:ascii="Calibri" w:eastAsia="Times New Roman" w:hAnsi="Calibri" w:cs="Calibri"/>
                <w:b/>
                <w:bCs/>
                <w:sz w:val="20"/>
                <w:szCs w:val="20"/>
              </w:rPr>
              <w:t>3,83</w:t>
            </w:r>
          </w:p>
        </w:tc>
        <w:tc>
          <w:tcPr>
            <w:tcW w:w="1457" w:type="dxa"/>
            <w:vMerge/>
          </w:tcPr>
          <w:p w14:paraId="203FD191" w14:textId="77777777" w:rsidR="009E4FCE" w:rsidRDefault="009E4FCE" w:rsidP="001C66E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sz w:val="20"/>
                <w:szCs w:val="20"/>
              </w:rPr>
            </w:pPr>
          </w:p>
        </w:tc>
      </w:tr>
      <w:tr w:rsidR="00772657" w:rsidRPr="00A44B22" w14:paraId="5B041098" w14:textId="77777777" w:rsidTr="001C66E0">
        <w:trPr>
          <w:cnfStyle w:val="000000100000" w:firstRow="0" w:lastRow="0" w:firstColumn="0" w:lastColumn="0" w:oddVBand="0" w:evenVBand="0" w:oddHBand="1" w:evenHBand="0"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1572" w:type="dxa"/>
            <w:vMerge w:val="restart"/>
            <w:noWrap/>
          </w:tcPr>
          <w:p w14:paraId="7344E256" w14:textId="77777777" w:rsidR="00772657" w:rsidRPr="002E4238" w:rsidRDefault="00772657" w:rsidP="001C66E0">
            <w:pPr>
              <w:jc w:val="center"/>
              <w:rPr>
                <w:rFonts w:ascii="Calibri" w:eastAsia="Times New Roman" w:hAnsi="Calibri" w:cs="Calibri"/>
                <w:sz w:val="20"/>
                <w:szCs w:val="20"/>
              </w:rPr>
            </w:pPr>
            <w:r w:rsidRPr="002E4238">
              <w:rPr>
                <w:rFonts w:ascii="Calibri" w:eastAsia="Times New Roman" w:hAnsi="Calibri" w:cs="Calibri"/>
                <w:b w:val="0"/>
                <w:bCs w:val="0"/>
                <w:sz w:val="20"/>
                <w:szCs w:val="20"/>
              </w:rPr>
              <w:t>ÖDÜLLER VE BASINDA YER ALMA</w:t>
            </w:r>
          </w:p>
        </w:tc>
        <w:tc>
          <w:tcPr>
            <w:tcW w:w="644" w:type="dxa"/>
          </w:tcPr>
          <w:p w14:paraId="34ABE279" w14:textId="77777777" w:rsidR="00772657" w:rsidRPr="00A44B22" w:rsidRDefault="000D6A55" w:rsidP="001C66E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z w:val="20"/>
                <w:szCs w:val="20"/>
              </w:rPr>
            </w:pPr>
            <w:r>
              <w:rPr>
                <w:rFonts w:ascii="Calibri" w:eastAsia="Times New Roman" w:hAnsi="Calibri" w:cs="Calibri"/>
                <w:b/>
                <w:bCs/>
                <w:sz w:val="20"/>
                <w:szCs w:val="20"/>
              </w:rPr>
              <w:t>9</w:t>
            </w:r>
          </w:p>
        </w:tc>
        <w:tc>
          <w:tcPr>
            <w:tcW w:w="6198" w:type="dxa"/>
          </w:tcPr>
          <w:p w14:paraId="411BFEB8" w14:textId="77777777" w:rsidR="00772657" w:rsidRPr="00772657" w:rsidRDefault="00772657" w:rsidP="00772657">
            <w:pPr>
              <w:cnfStyle w:val="000000100000" w:firstRow="0" w:lastRow="0" w:firstColumn="0" w:lastColumn="0" w:oddVBand="0" w:evenVBand="0" w:oddHBand="1" w:evenHBand="0" w:firstRowFirstColumn="0" w:firstRowLastColumn="0" w:lastRowFirstColumn="0" w:lastRowLastColumn="0"/>
            </w:pPr>
            <w:r w:rsidRPr="009B66A8">
              <w:rPr>
                <w:rFonts w:eastAsia="Times New Roman" w:cstheme="minorHAnsi"/>
                <w:sz w:val="20"/>
                <w:szCs w:val="20"/>
              </w:rPr>
              <w:t>Bu okul mezunlarını istihdam ederim.</w:t>
            </w:r>
          </w:p>
        </w:tc>
        <w:tc>
          <w:tcPr>
            <w:tcW w:w="761" w:type="dxa"/>
          </w:tcPr>
          <w:p w14:paraId="6A07AC9D" w14:textId="77777777" w:rsidR="00772657" w:rsidRDefault="00772657" w:rsidP="001C66E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z w:val="20"/>
                <w:szCs w:val="20"/>
              </w:rPr>
            </w:pPr>
            <w:r>
              <w:rPr>
                <w:rFonts w:ascii="Calibri" w:eastAsia="Times New Roman" w:hAnsi="Calibri" w:cs="Calibri"/>
                <w:b/>
                <w:bCs/>
                <w:sz w:val="20"/>
                <w:szCs w:val="20"/>
              </w:rPr>
              <w:t>3,57</w:t>
            </w:r>
          </w:p>
        </w:tc>
        <w:tc>
          <w:tcPr>
            <w:tcW w:w="1457" w:type="dxa"/>
            <w:vMerge w:val="restart"/>
          </w:tcPr>
          <w:p w14:paraId="4375DFB9" w14:textId="77777777" w:rsidR="00772657" w:rsidRDefault="00772657" w:rsidP="001C66E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z w:val="20"/>
                <w:szCs w:val="20"/>
              </w:rPr>
            </w:pPr>
          </w:p>
          <w:p w14:paraId="1C148A23" w14:textId="77777777" w:rsidR="00772657" w:rsidRDefault="00772657" w:rsidP="001C66E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z w:val="20"/>
                <w:szCs w:val="20"/>
              </w:rPr>
            </w:pPr>
            <w:r>
              <w:rPr>
                <w:rFonts w:ascii="Calibri" w:eastAsia="Times New Roman" w:hAnsi="Calibri" w:cs="Calibri"/>
                <w:b/>
                <w:bCs/>
                <w:sz w:val="20"/>
                <w:szCs w:val="20"/>
              </w:rPr>
              <w:t>4,04</w:t>
            </w:r>
          </w:p>
        </w:tc>
      </w:tr>
      <w:tr w:rsidR="00772657" w:rsidRPr="00A44B22" w14:paraId="7210881D" w14:textId="77777777" w:rsidTr="001C66E0">
        <w:trPr>
          <w:trHeight w:val="465"/>
        </w:trPr>
        <w:tc>
          <w:tcPr>
            <w:cnfStyle w:val="001000000000" w:firstRow="0" w:lastRow="0" w:firstColumn="1" w:lastColumn="0" w:oddVBand="0" w:evenVBand="0" w:oddHBand="0" w:evenHBand="0" w:firstRowFirstColumn="0" w:firstRowLastColumn="0" w:lastRowFirstColumn="0" w:lastRowLastColumn="0"/>
            <w:tcW w:w="1572" w:type="dxa"/>
            <w:vMerge/>
            <w:noWrap/>
          </w:tcPr>
          <w:p w14:paraId="45FD73AE" w14:textId="77777777" w:rsidR="00772657" w:rsidRPr="002E4238" w:rsidRDefault="00772657" w:rsidP="001C66E0">
            <w:pPr>
              <w:jc w:val="center"/>
              <w:rPr>
                <w:rFonts w:ascii="Calibri" w:eastAsia="Times New Roman" w:hAnsi="Calibri" w:cs="Calibri"/>
                <w:sz w:val="20"/>
                <w:szCs w:val="20"/>
              </w:rPr>
            </w:pPr>
          </w:p>
        </w:tc>
        <w:tc>
          <w:tcPr>
            <w:tcW w:w="644" w:type="dxa"/>
          </w:tcPr>
          <w:p w14:paraId="274BB999" w14:textId="77777777" w:rsidR="00772657" w:rsidRPr="00A44B22" w:rsidRDefault="000D6A55" w:rsidP="001C66E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sz w:val="20"/>
                <w:szCs w:val="20"/>
              </w:rPr>
            </w:pPr>
            <w:r>
              <w:rPr>
                <w:rFonts w:ascii="Calibri" w:eastAsia="Times New Roman" w:hAnsi="Calibri" w:cs="Calibri"/>
                <w:b/>
                <w:bCs/>
                <w:sz w:val="20"/>
                <w:szCs w:val="20"/>
              </w:rPr>
              <w:t>10</w:t>
            </w:r>
          </w:p>
        </w:tc>
        <w:tc>
          <w:tcPr>
            <w:tcW w:w="6198" w:type="dxa"/>
          </w:tcPr>
          <w:p w14:paraId="1F1BDED4" w14:textId="77777777" w:rsidR="00772657" w:rsidRDefault="00772657" w:rsidP="00772657">
            <w:pPr>
              <w:cnfStyle w:val="000000000000" w:firstRow="0" w:lastRow="0" w:firstColumn="0" w:lastColumn="0" w:oddVBand="0" w:evenVBand="0" w:oddHBand="0" w:evenHBand="0" w:firstRowFirstColumn="0" w:firstRowLastColumn="0" w:lastRowFirstColumn="0" w:lastRowLastColumn="0"/>
            </w:pPr>
            <w:r w:rsidRPr="009B66A8">
              <w:rPr>
                <w:rFonts w:eastAsia="Times New Roman" w:cstheme="minorHAnsi"/>
                <w:sz w:val="20"/>
                <w:szCs w:val="20"/>
              </w:rPr>
              <w:t>Okulun gelişimine katkı sağlayacak gönüllü faaliyetlerde bulunurum</w:t>
            </w:r>
          </w:p>
          <w:p w14:paraId="0B401FFE" w14:textId="77777777" w:rsidR="00772657" w:rsidRPr="009B66A8" w:rsidRDefault="00772657" w:rsidP="00772657">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p>
        </w:tc>
        <w:tc>
          <w:tcPr>
            <w:tcW w:w="761" w:type="dxa"/>
          </w:tcPr>
          <w:p w14:paraId="361816DC" w14:textId="77777777" w:rsidR="00772657" w:rsidRDefault="00772657" w:rsidP="001C66E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sz w:val="20"/>
                <w:szCs w:val="20"/>
              </w:rPr>
            </w:pPr>
            <w:r>
              <w:rPr>
                <w:rFonts w:ascii="Calibri" w:eastAsia="Times New Roman" w:hAnsi="Calibri" w:cs="Calibri"/>
                <w:b/>
                <w:bCs/>
                <w:sz w:val="20"/>
                <w:szCs w:val="20"/>
              </w:rPr>
              <w:t>3,86</w:t>
            </w:r>
          </w:p>
        </w:tc>
        <w:tc>
          <w:tcPr>
            <w:tcW w:w="1457" w:type="dxa"/>
            <w:vMerge/>
          </w:tcPr>
          <w:p w14:paraId="5531C99E" w14:textId="77777777" w:rsidR="00772657" w:rsidRDefault="00772657" w:rsidP="001C66E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sz w:val="20"/>
                <w:szCs w:val="20"/>
              </w:rPr>
            </w:pPr>
          </w:p>
        </w:tc>
      </w:tr>
    </w:tbl>
    <w:p w14:paraId="7F42B8F1" w14:textId="77777777" w:rsidR="002A16BD" w:rsidRDefault="002A16BD" w:rsidP="00434408">
      <w:pPr>
        <w:spacing w:after="0"/>
        <w:jc w:val="both"/>
        <w:rPr>
          <w:rFonts w:eastAsiaTheme="majorEastAsia" w:cstheme="minorHAnsi"/>
          <w:b/>
          <w:bCs/>
          <w:color w:val="4F81BD" w:themeColor="accent1"/>
        </w:rPr>
      </w:pPr>
    </w:p>
    <w:p w14:paraId="3DBDF1DB" w14:textId="77777777" w:rsidR="002A16BD" w:rsidRDefault="002A16BD" w:rsidP="00434408">
      <w:pPr>
        <w:spacing w:after="0"/>
        <w:jc w:val="both"/>
        <w:rPr>
          <w:rFonts w:eastAsiaTheme="majorEastAsia" w:cstheme="minorHAnsi"/>
          <w:b/>
          <w:bCs/>
          <w:color w:val="4F81BD" w:themeColor="accent1"/>
        </w:rPr>
      </w:pPr>
    </w:p>
    <w:p w14:paraId="3AF44596" w14:textId="77777777" w:rsidR="002A16BD" w:rsidRDefault="002A16BD" w:rsidP="00434408">
      <w:pPr>
        <w:spacing w:after="0"/>
        <w:jc w:val="both"/>
        <w:rPr>
          <w:rFonts w:eastAsiaTheme="majorEastAsia" w:cstheme="minorHAnsi"/>
          <w:b/>
          <w:bCs/>
          <w:color w:val="4F81BD" w:themeColor="accent1"/>
        </w:rPr>
      </w:pPr>
    </w:p>
    <w:p w14:paraId="481E5BF7" w14:textId="77777777" w:rsidR="002A16BD" w:rsidRDefault="002A16BD" w:rsidP="00434408">
      <w:pPr>
        <w:spacing w:after="0"/>
        <w:jc w:val="both"/>
        <w:rPr>
          <w:rFonts w:eastAsiaTheme="majorEastAsia" w:cstheme="minorHAnsi"/>
          <w:b/>
          <w:bCs/>
          <w:color w:val="4F81BD" w:themeColor="accent1"/>
        </w:rPr>
      </w:pPr>
    </w:p>
    <w:p w14:paraId="4FBAEFB7" w14:textId="77777777" w:rsidR="002E4238" w:rsidRDefault="002E4238" w:rsidP="00434408">
      <w:pPr>
        <w:spacing w:after="0"/>
        <w:jc w:val="both"/>
        <w:rPr>
          <w:rFonts w:eastAsiaTheme="majorEastAsia" w:cstheme="minorHAnsi"/>
          <w:b/>
          <w:bCs/>
          <w:color w:val="4F81BD" w:themeColor="accent1"/>
        </w:rPr>
      </w:pPr>
    </w:p>
    <w:p w14:paraId="518B2947" w14:textId="77777777" w:rsidR="002E4238" w:rsidRPr="00E24EFC" w:rsidRDefault="00E24EFC" w:rsidP="00E24EFC">
      <w:pPr>
        <w:pStyle w:val="ListeParagraf"/>
        <w:numPr>
          <w:ilvl w:val="0"/>
          <w:numId w:val="30"/>
        </w:numPr>
        <w:spacing w:after="0"/>
        <w:jc w:val="both"/>
        <w:rPr>
          <w:rFonts w:eastAsiaTheme="majorEastAsia" w:cstheme="minorHAnsi"/>
          <w:b/>
          <w:bCs/>
          <w:color w:val="4F81BD" w:themeColor="accent1"/>
        </w:rPr>
      </w:pPr>
      <w:r>
        <w:rPr>
          <w:rFonts w:eastAsiaTheme="majorEastAsia" w:cstheme="minorHAnsi"/>
          <w:b/>
          <w:bCs/>
          <w:color w:val="4F81BD" w:themeColor="accent1"/>
        </w:rPr>
        <w:t xml:space="preserve">Bütün anket sonuçları gözden geçirildiğinde, 2021 yılına ait anket sonuçlarının düşük çıktığı gözlemlenmektedir. Bu durum 2020 mart ayı itibari ile meydana gelen pandemi sürecinden kaynaklanmaktadır. </w:t>
      </w:r>
      <w:r w:rsidR="00560877">
        <w:rPr>
          <w:rFonts w:eastAsiaTheme="majorEastAsia" w:cstheme="minorHAnsi"/>
          <w:b/>
          <w:bCs/>
          <w:color w:val="4F81BD" w:themeColor="accent1"/>
        </w:rPr>
        <w:t>Pandemi sürecinin etkileri 2021 yılını da kapsamaktadır. Öğrencilerin uzaktan eğitimden yüz yüze eğitime geçişi konusunda adaptasyon sorunu yaşadığı gözlemlenmektedir.</w:t>
      </w:r>
    </w:p>
    <w:p w14:paraId="62BB74EA" w14:textId="77777777" w:rsidR="002E4238" w:rsidRDefault="002E4238" w:rsidP="00434408">
      <w:pPr>
        <w:spacing w:after="0"/>
        <w:jc w:val="both"/>
        <w:rPr>
          <w:rFonts w:eastAsiaTheme="majorEastAsia" w:cstheme="minorHAnsi"/>
          <w:b/>
          <w:bCs/>
          <w:color w:val="4F81BD" w:themeColor="accent1"/>
        </w:rPr>
      </w:pPr>
    </w:p>
    <w:p w14:paraId="4C8112F8" w14:textId="77777777" w:rsidR="002E4238" w:rsidRDefault="002E4238" w:rsidP="00434408">
      <w:pPr>
        <w:spacing w:after="0"/>
        <w:jc w:val="both"/>
        <w:rPr>
          <w:rFonts w:eastAsiaTheme="majorEastAsia" w:cstheme="minorHAnsi"/>
          <w:b/>
          <w:bCs/>
          <w:color w:val="4F81BD" w:themeColor="accent1"/>
        </w:rPr>
      </w:pPr>
    </w:p>
    <w:p w14:paraId="0EC18565" w14:textId="77777777" w:rsidR="003F5707" w:rsidRDefault="003F5707" w:rsidP="00434408">
      <w:pPr>
        <w:spacing w:after="0"/>
        <w:jc w:val="both"/>
        <w:rPr>
          <w:rFonts w:eastAsiaTheme="majorEastAsia" w:cstheme="minorHAnsi"/>
          <w:b/>
          <w:bCs/>
          <w:color w:val="4F81BD" w:themeColor="accent1"/>
        </w:rPr>
      </w:pPr>
    </w:p>
    <w:p w14:paraId="31272A3E" w14:textId="77777777" w:rsidR="003F5707" w:rsidRDefault="003F5707" w:rsidP="00434408">
      <w:pPr>
        <w:spacing w:after="0"/>
        <w:jc w:val="both"/>
        <w:rPr>
          <w:rFonts w:eastAsiaTheme="majorEastAsia" w:cstheme="minorHAnsi"/>
          <w:b/>
          <w:bCs/>
          <w:color w:val="4F81BD" w:themeColor="accent1"/>
        </w:rPr>
      </w:pPr>
    </w:p>
    <w:p w14:paraId="468C48FE" w14:textId="77777777" w:rsidR="003F5707" w:rsidRDefault="003F5707" w:rsidP="00434408">
      <w:pPr>
        <w:spacing w:after="0"/>
        <w:jc w:val="both"/>
        <w:rPr>
          <w:rFonts w:eastAsiaTheme="majorEastAsia" w:cstheme="minorHAnsi"/>
          <w:b/>
          <w:bCs/>
          <w:color w:val="4F81BD" w:themeColor="accent1"/>
        </w:rPr>
      </w:pPr>
    </w:p>
    <w:p w14:paraId="0ED90228" w14:textId="77777777" w:rsidR="003F5707" w:rsidRDefault="003F5707" w:rsidP="00434408">
      <w:pPr>
        <w:spacing w:after="0"/>
        <w:jc w:val="both"/>
        <w:rPr>
          <w:rFonts w:eastAsiaTheme="majorEastAsia" w:cstheme="minorHAnsi"/>
          <w:b/>
          <w:bCs/>
          <w:color w:val="4F81BD" w:themeColor="accent1"/>
        </w:rPr>
      </w:pPr>
    </w:p>
    <w:p w14:paraId="36346FC1" w14:textId="77777777" w:rsidR="002E4238" w:rsidRDefault="002E4238" w:rsidP="00434408">
      <w:pPr>
        <w:spacing w:after="0"/>
        <w:jc w:val="both"/>
        <w:rPr>
          <w:rFonts w:eastAsiaTheme="majorEastAsia" w:cstheme="minorHAnsi"/>
          <w:b/>
          <w:bCs/>
          <w:color w:val="4F81BD" w:themeColor="accent1"/>
        </w:rPr>
      </w:pPr>
    </w:p>
    <w:p w14:paraId="14B013EF" w14:textId="77777777" w:rsidR="002E4238" w:rsidRDefault="002E4238" w:rsidP="00434408">
      <w:pPr>
        <w:spacing w:after="0"/>
        <w:jc w:val="both"/>
        <w:rPr>
          <w:rFonts w:eastAsiaTheme="majorEastAsia" w:cstheme="minorHAnsi"/>
          <w:b/>
          <w:bCs/>
          <w:color w:val="4F81BD" w:themeColor="accent1"/>
        </w:rPr>
      </w:pPr>
    </w:p>
    <w:p w14:paraId="41F982FA" w14:textId="77777777" w:rsidR="00BD5616" w:rsidRPr="00DD0882" w:rsidRDefault="00BD5616" w:rsidP="005B07B8">
      <w:pPr>
        <w:pStyle w:val="Balk3"/>
        <w:ind w:firstLine="708"/>
        <w:rPr>
          <w:rFonts w:asciiTheme="minorHAnsi" w:hAnsiTheme="minorHAnsi" w:cstheme="minorHAnsi"/>
        </w:rPr>
      </w:pPr>
      <w:bookmarkStart w:id="35" w:name="_Toc536453489"/>
      <w:r w:rsidRPr="00DD0882">
        <w:rPr>
          <w:rFonts w:asciiTheme="minorHAnsi" w:hAnsiTheme="minorHAnsi" w:cstheme="minorHAnsi"/>
        </w:rPr>
        <w:t>GZFT (Güçlü, Zayıf, Fırsat, Tehdit) Analizi</w:t>
      </w:r>
      <w:bookmarkEnd w:id="34"/>
      <w:bookmarkEnd w:id="35"/>
    </w:p>
    <w:p w14:paraId="1C2291C8" w14:textId="77777777" w:rsidR="00BD5616" w:rsidRPr="00DD0882" w:rsidRDefault="00BD5616" w:rsidP="00BD5616">
      <w:pPr>
        <w:ind w:firstLine="708"/>
        <w:jc w:val="both"/>
        <w:rPr>
          <w:rFonts w:cstheme="minorHAnsi"/>
        </w:rPr>
      </w:pPr>
      <w:r w:rsidRPr="00DD0882">
        <w:rPr>
          <w:rFonts w:cstheme="minorHAnsi"/>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14:paraId="753F5AC7" w14:textId="77777777" w:rsidR="00BD5616" w:rsidRPr="00DD0882" w:rsidRDefault="00BD5616" w:rsidP="00C218FB">
      <w:pPr>
        <w:ind w:firstLine="708"/>
        <w:jc w:val="both"/>
        <w:rPr>
          <w:rFonts w:cstheme="minorHAnsi"/>
        </w:rPr>
      </w:pPr>
      <w:r w:rsidRPr="00DD0882">
        <w:rPr>
          <w:rFonts w:cstheme="minorHAnsi"/>
        </w:rPr>
        <w:t>Kurumun güçlü ve zayıf yönleri donanım, malzeme, çalışan, iş yapma becerisi, kurumsal iletişim gibi çok çeşitli alanlarda kendisinden kaynaklı olan güçlü</w:t>
      </w:r>
      <w:r w:rsidR="009C4BFE" w:rsidRPr="00DD0882">
        <w:rPr>
          <w:rFonts w:cstheme="minorHAnsi"/>
        </w:rPr>
        <w:t xml:space="preserve"> taraflar</w:t>
      </w:r>
      <w:r w:rsidRPr="00DD0882">
        <w:rPr>
          <w:rFonts w:cstheme="minorHAnsi"/>
        </w:rPr>
        <w:t xml:space="preserve"> ve zayıflıkları ifade etmektedir ve ayrımda temel olarak okul müdürü/müdürlüğü kapsamından bakılarak iç faktör ve </w:t>
      </w:r>
      <w:r w:rsidR="00C218FB" w:rsidRPr="00DD0882">
        <w:rPr>
          <w:rFonts w:cstheme="minorHAnsi"/>
        </w:rPr>
        <w:t xml:space="preserve">dış faktör ayrımı yapılmıştır. </w:t>
      </w:r>
    </w:p>
    <w:tbl>
      <w:tblPr>
        <w:tblStyle w:val="OrtaKlavuz3-Vurgu5"/>
        <w:tblW w:w="10338" w:type="dxa"/>
        <w:tblLook w:val="0420" w:firstRow="1" w:lastRow="0" w:firstColumn="0" w:lastColumn="0" w:noHBand="0" w:noVBand="1"/>
      </w:tblPr>
      <w:tblGrid>
        <w:gridCol w:w="2343"/>
        <w:gridCol w:w="7995"/>
      </w:tblGrid>
      <w:tr w:rsidR="00DB5757" w:rsidRPr="00DD0882" w14:paraId="4DCABC2A" w14:textId="77777777" w:rsidTr="00DF3827">
        <w:trPr>
          <w:cnfStyle w:val="100000000000" w:firstRow="1" w:lastRow="0" w:firstColumn="0" w:lastColumn="0" w:oddVBand="0" w:evenVBand="0" w:oddHBand="0" w:evenHBand="0" w:firstRowFirstColumn="0" w:firstRowLastColumn="0" w:lastRowFirstColumn="0" w:lastRowLastColumn="0"/>
          <w:trHeight w:val="843"/>
        </w:trPr>
        <w:tc>
          <w:tcPr>
            <w:tcW w:w="10338" w:type="dxa"/>
            <w:gridSpan w:val="2"/>
          </w:tcPr>
          <w:p w14:paraId="1A8A7C2E" w14:textId="77777777" w:rsidR="00DB5757" w:rsidRPr="00DB5757" w:rsidRDefault="00DB5757" w:rsidP="00D94214">
            <w:pPr>
              <w:jc w:val="center"/>
              <w:rPr>
                <w:rFonts w:cstheme="minorHAnsi"/>
              </w:rPr>
            </w:pPr>
            <w:r w:rsidRPr="00DB5757">
              <w:rPr>
                <w:rFonts w:eastAsiaTheme="majorEastAsia" w:cstheme="minorHAnsi"/>
                <w:bCs w:val="0"/>
              </w:rPr>
              <w:t>GÜÇLÜ YÖNLER</w:t>
            </w:r>
          </w:p>
        </w:tc>
      </w:tr>
      <w:tr w:rsidR="00DB5757" w:rsidRPr="00DD0882" w14:paraId="247BC634" w14:textId="77777777" w:rsidTr="00DF3827">
        <w:trPr>
          <w:cnfStyle w:val="000000100000" w:firstRow="0" w:lastRow="0" w:firstColumn="0" w:lastColumn="0" w:oddVBand="0" w:evenVBand="0" w:oddHBand="1" w:evenHBand="0" w:firstRowFirstColumn="0" w:firstRowLastColumn="0" w:lastRowFirstColumn="0" w:lastRowLastColumn="0"/>
        </w:trPr>
        <w:tc>
          <w:tcPr>
            <w:tcW w:w="2395" w:type="dxa"/>
          </w:tcPr>
          <w:p w14:paraId="75A16DB9" w14:textId="77777777" w:rsidR="00DB5757" w:rsidRPr="00DD0882" w:rsidRDefault="00DB5757" w:rsidP="00D94214">
            <w:pPr>
              <w:rPr>
                <w:rFonts w:cstheme="minorHAnsi"/>
              </w:rPr>
            </w:pPr>
            <w:r w:rsidRPr="00DD0882">
              <w:rPr>
                <w:rFonts w:cstheme="minorHAnsi"/>
              </w:rPr>
              <w:t>Öğrenciler</w:t>
            </w:r>
          </w:p>
        </w:tc>
        <w:tc>
          <w:tcPr>
            <w:tcW w:w="7943" w:type="dxa"/>
          </w:tcPr>
          <w:tbl>
            <w:tblPr>
              <w:tblW w:w="7779" w:type="dxa"/>
              <w:tblCellMar>
                <w:left w:w="70" w:type="dxa"/>
                <w:right w:w="70" w:type="dxa"/>
              </w:tblCellMar>
              <w:tblLook w:val="04A0" w:firstRow="1" w:lastRow="0" w:firstColumn="1" w:lastColumn="0" w:noHBand="0" w:noVBand="1"/>
            </w:tblPr>
            <w:tblGrid>
              <w:gridCol w:w="7779"/>
            </w:tblGrid>
            <w:tr w:rsidR="00DB5757" w:rsidRPr="00DD0882" w14:paraId="674F6F20" w14:textId="77777777" w:rsidTr="00DF3827">
              <w:trPr>
                <w:trHeight w:val="1284"/>
              </w:trPr>
              <w:tc>
                <w:tcPr>
                  <w:tcW w:w="7779" w:type="dxa"/>
                  <w:tcBorders>
                    <w:top w:val="nil"/>
                    <w:left w:val="nil"/>
                    <w:bottom w:val="nil"/>
                    <w:right w:val="nil"/>
                  </w:tcBorders>
                  <w:shd w:val="clear" w:color="auto" w:fill="auto"/>
                  <w:vAlign w:val="center"/>
                  <w:hideMark/>
                </w:tcPr>
                <w:p w14:paraId="4CFB4393" w14:textId="77777777" w:rsidR="00DB5757" w:rsidRPr="00DD0882" w:rsidRDefault="00DB5757" w:rsidP="00D94214">
                  <w:pPr>
                    <w:spacing w:after="0" w:line="240" w:lineRule="auto"/>
                    <w:jc w:val="both"/>
                    <w:rPr>
                      <w:rFonts w:cstheme="minorHAnsi"/>
                    </w:rPr>
                  </w:pPr>
                  <w:r w:rsidRPr="00DD0882">
                    <w:rPr>
                      <w:rFonts w:cstheme="minorHAnsi"/>
                    </w:rPr>
                    <w:t xml:space="preserve">Okulu çevredekilere tavsiye etmeleri </w:t>
                  </w:r>
                </w:p>
                <w:p w14:paraId="5E5C317F" w14:textId="77777777" w:rsidR="00DB5757" w:rsidRPr="00DD0882" w:rsidRDefault="00DB5757" w:rsidP="00D94214">
                  <w:pPr>
                    <w:spacing w:after="0" w:line="240" w:lineRule="auto"/>
                    <w:jc w:val="both"/>
                    <w:rPr>
                      <w:rFonts w:cstheme="minorHAnsi"/>
                    </w:rPr>
                  </w:pPr>
                  <w:r w:rsidRPr="00DD0882">
                    <w:rPr>
                      <w:rFonts w:cstheme="minorHAnsi"/>
                    </w:rPr>
                    <w:t>Bu okuldan başka yerde okumayı düşünmemeleri</w:t>
                  </w:r>
                </w:p>
                <w:p w14:paraId="11E3BFD6" w14:textId="77777777" w:rsidR="00DB5757" w:rsidRPr="00DD0882" w:rsidRDefault="00DB5757" w:rsidP="00D94214">
                  <w:pPr>
                    <w:spacing w:after="0" w:line="240" w:lineRule="auto"/>
                    <w:jc w:val="both"/>
                    <w:rPr>
                      <w:rFonts w:cstheme="minorHAnsi"/>
                    </w:rPr>
                  </w:pPr>
                  <w:r w:rsidRPr="00DD0882">
                    <w:rPr>
                      <w:rFonts w:cstheme="minorHAnsi"/>
                    </w:rPr>
                    <w:t>Okulun öğrencisi olmaktan gurur duymaları</w:t>
                  </w:r>
                </w:p>
                <w:p w14:paraId="69434164" w14:textId="77777777" w:rsidR="00DB5757" w:rsidRPr="00DD0882" w:rsidRDefault="00DB5757" w:rsidP="00D94214">
                  <w:pPr>
                    <w:spacing w:after="0" w:line="240" w:lineRule="auto"/>
                    <w:jc w:val="both"/>
                    <w:textAlignment w:val="baseline"/>
                    <w:rPr>
                      <w:rFonts w:cstheme="minorHAnsi"/>
                    </w:rPr>
                  </w:pPr>
                  <w:r w:rsidRPr="00DD0882">
                    <w:rPr>
                      <w:rFonts w:cstheme="minorHAnsi"/>
                    </w:rPr>
                    <w:t>Okulumuzda eğitim‐öğretimde sosyal, kültürel, sportif faaliyetlere yer verilmesi</w:t>
                  </w:r>
                </w:p>
                <w:p w14:paraId="54309290" w14:textId="77777777" w:rsidR="00DB5757" w:rsidRPr="00DB5757" w:rsidRDefault="00DB5757" w:rsidP="00D94214">
                  <w:pPr>
                    <w:spacing w:after="0" w:line="240" w:lineRule="auto"/>
                    <w:jc w:val="both"/>
                    <w:textAlignment w:val="baseline"/>
                    <w:rPr>
                      <w:rFonts w:cstheme="minorHAnsi"/>
                    </w:rPr>
                  </w:pPr>
                  <w:r w:rsidRPr="00DD0882">
                    <w:rPr>
                      <w:rFonts w:cstheme="minorHAnsi"/>
                    </w:rPr>
                    <w:t xml:space="preserve">Sanayi ile </w:t>
                  </w:r>
                  <w:r w:rsidRPr="00DB5757">
                    <w:rPr>
                      <w:rFonts w:cstheme="minorHAnsi"/>
                    </w:rPr>
                    <w:t>iyi bir işbirliğinin olması</w:t>
                  </w:r>
                </w:p>
                <w:p w14:paraId="6673741A" w14:textId="77777777" w:rsidR="00DB5757" w:rsidRPr="00DB5757" w:rsidRDefault="00DB5757" w:rsidP="00D94214">
                  <w:pPr>
                    <w:spacing w:after="0" w:line="240" w:lineRule="auto"/>
                    <w:jc w:val="both"/>
                    <w:textAlignment w:val="baseline"/>
                    <w:rPr>
                      <w:rFonts w:cstheme="minorHAnsi"/>
                    </w:rPr>
                  </w:pPr>
                  <w:r w:rsidRPr="00DB5757">
                    <w:rPr>
                      <w:rFonts w:cstheme="minorHAnsi"/>
                    </w:rPr>
                    <w:t>Okulun servis ve rehberlik hizmetlerinden memnun olunması</w:t>
                  </w:r>
                </w:p>
                <w:p w14:paraId="763A08D2" w14:textId="77777777" w:rsidR="00DB5757" w:rsidRPr="00DB5757" w:rsidRDefault="00DB5757" w:rsidP="00D94214">
                  <w:pPr>
                    <w:spacing w:after="0" w:line="240" w:lineRule="auto"/>
                    <w:jc w:val="both"/>
                    <w:textAlignment w:val="baseline"/>
                    <w:rPr>
                      <w:rFonts w:cstheme="minorHAnsi"/>
                    </w:rPr>
                  </w:pPr>
                  <w:r w:rsidRPr="00DB5757">
                    <w:rPr>
                      <w:rFonts w:cstheme="minorHAnsi"/>
                    </w:rPr>
                    <w:t>Genç bir öğretmen kadrosunun olması</w:t>
                  </w:r>
                </w:p>
                <w:p w14:paraId="2B715867" w14:textId="77777777" w:rsidR="00DB5757" w:rsidRPr="00DB5757" w:rsidRDefault="00DB5757" w:rsidP="00D94214">
                  <w:pPr>
                    <w:spacing w:after="0" w:line="240" w:lineRule="auto"/>
                    <w:jc w:val="both"/>
                    <w:textAlignment w:val="baseline"/>
                    <w:rPr>
                      <w:rFonts w:cstheme="minorHAnsi"/>
                    </w:rPr>
                  </w:pPr>
                  <w:r w:rsidRPr="00DB5757">
                    <w:rPr>
                      <w:rFonts w:cstheme="minorHAnsi"/>
                    </w:rPr>
                    <w:t xml:space="preserve">Öğrencilerin ve öğretmenlerin yöneticilerle istenildiği zaman görüşebilmeleri </w:t>
                  </w:r>
                </w:p>
                <w:p w14:paraId="3659217D" w14:textId="77777777" w:rsidR="00DB5757" w:rsidRPr="00DB5757" w:rsidRDefault="00DB5757" w:rsidP="00D94214">
                  <w:pPr>
                    <w:spacing w:after="0" w:line="240" w:lineRule="auto"/>
                    <w:jc w:val="both"/>
                    <w:textAlignment w:val="baseline"/>
                    <w:rPr>
                      <w:rFonts w:cstheme="minorHAnsi"/>
                    </w:rPr>
                  </w:pPr>
                  <w:r w:rsidRPr="00DB5757">
                    <w:rPr>
                      <w:rFonts w:cstheme="minorHAnsi"/>
                    </w:rPr>
                    <w:t>Okulumuzda idareci, öğretmen, öğrenci ve veli koordinasyonunun sağlanmış olması</w:t>
                  </w:r>
                </w:p>
                <w:p w14:paraId="1466897C" w14:textId="77777777" w:rsidR="00DB5757" w:rsidRPr="00DB5757" w:rsidRDefault="00DB5757" w:rsidP="00D94214">
                  <w:pPr>
                    <w:spacing w:after="0" w:line="240" w:lineRule="auto"/>
                    <w:jc w:val="both"/>
                    <w:textAlignment w:val="baseline"/>
                    <w:rPr>
                      <w:rFonts w:cstheme="minorHAnsi"/>
                    </w:rPr>
                  </w:pPr>
                  <w:r w:rsidRPr="00DB5757">
                    <w:rPr>
                      <w:rFonts w:cstheme="minorHAnsi"/>
                    </w:rPr>
                    <w:t xml:space="preserve">Okulda alınan kararlarda öğrencilerin görüşlerinin </w:t>
                  </w:r>
                  <w:r w:rsidR="00DD4F4A">
                    <w:rPr>
                      <w:rFonts w:cstheme="minorHAnsi"/>
                    </w:rPr>
                    <w:t>dikkate alınması</w:t>
                  </w:r>
                </w:p>
                <w:p w14:paraId="3CB5220E" w14:textId="77777777" w:rsidR="00DB5757" w:rsidRPr="00DB5757" w:rsidRDefault="00DB5757" w:rsidP="00D94214">
                  <w:pPr>
                    <w:spacing w:after="0" w:line="240" w:lineRule="auto"/>
                    <w:jc w:val="both"/>
                    <w:textAlignment w:val="baseline"/>
                    <w:rPr>
                      <w:rFonts w:cstheme="minorHAnsi"/>
                    </w:rPr>
                  </w:pPr>
                  <w:r w:rsidRPr="00DB5757">
                    <w:rPr>
                      <w:rFonts w:cstheme="minorHAnsi"/>
                    </w:rPr>
                    <w:t xml:space="preserve">Dereceye giren önerilerinin ödüllendirilmesi </w:t>
                  </w:r>
                </w:p>
                <w:p w14:paraId="0BE83BEB" w14:textId="77777777" w:rsidR="00DB5757" w:rsidRPr="00B25419" w:rsidRDefault="00DB5757" w:rsidP="00D94214">
                  <w:pPr>
                    <w:spacing w:after="0" w:line="240" w:lineRule="auto"/>
                    <w:jc w:val="both"/>
                    <w:textAlignment w:val="baseline"/>
                    <w:rPr>
                      <w:rFonts w:cstheme="minorHAnsi"/>
                      <w:color w:val="FF0000"/>
                    </w:rPr>
                  </w:pPr>
                  <w:r w:rsidRPr="00DB5757">
                    <w:rPr>
                      <w:rFonts w:cstheme="minorHAnsi"/>
                    </w:rPr>
                    <w:t>Okulumuzun proje okulu olması</w:t>
                  </w:r>
                </w:p>
              </w:tc>
            </w:tr>
          </w:tbl>
          <w:p w14:paraId="6D6706C6" w14:textId="77777777" w:rsidR="00DB5757" w:rsidRPr="00DD0882" w:rsidRDefault="00DB5757" w:rsidP="00D94214">
            <w:pPr>
              <w:jc w:val="both"/>
              <w:rPr>
                <w:rFonts w:cstheme="minorHAnsi"/>
              </w:rPr>
            </w:pPr>
          </w:p>
        </w:tc>
      </w:tr>
      <w:tr w:rsidR="00DB5757" w:rsidRPr="00DD0882" w14:paraId="198E1AE1" w14:textId="77777777" w:rsidTr="00DF3827">
        <w:tc>
          <w:tcPr>
            <w:tcW w:w="2395" w:type="dxa"/>
          </w:tcPr>
          <w:p w14:paraId="3B6F7E80" w14:textId="77777777" w:rsidR="00DB5757" w:rsidRPr="00DD0882" w:rsidRDefault="00DB5757" w:rsidP="00D94214">
            <w:pPr>
              <w:rPr>
                <w:rFonts w:cstheme="minorHAnsi"/>
              </w:rPr>
            </w:pPr>
            <w:r w:rsidRPr="00DD0882">
              <w:rPr>
                <w:rFonts w:cstheme="minorHAnsi"/>
              </w:rPr>
              <w:t>Çalışanlar</w:t>
            </w:r>
          </w:p>
        </w:tc>
        <w:tc>
          <w:tcPr>
            <w:tcW w:w="7943" w:type="dxa"/>
          </w:tcPr>
          <w:p w14:paraId="3F54C486" w14:textId="77777777" w:rsidR="00DB5757" w:rsidRPr="00DD0882" w:rsidRDefault="00DB5757" w:rsidP="00D94214">
            <w:pPr>
              <w:jc w:val="both"/>
              <w:rPr>
                <w:rFonts w:cstheme="minorHAnsi"/>
              </w:rPr>
            </w:pPr>
            <w:r w:rsidRPr="00DD0882">
              <w:rPr>
                <w:rFonts w:cstheme="minorHAnsi"/>
              </w:rPr>
              <w:t>Yöneticilerin çalışanlardan gelen yenilikçi fikirleri desteklemeleri</w:t>
            </w:r>
          </w:p>
          <w:p w14:paraId="32042238" w14:textId="77777777" w:rsidR="00DB5757" w:rsidRPr="00DD0882" w:rsidRDefault="00DB5757" w:rsidP="00D94214">
            <w:pPr>
              <w:jc w:val="both"/>
              <w:rPr>
                <w:rFonts w:cstheme="minorHAnsi"/>
              </w:rPr>
            </w:pPr>
            <w:r w:rsidRPr="00DD0882">
              <w:rPr>
                <w:rFonts w:cstheme="minorHAnsi"/>
              </w:rPr>
              <w:t xml:space="preserve">Kurum yöneticilerinin çalışanlardan gelen eğitim ve bilgilendirme isteklerini dikkate almaları  </w:t>
            </w:r>
          </w:p>
          <w:p w14:paraId="63A19A81" w14:textId="77777777" w:rsidR="00DB5757" w:rsidRPr="00DD0882" w:rsidRDefault="00DB5757" w:rsidP="00D94214">
            <w:pPr>
              <w:jc w:val="both"/>
              <w:rPr>
                <w:rFonts w:cstheme="minorHAnsi"/>
              </w:rPr>
            </w:pPr>
            <w:r w:rsidRPr="00DD0882">
              <w:rPr>
                <w:rFonts w:cstheme="minorHAnsi"/>
              </w:rPr>
              <w:t>Okulda yöneticilerle i</w:t>
            </w:r>
            <w:r w:rsidR="00DA7509">
              <w:rPr>
                <w:rFonts w:cstheme="minorHAnsi"/>
              </w:rPr>
              <w:t>le</w:t>
            </w:r>
            <w:r w:rsidRPr="00DD0882">
              <w:rPr>
                <w:rFonts w:cstheme="minorHAnsi"/>
              </w:rPr>
              <w:t>tişim kurmada sıkıntı olmaması</w:t>
            </w:r>
          </w:p>
          <w:p w14:paraId="49B130BD" w14:textId="77777777" w:rsidR="00DB5757" w:rsidRPr="00D94214" w:rsidRDefault="00DB5757" w:rsidP="00D94214">
            <w:pPr>
              <w:jc w:val="both"/>
              <w:rPr>
                <w:rFonts w:cstheme="minorHAnsi"/>
              </w:rPr>
            </w:pPr>
            <w:r w:rsidRPr="00D94214">
              <w:rPr>
                <w:rFonts w:cstheme="minorHAnsi"/>
              </w:rPr>
              <w:t>Özlük işlemlerinin zamanında yapılması</w:t>
            </w:r>
          </w:p>
          <w:p w14:paraId="2DA78F63" w14:textId="77777777" w:rsidR="00DB5757" w:rsidRPr="00D94214" w:rsidRDefault="00A22ADB" w:rsidP="00D94214">
            <w:pPr>
              <w:jc w:val="both"/>
              <w:rPr>
                <w:rFonts w:cstheme="minorHAnsi"/>
              </w:rPr>
            </w:pPr>
            <w:r>
              <w:rPr>
                <w:rFonts w:cstheme="minorHAnsi"/>
              </w:rPr>
              <w:t>Kurum</w:t>
            </w:r>
            <w:r w:rsidR="00DB5757" w:rsidRPr="00D94214">
              <w:rPr>
                <w:rFonts w:cstheme="minorHAnsi"/>
              </w:rPr>
              <w:t>da çalışanların aldığı eğitimleri diğer çalışanlar ile paylaşmaları</w:t>
            </w:r>
          </w:p>
          <w:p w14:paraId="1034A2CF" w14:textId="77777777" w:rsidR="00DB5757" w:rsidRPr="00D94214" w:rsidRDefault="00DB5757" w:rsidP="00D94214">
            <w:pPr>
              <w:jc w:val="both"/>
              <w:rPr>
                <w:rFonts w:cstheme="minorHAnsi"/>
              </w:rPr>
            </w:pPr>
            <w:r w:rsidRPr="00D94214">
              <w:rPr>
                <w:rFonts w:cstheme="minorHAnsi"/>
              </w:rPr>
              <w:t>Okul içinde ve dışında düzenli olarak etkinlik yapılması, yapılan etkinliklerde imaj ve itibarın arttırılması</w:t>
            </w:r>
          </w:p>
          <w:p w14:paraId="4E568A82" w14:textId="77777777" w:rsidR="00DB5757" w:rsidRPr="00D94214" w:rsidRDefault="00DB5757" w:rsidP="00D94214">
            <w:pPr>
              <w:jc w:val="both"/>
              <w:rPr>
                <w:rFonts w:cstheme="minorHAnsi"/>
              </w:rPr>
            </w:pPr>
            <w:r w:rsidRPr="00D94214">
              <w:rPr>
                <w:rFonts w:cstheme="minorHAnsi"/>
              </w:rPr>
              <w:t>Okulumuzun çalışanlarında etkili iletişim ve aidiyetin yüksek olması</w:t>
            </w:r>
          </w:p>
          <w:p w14:paraId="690C769D" w14:textId="77777777" w:rsidR="00DB5757" w:rsidRPr="00D94214" w:rsidRDefault="00DB5757" w:rsidP="00D94214">
            <w:pPr>
              <w:jc w:val="both"/>
              <w:rPr>
                <w:rFonts w:cstheme="minorHAnsi"/>
              </w:rPr>
            </w:pPr>
            <w:r w:rsidRPr="00D94214">
              <w:rPr>
                <w:rFonts w:cstheme="minorHAnsi"/>
              </w:rPr>
              <w:t>Çalışan terfilerindeki kriterlerin gözden geçirilmesi</w:t>
            </w:r>
          </w:p>
          <w:p w14:paraId="1E2F59A0" w14:textId="77777777" w:rsidR="00DB5757" w:rsidRPr="00B25419" w:rsidRDefault="00DB5757" w:rsidP="00D94214">
            <w:pPr>
              <w:jc w:val="both"/>
              <w:rPr>
                <w:rFonts w:cstheme="minorHAnsi"/>
                <w:color w:val="FF0000"/>
              </w:rPr>
            </w:pPr>
            <w:r w:rsidRPr="00D94214">
              <w:rPr>
                <w:rFonts w:cstheme="minorHAnsi"/>
              </w:rPr>
              <w:t>Nitelikli, Genç, Ekip Çalışmasına Yatkın, Sektörel İşbirlikleri Kuvvetli Eğitimci Kadrosu</w:t>
            </w:r>
          </w:p>
        </w:tc>
      </w:tr>
      <w:tr w:rsidR="00DB5757" w:rsidRPr="00DD0882" w14:paraId="7E0F70AD" w14:textId="77777777" w:rsidTr="00DF3827">
        <w:trPr>
          <w:cnfStyle w:val="000000100000" w:firstRow="0" w:lastRow="0" w:firstColumn="0" w:lastColumn="0" w:oddVBand="0" w:evenVBand="0" w:oddHBand="1" w:evenHBand="0" w:firstRowFirstColumn="0" w:firstRowLastColumn="0" w:lastRowFirstColumn="0" w:lastRowLastColumn="0"/>
        </w:trPr>
        <w:tc>
          <w:tcPr>
            <w:tcW w:w="2395" w:type="dxa"/>
          </w:tcPr>
          <w:p w14:paraId="7BA9F5B6" w14:textId="77777777" w:rsidR="00DB5757" w:rsidRPr="00DD0882" w:rsidRDefault="00DB5757" w:rsidP="00D94214">
            <w:pPr>
              <w:rPr>
                <w:rFonts w:cstheme="minorHAnsi"/>
              </w:rPr>
            </w:pPr>
            <w:r w:rsidRPr="00DD0882">
              <w:rPr>
                <w:rFonts w:cstheme="minorHAnsi"/>
              </w:rPr>
              <w:t>Veliler</w:t>
            </w:r>
          </w:p>
        </w:tc>
        <w:tc>
          <w:tcPr>
            <w:tcW w:w="7943" w:type="dxa"/>
          </w:tcPr>
          <w:p w14:paraId="42444E5D" w14:textId="77777777" w:rsidR="00DB5757" w:rsidRPr="00DD0882" w:rsidRDefault="00DB5757" w:rsidP="00D94214">
            <w:pPr>
              <w:jc w:val="both"/>
              <w:rPr>
                <w:rFonts w:cstheme="minorHAnsi"/>
              </w:rPr>
            </w:pPr>
            <w:r w:rsidRPr="00DD0882">
              <w:rPr>
                <w:rFonts w:cstheme="minorHAnsi"/>
              </w:rPr>
              <w:t>Öğretmenlerle</w:t>
            </w:r>
            <w:r>
              <w:rPr>
                <w:rFonts w:cstheme="minorHAnsi"/>
              </w:rPr>
              <w:t xml:space="preserve"> ihtiyaç duyduğun</w:t>
            </w:r>
            <w:r w:rsidRPr="00DD0882">
              <w:rPr>
                <w:rFonts w:cstheme="minorHAnsi"/>
              </w:rPr>
              <w:t>da görüşebilmeleri</w:t>
            </w:r>
          </w:p>
          <w:p w14:paraId="517F1A61" w14:textId="77777777" w:rsidR="00DB5757" w:rsidRDefault="00DB5757" w:rsidP="00D94214">
            <w:pPr>
              <w:jc w:val="both"/>
              <w:rPr>
                <w:rFonts w:cstheme="minorHAnsi"/>
              </w:rPr>
            </w:pPr>
            <w:r w:rsidRPr="00DD0882">
              <w:rPr>
                <w:rFonts w:cstheme="minorHAnsi"/>
              </w:rPr>
              <w:t xml:space="preserve">Okulda rehberlik ve psikolojik danışmanlık hizmetlerinin tam yapılması </w:t>
            </w:r>
          </w:p>
          <w:p w14:paraId="1423D7DA" w14:textId="77777777" w:rsidR="00DB5757" w:rsidRPr="00DD0882" w:rsidRDefault="00DB5757" w:rsidP="00D94214">
            <w:pPr>
              <w:jc w:val="both"/>
              <w:rPr>
                <w:rFonts w:cstheme="minorHAnsi"/>
              </w:rPr>
            </w:pPr>
            <w:r w:rsidRPr="00DD0882">
              <w:rPr>
                <w:rFonts w:cstheme="minorHAnsi"/>
              </w:rPr>
              <w:t xml:space="preserve">Okul yöneticileri ile ihtiyaç duyulduğunda her zaman görüşülebilmesi </w:t>
            </w:r>
          </w:p>
          <w:p w14:paraId="3E1C8D27" w14:textId="77777777" w:rsidR="00DB5757" w:rsidRPr="00DD0882" w:rsidRDefault="00DB5757" w:rsidP="00D94214">
            <w:pPr>
              <w:jc w:val="both"/>
              <w:rPr>
                <w:rFonts w:cstheme="minorHAnsi"/>
              </w:rPr>
            </w:pPr>
            <w:r w:rsidRPr="00DD0882">
              <w:rPr>
                <w:rFonts w:cstheme="minorHAnsi"/>
              </w:rPr>
              <w:t>Okula iletilen istek, öneri ve şikâyetlerin dikkate alınması</w:t>
            </w:r>
          </w:p>
          <w:p w14:paraId="685FEB88" w14:textId="77777777" w:rsidR="00DB5757" w:rsidRDefault="00DB5757" w:rsidP="00D94214">
            <w:pPr>
              <w:jc w:val="both"/>
              <w:rPr>
                <w:rFonts w:cstheme="minorHAnsi"/>
              </w:rPr>
            </w:pPr>
            <w:r w:rsidRPr="00DD0882">
              <w:rPr>
                <w:rFonts w:cstheme="minorHAnsi"/>
              </w:rPr>
              <w:t>Okulda velileri ilgilendiren konularda velilerin görüşlerinin alınması</w:t>
            </w:r>
          </w:p>
          <w:p w14:paraId="42DB9C7E" w14:textId="77777777" w:rsidR="00DB5757" w:rsidRPr="00D94214" w:rsidRDefault="00DB5757" w:rsidP="00D94214">
            <w:pPr>
              <w:jc w:val="both"/>
              <w:rPr>
                <w:rFonts w:cstheme="minorHAnsi"/>
              </w:rPr>
            </w:pPr>
            <w:r w:rsidRPr="00D94214">
              <w:rPr>
                <w:rFonts w:cstheme="minorHAnsi"/>
              </w:rPr>
              <w:t>Güvenli ortam</w:t>
            </w:r>
          </w:p>
        </w:tc>
      </w:tr>
      <w:tr w:rsidR="00DB5757" w:rsidRPr="00DD0882" w14:paraId="238460A3" w14:textId="77777777" w:rsidTr="00DF3827">
        <w:tc>
          <w:tcPr>
            <w:tcW w:w="2395" w:type="dxa"/>
          </w:tcPr>
          <w:p w14:paraId="3162940F" w14:textId="77777777" w:rsidR="00DB5757" w:rsidRPr="00DD0882" w:rsidRDefault="00DB5757" w:rsidP="00D94214">
            <w:pPr>
              <w:rPr>
                <w:rFonts w:cstheme="minorHAnsi"/>
              </w:rPr>
            </w:pPr>
            <w:r w:rsidRPr="00DD0882">
              <w:rPr>
                <w:rFonts w:cstheme="minorHAnsi"/>
              </w:rPr>
              <w:t>Bina ve Yerleşke</w:t>
            </w:r>
          </w:p>
        </w:tc>
        <w:tc>
          <w:tcPr>
            <w:tcW w:w="7943" w:type="dxa"/>
          </w:tcPr>
          <w:p w14:paraId="2DD6DCFD" w14:textId="77777777" w:rsidR="00DB5757" w:rsidRPr="00DD0882" w:rsidRDefault="00DB5757" w:rsidP="00D94214">
            <w:pPr>
              <w:tabs>
                <w:tab w:val="left" w:pos="1155"/>
              </w:tabs>
              <w:jc w:val="both"/>
              <w:rPr>
                <w:rFonts w:cstheme="minorHAnsi"/>
              </w:rPr>
            </w:pPr>
            <w:r w:rsidRPr="00DD0882">
              <w:rPr>
                <w:rFonts w:cstheme="minorHAnsi"/>
              </w:rPr>
              <w:t>Eğitim-öğretime elverişli, yeterli iyi bir binanın olması</w:t>
            </w:r>
          </w:p>
          <w:p w14:paraId="26E8B213" w14:textId="77777777" w:rsidR="00DB5757" w:rsidRPr="00DD0882" w:rsidRDefault="00DB5757" w:rsidP="00D94214">
            <w:pPr>
              <w:tabs>
                <w:tab w:val="left" w:pos="1155"/>
              </w:tabs>
              <w:jc w:val="both"/>
              <w:rPr>
                <w:rFonts w:cstheme="minorHAnsi"/>
              </w:rPr>
            </w:pPr>
            <w:r w:rsidRPr="00DD0882">
              <w:rPr>
                <w:rFonts w:cstheme="minorHAnsi"/>
              </w:rPr>
              <w:t>Okulun pansiyonlu olması</w:t>
            </w:r>
          </w:p>
          <w:p w14:paraId="4804466A" w14:textId="77777777" w:rsidR="00DB5757" w:rsidRPr="00DD0882" w:rsidRDefault="00DB5757" w:rsidP="00D94214">
            <w:pPr>
              <w:tabs>
                <w:tab w:val="left" w:pos="1155"/>
              </w:tabs>
              <w:jc w:val="both"/>
              <w:rPr>
                <w:rFonts w:cstheme="minorHAnsi"/>
              </w:rPr>
            </w:pPr>
            <w:r w:rsidRPr="00DD0882">
              <w:rPr>
                <w:rFonts w:cstheme="minorHAnsi"/>
              </w:rPr>
              <w:t>Okulumuzun Konferans Salonunun bulunması ve atölye donanımının tam olması</w:t>
            </w:r>
          </w:p>
          <w:p w14:paraId="670E1D3B" w14:textId="77777777" w:rsidR="00DB5757" w:rsidRPr="00DD0882" w:rsidRDefault="00DB5757" w:rsidP="00D94214">
            <w:pPr>
              <w:tabs>
                <w:tab w:val="left" w:pos="1155"/>
              </w:tabs>
              <w:jc w:val="both"/>
              <w:rPr>
                <w:rFonts w:cstheme="minorHAnsi"/>
              </w:rPr>
            </w:pPr>
            <w:r w:rsidRPr="00DD0882">
              <w:rPr>
                <w:rFonts w:cstheme="minorHAnsi"/>
              </w:rPr>
              <w:t>İyi işletilen bir döner sermayemizin varlığı (U</w:t>
            </w:r>
            <w:r w:rsidR="006607FA">
              <w:rPr>
                <w:rFonts w:cstheme="minorHAnsi"/>
              </w:rPr>
              <w:t>ygulama anaokulu</w:t>
            </w:r>
            <w:r w:rsidRPr="00DD0882">
              <w:rPr>
                <w:rFonts w:cstheme="minorHAnsi"/>
              </w:rPr>
              <w:t>)</w:t>
            </w:r>
          </w:p>
        </w:tc>
      </w:tr>
      <w:tr w:rsidR="00DB5757" w:rsidRPr="00DD0882" w14:paraId="5214B3E9" w14:textId="77777777" w:rsidTr="00DF3827">
        <w:trPr>
          <w:cnfStyle w:val="000000100000" w:firstRow="0" w:lastRow="0" w:firstColumn="0" w:lastColumn="0" w:oddVBand="0" w:evenVBand="0" w:oddHBand="1" w:evenHBand="0" w:firstRowFirstColumn="0" w:firstRowLastColumn="0" w:lastRowFirstColumn="0" w:lastRowLastColumn="0"/>
        </w:trPr>
        <w:tc>
          <w:tcPr>
            <w:tcW w:w="2395" w:type="dxa"/>
          </w:tcPr>
          <w:p w14:paraId="287C1EE3" w14:textId="77777777" w:rsidR="00DB5757" w:rsidRPr="00DD0882" w:rsidRDefault="00DB5757" w:rsidP="00D94214">
            <w:pPr>
              <w:rPr>
                <w:rFonts w:cstheme="minorHAnsi"/>
              </w:rPr>
            </w:pPr>
            <w:r w:rsidRPr="00DD0882">
              <w:rPr>
                <w:rFonts w:cstheme="minorHAnsi"/>
              </w:rPr>
              <w:t>Donanım</w:t>
            </w:r>
          </w:p>
        </w:tc>
        <w:tc>
          <w:tcPr>
            <w:tcW w:w="7943" w:type="dxa"/>
          </w:tcPr>
          <w:p w14:paraId="3CB9C3DB" w14:textId="77777777" w:rsidR="00DB5757" w:rsidRPr="006607FA" w:rsidRDefault="00DB5757" w:rsidP="00D94214">
            <w:pPr>
              <w:jc w:val="both"/>
              <w:rPr>
                <w:rFonts w:cstheme="minorHAnsi"/>
              </w:rPr>
            </w:pPr>
            <w:r w:rsidRPr="006607FA">
              <w:rPr>
                <w:rFonts w:cstheme="minorHAnsi"/>
              </w:rPr>
              <w:t>Okulumuzun yeteri donanıma sahip olması</w:t>
            </w:r>
          </w:p>
          <w:p w14:paraId="3D9B76C9" w14:textId="77777777" w:rsidR="00DB5757" w:rsidRPr="006607FA" w:rsidRDefault="00DB5757" w:rsidP="00D94214">
            <w:pPr>
              <w:jc w:val="both"/>
              <w:rPr>
                <w:rFonts w:cstheme="minorHAnsi"/>
              </w:rPr>
            </w:pPr>
            <w:r w:rsidRPr="006607FA">
              <w:rPr>
                <w:rFonts w:cstheme="minorHAnsi"/>
              </w:rPr>
              <w:t>Teknolojik araç ve gereçlerin okulumuzda etkili bir şekilde kullanılması</w:t>
            </w:r>
          </w:p>
          <w:p w14:paraId="1028C8C6" w14:textId="77777777" w:rsidR="00DB5757" w:rsidRPr="006607FA" w:rsidRDefault="006607FA" w:rsidP="00D94214">
            <w:pPr>
              <w:jc w:val="both"/>
              <w:rPr>
                <w:rFonts w:cstheme="minorHAnsi"/>
              </w:rPr>
            </w:pPr>
            <w:r w:rsidRPr="006607FA">
              <w:rPr>
                <w:rFonts w:cstheme="minorHAnsi"/>
              </w:rPr>
              <w:t>Okulumuzun Temiz belgesini al</w:t>
            </w:r>
            <w:r w:rsidR="00DB5757" w:rsidRPr="006607FA">
              <w:rPr>
                <w:rFonts w:cstheme="minorHAnsi"/>
              </w:rPr>
              <w:t>mış olması,</w:t>
            </w:r>
            <w:r w:rsidRPr="006607FA">
              <w:rPr>
                <w:rFonts w:cstheme="minorHAnsi"/>
              </w:rPr>
              <w:t xml:space="preserve"> bu doğrultuda</w:t>
            </w:r>
            <w:r w:rsidR="00DB5757" w:rsidRPr="006607FA">
              <w:rPr>
                <w:rFonts w:cstheme="minorHAnsi"/>
              </w:rPr>
              <w:t xml:space="preserve"> gerekli olan önlemlerin hızlı ve etkin</w:t>
            </w:r>
            <w:r w:rsidRPr="006607FA">
              <w:rPr>
                <w:rFonts w:cstheme="minorHAnsi"/>
              </w:rPr>
              <w:t xml:space="preserve"> bir</w:t>
            </w:r>
            <w:r w:rsidR="00DB5757" w:rsidRPr="006607FA">
              <w:rPr>
                <w:rFonts w:cstheme="minorHAnsi"/>
              </w:rPr>
              <w:t xml:space="preserve"> şekilde alınması</w:t>
            </w:r>
          </w:p>
          <w:p w14:paraId="07AB1FE9" w14:textId="77777777" w:rsidR="00DB5757" w:rsidRPr="006607FA" w:rsidRDefault="00DB5757" w:rsidP="00D94214">
            <w:pPr>
              <w:jc w:val="both"/>
              <w:rPr>
                <w:rFonts w:cstheme="minorHAnsi"/>
              </w:rPr>
            </w:pPr>
            <w:r w:rsidRPr="006607FA">
              <w:rPr>
                <w:rFonts w:cstheme="minorHAnsi"/>
              </w:rPr>
              <w:t>Sivil Savunma Ekibi tarafından eğitim ve ilgili ekipmanların temin edilmesi</w:t>
            </w:r>
          </w:p>
          <w:p w14:paraId="4AF3E82A" w14:textId="77777777" w:rsidR="00DB5757" w:rsidRPr="006607FA" w:rsidRDefault="00DB5757" w:rsidP="00D94214">
            <w:pPr>
              <w:jc w:val="both"/>
              <w:rPr>
                <w:rFonts w:cstheme="minorHAnsi"/>
              </w:rPr>
            </w:pPr>
            <w:r w:rsidRPr="006607FA">
              <w:rPr>
                <w:rFonts w:cstheme="minorHAnsi"/>
              </w:rPr>
              <w:t>İSG uzmanı tarafından yapılan risk analizlerinde çalışma ortamı ve ergonominin değerlendirilmesi</w:t>
            </w:r>
          </w:p>
          <w:p w14:paraId="0A1E67C8" w14:textId="77777777" w:rsidR="00DB5757" w:rsidRPr="006607FA" w:rsidRDefault="006607FA" w:rsidP="00D94214">
            <w:pPr>
              <w:jc w:val="both"/>
              <w:rPr>
                <w:rFonts w:cstheme="minorHAnsi"/>
              </w:rPr>
            </w:pPr>
            <w:r w:rsidRPr="006607FA">
              <w:rPr>
                <w:rFonts w:cstheme="minorHAnsi"/>
              </w:rPr>
              <w:t>Kurum değeri arttırma</w:t>
            </w:r>
            <w:r w:rsidR="00DB5757" w:rsidRPr="006607FA">
              <w:rPr>
                <w:rFonts w:cstheme="minorHAnsi"/>
              </w:rPr>
              <w:t>,ARGE ve beceri tasarım atölyesinin kurulması, atölyede uygulanacak programların hazırlanması</w:t>
            </w:r>
          </w:p>
          <w:p w14:paraId="4B8012F0" w14:textId="77777777" w:rsidR="00DB5757" w:rsidRPr="006607FA" w:rsidRDefault="006607FA" w:rsidP="00D94214">
            <w:pPr>
              <w:jc w:val="both"/>
              <w:rPr>
                <w:rFonts w:cstheme="minorHAnsi"/>
              </w:rPr>
            </w:pPr>
            <w:r w:rsidRPr="006607FA">
              <w:rPr>
                <w:rFonts w:cstheme="minorHAnsi"/>
              </w:rPr>
              <w:t>Destek personele gerekli hijyen</w:t>
            </w:r>
            <w:r w:rsidR="00DB5757" w:rsidRPr="006607FA">
              <w:rPr>
                <w:rFonts w:cstheme="minorHAnsi"/>
              </w:rPr>
              <w:t>, malzeme ve ekipman (maske vb ) temini</w:t>
            </w:r>
          </w:p>
          <w:p w14:paraId="0B634C45" w14:textId="77777777" w:rsidR="00DB5757" w:rsidRDefault="00DB5757" w:rsidP="00D94214">
            <w:pPr>
              <w:jc w:val="both"/>
              <w:rPr>
                <w:rFonts w:cstheme="minorHAnsi"/>
              </w:rPr>
            </w:pPr>
            <w:r w:rsidRPr="006607FA">
              <w:rPr>
                <w:rFonts w:cstheme="minorHAnsi"/>
              </w:rPr>
              <w:t>Verilerin yasalara uygun bir şekilde iki farklı lokasyonda yedeklenmesi</w:t>
            </w:r>
          </w:p>
          <w:p w14:paraId="7B71A6B0" w14:textId="77777777" w:rsidR="00D63FBD" w:rsidRPr="00D63FBD" w:rsidRDefault="00D63FBD" w:rsidP="00D63FBD">
            <w:pPr>
              <w:spacing w:before="100" w:beforeAutospacing="1" w:after="100" w:afterAutospacing="1"/>
              <w:contextualSpacing/>
              <w:jc w:val="both"/>
              <w:textAlignment w:val="baseline"/>
              <w:rPr>
                <w:rFonts w:cstheme="minorHAnsi"/>
              </w:rPr>
            </w:pPr>
            <w:r w:rsidRPr="00D63FBD">
              <w:rPr>
                <w:rFonts w:cstheme="minorHAnsi"/>
              </w:rPr>
              <w:t>Bilgi güvenliği yönetim sisteminin bulunması</w:t>
            </w:r>
          </w:p>
        </w:tc>
      </w:tr>
      <w:tr w:rsidR="00DB5757" w:rsidRPr="00DD0882" w14:paraId="4E40E211" w14:textId="77777777" w:rsidTr="00DF3827">
        <w:tc>
          <w:tcPr>
            <w:tcW w:w="2395" w:type="dxa"/>
          </w:tcPr>
          <w:p w14:paraId="7F46C2CA" w14:textId="77777777" w:rsidR="00DB5757" w:rsidRPr="00DD0882" w:rsidRDefault="00DB5757" w:rsidP="00D94214">
            <w:pPr>
              <w:rPr>
                <w:rFonts w:cstheme="minorHAnsi"/>
              </w:rPr>
            </w:pPr>
            <w:r w:rsidRPr="00DD0882">
              <w:rPr>
                <w:rFonts w:cstheme="minorHAnsi"/>
              </w:rPr>
              <w:t>Bütçe</w:t>
            </w:r>
          </w:p>
        </w:tc>
        <w:tc>
          <w:tcPr>
            <w:tcW w:w="7943" w:type="dxa"/>
          </w:tcPr>
          <w:p w14:paraId="58ABB4B8" w14:textId="77777777" w:rsidR="00DB5757" w:rsidRPr="00DD0882" w:rsidRDefault="00DB5757" w:rsidP="00D94214">
            <w:pPr>
              <w:jc w:val="both"/>
              <w:rPr>
                <w:rFonts w:cstheme="minorHAnsi"/>
              </w:rPr>
            </w:pPr>
          </w:p>
        </w:tc>
      </w:tr>
      <w:tr w:rsidR="00DB5757" w:rsidRPr="00DD0882" w14:paraId="6CDB7BEE" w14:textId="77777777" w:rsidTr="00DF3827">
        <w:trPr>
          <w:cnfStyle w:val="000000100000" w:firstRow="0" w:lastRow="0" w:firstColumn="0" w:lastColumn="0" w:oddVBand="0" w:evenVBand="0" w:oddHBand="1" w:evenHBand="0" w:firstRowFirstColumn="0" w:firstRowLastColumn="0" w:lastRowFirstColumn="0" w:lastRowLastColumn="0"/>
        </w:trPr>
        <w:tc>
          <w:tcPr>
            <w:tcW w:w="2395" w:type="dxa"/>
          </w:tcPr>
          <w:p w14:paraId="2A2D7D3E" w14:textId="77777777" w:rsidR="00DB5757" w:rsidRPr="00DD0882" w:rsidRDefault="00DB5757" w:rsidP="00D94214">
            <w:pPr>
              <w:rPr>
                <w:rFonts w:cstheme="minorHAnsi"/>
              </w:rPr>
            </w:pPr>
            <w:r w:rsidRPr="00DD0882">
              <w:rPr>
                <w:rFonts w:cstheme="minorHAnsi"/>
              </w:rPr>
              <w:t>Yönetim Süreçleri</w:t>
            </w:r>
          </w:p>
        </w:tc>
        <w:tc>
          <w:tcPr>
            <w:tcW w:w="7943" w:type="dxa"/>
          </w:tcPr>
          <w:p w14:paraId="2E2A8FE9" w14:textId="77777777" w:rsidR="005E3D31" w:rsidRDefault="005E3D31" w:rsidP="00D94214">
            <w:pPr>
              <w:jc w:val="both"/>
              <w:rPr>
                <w:rFonts w:cstheme="minorHAnsi"/>
              </w:rPr>
            </w:pPr>
            <w:r>
              <w:rPr>
                <w:rFonts w:cstheme="minorHAnsi"/>
              </w:rPr>
              <w:t>TSE- EN 9001,4500, 14001 ve EFQM Modeli yönetim sistemelerini kurumda uygulamak</w:t>
            </w:r>
          </w:p>
          <w:p w14:paraId="31DFB610" w14:textId="77777777" w:rsidR="00DB5757" w:rsidRPr="006607FA" w:rsidRDefault="00DB5757" w:rsidP="00D94214">
            <w:pPr>
              <w:jc w:val="both"/>
              <w:rPr>
                <w:rFonts w:cstheme="minorHAnsi"/>
              </w:rPr>
            </w:pPr>
            <w:r w:rsidRPr="006607FA">
              <w:rPr>
                <w:rFonts w:cstheme="minorHAnsi"/>
              </w:rPr>
              <w:t>Kadromuzun tam ve deneyimli bir yönetim ekibine sahip olması</w:t>
            </w:r>
          </w:p>
          <w:p w14:paraId="6E58442C" w14:textId="77777777" w:rsidR="006607FA" w:rsidRPr="006607FA" w:rsidRDefault="00DB5757" w:rsidP="00D94214">
            <w:pPr>
              <w:jc w:val="both"/>
              <w:rPr>
                <w:rFonts w:cstheme="minorHAnsi"/>
              </w:rPr>
            </w:pPr>
            <w:r w:rsidRPr="006607FA">
              <w:rPr>
                <w:rFonts w:cstheme="minorHAnsi"/>
              </w:rPr>
              <w:t>Ekiplerle ve çevik stratejilerle yönetim</w:t>
            </w:r>
            <w:r w:rsidR="006607FA" w:rsidRPr="006607FA">
              <w:rPr>
                <w:rFonts w:cstheme="minorHAnsi"/>
              </w:rPr>
              <w:t xml:space="preserve"> sisteminin olması</w:t>
            </w:r>
          </w:p>
          <w:p w14:paraId="4B3C4D4F" w14:textId="77777777" w:rsidR="00DB5757" w:rsidRPr="006607FA" w:rsidRDefault="006607FA" w:rsidP="00D94214">
            <w:pPr>
              <w:jc w:val="both"/>
              <w:rPr>
                <w:rFonts w:cstheme="minorHAnsi"/>
              </w:rPr>
            </w:pPr>
            <w:r w:rsidRPr="006607FA">
              <w:rPr>
                <w:rFonts w:cstheme="minorHAnsi"/>
              </w:rPr>
              <w:t>O</w:t>
            </w:r>
            <w:r w:rsidR="00DB5757" w:rsidRPr="006607FA">
              <w:rPr>
                <w:rFonts w:cstheme="minorHAnsi"/>
              </w:rPr>
              <w:t>rtak kurum hedefleri olması</w:t>
            </w:r>
          </w:p>
          <w:p w14:paraId="636EBD51" w14:textId="77777777" w:rsidR="00DB5757" w:rsidRPr="006607FA" w:rsidRDefault="00DB5757" w:rsidP="00D94214">
            <w:pPr>
              <w:jc w:val="both"/>
              <w:rPr>
                <w:rFonts w:cstheme="minorHAnsi"/>
              </w:rPr>
            </w:pPr>
            <w:r w:rsidRPr="006607FA">
              <w:rPr>
                <w:rFonts w:cstheme="minorHAnsi"/>
              </w:rPr>
              <w:t xml:space="preserve">Yasal mevzuatların takip edilmesi </w:t>
            </w:r>
          </w:p>
          <w:p w14:paraId="2A61C2AA" w14:textId="77777777" w:rsidR="00DB5757" w:rsidRPr="006607FA" w:rsidRDefault="00D94214" w:rsidP="00D94214">
            <w:pPr>
              <w:jc w:val="both"/>
              <w:rPr>
                <w:rFonts w:cstheme="minorHAnsi"/>
              </w:rPr>
            </w:pPr>
            <w:r w:rsidRPr="006607FA">
              <w:rPr>
                <w:rFonts w:cstheme="minorHAnsi"/>
              </w:rPr>
              <w:t xml:space="preserve">Acil durum planımızın olması </w:t>
            </w:r>
            <w:r w:rsidR="00DB5757" w:rsidRPr="006607FA">
              <w:rPr>
                <w:rFonts w:cstheme="minorHAnsi"/>
              </w:rPr>
              <w:t>ile kontrolün sağlanıyor olması, tüm acil durumlarla ilgili ekiplerin olması</w:t>
            </w:r>
          </w:p>
          <w:p w14:paraId="0375BF5D" w14:textId="77777777" w:rsidR="00DB5757" w:rsidRPr="006607FA" w:rsidRDefault="00DB5757" w:rsidP="00D94214">
            <w:pPr>
              <w:jc w:val="both"/>
              <w:rPr>
                <w:rFonts w:cstheme="minorHAnsi"/>
              </w:rPr>
            </w:pPr>
            <w:r w:rsidRPr="006607FA">
              <w:rPr>
                <w:rFonts w:cstheme="minorHAnsi"/>
              </w:rPr>
              <w:t>Geniş organizasyon yapısının olması</w:t>
            </w:r>
          </w:p>
          <w:p w14:paraId="573B10D3" w14:textId="77777777" w:rsidR="00DB5757" w:rsidRPr="006607FA" w:rsidRDefault="00DB5757" w:rsidP="00D94214">
            <w:pPr>
              <w:jc w:val="both"/>
              <w:rPr>
                <w:rFonts w:cstheme="minorHAnsi"/>
              </w:rPr>
            </w:pPr>
            <w:r w:rsidRPr="006607FA">
              <w:rPr>
                <w:rFonts w:cstheme="minorHAnsi"/>
              </w:rPr>
              <w:t>KSK görev sorumlulukların</w:t>
            </w:r>
            <w:r w:rsidR="00D63FBD">
              <w:rPr>
                <w:rFonts w:cstheme="minorHAnsi"/>
              </w:rPr>
              <w:t>ın</w:t>
            </w:r>
            <w:r w:rsidRPr="006607FA">
              <w:rPr>
                <w:rFonts w:cstheme="minorHAnsi"/>
              </w:rPr>
              <w:t xml:space="preserve"> net bir şekilde belirgin olması </w:t>
            </w:r>
          </w:p>
          <w:p w14:paraId="100157C8" w14:textId="77777777" w:rsidR="006607FA" w:rsidRPr="006607FA" w:rsidRDefault="00DB5757" w:rsidP="00D94214">
            <w:pPr>
              <w:jc w:val="both"/>
              <w:rPr>
                <w:rFonts w:cstheme="minorHAnsi"/>
              </w:rPr>
            </w:pPr>
            <w:r w:rsidRPr="006607FA">
              <w:rPr>
                <w:rFonts w:cstheme="minorHAnsi"/>
              </w:rPr>
              <w:t>Reklam çalışmalarına verilen destek ekip çalışmaları,</w:t>
            </w:r>
          </w:p>
          <w:p w14:paraId="1E914111" w14:textId="77777777" w:rsidR="00DB5757" w:rsidRPr="006607FA" w:rsidRDefault="00DB5757" w:rsidP="00D94214">
            <w:pPr>
              <w:jc w:val="both"/>
              <w:rPr>
                <w:rFonts w:cstheme="minorHAnsi"/>
              </w:rPr>
            </w:pPr>
            <w:r w:rsidRPr="006607FA">
              <w:rPr>
                <w:rFonts w:cstheme="minorHAnsi"/>
              </w:rPr>
              <w:t>Etkin Şef Yönetimi</w:t>
            </w:r>
          </w:p>
          <w:p w14:paraId="4579DF80" w14:textId="77777777" w:rsidR="00DB5757" w:rsidRPr="006607FA" w:rsidRDefault="006607FA" w:rsidP="00D94214">
            <w:pPr>
              <w:jc w:val="both"/>
              <w:rPr>
                <w:rFonts w:cstheme="minorHAnsi"/>
              </w:rPr>
            </w:pPr>
            <w:r w:rsidRPr="006607FA">
              <w:rPr>
                <w:rFonts w:cstheme="minorHAnsi"/>
              </w:rPr>
              <w:t>Tecrübeli okul müdürü ve dinamik eğitimci k</w:t>
            </w:r>
            <w:r w:rsidR="00DB5757" w:rsidRPr="006607FA">
              <w:rPr>
                <w:rFonts w:cstheme="minorHAnsi"/>
              </w:rPr>
              <w:t xml:space="preserve">adrosu  ile Yasal Mevzuatları zamanında yerine getirmemiz </w:t>
            </w:r>
          </w:p>
          <w:p w14:paraId="6F7FFF6C" w14:textId="77777777" w:rsidR="00DB5757" w:rsidRPr="006607FA" w:rsidRDefault="00DB5757" w:rsidP="00D94214">
            <w:pPr>
              <w:jc w:val="both"/>
              <w:rPr>
                <w:rFonts w:cstheme="minorHAnsi"/>
              </w:rPr>
            </w:pPr>
            <w:r w:rsidRPr="006607FA">
              <w:rPr>
                <w:rFonts w:cstheme="minorHAnsi"/>
              </w:rPr>
              <w:t>Yönetimin desteği</w:t>
            </w:r>
          </w:p>
          <w:p w14:paraId="1C76CED8" w14:textId="77777777" w:rsidR="00DB5757" w:rsidRPr="006607FA" w:rsidRDefault="00DB5757" w:rsidP="00D94214">
            <w:pPr>
              <w:jc w:val="both"/>
              <w:rPr>
                <w:rFonts w:cstheme="minorHAnsi"/>
              </w:rPr>
            </w:pPr>
            <w:r w:rsidRPr="006607FA">
              <w:rPr>
                <w:rFonts w:cstheme="minorHAnsi"/>
              </w:rPr>
              <w:t>Yenilikçi yaklaşım anlayışı</w:t>
            </w:r>
          </w:p>
          <w:p w14:paraId="14E9EAA5" w14:textId="77777777" w:rsidR="00DB5757" w:rsidRPr="000E3ED1" w:rsidRDefault="00DB5757" w:rsidP="00D94214">
            <w:pPr>
              <w:jc w:val="both"/>
              <w:rPr>
                <w:rFonts w:cstheme="minorHAnsi"/>
                <w:color w:val="FF0000"/>
              </w:rPr>
            </w:pPr>
            <w:r w:rsidRPr="006607FA">
              <w:rPr>
                <w:rFonts w:cstheme="minorHAnsi"/>
              </w:rPr>
              <w:t>Kurum geneli çalışanların sendikalı olması</w:t>
            </w:r>
          </w:p>
        </w:tc>
      </w:tr>
      <w:tr w:rsidR="00DB5757" w:rsidRPr="00DD0882" w14:paraId="26EC9EA5" w14:textId="77777777" w:rsidTr="00DF3827">
        <w:tc>
          <w:tcPr>
            <w:tcW w:w="2395" w:type="dxa"/>
          </w:tcPr>
          <w:p w14:paraId="3B2E37F2" w14:textId="77777777" w:rsidR="00DB5757" w:rsidRPr="00DD0882" w:rsidRDefault="00DB5757" w:rsidP="00D94214">
            <w:pPr>
              <w:rPr>
                <w:rFonts w:cstheme="minorHAnsi"/>
              </w:rPr>
            </w:pPr>
            <w:r w:rsidRPr="00DD0882">
              <w:rPr>
                <w:rFonts w:cstheme="minorHAnsi"/>
              </w:rPr>
              <w:t>İletişim Süreçleri</w:t>
            </w:r>
          </w:p>
        </w:tc>
        <w:tc>
          <w:tcPr>
            <w:tcW w:w="7943" w:type="dxa"/>
          </w:tcPr>
          <w:p w14:paraId="77251AB3" w14:textId="77777777" w:rsidR="00DB5757" w:rsidRPr="006607FA" w:rsidRDefault="00DB5757" w:rsidP="00D94214">
            <w:pPr>
              <w:jc w:val="both"/>
              <w:rPr>
                <w:rFonts w:cstheme="minorHAnsi"/>
              </w:rPr>
            </w:pPr>
            <w:r w:rsidRPr="006607FA">
              <w:rPr>
                <w:rFonts w:cstheme="minorHAnsi"/>
              </w:rPr>
              <w:t>İletişim konusunda her türlü iletişim araçlarının kullanılması</w:t>
            </w:r>
          </w:p>
          <w:p w14:paraId="657E326C" w14:textId="77777777" w:rsidR="00DB5757" w:rsidRPr="006607FA" w:rsidRDefault="00DB5757" w:rsidP="00D94214">
            <w:pPr>
              <w:jc w:val="both"/>
              <w:rPr>
                <w:rFonts w:cstheme="minorHAnsi"/>
              </w:rPr>
            </w:pPr>
            <w:r w:rsidRPr="006607FA">
              <w:rPr>
                <w:rFonts w:cstheme="minorHAnsi"/>
              </w:rPr>
              <w:t>Periyodik toplantılarının gerçekleştirilmesi</w:t>
            </w:r>
          </w:p>
          <w:p w14:paraId="35613A91" w14:textId="77777777" w:rsidR="00DB5757" w:rsidRPr="006607FA" w:rsidRDefault="00DB5757" w:rsidP="00D94214">
            <w:pPr>
              <w:jc w:val="both"/>
              <w:rPr>
                <w:rFonts w:cstheme="minorHAnsi"/>
              </w:rPr>
            </w:pPr>
            <w:r w:rsidRPr="006607FA">
              <w:rPr>
                <w:rFonts w:cstheme="minorHAnsi"/>
              </w:rPr>
              <w:t>Çalışan öneri sistemi</w:t>
            </w:r>
          </w:p>
          <w:p w14:paraId="6E10A4A4" w14:textId="77777777" w:rsidR="00DB5757" w:rsidRPr="006607FA" w:rsidRDefault="00DB5757" w:rsidP="00D94214">
            <w:pPr>
              <w:jc w:val="both"/>
              <w:rPr>
                <w:rFonts w:cstheme="minorHAnsi"/>
              </w:rPr>
            </w:pPr>
            <w:r w:rsidRPr="006607FA">
              <w:rPr>
                <w:rFonts w:cstheme="minorHAnsi"/>
              </w:rPr>
              <w:t>Toplu mesajlar</w:t>
            </w:r>
          </w:p>
          <w:p w14:paraId="0F890ADD" w14:textId="77777777" w:rsidR="00DB5757" w:rsidRPr="006607FA" w:rsidRDefault="00DB5757" w:rsidP="00D94214">
            <w:pPr>
              <w:jc w:val="both"/>
              <w:rPr>
                <w:rFonts w:cstheme="minorHAnsi"/>
              </w:rPr>
            </w:pPr>
            <w:r w:rsidRPr="006607FA">
              <w:rPr>
                <w:rFonts w:cstheme="minorHAnsi"/>
              </w:rPr>
              <w:t xml:space="preserve">Odak </w:t>
            </w:r>
            <w:r w:rsidR="006607FA">
              <w:rPr>
                <w:rFonts w:cstheme="minorHAnsi"/>
              </w:rPr>
              <w:t xml:space="preserve">grup </w:t>
            </w:r>
            <w:r w:rsidRPr="006607FA">
              <w:rPr>
                <w:rFonts w:cstheme="minorHAnsi"/>
              </w:rPr>
              <w:t>toplantılar</w:t>
            </w:r>
            <w:r w:rsidR="006607FA">
              <w:rPr>
                <w:rFonts w:cstheme="minorHAnsi"/>
              </w:rPr>
              <w:t>ı</w:t>
            </w:r>
            <w:r w:rsidRPr="006607FA">
              <w:rPr>
                <w:rFonts w:cstheme="minorHAnsi"/>
              </w:rPr>
              <w:t xml:space="preserve"> (Ekip Toplantıları</w:t>
            </w:r>
            <w:r w:rsidR="00E07C74">
              <w:rPr>
                <w:rFonts w:cstheme="minorHAnsi"/>
              </w:rPr>
              <w:t xml:space="preserve"> ,Lider öğrenci toplantıları</w:t>
            </w:r>
            <w:r w:rsidRPr="006607FA">
              <w:rPr>
                <w:rFonts w:cstheme="minorHAnsi"/>
              </w:rPr>
              <w:t>)</w:t>
            </w:r>
          </w:p>
          <w:p w14:paraId="17726753" w14:textId="77777777" w:rsidR="00DB5757" w:rsidRPr="006607FA" w:rsidRDefault="006607FA" w:rsidP="00D94214">
            <w:pPr>
              <w:jc w:val="both"/>
              <w:rPr>
                <w:rFonts w:cstheme="minorHAnsi"/>
              </w:rPr>
            </w:pPr>
            <w:r>
              <w:rPr>
                <w:rFonts w:cstheme="minorHAnsi"/>
              </w:rPr>
              <w:t>İlan panoları</w:t>
            </w:r>
            <w:r w:rsidR="00DB5757" w:rsidRPr="006607FA">
              <w:rPr>
                <w:rFonts w:cstheme="minorHAnsi"/>
              </w:rPr>
              <w:t>, iç denetim</w:t>
            </w:r>
          </w:p>
          <w:p w14:paraId="1AF2A6FB" w14:textId="77777777" w:rsidR="00DB5757" w:rsidRPr="006607FA" w:rsidRDefault="00DB5757" w:rsidP="00D94214">
            <w:pPr>
              <w:jc w:val="both"/>
              <w:rPr>
                <w:rFonts w:cstheme="minorHAnsi"/>
              </w:rPr>
            </w:pPr>
            <w:r w:rsidRPr="006607FA">
              <w:rPr>
                <w:rFonts w:cstheme="minorHAnsi"/>
              </w:rPr>
              <w:t>Reklam kanallarının yeterli bir şekilde kullanılması</w:t>
            </w:r>
          </w:p>
          <w:p w14:paraId="69FCBE21" w14:textId="77777777" w:rsidR="00DB5757" w:rsidRPr="006607FA" w:rsidRDefault="00DB5757" w:rsidP="00D94214">
            <w:pPr>
              <w:jc w:val="both"/>
              <w:rPr>
                <w:rFonts w:cstheme="minorHAnsi"/>
              </w:rPr>
            </w:pPr>
            <w:r w:rsidRPr="006607FA">
              <w:rPr>
                <w:rFonts w:cstheme="minorHAnsi"/>
              </w:rPr>
              <w:t>Müşteri memnuniyet anketlerinin düzenli yapılması, DÖS ün etkin çalışması sonucu iyileştirmelerin yapılması</w:t>
            </w:r>
          </w:p>
          <w:p w14:paraId="2016D4C0" w14:textId="77777777" w:rsidR="00DB5757" w:rsidRPr="006607FA" w:rsidRDefault="00DB5757" w:rsidP="003C1FB6">
            <w:pPr>
              <w:jc w:val="both"/>
              <w:rPr>
                <w:rFonts w:cstheme="minorHAnsi"/>
              </w:rPr>
            </w:pPr>
            <w:r w:rsidRPr="006607FA">
              <w:rPr>
                <w:rFonts w:cstheme="minorHAnsi"/>
              </w:rPr>
              <w:t>Kurumun güçlü yönlerinin anlık olarak paylaşımının yapılması</w:t>
            </w:r>
          </w:p>
        </w:tc>
      </w:tr>
      <w:tr w:rsidR="00DB5757" w:rsidRPr="001838EC" w14:paraId="324A9CDE" w14:textId="77777777" w:rsidTr="00DF3827">
        <w:trPr>
          <w:cnfStyle w:val="000000100000" w:firstRow="0" w:lastRow="0" w:firstColumn="0" w:lastColumn="0" w:oddVBand="0" w:evenVBand="0" w:oddHBand="1" w:evenHBand="0" w:firstRowFirstColumn="0" w:firstRowLastColumn="0" w:lastRowFirstColumn="0" w:lastRowLastColumn="0"/>
        </w:trPr>
        <w:tc>
          <w:tcPr>
            <w:tcW w:w="2395" w:type="dxa"/>
          </w:tcPr>
          <w:p w14:paraId="5E8EF210" w14:textId="77777777" w:rsidR="00DB5757" w:rsidRPr="003C1FB6" w:rsidRDefault="00DB5757" w:rsidP="00D94214">
            <w:pPr>
              <w:rPr>
                <w:rFonts w:cstheme="minorHAnsi"/>
              </w:rPr>
            </w:pPr>
            <w:r w:rsidRPr="003C1FB6">
              <w:rPr>
                <w:rFonts w:cstheme="minorHAnsi"/>
              </w:rPr>
              <w:t>Bölümler</w:t>
            </w:r>
          </w:p>
        </w:tc>
        <w:tc>
          <w:tcPr>
            <w:tcW w:w="7943" w:type="dxa"/>
          </w:tcPr>
          <w:p w14:paraId="2CE92CA6" w14:textId="77777777" w:rsidR="00DB5757" w:rsidRPr="003C1FB6" w:rsidRDefault="00DB5757" w:rsidP="00D94214">
            <w:pPr>
              <w:jc w:val="both"/>
              <w:rPr>
                <w:rFonts w:cstheme="minorHAnsi"/>
              </w:rPr>
            </w:pPr>
            <w:r w:rsidRPr="003C1FB6">
              <w:rPr>
                <w:rFonts w:cstheme="minorHAnsi"/>
              </w:rPr>
              <w:t>Bursa’da Raylı Sistemler Teknolojisi bölümünün az olması</w:t>
            </w:r>
          </w:p>
          <w:p w14:paraId="0862B82C" w14:textId="77777777" w:rsidR="00DB5757" w:rsidRPr="003C1FB6" w:rsidRDefault="00DB5757" w:rsidP="00D94214">
            <w:pPr>
              <w:jc w:val="both"/>
              <w:rPr>
                <w:rFonts w:cstheme="minorHAnsi"/>
              </w:rPr>
            </w:pPr>
            <w:r w:rsidRPr="003C1FB6">
              <w:rPr>
                <w:rFonts w:cstheme="minorHAnsi"/>
              </w:rPr>
              <w:t>Protokol sayısının çok olması</w:t>
            </w:r>
            <w:r w:rsidR="00E07C74">
              <w:rPr>
                <w:rFonts w:cstheme="minorHAnsi"/>
              </w:rPr>
              <w:t>,protokol yapılan işletmelerin stratejik ortak olması</w:t>
            </w:r>
          </w:p>
          <w:p w14:paraId="4E40179F" w14:textId="77777777" w:rsidR="00DB5757" w:rsidRPr="003C1FB6" w:rsidRDefault="00DB5757" w:rsidP="00D94214">
            <w:pPr>
              <w:jc w:val="both"/>
              <w:rPr>
                <w:rFonts w:cstheme="minorHAnsi"/>
              </w:rPr>
            </w:pPr>
            <w:r w:rsidRPr="003C1FB6">
              <w:rPr>
                <w:rFonts w:cstheme="minorHAnsi"/>
              </w:rPr>
              <w:t>Alınan eğitimin öğrenciyi iş hayatına hazırlamakta yeterli olması</w:t>
            </w:r>
          </w:p>
          <w:p w14:paraId="0BD70BFA" w14:textId="77777777" w:rsidR="00DB5757" w:rsidRPr="003C1FB6" w:rsidRDefault="00DB5757" w:rsidP="00D94214">
            <w:pPr>
              <w:jc w:val="both"/>
              <w:rPr>
                <w:rFonts w:cstheme="minorHAnsi"/>
              </w:rPr>
            </w:pPr>
            <w:r w:rsidRPr="003C1FB6">
              <w:rPr>
                <w:rFonts w:cstheme="minorHAnsi"/>
              </w:rPr>
              <w:t>TOBB’nin proje okulu olmamız ile sosyal sorumluluk, ortak projeler adı altında işbirliğine açık bir kuruluş olmamız, BTSO işbirliği</w:t>
            </w:r>
          </w:p>
          <w:p w14:paraId="53F327CC" w14:textId="77777777" w:rsidR="00DB5757" w:rsidRPr="003C1FB6" w:rsidRDefault="00DB5757" w:rsidP="003C1FB6">
            <w:pPr>
              <w:jc w:val="both"/>
              <w:rPr>
                <w:rFonts w:cstheme="minorHAnsi"/>
              </w:rPr>
            </w:pPr>
            <w:r w:rsidRPr="003C1FB6">
              <w:rPr>
                <w:rFonts w:cstheme="minorHAnsi"/>
              </w:rPr>
              <w:t>Uluslararası alanda kabul görmüş, M</w:t>
            </w:r>
            <w:r w:rsidR="003C1FB6">
              <w:rPr>
                <w:rFonts w:cstheme="minorHAnsi"/>
              </w:rPr>
              <w:t>EB onaylı kurumlar ile çalışılıyor olması</w:t>
            </w:r>
          </w:p>
        </w:tc>
      </w:tr>
    </w:tbl>
    <w:p w14:paraId="7370CFBB" w14:textId="77777777" w:rsidR="00BD5616" w:rsidRDefault="00BD5616" w:rsidP="00063B4B">
      <w:pPr>
        <w:spacing w:after="0"/>
        <w:jc w:val="both"/>
        <w:rPr>
          <w:rFonts w:cstheme="minorHAnsi"/>
        </w:rPr>
      </w:pPr>
    </w:p>
    <w:p w14:paraId="49DE2607" w14:textId="77777777" w:rsidR="001838EC" w:rsidRDefault="001838EC" w:rsidP="00063B4B">
      <w:pPr>
        <w:spacing w:after="0"/>
        <w:jc w:val="both"/>
        <w:rPr>
          <w:rFonts w:cstheme="minorHAnsi"/>
        </w:rPr>
      </w:pPr>
    </w:p>
    <w:p w14:paraId="6A65C65D" w14:textId="77777777" w:rsidR="00DB5757" w:rsidRDefault="00DB5757" w:rsidP="00063B4B">
      <w:pPr>
        <w:spacing w:after="0"/>
        <w:jc w:val="both"/>
        <w:rPr>
          <w:rFonts w:cstheme="minorHAnsi"/>
        </w:rPr>
      </w:pPr>
    </w:p>
    <w:p w14:paraId="5D77C63C" w14:textId="77777777" w:rsidR="00DB5757" w:rsidRDefault="00DB5757" w:rsidP="00063B4B">
      <w:pPr>
        <w:spacing w:after="0"/>
        <w:jc w:val="both"/>
        <w:rPr>
          <w:rFonts w:cstheme="minorHAnsi"/>
        </w:rPr>
      </w:pPr>
    </w:p>
    <w:p w14:paraId="56FCCD94" w14:textId="77777777" w:rsidR="00CA085A" w:rsidRDefault="00CA085A" w:rsidP="00063B4B">
      <w:pPr>
        <w:spacing w:after="0"/>
        <w:jc w:val="both"/>
        <w:rPr>
          <w:rFonts w:cstheme="minorHAnsi"/>
        </w:rPr>
      </w:pPr>
    </w:p>
    <w:p w14:paraId="3B67822E" w14:textId="77777777" w:rsidR="00DB5757" w:rsidRDefault="00DB5757" w:rsidP="00063B4B">
      <w:pPr>
        <w:spacing w:after="0"/>
        <w:jc w:val="both"/>
        <w:rPr>
          <w:rFonts w:cstheme="minorHAnsi"/>
        </w:rPr>
      </w:pPr>
    </w:p>
    <w:tbl>
      <w:tblPr>
        <w:tblStyle w:val="OrtaKlavuz3-Vurgu5"/>
        <w:tblW w:w="10338" w:type="dxa"/>
        <w:tblLayout w:type="fixed"/>
        <w:tblLook w:val="0420" w:firstRow="1" w:lastRow="0" w:firstColumn="0" w:lastColumn="0" w:noHBand="0" w:noVBand="1"/>
      </w:tblPr>
      <w:tblGrid>
        <w:gridCol w:w="2518"/>
        <w:gridCol w:w="7820"/>
      </w:tblGrid>
      <w:tr w:rsidR="00DB5757" w:rsidRPr="00DD0882" w14:paraId="6A76A546" w14:textId="77777777" w:rsidTr="00D94214">
        <w:trPr>
          <w:cnfStyle w:val="100000000000" w:firstRow="1" w:lastRow="0" w:firstColumn="0" w:lastColumn="0" w:oddVBand="0" w:evenVBand="0" w:oddHBand="0" w:evenHBand="0" w:firstRowFirstColumn="0" w:firstRowLastColumn="0" w:lastRowFirstColumn="0" w:lastRowLastColumn="0"/>
          <w:trHeight w:val="941"/>
        </w:trPr>
        <w:tc>
          <w:tcPr>
            <w:tcW w:w="10338" w:type="dxa"/>
            <w:gridSpan w:val="2"/>
            <w:vAlign w:val="center"/>
          </w:tcPr>
          <w:p w14:paraId="0CF9E945" w14:textId="77777777" w:rsidR="00DB5757" w:rsidRPr="00A22ADB" w:rsidRDefault="00DB5757" w:rsidP="00D94214">
            <w:pPr>
              <w:ind w:firstLine="708"/>
              <w:jc w:val="center"/>
              <w:rPr>
                <w:rFonts w:eastAsiaTheme="majorEastAsia" w:cstheme="minorHAnsi"/>
                <w:bCs w:val="0"/>
              </w:rPr>
            </w:pPr>
            <w:r w:rsidRPr="00A22ADB">
              <w:rPr>
                <w:rFonts w:eastAsiaTheme="majorEastAsia" w:cstheme="minorHAnsi"/>
                <w:bCs w:val="0"/>
              </w:rPr>
              <w:t>ZAYIF YÖNLER</w:t>
            </w:r>
          </w:p>
        </w:tc>
      </w:tr>
      <w:tr w:rsidR="00DB5757" w:rsidRPr="00DD0882" w14:paraId="53CB2940" w14:textId="77777777" w:rsidTr="00D94214">
        <w:trPr>
          <w:cnfStyle w:val="000000100000" w:firstRow="0" w:lastRow="0" w:firstColumn="0" w:lastColumn="0" w:oddVBand="0" w:evenVBand="0" w:oddHBand="1" w:evenHBand="0" w:firstRowFirstColumn="0" w:firstRowLastColumn="0" w:lastRowFirstColumn="0" w:lastRowLastColumn="0"/>
          <w:trHeight w:val="1521"/>
        </w:trPr>
        <w:tc>
          <w:tcPr>
            <w:tcW w:w="2518" w:type="dxa"/>
          </w:tcPr>
          <w:p w14:paraId="64AF6AE2" w14:textId="77777777" w:rsidR="00DB5757" w:rsidRPr="00DD0882" w:rsidRDefault="00DB5757" w:rsidP="00D94214">
            <w:pPr>
              <w:rPr>
                <w:rFonts w:cstheme="minorHAnsi"/>
              </w:rPr>
            </w:pPr>
            <w:r w:rsidRPr="00DD0882">
              <w:rPr>
                <w:rFonts w:cstheme="minorHAnsi"/>
              </w:rPr>
              <w:t>Öğrenciler</w:t>
            </w:r>
          </w:p>
        </w:tc>
        <w:tc>
          <w:tcPr>
            <w:tcW w:w="7820" w:type="dxa"/>
          </w:tcPr>
          <w:p w14:paraId="38A454FE" w14:textId="77777777" w:rsidR="00DB5757" w:rsidRPr="00DA7509" w:rsidRDefault="00DB5757" w:rsidP="00D94214">
            <w:pPr>
              <w:spacing w:before="100" w:beforeAutospacing="1" w:after="100" w:afterAutospacing="1"/>
              <w:contextualSpacing/>
              <w:jc w:val="both"/>
              <w:textAlignment w:val="baseline"/>
              <w:rPr>
                <w:rFonts w:cstheme="minorHAnsi"/>
              </w:rPr>
            </w:pPr>
            <w:r w:rsidRPr="00DA7509">
              <w:rPr>
                <w:rFonts w:cstheme="minorHAnsi"/>
              </w:rPr>
              <w:t>İlköğretimden gelişi itibariyle öğrenci seviyesinin düşük olması</w:t>
            </w:r>
          </w:p>
          <w:p w14:paraId="135D558A" w14:textId="77777777" w:rsidR="00DB5757" w:rsidRPr="00DA7509" w:rsidRDefault="00DB5757" w:rsidP="00D94214">
            <w:pPr>
              <w:spacing w:before="100" w:beforeAutospacing="1" w:after="100" w:afterAutospacing="1"/>
              <w:contextualSpacing/>
              <w:jc w:val="both"/>
              <w:textAlignment w:val="baseline"/>
              <w:rPr>
                <w:rFonts w:cstheme="minorHAnsi"/>
              </w:rPr>
            </w:pPr>
            <w:r w:rsidRPr="00DA7509">
              <w:rPr>
                <w:rFonts w:cstheme="minorHAnsi"/>
              </w:rPr>
              <w:t xml:space="preserve">Öğrencilerin bilinçsiz olarak gelmeleri (yönlendirme eksikliği) </w:t>
            </w:r>
          </w:p>
          <w:p w14:paraId="7EA74A9F" w14:textId="77777777" w:rsidR="00DB5757" w:rsidRPr="00DA7509" w:rsidRDefault="00DB5757" w:rsidP="00D94214">
            <w:pPr>
              <w:spacing w:before="100" w:beforeAutospacing="1" w:after="100" w:afterAutospacing="1"/>
              <w:contextualSpacing/>
              <w:jc w:val="both"/>
              <w:textAlignment w:val="baseline"/>
              <w:rPr>
                <w:rFonts w:cstheme="minorHAnsi"/>
              </w:rPr>
            </w:pPr>
            <w:r w:rsidRPr="00DA7509">
              <w:rPr>
                <w:rFonts w:cstheme="minorHAnsi"/>
              </w:rPr>
              <w:t xml:space="preserve">Öğrencilerimizin staj yaparken bulundukları ortamların albenisi yüksek olan süper‐lüks işletmeler olması ve daha öğrenci iken para kazanmaya başlamaları nedeniyle okula ve özellikle kültür derslerine motive olma, uyum sağlama ve okulun gelecekleri için yeri ve öneminin tam olarak anlaşılması konusunda sıkıntı yaşanması </w:t>
            </w:r>
          </w:p>
          <w:p w14:paraId="72E6BE81" w14:textId="77777777" w:rsidR="00DB5757" w:rsidRPr="00DA7509" w:rsidRDefault="00DB5757" w:rsidP="00D94214">
            <w:pPr>
              <w:spacing w:before="100" w:beforeAutospacing="1" w:after="100" w:afterAutospacing="1"/>
              <w:contextualSpacing/>
              <w:jc w:val="both"/>
              <w:textAlignment w:val="baseline"/>
              <w:rPr>
                <w:rFonts w:cstheme="minorHAnsi"/>
              </w:rPr>
            </w:pPr>
            <w:r w:rsidRPr="00DA7509">
              <w:rPr>
                <w:rFonts w:cstheme="minorHAnsi"/>
              </w:rPr>
              <w:t>İstek ve sorunlara çözüme gayret gösterilmemesi</w:t>
            </w:r>
            <w:r w:rsidR="00E07C74">
              <w:rPr>
                <w:rFonts w:cstheme="minorHAnsi"/>
              </w:rPr>
              <w:t>,okul yönetimine katılımın eksik olması</w:t>
            </w:r>
          </w:p>
          <w:p w14:paraId="192747BD" w14:textId="77777777" w:rsidR="00DB5757" w:rsidRPr="00DA7509" w:rsidRDefault="00DB5757" w:rsidP="00D94214">
            <w:pPr>
              <w:spacing w:before="100" w:beforeAutospacing="1" w:after="100" w:afterAutospacing="1"/>
              <w:contextualSpacing/>
              <w:jc w:val="both"/>
              <w:textAlignment w:val="baseline"/>
              <w:rPr>
                <w:rFonts w:cstheme="minorHAnsi"/>
              </w:rPr>
            </w:pPr>
            <w:r w:rsidRPr="00DA7509">
              <w:rPr>
                <w:rFonts w:cstheme="minorHAnsi"/>
              </w:rPr>
              <w:t>Disiplin sorununun fazla olması</w:t>
            </w:r>
          </w:p>
          <w:p w14:paraId="12F7CE4B" w14:textId="77777777" w:rsidR="00DB5757" w:rsidRPr="00DA7509" w:rsidRDefault="00DB5757" w:rsidP="00D94214">
            <w:pPr>
              <w:spacing w:before="100" w:beforeAutospacing="1" w:after="100" w:afterAutospacing="1"/>
              <w:contextualSpacing/>
              <w:jc w:val="both"/>
              <w:textAlignment w:val="baseline"/>
              <w:rPr>
                <w:rFonts w:cstheme="minorHAnsi"/>
              </w:rPr>
            </w:pPr>
            <w:r w:rsidRPr="00DA7509">
              <w:rPr>
                <w:rFonts w:cstheme="minorHAnsi"/>
              </w:rPr>
              <w:t>Ka</w:t>
            </w:r>
            <w:r w:rsidR="00DA7509" w:rsidRPr="00DA7509">
              <w:rPr>
                <w:rFonts w:cstheme="minorHAnsi"/>
              </w:rPr>
              <w:t>n</w:t>
            </w:r>
            <w:r w:rsidRPr="00DA7509">
              <w:rPr>
                <w:rFonts w:cstheme="minorHAnsi"/>
              </w:rPr>
              <w:t>tinin pahalı oluşu</w:t>
            </w:r>
          </w:p>
          <w:p w14:paraId="47B1C24D" w14:textId="77777777" w:rsidR="00DB5757" w:rsidRPr="00DA7509" w:rsidRDefault="00DB5757" w:rsidP="00D94214">
            <w:pPr>
              <w:spacing w:before="100" w:beforeAutospacing="1" w:after="100" w:afterAutospacing="1"/>
              <w:contextualSpacing/>
              <w:jc w:val="both"/>
              <w:textAlignment w:val="baseline"/>
              <w:rPr>
                <w:rFonts w:cstheme="minorHAnsi"/>
              </w:rPr>
            </w:pPr>
            <w:r w:rsidRPr="00DA7509">
              <w:rPr>
                <w:rFonts w:cstheme="minorHAnsi"/>
              </w:rPr>
              <w:t>Yabancı dil eğitiminin sektörün ihtiyaçlarına cevap verecek düzeyde olmaması</w:t>
            </w:r>
          </w:p>
          <w:p w14:paraId="0977E083" w14:textId="77777777" w:rsidR="00DB5757" w:rsidRPr="00DA7509" w:rsidRDefault="00DB5757" w:rsidP="00D94214">
            <w:pPr>
              <w:spacing w:before="100" w:beforeAutospacing="1" w:after="100" w:afterAutospacing="1"/>
              <w:contextualSpacing/>
              <w:jc w:val="both"/>
              <w:textAlignment w:val="baseline"/>
              <w:rPr>
                <w:rFonts w:cstheme="minorHAnsi"/>
              </w:rPr>
            </w:pPr>
            <w:r w:rsidRPr="00DA7509">
              <w:rPr>
                <w:rFonts w:cstheme="minorHAnsi"/>
              </w:rPr>
              <w:t>Pandemi nedeniyle gezi gözl</w:t>
            </w:r>
            <w:r w:rsidR="00DA7509" w:rsidRPr="00DA7509">
              <w:rPr>
                <w:rFonts w:cstheme="minorHAnsi"/>
              </w:rPr>
              <w:t>em faaliyetlerinin yapılamaması</w:t>
            </w:r>
            <w:r w:rsidRPr="00DA7509">
              <w:rPr>
                <w:rFonts w:cstheme="minorHAnsi"/>
              </w:rPr>
              <w:t>,bu sebeple öğrencilerin yaparak yaşayarak öğrenme fırsatından yararlanamaması</w:t>
            </w:r>
          </w:p>
          <w:p w14:paraId="56ECC194" w14:textId="77777777" w:rsidR="00DB5757" w:rsidRPr="00DA7509" w:rsidRDefault="00DB5757" w:rsidP="00D94214">
            <w:pPr>
              <w:spacing w:before="100" w:beforeAutospacing="1" w:after="100" w:afterAutospacing="1"/>
              <w:contextualSpacing/>
              <w:jc w:val="both"/>
              <w:textAlignment w:val="baseline"/>
              <w:rPr>
                <w:rFonts w:cstheme="minorHAnsi"/>
              </w:rPr>
            </w:pPr>
            <w:r w:rsidRPr="00DA7509">
              <w:rPr>
                <w:rFonts w:cstheme="minorHAnsi"/>
              </w:rPr>
              <w:t>Öğretmen öğrenci etkinliklerinin sayısının az olması</w:t>
            </w:r>
          </w:p>
        </w:tc>
      </w:tr>
      <w:tr w:rsidR="00DB5757" w:rsidRPr="00DD0882" w14:paraId="6F2FC1D5" w14:textId="77777777" w:rsidTr="00D94214">
        <w:tc>
          <w:tcPr>
            <w:tcW w:w="2518" w:type="dxa"/>
          </w:tcPr>
          <w:p w14:paraId="33FA57F7" w14:textId="77777777" w:rsidR="00DB5757" w:rsidRPr="00DD0882" w:rsidRDefault="00DB5757" w:rsidP="00D94214">
            <w:pPr>
              <w:rPr>
                <w:rFonts w:cstheme="minorHAnsi"/>
              </w:rPr>
            </w:pPr>
            <w:r w:rsidRPr="00DD0882">
              <w:rPr>
                <w:rFonts w:cstheme="minorHAnsi"/>
              </w:rPr>
              <w:t>Çalışanlar</w:t>
            </w:r>
          </w:p>
        </w:tc>
        <w:tc>
          <w:tcPr>
            <w:tcW w:w="7820" w:type="dxa"/>
          </w:tcPr>
          <w:p w14:paraId="260D5ECC" w14:textId="77777777" w:rsidR="00DB5757" w:rsidRDefault="00DB5757" w:rsidP="00D94214">
            <w:pPr>
              <w:spacing w:before="100" w:beforeAutospacing="1" w:after="100" w:afterAutospacing="1"/>
              <w:contextualSpacing/>
              <w:jc w:val="both"/>
              <w:textAlignment w:val="baseline"/>
              <w:rPr>
                <w:rFonts w:cstheme="minorHAnsi"/>
              </w:rPr>
            </w:pPr>
            <w:r w:rsidRPr="00DD0882">
              <w:rPr>
                <w:rFonts w:cstheme="minorHAnsi"/>
              </w:rPr>
              <w:t xml:space="preserve">Çalışanların zaman zaman karar alma sürecine katılamadıkları algısı </w:t>
            </w:r>
          </w:p>
          <w:p w14:paraId="69FA7732" w14:textId="77777777" w:rsidR="00DB5757" w:rsidRPr="00DD0882" w:rsidRDefault="00DB5757" w:rsidP="00D94214">
            <w:pPr>
              <w:spacing w:before="100" w:beforeAutospacing="1" w:after="100" w:afterAutospacing="1"/>
              <w:contextualSpacing/>
              <w:jc w:val="both"/>
              <w:textAlignment w:val="baseline"/>
              <w:rPr>
                <w:rFonts w:cstheme="minorHAnsi"/>
              </w:rPr>
            </w:pPr>
            <w:r w:rsidRPr="00DD0882">
              <w:rPr>
                <w:rFonts w:cstheme="minorHAnsi"/>
              </w:rPr>
              <w:t>Okulumuzda hizmetli sayısının ve verimliliğinin yetersizliği</w:t>
            </w:r>
          </w:p>
          <w:p w14:paraId="48BBB71E" w14:textId="77777777" w:rsidR="00DB5757" w:rsidRPr="00D63FBD" w:rsidRDefault="00DB5757" w:rsidP="00D94214">
            <w:pPr>
              <w:jc w:val="both"/>
              <w:rPr>
                <w:rFonts w:cstheme="minorHAnsi"/>
              </w:rPr>
            </w:pPr>
            <w:r w:rsidRPr="00D63FBD">
              <w:rPr>
                <w:rFonts w:cstheme="minorHAnsi"/>
              </w:rPr>
              <w:t>Kurum kültürünün çalışanlar tarafından yeterince anlaşılamaması, aidiyet duygusunun</w:t>
            </w:r>
            <w:r w:rsidR="00D63FBD" w:rsidRPr="00D63FBD">
              <w:rPr>
                <w:rFonts w:cstheme="minorHAnsi"/>
              </w:rPr>
              <w:t>,</w:t>
            </w:r>
            <w:r w:rsidRPr="00D63FBD">
              <w:rPr>
                <w:rFonts w:cstheme="minorHAnsi"/>
              </w:rPr>
              <w:t xml:space="preserve"> etkili iletişimin tüm kuruma yayılamaması</w:t>
            </w:r>
          </w:p>
          <w:p w14:paraId="646CE0B3" w14:textId="77777777" w:rsidR="00DB5757" w:rsidRPr="00D63FBD" w:rsidRDefault="00DB5757" w:rsidP="00D94214">
            <w:pPr>
              <w:jc w:val="both"/>
              <w:rPr>
                <w:rFonts w:cstheme="minorHAnsi"/>
              </w:rPr>
            </w:pPr>
            <w:r w:rsidRPr="00D63FBD">
              <w:rPr>
                <w:rFonts w:cstheme="minorHAnsi"/>
              </w:rPr>
              <w:t>Çalışanların güncel duyurulara zamanında cevap vermemesi</w:t>
            </w:r>
          </w:p>
          <w:p w14:paraId="3FF514F5" w14:textId="77777777" w:rsidR="00DB5757" w:rsidRPr="00D63FBD" w:rsidRDefault="00DB5757" w:rsidP="00D94214">
            <w:pPr>
              <w:tabs>
                <w:tab w:val="left" w:pos="6870"/>
              </w:tabs>
              <w:jc w:val="both"/>
              <w:rPr>
                <w:rFonts w:cstheme="minorHAnsi"/>
              </w:rPr>
            </w:pPr>
            <w:r w:rsidRPr="00D63FBD">
              <w:rPr>
                <w:rFonts w:cstheme="minorHAnsi"/>
              </w:rPr>
              <w:t>Disiplinler arası organizasyonların yetersizliği, yetersiz inanç ve çaba</w:t>
            </w:r>
            <w:r w:rsidRPr="00D63FBD">
              <w:rPr>
                <w:rFonts w:cstheme="minorHAnsi"/>
              </w:rPr>
              <w:tab/>
            </w:r>
          </w:p>
          <w:p w14:paraId="3831E45B" w14:textId="77777777" w:rsidR="00DB5757" w:rsidRPr="00D63FBD" w:rsidRDefault="00D63FBD" w:rsidP="00D94214">
            <w:pPr>
              <w:tabs>
                <w:tab w:val="left" w:pos="6870"/>
              </w:tabs>
              <w:jc w:val="both"/>
              <w:rPr>
                <w:rFonts w:cstheme="minorHAnsi"/>
              </w:rPr>
            </w:pPr>
            <w:r w:rsidRPr="00D63FBD">
              <w:rPr>
                <w:rFonts w:cstheme="minorHAnsi"/>
              </w:rPr>
              <w:t>Çalışanların mevcut işlerinin</w:t>
            </w:r>
            <w:r w:rsidR="00DB5757" w:rsidRPr="00D63FBD">
              <w:rPr>
                <w:rFonts w:cstheme="minorHAnsi"/>
              </w:rPr>
              <w:t xml:space="preserve"> fazla olması</w:t>
            </w:r>
          </w:p>
          <w:p w14:paraId="6D12395E" w14:textId="77777777" w:rsidR="00D94214" w:rsidRPr="00AA566E" w:rsidRDefault="00DA7509" w:rsidP="00D94214">
            <w:pPr>
              <w:tabs>
                <w:tab w:val="left" w:pos="6870"/>
              </w:tabs>
              <w:jc w:val="both"/>
              <w:rPr>
                <w:rFonts w:cstheme="minorHAnsi"/>
                <w:color w:val="FF0000"/>
              </w:rPr>
            </w:pPr>
            <w:r w:rsidRPr="00D63FBD">
              <w:rPr>
                <w:rFonts w:cstheme="minorHAnsi"/>
              </w:rPr>
              <w:t>Yüksek</w:t>
            </w:r>
            <w:r w:rsidR="00D63FBD" w:rsidRPr="00D63FBD">
              <w:rPr>
                <w:rFonts w:cstheme="minorHAnsi"/>
              </w:rPr>
              <w:t xml:space="preserve"> sirkülasyon y</w:t>
            </w:r>
            <w:r w:rsidR="00D94214" w:rsidRPr="00D63FBD">
              <w:rPr>
                <w:rFonts w:cstheme="minorHAnsi"/>
              </w:rPr>
              <w:t>apısı</w:t>
            </w:r>
          </w:p>
        </w:tc>
      </w:tr>
      <w:tr w:rsidR="00DB5757" w:rsidRPr="00DD0882" w14:paraId="094F9A7B" w14:textId="77777777" w:rsidTr="00D94214">
        <w:trPr>
          <w:cnfStyle w:val="000000100000" w:firstRow="0" w:lastRow="0" w:firstColumn="0" w:lastColumn="0" w:oddVBand="0" w:evenVBand="0" w:oddHBand="1" w:evenHBand="0" w:firstRowFirstColumn="0" w:firstRowLastColumn="0" w:lastRowFirstColumn="0" w:lastRowLastColumn="0"/>
        </w:trPr>
        <w:tc>
          <w:tcPr>
            <w:tcW w:w="2518" w:type="dxa"/>
          </w:tcPr>
          <w:p w14:paraId="162BFDCB" w14:textId="77777777" w:rsidR="00DB5757" w:rsidRPr="00DD0882" w:rsidRDefault="00DB5757" w:rsidP="00D94214">
            <w:pPr>
              <w:rPr>
                <w:rFonts w:cstheme="minorHAnsi"/>
              </w:rPr>
            </w:pPr>
            <w:r w:rsidRPr="00DD0882">
              <w:rPr>
                <w:rFonts w:cstheme="minorHAnsi"/>
              </w:rPr>
              <w:t>Veliler</w:t>
            </w:r>
          </w:p>
        </w:tc>
        <w:tc>
          <w:tcPr>
            <w:tcW w:w="7820" w:type="dxa"/>
          </w:tcPr>
          <w:p w14:paraId="30B42080" w14:textId="77777777" w:rsidR="00DB5757" w:rsidRPr="00DD0882" w:rsidRDefault="00DB5757" w:rsidP="00D94214">
            <w:pPr>
              <w:spacing w:before="100" w:beforeAutospacing="1" w:after="100" w:afterAutospacing="1"/>
              <w:contextualSpacing/>
              <w:jc w:val="both"/>
              <w:textAlignment w:val="baseline"/>
              <w:rPr>
                <w:rFonts w:cstheme="minorHAnsi"/>
              </w:rPr>
            </w:pPr>
            <w:r w:rsidRPr="00DD0882">
              <w:rPr>
                <w:rFonts w:cstheme="minorHAnsi"/>
              </w:rPr>
              <w:t>Okulumuza ulaşım probleminin olması nedeniyle velilerin toplantılara ve görüşmelere katılımlarının az olması</w:t>
            </w:r>
            <w:r w:rsidR="004963E4">
              <w:rPr>
                <w:rFonts w:cstheme="minorHAnsi"/>
              </w:rPr>
              <w:t>,</w:t>
            </w:r>
          </w:p>
        </w:tc>
      </w:tr>
      <w:tr w:rsidR="00DB5757" w:rsidRPr="00DD0882" w14:paraId="5B3C1B76" w14:textId="77777777" w:rsidTr="00D94214">
        <w:tc>
          <w:tcPr>
            <w:tcW w:w="2518" w:type="dxa"/>
          </w:tcPr>
          <w:p w14:paraId="4DE61B34" w14:textId="77777777" w:rsidR="00DB5757" w:rsidRPr="00DD0882" w:rsidRDefault="00DB5757" w:rsidP="00D94214">
            <w:pPr>
              <w:rPr>
                <w:rFonts w:cstheme="minorHAnsi"/>
              </w:rPr>
            </w:pPr>
            <w:r w:rsidRPr="00DD0882">
              <w:rPr>
                <w:rFonts w:cstheme="minorHAnsi"/>
              </w:rPr>
              <w:t>Bina ve Yerleşke</w:t>
            </w:r>
          </w:p>
        </w:tc>
        <w:tc>
          <w:tcPr>
            <w:tcW w:w="7820" w:type="dxa"/>
          </w:tcPr>
          <w:p w14:paraId="0FAE6E6A" w14:textId="77777777" w:rsidR="00DB5757" w:rsidRPr="00DD0882" w:rsidRDefault="00DB5757" w:rsidP="00D94214">
            <w:pPr>
              <w:spacing w:before="100" w:beforeAutospacing="1" w:after="100" w:afterAutospacing="1"/>
              <w:contextualSpacing/>
              <w:jc w:val="both"/>
              <w:textAlignment w:val="baseline"/>
              <w:rPr>
                <w:rFonts w:cstheme="minorHAnsi"/>
              </w:rPr>
            </w:pPr>
            <w:r w:rsidRPr="00DD0882">
              <w:rPr>
                <w:rFonts w:cstheme="minorHAnsi"/>
              </w:rPr>
              <w:t>Fiziksel mekânlarımızda tamir ve tadilat için ayrılan bütçenin az olması</w:t>
            </w:r>
          </w:p>
          <w:p w14:paraId="31CE87CA" w14:textId="77777777" w:rsidR="00DB5757" w:rsidRPr="00DD0882" w:rsidRDefault="00DB5757" w:rsidP="00D94214">
            <w:pPr>
              <w:spacing w:before="100" w:beforeAutospacing="1" w:after="100" w:afterAutospacing="1"/>
              <w:contextualSpacing/>
              <w:jc w:val="both"/>
              <w:textAlignment w:val="baseline"/>
              <w:rPr>
                <w:rFonts w:cstheme="minorHAnsi"/>
              </w:rPr>
            </w:pPr>
            <w:r w:rsidRPr="00DD0882">
              <w:rPr>
                <w:rFonts w:cstheme="minorHAnsi"/>
              </w:rPr>
              <w:t>Aynı bahçe içinde üç okulun olması</w:t>
            </w:r>
          </w:p>
        </w:tc>
      </w:tr>
      <w:tr w:rsidR="00DB5757" w:rsidRPr="00DD0882" w14:paraId="7349FA8A" w14:textId="77777777" w:rsidTr="00D94214">
        <w:trPr>
          <w:cnfStyle w:val="000000100000" w:firstRow="0" w:lastRow="0" w:firstColumn="0" w:lastColumn="0" w:oddVBand="0" w:evenVBand="0" w:oddHBand="1" w:evenHBand="0" w:firstRowFirstColumn="0" w:firstRowLastColumn="0" w:lastRowFirstColumn="0" w:lastRowLastColumn="0"/>
        </w:trPr>
        <w:tc>
          <w:tcPr>
            <w:tcW w:w="2518" w:type="dxa"/>
          </w:tcPr>
          <w:p w14:paraId="2BF657DC" w14:textId="77777777" w:rsidR="00DB5757" w:rsidRPr="00DD0882" w:rsidRDefault="00DB5757" w:rsidP="00D94214">
            <w:pPr>
              <w:rPr>
                <w:rFonts w:cstheme="minorHAnsi"/>
              </w:rPr>
            </w:pPr>
            <w:r w:rsidRPr="00DD0882">
              <w:rPr>
                <w:rFonts w:cstheme="minorHAnsi"/>
              </w:rPr>
              <w:t>Donanım</w:t>
            </w:r>
          </w:p>
        </w:tc>
        <w:tc>
          <w:tcPr>
            <w:tcW w:w="7820" w:type="dxa"/>
          </w:tcPr>
          <w:p w14:paraId="24954C2B" w14:textId="77777777" w:rsidR="00DB5757" w:rsidRPr="00595C4F" w:rsidRDefault="00D63FBD" w:rsidP="00D94214">
            <w:pPr>
              <w:spacing w:before="100" w:beforeAutospacing="1" w:after="100" w:afterAutospacing="1"/>
              <w:contextualSpacing/>
              <w:jc w:val="both"/>
              <w:textAlignment w:val="baseline"/>
              <w:rPr>
                <w:rFonts w:cstheme="minorHAnsi"/>
              </w:rPr>
            </w:pPr>
            <w:r>
              <w:rPr>
                <w:rFonts w:cstheme="minorHAnsi"/>
              </w:rPr>
              <w:t>Donanım açısından</w:t>
            </w:r>
            <w:r w:rsidR="00DB5757" w:rsidRPr="00DD0882">
              <w:rPr>
                <w:rFonts w:cstheme="minorHAnsi"/>
              </w:rPr>
              <w:t xml:space="preserve"> geliştirilecek </w:t>
            </w:r>
            <w:r w:rsidR="00DB5757" w:rsidRPr="00595C4F">
              <w:rPr>
                <w:rFonts w:cstheme="minorHAnsi"/>
              </w:rPr>
              <w:t>alanın az olması</w:t>
            </w:r>
          </w:p>
          <w:p w14:paraId="0E97DEC6" w14:textId="77777777" w:rsidR="00DB5757" w:rsidRPr="004E4CD6" w:rsidRDefault="00DB5757" w:rsidP="00595C4F">
            <w:pPr>
              <w:spacing w:before="100" w:beforeAutospacing="1" w:after="100" w:afterAutospacing="1"/>
              <w:contextualSpacing/>
              <w:jc w:val="both"/>
              <w:textAlignment w:val="baseline"/>
              <w:rPr>
                <w:rFonts w:cstheme="minorHAnsi"/>
                <w:color w:val="FF0000"/>
              </w:rPr>
            </w:pPr>
            <w:r w:rsidRPr="00595C4F">
              <w:rPr>
                <w:rFonts w:cstheme="minorHAnsi"/>
              </w:rPr>
              <w:t>Okuldaki bazı çalışma ortamlarının ergonomik koşulları taşımaması</w:t>
            </w:r>
          </w:p>
        </w:tc>
      </w:tr>
      <w:tr w:rsidR="00DB5757" w:rsidRPr="00DD0882" w14:paraId="615A092D" w14:textId="77777777" w:rsidTr="00D94214">
        <w:tc>
          <w:tcPr>
            <w:tcW w:w="2518" w:type="dxa"/>
          </w:tcPr>
          <w:p w14:paraId="781D6B34" w14:textId="77777777" w:rsidR="00DB5757" w:rsidRPr="00DD0882" w:rsidRDefault="00DB5757" w:rsidP="00D94214">
            <w:pPr>
              <w:rPr>
                <w:rFonts w:cstheme="minorHAnsi"/>
              </w:rPr>
            </w:pPr>
            <w:r w:rsidRPr="00DD0882">
              <w:rPr>
                <w:rFonts w:cstheme="minorHAnsi"/>
              </w:rPr>
              <w:t>Bütçe</w:t>
            </w:r>
          </w:p>
        </w:tc>
        <w:tc>
          <w:tcPr>
            <w:tcW w:w="7820" w:type="dxa"/>
          </w:tcPr>
          <w:p w14:paraId="1BA69976" w14:textId="77777777" w:rsidR="00DB5757" w:rsidRPr="00DD0882" w:rsidRDefault="00DB5757" w:rsidP="00D94214">
            <w:pPr>
              <w:spacing w:before="100" w:beforeAutospacing="1" w:after="100" w:afterAutospacing="1"/>
              <w:contextualSpacing/>
              <w:jc w:val="both"/>
              <w:textAlignment w:val="baseline"/>
              <w:rPr>
                <w:rFonts w:cstheme="minorHAnsi"/>
              </w:rPr>
            </w:pPr>
            <w:r w:rsidRPr="00DD0882">
              <w:rPr>
                <w:rFonts w:cstheme="minorHAnsi"/>
              </w:rPr>
              <w:t>Ve</w:t>
            </w:r>
            <w:r w:rsidR="00595C4F">
              <w:rPr>
                <w:rFonts w:cstheme="minorHAnsi"/>
              </w:rPr>
              <w:t>lilerin desteklerinin az olması</w:t>
            </w:r>
          </w:p>
        </w:tc>
      </w:tr>
      <w:tr w:rsidR="00DB5757" w:rsidRPr="00DD0882" w14:paraId="4DD3DF83" w14:textId="77777777" w:rsidTr="00D94214">
        <w:trPr>
          <w:cnfStyle w:val="000000100000" w:firstRow="0" w:lastRow="0" w:firstColumn="0" w:lastColumn="0" w:oddVBand="0" w:evenVBand="0" w:oddHBand="1" w:evenHBand="0" w:firstRowFirstColumn="0" w:firstRowLastColumn="0" w:lastRowFirstColumn="0" w:lastRowLastColumn="0"/>
        </w:trPr>
        <w:tc>
          <w:tcPr>
            <w:tcW w:w="2518" w:type="dxa"/>
          </w:tcPr>
          <w:p w14:paraId="561EDDDC" w14:textId="77777777" w:rsidR="00DB5757" w:rsidRPr="00DD0882" w:rsidRDefault="00DB5757" w:rsidP="00D94214">
            <w:pPr>
              <w:rPr>
                <w:rFonts w:cstheme="minorHAnsi"/>
              </w:rPr>
            </w:pPr>
            <w:r w:rsidRPr="00DD0882">
              <w:rPr>
                <w:rFonts w:cstheme="minorHAnsi"/>
              </w:rPr>
              <w:t>Yönetim Süreçleri</w:t>
            </w:r>
          </w:p>
        </w:tc>
        <w:tc>
          <w:tcPr>
            <w:tcW w:w="7820" w:type="dxa"/>
          </w:tcPr>
          <w:p w14:paraId="79322AF1" w14:textId="77777777" w:rsidR="00DB5757" w:rsidRPr="00DD4F4A" w:rsidRDefault="00DB5757" w:rsidP="00D94214">
            <w:pPr>
              <w:spacing w:before="100" w:beforeAutospacing="1" w:after="100" w:afterAutospacing="1"/>
              <w:contextualSpacing/>
              <w:jc w:val="both"/>
              <w:textAlignment w:val="baseline"/>
              <w:rPr>
                <w:rFonts w:cstheme="minorHAnsi"/>
              </w:rPr>
            </w:pPr>
            <w:r w:rsidRPr="00DD4F4A">
              <w:rPr>
                <w:rFonts w:cstheme="minorHAnsi"/>
              </w:rPr>
              <w:t xml:space="preserve">Öğrenci, </w:t>
            </w:r>
            <w:r w:rsidR="00595C4F" w:rsidRPr="00DD4F4A">
              <w:rPr>
                <w:rFonts w:cstheme="minorHAnsi"/>
              </w:rPr>
              <w:t xml:space="preserve">öğretmen, veli, sektör </w:t>
            </w:r>
            <w:r w:rsidRPr="00DD4F4A">
              <w:rPr>
                <w:rFonts w:cstheme="minorHAnsi"/>
              </w:rPr>
              <w:t>memnuniyet kapsamında gelen taleplerin uzun vadede gerçekleşmesi</w:t>
            </w:r>
          </w:p>
          <w:p w14:paraId="14A66095" w14:textId="77777777" w:rsidR="00DB5757" w:rsidRPr="00DD4F4A" w:rsidRDefault="00595C4F" w:rsidP="00595C4F">
            <w:pPr>
              <w:spacing w:before="100" w:beforeAutospacing="1" w:after="100" w:afterAutospacing="1"/>
              <w:contextualSpacing/>
              <w:jc w:val="both"/>
              <w:textAlignment w:val="baseline"/>
              <w:rPr>
                <w:rFonts w:cstheme="minorHAnsi"/>
              </w:rPr>
            </w:pPr>
            <w:r w:rsidRPr="00DD4F4A">
              <w:rPr>
                <w:rFonts w:cstheme="minorHAnsi"/>
              </w:rPr>
              <w:t>Kurumda f</w:t>
            </w:r>
            <w:r w:rsidR="00DB5757" w:rsidRPr="00DD4F4A">
              <w:rPr>
                <w:rFonts w:cstheme="minorHAnsi"/>
              </w:rPr>
              <w:t>arklı sendikaların olması</w:t>
            </w:r>
          </w:p>
        </w:tc>
      </w:tr>
      <w:tr w:rsidR="00DB5757" w:rsidRPr="00DD0882" w14:paraId="16AE0E6E" w14:textId="77777777" w:rsidTr="00D94214">
        <w:tc>
          <w:tcPr>
            <w:tcW w:w="2518" w:type="dxa"/>
          </w:tcPr>
          <w:p w14:paraId="543284F2" w14:textId="77777777" w:rsidR="00DB5757" w:rsidRPr="00DD0882" w:rsidRDefault="00DB5757" w:rsidP="00D94214">
            <w:pPr>
              <w:rPr>
                <w:rFonts w:cstheme="minorHAnsi"/>
              </w:rPr>
            </w:pPr>
            <w:r w:rsidRPr="00DD0882">
              <w:rPr>
                <w:rFonts w:cstheme="minorHAnsi"/>
              </w:rPr>
              <w:t>İletişim Süreçleri vb.</w:t>
            </w:r>
          </w:p>
        </w:tc>
        <w:tc>
          <w:tcPr>
            <w:tcW w:w="7820" w:type="dxa"/>
          </w:tcPr>
          <w:p w14:paraId="31232862" w14:textId="77777777" w:rsidR="00DB5757" w:rsidRPr="00DD0882" w:rsidRDefault="00DB5757" w:rsidP="00D94214">
            <w:pPr>
              <w:spacing w:before="100" w:beforeAutospacing="1" w:after="100" w:afterAutospacing="1"/>
              <w:contextualSpacing/>
              <w:jc w:val="both"/>
              <w:textAlignment w:val="baseline"/>
              <w:rPr>
                <w:rFonts w:cstheme="minorHAnsi"/>
              </w:rPr>
            </w:pPr>
            <w:r w:rsidRPr="00DD0882">
              <w:rPr>
                <w:rFonts w:cstheme="minorHAnsi"/>
              </w:rPr>
              <w:t>Okulun büyük olması</w:t>
            </w:r>
          </w:p>
          <w:p w14:paraId="2CD103BB" w14:textId="77777777" w:rsidR="00DB5757" w:rsidRPr="00DD0882" w:rsidRDefault="00DB5757" w:rsidP="00D94214">
            <w:pPr>
              <w:spacing w:before="100" w:beforeAutospacing="1" w:after="100" w:afterAutospacing="1"/>
              <w:contextualSpacing/>
              <w:jc w:val="both"/>
              <w:textAlignment w:val="baseline"/>
              <w:rPr>
                <w:rFonts w:cstheme="minorHAnsi"/>
              </w:rPr>
            </w:pPr>
            <w:r w:rsidRPr="00DD0882">
              <w:rPr>
                <w:rFonts w:cstheme="minorHAnsi"/>
              </w:rPr>
              <w:t>Teneffüs aralarının yetersizliği</w:t>
            </w:r>
          </w:p>
          <w:p w14:paraId="6988E563" w14:textId="77777777" w:rsidR="00DB5757" w:rsidRDefault="00DB5757" w:rsidP="00D94214">
            <w:pPr>
              <w:spacing w:before="100" w:beforeAutospacing="1" w:after="100" w:afterAutospacing="1"/>
              <w:contextualSpacing/>
              <w:jc w:val="both"/>
              <w:textAlignment w:val="baseline"/>
              <w:rPr>
                <w:rFonts w:cstheme="minorHAnsi"/>
              </w:rPr>
            </w:pPr>
            <w:r w:rsidRPr="00DD0882">
              <w:rPr>
                <w:rFonts w:cstheme="minorHAnsi"/>
              </w:rPr>
              <w:t>Yoğun ders programının olması</w:t>
            </w:r>
          </w:p>
          <w:p w14:paraId="43D4F99B" w14:textId="77777777" w:rsidR="00DB5757" w:rsidRPr="00DD4F4A" w:rsidRDefault="00DB5757" w:rsidP="00D94214">
            <w:pPr>
              <w:spacing w:before="100" w:beforeAutospacing="1" w:after="100" w:afterAutospacing="1"/>
              <w:contextualSpacing/>
              <w:jc w:val="both"/>
              <w:textAlignment w:val="baseline"/>
              <w:rPr>
                <w:rFonts w:cstheme="minorHAnsi"/>
              </w:rPr>
            </w:pPr>
            <w:r w:rsidRPr="00DD4F4A">
              <w:rPr>
                <w:rFonts w:cstheme="minorHAnsi"/>
              </w:rPr>
              <w:t>Mezun öğrencilerle ilişkiler</w:t>
            </w:r>
            <w:r w:rsidR="00DD4F4A" w:rsidRPr="00DD4F4A">
              <w:rPr>
                <w:rFonts w:cstheme="minorHAnsi"/>
              </w:rPr>
              <w:t>in zayıf olması ve uzun vadede</w:t>
            </w:r>
            <w:r w:rsidRPr="00DD4F4A">
              <w:rPr>
                <w:rFonts w:cstheme="minorHAnsi"/>
              </w:rPr>
              <w:t xml:space="preserve"> değerlendirmenin yapılamaması</w:t>
            </w:r>
          </w:p>
          <w:p w14:paraId="5C7885B3" w14:textId="77777777" w:rsidR="00DB5757" w:rsidRPr="00AA566E" w:rsidRDefault="00DB5757" w:rsidP="00D94214">
            <w:pPr>
              <w:spacing w:before="100" w:beforeAutospacing="1" w:after="100" w:afterAutospacing="1"/>
              <w:contextualSpacing/>
              <w:jc w:val="both"/>
              <w:textAlignment w:val="baseline"/>
              <w:rPr>
                <w:rFonts w:cstheme="minorHAnsi"/>
                <w:color w:val="FF0000"/>
              </w:rPr>
            </w:pPr>
          </w:p>
        </w:tc>
      </w:tr>
    </w:tbl>
    <w:p w14:paraId="2E6C42BE" w14:textId="77777777" w:rsidR="001838EC" w:rsidRDefault="001838EC" w:rsidP="00063B4B">
      <w:pPr>
        <w:spacing w:after="0"/>
        <w:jc w:val="both"/>
        <w:rPr>
          <w:rFonts w:cstheme="minorHAnsi"/>
        </w:rPr>
      </w:pPr>
    </w:p>
    <w:p w14:paraId="0A493005" w14:textId="77777777" w:rsidR="00DD4F4A" w:rsidRDefault="00DD4F4A" w:rsidP="00063B4B">
      <w:pPr>
        <w:spacing w:after="0"/>
        <w:jc w:val="both"/>
        <w:rPr>
          <w:rFonts w:cstheme="minorHAnsi"/>
        </w:rPr>
      </w:pPr>
    </w:p>
    <w:p w14:paraId="34C3DDC0" w14:textId="77777777" w:rsidR="00DD4F4A" w:rsidRDefault="00DD4F4A" w:rsidP="00063B4B">
      <w:pPr>
        <w:spacing w:after="0"/>
        <w:jc w:val="both"/>
        <w:rPr>
          <w:rFonts w:cstheme="minorHAnsi"/>
        </w:rPr>
      </w:pPr>
    </w:p>
    <w:p w14:paraId="591ECF7D" w14:textId="77777777" w:rsidR="00DD4F4A" w:rsidRDefault="00DD4F4A" w:rsidP="00063B4B">
      <w:pPr>
        <w:spacing w:after="0"/>
        <w:jc w:val="both"/>
        <w:rPr>
          <w:rFonts w:cstheme="minorHAnsi"/>
        </w:rPr>
      </w:pPr>
    </w:p>
    <w:p w14:paraId="0E0AC5DB" w14:textId="77777777" w:rsidR="001838EC" w:rsidRDefault="001838EC" w:rsidP="00063B4B">
      <w:pPr>
        <w:spacing w:after="0"/>
        <w:jc w:val="both"/>
        <w:rPr>
          <w:rFonts w:cstheme="minorHAnsi"/>
        </w:rPr>
      </w:pPr>
    </w:p>
    <w:p w14:paraId="4E55150F" w14:textId="77777777" w:rsidR="00DB5757" w:rsidRPr="00DD0882" w:rsidRDefault="00DB5757" w:rsidP="00063B4B">
      <w:pPr>
        <w:spacing w:after="0"/>
        <w:jc w:val="both"/>
        <w:rPr>
          <w:rFonts w:cstheme="minorHAnsi"/>
        </w:rPr>
      </w:pPr>
    </w:p>
    <w:p w14:paraId="3115CAA0" w14:textId="77777777" w:rsidR="0070573A" w:rsidRPr="00DD0882" w:rsidRDefault="0070573A" w:rsidP="001E5673">
      <w:pPr>
        <w:spacing w:after="0"/>
        <w:ind w:firstLine="708"/>
        <w:jc w:val="both"/>
        <w:rPr>
          <w:rFonts w:eastAsiaTheme="majorEastAsia" w:cstheme="minorHAnsi"/>
          <w:b/>
          <w:bCs/>
          <w:color w:val="4F81BD" w:themeColor="accent1"/>
        </w:rPr>
      </w:pPr>
    </w:p>
    <w:tbl>
      <w:tblPr>
        <w:tblStyle w:val="OrtaKlavuz3-Vurgu5"/>
        <w:tblW w:w="10338" w:type="dxa"/>
        <w:tblLayout w:type="fixed"/>
        <w:tblLook w:val="0420" w:firstRow="1" w:lastRow="0" w:firstColumn="0" w:lastColumn="0" w:noHBand="0" w:noVBand="1"/>
      </w:tblPr>
      <w:tblGrid>
        <w:gridCol w:w="2518"/>
        <w:gridCol w:w="7820"/>
      </w:tblGrid>
      <w:tr w:rsidR="00DB5757" w:rsidRPr="00DD0882" w14:paraId="41989F24" w14:textId="77777777" w:rsidTr="00D94214">
        <w:trPr>
          <w:cnfStyle w:val="100000000000" w:firstRow="1" w:lastRow="0" w:firstColumn="0" w:lastColumn="0" w:oddVBand="0" w:evenVBand="0" w:oddHBand="0" w:evenHBand="0" w:firstRowFirstColumn="0" w:firstRowLastColumn="0" w:lastRowFirstColumn="0" w:lastRowLastColumn="0"/>
          <w:trHeight w:val="694"/>
        </w:trPr>
        <w:tc>
          <w:tcPr>
            <w:tcW w:w="10338" w:type="dxa"/>
            <w:gridSpan w:val="2"/>
            <w:vAlign w:val="center"/>
          </w:tcPr>
          <w:p w14:paraId="2C0B1E5D" w14:textId="77777777" w:rsidR="00DB5757" w:rsidRPr="00DD4F4A" w:rsidRDefault="00DB5757" w:rsidP="00D94214">
            <w:pPr>
              <w:ind w:firstLine="708"/>
              <w:jc w:val="center"/>
              <w:rPr>
                <w:rFonts w:cstheme="minorHAnsi"/>
              </w:rPr>
            </w:pPr>
            <w:r w:rsidRPr="00DD4F4A">
              <w:rPr>
                <w:rFonts w:eastAsiaTheme="majorEastAsia" w:cstheme="minorHAnsi"/>
                <w:bCs w:val="0"/>
              </w:rPr>
              <w:t>FIRSATLAR</w:t>
            </w:r>
          </w:p>
        </w:tc>
      </w:tr>
      <w:tr w:rsidR="00DB5757" w:rsidRPr="00DD0882" w14:paraId="020D9C67" w14:textId="77777777" w:rsidTr="00D94214">
        <w:trPr>
          <w:cnfStyle w:val="000000100000" w:firstRow="0" w:lastRow="0" w:firstColumn="0" w:lastColumn="0" w:oddVBand="0" w:evenVBand="0" w:oddHBand="1" w:evenHBand="0" w:firstRowFirstColumn="0" w:firstRowLastColumn="0" w:lastRowFirstColumn="0" w:lastRowLastColumn="0"/>
        </w:trPr>
        <w:tc>
          <w:tcPr>
            <w:tcW w:w="2518" w:type="dxa"/>
          </w:tcPr>
          <w:p w14:paraId="171DFB40" w14:textId="77777777" w:rsidR="00DB5757" w:rsidRPr="00DD0882" w:rsidRDefault="00DB5757" w:rsidP="00D94214">
            <w:pPr>
              <w:rPr>
                <w:rFonts w:cstheme="minorHAnsi"/>
              </w:rPr>
            </w:pPr>
            <w:r w:rsidRPr="00DD0882">
              <w:rPr>
                <w:rFonts w:cstheme="minorHAnsi"/>
              </w:rPr>
              <w:t>Politik</w:t>
            </w:r>
          </w:p>
        </w:tc>
        <w:tc>
          <w:tcPr>
            <w:tcW w:w="7820" w:type="dxa"/>
          </w:tcPr>
          <w:p w14:paraId="743C918D" w14:textId="77777777" w:rsidR="00DB5757" w:rsidRPr="00DD0882" w:rsidRDefault="00DD4F4A" w:rsidP="00D94214">
            <w:pPr>
              <w:spacing w:before="100" w:beforeAutospacing="1" w:after="100" w:afterAutospacing="1"/>
              <w:contextualSpacing/>
              <w:jc w:val="both"/>
              <w:textAlignment w:val="baseline"/>
              <w:rPr>
                <w:rFonts w:cstheme="minorHAnsi"/>
              </w:rPr>
            </w:pPr>
            <w:r>
              <w:rPr>
                <w:rFonts w:cstheme="minorHAnsi"/>
              </w:rPr>
              <w:t>Yeni b</w:t>
            </w:r>
            <w:r w:rsidRPr="00DD0882">
              <w:rPr>
                <w:rFonts w:cstheme="minorHAnsi"/>
              </w:rPr>
              <w:t xml:space="preserve">akanımızın </w:t>
            </w:r>
            <w:r>
              <w:rPr>
                <w:rFonts w:cstheme="minorHAnsi"/>
              </w:rPr>
              <w:t xml:space="preserve">Mesleki Eğitime </w:t>
            </w:r>
            <w:r w:rsidR="00DB5757" w:rsidRPr="00DD0882">
              <w:rPr>
                <w:rFonts w:cstheme="minorHAnsi"/>
              </w:rPr>
              <w:t xml:space="preserve">önem vermesi </w:t>
            </w:r>
          </w:p>
          <w:p w14:paraId="52A8BD1E" w14:textId="77777777" w:rsidR="00DB5757" w:rsidRPr="00AF715D" w:rsidRDefault="00F06734" w:rsidP="00D94214">
            <w:pPr>
              <w:spacing w:before="100" w:beforeAutospacing="1" w:after="100" w:afterAutospacing="1"/>
              <w:contextualSpacing/>
              <w:jc w:val="both"/>
              <w:textAlignment w:val="baseline"/>
              <w:rPr>
                <w:rFonts w:cstheme="minorHAnsi"/>
              </w:rPr>
            </w:pPr>
            <w:r w:rsidRPr="00AF715D">
              <w:rPr>
                <w:rFonts w:cstheme="minorHAnsi"/>
              </w:rPr>
              <w:t>Okulumuzun proje okulu olması</w:t>
            </w:r>
          </w:p>
          <w:p w14:paraId="2E6BFB25" w14:textId="77777777" w:rsidR="00DB5757" w:rsidRPr="00DD0882" w:rsidRDefault="00DB5757" w:rsidP="00D94214">
            <w:pPr>
              <w:spacing w:before="100" w:beforeAutospacing="1" w:after="100" w:afterAutospacing="1"/>
              <w:contextualSpacing/>
              <w:jc w:val="both"/>
              <w:textAlignment w:val="baseline"/>
              <w:rPr>
                <w:rFonts w:cstheme="minorHAnsi"/>
              </w:rPr>
            </w:pPr>
            <w:r w:rsidRPr="00DD0882">
              <w:rPr>
                <w:rFonts w:cstheme="minorHAnsi"/>
              </w:rPr>
              <w:t>MEB’in sağladığı iletişim imkânları ve bölgemiz halkına özgü dinamiklerimiz</w:t>
            </w:r>
          </w:p>
          <w:p w14:paraId="7F8E8CB6" w14:textId="77777777" w:rsidR="00DB5757" w:rsidRDefault="00DB5757" w:rsidP="00D94214">
            <w:pPr>
              <w:spacing w:before="100" w:beforeAutospacing="1" w:after="100" w:afterAutospacing="1"/>
              <w:contextualSpacing/>
              <w:jc w:val="both"/>
              <w:textAlignment w:val="baseline"/>
              <w:rPr>
                <w:rFonts w:cstheme="minorHAnsi"/>
              </w:rPr>
            </w:pPr>
            <w:r w:rsidRPr="00DD0882">
              <w:rPr>
                <w:rFonts w:cstheme="minorHAnsi"/>
              </w:rPr>
              <w:t>Önümüzdeki yıllarda tematik lise kavramının yaygınlaşması</w:t>
            </w:r>
          </w:p>
          <w:p w14:paraId="1AB90CE5" w14:textId="77777777" w:rsidR="00DB5757" w:rsidRDefault="00DB5757" w:rsidP="00D94214">
            <w:pPr>
              <w:spacing w:before="100" w:beforeAutospacing="1" w:after="100" w:afterAutospacing="1"/>
              <w:contextualSpacing/>
              <w:jc w:val="both"/>
              <w:textAlignment w:val="baseline"/>
              <w:rPr>
                <w:rFonts w:cstheme="minorHAnsi"/>
              </w:rPr>
            </w:pPr>
            <w:r w:rsidRPr="000A7EA5">
              <w:rPr>
                <w:rFonts w:cstheme="minorHAnsi"/>
              </w:rPr>
              <w:t>Kurum liderinin ve bazı yöneticilerin karar vermede çözüm yollarına hızlı ulaşması</w:t>
            </w:r>
          </w:p>
          <w:p w14:paraId="48305A86" w14:textId="77777777" w:rsidR="00091F16" w:rsidRPr="000A7EA5" w:rsidRDefault="00091F16" w:rsidP="00D94214">
            <w:pPr>
              <w:spacing w:before="100" w:beforeAutospacing="1" w:after="100" w:afterAutospacing="1"/>
              <w:contextualSpacing/>
              <w:jc w:val="both"/>
              <w:textAlignment w:val="baseline"/>
              <w:rPr>
                <w:rFonts w:cstheme="minorHAnsi"/>
              </w:rPr>
            </w:pPr>
            <w:r>
              <w:rPr>
                <w:rFonts w:cstheme="minorHAnsi"/>
              </w:rPr>
              <w:t>Proje okulu olmasından dolayı verilere dayalı sistemin oluşu</w:t>
            </w:r>
          </w:p>
        </w:tc>
      </w:tr>
      <w:tr w:rsidR="00DB5757" w:rsidRPr="00DD0882" w14:paraId="55BBAAFD" w14:textId="77777777" w:rsidTr="00D94214">
        <w:tc>
          <w:tcPr>
            <w:tcW w:w="2518" w:type="dxa"/>
          </w:tcPr>
          <w:p w14:paraId="5F35C719" w14:textId="77777777" w:rsidR="00DB5757" w:rsidRPr="00DD0882" w:rsidRDefault="00DB5757" w:rsidP="00D94214">
            <w:pPr>
              <w:rPr>
                <w:rFonts w:cstheme="minorHAnsi"/>
              </w:rPr>
            </w:pPr>
            <w:r w:rsidRPr="00DD0882">
              <w:rPr>
                <w:rFonts w:cstheme="minorHAnsi"/>
              </w:rPr>
              <w:t>Ekonomik</w:t>
            </w:r>
          </w:p>
        </w:tc>
        <w:tc>
          <w:tcPr>
            <w:tcW w:w="7820" w:type="dxa"/>
          </w:tcPr>
          <w:p w14:paraId="2D240651" w14:textId="77777777" w:rsidR="00DB5757" w:rsidRPr="00DD0882" w:rsidRDefault="00DB5757" w:rsidP="00D94214">
            <w:pPr>
              <w:spacing w:before="100" w:beforeAutospacing="1" w:after="100" w:afterAutospacing="1"/>
              <w:contextualSpacing/>
              <w:jc w:val="both"/>
              <w:textAlignment w:val="baseline"/>
              <w:rPr>
                <w:rFonts w:cstheme="minorHAnsi"/>
              </w:rPr>
            </w:pPr>
            <w:r w:rsidRPr="00DD0882">
              <w:rPr>
                <w:rFonts w:cstheme="minorHAnsi"/>
              </w:rPr>
              <w:t>İşletmeler ile işbirliği yapabiliyor olmamız</w:t>
            </w:r>
          </w:p>
          <w:p w14:paraId="5A13220C" w14:textId="77777777" w:rsidR="00DB5757" w:rsidRPr="00DD0882" w:rsidRDefault="00DB5757" w:rsidP="00D94214">
            <w:pPr>
              <w:spacing w:before="100" w:beforeAutospacing="1" w:after="100" w:afterAutospacing="1"/>
              <w:contextualSpacing/>
              <w:jc w:val="both"/>
              <w:textAlignment w:val="baseline"/>
              <w:rPr>
                <w:rFonts w:cstheme="minorHAnsi"/>
              </w:rPr>
            </w:pPr>
            <w:r w:rsidRPr="00DD0882">
              <w:rPr>
                <w:rFonts w:cstheme="minorHAnsi"/>
              </w:rPr>
              <w:t>Staj öğrencilerimizin memnuniyet oranı</w:t>
            </w:r>
          </w:p>
          <w:p w14:paraId="2B0E1149" w14:textId="77777777" w:rsidR="00DB5757" w:rsidRPr="00DD0882" w:rsidRDefault="00DB5757" w:rsidP="00D94214">
            <w:pPr>
              <w:spacing w:before="100" w:beforeAutospacing="1" w:after="100" w:afterAutospacing="1"/>
              <w:contextualSpacing/>
              <w:jc w:val="both"/>
              <w:textAlignment w:val="baseline"/>
              <w:rPr>
                <w:rFonts w:cstheme="minorHAnsi"/>
              </w:rPr>
            </w:pPr>
            <w:r w:rsidRPr="00DD0882">
              <w:rPr>
                <w:rFonts w:cstheme="minorHAnsi"/>
              </w:rPr>
              <w:t>Stajyer öğrencisi olan işletmelere devlet katkısının verilmesi</w:t>
            </w:r>
          </w:p>
          <w:p w14:paraId="55B9D8B6" w14:textId="77777777" w:rsidR="00DB5757" w:rsidRPr="00DD0882" w:rsidRDefault="00DB5757" w:rsidP="00D94214">
            <w:pPr>
              <w:spacing w:before="100" w:beforeAutospacing="1" w:after="100" w:afterAutospacing="1"/>
              <w:contextualSpacing/>
              <w:jc w:val="both"/>
              <w:textAlignment w:val="baseline"/>
              <w:rPr>
                <w:rFonts w:cstheme="minorHAnsi"/>
              </w:rPr>
            </w:pPr>
            <w:r w:rsidRPr="00DD0882">
              <w:rPr>
                <w:rFonts w:cstheme="minorHAnsi"/>
              </w:rPr>
              <w:t>Sektör işbirliğinin kuvvetli o</w:t>
            </w:r>
            <w:r w:rsidR="000A7EA5">
              <w:rPr>
                <w:rFonts w:cstheme="minorHAnsi"/>
              </w:rPr>
              <w:t>lmasından dolayı yapılan donanım</w:t>
            </w:r>
            <w:r w:rsidRPr="00DD0882">
              <w:rPr>
                <w:rFonts w:cstheme="minorHAnsi"/>
              </w:rPr>
              <w:t xml:space="preserve"> desteği</w:t>
            </w:r>
          </w:p>
        </w:tc>
      </w:tr>
      <w:tr w:rsidR="00DB5757" w:rsidRPr="00DD0882" w14:paraId="593F5CC1" w14:textId="77777777" w:rsidTr="00D94214">
        <w:trPr>
          <w:cnfStyle w:val="000000100000" w:firstRow="0" w:lastRow="0" w:firstColumn="0" w:lastColumn="0" w:oddVBand="0" w:evenVBand="0" w:oddHBand="1" w:evenHBand="0" w:firstRowFirstColumn="0" w:firstRowLastColumn="0" w:lastRowFirstColumn="0" w:lastRowLastColumn="0"/>
        </w:trPr>
        <w:tc>
          <w:tcPr>
            <w:tcW w:w="2518" w:type="dxa"/>
          </w:tcPr>
          <w:p w14:paraId="1B9B82D4" w14:textId="77777777" w:rsidR="00DB5757" w:rsidRPr="00DD0882" w:rsidRDefault="00DB5757" w:rsidP="00D94214">
            <w:pPr>
              <w:rPr>
                <w:rFonts w:cstheme="minorHAnsi"/>
              </w:rPr>
            </w:pPr>
            <w:r w:rsidRPr="00DD0882">
              <w:rPr>
                <w:rFonts w:cstheme="minorHAnsi"/>
              </w:rPr>
              <w:t>Sosyolojik</w:t>
            </w:r>
          </w:p>
        </w:tc>
        <w:tc>
          <w:tcPr>
            <w:tcW w:w="7820" w:type="dxa"/>
          </w:tcPr>
          <w:p w14:paraId="37F6CD77" w14:textId="77777777" w:rsidR="00DB5757" w:rsidRPr="000A7EA5" w:rsidRDefault="00DB5757" w:rsidP="00D94214">
            <w:pPr>
              <w:spacing w:before="100" w:beforeAutospacing="1" w:after="100" w:afterAutospacing="1"/>
              <w:contextualSpacing/>
              <w:jc w:val="both"/>
              <w:textAlignment w:val="baseline"/>
              <w:rPr>
                <w:rFonts w:cstheme="minorHAnsi"/>
              </w:rPr>
            </w:pPr>
            <w:r w:rsidRPr="00DD0882">
              <w:rPr>
                <w:rFonts w:cstheme="minorHAnsi"/>
              </w:rPr>
              <w:t xml:space="preserve">Bursa ilimizin ve bölgemizin sanayi şehri olmasından dolayı sektör bağlantılarımızın kuvvetli </w:t>
            </w:r>
            <w:r w:rsidRPr="000A7EA5">
              <w:rPr>
                <w:rFonts w:cstheme="minorHAnsi"/>
              </w:rPr>
              <w:t>olması</w:t>
            </w:r>
          </w:p>
          <w:p w14:paraId="12352EE4" w14:textId="77777777" w:rsidR="00DB5757" w:rsidRPr="000A7EA5" w:rsidRDefault="00DB5757" w:rsidP="00D94214">
            <w:pPr>
              <w:spacing w:before="100" w:beforeAutospacing="1" w:after="100" w:afterAutospacing="1"/>
              <w:contextualSpacing/>
              <w:jc w:val="both"/>
              <w:textAlignment w:val="baseline"/>
              <w:rPr>
                <w:rFonts w:cstheme="minorHAnsi"/>
              </w:rPr>
            </w:pPr>
            <w:r w:rsidRPr="000A7EA5">
              <w:rPr>
                <w:rFonts w:cstheme="minorHAnsi"/>
              </w:rPr>
              <w:t>Okulumuzda bulunan alanlarda sektörün referans kurum imajına sahip olması</w:t>
            </w:r>
          </w:p>
          <w:p w14:paraId="1D54A072" w14:textId="77777777" w:rsidR="00DB5757" w:rsidRPr="000A7EA5" w:rsidRDefault="00DB5757" w:rsidP="00D94214">
            <w:pPr>
              <w:spacing w:before="100" w:beforeAutospacing="1" w:after="100" w:afterAutospacing="1"/>
              <w:contextualSpacing/>
              <w:jc w:val="both"/>
              <w:textAlignment w:val="baseline"/>
              <w:rPr>
                <w:rFonts w:cstheme="minorHAnsi"/>
              </w:rPr>
            </w:pPr>
            <w:r w:rsidRPr="000A7EA5">
              <w:rPr>
                <w:rFonts w:cstheme="minorHAnsi"/>
              </w:rPr>
              <w:t>Dinamik genç bir ekiple iletişim fırsatlarının ve kanallarının gelişmesi</w:t>
            </w:r>
          </w:p>
          <w:p w14:paraId="529BF10E" w14:textId="77777777" w:rsidR="000A7EA5" w:rsidRPr="000A7EA5" w:rsidRDefault="00DB5757" w:rsidP="00D94214">
            <w:pPr>
              <w:spacing w:before="100" w:beforeAutospacing="1" w:after="100" w:afterAutospacing="1"/>
              <w:contextualSpacing/>
              <w:jc w:val="both"/>
              <w:textAlignment w:val="baseline"/>
              <w:rPr>
                <w:rFonts w:cstheme="minorHAnsi"/>
              </w:rPr>
            </w:pPr>
            <w:r w:rsidRPr="000A7EA5">
              <w:rPr>
                <w:rFonts w:cstheme="minorHAnsi"/>
              </w:rPr>
              <w:t xml:space="preserve">Rakiplere göre daha fazla sosyal imkanın sağlanması, </w:t>
            </w:r>
          </w:p>
          <w:p w14:paraId="437B9667" w14:textId="77777777" w:rsidR="00DB5757" w:rsidRPr="000A7EA5" w:rsidRDefault="000A7EA5" w:rsidP="00D94214">
            <w:pPr>
              <w:spacing w:before="100" w:beforeAutospacing="1" w:after="100" w:afterAutospacing="1"/>
              <w:contextualSpacing/>
              <w:jc w:val="both"/>
              <w:textAlignment w:val="baseline"/>
              <w:rPr>
                <w:rFonts w:cstheme="minorHAnsi"/>
              </w:rPr>
            </w:pPr>
            <w:r w:rsidRPr="000A7EA5">
              <w:rPr>
                <w:rFonts w:cstheme="minorHAnsi"/>
              </w:rPr>
              <w:t>Çalışana verilen değerin</w:t>
            </w:r>
            <w:r w:rsidR="00DB5757" w:rsidRPr="000A7EA5">
              <w:rPr>
                <w:rFonts w:cstheme="minorHAnsi"/>
              </w:rPr>
              <w:t xml:space="preserve"> daha çok olması</w:t>
            </w:r>
          </w:p>
          <w:p w14:paraId="7745D1F8" w14:textId="77777777" w:rsidR="00DB5757" w:rsidRPr="000A7EA5" w:rsidRDefault="00DB5757" w:rsidP="00D94214">
            <w:pPr>
              <w:spacing w:before="100" w:beforeAutospacing="1" w:after="100" w:afterAutospacing="1"/>
              <w:contextualSpacing/>
              <w:jc w:val="both"/>
              <w:textAlignment w:val="baseline"/>
              <w:rPr>
                <w:rFonts w:cstheme="minorHAnsi"/>
              </w:rPr>
            </w:pPr>
            <w:r w:rsidRPr="000A7EA5">
              <w:rPr>
                <w:rFonts w:cstheme="minorHAnsi"/>
              </w:rPr>
              <w:t>Geniş bir öğrenci profilinin olması</w:t>
            </w:r>
          </w:p>
          <w:p w14:paraId="4C950E28" w14:textId="77777777" w:rsidR="00DB5757" w:rsidRPr="000A7EA5" w:rsidRDefault="00DB5757" w:rsidP="00D94214">
            <w:pPr>
              <w:spacing w:before="100" w:beforeAutospacing="1" w:after="100" w:afterAutospacing="1"/>
              <w:contextualSpacing/>
              <w:jc w:val="both"/>
              <w:textAlignment w:val="baseline"/>
              <w:rPr>
                <w:rFonts w:cstheme="minorHAnsi"/>
              </w:rPr>
            </w:pPr>
            <w:r w:rsidRPr="000A7EA5">
              <w:rPr>
                <w:rFonts w:cstheme="minorHAnsi"/>
              </w:rPr>
              <w:t>Okul çalışanlarının mennuniyeti</w:t>
            </w:r>
          </w:p>
          <w:p w14:paraId="0D4CE023" w14:textId="77777777" w:rsidR="00DB5757" w:rsidRPr="00CF155F" w:rsidRDefault="00DB5757" w:rsidP="00D94214">
            <w:pPr>
              <w:spacing w:before="100" w:beforeAutospacing="1" w:after="100" w:afterAutospacing="1"/>
              <w:contextualSpacing/>
              <w:jc w:val="both"/>
              <w:textAlignment w:val="baseline"/>
              <w:rPr>
                <w:rFonts w:cstheme="minorHAnsi"/>
                <w:color w:val="FF0000"/>
              </w:rPr>
            </w:pPr>
            <w:r w:rsidRPr="000A7EA5">
              <w:rPr>
                <w:rFonts w:cstheme="minorHAnsi"/>
              </w:rPr>
              <w:t>Geniş bir veli profilinin olması</w:t>
            </w:r>
          </w:p>
        </w:tc>
      </w:tr>
      <w:tr w:rsidR="00DB5757" w:rsidRPr="00DD0882" w14:paraId="66455536" w14:textId="77777777" w:rsidTr="00D94214">
        <w:tc>
          <w:tcPr>
            <w:tcW w:w="2518" w:type="dxa"/>
          </w:tcPr>
          <w:p w14:paraId="6ED6413C" w14:textId="77777777" w:rsidR="00DB5757" w:rsidRPr="00DD0882" w:rsidRDefault="00DB5757" w:rsidP="00D94214">
            <w:pPr>
              <w:rPr>
                <w:rFonts w:cstheme="minorHAnsi"/>
              </w:rPr>
            </w:pPr>
            <w:r w:rsidRPr="00DD0882">
              <w:rPr>
                <w:rFonts w:cstheme="minorHAnsi"/>
              </w:rPr>
              <w:t>Teknolojik</w:t>
            </w:r>
          </w:p>
        </w:tc>
        <w:tc>
          <w:tcPr>
            <w:tcW w:w="7820" w:type="dxa"/>
          </w:tcPr>
          <w:p w14:paraId="2C9194EE" w14:textId="77777777" w:rsidR="00DB5757" w:rsidRPr="000A7EA5" w:rsidRDefault="00DB5757" w:rsidP="00D94214">
            <w:pPr>
              <w:spacing w:before="100" w:beforeAutospacing="1" w:after="100" w:afterAutospacing="1"/>
              <w:contextualSpacing/>
              <w:jc w:val="both"/>
              <w:textAlignment w:val="baseline"/>
              <w:rPr>
                <w:rFonts w:cstheme="minorHAnsi"/>
              </w:rPr>
            </w:pPr>
            <w:r w:rsidRPr="000A7EA5">
              <w:rPr>
                <w:rFonts w:cstheme="minorHAnsi"/>
              </w:rPr>
              <w:t>Teknolojik gelişmeleri takip ediyor olmamız</w:t>
            </w:r>
          </w:p>
          <w:p w14:paraId="680B4B4C" w14:textId="77777777" w:rsidR="00DB5757" w:rsidRPr="000A7EA5" w:rsidRDefault="00DB5757" w:rsidP="00D94214">
            <w:pPr>
              <w:spacing w:before="100" w:beforeAutospacing="1" w:after="100" w:afterAutospacing="1"/>
              <w:contextualSpacing/>
              <w:jc w:val="both"/>
              <w:textAlignment w:val="baseline"/>
              <w:rPr>
                <w:rFonts w:cstheme="minorHAnsi"/>
              </w:rPr>
            </w:pPr>
            <w:r w:rsidRPr="000A7EA5">
              <w:rPr>
                <w:rFonts w:cstheme="minorHAnsi"/>
              </w:rPr>
              <w:t>Yeni etkileşim noktaları oluşturulması için yeni uygulanabilir sistemler denenmesi</w:t>
            </w:r>
          </w:p>
          <w:p w14:paraId="14547E79" w14:textId="77777777" w:rsidR="00DB5757" w:rsidRPr="000A7EA5" w:rsidRDefault="00DB5757" w:rsidP="00D94214">
            <w:pPr>
              <w:spacing w:before="100" w:beforeAutospacing="1" w:after="100" w:afterAutospacing="1"/>
              <w:contextualSpacing/>
              <w:jc w:val="both"/>
              <w:textAlignment w:val="baseline"/>
              <w:rPr>
                <w:rFonts w:cstheme="minorHAnsi"/>
              </w:rPr>
            </w:pPr>
            <w:r w:rsidRPr="000A7EA5">
              <w:rPr>
                <w:rFonts w:cstheme="minorHAnsi"/>
              </w:rPr>
              <w:t>Kalite ürün ve hizmet</w:t>
            </w:r>
          </w:p>
          <w:p w14:paraId="0884B5F6" w14:textId="77777777" w:rsidR="00DB5757" w:rsidRPr="00AF4514" w:rsidRDefault="00DB5757" w:rsidP="00D94214">
            <w:pPr>
              <w:spacing w:before="100" w:beforeAutospacing="1" w:after="100" w:afterAutospacing="1"/>
              <w:contextualSpacing/>
              <w:jc w:val="both"/>
              <w:textAlignment w:val="baseline"/>
              <w:rPr>
                <w:rFonts w:cstheme="minorHAnsi"/>
                <w:color w:val="FF0000"/>
              </w:rPr>
            </w:pPr>
            <w:r w:rsidRPr="000A7EA5">
              <w:rPr>
                <w:rFonts w:cstheme="minorHAnsi"/>
              </w:rPr>
              <w:t>Okulumuzda teknolojileri sürekli takip eden ve kurumumuza uyum sürecini hızlandıran ekibin kurulması</w:t>
            </w:r>
          </w:p>
        </w:tc>
      </w:tr>
      <w:tr w:rsidR="00DB5757" w:rsidRPr="00DD0882" w14:paraId="266FFCA3" w14:textId="77777777" w:rsidTr="00D94214">
        <w:trPr>
          <w:cnfStyle w:val="000000100000" w:firstRow="0" w:lastRow="0" w:firstColumn="0" w:lastColumn="0" w:oddVBand="0" w:evenVBand="0" w:oddHBand="1" w:evenHBand="0" w:firstRowFirstColumn="0" w:firstRowLastColumn="0" w:lastRowFirstColumn="0" w:lastRowLastColumn="0"/>
        </w:trPr>
        <w:tc>
          <w:tcPr>
            <w:tcW w:w="2518" w:type="dxa"/>
          </w:tcPr>
          <w:p w14:paraId="0CE2F753" w14:textId="77777777" w:rsidR="00DB5757" w:rsidRPr="00DD0882" w:rsidRDefault="00DB5757" w:rsidP="00D94214">
            <w:pPr>
              <w:rPr>
                <w:rFonts w:cstheme="minorHAnsi"/>
              </w:rPr>
            </w:pPr>
            <w:r w:rsidRPr="00DD0882">
              <w:rPr>
                <w:rFonts w:cstheme="minorHAnsi"/>
              </w:rPr>
              <w:t>Mevzuat-Yasal</w:t>
            </w:r>
          </w:p>
        </w:tc>
        <w:tc>
          <w:tcPr>
            <w:tcW w:w="7820" w:type="dxa"/>
          </w:tcPr>
          <w:p w14:paraId="7A36E48B" w14:textId="77777777" w:rsidR="00DB5757" w:rsidRPr="00DD40D0" w:rsidRDefault="000A7EA5" w:rsidP="00D94214">
            <w:pPr>
              <w:spacing w:before="100" w:beforeAutospacing="1" w:after="100" w:afterAutospacing="1"/>
              <w:contextualSpacing/>
              <w:jc w:val="both"/>
              <w:textAlignment w:val="baseline"/>
              <w:rPr>
                <w:rFonts w:cstheme="minorHAnsi"/>
              </w:rPr>
            </w:pPr>
            <w:r w:rsidRPr="00DD40D0">
              <w:rPr>
                <w:rFonts w:cstheme="minorHAnsi"/>
              </w:rPr>
              <w:t>Alınan belgenin uluslar</w:t>
            </w:r>
            <w:r w:rsidR="00DB5757" w:rsidRPr="00DD40D0">
              <w:rPr>
                <w:rFonts w:cstheme="minorHAnsi"/>
              </w:rPr>
              <w:t>arası geçerli olması</w:t>
            </w:r>
          </w:p>
          <w:p w14:paraId="26EAADF2" w14:textId="77777777" w:rsidR="00DB5757" w:rsidRPr="000A7EA5" w:rsidRDefault="00DB5757" w:rsidP="00D94214">
            <w:pPr>
              <w:spacing w:before="100" w:beforeAutospacing="1" w:after="100" w:afterAutospacing="1"/>
              <w:contextualSpacing/>
              <w:jc w:val="both"/>
              <w:textAlignment w:val="baseline"/>
              <w:rPr>
                <w:rFonts w:cstheme="minorHAnsi"/>
              </w:rPr>
            </w:pPr>
            <w:r w:rsidRPr="000A7EA5">
              <w:rPr>
                <w:rFonts w:cstheme="minorHAnsi"/>
              </w:rPr>
              <w:t>Meydana gelen deşikliklerde hızlı aksiyon alarak Yasal Mevzuatlara uyum</w:t>
            </w:r>
          </w:p>
          <w:p w14:paraId="141FE3B9" w14:textId="77777777" w:rsidR="00DB5757" w:rsidRPr="004E4CD6" w:rsidRDefault="00DB5757" w:rsidP="00D94214">
            <w:pPr>
              <w:spacing w:before="100" w:beforeAutospacing="1" w:after="100" w:afterAutospacing="1"/>
              <w:contextualSpacing/>
              <w:jc w:val="both"/>
              <w:textAlignment w:val="baseline"/>
              <w:rPr>
                <w:rFonts w:cstheme="minorHAnsi"/>
                <w:color w:val="FF0000"/>
              </w:rPr>
            </w:pPr>
            <w:r w:rsidRPr="000A7EA5">
              <w:rPr>
                <w:rFonts w:cstheme="minorHAnsi"/>
              </w:rPr>
              <w:t>Farklı sendikaların taleplerinin de farklı olması ve çalışanların seçim yapabilmesi</w:t>
            </w:r>
          </w:p>
        </w:tc>
      </w:tr>
      <w:tr w:rsidR="00DB5757" w:rsidRPr="00DD0882" w14:paraId="27BEB98B" w14:textId="77777777" w:rsidTr="00D94214">
        <w:tc>
          <w:tcPr>
            <w:tcW w:w="2518" w:type="dxa"/>
          </w:tcPr>
          <w:p w14:paraId="313BB72F" w14:textId="77777777" w:rsidR="00DB5757" w:rsidRPr="00DD0882" w:rsidRDefault="00DB5757" w:rsidP="00D94214">
            <w:pPr>
              <w:rPr>
                <w:rFonts w:cstheme="minorHAnsi"/>
              </w:rPr>
            </w:pPr>
            <w:r w:rsidRPr="00DD0882">
              <w:rPr>
                <w:rFonts w:cstheme="minorHAnsi"/>
              </w:rPr>
              <w:t>Ekolojik</w:t>
            </w:r>
          </w:p>
        </w:tc>
        <w:tc>
          <w:tcPr>
            <w:tcW w:w="7820" w:type="dxa"/>
          </w:tcPr>
          <w:p w14:paraId="5AEF41DE" w14:textId="77777777" w:rsidR="00DB5757" w:rsidRPr="00DD0882" w:rsidRDefault="00DB5757" w:rsidP="00D94214">
            <w:pPr>
              <w:spacing w:before="100" w:beforeAutospacing="1" w:after="100" w:afterAutospacing="1"/>
              <w:contextualSpacing/>
              <w:jc w:val="both"/>
              <w:textAlignment w:val="baseline"/>
              <w:rPr>
                <w:rFonts w:cstheme="minorHAnsi"/>
              </w:rPr>
            </w:pPr>
            <w:r w:rsidRPr="00DD0882">
              <w:rPr>
                <w:rFonts w:cstheme="minorHAnsi"/>
              </w:rPr>
              <w:t>Okulumuzun bahçeler içerisinde, temiz bir çevresinin olması</w:t>
            </w:r>
          </w:p>
        </w:tc>
      </w:tr>
    </w:tbl>
    <w:p w14:paraId="5AE0BF71" w14:textId="77777777" w:rsidR="009C4ED3" w:rsidRDefault="009C4ED3" w:rsidP="00656CE9">
      <w:pPr>
        <w:spacing w:after="0"/>
        <w:jc w:val="both"/>
        <w:rPr>
          <w:rFonts w:eastAsiaTheme="majorEastAsia" w:cstheme="minorHAnsi"/>
          <w:b/>
          <w:bCs/>
          <w:color w:val="4F81BD" w:themeColor="accent1"/>
        </w:rPr>
      </w:pPr>
    </w:p>
    <w:p w14:paraId="7B1D49DC" w14:textId="77777777" w:rsidR="002F42BB" w:rsidRPr="00DD0882" w:rsidRDefault="002F42BB" w:rsidP="00656CE9">
      <w:pPr>
        <w:spacing w:after="0"/>
        <w:jc w:val="both"/>
        <w:rPr>
          <w:rFonts w:eastAsiaTheme="majorEastAsia" w:cstheme="minorHAnsi"/>
          <w:b/>
          <w:bCs/>
          <w:color w:val="4F81BD" w:themeColor="accent1"/>
        </w:rPr>
      </w:pPr>
    </w:p>
    <w:tbl>
      <w:tblPr>
        <w:tblStyle w:val="OrtaKlavuz3-Vurgu5"/>
        <w:tblW w:w="10338" w:type="dxa"/>
        <w:tblLayout w:type="fixed"/>
        <w:tblLook w:val="0420" w:firstRow="1" w:lastRow="0" w:firstColumn="0" w:lastColumn="0" w:noHBand="0" w:noVBand="1"/>
      </w:tblPr>
      <w:tblGrid>
        <w:gridCol w:w="2518"/>
        <w:gridCol w:w="7820"/>
      </w:tblGrid>
      <w:tr w:rsidR="00DB5757" w:rsidRPr="00DD0882" w14:paraId="0A44CB4F" w14:textId="77777777" w:rsidTr="00D94214">
        <w:trPr>
          <w:cnfStyle w:val="100000000000" w:firstRow="1" w:lastRow="0" w:firstColumn="0" w:lastColumn="0" w:oddVBand="0" w:evenVBand="0" w:oddHBand="0" w:evenHBand="0" w:firstRowFirstColumn="0" w:firstRowLastColumn="0" w:lastRowFirstColumn="0" w:lastRowLastColumn="0"/>
          <w:trHeight w:val="707"/>
        </w:trPr>
        <w:tc>
          <w:tcPr>
            <w:tcW w:w="10338" w:type="dxa"/>
            <w:gridSpan w:val="2"/>
            <w:vAlign w:val="center"/>
          </w:tcPr>
          <w:p w14:paraId="2DA767C5" w14:textId="77777777" w:rsidR="00DB5757" w:rsidRPr="000A7EA5" w:rsidRDefault="00DB5757" w:rsidP="00D94214">
            <w:pPr>
              <w:spacing w:before="100" w:beforeAutospacing="1" w:after="100" w:afterAutospacing="1"/>
              <w:contextualSpacing/>
              <w:jc w:val="center"/>
              <w:textAlignment w:val="baseline"/>
              <w:rPr>
                <w:rFonts w:cstheme="minorHAnsi"/>
              </w:rPr>
            </w:pPr>
            <w:r w:rsidRPr="000A7EA5">
              <w:rPr>
                <w:rFonts w:eastAsiaTheme="majorEastAsia" w:cstheme="minorHAnsi"/>
                <w:bCs w:val="0"/>
              </w:rPr>
              <w:t>TEHDİTLER</w:t>
            </w:r>
          </w:p>
        </w:tc>
      </w:tr>
      <w:tr w:rsidR="00DB5757" w:rsidRPr="00DD0882" w14:paraId="5E004E41" w14:textId="77777777" w:rsidTr="00D94214">
        <w:trPr>
          <w:cnfStyle w:val="000000100000" w:firstRow="0" w:lastRow="0" w:firstColumn="0" w:lastColumn="0" w:oddVBand="0" w:evenVBand="0" w:oddHBand="1" w:evenHBand="0" w:firstRowFirstColumn="0" w:firstRowLastColumn="0" w:lastRowFirstColumn="0" w:lastRowLastColumn="0"/>
        </w:trPr>
        <w:tc>
          <w:tcPr>
            <w:tcW w:w="2518" w:type="dxa"/>
          </w:tcPr>
          <w:p w14:paraId="0C3847E8" w14:textId="77777777" w:rsidR="00DB5757" w:rsidRPr="00DD0882" w:rsidRDefault="00DB5757" w:rsidP="00D94214">
            <w:pPr>
              <w:rPr>
                <w:rFonts w:cstheme="minorHAnsi"/>
              </w:rPr>
            </w:pPr>
            <w:r w:rsidRPr="00DD0882">
              <w:rPr>
                <w:rFonts w:cstheme="minorHAnsi"/>
              </w:rPr>
              <w:t>Politik</w:t>
            </w:r>
          </w:p>
        </w:tc>
        <w:tc>
          <w:tcPr>
            <w:tcW w:w="7820" w:type="dxa"/>
          </w:tcPr>
          <w:p w14:paraId="662B3737" w14:textId="77777777" w:rsidR="00DB5757" w:rsidRPr="00DD0882" w:rsidRDefault="00DB5757" w:rsidP="00D94214">
            <w:pPr>
              <w:spacing w:before="100" w:beforeAutospacing="1" w:after="100" w:afterAutospacing="1"/>
              <w:contextualSpacing/>
              <w:jc w:val="both"/>
              <w:textAlignment w:val="baseline"/>
              <w:rPr>
                <w:rFonts w:cstheme="minorHAnsi"/>
              </w:rPr>
            </w:pPr>
            <w:r w:rsidRPr="00DD0882">
              <w:rPr>
                <w:rFonts w:cstheme="minorHAnsi"/>
              </w:rPr>
              <w:t>Eğitim sisteminin çok sık değişmesi</w:t>
            </w:r>
          </w:p>
          <w:p w14:paraId="22F23211" w14:textId="77777777" w:rsidR="00DB5757" w:rsidRPr="0057670D" w:rsidRDefault="00DB5757" w:rsidP="00D94214">
            <w:pPr>
              <w:spacing w:before="100" w:beforeAutospacing="1" w:after="100" w:afterAutospacing="1"/>
              <w:contextualSpacing/>
              <w:jc w:val="both"/>
              <w:textAlignment w:val="baseline"/>
              <w:rPr>
                <w:rFonts w:cstheme="minorHAnsi"/>
                <w:color w:val="FF0000"/>
              </w:rPr>
            </w:pPr>
            <w:r w:rsidRPr="00DD0882">
              <w:rPr>
                <w:rFonts w:cstheme="minorHAnsi"/>
              </w:rPr>
              <w:t>Okulumuzun meskûn alan dışında olması sebebi ile veli ve öğrencile</w:t>
            </w:r>
            <w:r w:rsidR="006D2DBD">
              <w:rPr>
                <w:rFonts w:cstheme="minorHAnsi"/>
              </w:rPr>
              <w:t>rin okulumuzu tercih etmemeleri</w:t>
            </w:r>
          </w:p>
          <w:p w14:paraId="40777E08" w14:textId="77777777" w:rsidR="00DB5757" w:rsidRPr="00AF715D" w:rsidRDefault="00DB5757" w:rsidP="00D94214">
            <w:pPr>
              <w:jc w:val="both"/>
              <w:rPr>
                <w:rFonts w:cstheme="minorHAnsi"/>
              </w:rPr>
            </w:pPr>
            <w:r w:rsidRPr="00AF715D">
              <w:rPr>
                <w:rFonts w:cstheme="minorHAnsi"/>
              </w:rPr>
              <w:t>TOBB un faaliyet belirsizliği, okulda uygulanacak program içeriğinin nitelikli hazırlanamaması</w:t>
            </w:r>
          </w:p>
          <w:p w14:paraId="432ADA2A" w14:textId="77777777" w:rsidR="00DB5757" w:rsidRPr="0057670D" w:rsidRDefault="00DB5757" w:rsidP="00DD40D0">
            <w:pPr>
              <w:jc w:val="both"/>
              <w:rPr>
                <w:rFonts w:cstheme="minorHAnsi"/>
                <w:color w:val="FF0000"/>
              </w:rPr>
            </w:pPr>
          </w:p>
        </w:tc>
      </w:tr>
      <w:tr w:rsidR="00DB5757" w:rsidRPr="00DD0882" w14:paraId="507E1C30" w14:textId="77777777" w:rsidTr="00DD40D0">
        <w:trPr>
          <w:trHeight w:val="689"/>
        </w:trPr>
        <w:tc>
          <w:tcPr>
            <w:tcW w:w="2518" w:type="dxa"/>
          </w:tcPr>
          <w:p w14:paraId="4CC6FB04" w14:textId="77777777" w:rsidR="00DB5757" w:rsidRPr="00DD0882" w:rsidRDefault="00DB5757" w:rsidP="00D94214">
            <w:pPr>
              <w:rPr>
                <w:rFonts w:cstheme="minorHAnsi"/>
              </w:rPr>
            </w:pPr>
            <w:r w:rsidRPr="00DD0882">
              <w:rPr>
                <w:rFonts w:cstheme="minorHAnsi"/>
              </w:rPr>
              <w:t>Ekonomik</w:t>
            </w:r>
          </w:p>
        </w:tc>
        <w:tc>
          <w:tcPr>
            <w:tcW w:w="7820" w:type="dxa"/>
          </w:tcPr>
          <w:p w14:paraId="08989568" w14:textId="77777777" w:rsidR="00DB5757" w:rsidRDefault="00DB5757" w:rsidP="00D94214">
            <w:pPr>
              <w:jc w:val="both"/>
              <w:rPr>
                <w:rFonts w:cstheme="minorHAnsi"/>
              </w:rPr>
            </w:pPr>
            <w:r w:rsidRPr="00DD0882">
              <w:rPr>
                <w:rFonts w:cstheme="minorHAnsi"/>
              </w:rPr>
              <w:t>Veli desteğinin azlığı</w:t>
            </w:r>
          </w:p>
          <w:p w14:paraId="60A87F29" w14:textId="77777777" w:rsidR="00DB5757" w:rsidRPr="00DD40D0" w:rsidRDefault="00DB5757" w:rsidP="00D94214">
            <w:pPr>
              <w:jc w:val="both"/>
              <w:rPr>
                <w:rFonts w:cstheme="minorHAnsi"/>
              </w:rPr>
            </w:pPr>
            <w:r w:rsidRPr="00DD40D0">
              <w:rPr>
                <w:rFonts w:cstheme="minorHAnsi"/>
              </w:rPr>
              <w:t>Piyasada istenilen mal ve hizmeti karşılayacak dış sağlayıcıların azlığı</w:t>
            </w:r>
          </w:p>
          <w:p w14:paraId="3B233391" w14:textId="77777777" w:rsidR="00DB5757" w:rsidRPr="00DD40D0" w:rsidRDefault="00DB5757" w:rsidP="000A7EA5">
            <w:pPr>
              <w:jc w:val="both"/>
              <w:rPr>
                <w:rFonts w:cstheme="minorHAnsi"/>
              </w:rPr>
            </w:pPr>
            <w:r w:rsidRPr="00DD40D0">
              <w:rPr>
                <w:rFonts w:cstheme="minorHAnsi"/>
              </w:rPr>
              <w:t>Bazı kuruluşların kuruma katkısının azlığı</w:t>
            </w:r>
          </w:p>
        </w:tc>
      </w:tr>
      <w:tr w:rsidR="00DB5757" w:rsidRPr="00DD0882" w14:paraId="491EC38E" w14:textId="77777777" w:rsidTr="00D94214">
        <w:trPr>
          <w:cnfStyle w:val="000000100000" w:firstRow="0" w:lastRow="0" w:firstColumn="0" w:lastColumn="0" w:oddVBand="0" w:evenVBand="0" w:oddHBand="1" w:evenHBand="0" w:firstRowFirstColumn="0" w:firstRowLastColumn="0" w:lastRowFirstColumn="0" w:lastRowLastColumn="0"/>
        </w:trPr>
        <w:tc>
          <w:tcPr>
            <w:tcW w:w="2518" w:type="dxa"/>
          </w:tcPr>
          <w:p w14:paraId="110C4777" w14:textId="77777777" w:rsidR="00DB5757" w:rsidRPr="00DD0882" w:rsidRDefault="00DB5757" w:rsidP="00D94214">
            <w:pPr>
              <w:rPr>
                <w:rFonts w:cstheme="minorHAnsi"/>
              </w:rPr>
            </w:pPr>
            <w:r w:rsidRPr="00DD0882">
              <w:rPr>
                <w:rFonts w:cstheme="minorHAnsi"/>
              </w:rPr>
              <w:t>Sosyolojik</w:t>
            </w:r>
          </w:p>
        </w:tc>
        <w:tc>
          <w:tcPr>
            <w:tcW w:w="7820" w:type="dxa"/>
          </w:tcPr>
          <w:p w14:paraId="1F1E5488" w14:textId="77777777" w:rsidR="00DB5757" w:rsidRPr="00326AAB" w:rsidRDefault="00DB5757" w:rsidP="00D94214">
            <w:pPr>
              <w:jc w:val="both"/>
              <w:rPr>
                <w:rFonts w:cstheme="minorHAnsi"/>
              </w:rPr>
            </w:pPr>
            <w:r w:rsidRPr="00326AAB">
              <w:rPr>
                <w:rFonts w:cstheme="minorHAnsi"/>
              </w:rPr>
              <w:t>Parçalanmış ailelerin çok olması</w:t>
            </w:r>
          </w:p>
          <w:p w14:paraId="699DB700" w14:textId="77777777" w:rsidR="00DB5757" w:rsidRPr="00326AAB" w:rsidRDefault="00DB5757" w:rsidP="00D94214">
            <w:pPr>
              <w:jc w:val="both"/>
              <w:rPr>
                <w:rFonts w:cstheme="minorHAnsi"/>
              </w:rPr>
            </w:pPr>
            <w:r w:rsidRPr="00326AAB">
              <w:rPr>
                <w:rFonts w:cstheme="minorHAnsi"/>
              </w:rPr>
              <w:t>İlgili taraf beklentilerinin karşılanmaması</w:t>
            </w:r>
          </w:p>
          <w:p w14:paraId="628273C8" w14:textId="77777777" w:rsidR="00DB5757" w:rsidRPr="00326AAB" w:rsidRDefault="00DB5757" w:rsidP="00D94214">
            <w:pPr>
              <w:jc w:val="both"/>
              <w:rPr>
                <w:rFonts w:cstheme="minorHAnsi"/>
              </w:rPr>
            </w:pPr>
            <w:r w:rsidRPr="00326AAB">
              <w:rPr>
                <w:rFonts w:cstheme="minorHAnsi"/>
              </w:rPr>
              <w:t>Kurum körlüğü</w:t>
            </w:r>
          </w:p>
          <w:p w14:paraId="41A0B85E" w14:textId="77777777" w:rsidR="00DB5757" w:rsidRPr="00326AAB" w:rsidRDefault="00DB5757" w:rsidP="00D94214">
            <w:pPr>
              <w:jc w:val="both"/>
              <w:rPr>
                <w:rFonts w:cstheme="minorHAnsi"/>
              </w:rPr>
            </w:pPr>
            <w:r w:rsidRPr="00326AAB">
              <w:rPr>
                <w:rFonts w:cstheme="minorHAnsi"/>
              </w:rPr>
              <w:t>Meslek hastalığı</w:t>
            </w:r>
          </w:p>
          <w:p w14:paraId="4DCDB987" w14:textId="77777777" w:rsidR="00DB5757" w:rsidRPr="00326AAB" w:rsidRDefault="00DB5757" w:rsidP="00D94214">
            <w:pPr>
              <w:jc w:val="both"/>
              <w:rPr>
                <w:rFonts w:cstheme="minorHAnsi"/>
              </w:rPr>
            </w:pPr>
            <w:r w:rsidRPr="00326AAB">
              <w:rPr>
                <w:rFonts w:cstheme="minorHAnsi"/>
              </w:rPr>
              <w:t>Motivasyonu düşük personel n</w:t>
            </w:r>
            <w:r w:rsidR="000A7EA5" w:rsidRPr="00326AAB">
              <w:rPr>
                <w:rFonts w:cstheme="minorHAnsi"/>
              </w:rPr>
              <w:t>eticesinde müşteri kaybı yaşanması ve müşteri şikayetleri oluşması</w:t>
            </w:r>
          </w:p>
          <w:p w14:paraId="68533F8A" w14:textId="77777777" w:rsidR="00DB5757" w:rsidRPr="00326AAB" w:rsidRDefault="00DB5757" w:rsidP="00D94214">
            <w:pPr>
              <w:jc w:val="both"/>
              <w:rPr>
                <w:rFonts w:cstheme="minorHAnsi"/>
              </w:rPr>
            </w:pPr>
            <w:r w:rsidRPr="00326AAB">
              <w:rPr>
                <w:rFonts w:cstheme="minorHAnsi"/>
              </w:rPr>
              <w:t>Çalışanların işten ayrılması ve yerine nitelikli personel bulamama</w:t>
            </w:r>
          </w:p>
          <w:p w14:paraId="5CB9869E" w14:textId="77777777" w:rsidR="00DB5757" w:rsidRPr="00326AAB" w:rsidRDefault="00DB5757" w:rsidP="00D94214">
            <w:pPr>
              <w:jc w:val="both"/>
              <w:rPr>
                <w:rFonts w:cstheme="minorHAnsi"/>
              </w:rPr>
            </w:pPr>
            <w:r w:rsidRPr="00326AAB">
              <w:rPr>
                <w:rFonts w:cstheme="minorHAnsi"/>
              </w:rPr>
              <w:t>Okuma alışkanlıklarının olmaması,</w:t>
            </w:r>
          </w:p>
          <w:p w14:paraId="546E5468" w14:textId="77777777" w:rsidR="00DB5757" w:rsidRPr="00326AAB" w:rsidRDefault="00DB5757" w:rsidP="00D94214">
            <w:pPr>
              <w:jc w:val="both"/>
              <w:rPr>
                <w:rFonts w:cstheme="minorHAnsi"/>
              </w:rPr>
            </w:pPr>
            <w:r w:rsidRPr="00326AAB">
              <w:rPr>
                <w:rFonts w:cstheme="minorHAnsi"/>
              </w:rPr>
              <w:t xml:space="preserve">Öğrencilerin sosyal-kültürel farklılıklarından doğan olumsuzluklarşikayetler </w:t>
            </w:r>
          </w:p>
          <w:p w14:paraId="27A90109" w14:textId="77777777" w:rsidR="00DB5757" w:rsidRPr="00326AAB" w:rsidRDefault="00DB5757" w:rsidP="00D94214">
            <w:pPr>
              <w:jc w:val="both"/>
              <w:rPr>
                <w:rFonts w:cstheme="minorHAnsi"/>
              </w:rPr>
            </w:pPr>
            <w:r w:rsidRPr="00326AAB">
              <w:rPr>
                <w:rFonts w:cstheme="minorHAnsi"/>
              </w:rPr>
              <w:t>M</w:t>
            </w:r>
            <w:r w:rsidR="00326AAB" w:rsidRPr="00326AAB">
              <w:rPr>
                <w:rFonts w:cstheme="minorHAnsi"/>
              </w:rPr>
              <w:t xml:space="preserve">emnuniyetsizlik sonucu </w:t>
            </w:r>
            <w:r w:rsidRPr="00326AAB">
              <w:rPr>
                <w:rFonts w:cstheme="minorHAnsi"/>
              </w:rPr>
              <w:t>güven kaybı</w:t>
            </w:r>
          </w:p>
          <w:p w14:paraId="19997549" w14:textId="77777777" w:rsidR="00DB5757" w:rsidRPr="00326AAB" w:rsidRDefault="00DB5757" w:rsidP="00D94214">
            <w:pPr>
              <w:jc w:val="both"/>
              <w:rPr>
                <w:rFonts w:cstheme="minorHAnsi"/>
              </w:rPr>
            </w:pPr>
            <w:r w:rsidRPr="00326AAB">
              <w:rPr>
                <w:rFonts w:cstheme="minorHAnsi"/>
              </w:rPr>
              <w:t>Çalışanların sistem gereklilikleri ile ilgili çalışmalara destek vermemesi ve sistemlerin asıl işi dışında bir iş gibi anlaşılması / algılanması</w:t>
            </w:r>
          </w:p>
          <w:p w14:paraId="2F354225" w14:textId="77777777" w:rsidR="00DB5757" w:rsidRPr="00326AAB" w:rsidRDefault="00DB5757" w:rsidP="00D94214">
            <w:pPr>
              <w:jc w:val="both"/>
              <w:rPr>
                <w:rFonts w:cstheme="minorHAnsi"/>
              </w:rPr>
            </w:pPr>
            <w:r w:rsidRPr="00326AAB">
              <w:rPr>
                <w:rFonts w:cstheme="minorHAnsi"/>
              </w:rPr>
              <w:t>Velilerin ilgisizliği,eğitim seviyesinin düşük olması,bilinçsizliği</w:t>
            </w:r>
          </w:p>
          <w:p w14:paraId="29374A01" w14:textId="77777777" w:rsidR="00DB5757" w:rsidRPr="00326AAB" w:rsidRDefault="00DB5757" w:rsidP="00D94214">
            <w:pPr>
              <w:jc w:val="both"/>
              <w:rPr>
                <w:rFonts w:cstheme="minorHAnsi"/>
              </w:rPr>
            </w:pPr>
          </w:p>
        </w:tc>
      </w:tr>
      <w:tr w:rsidR="00DB5757" w:rsidRPr="00DD0882" w14:paraId="6915D13B" w14:textId="77777777" w:rsidTr="00D94214">
        <w:tc>
          <w:tcPr>
            <w:tcW w:w="2518" w:type="dxa"/>
          </w:tcPr>
          <w:p w14:paraId="3C410B75" w14:textId="77777777" w:rsidR="00DB5757" w:rsidRPr="00DD0882" w:rsidRDefault="00DB5757" w:rsidP="00D94214">
            <w:pPr>
              <w:rPr>
                <w:rFonts w:cstheme="minorHAnsi"/>
              </w:rPr>
            </w:pPr>
            <w:r w:rsidRPr="00DD0882">
              <w:rPr>
                <w:rFonts w:cstheme="minorHAnsi"/>
              </w:rPr>
              <w:t>Teknolojik</w:t>
            </w:r>
          </w:p>
        </w:tc>
        <w:tc>
          <w:tcPr>
            <w:tcW w:w="7820" w:type="dxa"/>
          </w:tcPr>
          <w:p w14:paraId="26615E6C" w14:textId="77777777" w:rsidR="00DB5757" w:rsidRDefault="00DB5757" w:rsidP="00D94214">
            <w:pPr>
              <w:jc w:val="both"/>
              <w:rPr>
                <w:rFonts w:cstheme="minorHAnsi"/>
              </w:rPr>
            </w:pPr>
            <w:r w:rsidRPr="00DD0882">
              <w:rPr>
                <w:rFonts w:cstheme="minorHAnsi"/>
              </w:rPr>
              <w:t>Kırılan, bozulan, eskiyen ve kısa zamanda değişen teknolojik donanımların ve pahalı materyallerin sürekli yenilenmesi ihtiyacı</w:t>
            </w:r>
          </w:p>
          <w:p w14:paraId="007023B0" w14:textId="77777777" w:rsidR="00DB5757" w:rsidRPr="00975C57" w:rsidRDefault="00DB5757" w:rsidP="00D94214">
            <w:pPr>
              <w:jc w:val="both"/>
              <w:rPr>
                <w:rFonts w:cstheme="minorHAnsi"/>
              </w:rPr>
            </w:pPr>
            <w:r w:rsidRPr="00975C57">
              <w:rPr>
                <w:rFonts w:cstheme="minorHAnsi"/>
              </w:rPr>
              <w:t>Teknolojik gelişmeler iş ve işlemlerimizin sağlıklı süreçte</w:t>
            </w:r>
            <w:r w:rsidR="00975C57" w:rsidRPr="00975C57">
              <w:rPr>
                <w:rFonts w:cstheme="minorHAnsi"/>
              </w:rPr>
              <w:t xml:space="preserve"> uyum yeteneğimizi olumsuz etkilemesi</w:t>
            </w:r>
          </w:p>
        </w:tc>
      </w:tr>
      <w:tr w:rsidR="00DB5757" w:rsidRPr="00DD0882" w14:paraId="5A2FE8A5" w14:textId="77777777" w:rsidTr="00D94214">
        <w:trPr>
          <w:cnfStyle w:val="000000100000" w:firstRow="0" w:lastRow="0" w:firstColumn="0" w:lastColumn="0" w:oddVBand="0" w:evenVBand="0" w:oddHBand="1" w:evenHBand="0" w:firstRowFirstColumn="0" w:firstRowLastColumn="0" w:lastRowFirstColumn="0" w:lastRowLastColumn="0"/>
        </w:trPr>
        <w:tc>
          <w:tcPr>
            <w:tcW w:w="2518" w:type="dxa"/>
          </w:tcPr>
          <w:p w14:paraId="0508AA6B" w14:textId="77777777" w:rsidR="00DB5757" w:rsidRPr="00DD0882" w:rsidRDefault="00DB5757" w:rsidP="00D94214">
            <w:pPr>
              <w:rPr>
                <w:rFonts w:cstheme="minorHAnsi"/>
              </w:rPr>
            </w:pPr>
            <w:r w:rsidRPr="00DD0882">
              <w:rPr>
                <w:rFonts w:cstheme="minorHAnsi"/>
              </w:rPr>
              <w:t>Mevzuat-Yasal</w:t>
            </w:r>
          </w:p>
        </w:tc>
        <w:tc>
          <w:tcPr>
            <w:tcW w:w="7820" w:type="dxa"/>
          </w:tcPr>
          <w:p w14:paraId="387E6B9E" w14:textId="77777777" w:rsidR="00DB5757" w:rsidRDefault="00DB5757" w:rsidP="00D94214">
            <w:pPr>
              <w:jc w:val="both"/>
              <w:rPr>
                <w:rFonts w:cstheme="minorHAnsi"/>
              </w:rPr>
            </w:pPr>
            <w:r w:rsidRPr="00DD0882">
              <w:rPr>
                <w:rFonts w:cstheme="minorHAnsi"/>
              </w:rPr>
              <w:t>Yasaların çok sık değişiyor olması</w:t>
            </w:r>
          </w:p>
          <w:p w14:paraId="64F34E55" w14:textId="77777777" w:rsidR="00DB5757" w:rsidRPr="005E3D31" w:rsidRDefault="00975C57" w:rsidP="00D94214">
            <w:pPr>
              <w:jc w:val="both"/>
              <w:rPr>
                <w:rFonts w:cstheme="minorHAnsi"/>
              </w:rPr>
            </w:pPr>
            <w:r w:rsidRPr="005E3D31">
              <w:rPr>
                <w:rFonts w:cstheme="minorHAnsi"/>
              </w:rPr>
              <w:t>Yasal y</w:t>
            </w:r>
            <w:r w:rsidR="00DB5757" w:rsidRPr="005E3D31">
              <w:rPr>
                <w:rFonts w:cstheme="minorHAnsi"/>
              </w:rPr>
              <w:t>aptırımlar</w:t>
            </w:r>
          </w:p>
          <w:p w14:paraId="65110D16" w14:textId="77777777" w:rsidR="00DB5757" w:rsidRPr="005E3D31" w:rsidRDefault="00DB5757" w:rsidP="00975C57">
            <w:pPr>
              <w:jc w:val="both"/>
              <w:rPr>
                <w:rFonts w:cstheme="minorHAnsi"/>
              </w:rPr>
            </w:pPr>
            <w:r w:rsidRPr="005E3D31">
              <w:rPr>
                <w:rFonts w:cstheme="minorHAnsi"/>
              </w:rPr>
              <w:t>Bürokratik aksaklıklar</w:t>
            </w:r>
          </w:p>
        </w:tc>
      </w:tr>
      <w:tr w:rsidR="00DB5757" w:rsidRPr="00DD0882" w14:paraId="54CF0852" w14:textId="77777777" w:rsidTr="00D94214">
        <w:tc>
          <w:tcPr>
            <w:tcW w:w="2518" w:type="dxa"/>
          </w:tcPr>
          <w:p w14:paraId="7AFCF21B" w14:textId="77777777" w:rsidR="00DB5757" w:rsidRPr="00DD0882" w:rsidRDefault="00DB5757" w:rsidP="00D94214">
            <w:pPr>
              <w:rPr>
                <w:rFonts w:cstheme="minorHAnsi"/>
              </w:rPr>
            </w:pPr>
            <w:r w:rsidRPr="00DD0882">
              <w:rPr>
                <w:rFonts w:cstheme="minorHAnsi"/>
              </w:rPr>
              <w:t>Ekolojik</w:t>
            </w:r>
          </w:p>
        </w:tc>
        <w:tc>
          <w:tcPr>
            <w:tcW w:w="7820" w:type="dxa"/>
          </w:tcPr>
          <w:p w14:paraId="54E0F2CA" w14:textId="77777777" w:rsidR="00DB5757" w:rsidRPr="00DD0882" w:rsidRDefault="00DB5757" w:rsidP="00D94214">
            <w:pPr>
              <w:jc w:val="both"/>
              <w:rPr>
                <w:rFonts w:cstheme="minorHAnsi"/>
              </w:rPr>
            </w:pPr>
            <w:r w:rsidRPr="00DD0882">
              <w:rPr>
                <w:rFonts w:cstheme="minorHAnsi"/>
              </w:rPr>
              <w:t>Mekanik ve diğer donanım atıkların</w:t>
            </w:r>
            <w:r w:rsidR="00DC7E92">
              <w:rPr>
                <w:rFonts w:cstheme="minorHAnsi"/>
              </w:rPr>
              <w:t>ın</w:t>
            </w:r>
            <w:r w:rsidRPr="00DD0882">
              <w:rPr>
                <w:rFonts w:cstheme="minorHAnsi"/>
              </w:rPr>
              <w:t xml:space="preserve"> geri dönüşüme gönderilememesi</w:t>
            </w:r>
          </w:p>
        </w:tc>
      </w:tr>
    </w:tbl>
    <w:p w14:paraId="257F22EF" w14:textId="77777777" w:rsidR="00283A63" w:rsidRPr="00DD0882" w:rsidRDefault="00283A63" w:rsidP="00BD5616">
      <w:pPr>
        <w:jc w:val="both"/>
        <w:rPr>
          <w:rFonts w:cstheme="minorHAnsi"/>
        </w:rPr>
      </w:pPr>
    </w:p>
    <w:p w14:paraId="196BE8F1" w14:textId="77777777" w:rsidR="009C4ED3" w:rsidRPr="00DD0882" w:rsidRDefault="009C4ED3" w:rsidP="00BD5616">
      <w:pPr>
        <w:jc w:val="both"/>
        <w:rPr>
          <w:rFonts w:cstheme="minorHAnsi"/>
        </w:rPr>
      </w:pPr>
    </w:p>
    <w:p w14:paraId="5BD42F47" w14:textId="77777777" w:rsidR="001E5673" w:rsidRPr="00DD0882" w:rsidRDefault="001E5673" w:rsidP="001E5673">
      <w:pPr>
        <w:rPr>
          <w:rFonts w:cstheme="minorHAnsi"/>
        </w:rPr>
      </w:pPr>
      <w:bookmarkStart w:id="36" w:name="_Toc416085142"/>
      <w:bookmarkStart w:id="37" w:name="_Toc529519455"/>
      <w:r w:rsidRPr="00DD0882">
        <w:rPr>
          <w:rFonts w:cstheme="minorHAnsi"/>
        </w:rPr>
        <w:br w:type="page"/>
      </w:r>
      <w:bookmarkEnd w:id="36"/>
      <w:bookmarkEnd w:id="37"/>
    </w:p>
    <w:p w14:paraId="7626ACCD" w14:textId="77777777" w:rsidR="001E5673" w:rsidRPr="00DD0882" w:rsidRDefault="001E5673" w:rsidP="001E5673">
      <w:pPr>
        <w:pStyle w:val="Balk1"/>
        <w:rPr>
          <w:rFonts w:asciiTheme="minorHAnsi" w:hAnsiTheme="minorHAnsi" w:cstheme="minorHAnsi"/>
          <w:sz w:val="22"/>
          <w:szCs w:val="22"/>
        </w:rPr>
      </w:pPr>
      <w:bookmarkStart w:id="38" w:name="_Toc411525143"/>
      <w:bookmarkStart w:id="39" w:name="_Toc416085144"/>
      <w:bookmarkStart w:id="40" w:name="_Toc529519458"/>
      <w:bookmarkStart w:id="41" w:name="_Toc531097539"/>
      <w:bookmarkStart w:id="42" w:name="_Toc536453490"/>
      <w:r w:rsidRPr="00DD0882">
        <w:rPr>
          <w:rFonts w:asciiTheme="minorHAnsi" w:hAnsiTheme="minorHAnsi" w:cstheme="minorHAnsi"/>
          <w:sz w:val="22"/>
          <w:szCs w:val="22"/>
        </w:rPr>
        <w:t>BÖLÜM III: MİSYON, VİZYON VE TEMEL DEĞERLER</w:t>
      </w:r>
      <w:bookmarkEnd w:id="38"/>
      <w:bookmarkEnd w:id="39"/>
      <w:bookmarkEnd w:id="40"/>
      <w:bookmarkEnd w:id="41"/>
      <w:bookmarkEnd w:id="42"/>
    </w:p>
    <w:p w14:paraId="44C037E6" w14:textId="77777777" w:rsidR="001E5673" w:rsidRPr="00DD0882" w:rsidRDefault="001E5673" w:rsidP="001E5673">
      <w:pPr>
        <w:spacing w:line="240" w:lineRule="auto"/>
        <w:ind w:firstLine="709"/>
        <w:jc w:val="both"/>
        <w:rPr>
          <w:rFonts w:cstheme="minorHAnsi"/>
        </w:rPr>
      </w:pPr>
      <w:r w:rsidRPr="00DD0882">
        <w:rPr>
          <w:rFonts w:cstheme="minorHAnsi"/>
        </w:rPr>
        <w:t xml:space="preserve">Okul Müdürlüğümüzün </w:t>
      </w:r>
      <w:r w:rsidR="00565800" w:rsidRPr="00DD0882">
        <w:rPr>
          <w:rFonts w:cstheme="minorHAnsi"/>
        </w:rPr>
        <w:t>m</w:t>
      </w:r>
      <w:r w:rsidRPr="00DD0882">
        <w:rPr>
          <w:rFonts w:cstheme="minorHAnsi"/>
        </w:rPr>
        <w:t>isyon, viz</w:t>
      </w:r>
      <w:r w:rsidR="00F23ACD">
        <w:rPr>
          <w:rFonts w:cstheme="minorHAnsi"/>
        </w:rPr>
        <w:t xml:space="preserve">yon, temel ilke ve değerleri, </w:t>
      </w:r>
      <w:r w:rsidRPr="00DD0882">
        <w:rPr>
          <w:rFonts w:cstheme="minorHAnsi"/>
        </w:rPr>
        <w:t>öğretmenlerimiz, öğrencilerimiz, velilerimiz, çalışanlarımız ve diğer p</w:t>
      </w:r>
      <w:r w:rsidR="00F23ACD">
        <w:rPr>
          <w:rFonts w:cstheme="minorHAnsi"/>
        </w:rPr>
        <w:t>aydaşlarımızdan alınan görüşler</w:t>
      </w:r>
      <w:r w:rsidRPr="00DD0882">
        <w:rPr>
          <w:rFonts w:cstheme="minorHAnsi"/>
        </w:rPr>
        <w:t xml:space="preserve"> sonucunda stratejik plan hazırlama ekibi tarafından </w:t>
      </w:r>
      <w:r w:rsidR="00F23ACD">
        <w:rPr>
          <w:rFonts w:cstheme="minorHAnsi"/>
        </w:rPr>
        <w:t>oluşturulmuş,</w:t>
      </w:r>
      <w:r w:rsidR="00565800" w:rsidRPr="00DD0882">
        <w:rPr>
          <w:rFonts w:cstheme="minorHAnsi"/>
        </w:rPr>
        <w:t>o</w:t>
      </w:r>
      <w:r w:rsidRPr="00DD0882">
        <w:rPr>
          <w:rFonts w:cstheme="minorHAnsi"/>
        </w:rPr>
        <w:t xml:space="preserve">kulumuz </w:t>
      </w:r>
      <w:r w:rsidR="0091456C">
        <w:rPr>
          <w:rFonts w:cstheme="minorHAnsi"/>
          <w:i/>
          <w:color w:val="000000"/>
        </w:rPr>
        <w:t>Kalite Strateji Kurulu</w:t>
      </w:r>
      <w:r w:rsidR="0091456C">
        <w:rPr>
          <w:rFonts w:cstheme="minorHAnsi"/>
        </w:rPr>
        <w:t xml:space="preserve">’na </w:t>
      </w:r>
      <w:r w:rsidRPr="00DD0882">
        <w:rPr>
          <w:rFonts w:cstheme="minorHAnsi"/>
        </w:rPr>
        <w:t>sunulmuş ve kurul tarafından onaylanmıştır.</w:t>
      </w:r>
    </w:p>
    <w:p w14:paraId="1D2D3D1C" w14:textId="77777777" w:rsidR="002F42BB" w:rsidRPr="005D4BBD" w:rsidRDefault="002F42BB" w:rsidP="002F42BB">
      <w:pPr>
        <w:pStyle w:val="Balk2"/>
        <w:spacing w:line="360" w:lineRule="auto"/>
        <w:rPr>
          <w:rFonts w:asciiTheme="minorHAnsi" w:hAnsiTheme="minorHAnsi" w:cstheme="minorHAnsi"/>
        </w:rPr>
      </w:pPr>
      <w:bookmarkStart w:id="43" w:name="_Toc16172305"/>
      <w:r w:rsidRPr="005D4BBD">
        <w:rPr>
          <w:rFonts w:asciiTheme="minorHAnsi" w:hAnsiTheme="minorHAnsi" w:cstheme="minorHAnsi"/>
        </w:rPr>
        <w:t>OKULUMUZUN VİZYONU</w:t>
      </w:r>
      <w:bookmarkEnd w:id="43"/>
    </w:p>
    <w:p w14:paraId="6B8E2ABE" w14:textId="77777777" w:rsidR="002F42BB" w:rsidRPr="005D4BBD" w:rsidRDefault="002F42BB" w:rsidP="002F42BB">
      <w:pPr>
        <w:autoSpaceDE w:val="0"/>
        <w:autoSpaceDN w:val="0"/>
        <w:adjustRightInd w:val="0"/>
        <w:spacing w:line="360" w:lineRule="auto"/>
        <w:jc w:val="both"/>
        <w:rPr>
          <w:rFonts w:cstheme="minorHAnsi"/>
          <w:color w:val="800000"/>
          <w:sz w:val="16"/>
        </w:rPr>
      </w:pPr>
      <w:r w:rsidRPr="005D4BBD">
        <w:rPr>
          <w:rFonts w:cstheme="minorHAnsi"/>
        </w:rPr>
        <w:t xml:space="preserve">Gelecekte model olacak </w:t>
      </w:r>
      <w:r w:rsidRPr="00952BD8">
        <w:rPr>
          <w:rFonts w:cstheme="minorHAnsi"/>
        </w:rPr>
        <w:t xml:space="preserve">meslek uzmanlarını </w:t>
      </w:r>
      <w:r w:rsidRPr="005D4BBD">
        <w:rPr>
          <w:rFonts w:cstheme="minorHAnsi"/>
        </w:rPr>
        <w:t>yetiştirmek</w:t>
      </w:r>
    </w:p>
    <w:p w14:paraId="480AB77B" w14:textId="77777777" w:rsidR="002F42BB" w:rsidRPr="005D4BBD" w:rsidRDefault="002F42BB" w:rsidP="002F42BB">
      <w:pPr>
        <w:pStyle w:val="Balk2"/>
        <w:spacing w:line="360" w:lineRule="auto"/>
        <w:jc w:val="both"/>
        <w:rPr>
          <w:rFonts w:asciiTheme="minorHAnsi" w:hAnsiTheme="minorHAnsi" w:cstheme="minorHAnsi"/>
        </w:rPr>
      </w:pPr>
      <w:bookmarkStart w:id="44" w:name="_Toc16172306"/>
      <w:r w:rsidRPr="005D4BBD">
        <w:rPr>
          <w:rFonts w:asciiTheme="minorHAnsi" w:hAnsiTheme="minorHAnsi" w:cstheme="minorHAnsi"/>
        </w:rPr>
        <w:t xml:space="preserve">OKULUMUZUN </w:t>
      </w:r>
      <w:bookmarkEnd w:id="44"/>
      <w:r>
        <w:rPr>
          <w:rFonts w:asciiTheme="minorHAnsi" w:hAnsiTheme="minorHAnsi" w:cstheme="minorHAnsi"/>
        </w:rPr>
        <w:t>AMACI</w:t>
      </w:r>
    </w:p>
    <w:p w14:paraId="5E2DB848" w14:textId="77777777" w:rsidR="002F42BB" w:rsidRDefault="002F42BB" w:rsidP="002F42BB">
      <w:pPr>
        <w:spacing w:line="360" w:lineRule="auto"/>
        <w:jc w:val="both"/>
        <w:rPr>
          <w:rFonts w:cstheme="minorHAnsi"/>
        </w:rPr>
      </w:pPr>
      <w:r w:rsidRPr="00952BD8">
        <w:rPr>
          <w:rFonts w:cstheme="minorHAnsi"/>
        </w:rPr>
        <w:t>Toplumun yaşam kalitesini arttırmak için tüm yönetim sistemleriyle ve planlı ekip çalışmasıyla, kaynakları verimli kullanan, milli ilke ve değerlerine bağlı, girişimci sektörün ihtiyaçlarını karşılayacak nitelikli teknik elemanlar yetiştirmek</w:t>
      </w:r>
      <w:r>
        <w:rPr>
          <w:rFonts w:cstheme="minorHAnsi"/>
        </w:rPr>
        <w:t>.</w:t>
      </w:r>
    </w:p>
    <w:p w14:paraId="1B0390C1" w14:textId="77777777" w:rsidR="002F42BB" w:rsidRPr="00076D4F" w:rsidRDefault="002F42BB" w:rsidP="002F42BB">
      <w:pPr>
        <w:pStyle w:val="Balk2"/>
        <w:spacing w:line="360" w:lineRule="auto"/>
        <w:rPr>
          <w:rFonts w:asciiTheme="minorHAnsi" w:hAnsiTheme="minorHAnsi" w:cstheme="minorHAnsi"/>
        </w:rPr>
      </w:pPr>
      <w:bookmarkStart w:id="45" w:name="_Toc16172307"/>
      <w:r w:rsidRPr="005D4BBD">
        <w:rPr>
          <w:rFonts w:asciiTheme="minorHAnsi" w:hAnsiTheme="minorHAnsi" w:cstheme="minorHAnsi"/>
        </w:rPr>
        <w:t>DEĞERLERİMİZ</w:t>
      </w:r>
      <w:bookmarkEnd w:id="45"/>
    </w:p>
    <w:p w14:paraId="72D4F37C" w14:textId="77777777" w:rsidR="002F42BB" w:rsidRPr="00076D4F" w:rsidRDefault="002F42BB" w:rsidP="002F42BB">
      <w:pPr>
        <w:pStyle w:val="ListeParagraf"/>
        <w:numPr>
          <w:ilvl w:val="0"/>
          <w:numId w:val="33"/>
        </w:numPr>
        <w:spacing w:after="0" w:line="252" w:lineRule="auto"/>
        <w:rPr>
          <w:rFonts w:asciiTheme="minorHAnsi" w:hAnsiTheme="minorHAnsi" w:cstheme="minorHAnsi"/>
        </w:rPr>
      </w:pPr>
      <w:r w:rsidRPr="00076D4F">
        <w:rPr>
          <w:rFonts w:asciiTheme="minorHAnsi" w:hAnsiTheme="minorHAnsi" w:cstheme="minorHAnsi"/>
        </w:rPr>
        <w:t xml:space="preserve">Çevik </w:t>
      </w:r>
      <w:r>
        <w:rPr>
          <w:rFonts w:asciiTheme="minorHAnsi" w:hAnsiTheme="minorHAnsi" w:cstheme="minorHAnsi"/>
        </w:rPr>
        <w:t>Y</w:t>
      </w:r>
      <w:r w:rsidRPr="00076D4F">
        <w:rPr>
          <w:rFonts w:asciiTheme="minorHAnsi" w:hAnsiTheme="minorHAnsi" w:cstheme="minorHAnsi"/>
        </w:rPr>
        <w:t>önetim</w:t>
      </w:r>
      <w:r>
        <w:rPr>
          <w:rFonts w:asciiTheme="minorHAnsi" w:hAnsiTheme="minorHAnsi" w:cstheme="minorHAnsi"/>
        </w:rPr>
        <w:t xml:space="preserve"> Anlayışı</w:t>
      </w:r>
    </w:p>
    <w:p w14:paraId="6E8DBECD" w14:textId="77777777" w:rsidR="002F42BB" w:rsidRPr="00076D4F" w:rsidRDefault="002F42BB" w:rsidP="002F42BB">
      <w:pPr>
        <w:pStyle w:val="ListeParagraf"/>
        <w:numPr>
          <w:ilvl w:val="0"/>
          <w:numId w:val="33"/>
        </w:numPr>
        <w:spacing w:after="0" w:line="252" w:lineRule="auto"/>
        <w:rPr>
          <w:rFonts w:asciiTheme="minorHAnsi" w:hAnsiTheme="minorHAnsi" w:cstheme="minorHAnsi"/>
        </w:rPr>
      </w:pPr>
      <w:r w:rsidRPr="00076D4F">
        <w:rPr>
          <w:rFonts w:asciiTheme="minorHAnsi" w:hAnsiTheme="minorHAnsi" w:cstheme="minorHAnsi"/>
        </w:rPr>
        <w:t>Planlı Ekip Çalışması</w:t>
      </w:r>
    </w:p>
    <w:p w14:paraId="4EDDA7E5" w14:textId="77777777" w:rsidR="002F42BB" w:rsidRDefault="002F42BB" w:rsidP="002F42BB">
      <w:pPr>
        <w:pStyle w:val="ListeParagraf"/>
        <w:numPr>
          <w:ilvl w:val="0"/>
          <w:numId w:val="33"/>
        </w:numPr>
        <w:spacing w:after="0" w:line="252" w:lineRule="auto"/>
        <w:rPr>
          <w:rFonts w:asciiTheme="minorHAnsi" w:hAnsiTheme="minorHAnsi" w:cstheme="minorHAnsi"/>
        </w:rPr>
      </w:pPr>
      <w:r w:rsidRPr="00076D4F">
        <w:rPr>
          <w:rFonts w:asciiTheme="minorHAnsi" w:hAnsiTheme="minorHAnsi" w:cstheme="minorHAnsi"/>
        </w:rPr>
        <w:t>Sevgi, Saygı, Hoşgörü</w:t>
      </w:r>
    </w:p>
    <w:p w14:paraId="287EEBE9" w14:textId="77777777" w:rsidR="002F42BB" w:rsidRDefault="002F42BB" w:rsidP="002F42BB">
      <w:pPr>
        <w:pStyle w:val="ListeParagraf"/>
        <w:numPr>
          <w:ilvl w:val="0"/>
          <w:numId w:val="33"/>
        </w:numPr>
        <w:spacing w:after="0" w:line="252" w:lineRule="auto"/>
        <w:rPr>
          <w:rFonts w:asciiTheme="minorHAnsi" w:hAnsiTheme="minorHAnsi" w:cstheme="minorHAnsi"/>
        </w:rPr>
      </w:pPr>
      <w:r w:rsidRPr="00076D4F">
        <w:rPr>
          <w:rFonts w:asciiTheme="minorHAnsi" w:hAnsiTheme="minorHAnsi" w:cstheme="minorHAnsi"/>
        </w:rPr>
        <w:t>V</w:t>
      </w:r>
      <w:r>
        <w:rPr>
          <w:rFonts w:asciiTheme="minorHAnsi" w:hAnsiTheme="minorHAnsi" w:cstheme="minorHAnsi"/>
        </w:rPr>
        <w:t>erimlilik</w:t>
      </w:r>
    </w:p>
    <w:p w14:paraId="282D1CD1" w14:textId="77777777" w:rsidR="002F42BB" w:rsidRDefault="002F42BB" w:rsidP="002F42BB">
      <w:pPr>
        <w:pStyle w:val="ListeParagraf"/>
        <w:numPr>
          <w:ilvl w:val="0"/>
          <w:numId w:val="33"/>
        </w:numPr>
        <w:spacing w:after="0" w:line="252" w:lineRule="auto"/>
        <w:rPr>
          <w:rFonts w:asciiTheme="minorHAnsi" w:hAnsiTheme="minorHAnsi" w:cstheme="minorHAnsi"/>
        </w:rPr>
      </w:pPr>
      <w:r w:rsidRPr="00076D4F">
        <w:rPr>
          <w:rFonts w:asciiTheme="minorHAnsi" w:hAnsiTheme="minorHAnsi" w:cstheme="minorHAnsi"/>
        </w:rPr>
        <w:t>G</w:t>
      </w:r>
      <w:r>
        <w:rPr>
          <w:rFonts w:asciiTheme="minorHAnsi" w:hAnsiTheme="minorHAnsi" w:cstheme="minorHAnsi"/>
        </w:rPr>
        <w:t>irişimcilik</w:t>
      </w:r>
    </w:p>
    <w:p w14:paraId="65B7493A" w14:textId="77777777" w:rsidR="002F42BB" w:rsidRPr="00B2128E" w:rsidRDefault="002F42BB" w:rsidP="002F42BB">
      <w:pPr>
        <w:pStyle w:val="ListeParagraf"/>
        <w:numPr>
          <w:ilvl w:val="0"/>
          <w:numId w:val="33"/>
        </w:numPr>
        <w:spacing w:after="0" w:line="252" w:lineRule="auto"/>
        <w:rPr>
          <w:rFonts w:asciiTheme="minorHAnsi" w:hAnsiTheme="minorHAnsi" w:cstheme="minorHAnsi"/>
        </w:rPr>
      </w:pPr>
      <w:r>
        <w:rPr>
          <w:rFonts w:asciiTheme="minorHAnsi" w:hAnsiTheme="minorHAnsi" w:cstheme="minorHAnsi"/>
        </w:rPr>
        <w:t>Risk Temelli Düşünce</w:t>
      </w:r>
    </w:p>
    <w:p w14:paraId="438124F7" w14:textId="77777777" w:rsidR="002F42BB" w:rsidRDefault="002F42BB" w:rsidP="002F42BB">
      <w:pPr>
        <w:pStyle w:val="ListeParagraf"/>
        <w:numPr>
          <w:ilvl w:val="0"/>
          <w:numId w:val="33"/>
        </w:numPr>
        <w:spacing w:after="0" w:line="252" w:lineRule="auto"/>
        <w:rPr>
          <w:rFonts w:asciiTheme="minorHAnsi" w:hAnsiTheme="minorHAnsi" w:cstheme="minorHAnsi"/>
        </w:rPr>
      </w:pPr>
      <w:r>
        <w:rPr>
          <w:rFonts w:asciiTheme="minorHAnsi" w:hAnsiTheme="minorHAnsi" w:cstheme="minorHAnsi"/>
        </w:rPr>
        <w:t>Yenilikçi Ve Disipliner Olmak</w:t>
      </w:r>
    </w:p>
    <w:p w14:paraId="4C73EAFA" w14:textId="77777777" w:rsidR="002F42BB" w:rsidRDefault="002F42BB" w:rsidP="002F42BB">
      <w:pPr>
        <w:pStyle w:val="ListeParagraf"/>
        <w:numPr>
          <w:ilvl w:val="0"/>
          <w:numId w:val="33"/>
        </w:numPr>
        <w:spacing w:after="0" w:line="252" w:lineRule="auto"/>
        <w:rPr>
          <w:rFonts w:asciiTheme="minorHAnsi" w:hAnsiTheme="minorHAnsi" w:cstheme="minorHAnsi"/>
        </w:rPr>
      </w:pPr>
      <w:r>
        <w:rPr>
          <w:rFonts w:asciiTheme="minorHAnsi" w:hAnsiTheme="minorHAnsi" w:cstheme="minorHAnsi"/>
        </w:rPr>
        <w:t>Yetkin Ve Kendine Güvenen Bireyler Olmak</w:t>
      </w:r>
    </w:p>
    <w:p w14:paraId="160A4B18" w14:textId="77777777" w:rsidR="003F2346" w:rsidRPr="00851F3D" w:rsidRDefault="002F42BB" w:rsidP="00303803">
      <w:pPr>
        <w:pStyle w:val="ListeParagraf"/>
        <w:numPr>
          <w:ilvl w:val="0"/>
          <w:numId w:val="33"/>
        </w:numPr>
        <w:spacing w:after="0" w:line="252" w:lineRule="auto"/>
        <w:rPr>
          <w:rFonts w:cstheme="minorHAnsi"/>
        </w:rPr>
      </w:pPr>
      <w:r w:rsidRPr="005A13FC">
        <w:rPr>
          <w:rFonts w:asciiTheme="minorHAnsi" w:hAnsiTheme="minorHAnsi" w:cstheme="minorHAnsi"/>
        </w:rPr>
        <w:t>Geleceğe Karşı Sorumlu Olmak</w:t>
      </w:r>
    </w:p>
    <w:p w14:paraId="23EF9C21" w14:textId="77777777" w:rsidR="00851F3D" w:rsidRDefault="00851F3D" w:rsidP="00851F3D">
      <w:pPr>
        <w:spacing w:after="0" w:line="252" w:lineRule="auto"/>
        <w:rPr>
          <w:rFonts w:cstheme="minorHAnsi"/>
        </w:rPr>
      </w:pPr>
    </w:p>
    <w:p w14:paraId="3A45719C" w14:textId="77777777" w:rsidR="00851F3D" w:rsidRDefault="00851F3D" w:rsidP="00851F3D">
      <w:pPr>
        <w:spacing w:after="0" w:line="252" w:lineRule="auto"/>
        <w:rPr>
          <w:rFonts w:cstheme="minorHAnsi"/>
        </w:rPr>
      </w:pPr>
    </w:p>
    <w:p w14:paraId="15243C6D" w14:textId="77777777" w:rsidR="00851F3D" w:rsidRDefault="00851F3D" w:rsidP="00851F3D">
      <w:pPr>
        <w:spacing w:after="0" w:line="252" w:lineRule="auto"/>
        <w:rPr>
          <w:rFonts w:cstheme="minorHAnsi"/>
        </w:rPr>
      </w:pPr>
    </w:p>
    <w:p w14:paraId="2A2ED167" w14:textId="77777777" w:rsidR="00851F3D" w:rsidRDefault="00851F3D" w:rsidP="00851F3D">
      <w:pPr>
        <w:spacing w:after="0" w:line="252" w:lineRule="auto"/>
        <w:rPr>
          <w:rFonts w:cstheme="minorHAnsi"/>
        </w:rPr>
      </w:pPr>
    </w:p>
    <w:p w14:paraId="612431E9" w14:textId="77777777" w:rsidR="00851F3D" w:rsidRDefault="00851F3D" w:rsidP="00851F3D">
      <w:pPr>
        <w:spacing w:after="0" w:line="252" w:lineRule="auto"/>
        <w:rPr>
          <w:rFonts w:cstheme="minorHAnsi"/>
        </w:rPr>
      </w:pPr>
    </w:p>
    <w:p w14:paraId="449B9B26" w14:textId="77777777" w:rsidR="00851F3D" w:rsidRDefault="00851F3D" w:rsidP="00851F3D">
      <w:pPr>
        <w:spacing w:after="0" w:line="252" w:lineRule="auto"/>
        <w:rPr>
          <w:rFonts w:cstheme="minorHAnsi"/>
        </w:rPr>
      </w:pPr>
    </w:p>
    <w:p w14:paraId="209BE30A" w14:textId="77777777" w:rsidR="00851F3D" w:rsidRDefault="00851F3D" w:rsidP="00851F3D">
      <w:pPr>
        <w:spacing w:after="0" w:line="252" w:lineRule="auto"/>
        <w:rPr>
          <w:rFonts w:cstheme="minorHAnsi"/>
        </w:rPr>
      </w:pPr>
    </w:p>
    <w:p w14:paraId="1761AF22" w14:textId="77777777" w:rsidR="00851F3D" w:rsidRDefault="00851F3D" w:rsidP="00851F3D">
      <w:pPr>
        <w:spacing w:after="0" w:line="252" w:lineRule="auto"/>
        <w:rPr>
          <w:rFonts w:cstheme="minorHAnsi"/>
        </w:rPr>
      </w:pPr>
    </w:p>
    <w:p w14:paraId="19885D2E" w14:textId="77777777" w:rsidR="00851F3D" w:rsidRDefault="00851F3D" w:rsidP="00851F3D">
      <w:pPr>
        <w:spacing w:after="0" w:line="252" w:lineRule="auto"/>
        <w:rPr>
          <w:rFonts w:cstheme="minorHAnsi"/>
        </w:rPr>
      </w:pPr>
    </w:p>
    <w:p w14:paraId="1F6B7F89" w14:textId="77777777" w:rsidR="00851F3D" w:rsidRDefault="00851F3D" w:rsidP="00851F3D">
      <w:pPr>
        <w:spacing w:after="0" w:line="252" w:lineRule="auto"/>
        <w:rPr>
          <w:rFonts w:cstheme="minorHAnsi"/>
        </w:rPr>
      </w:pPr>
    </w:p>
    <w:p w14:paraId="7A086BBB" w14:textId="77777777" w:rsidR="00851F3D" w:rsidRDefault="00851F3D" w:rsidP="00851F3D">
      <w:pPr>
        <w:spacing w:after="0" w:line="252" w:lineRule="auto"/>
        <w:rPr>
          <w:rFonts w:cstheme="minorHAnsi"/>
        </w:rPr>
      </w:pPr>
    </w:p>
    <w:p w14:paraId="3019D148" w14:textId="77777777" w:rsidR="00851F3D" w:rsidRDefault="00851F3D" w:rsidP="00851F3D">
      <w:pPr>
        <w:spacing w:after="0" w:line="252" w:lineRule="auto"/>
        <w:rPr>
          <w:rFonts w:cstheme="minorHAnsi"/>
        </w:rPr>
      </w:pPr>
    </w:p>
    <w:p w14:paraId="697E83CE" w14:textId="77777777" w:rsidR="009307B8" w:rsidRDefault="009307B8" w:rsidP="00851F3D">
      <w:pPr>
        <w:spacing w:after="0" w:line="252" w:lineRule="auto"/>
        <w:rPr>
          <w:rFonts w:cstheme="minorHAnsi"/>
        </w:rPr>
      </w:pPr>
    </w:p>
    <w:p w14:paraId="35936F12" w14:textId="77777777" w:rsidR="009307B8" w:rsidRDefault="009307B8" w:rsidP="00851F3D">
      <w:pPr>
        <w:spacing w:after="0" w:line="252" w:lineRule="auto"/>
        <w:rPr>
          <w:rFonts w:cstheme="minorHAnsi"/>
        </w:rPr>
      </w:pPr>
    </w:p>
    <w:p w14:paraId="7418DB54" w14:textId="77777777" w:rsidR="009307B8" w:rsidRDefault="009307B8" w:rsidP="00851F3D">
      <w:pPr>
        <w:spacing w:after="0" w:line="252" w:lineRule="auto"/>
        <w:rPr>
          <w:rFonts w:cstheme="minorHAnsi"/>
        </w:rPr>
      </w:pPr>
    </w:p>
    <w:p w14:paraId="78A324E4" w14:textId="77777777" w:rsidR="009307B8" w:rsidRDefault="009307B8" w:rsidP="00851F3D">
      <w:pPr>
        <w:spacing w:after="0" w:line="252" w:lineRule="auto"/>
        <w:rPr>
          <w:rFonts w:cstheme="minorHAnsi"/>
        </w:rPr>
      </w:pPr>
    </w:p>
    <w:p w14:paraId="25CB36F1" w14:textId="77777777" w:rsidR="009307B8" w:rsidRDefault="009307B8" w:rsidP="00851F3D">
      <w:pPr>
        <w:spacing w:after="0" w:line="252" w:lineRule="auto"/>
        <w:rPr>
          <w:rFonts w:cstheme="minorHAnsi"/>
        </w:rPr>
      </w:pPr>
    </w:p>
    <w:p w14:paraId="000775A0" w14:textId="77777777" w:rsidR="009307B8" w:rsidRDefault="009307B8" w:rsidP="00851F3D">
      <w:pPr>
        <w:spacing w:after="0" w:line="252" w:lineRule="auto"/>
        <w:rPr>
          <w:rFonts w:cstheme="minorHAnsi"/>
        </w:rPr>
      </w:pPr>
    </w:p>
    <w:p w14:paraId="393825D6" w14:textId="77777777" w:rsidR="00851F3D" w:rsidRPr="00851F3D" w:rsidRDefault="00851F3D" w:rsidP="00851F3D">
      <w:pPr>
        <w:spacing w:after="0" w:line="252" w:lineRule="auto"/>
        <w:rPr>
          <w:rFonts w:cstheme="minorHAnsi"/>
        </w:rPr>
      </w:pPr>
    </w:p>
    <w:p w14:paraId="3A104AC0" w14:textId="77777777" w:rsidR="00D2212E" w:rsidRPr="00DD0882" w:rsidRDefault="00646096" w:rsidP="00213AC4">
      <w:pPr>
        <w:pStyle w:val="Balk1"/>
        <w:rPr>
          <w:rFonts w:cstheme="minorHAnsi"/>
        </w:rPr>
      </w:pPr>
      <w:bookmarkStart w:id="46" w:name="_Toc536453494"/>
      <w:r w:rsidRPr="00DD0882">
        <w:rPr>
          <w:rFonts w:asciiTheme="minorHAnsi" w:hAnsiTheme="minorHAnsi" w:cstheme="minorHAnsi"/>
          <w:sz w:val="22"/>
          <w:szCs w:val="22"/>
        </w:rPr>
        <w:t>BÖLÜM IV: AMAÇ, HEDEF VE EYLEMLER</w:t>
      </w:r>
      <w:bookmarkEnd w:id="46"/>
    </w:p>
    <w:p w14:paraId="1E107E38" w14:textId="77777777" w:rsidR="0026399B" w:rsidRPr="00DD0882" w:rsidRDefault="001B0AA7" w:rsidP="00150D7D">
      <w:pPr>
        <w:pStyle w:val="Balk2"/>
        <w:rPr>
          <w:rFonts w:asciiTheme="minorHAnsi" w:hAnsiTheme="minorHAnsi" w:cstheme="minorHAnsi"/>
          <w:sz w:val="22"/>
          <w:szCs w:val="22"/>
        </w:rPr>
      </w:pPr>
      <w:bookmarkStart w:id="47" w:name="_Toc536453495"/>
      <w:bookmarkStart w:id="48" w:name="_Toc416084890"/>
      <w:r w:rsidRPr="00DD0882">
        <w:rPr>
          <w:rFonts w:asciiTheme="minorHAnsi" w:hAnsiTheme="minorHAnsi" w:cstheme="minorHAnsi"/>
          <w:sz w:val="22"/>
          <w:szCs w:val="22"/>
        </w:rPr>
        <w:t>GELİŞİM VE SORUN ALANLARIMIZ:</w:t>
      </w:r>
      <w:bookmarkEnd w:id="47"/>
    </w:p>
    <w:p w14:paraId="79C6F558" w14:textId="77777777" w:rsidR="007E7E5A" w:rsidRDefault="009D61BC" w:rsidP="007E7E5A">
      <w:pPr>
        <w:spacing w:line="240" w:lineRule="auto"/>
        <w:ind w:firstLine="709"/>
        <w:jc w:val="both"/>
        <w:rPr>
          <w:rFonts w:cstheme="minorHAnsi"/>
        </w:rPr>
      </w:pPr>
      <w:r w:rsidRPr="00DD0882">
        <w:rPr>
          <w:rFonts w:cstheme="minorHAnsi"/>
        </w:rPr>
        <w:t>S</w:t>
      </w:r>
      <w:r w:rsidR="007E7E5A" w:rsidRPr="00DD0882">
        <w:rPr>
          <w:rFonts w:cstheme="minorHAnsi"/>
        </w:rPr>
        <w:t xml:space="preserve">tratejik planlama ekibimizin yaptığı çalışmalar </w:t>
      </w:r>
      <w:r w:rsidRPr="00DD0882">
        <w:rPr>
          <w:rFonts w:cstheme="minorHAnsi"/>
        </w:rPr>
        <w:t xml:space="preserve">incelenerek, </w:t>
      </w:r>
      <w:r w:rsidR="007E7E5A" w:rsidRPr="00DD0882">
        <w:rPr>
          <w:rFonts w:cstheme="minorHAnsi"/>
        </w:rPr>
        <w:t>öğretmenlerimiz, öğrencilerimiz, velilerimiz, çalışanlarımız</w:t>
      </w:r>
      <w:r w:rsidRPr="00DD0882">
        <w:rPr>
          <w:rFonts w:cstheme="minorHAnsi"/>
        </w:rPr>
        <w:t>, iç</w:t>
      </w:r>
      <w:r w:rsidR="007E7E5A" w:rsidRPr="00DD0882">
        <w:rPr>
          <w:rFonts w:cstheme="minorHAnsi"/>
        </w:rPr>
        <w:t xml:space="preserve"> ve</w:t>
      </w:r>
      <w:r w:rsidRPr="00DD0882">
        <w:rPr>
          <w:rFonts w:cstheme="minorHAnsi"/>
        </w:rPr>
        <w:t xml:space="preserve"> dış </w:t>
      </w:r>
      <w:r w:rsidR="007E7E5A" w:rsidRPr="00DD0882">
        <w:rPr>
          <w:rFonts w:cstheme="minorHAnsi"/>
        </w:rPr>
        <w:t>paydaşlarımızdan alınan görüşler sonucunda</w:t>
      </w:r>
      <w:r w:rsidRPr="00DD0882">
        <w:rPr>
          <w:rFonts w:cstheme="minorHAnsi"/>
        </w:rPr>
        <w:t xml:space="preserve">, </w:t>
      </w:r>
      <w:r w:rsidR="007E7E5A" w:rsidRPr="00DD0882">
        <w:rPr>
          <w:rFonts w:cstheme="minorHAnsi"/>
        </w:rPr>
        <w:t>belirtilen ana temalar amaçlara, amaçlar</w:t>
      </w:r>
      <w:r w:rsidR="001A330A">
        <w:rPr>
          <w:rFonts w:cstheme="minorHAnsi"/>
        </w:rPr>
        <w:t xml:space="preserve"> ana hedeflere</w:t>
      </w:r>
      <w:r w:rsidRPr="00DD0882">
        <w:rPr>
          <w:rFonts w:cstheme="minorHAnsi"/>
        </w:rPr>
        <w:t xml:space="preserve">, </w:t>
      </w:r>
      <w:r w:rsidR="001A330A">
        <w:rPr>
          <w:rFonts w:cstheme="minorHAnsi"/>
        </w:rPr>
        <w:t xml:space="preserve">ana </w:t>
      </w:r>
      <w:r w:rsidR="001A330A" w:rsidRPr="00DD0882">
        <w:rPr>
          <w:rFonts w:cstheme="minorHAnsi"/>
        </w:rPr>
        <w:t xml:space="preserve">hedefler </w:t>
      </w:r>
      <w:r w:rsidR="001A330A">
        <w:rPr>
          <w:rFonts w:cstheme="minorHAnsi"/>
        </w:rPr>
        <w:t xml:space="preserve">alt hedeflere, </w:t>
      </w:r>
      <w:r w:rsidRPr="00DD0882">
        <w:rPr>
          <w:rFonts w:cstheme="minorHAnsi"/>
        </w:rPr>
        <w:t>hedefler</w:t>
      </w:r>
      <w:r w:rsidR="007E7E5A" w:rsidRPr="00DD0882">
        <w:rPr>
          <w:rFonts w:cstheme="minorHAnsi"/>
        </w:rPr>
        <w:t xml:space="preserve"> performans göstergelerine</w:t>
      </w:r>
      <w:r w:rsidRPr="00DD0882">
        <w:rPr>
          <w:rFonts w:cstheme="minorHAnsi"/>
        </w:rPr>
        <w:t>, performan</w:t>
      </w:r>
      <w:r w:rsidR="00757D23">
        <w:rPr>
          <w:rFonts w:cstheme="minorHAnsi"/>
        </w:rPr>
        <w:t>s göstergeleri ise faaliyetlere/</w:t>
      </w:r>
      <w:r w:rsidRPr="00DD0882">
        <w:rPr>
          <w:rFonts w:cstheme="minorHAnsi"/>
        </w:rPr>
        <w:t>eylemlere</w:t>
      </w:r>
      <w:r w:rsidR="007E7E5A" w:rsidRPr="00DD0882">
        <w:rPr>
          <w:rFonts w:cstheme="minorHAnsi"/>
        </w:rPr>
        <w:t xml:space="preserve"> ay</w:t>
      </w:r>
      <w:r w:rsidRPr="00DD0882">
        <w:rPr>
          <w:rFonts w:cstheme="minorHAnsi"/>
        </w:rPr>
        <w:t>rılmıştır. Bu temalar o</w:t>
      </w:r>
      <w:r w:rsidR="007E7E5A" w:rsidRPr="00DD0882">
        <w:rPr>
          <w:rFonts w:cstheme="minorHAnsi"/>
        </w:rPr>
        <w:t xml:space="preserve">kulumuz </w:t>
      </w:r>
      <w:r w:rsidR="0091456C">
        <w:rPr>
          <w:rFonts w:cstheme="minorHAnsi"/>
          <w:i/>
          <w:color w:val="000000"/>
        </w:rPr>
        <w:t>Kalite Strateji Kurulu’na</w:t>
      </w:r>
      <w:r w:rsidR="007E7E5A" w:rsidRPr="00DD0882">
        <w:rPr>
          <w:rFonts w:cstheme="minorHAnsi"/>
        </w:rPr>
        <w:t>sunulmuş ve kurul tarafından onaylanmıştır.</w:t>
      </w:r>
    </w:p>
    <w:p w14:paraId="60BF2A5A" w14:textId="77777777" w:rsidR="001A330A" w:rsidRPr="00992B2A" w:rsidRDefault="001A330A" w:rsidP="001A330A">
      <w:pPr>
        <w:autoSpaceDE w:val="0"/>
        <w:autoSpaceDN w:val="0"/>
        <w:adjustRightInd w:val="0"/>
        <w:spacing w:after="0" w:line="240" w:lineRule="auto"/>
        <w:rPr>
          <w:rFonts w:cstheme="minorHAnsi"/>
        </w:rPr>
      </w:pPr>
    </w:p>
    <w:tbl>
      <w:tblPr>
        <w:tblStyle w:val="OrtaKlavuz3-Vurgu5"/>
        <w:tblW w:w="9913" w:type="dxa"/>
        <w:tblLook w:val="0420" w:firstRow="1" w:lastRow="0" w:firstColumn="0" w:lastColumn="0" w:noHBand="0" w:noVBand="1"/>
      </w:tblPr>
      <w:tblGrid>
        <w:gridCol w:w="534"/>
        <w:gridCol w:w="9379"/>
      </w:tblGrid>
      <w:tr w:rsidR="0026399B" w:rsidRPr="00DD0882" w14:paraId="4C0C005F" w14:textId="77777777" w:rsidTr="00BD7ABE">
        <w:trPr>
          <w:cnfStyle w:val="100000000000" w:firstRow="1" w:lastRow="0" w:firstColumn="0" w:lastColumn="0" w:oddVBand="0" w:evenVBand="0" w:oddHBand="0" w:evenHBand="0" w:firstRowFirstColumn="0" w:firstRowLastColumn="0" w:lastRowFirstColumn="0" w:lastRowLastColumn="0"/>
        </w:trPr>
        <w:tc>
          <w:tcPr>
            <w:tcW w:w="9913" w:type="dxa"/>
            <w:gridSpan w:val="2"/>
          </w:tcPr>
          <w:p w14:paraId="20C8A26D" w14:textId="77777777" w:rsidR="0026399B" w:rsidRPr="00DD0882" w:rsidRDefault="0026399B" w:rsidP="00637F18">
            <w:pPr>
              <w:rPr>
                <w:rFonts w:cstheme="minorHAnsi"/>
              </w:rPr>
            </w:pPr>
            <w:r w:rsidRPr="00DD0882">
              <w:rPr>
                <w:rFonts w:cstheme="minorHAnsi"/>
                <w:bCs w:val="0"/>
                <w:color w:val="000000"/>
              </w:rPr>
              <w:t>1.TEMA: EĞİTİM VE ÖĞRETİME ERİŞİM</w:t>
            </w:r>
          </w:p>
        </w:tc>
      </w:tr>
      <w:tr w:rsidR="0026399B" w:rsidRPr="00DD0882" w14:paraId="32070241" w14:textId="77777777" w:rsidTr="00BD7ABE">
        <w:trPr>
          <w:cnfStyle w:val="000000100000" w:firstRow="0" w:lastRow="0" w:firstColumn="0" w:lastColumn="0" w:oddVBand="0" w:evenVBand="0" w:oddHBand="1" w:evenHBand="0" w:firstRowFirstColumn="0" w:firstRowLastColumn="0" w:lastRowFirstColumn="0" w:lastRowLastColumn="0"/>
        </w:trPr>
        <w:tc>
          <w:tcPr>
            <w:tcW w:w="534" w:type="dxa"/>
          </w:tcPr>
          <w:p w14:paraId="03770F03" w14:textId="77777777" w:rsidR="0026399B" w:rsidRPr="00DD0882" w:rsidRDefault="0026399B" w:rsidP="00637F18">
            <w:pPr>
              <w:jc w:val="center"/>
              <w:rPr>
                <w:rFonts w:cstheme="minorHAnsi"/>
              </w:rPr>
            </w:pPr>
            <w:r w:rsidRPr="00DD0882">
              <w:rPr>
                <w:rFonts w:cstheme="minorHAnsi"/>
              </w:rPr>
              <w:t>1</w:t>
            </w:r>
          </w:p>
        </w:tc>
        <w:tc>
          <w:tcPr>
            <w:tcW w:w="9379" w:type="dxa"/>
          </w:tcPr>
          <w:p w14:paraId="0987990B" w14:textId="77777777" w:rsidR="0026399B" w:rsidRPr="00DD0882" w:rsidRDefault="0026399B" w:rsidP="00637F18">
            <w:pPr>
              <w:rPr>
                <w:rFonts w:cstheme="minorHAnsi"/>
              </w:rPr>
            </w:pPr>
            <w:r w:rsidRPr="00DD0882">
              <w:rPr>
                <w:rFonts w:cstheme="minorHAnsi"/>
              </w:rPr>
              <w:t>Okulumuzun ulaşım sorununun olması</w:t>
            </w:r>
          </w:p>
        </w:tc>
      </w:tr>
      <w:tr w:rsidR="0026399B" w:rsidRPr="00DD0882" w14:paraId="5B0C217E" w14:textId="77777777" w:rsidTr="00BD7ABE">
        <w:tc>
          <w:tcPr>
            <w:tcW w:w="534" w:type="dxa"/>
          </w:tcPr>
          <w:p w14:paraId="51EE477C" w14:textId="77777777" w:rsidR="0026399B" w:rsidRPr="00DD0882" w:rsidRDefault="0026399B" w:rsidP="00637F18">
            <w:pPr>
              <w:jc w:val="center"/>
              <w:rPr>
                <w:rFonts w:cstheme="minorHAnsi"/>
              </w:rPr>
            </w:pPr>
            <w:r w:rsidRPr="00DD0882">
              <w:rPr>
                <w:rFonts w:cstheme="minorHAnsi"/>
              </w:rPr>
              <w:t>2</w:t>
            </w:r>
          </w:p>
        </w:tc>
        <w:tc>
          <w:tcPr>
            <w:tcW w:w="9379" w:type="dxa"/>
          </w:tcPr>
          <w:p w14:paraId="3D395203" w14:textId="77777777" w:rsidR="0026399B" w:rsidRPr="00DD0882" w:rsidRDefault="0026399B" w:rsidP="00637F18">
            <w:pPr>
              <w:rPr>
                <w:rFonts w:cstheme="minorHAnsi"/>
              </w:rPr>
            </w:pPr>
            <w:r w:rsidRPr="00DD0882">
              <w:rPr>
                <w:rFonts w:cstheme="minorHAnsi"/>
              </w:rPr>
              <w:t>Lise hayatına alışmada 9. Sınıfların zorluk çekmesi</w:t>
            </w:r>
          </w:p>
        </w:tc>
      </w:tr>
      <w:tr w:rsidR="0026399B" w:rsidRPr="00DD0882" w14:paraId="6E85CAFC" w14:textId="77777777" w:rsidTr="00BD7ABE">
        <w:trPr>
          <w:cnfStyle w:val="000000100000" w:firstRow="0" w:lastRow="0" w:firstColumn="0" w:lastColumn="0" w:oddVBand="0" w:evenVBand="0" w:oddHBand="1" w:evenHBand="0" w:firstRowFirstColumn="0" w:firstRowLastColumn="0" w:lastRowFirstColumn="0" w:lastRowLastColumn="0"/>
        </w:trPr>
        <w:tc>
          <w:tcPr>
            <w:tcW w:w="534" w:type="dxa"/>
          </w:tcPr>
          <w:p w14:paraId="7B6DC7E5" w14:textId="77777777" w:rsidR="0026399B" w:rsidRPr="00DD0882" w:rsidRDefault="0026399B" w:rsidP="00637F18">
            <w:pPr>
              <w:jc w:val="center"/>
              <w:rPr>
                <w:rFonts w:cstheme="minorHAnsi"/>
              </w:rPr>
            </w:pPr>
            <w:r w:rsidRPr="00DD0882">
              <w:rPr>
                <w:rFonts w:cstheme="minorHAnsi"/>
              </w:rPr>
              <w:t>3</w:t>
            </w:r>
          </w:p>
        </w:tc>
        <w:tc>
          <w:tcPr>
            <w:tcW w:w="9379" w:type="dxa"/>
          </w:tcPr>
          <w:p w14:paraId="3D9A9653" w14:textId="77777777" w:rsidR="0026399B" w:rsidRPr="00DD0882" w:rsidRDefault="0026399B" w:rsidP="00637F18">
            <w:pPr>
              <w:rPr>
                <w:rFonts w:cstheme="minorHAnsi"/>
              </w:rPr>
            </w:pPr>
            <w:r w:rsidRPr="00DD0882">
              <w:rPr>
                <w:rFonts w:cstheme="minorHAnsi"/>
              </w:rPr>
              <w:t>Yönlendirmenin tam olarak yapılamaması</w:t>
            </w:r>
          </w:p>
        </w:tc>
      </w:tr>
      <w:bookmarkEnd w:id="48"/>
    </w:tbl>
    <w:p w14:paraId="1DC927C6" w14:textId="77777777" w:rsidR="0026399B" w:rsidRPr="00DD0882" w:rsidRDefault="0026399B" w:rsidP="0026399B">
      <w:pPr>
        <w:rPr>
          <w:rFonts w:cstheme="minorHAnsi"/>
        </w:rPr>
      </w:pPr>
    </w:p>
    <w:p w14:paraId="4907A514" w14:textId="77777777" w:rsidR="0026399B" w:rsidRPr="00DD0882" w:rsidRDefault="0026399B" w:rsidP="0026399B">
      <w:pPr>
        <w:pStyle w:val="Balk3"/>
        <w:rPr>
          <w:rFonts w:asciiTheme="minorHAnsi" w:hAnsiTheme="minorHAnsi" w:cstheme="minorHAnsi"/>
        </w:rPr>
      </w:pPr>
    </w:p>
    <w:tbl>
      <w:tblPr>
        <w:tblStyle w:val="OrtaKlavuz3-Vurgu5"/>
        <w:tblW w:w="9913" w:type="dxa"/>
        <w:tblLook w:val="0420" w:firstRow="1" w:lastRow="0" w:firstColumn="0" w:lastColumn="0" w:noHBand="0" w:noVBand="1"/>
      </w:tblPr>
      <w:tblGrid>
        <w:gridCol w:w="534"/>
        <w:gridCol w:w="9379"/>
      </w:tblGrid>
      <w:tr w:rsidR="0026399B" w:rsidRPr="00DD0882" w14:paraId="6372419B" w14:textId="77777777" w:rsidTr="00BD7ABE">
        <w:trPr>
          <w:cnfStyle w:val="100000000000" w:firstRow="1" w:lastRow="0" w:firstColumn="0" w:lastColumn="0" w:oddVBand="0" w:evenVBand="0" w:oddHBand="0" w:evenHBand="0" w:firstRowFirstColumn="0" w:firstRowLastColumn="0" w:lastRowFirstColumn="0" w:lastRowLastColumn="0"/>
        </w:trPr>
        <w:tc>
          <w:tcPr>
            <w:tcW w:w="9913" w:type="dxa"/>
            <w:gridSpan w:val="2"/>
          </w:tcPr>
          <w:p w14:paraId="4554DB6A" w14:textId="77777777" w:rsidR="0026399B" w:rsidRPr="00DD0882" w:rsidRDefault="0026399B" w:rsidP="00637F18">
            <w:pPr>
              <w:rPr>
                <w:rFonts w:cstheme="minorHAnsi"/>
              </w:rPr>
            </w:pPr>
            <w:r w:rsidRPr="00DD0882">
              <w:rPr>
                <w:rFonts w:cstheme="minorHAnsi"/>
                <w:bCs w:val="0"/>
                <w:color w:val="000000"/>
              </w:rPr>
              <w:t>2.TEMA: EĞİTİM VE ÖĞRETİMDE KALİTE</w:t>
            </w:r>
          </w:p>
        </w:tc>
      </w:tr>
      <w:tr w:rsidR="0026399B" w:rsidRPr="00DD0882" w14:paraId="2BE081FB" w14:textId="77777777" w:rsidTr="00BD7ABE">
        <w:trPr>
          <w:cnfStyle w:val="000000100000" w:firstRow="0" w:lastRow="0" w:firstColumn="0" w:lastColumn="0" w:oddVBand="0" w:evenVBand="0" w:oddHBand="1" w:evenHBand="0" w:firstRowFirstColumn="0" w:firstRowLastColumn="0" w:lastRowFirstColumn="0" w:lastRowLastColumn="0"/>
        </w:trPr>
        <w:tc>
          <w:tcPr>
            <w:tcW w:w="534" w:type="dxa"/>
          </w:tcPr>
          <w:p w14:paraId="314BB7D1" w14:textId="77777777" w:rsidR="0026399B" w:rsidRPr="00DD0882" w:rsidRDefault="0026399B" w:rsidP="00637F18">
            <w:pPr>
              <w:jc w:val="center"/>
              <w:rPr>
                <w:rFonts w:cstheme="minorHAnsi"/>
              </w:rPr>
            </w:pPr>
            <w:r w:rsidRPr="00DD0882">
              <w:rPr>
                <w:rFonts w:cstheme="minorHAnsi"/>
              </w:rPr>
              <w:t>1</w:t>
            </w:r>
          </w:p>
        </w:tc>
        <w:tc>
          <w:tcPr>
            <w:tcW w:w="9379" w:type="dxa"/>
          </w:tcPr>
          <w:p w14:paraId="40D7A4F8" w14:textId="77777777" w:rsidR="0026399B" w:rsidRPr="00DD0882" w:rsidRDefault="0026399B" w:rsidP="00637F18">
            <w:pPr>
              <w:rPr>
                <w:rFonts w:cstheme="minorHAnsi"/>
              </w:rPr>
            </w:pPr>
            <w:r w:rsidRPr="00DD0882">
              <w:rPr>
                <w:rFonts w:cstheme="minorHAnsi"/>
              </w:rPr>
              <w:t>Akademik başarının düşük olması</w:t>
            </w:r>
          </w:p>
        </w:tc>
      </w:tr>
      <w:tr w:rsidR="0026399B" w:rsidRPr="00DD0882" w14:paraId="4FE81FDB" w14:textId="77777777" w:rsidTr="00BD7ABE">
        <w:tc>
          <w:tcPr>
            <w:tcW w:w="534" w:type="dxa"/>
          </w:tcPr>
          <w:p w14:paraId="5EE74363" w14:textId="77777777" w:rsidR="0026399B" w:rsidRPr="00DD0882" w:rsidRDefault="0026399B" w:rsidP="00637F18">
            <w:pPr>
              <w:jc w:val="center"/>
              <w:rPr>
                <w:rFonts w:cstheme="minorHAnsi"/>
              </w:rPr>
            </w:pPr>
            <w:r w:rsidRPr="00DD0882">
              <w:rPr>
                <w:rFonts w:cstheme="minorHAnsi"/>
              </w:rPr>
              <w:t>2</w:t>
            </w:r>
          </w:p>
        </w:tc>
        <w:tc>
          <w:tcPr>
            <w:tcW w:w="9379" w:type="dxa"/>
          </w:tcPr>
          <w:p w14:paraId="6911188F" w14:textId="77777777" w:rsidR="0026399B" w:rsidRPr="00DD0882" w:rsidRDefault="0026399B" w:rsidP="00637F18">
            <w:pPr>
              <w:rPr>
                <w:rFonts w:cstheme="minorHAnsi"/>
              </w:rPr>
            </w:pPr>
            <w:r w:rsidRPr="00DD0882">
              <w:rPr>
                <w:rFonts w:cstheme="minorHAnsi"/>
              </w:rPr>
              <w:t>Yeterince yönlendirme olmadan gelen öğrencilerin derslere uyum süreci</w:t>
            </w:r>
          </w:p>
        </w:tc>
      </w:tr>
      <w:tr w:rsidR="0026399B" w:rsidRPr="00DD0882" w14:paraId="749F2154" w14:textId="77777777" w:rsidTr="00BD7ABE">
        <w:trPr>
          <w:cnfStyle w:val="000000100000" w:firstRow="0" w:lastRow="0" w:firstColumn="0" w:lastColumn="0" w:oddVBand="0" w:evenVBand="0" w:oddHBand="1" w:evenHBand="0" w:firstRowFirstColumn="0" w:firstRowLastColumn="0" w:lastRowFirstColumn="0" w:lastRowLastColumn="0"/>
        </w:trPr>
        <w:tc>
          <w:tcPr>
            <w:tcW w:w="534" w:type="dxa"/>
          </w:tcPr>
          <w:p w14:paraId="171B02B5" w14:textId="77777777" w:rsidR="0026399B" w:rsidRPr="00DD0882" w:rsidRDefault="0026399B" w:rsidP="00637F18">
            <w:pPr>
              <w:jc w:val="center"/>
              <w:rPr>
                <w:rFonts w:cstheme="minorHAnsi"/>
              </w:rPr>
            </w:pPr>
            <w:r w:rsidRPr="00DD0882">
              <w:rPr>
                <w:rFonts w:cstheme="minorHAnsi"/>
              </w:rPr>
              <w:t>3</w:t>
            </w:r>
          </w:p>
        </w:tc>
        <w:tc>
          <w:tcPr>
            <w:tcW w:w="9379" w:type="dxa"/>
          </w:tcPr>
          <w:p w14:paraId="02438DAF" w14:textId="77777777" w:rsidR="0026399B" w:rsidRPr="00DD0882" w:rsidRDefault="0026399B" w:rsidP="00637F18">
            <w:pPr>
              <w:rPr>
                <w:rFonts w:cstheme="minorHAnsi"/>
              </w:rPr>
            </w:pPr>
            <w:r w:rsidRPr="00DD0882">
              <w:rPr>
                <w:rFonts w:cstheme="minorHAnsi"/>
              </w:rPr>
              <w:t>İstihdam konusunda işletmelerin isteksiz olmaları</w:t>
            </w:r>
          </w:p>
        </w:tc>
      </w:tr>
      <w:tr w:rsidR="0026399B" w:rsidRPr="00DD0882" w14:paraId="1F64DD61" w14:textId="77777777" w:rsidTr="00BD7ABE">
        <w:tc>
          <w:tcPr>
            <w:tcW w:w="534" w:type="dxa"/>
          </w:tcPr>
          <w:p w14:paraId="17CE7A8C" w14:textId="77777777" w:rsidR="0026399B" w:rsidRPr="00DD0882" w:rsidRDefault="0026399B" w:rsidP="00637F18">
            <w:pPr>
              <w:jc w:val="center"/>
              <w:rPr>
                <w:rFonts w:cstheme="minorHAnsi"/>
              </w:rPr>
            </w:pPr>
            <w:r w:rsidRPr="00DD0882">
              <w:rPr>
                <w:rFonts w:cstheme="minorHAnsi"/>
              </w:rPr>
              <w:t>4</w:t>
            </w:r>
          </w:p>
        </w:tc>
        <w:tc>
          <w:tcPr>
            <w:tcW w:w="9379" w:type="dxa"/>
          </w:tcPr>
          <w:p w14:paraId="67400DF8" w14:textId="77777777" w:rsidR="0026399B" w:rsidRPr="00DD0882" w:rsidRDefault="0026399B" w:rsidP="00637F18">
            <w:pPr>
              <w:rPr>
                <w:rFonts w:cstheme="minorHAnsi"/>
              </w:rPr>
            </w:pPr>
            <w:r w:rsidRPr="00DD0882">
              <w:rPr>
                <w:rFonts w:cstheme="minorHAnsi"/>
              </w:rPr>
              <w:t>Akademik derslerin özellikle 9. Sınıfta ağır olması</w:t>
            </w:r>
          </w:p>
        </w:tc>
      </w:tr>
    </w:tbl>
    <w:p w14:paraId="7B8D967F" w14:textId="77777777" w:rsidR="0026399B" w:rsidRPr="00DD0882" w:rsidRDefault="0026399B" w:rsidP="0026399B">
      <w:pPr>
        <w:rPr>
          <w:rFonts w:cstheme="minorHAnsi"/>
        </w:rPr>
      </w:pPr>
    </w:p>
    <w:tbl>
      <w:tblPr>
        <w:tblStyle w:val="OrtaKlavuz3-Vurgu5"/>
        <w:tblW w:w="9913" w:type="dxa"/>
        <w:tblLook w:val="0420" w:firstRow="1" w:lastRow="0" w:firstColumn="0" w:lastColumn="0" w:noHBand="0" w:noVBand="1"/>
      </w:tblPr>
      <w:tblGrid>
        <w:gridCol w:w="534"/>
        <w:gridCol w:w="9379"/>
      </w:tblGrid>
      <w:tr w:rsidR="0026399B" w:rsidRPr="00DD0882" w14:paraId="27D04C38" w14:textId="77777777" w:rsidTr="00BD7ABE">
        <w:trPr>
          <w:cnfStyle w:val="100000000000" w:firstRow="1" w:lastRow="0" w:firstColumn="0" w:lastColumn="0" w:oddVBand="0" w:evenVBand="0" w:oddHBand="0" w:evenHBand="0" w:firstRowFirstColumn="0" w:firstRowLastColumn="0" w:lastRowFirstColumn="0" w:lastRowLastColumn="0"/>
        </w:trPr>
        <w:tc>
          <w:tcPr>
            <w:tcW w:w="9913" w:type="dxa"/>
            <w:gridSpan w:val="2"/>
          </w:tcPr>
          <w:p w14:paraId="01D37230" w14:textId="77777777" w:rsidR="0026399B" w:rsidRPr="00DD0882" w:rsidRDefault="0026399B" w:rsidP="00637F18">
            <w:pPr>
              <w:rPr>
                <w:rFonts w:cstheme="minorHAnsi"/>
              </w:rPr>
            </w:pPr>
            <w:r w:rsidRPr="00DD0882">
              <w:rPr>
                <w:rFonts w:cstheme="minorHAnsi"/>
                <w:bCs w:val="0"/>
                <w:color w:val="000000"/>
              </w:rPr>
              <w:t>3.TEMA: KURUMSAL KAPASİTE</w:t>
            </w:r>
          </w:p>
        </w:tc>
      </w:tr>
      <w:tr w:rsidR="0026399B" w:rsidRPr="00DD0882" w14:paraId="6A7AC72A" w14:textId="77777777" w:rsidTr="00BD7ABE">
        <w:trPr>
          <w:cnfStyle w:val="000000100000" w:firstRow="0" w:lastRow="0" w:firstColumn="0" w:lastColumn="0" w:oddVBand="0" w:evenVBand="0" w:oddHBand="1" w:evenHBand="0" w:firstRowFirstColumn="0" w:firstRowLastColumn="0" w:lastRowFirstColumn="0" w:lastRowLastColumn="0"/>
        </w:trPr>
        <w:tc>
          <w:tcPr>
            <w:tcW w:w="534" w:type="dxa"/>
          </w:tcPr>
          <w:p w14:paraId="7D08BD56" w14:textId="77777777" w:rsidR="0026399B" w:rsidRPr="00DD0882" w:rsidRDefault="0026399B" w:rsidP="00637F18">
            <w:pPr>
              <w:jc w:val="center"/>
              <w:rPr>
                <w:rFonts w:cstheme="minorHAnsi"/>
              </w:rPr>
            </w:pPr>
            <w:r w:rsidRPr="00DD0882">
              <w:rPr>
                <w:rFonts w:cstheme="minorHAnsi"/>
              </w:rPr>
              <w:t>1</w:t>
            </w:r>
          </w:p>
        </w:tc>
        <w:tc>
          <w:tcPr>
            <w:tcW w:w="9379" w:type="dxa"/>
          </w:tcPr>
          <w:p w14:paraId="5354778A" w14:textId="77777777" w:rsidR="0026399B" w:rsidRPr="00DD0882" w:rsidRDefault="0026399B" w:rsidP="00637F18">
            <w:pPr>
              <w:rPr>
                <w:rFonts w:cstheme="minorHAnsi"/>
              </w:rPr>
            </w:pPr>
            <w:r w:rsidRPr="00DD0882">
              <w:rPr>
                <w:rFonts w:cstheme="minorHAnsi"/>
              </w:rPr>
              <w:t>Öğrenci ve velilerle iletişimde zorluk çekilmesi</w:t>
            </w:r>
          </w:p>
        </w:tc>
      </w:tr>
      <w:tr w:rsidR="0026399B" w:rsidRPr="00DD0882" w14:paraId="6AD21DD2" w14:textId="77777777" w:rsidTr="00BD7ABE">
        <w:tc>
          <w:tcPr>
            <w:tcW w:w="534" w:type="dxa"/>
          </w:tcPr>
          <w:p w14:paraId="033794E4" w14:textId="77777777" w:rsidR="0026399B" w:rsidRPr="00DD0882" w:rsidRDefault="0026399B" w:rsidP="00637F18">
            <w:pPr>
              <w:jc w:val="center"/>
              <w:rPr>
                <w:rFonts w:cstheme="minorHAnsi"/>
              </w:rPr>
            </w:pPr>
            <w:r w:rsidRPr="00DD0882">
              <w:rPr>
                <w:rFonts w:cstheme="minorHAnsi"/>
              </w:rPr>
              <w:t>2</w:t>
            </w:r>
          </w:p>
        </w:tc>
        <w:tc>
          <w:tcPr>
            <w:tcW w:w="9379" w:type="dxa"/>
          </w:tcPr>
          <w:p w14:paraId="0657A142" w14:textId="77777777" w:rsidR="0026399B" w:rsidRPr="00DD0882" w:rsidRDefault="0026399B" w:rsidP="00BD7ABE">
            <w:pPr>
              <w:rPr>
                <w:rFonts w:cstheme="minorHAnsi"/>
              </w:rPr>
            </w:pPr>
            <w:r w:rsidRPr="00DD0882">
              <w:rPr>
                <w:rFonts w:cstheme="minorHAnsi"/>
              </w:rPr>
              <w:t xml:space="preserve">Okul yerleşkemizin fiziki olarak bir problemi olmamasına rağmen, uzaklıktan doğan sıkıntılar </w:t>
            </w:r>
            <w:r w:rsidR="00BD7ABE">
              <w:rPr>
                <w:rFonts w:cstheme="minorHAnsi"/>
              </w:rPr>
              <w:t>b</w:t>
            </w:r>
            <w:r w:rsidRPr="00DD0882">
              <w:rPr>
                <w:rFonts w:cstheme="minorHAnsi"/>
              </w:rPr>
              <w:t>ulunması</w:t>
            </w:r>
          </w:p>
        </w:tc>
      </w:tr>
      <w:tr w:rsidR="0026399B" w:rsidRPr="00DD0882" w14:paraId="24CE4633" w14:textId="77777777" w:rsidTr="00BD7ABE">
        <w:trPr>
          <w:cnfStyle w:val="000000100000" w:firstRow="0" w:lastRow="0" w:firstColumn="0" w:lastColumn="0" w:oddVBand="0" w:evenVBand="0" w:oddHBand="1" w:evenHBand="0" w:firstRowFirstColumn="0" w:firstRowLastColumn="0" w:lastRowFirstColumn="0" w:lastRowLastColumn="0"/>
        </w:trPr>
        <w:tc>
          <w:tcPr>
            <w:tcW w:w="534" w:type="dxa"/>
          </w:tcPr>
          <w:p w14:paraId="19CEDEA5" w14:textId="77777777" w:rsidR="0026399B" w:rsidRPr="00DD0882" w:rsidRDefault="0026399B" w:rsidP="00637F18">
            <w:pPr>
              <w:jc w:val="center"/>
              <w:rPr>
                <w:rFonts w:cstheme="minorHAnsi"/>
              </w:rPr>
            </w:pPr>
            <w:r w:rsidRPr="00DD0882">
              <w:rPr>
                <w:rFonts w:cstheme="minorHAnsi"/>
              </w:rPr>
              <w:t>3</w:t>
            </w:r>
          </w:p>
        </w:tc>
        <w:tc>
          <w:tcPr>
            <w:tcW w:w="9379" w:type="dxa"/>
          </w:tcPr>
          <w:p w14:paraId="304010B9" w14:textId="77777777" w:rsidR="0026399B" w:rsidRPr="00DD0882" w:rsidRDefault="0026399B" w:rsidP="00637F18">
            <w:pPr>
              <w:rPr>
                <w:rFonts w:cstheme="minorHAnsi"/>
              </w:rPr>
            </w:pPr>
            <w:r w:rsidRPr="00DD0882">
              <w:rPr>
                <w:rFonts w:cstheme="minorHAnsi"/>
              </w:rPr>
              <w:t>Taşıma ve servis konusunda sıkıntıların olması</w:t>
            </w:r>
          </w:p>
        </w:tc>
      </w:tr>
    </w:tbl>
    <w:p w14:paraId="1867E6D3" w14:textId="77777777" w:rsidR="0026399B" w:rsidRDefault="0026399B" w:rsidP="00BD5616">
      <w:pPr>
        <w:jc w:val="both"/>
        <w:rPr>
          <w:rFonts w:cstheme="minorHAnsi"/>
        </w:rPr>
      </w:pPr>
    </w:p>
    <w:tbl>
      <w:tblPr>
        <w:tblStyle w:val="OrtaKlavuz3-Vurgu5"/>
        <w:tblW w:w="9913" w:type="dxa"/>
        <w:tblLook w:val="0420" w:firstRow="1" w:lastRow="0" w:firstColumn="0" w:lastColumn="0" w:noHBand="0" w:noVBand="1"/>
      </w:tblPr>
      <w:tblGrid>
        <w:gridCol w:w="534"/>
        <w:gridCol w:w="9379"/>
      </w:tblGrid>
      <w:tr w:rsidR="00D74E4E" w:rsidRPr="001A330A" w14:paraId="08B5ECC6" w14:textId="77777777" w:rsidTr="004E791F">
        <w:trPr>
          <w:cnfStyle w:val="100000000000" w:firstRow="1" w:lastRow="0" w:firstColumn="0" w:lastColumn="0" w:oddVBand="0" w:evenVBand="0" w:oddHBand="0" w:evenHBand="0" w:firstRowFirstColumn="0" w:firstRowLastColumn="0" w:lastRowFirstColumn="0" w:lastRowLastColumn="0"/>
        </w:trPr>
        <w:tc>
          <w:tcPr>
            <w:tcW w:w="9913" w:type="dxa"/>
            <w:gridSpan w:val="2"/>
          </w:tcPr>
          <w:p w14:paraId="650EED63" w14:textId="77777777" w:rsidR="00D74E4E" w:rsidRPr="001A330A" w:rsidRDefault="00D74E4E" w:rsidP="004E791F">
            <w:pPr>
              <w:rPr>
                <w:rFonts w:cstheme="minorHAnsi"/>
              </w:rPr>
            </w:pPr>
            <w:r w:rsidRPr="001A330A">
              <w:rPr>
                <w:rFonts w:cstheme="minorHAnsi"/>
                <w:color w:val="000000"/>
              </w:rPr>
              <w:t>ANA STRATEJİK HEDEFLERİMİZ</w:t>
            </w:r>
          </w:p>
        </w:tc>
      </w:tr>
      <w:tr w:rsidR="00D74E4E" w:rsidRPr="00DD0882" w14:paraId="5F7B78F3" w14:textId="77777777" w:rsidTr="004E791F">
        <w:trPr>
          <w:cnfStyle w:val="000000100000" w:firstRow="0" w:lastRow="0" w:firstColumn="0" w:lastColumn="0" w:oddVBand="0" w:evenVBand="0" w:oddHBand="1" w:evenHBand="0" w:firstRowFirstColumn="0" w:firstRowLastColumn="0" w:lastRowFirstColumn="0" w:lastRowLastColumn="0"/>
        </w:trPr>
        <w:tc>
          <w:tcPr>
            <w:tcW w:w="534" w:type="dxa"/>
          </w:tcPr>
          <w:p w14:paraId="46491A6E" w14:textId="77777777" w:rsidR="00D74E4E" w:rsidRPr="00DD0882" w:rsidRDefault="00D74E4E" w:rsidP="004E791F">
            <w:pPr>
              <w:jc w:val="center"/>
              <w:rPr>
                <w:rFonts w:cstheme="minorHAnsi"/>
              </w:rPr>
            </w:pPr>
            <w:r w:rsidRPr="00DD0882">
              <w:rPr>
                <w:rFonts w:cstheme="minorHAnsi"/>
              </w:rPr>
              <w:t>1</w:t>
            </w:r>
          </w:p>
        </w:tc>
        <w:tc>
          <w:tcPr>
            <w:tcW w:w="9379" w:type="dxa"/>
          </w:tcPr>
          <w:p w14:paraId="7D87D822" w14:textId="77777777" w:rsidR="00D74E4E" w:rsidRPr="001A330A" w:rsidRDefault="00D74E4E" w:rsidP="004E791F">
            <w:pPr>
              <w:jc w:val="both"/>
              <w:rPr>
                <w:rFonts w:cstheme="minorHAnsi"/>
                <w:b/>
                <w:bCs/>
                <w:i/>
                <w:iCs/>
              </w:rPr>
            </w:pPr>
            <w:r w:rsidRPr="00992B2A">
              <w:rPr>
                <w:rFonts w:cstheme="minorHAnsi"/>
              </w:rPr>
              <w:t>Stratejik insan kaynağı, organizasyon kapasitesi ve yüksek performanslı takım kültürünün gelişmesi</w:t>
            </w:r>
          </w:p>
        </w:tc>
      </w:tr>
      <w:tr w:rsidR="00D74E4E" w:rsidRPr="00DD0882" w14:paraId="7AA94E80" w14:textId="77777777" w:rsidTr="004E791F">
        <w:tc>
          <w:tcPr>
            <w:tcW w:w="534" w:type="dxa"/>
          </w:tcPr>
          <w:p w14:paraId="1EDBF1FF" w14:textId="77777777" w:rsidR="00D74E4E" w:rsidRPr="00DD0882" w:rsidRDefault="00D74E4E" w:rsidP="004E791F">
            <w:pPr>
              <w:jc w:val="center"/>
              <w:rPr>
                <w:rFonts w:cstheme="minorHAnsi"/>
              </w:rPr>
            </w:pPr>
            <w:r w:rsidRPr="00DD0882">
              <w:rPr>
                <w:rFonts w:cstheme="minorHAnsi"/>
              </w:rPr>
              <w:t>2</w:t>
            </w:r>
          </w:p>
        </w:tc>
        <w:tc>
          <w:tcPr>
            <w:tcW w:w="9379" w:type="dxa"/>
          </w:tcPr>
          <w:p w14:paraId="76DF96CE" w14:textId="77777777" w:rsidR="00D74E4E" w:rsidRPr="00DD0882" w:rsidRDefault="00D74E4E" w:rsidP="004E791F">
            <w:pPr>
              <w:rPr>
                <w:rFonts w:cstheme="minorHAnsi"/>
              </w:rPr>
            </w:pPr>
            <w:r w:rsidRPr="00992B2A">
              <w:rPr>
                <w:rFonts w:cstheme="minorHAnsi"/>
              </w:rPr>
              <w:t>Toplumun yaşam kalitesinin arttırılması</w:t>
            </w:r>
          </w:p>
        </w:tc>
      </w:tr>
      <w:tr w:rsidR="00D74E4E" w:rsidRPr="00DD0882" w14:paraId="21DE5F39" w14:textId="77777777" w:rsidTr="004E791F">
        <w:trPr>
          <w:cnfStyle w:val="000000100000" w:firstRow="0" w:lastRow="0" w:firstColumn="0" w:lastColumn="0" w:oddVBand="0" w:evenVBand="0" w:oddHBand="1" w:evenHBand="0" w:firstRowFirstColumn="0" w:firstRowLastColumn="0" w:lastRowFirstColumn="0" w:lastRowLastColumn="0"/>
        </w:trPr>
        <w:tc>
          <w:tcPr>
            <w:tcW w:w="534" w:type="dxa"/>
          </w:tcPr>
          <w:p w14:paraId="4C357378" w14:textId="77777777" w:rsidR="00D74E4E" w:rsidRPr="00DD0882" w:rsidRDefault="00D74E4E" w:rsidP="004E791F">
            <w:pPr>
              <w:jc w:val="center"/>
              <w:rPr>
                <w:rFonts w:cstheme="minorHAnsi"/>
              </w:rPr>
            </w:pPr>
            <w:r w:rsidRPr="00DD0882">
              <w:rPr>
                <w:rFonts w:cstheme="minorHAnsi"/>
              </w:rPr>
              <w:t>3</w:t>
            </w:r>
          </w:p>
        </w:tc>
        <w:tc>
          <w:tcPr>
            <w:tcW w:w="9379" w:type="dxa"/>
          </w:tcPr>
          <w:p w14:paraId="399B9CE2" w14:textId="77777777" w:rsidR="00D74E4E" w:rsidRPr="00DD0882" w:rsidRDefault="00D74E4E" w:rsidP="004E791F">
            <w:pPr>
              <w:rPr>
                <w:rFonts w:cstheme="minorHAnsi"/>
              </w:rPr>
            </w:pPr>
            <w:r w:rsidRPr="00992B2A">
              <w:rPr>
                <w:rFonts w:cstheme="minorHAnsi"/>
              </w:rPr>
              <w:t>Etkin bir işbirliğinin ve değerlerin toplumsal dönüşüme katkısının arttırılması</w:t>
            </w:r>
          </w:p>
        </w:tc>
      </w:tr>
      <w:tr w:rsidR="00D74E4E" w:rsidRPr="00DD0882" w14:paraId="1974BAAF" w14:textId="77777777" w:rsidTr="004E791F">
        <w:tc>
          <w:tcPr>
            <w:tcW w:w="534" w:type="dxa"/>
          </w:tcPr>
          <w:p w14:paraId="6AF7CE5E" w14:textId="77777777" w:rsidR="00D74E4E" w:rsidRPr="00DD0882" w:rsidRDefault="00D74E4E" w:rsidP="004E791F">
            <w:pPr>
              <w:jc w:val="center"/>
              <w:rPr>
                <w:rFonts w:cstheme="minorHAnsi"/>
              </w:rPr>
            </w:pPr>
            <w:r>
              <w:rPr>
                <w:rFonts w:cstheme="minorHAnsi"/>
              </w:rPr>
              <w:t>4</w:t>
            </w:r>
          </w:p>
        </w:tc>
        <w:tc>
          <w:tcPr>
            <w:tcW w:w="9379" w:type="dxa"/>
          </w:tcPr>
          <w:p w14:paraId="3FB4E2FC" w14:textId="77777777" w:rsidR="00D74E4E" w:rsidRPr="00992B2A" w:rsidRDefault="00D74E4E" w:rsidP="004E791F">
            <w:pPr>
              <w:rPr>
                <w:rFonts w:cstheme="minorHAnsi"/>
              </w:rPr>
            </w:pPr>
            <w:r w:rsidRPr="00992B2A">
              <w:rPr>
                <w:rFonts w:cstheme="minorHAnsi"/>
              </w:rPr>
              <w:t>Dengeli finans yapısı</w:t>
            </w:r>
          </w:p>
        </w:tc>
      </w:tr>
    </w:tbl>
    <w:p w14:paraId="2E2A9CF3" w14:textId="77777777" w:rsidR="001A330A" w:rsidRDefault="001A330A" w:rsidP="00BD5616">
      <w:pPr>
        <w:jc w:val="both"/>
        <w:rPr>
          <w:rFonts w:cstheme="minorHAnsi"/>
        </w:rPr>
      </w:pPr>
    </w:p>
    <w:p w14:paraId="33D3D3CB" w14:textId="77777777" w:rsidR="00D74E4E" w:rsidRDefault="00D74E4E" w:rsidP="00BD5616">
      <w:pPr>
        <w:jc w:val="both"/>
        <w:rPr>
          <w:rFonts w:cstheme="minorHAnsi"/>
        </w:rPr>
      </w:pPr>
    </w:p>
    <w:p w14:paraId="6070F174" w14:textId="77777777" w:rsidR="0097534B" w:rsidRDefault="0097534B" w:rsidP="00BD5616">
      <w:pPr>
        <w:jc w:val="both"/>
        <w:rPr>
          <w:rFonts w:cstheme="minorHAnsi"/>
        </w:rPr>
      </w:pPr>
    </w:p>
    <w:p w14:paraId="67EBDFC1" w14:textId="77777777" w:rsidR="0097534B" w:rsidRDefault="0097534B" w:rsidP="00BD5616">
      <w:pPr>
        <w:jc w:val="both"/>
        <w:rPr>
          <w:rFonts w:cstheme="minorHAnsi"/>
        </w:rPr>
      </w:pPr>
    </w:p>
    <w:p w14:paraId="5EF3EF8A" w14:textId="77777777" w:rsidR="00D74E4E" w:rsidRDefault="00D74E4E" w:rsidP="00BD5616">
      <w:pPr>
        <w:jc w:val="both"/>
        <w:rPr>
          <w:rFonts w:cstheme="minorHAnsi"/>
        </w:rPr>
      </w:pPr>
    </w:p>
    <w:p w14:paraId="4F3967B6" w14:textId="77777777" w:rsidR="001A330A" w:rsidRPr="00DD0882" w:rsidRDefault="001A330A" w:rsidP="00BD5616">
      <w:pPr>
        <w:jc w:val="both"/>
        <w:rPr>
          <w:rFonts w:cstheme="minorHAnsi"/>
        </w:rPr>
      </w:pPr>
    </w:p>
    <w:p w14:paraId="684C7E24" w14:textId="77777777" w:rsidR="00D2212E" w:rsidRDefault="00434408" w:rsidP="0015374B">
      <w:pPr>
        <w:pStyle w:val="Balk2"/>
        <w:rPr>
          <w:rFonts w:asciiTheme="minorHAnsi" w:eastAsia="Times New Roman" w:hAnsiTheme="minorHAnsi" w:cstheme="minorHAnsi"/>
          <w:sz w:val="22"/>
          <w:szCs w:val="22"/>
        </w:rPr>
      </w:pPr>
      <w:bookmarkStart w:id="49" w:name="_Toc531097544"/>
      <w:bookmarkStart w:id="50" w:name="_Toc536453496"/>
      <w:r w:rsidRPr="00DD0882">
        <w:rPr>
          <w:rFonts w:asciiTheme="minorHAnsi" w:eastAsia="Times New Roman" w:hAnsiTheme="minorHAnsi" w:cstheme="minorHAnsi"/>
          <w:sz w:val="22"/>
          <w:szCs w:val="22"/>
        </w:rPr>
        <w:t>TEMA I.</w:t>
      </w:r>
      <w:r w:rsidR="00BB7B23" w:rsidRPr="00DD0882">
        <w:rPr>
          <w:rFonts w:asciiTheme="minorHAnsi" w:eastAsia="Times New Roman" w:hAnsiTheme="minorHAnsi" w:cstheme="minorHAnsi"/>
          <w:sz w:val="22"/>
          <w:szCs w:val="22"/>
        </w:rPr>
        <w:t xml:space="preserve"> EĞİTİM VE ÖĞRETİME ERİŞİM</w:t>
      </w:r>
      <w:bookmarkEnd w:id="49"/>
      <w:bookmarkEnd w:id="50"/>
    </w:p>
    <w:p w14:paraId="599020CA" w14:textId="77777777" w:rsidR="00BB7B23" w:rsidRPr="00DD0882" w:rsidRDefault="00BB7B23" w:rsidP="00BD5616">
      <w:pPr>
        <w:jc w:val="both"/>
        <w:rPr>
          <w:rFonts w:cstheme="minorHAnsi"/>
          <w:b/>
          <w:bCs/>
          <w:i/>
          <w:iCs/>
        </w:rPr>
      </w:pPr>
      <w:bookmarkStart w:id="51" w:name="_Toc536453497"/>
      <w:r w:rsidRPr="00DD0882">
        <w:rPr>
          <w:rStyle w:val="Balk3Char"/>
          <w:rFonts w:asciiTheme="minorHAnsi" w:hAnsiTheme="minorHAnsi" w:cstheme="minorHAnsi"/>
        </w:rPr>
        <w:t>Stratejik Amaç 1:</w:t>
      </w:r>
      <w:bookmarkEnd w:id="51"/>
      <w:r w:rsidR="002C004C" w:rsidRPr="00DD0882">
        <w:rPr>
          <w:rFonts w:cstheme="minorHAnsi"/>
          <w:bCs/>
          <w:i/>
          <w:iCs/>
        </w:rPr>
        <w:t>Ö</w:t>
      </w:r>
      <w:r w:rsidR="002C004C" w:rsidRPr="00DD0882">
        <w:rPr>
          <w:rFonts w:cstheme="minorHAnsi"/>
        </w:rPr>
        <w:t>ğrencilerin okulumuza erişmelerini ve eğitimlerini tamamlamalarını sağlayacak imkânlar sunmak</w:t>
      </w:r>
    </w:p>
    <w:p w14:paraId="0946CCF0" w14:textId="77777777" w:rsidR="002C004C" w:rsidRPr="00DD0882" w:rsidRDefault="00BB7B23" w:rsidP="002C004C">
      <w:pPr>
        <w:jc w:val="both"/>
        <w:rPr>
          <w:rFonts w:cstheme="minorHAnsi"/>
        </w:rPr>
      </w:pPr>
      <w:bookmarkStart w:id="52" w:name="_Toc536453498"/>
      <w:r w:rsidRPr="00DD0882">
        <w:rPr>
          <w:rStyle w:val="Balk3Char"/>
          <w:rFonts w:asciiTheme="minorHAnsi" w:hAnsiTheme="minorHAnsi" w:cstheme="minorHAnsi"/>
        </w:rPr>
        <w:t>Stratejik Hedef 1.1</w:t>
      </w:r>
      <w:r w:rsidR="00D810FB" w:rsidRPr="00DD0882">
        <w:rPr>
          <w:rStyle w:val="Balk3Char"/>
          <w:rFonts w:asciiTheme="minorHAnsi" w:hAnsiTheme="minorHAnsi" w:cstheme="minorHAnsi"/>
        </w:rPr>
        <w:t>:</w:t>
      </w:r>
      <w:bookmarkEnd w:id="52"/>
      <w:r w:rsidR="002C004C" w:rsidRPr="00DD0882">
        <w:rPr>
          <w:rFonts w:cstheme="minorHAnsi"/>
          <w:bCs/>
          <w:iCs/>
        </w:rPr>
        <w:t>Okulumuzu tercih eden bütün öğrencilerin eğitime erişimlerini ve eğitimlerini tamamlamalarını sağlamak</w:t>
      </w:r>
    </w:p>
    <w:tbl>
      <w:tblPr>
        <w:tblStyle w:val="OrtaKlavuz3-Vurgu5"/>
        <w:tblW w:w="9322" w:type="dxa"/>
        <w:tblLayout w:type="fixed"/>
        <w:tblLook w:val="0420" w:firstRow="1" w:lastRow="0" w:firstColumn="0" w:lastColumn="0" w:noHBand="0" w:noVBand="1"/>
      </w:tblPr>
      <w:tblGrid>
        <w:gridCol w:w="1101"/>
        <w:gridCol w:w="4110"/>
        <w:gridCol w:w="791"/>
        <w:gridCol w:w="664"/>
        <w:gridCol w:w="664"/>
        <w:gridCol w:w="664"/>
        <w:gridCol w:w="664"/>
        <w:gridCol w:w="664"/>
      </w:tblGrid>
      <w:tr w:rsidR="007E66B8" w:rsidRPr="00E22C14" w14:paraId="3DD5AAD7" w14:textId="77777777" w:rsidTr="00E22C14">
        <w:trPr>
          <w:cnfStyle w:val="100000000000" w:firstRow="1" w:lastRow="0" w:firstColumn="0" w:lastColumn="0" w:oddVBand="0" w:evenVBand="0" w:oddHBand="0" w:evenHBand="0" w:firstRowFirstColumn="0" w:firstRowLastColumn="0" w:lastRowFirstColumn="0" w:lastRowLastColumn="0"/>
        </w:trPr>
        <w:tc>
          <w:tcPr>
            <w:tcW w:w="1101" w:type="dxa"/>
            <w:vMerge w:val="restart"/>
          </w:tcPr>
          <w:p w14:paraId="7C30C7B5" w14:textId="77777777" w:rsidR="007E66B8" w:rsidRPr="00E22C14" w:rsidRDefault="007E66B8" w:rsidP="00582927">
            <w:pPr>
              <w:jc w:val="center"/>
              <w:rPr>
                <w:rFonts w:cstheme="minorHAnsi"/>
              </w:rPr>
            </w:pPr>
            <w:r w:rsidRPr="00E22C14">
              <w:rPr>
                <w:rFonts w:cstheme="minorHAnsi"/>
              </w:rPr>
              <w:t>No</w:t>
            </w:r>
          </w:p>
        </w:tc>
        <w:tc>
          <w:tcPr>
            <w:tcW w:w="4110" w:type="dxa"/>
            <w:vMerge w:val="restart"/>
          </w:tcPr>
          <w:p w14:paraId="766A779E" w14:textId="77777777" w:rsidR="007E66B8" w:rsidRPr="00E22C14" w:rsidRDefault="007E66B8" w:rsidP="00582927">
            <w:pPr>
              <w:jc w:val="center"/>
              <w:rPr>
                <w:rFonts w:cstheme="minorHAnsi"/>
              </w:rPr>
            </w:pPr>
            <w:r w:rsidRPr="00E22C14">
              <w:rPr>
                <w:rFonts w:cstheme="minorHAnsi"/>
              </w:rPr>
              <w:t>PERFORMANS GÖSTERGELERİ</w:t>
            </w:r>
          </w:p>
        </w:tc>
        <w:tc>
          <w:tcPr>
            <w:tcW w:w="2119" w:type="dxa"/>
            <w:gridSpan w:val="3"/>
          </w:tcPr>
          <w:p w14:paraId="6D7BD4D1" w14:textId="77777777" w:rsidR="007E66B8" w:rsidRPr="00E22C14" w:rsidRDefault="007E66B8" w:rsidP="00582927">
            <w:pPr>
              <w:jc w:val="center"/>
              <w:rPr>
                <w:rFonts w:cstheme="minorHAnsi"/>
                <w:b w:val="0"/>
                <w:bCs w:val="0"/>
              </w:rPr>
            </w:pPr>
            <w:r w:rsidRPr="00E22C14">
              <w:rPr>
                <w:rFonts w:cstheme="minorHAnsi"/>
              </w:rPr>
              <w:t>GEÇMİŞ DÖNEM VERİ</w:t>
            </w:r>
          </w:p>
        </w:tc>
        <w:tc>
          <w:tcPr>
            <w:tcW w:w="664" w:type="dxa"/>
          </w:tcPr>
          <w:p w14:paraId="42A04FD6" w14:textId="77777777" w:rsidR="007E66B8" w:rsidRPr="00E22C14" w:rsidRDefault="007E66B8" w:rsidP="00582927">
            <w:pPr>
              <w:jc w:val="center"/>
              <w:rPr>
                <w:rFonts w:cstheme="minorHAnsi"/>
                <w:bCs w:val="0"/>
              </w:rPr>
            </w:pPr>
            <w:r w:rsidRPr="00E22C14">
              <w:rPr>
                <w:rFonts w:cstheme="minorHAnsi"/>
                <w:bCs w:val="0"/>
              </w:rPr>
              <w:t>MEVCUT</w:t>
            </w:r>
          </w:p>
        </w:tc>
        <w:tc>
          <w:tcPr>
            <w:tcW w:w="1328" w:type="dxa"/>
            <w:gridSpan w:val="2"/>
          </w:tcPr>
          <w:p w14:paraId="1B238C9A" w14:textId="77777777" w:rsidR="007E66B8" w:rsidRPr="00E22C14" w:rsidRDefault="007E66B8" w:rsidP="00582927">
            <w:pPr>
              <w:jc w:val="center"/>
              <w:rPr>
                <w:rFonts w:cstheme="minorHAnsi"/>
              </w:rPr>
            </w:pPr>
            <w:r w:rsidRPr="00E22C14">
              <w:rPr>
                <w:rFonts w:cstheme="minorHAnsi"/>
              </w:rPr>
              <w:t>HEDEF</w:t>
            </w:r>
          </w:p>
        </w:tc>
      </w:tr>
      <w:tr w:rsidR="00BB7B23" w:rsidRPr="00E22C14" w14:paraId="22E9D5FF" w14:textId="77777777" w:rsidTr="00E22C14">
        <w:trPr>
          <w:cnfStyle w:val="000000100000" w:firstRow="0" w:lastRow="0" w:firstColumn="0" w:lastColumn="0" w:oddVBand="0" w:evenVBand="0" w:oddHBand="1" w:evenHBand="0" w:firstRowFirstColumn="0" w:firstRowLastColumn="0" w:lastRowFirstColumn="0" w:lastRowLastColumn="0"/>
        </w:trPr>
        <w:tc>
          <w:tcPr>
            <w:tcW w:w="1101" w:type="dxa"/>
            <w:vMerge/>
          </w:tcPr>
          <w:p w14:paraId="4907CB1A" w14:textId="77777777" w:rsidR="00BB7B23" w:rsidRPr="00E22C14" w:rsidRDefault="00BB7B23" w:rsidP="00646096">
            <w:pPr>
              <w:jc w:val="center"/>
              <w:rPr>
                <w:rFonts w:cstheme="minorHAnsi"/>
              </w:rPr>
            </w:pPr>
          </w:p>
        </w:tc>
        <w:tc>
          <w:tcPr>
            <w:tcW w:w="4110" w:type="dxa"/>
            <w:vMerge/>
          </w:tcPr>
          <w:p w14:paraId="4B078BD9" w14:textId="77777777" w:rsidR="00BB7B23" w:rsidRPr="00E22C14" w:rsidRDefault="00BB7B23" w:rsidP="00646096">
            <w:pPr>
              <w:jc w:val="center"/>
              <w:rPr>
                <w:rFonts w:cstheme="minorHAnsi"/>
              </w:rPr>
            </w:pPr>
          </w:p>
        </w:tc>
        <w:tc>
          <w:tcPr>
            <w:tcW w:w="791" w:type="dxa"/>
          </w:tcPr>
          <w:p w14:paraId="7B8CD0C8" w14:textId="77777777" w:rsidR="00BB7B23" w:rsidRPr="00E22C14" w:rsidRDefault="00BB7B23" w:rsidP="00646096">
            <w:pPr>
              <w:jc w:val="center"/>
              <w:rPr>
                <w:rFonts w:cstheme="minorHAnsi"/>
                <w:b/>
              </w:rPr>
            </w:pPr>
            <w:r w:rsidRPr="00E22C14">
              <w:rPr>
                <w:rFonts w:cstheme="minorHAnsi"/>
                <w:b/>
              </w:rPr>
              <w:t>2018</w:t>
            </w:r>
          </w:p>
        </w:tc>
        <w:tc>
          <w:tcPr>
            <w:tcW w:w="664" w:type="dxa"/>
          </w:tcPr>
          <w:p w14:paraId="64327766" w14:textId="77777777" w:rsidR="00BB7B23" w:rsidRPr="00E22C14" w:rsidRDefault="00BB7B23" w:rsidP="00646096">
            <w:pPr>
              <w:jc w:val="center"/>
              <w:rPr>
                <w:rFonts w:cstheme="minorHAnsi"/>
                <w:b/>
              </w:rPr>
            </w:pPr>
            <w:r w:rsidRPr="00E22C14">
              <w:rPr>
                <w:rFonts w:cstheme="minorHAnsi"/>
                <w:b/>
              </w:rPr>
              <w:t>2019</w:t>
            </w:r>
          </w:p>
        </w:tc>
        <w:tc>
          <w:tcPr>
            <w:tcW w:w="664" w:type="dxa"/>
          </w:tcPr>
          <w:p w14:paraId="7F1B6FDF" w14:textId="77777777" w:rsidR="00BB7B23" w:rsidRPr="00E22C14" w:rsidRDefault="00BB7B23" w:rsidP="00646096">
            <w:pPr>
              <w:jc w:val="center"/>
              <w:rPr>
                <w:rFonts w:cstheme="minorHAnsi"/>
                <w:b/>
              </w:rPr>
            </w:pPr>
            <w:r w:rsidRPr="00E22C14">
              <w:rPr>
                <w:rFonts w:cstheme="minorHAnsi"/>
                <w:b/>
              </w:rPr>
              <w:t>2020</w:t>
            </w:r>
          </w:p>
        </w:tc>
        <w:tc>
          <w:tcPr>
            <w:tcW w:w="664" w:type="dxa"/>
          </w:tcPr>
          <w:p w14:paraId="5A9FCCD3" w14:textId="77777777" w:rsidR="00BB7B23" w:rsidRPr="00E22C14" w:rsidRDefault="00BB7B23" w:rsidP="00646096">
            <w:pPr>
              <w:jc w:val="center"/>
              <w:rPr>
                <w:rFonts w:cstheme="minorHAnsi"/>
                <w:b/>
              </w:rPr>
            </w:pPr>
            <w:r w:rsidRPr="00E22C14">
              <w:rPr>
                <w:rFonts w:cstheme="minorHAnsi"/>
                <w:b/>
              </w:rPr>
              <w:t>2021</w:t>
            </w:r>
          </w:p>
        </w:tc>
        <w:tc>
          <w:tcPr>
            <w:tcW w:w="664" w:type="dxa"/>
          </w:tcPr>
          <w:p w14:paraId="3F819C95" w14:textId="77777777" w:rsidR="00BB7B23" w:rsidRPr="00E22C14" w:rsidRDefault="00BB7B23" w:rsidP="00646096">
            <w:pPr>
              <w:jc w:val="center"/>
              <w:rPr>
                <w:rFonts w:cstheme="minorHAnsi"/>
                <w:b/>
              </w:rPr>
            </w:pPr>
            <w:r w:rsidRPr="00E22C14">
              <w:rPr>
                <w:rFonts w:cstheme="minorHAnsi"/>
                <w:b/>
              </w:rPr>
              <w:t>2022</w:t>
            </w:r>
          </w:p>
        </w:tc>
        <w:tc>
          <w:tcPr>
            <w:tcW w:w="664" w:type="dxa"/>
          </w:tcPr>
          <w:p w14:paraId="6A60E97A" w14:textId="77777777" w:rsidR="00BB7B23" w:rsidRPr="00E22C14" w:rsidRDefault="00BB7B23" w:rsidP="00646096">
            <w:pPr>
              <w:jc w:val="center"/>
              <w:rPr>
                <w:rFonts w:cstheme="minorHAnsi"/>
                <w:b/>
              </w:rPr>
            </w:pPr>
            <w:r w:rsidRPr="00E22C14">
              <w:rPr>
                <w:rFonts w:cstheme="minorHAnsi"/>
                <w:b/>
              </w:rPr>
              <w:t>2023</w:t>
            </w:r>
          </w:p>
        </w:tc>
      </w:tr>
      <w:tr w:rsidR="002C004C" w:rsidRPr="00E22C14" w14:paraId="4E1CD1FB" w14:textId="77777777" w:rsidTr="00E22C14">
        <w:tc>
          <w:tcPr>
            <w:tcW w:w="1101" w:type="dxa"/>
          </w:tcPr>
          <w:p w14:paraId="7FC367F5" w14:textId="77777777" w:rsidR="002C004C" w:rsidRPr="00E22C14" w:rsidRDefault="00D8643A" w:rsidP="00582927">
            <w:pPr>
              <w:jc w:val="center"/>
              <w:rPr>
                <w:rFonts w:cstheme="minorHAnsi"/>
              </w:rPr>
            </w:pPr>
            <w:r w:rsidRPr="00E22C14">
              <w:rPr>
                <w:rFonts w:cstheme="minorHAnsi"/>
              </w:rPr>
              <w:t>PG 1.1.1</w:t>
            </w:r>
          </w:p>
        </w:tc>
        <w:tc>
          <w:tcPr>
            <w:tcW w:w="4110" w:type="dxa"/>
          </w:tcPr>
          <w:p w14:paraId="0678176C" w14:textId="77777777" w:rsidR="002C004C" w:rsidRPr="00E22C14" w:rsidRDefault="00D4296B" w:rsidP="00582927">
            <w:pPr>
              <w:tabs>
                <w:tab w:val="left" w:pos="284"/>
              </w:tabs>
              <w:rPr>
                <w:rFonts w:cstheme="minorHAnsi"/>
              </w:rPr>
            </w:pPr>
            <w:r w:rsidRPr="00E22C14">
              <w:rPr>
                <w:rFonts w:cstheme="minorHAnsi"/>
              </w:rPr>
              <w:t>10</w:t>
            </w:r>
            <w:r w:rsidR="002C004C" w:rsidRPr="00E22C14">
              <w:rPr>
                <w:rFonts w:cstheme="minorHAnsi"/>
              </w:rPr>
              <w:t xml:space="preserve"> gün ve üzeri özürsüz devamsızlık oranı</w:t>
            </w:r>
          </w:p>
        </w:tc>
        <w:tc>
          <w:tcPr>
            <w:tcW w:w="791" w:type="dxa"/>
          </w:tcPr>
          <w:p w14:paraId="48272FA0" w14:textId="77777777" w:rsidR="002C004C" w:rsidRPr="00E22C14" w:rsidRDefault="004F1EC2" w:rsidP="00582927">
            <w:pPr>
              <w:jc w:val="center"/>
              <w:rPr>
                <w:rFonts w:cstheme="minorHAnsi"/>
                <w:b/>
              </w:rPr>
            </w:pPr>
            <w:r w:rsidRPr="00E22C14">
              <w:rPr>
                <w:rFonts w:cstheme="minorHAnsi"/>
                <w:b/>
              </w:rPr>
              <w:t>8,50</w:t>
            </w:r>
          </w:p>
        </w:tc>
        <w:tc>
          <w:tcPr>
            <w:tcW w:w="664" w:type="dxa"/>
          </w:tcPr>
          <w:p w14:paraId="225AD91B" w14:textId="77777777" w:rsidR="002C004C" w:rsidRPr="00E22C14" w:rsidRDefault="00D11E7F" w:rsidP="00D11E7F">
            <w:pPr>
              <w:jc w:val="center"/>
              <w:rPr>
                <w:rFonts w:cstheme="minorHAnsi"/>
              </w:rPr>
            </w:pPr>
            <w:r w:rsidRPr="00E22C14">
              <w:rPr>
                <w:rFonts w:cstheme="minorHAnsi"/>
              </w:rPr>
              <w:t>8</w:t>
            </w:r>
          </w:p>
        </w:tc>
        <w:tc>
          <w:tcPr>
            <w:tcW w:w="664" w:type="dxa"/>
          </w:tcPr>
          <w:p w14:paraId="12479B55" w14:textId="77777777" w:rsidR="002C004C" w:rsidRPr="00E22C14" w:rsidRDefault="00D11E7F" w:rsidP="00582927">
            <w:pPr>
              <w:jc w:val="center"/>
              <w:rPr>
                <w:rFonts w:cstheme="minorHAnsi"/>
              </w:rPr>
            </w:pPr>
            <w:r w:rsidRPr="00E22C14">
              <w:rPr>
                <w:rFonts w:cstheme="minorHAnsi"/>
              </w:rPr>
              <w:t>7</w:t>
            </w:r>
          </w:p>
        </w:tc>
        <w:tc>
          <w:tcPr>
            <w:tcW w:w="664" w:type="dxa"/>
          </w:tcPr>
          <w:p w14:paraId="601EBA08" w14:textId="77777777" w:rsidR="002C004C" w:rsidRPr="00E22C14" w:rsidRDefault="00D11E7F" w:rsidP="00582927">
            <w:pPr>
              <w:jc w:val="center"/>
              <w:rPr>
                <w:rFonts w:cstheme="minorHAnsi"/>
              </w:rPr>
            </w:pPr>
            <w:r w:rsidRPr="00E22C14">
              <w:rPr>
                <w:rFonts w:cstheme="minorHAnsi"/>
              </w:rPr>
              <w:t>6</w:t>
            </w:r>
          </w:p>
        </w:tc>
        <w:tc>
          <w:tcPr>
            <w:tcW w:w="664" w:type="dxa"/>
          </w:tcPr>
          <w:p w14:paraId="15D3C0EA" w14:textId="77777777" w:rsidR="002C004C" w:rsidRPr="00E22C14" w:rsidRDefault="00D11E7F" w:rsidP="00582927">
            <w:pPr>
              <w:jc w:val="center"/>
              <w:rPr>
                <w:rFonts w:cstheme="minorHAnsi"/>
              </w:rPr>
            </w:pPr>
            <w:r w:rsidRPr="00E22C14">
              <w:rPr>
                <w:rFonts w:cstheme="minorHAnsi"/>
              </w:rPr>
              <w:t>5</w:t>
            </w:r>
          </w:p>
        </w:tc>
        <w:tc>
          <w:tcPr>
            <w:tcW w:w="664" w:type="dxa"/>
          </w:tcPr>
          <w:p w14:paraId="779C9C15" w14:textId="77777777" w:rsidR="002C004C" w:rsidRPr="00E22C14" w:rsidRDefault="00D11E7F" w:rsidP="00582927">
            <w:pPr>
              <w:jc w:val="center"/>
              <w:rPr>
                <w:rFonts w:cstheme="minorHAnsi"/>
              </w:rPr>
            </w:pPr>
            <w:r w:rsidRPr="00E22C14">
              <w:rPr>
                <w:rFonts w:cstheme="minorHAnsi"/>
              </w:rPr>
              <w:t>4</w:t>
            </w:r>
          </w:p>
        </w:tc>
      </w:tr>
      <w:tr w:rsidR="005543AB" w:rsidRPr="00E22C14" w14:paraId="1FC2C06E" w14:textId="77777777" w:rsidTr="00E22C14">
        <w:trPr>
          <w:cnfStyle w:val="000000100000" w:firstRow="0" w:lastRow="0" w:firstColumn="0" w:lastColumn="0" w:oddVBand="0" w:evenVBand="0" w:oddHBand="1" w:evenHBand="0" w:firstRowFirstColumn="0" w:firstRowLastColumn="0" w:lastRowFirstColumn="0" w:lastRowLastColumn="0"/>
        </w:trPr>
        <w:tc>
          <w:tcPr>
            <w:tcW w:w="1101" w:type="dxa"/>
          </w:tcPr>
          <w:p w14:paraId="42B069DE" w14:textId="77777777" w:rsidR="005543AB" w:rsidRPr="00E22C14" w:rsidRDefault="005543AB" w:rsidP="005543AB">
            <w:pPr>
              <w:jc w:val="center"/>
              <w:rPr>
                <w:rFonts w:cstheme="minorHAnsi"/>
              </w:rPr>
            </w:pPr>
            <w:r w:rsidRPr="00E22C14">
              <w:rPr>
                <w:rFonts w:cstheme="minorHAnsi"/>
              </w:rPr>
              <w:t>PG 1.1.2</w:t>
            </w:r>
          </w:p>
        </w:tc>
        <w:tc>
          <w:tcPr>
            <w:tcW w:w="4110" w:type="dxa"/>
          </w:tcPr>
          <w:p w14:paraId="04DA41C5" w14:textId="77777777" w:rsidR="005543AB" w:rsidRPr="00E22C14" w:rsidRDefault="005543AB" w:rsidP="005543AB">
            <w:pPr>
              <w:tabs>
                <w:tab w:val="left" w:pos="284"/>
              </w:tabs>
              <w:rPr>
                <w:rFonts w:cstheme="minorHAnsi"/>
              </w:rPr>
            </w:pPr>
            <w:r w:rsidRPr="00E22C14">
              <w:rPr>
                <w:rFonts w:cstheme="minorHAnsi"/>
              </w:rPr>
              <w:t>Sınıf tekrarına kalan öğrencilerin tüm öğrencilere oranı</w:t>
            </w:r>
          </w:p>
        </w:tc>
        <w:tc>
          <w:tcPr>
            <w:tcW w:w="791" w:type="dxa"/>
          </w:tcPr>
          <w:p w14:paraId="4419C70E" w14:textId="77777777" w:rsidR="005543AB" w:rsidRPr="00E22C14" w:rsidRDefault="005543AB" w:rsidP="005543AB">
            <w:pPr>
              <w:jc w:val="center"/>
              <w:rPr>
                <w:rFonts w:cstheme="minorHAnsi"/>
                <w:b/>
              </w:rPr>
            </w:pPr>
            <w:r w:rsidRPr="00E22C14">
              <w:rPr>
                <w:rFonts w:cstheme="minorHAnsi"/>
                <w:b/>
              </w:rPr>
              <w:t>4,57</w:t>
            </w:r>
          </w:p>
        </w:tc>
        <w:tc>
          <w:tcPr>
            <w:tcW w:w="664" w:type="dxa"/>
          </w:tcPr>
          <w:p w14:paraId="2BF64F89" w14:textId="77777777" w:rsidR="005543AB" w:rsidRPr="00E22C14" w:rsidRDefault="005543AB" w:rsidP="005543AB">
            <w:pPr>
              <w:jc w:val="center"/>
              <w:rPr>
                <w:rFonts w:cstheme="minorHAnsi"/>
              </w:rPr>
            </w:pPr>
            <w:r w:rsidRPr="00E22C14">
              <w:rPr>
                <w:rFonts w:cstheme="minorHAnsi"/>
              </w:rPr>
              <w:t>4,57</w:t>
            </w:r>
          </w:p>
        </w:tc>
        <w:tc>
          <w:tcPr>
            <w:tcW w:w="664" w:type="dxa"/>
          </w:tcPr>
          <w:p w14:paraId="23560061" w14:textId="77777777" w:rsidR="005543AB" w:rsidRPr="00E22C14" w:rsidRDefault="005543AB" w:rsidP="005543AB">
            <w:pPr>
              <w:jc w:val="center"/>
              <w:rPr>
                <w:rFonts w:cstheme="minorHAnsi"/>
              </w:rPr>
            </w:pPr>
            <w:r w:rsidRPr="00E22C14">
              <w:rPr>
                <w:rFonts w:cstheme="minorHAnsi"/>
              </w:rPr>
              <w:t>4</w:t>
            </w:r>
          </w:p>
        </w:tc>
        <w:tc>
          <w:tcPr>
            <w:tcW w:w="664" w:type="dxa"/>
          </w:tcPr>
          <w:p w14:paraId="35595943" w14:textId="77777777" w:rsidR="005543AB" w:rsidRPr="00E22C14" w:rsidRDefault="005543AB" w:rsidP="005543AB">
            <w:pPr>
              <w:jc w:val="center"/>
              <w:rPr>
                <w:rFonts w:cstheme="minorHAnsi"/>
              </w:rPr>
            </w:pPr>
            <w:r w:rsidRPr="00E22C14">
              <w:rPr>
                <w:rFonts w:cstheme="minorHAnsi"/>
              </w:rPr>
              <w:t>3,75</w:t>
            </w:r>
          </w:p>
        </w:tc>
        <w:tc>
          <w:tcPr>
            <w:tcW w:w="664" w:type="dxa"/>
          </w:tcPr>
          <w:p w14:paraId="3FC238E1" w14:textId="77777777" w:rsidR="005543AB" w:rsidRPr="00E22C14" w:rsidRDefault="005543AB" w:rsidP="005543AB">
            <w:pPr>
              <w:jc w:val="center"/>
              <w:rPr>
                <w:rFonts w:cstheme="minorHAnsi"/>
              </w:rPr>
            </w:pPr>
            <w:r w:rsidRPr="00E22C14">
              <w:rPr>
                <w:rFonts w:cstheme="minorHAnsi"/>
              </w:rPr>
              <w:t>3,25</w:t>
            </w:r>
          </w:p>
        </w:tc>
        <w:tc>
          <w:tcPr>
            <w:tcW w:w="664" w:type="dxa"/>
          </w:tcPr>
          <w:p w14:paraId="190CEBE7" w14:textId="77777777" w:rsidR="005543AB" w:rsidRPr="00E22C14" w:rsidRDefault="005543AB" w:rsidP="005543AB">
            <w:pPr>
              <w:jc w:val="center"/>
              <w:rPr>
                <w:rFonts w:cstheme="minorHAnsi"/>
              </w:rPr>
            </w:pPr>
            <w:r w:rsidRPr="00E22C14">
              <w:rPr>
                <w:rFonts w:cstheme="minorHAnsi"/>
              </w:rPr>
              <w:t>3</w:t>
            </w:r>
          </w:p>
        </w:tc>
      </w:tr>
      <w:tr w:rsidR="005543AB" w:rsidRPr="00E22C14" w14:paraId="266212F9" w14:textId="77777777" w:rsidTr="00E22C14">
        <w:tc>
          <w:tcPr>
            <w:tcW w:w="1101" w:type="dxa"/>
          </w:tcPr>
          <w:p w14:paraId="0D5D08B1" w14:textId="77777777" w:rsidR="005543AB" w:rsidRPr="00E22C14" w:rsidRDefault="00D64443" w:rsidP="005543AB">
            <w:pPr>
              <w:jc w:val="center"/>
              <w:rPr>
                <w:rFonts w:cstheme="minorHAnsi"/>
              </w:rPr>
            </w:pPr>
            <w:r w:rsidRPr="00E22C14">
              <w:rPr>
                <w:rFonts w:cstheme="minorHAnsi"/>
              </w:rPr>
              <w:t>PG 1.1.3</w:t>
            </w:r>
          </w:p>
        </w:tc>
        <w:tc>
          <w:tcPr>
            <w:tcW w:w="4110" w:type="dxa"/>
          </w:tcPr>
          <w:p w14:paraId="452321C7" w14:textId="77777777" w:rsidR="005543AB" w:rsidRPr="00436830" w:rsidRDefault="005543AB" w:rsidP="005543AB">
            <w:pPr>
              <w:tabs>
                <w:tab w:val="left" w:pos="284"/>
              </w:tabs>
              <w:rPr>
                <w:rFonts w:cstheme="minorHAnsi"/>
              </w:rPr>
            </w:pPr>
            <w:r w:rsidRPr="00436830">
              <w:rPr>
                <w:rFonts w:ascii="Arial" w:hAnsi="Arial" w:cs="Arial"/>
                <w:sz w:val="21"/>
                <w:szCs w:val="21"/>
                <w:shd w:val="clear" w:color="auto" w:fill="EAEAF1"/>
              </w:rPr>
              <w:t>Devamsızlıktan sınıf tekrarına kalan öğrenci sayısı</w:t>
            </w:r>
          </w:p>
        </w:tc>
        <w:tc>
          <w:tcPr>
            <w:tcW w:w="791" w:type="dxa"/>
          </w:tcPr>
          <w:p w14:paraId="6FD3A0F6" w14:textId="77777777" w:rsidR="005543AB" w:rsidRPr="00E22C14" w:rsidRDefault="005543AB" w:rsidP="005543AB">
            <w:pPr>
              <w:jc w:val="center"/>
              <w:rPr>
                <w:rFonts w:cstheme="minorHAnsi"/>
                <w:b/>
              </w:rPr>
            </w:pPr>
          </w:p>
        </w:tc>
        <w:tc>
          <w:tcPr>
            <w:tcW w:w="664" w:type="dxa"/>
          </w:tcPr>
          <w:p w14:paraId="24D2FD1F" w14:textId="77777777" w:rsidR="005543AB" w:rsidRPr="00E22C14" w:rsidRDefault="00262A29" w:rsidP="005543AB">
            <w:pPr>
              <w:jc w:val="center"/>
              <w:rPr>
                <w:rFonts w:cstheme="minorHAnsi"/>
              </w:rPr>
            </w:pPr>
            <w:r w:rsidRPr="00E22C14">
              <w:rPr>
                <w:rFonts w:cstheme="minorHAnsi"/>
              </w:rPr>
              <w:t>62</w:t>
            </w:r>
          </w:p>
        </w:tc>
        <w:tc>
          <w:tcPr>
            <w:tcW w:w="664" w:type="dxa"/>
          </w:tcPr>
          <w:p w14:paraId="4D455C90" w14:textId="77777777" w:rsidR="005543AB" w:rsidRPr="00E22C14" w:rsidRDefault="00262A29" w:rsidP="005543AB">
            <w:pPr>
              <w:jc w:val="center"/>
              <w:rPr>
                <w:rFonts w:cstheme="minorHAnsi"/>
              </w:rPr>
            </w:pPr>
            <w:r w:rsidRPr="00E22C14">
              <w:rPr>
                <w:rFonts w:cstheme="minorHAnsi"/>
              </w:rPr>
              <w:t>15</w:t>
            </w:r>
          </w:p>
        </w:tc>
        <w:tc>
          <w:tcPr>
            <w:tcW w:w="664" w:type="dxa"/>
          </w:tcPr>
          <w:p w14:paraId="78FCD308" w14:textId="77777777" w:rsidR="005543AB" w:rsidRPr="00E22C14" w:rsidRDefault="00262A29" w:rsidP="005543AB">
            <w:pPr>
              <w:jc w:val="center"/>
              <w:rPr>
                <w:rFonts w:cstheme="minorHAnsi"/>
              </w:rPr>
            </w:pPr>
            <w:r w:rsidRPr="00E22C14">
              <w:rPr>
                <w:rFonts w:cstheme="minorHAnsi"/>
              </w:rPr>
              <w:t>-</w:t>
            </w:r>
          </w:p>
        </w:tc>
        <w:tc>
          <w:tcPr>
            <w:tcW w:w="664" w:type="dxa"/>
          </w:tcPr>
          <w:p w14:paraId="1638C821" w14:textId="77777777" w:rsidR="005543AB" w:rsidRPr="00E22C14" w:rsidRDefault="00632DB0" w:rsidP="005543AB">
            <w:pPr>
              <w:jc w:val="center"/>
              <w:rPr>
                <w:rFonts w:cstheme="minorHAnsi"/>
              </w:rPr>
            </w:pPr>
            <w:r w:rsidRPr="00E22C14">
              <w:rPr>
                <w:rFonts w:cstheme="minorHAnsi"/>
              </w:rPr>
              <w:t>56</w:t>
            </w:r>
          </w:p>
        </w:tc>
        <w:tc>
          <w:tcPr>
            <w:tcW w:w="664" w:type="dxa"/>
          </w:tcPr>
          <w:p w14:paraId="1B6254F6" w14:textId="77777777" w:rsidR="005543AB" w:rsidRPr="00E22C14" w:rsidRDefault="00632DB0" w:rsidP="005543AB">
            <w:pPr>
              <w:jc w:val="center"/>
              <w:rPr>
                <w:rFonts w:cstheme="minorHAnsi"/>
              </w:rPr>
            </w:pPr>
            <w:r w:rsidRPr="00E22C14">
              <w:rPr>
                <w:rFonts w:cstheme="minorHAnsi"/>
              </w:rPr>
              <w:t>51</w:t>
            </w:r>
          </w:p>
        </w:tc>
      </w:tr>
      <w:tr w:rsidR="005543AB" w:rsidRPr="00E22C14" w14:paraId="4733CA69" w14:textId="77777777" w:rsidTr="00E22C14">
        <w:trPr>
          <w:cnfStyle w:val="000000100000" w:firstRow="0" w:lastRow="0" w:firstColumn="0" w:lastColumn="0" w:oddVBand="0" w:evenVBand="0" w:oddHBand="1" w:evenHBand="0" w:firstRowFirstColumn="0" w:firstRowLastColumn="0" w:lastRowFirstColumn="0" w:lastRowLastColumn="0"/>
        </w:trPr>
        <w:tc>
          <w:tcPr>
            <w:tcW w:w="1101" w:type="dxa"/>
          </w:tcPr>
          <w:p w14:paraId="1B7E9760" w14:textId="77777777" w:rsidR="005543AB" w:rsidRPr="00E22C14" w:rsidRDefault="00D64443" w:rsidP="005543AB">
            <w:pPr>
              <w:jc w:val="center"/>
              <w:rPr>
                <w:rFonts w:cstheme="minorHAnsi"/>
              </w:rPr>
            </w:pPr>
            <w:r w:rsidRPr="00E22C14">
              <w:rPr>
                <w:rFonts w:cstheme="minorHAnsi"/>
              </w:rPr>
              <w:t>PG 1.1.4</w:t>
            </w:r>
          </w:p>
        </w:tc>
        <w:tc>
          <w:tcPr>
            <w:tcW w:w="4110" w:type="dxa"/>
          </w:tcPr>
          <w:p w14:paraId="62820B33" w14:textId="77777777" w:rsidR="005543AB" w:rsidRPr="00436830" w:rsidRDefault="005543AB" w:rsidP="005543AB">
            <w:pPr>
              <w:rPr>
                <w:rFonts w:ascii="Arial" w:hAnsi="Arial" w:cs="Arial"/>
                <w:sz w:val="21"/>
                <w:szCs w:val="21"/>
                <w:shd w:val="clear" w:color="auto" w:fill="FFFFE2"/>
              </w:rPr>
            </w:pPr>
            <w:r w:rsidRPr="00436830">
              <w:rPr>
                <w:rFonts w:ascii="Arial" w:hAnsi="Arial" w:cs="Arial"/>
                <w:sz w:val="21"/>
                <w:szCs w:val="21"/>
                <w:shd w:val="clear" w:color="auto" w:fill="FFFFE2"/>
              </w:rPr>
              <w:t>Sınıf tekrarına kalan öğrenci sayısı</w:t>
            </w:r>
          </w:p>
        </w:tc>
        <w:tc>
          <w:tcPr>
            <w:tcW w:w="791" w:type="dxa"/>
          </w:tcPr>
          <w:p w14:paraId="31F48EC0" w14:textId="77777777" w:rsidR="005543AB" w:rsidRPr="00E22C14" w:rsidRDefault="005543AB" w:rsidP="005543AB">
            <w:pPr>
              <w:jc w:val="center"/>
              <w:rPr>
                <w:rFonts w:cstheme="minorHAnsi"/>
                <w:b/>
              </w:rPr>
            </w:pPr>
          </w:p>
        </w:tc>
        <w:tc>
          <w:tcPr>
            <w:tcW w:w="664" w:type="dxa"/>
          </w:tcPr>
          <w:p w14:paraId="0E1532D2" w14:textId="77777777" w:rsidR="005543AB" w:rsidRPr="00E22C14" w:rsidRDefault="00262A29" w:rsidP="005543AB">
            <w:pPr>
              <w:jc w:val="center"/>
              <w:rPr>
                <w:rFonts w:cstheme="minorHAnsi"/>
              </w:rPr>
            </w:pPr>
            <w:r w:rsidRPr="00E22C14">
              <w:rPr>
                <w:rFonts w:cstheme="minorHAnsi"/>
              </w:rPr>
              <w:t>47</w:t>
            </w:r>
          </w:p>
        </w:tc>
        <w:tc>
          <w:tcPr>
            <w:tcW w:w="664" w:type="dxa"/>
          </w:tcPr>
          <w:p w14:paraId="5E4B5850" w14:textId="77777777" w:rsidR="005543AB" w:rsidRPr="00E22C14" w:rsidRDefault="00262A29" w:rsidP="005543AB">
            <w:pPr>
              <w:jc w:val="center"/>
              <w:rPr>
                <w:rFonts w:cstheme="minorHAnsi"/>
              </w:rPr>
            </w:pPr>
            <w:r w:rsidRPr="00E22C14">
              <w:rPr>
                <w:rFonts w:cstheme="minorHAnsi"/>
              </w:rPr>
              <w:t>15</w:t>
            </w:r>
          </w:p>
        </w:tc>
        <w:tc>
          <w:tcPr>
            <w:tcW w:w="664" w:type="dxa"/>
          </w:tcPr>
          <w:p w14:paraId="0B87CD7B" w14:textId="77777777" w:rsidR="005543AB" w:rsidRPr="00E22C14" w:rsidRDefault="00262A29" w:rsidP="005543AB">
            <w:pPr>
              <w:jc w:val="center"/>
              <w:rPr>
                <w:rFonts w:cstheme="minorHAnsi"/>
              </w:rPr>
            </w:pPr>
            <w:r w:rsidRPr="00E22C14">
              <w:rPr>
                <w:rFonts w:cstheme="minorHAnsi"/>
              </w:rPr>
              <w:t>-</w:t>
            </w:r>
          </w:p>
        </w:tc>
        <w:tc>
          <w:tcPr>
            <w:tcW w:w="664" w:type="dxa"/>
          </w:tcPr>
          <w:p w14:paraId="73E2A80B" w14:textId="77777777" w:rsidR="005543AB" w:rsidRPr="00E22C14" w:rsidRDefault="00632DB0" w:rsidP="005543AB">
            <w:pPr>
              <w:jc w:val="center"/>
              <w:rPr>
                <w:rFonts w:cstheme="minorHAnsi"/>
              </w:rPr>
            </w:pPr>
            <w:r w:rsidRPr="00E22C14">
              <w:rPr>
                <w:rFonts w:cstheme="minorHAnsi"/>
              </w:rPr>
              <w:t>43</w:t>
            </w:r>
          </w:p>
        </w:tc>
        <w:tc>
          <w:tcPr>
            <w:tcW w:w="664" w:type="dxa"/>
          </w:tcPr>
          <w:p w14:paraId="5955AF52" w14:textId="77777777" w:rsidR="005543AB" w:rsidRPr="00E22C14" w:rsidRDefault="00632DB0" w:rsidP="005543AB">
            <w:pPr>
              <w:jc w:val="center"/>
              <w:rPr>
                <w:rFonts w:cstheme="minorHAnsi"/>
              </w:rPr>
            </w:pPr>
            <w:r w:rsidRPr="00E22C14">
              <w:rPr>
                <w:rFonts w:cstheme="minorHAnsi"/>
              </w:rPr>
              <w:t>39</w:t>
            </w:r>
          </w:p>
        </w:tc>
      </w:tr>
      <w:tr w:rsidR="002E29C2" w:rsidRPr="00E22C14" w14:paraId="3A6A60B0" w14:textId="77777777" w:rsidTr="00E22C14">
        <w:tc>
          <w:tcPr>
            <w:tcW w:w="1101" w:type="dxa"/>
          </w:tcPr>
          <w:p w14:paraId="28E8EE05" w14:textId="77777777" w:rsidR="002E29C2" w:rsidRPr="00E22C14" w:rsidRDefault="002E29C2" w:rsidP="005543AB">
            <w:pPr>
              <w:jc w:val="center"/>
              <w:rPr>
                <w:rFonts w:cstheme="minorHAnsi"/>
              </w:rPr>
            </w:pPr>
            <w:r w:rsidRPr="00E22C14">
              <w:rPr>
                <w:rFonts w:cstheme="minorHAnsi"/>
              </w:rPr>
              <w:t>PG 1.1.5</w:t>
            </w:r>
          </w:p>
        </w:tc>
        <w:tc>
          <w:tcPr>
            <w:tcW w:w="4110" w:type="dxa"/>
          </w:tcPr>
          <w:p w14:paraId="0B00016C" w14:textId="77777777" w:rsidR="002E29C2" w:rsidRPr="00436830" w:rsidRDefault="002E29C2" w:rsidP="005543AB">
            <w:pPr>
              <w:rPr>
                <w:rFonts w:ascii="Arial" w:hAnsi="Arial" w:cs="Arial"/>
                <w:sz w:val="21"/>
                <w:szCs w:val="21"/>
                <w:shd w:val="clear" w:color="auto" w:fill="FFFFE2"/>
              </w:rPr>
            </w:pPr>
            <w:r w:rsidRPr="00436830">
              <w:rPr>
                <w:rFonts w:ascii="Arial" w:hAnsi="Arial" w:cs="Arial"/>
                <w:sz w:val="21"/>
                <w:szCs w:val="21"/>
                <w:shd w:val="clear" w:color="auto" w:fill="FFFFE2"/>
              </w:rPr>
              <w:t>Örgün eğitim dışına çıkan öğrenci oranı</w:t>
            </w:r>
          </w:p>
        </w:tc>
        <w:tc>
          <w:tcPr>
            <w:tcW w:w="791" w:type="dxa"/>
          </w:tcPr>
          <w:p w14:paraId="1A434A47" w14:textId="77777777" w:rsidR="002E29C2" w:rsidRPr="00E22C14" w:rsidRDefault="002E29C2" w:rsidP="005543AB">
            <w:pPr>
              <w:jc w:val="center"/>
              <w:rPr>
                <w:rFonts w:cstheme="minorHAnsi"/>
                <w:b/>
              </w:rPr>
            </w:pPr>
          </w:p>
        </w:tc>
        <w:tc>
          <w:tcPr>
            <w:tcW w:w="664" w:type="dxa"/>
          </w:tcPr>
          <w:p w14:paraId="2285488E" w14:textId="77777777" w:rsidR="002E29C2" w:rsidRPr="00E22C14" w:rsidRDefault="002E29C2" w:rsidP="005543AB">
            <w:pPr>
              <w:jc w:val="center"/>
              <w:rPr>
                <w:rFonts w:cstheme="minorHAnsi"/>
              </w:rPr>
            </w:pPr>
          </w:p>
        </w:tc>
        <w:tc>
          <w:tcPr>
            <w:tcW w:w="664" w:type="dxa"/>
          </w:tcPr>
          <w:p w14:paraId="6E3D435A" w14:textId="77777777" w:rsidR="002E29C2" w:rsidRPr="00E22C14" w:rsidRDefault="002E29C2" w:rsidP="005543AB">
            <w:pPr>
              <w:jc w:val="center"/>
              <w:rPr>
                <w:rFonts w:cstheme="minorHAnsi"/>
              </w:rPr>
            </w:pPr>
          </w:p>
        </w:tc>
        <w:tc>
          <w:tcPr>
            <w:tcW w:w="664" w:type="dxa"/>
          </w:tcPr>
          <w:p w14:paraId="3F4DD6BF" w14:textId="77777777" w:rsidR="002E29C2" w:rsidRPr="00E22C14" w:rsidRDefault="002E29C2" w:rsidP="005543AB">
            <w:pPr>
              <w:jc w:val="center"/>
              <w:rPr>
                <w:rFonts w:cstheme="minorHAnsi"/>
              </w:rPr>
            </w:pPr>
          </w:p>
        </w:tc>
        <w:tc>
          <w:tcPr>
            <w:tcW w:w="664" w:type="dxa"/>
          </w:tcPr>
          <w:p w14:paraId="28342B64" w14:textId="77777777" w:rsidR="002E29C2" w:rsidRPr="00E22C14" w:rsidRDefault="002E29C2" w:rsidP="005543AB">
            <w:pPr>
              <w:jc w:val="center"/>
              <w:rPr>
                <w:rFonts w:cstheme="minorHAnsi"/>
              </w:rPr>
            </w:pPr>
          </w:p>
        </w:tc>
        <w:tc>
          <w:tcPr>
            <w:tcW w:w="664" w:type="dxa"/>
          </w:tcPr>
          <w:p w14:paraId="7471522C" w14:textId="77777777" w:rsidR="002E29C2" w:rsidRPr="00E22C14" w:rsidRDefault="002E29C2" w:rsidP="005543AB">
            <w:pPr>
              <w:jc w:val="center"/>
              <w:rPr>
                <w:rFonts w:cstheme="minorHAnsi"/>
              </w:rPr>
            </w:pPr>
          </w:p>
        </w:tc>
      </w:tr>
      <w:tr w:rsidR="005543AB" w:rsidRPr="00E22C14" w14:paraId="38EA029B" w14:textId="77777777" w:rsidTr="00E22C14">
        <w:trPr>
          <w:cnfStyle w:val="000000100000" w:firstRow="0" w:lastRow="0" w:firstColumn="0" w:lastColumn="0" w:oddVBand="0" w:evenVBand="0" w:oddHBand="1" w:evenHBand="0" w:firstRowFirstColumn="0" w:firstRowLastColumn="0" w:lastRowFirstColumn="0" w:lastRowLastColumn="0"/>
          <w:trHeight w:val="334"/>
        </w:trPr>
        <w:tc>
          <w:tcPr>
            <w:tcW w:w="1101" w:type="dxa"/>
          </w:tcPr>
          <w:p w14:paraId="1E0C1FC6" w14:textId="77777777" w:rsidR="005543AB" w:rsidRPr="00E22C14" w:rsidRDefault="004D6DD1" w:rsidP="005543AB">
            <w:pPr>
              <w:jc w:val="center"/>
              <w:rPr>
                <w:rFonts w:cstheme="minorHAnsi"/>
              </w:rPr>
            </w:pPr>
            <w:r w:rsidRPr="00E22C14">
              <w:rPr>
                <w:rFonts w:cstheme="minorHAnsi"/>
              </w:rPr>
              <w:t>PG 1.1.6</w:t>
            </w:r>
          </w:p>
        </w:tc>
        <w:tc>
          <w:tcPr>
            <w:tcW w:w="4110" w:type="dxa"/>
          </w:tcPr>
          <w:p w14:paraId="522BAE9E" w14:textId="77777777" w:rsidR="005543AB" w:rsidRPr="00436830" w:rsidRDefault="005543AB" w:rsidP="005543AB">
            <w:pPr>
              <w:tabs>
                <w:tab w:val="left" w:pos="284"/>
              </w:tabs>
              <w:rPr>
                <w:rFonts w:cstheme="minorHAnsi"/>
              </w:rPr>
            </w:pPr>
            <w:r w:rsidRPr="00436830">
              <w:rPr>
                <w:rFonts w:cstheme="minorHAnsi"/>
              </w:rPr>
              <w:t>Eğitim ve öğretimden erken ayrılma oranı</w:t>
            </w:r>
          </w:p>
        </w:tc>
        <w:tc>
          <w:tcPr>
            <w:tcW w:w="791" w:type="dxa"/>
          </w:tcPr>
          <w:p w14:paraId="70D6CC5F" w14:textId="77777777" w:rsidR="005543AB" w:rsidRPr="00E22C14" w:rsidRDefault="005543AB" w:rsidP="005543AB">
            <w:pPr>
              <w:jc w:val="center"/>
              <w:rPr>
                <w:rFonts w:cstheme="minorHAnsi"/>
                <w:b/>
              </w:rPr>
            </w:pPr>
            <w:r w:rsidRPr="00E22C14">
              <w:rPr>
                <w:rFonts w:cstheme="minorHAnsi"/>
                <w:b/>
              </w:rPr>
              <w:t>10,39</w:t>
            </w:r>
          </w:p>
        </w:tc>
        <w:tc>
          <w:tcPr>
            <w:tcW w:w="664" w:type="dxa"/>
          </w:tcPr>
          <w:p w14:paraId="7B6B44B4" w14:textId="77777777" w:rsidR="005543AB" w:rsidRPr="00E22C14" w:rsidRDefault="005543AB" w:rsidP="005543AB">
            <w:pPr>
              <w:jc w:val="center"/>
              <w:rPr>
                <w:rFonts w:cstheme="minorHAnsi"/>
              </w:rPr>
            </w:pPr>
            <w:r w:rsidRPr="00E22C14">
              <w:rPr>
                <w:rFonts w:cstheme="minorHAnsi"/>
              </w:rPr>
              <w:t>9</w:t>
            </w:r>
          </w:p>
        </w:tc>
        <w:tc>
          <w:tcPr>
            <w:tcW w:w="664" w:type="dxa"/>
          </w:tcPr>
          <w:p w14:paraId="5D37B8AE" w14:textId="77777777" w:rsidR="005543AB" w:rsidRPr="00E22C14" w:rsidRDefault="005543AB" w:rsidP="005543AB">
            <w:pPr>
              <w:jc w:val="center"/>
              <w:rPr>
                <w:rFonts w:cstheme="minorHAnsi"/>
              </w:rPr>
            </w:pPr>
            <w:r w:rsidRPr="00E22C14">
              <w:rPr>
                <w:rFonts w:cstheme="minorHAnsi"/>
              </w:rPr>
              <w:t>8</w:t>
            </w:r>
          </w:p>
        </w:tc>
        <w:tc>
          <w:tcPr>
            <w:tcW w:w="664" w:type="dxa"/>
          </w:tcPr>
          <w:p w14:paraId="3DB4DED3" w14:textId="77777777" w:rsidR="005543AB" w:rsidRPr="00E22C14" w:rsidRDefault="005543AB" w:rsidP="005543AB">
            <w:pPr>
              <w:jc w:val="center"/>
              <w:rPr>
                <w:rFonts w:cstheme="minorHAnsi"/>
              </w:rPr>
            </w:pPr>
            <w:r w:rsidRPr="00E22C14">
              <w:rPr>
                <w:rFonts w:cstheme="minorHAnsi"/>
              </w:rPr>
              <w:t>7</w:t>
            </w:r>
          </w:p>
        </w:tc>
        <w:tc>
          <w:tcPr>
            <w:tcW w:w="664" w:type="dxa"/>
          </w:tcPr>
          <w:p w14:paraId="5ED528E8" w14:textId="77777777" w:rsidR="005543AB" w:rsidRPr="00E22C14" w:rsidRDefault="005543AB" w:rsidP="005543AB">
            <w:pPr>
              <w:jc w:val="center"/>
              <w:rPr>
                <w:rFonts w:cstheme="minorHAnsi"/>
              </w:rPr>
            </w:pPr>
            <w:r w:rsidRPr="00E22C14">
              <w:rPr>
                <w:rFonts w:cstheme="minorHAnsi"/>
              </w:rPr>
              <w:t>6</w:t>
            </w:r>
          </w:p>
        </w:tc>
        <w:tc>
          <w:tcPr>
            <w:tcW w:w="664" w:type="dxa"/>
          </w:tcPr>
          <w:p w14:paraId="328F2778" w14:textId="77777777" w:rsidR="005543AB" w:rsidRPr="00E22C14" w:rsidRDefault="005543AB" w:rsidP="005543AB">
            <w:pPr>
              <w:jc w:val="center"/>
              <w:rPr>
                <w:rFonts w:cstheme="minorHAnsi"/>
              </w:rPr>
            </w:pPr>
            <w:r w:rsidRPr="00E22C14">
              <w:rPr>
                <w:rFonts w:cstheme="minorHAnsi"/>
              </w:rPr>
              <w:t>5</w:t>
            </w:r>
          </w:p>
        </w:tc>
      </w:tr>
      <w:tr w:rsidR="005543AB" w:rsidRPr="00E22C14" w14:paraId="07907C89" w14:textId="77777777" w:rsidTr="00E22C14">
        <w:trPr>
          <w:trHeight w:val="334"/>
        </w:trPr>
        <w:tc>
          <w:tcPr>
            <w:tcW w:w="1101" w:type="dxa"/>
          </w:tcPr>
          <w:p w14:paraId="0472D040" w14:textId="77777777" w:rsidR="005543AB" w:rsidRPr="00E22C14" w:rsidRDefault="00D64443" w:rsidP="005543AB">
            <w:pPr>
              <w:jc w:val="center"/>
              <w:rPr>
                <w:rFonts w:cstheme="minorHAnsi"/>
              </w:rPr>
            </w:pPr>
            <w:r w:rsidRPr="00E22C14">
              <w:rPr>
                <w:rFonts w:cstheme="minorHAnsi"/>
              </w:rPr>
              <w:t>PG 1.1.</w:t>
            </w:r>
            <w:r w:rsidR="004D6DD1" w:rsidRPr="00E22C14">
              <w:rPr>
                <w:rFonts w:cstheme="minorHAnsi"/>
              </w:rPr>
              <w:t>7</w:t>
            </w:r>
          </w:p>
        </w:tc>
        <w:tc>
          <w:tcPr>
            <w:tcW w:w="4110" w:type="dxa"/>
          </w:tcPr>
          <w:p w14:paraId="43ABD5DB" w14:textId="77777777" w:rsidR="005543AB" w:rsidRPr="00436830" w:rsidRDefault="005543AB" w:rsidP="005543AB">
            <w:pPr>
              <w:tabs>
                <w:tab w:val="left" w:pos="284"/>
              </w:tabs>
              <w:rPr>
                <w:rFonts w:cstheme="minorHAnsi"/>
              </w:rPr>
            </w:pPr>
            <w:r w:rsidRPr="00436830">
              <w:rPr>
                <w:rFonts w:ascii="Arial" w:hAnsi="Arial" w:cs="Arial"/>
                <w:sz w:val="21"/>
                <w:szCs w:val="21"/>
                <w:shd w:val="clear" w:color="auto" w:fill="EAEAF1"/>
              </w:rPr>
              <w:t>Okulun sosyal medya hesapları toplam takipçi sayısı</w:t>
            </w:r>
          </w:p>
        </w:tc>
        <w:tc>
          <w:tcPr>
            <w:tcW w:w="791" w:type="dxa"/>
          </w:tcPr>
          <w:p w14:paraId="32380BA6" w14:textId="77777777" w:rsidR="005543AB" w:rsidRPr="00E22C14" w:rsidRDefault="005543AB" w:rsidP="005543AB">
            <w:pPr>
              <w:jc w:val="center"/>
              <w:rPr>
                <w:rFonts w:cstheme="minorHAnsi"/>
                <w:b/>
              </w:rPr>
            </w:pPr>
          </w:p>
        </w:tc>
        <w:tc>
          <w:tcPr>
            <w:tcW w:w="664" w:type="dxa"/>
          </w:tcPr>
          <w:p w14:paraId="2B23B805" w14:textId="77777777" w:rsidR="005543AB" w:rsidRPr="00E22C14" w:rsidRDefault="005543AB" w:rsidP="005543AB">
            <w:pPr>
              <w:jc w:val="center"/>
              <w:rPr>
                <w:rFonts w:cstheme="minorHAnsi"/>
              </w:rPr>
            </w:pPr>
          </w:p>
        </w:tc>
        <w:tc>
          <w:tcPr>
            <w:tcW w:w="664" w:type="dxa"/>
          </w:tcPr>
          <w:p w14:paraId="1457740E" w14:textId="77777777" w:rsidR="005543AB" w:rsidRPr="00E22C14" w:rsidRDefault="005543AB" w:rsidP="005543AB">
            <w:pPr>
              <w:jc w:val="center"/>
              <w:rPr>
                <w:rFonts w:cstheme="minorHAnsi"/>
              </w:rPr>
            </w:pPr>
          </w:p>
        </w:tc>
        <w:tc>
          <w:tcPr>
            <w:tcW w:w="664" w:type="dxa"/>
          </w:tcPr>
          <w:p w14:paraId="7A0C0790" w14:textId="77777777" w:rsidR="005543AB" w:rsidRPr="00E22C14" w:rsidRDefault="00E22C14" w:rsidP="005543AB">
            <w:pPr>
              <w:jc w:val="center"/>
              <w:rPr>
                <w:rFonts w:cstheme="minorHAnsi"/>
              </w:rPr>
            </w:pPr>
            <w:r>
              <w:rPr>
                <w:rFonts w:cstheme="minorHAnsi"/>
              </w:rPr>
              <w:t>90</w:t>
            </w:r>
          </w:p>
        </w:tc>
        <w:tc>
          <w:tcPr>
            <w:tcW w:w="664" w:type="dxa"/>
          </w:tcPr>
          <w:p w14:paraId="3A8B0E48" w14:textId="77777777" w:rsidR="005543AB" w:rsidRPr="00E22C14" w:rsidRDefault="00E22C14" w:rsidP="005543AB">
            <w:pPr>
              <w:jc w:val="center"/>
              <w:rPr>
                <w:rFonts w:cstheme="minorHAnsi"/>
              </w:rPr>
            </w:pPr>
            <w:r>
              <w:rPr>
                <w:rFonts w:cstheme="minorHAnsi"/>
              </w:rPr>
              <w:t>1500</w:t>
            </w:r>
          </w:p>
        </w:tc>
        <w:tc>
          <w:tcPr>
            <w:tcW w:w="664" w:type="dxa"/>
          </w:tcPr>
          <w:p w14:paraId="03AFBA73" w14:textId="77777777" w:rsidR="005543AB" w:rsidRPr="00E22C14" w:rsidRDefault="00E22C14" w:rsidP="005543AB">
            <w:pPr>
              <w:jc w:val="center"/>
              <w:rPr>
                <w:rFonts w:cstheme="minorHAnsi"/>
              </w:rPr>
            </w:pPr>
            <w:r>
              <w:rPr>
                <w:rFonts w:cstheme="minorHAnsi"/>
              </w:rPr>
              <w:t>2000</w:t>
            </w:r>
          </w:p>
        </w:tc>
      </w:tr>
      <w:tr w:rsidR="005543AB" w:rsidRPr="00E22C14" w14:paraId="50E29755" w14:textId="77777777" w:rsidTr="00E22C14">
        <w:trPr>
          <w:cnfStyle w:val="000000100000" w:firstRow="0" w:lastRow="0" w:firstColumn="0" w:lastColumn="0" w:oddVBand="0" w:evenVBand="0" w:oddHBand="1" w:evenHBand="0" w:firstRowFirstColumn="0" w:firstRowLastColumn="0" w:lastRowFirstColumn="0" w:lastRowLastColumn="0"/>
          <w:trHeight w:val="334"/>
        </w:trPr>
        <w:tc>
          <w:tcPr>
            <w:tcW w:w="1101" w:type="dxa"/>
          </w:tcPr>
          <w:p w14:paraId="4D06546F" w14:textId="77777777" w:rsidR="005543AB" w:rsidRPr="00E22C14" w:rsidRDefault="00D64443" w:rsidP="005543AB">
            <w:pPr>
              <w:jc w:val="center"/>
              <w:rPr>
                <w:rFonts w:cstheme="minorHAnsi"/>
              </w:rPr>
            </w:pPr>
            <w:r w:rsidRPr="00E22C14">
              <w:rPr>
                <w:rFonts w:cstheme="minorHAnsi"/>
              </w:rPr>
              <w:t>PG 1.1.</w:t>
            </w:r>
            <w:r w:rsidR="004D6DD1" w:rsidRPr="00E22C14">
              <w:rPr>
                <w:rFonts w:cstheme="minorHAnsi"/>
              </w:rPr>
              <w:t>8</w:t>
            </w:r>
          </w:p>
        </w:tc>
        <w:tc>
          <w:tcPr>
            <w:tcW w:w="4110" w:type="dxa"/>
          </w:tcPr>
          <w:p w14:paraId="06E1F6CD" w14:textId="77777777" w:rsidR="005543AB" w:rsidRPr="00436830" w:rsidRDefault="005543AB" w:rsidP="005543AB">
            <w:pPr>
              <w:rPr>
                <w:rFonts w:ascii="Arial" w:hAnsi="Arial" w:cs="Arial"/>
                <w:sz w:val="21"/>
                <w:szCs w:val="21"/>
                <w:shd w:val="clear" w:color="auto" w:fill="EAEAF1"/>
              </w:rPr>
            </w:pPr>
            <w:r w:rsidRPr="00436830">
              <w:rPr>
                <w:rFonts w:ascii="Arial" w:hAnsi="Arial" w:cs="Arial"/>
                <w:sz w:val="21"/>
                <w:szCs w:val="21"/>
                <w:shd w:val="clear" w:color="auto" w:fill="EAEAF1"/>
              </w:rPr>
              <w:t>Okulun yerel/ulusal /uluslararası basında yer alma sayısı</w:t>
            </w:r>
          </w:p>
        </w:tc>
        <w:tc>
          <w:tcPr>
            <w:tcW w:w="791" w:type="dxa"/>
          </w:tcPr>
          <w:p w14:paraId="25C5CD19" w14:textId="77777777" w:rsidR="005543AB" w:rsidRPr="00E22C14" w:rsidRDefault="005543AB" w:rsidP="005543AB">
            <w:pPr>
              <w:jc w:val="center"/>
              <w:rPr>
                <w:rFonts w:cstheme="minorHAnsi"/>
                <w:b/>
              </w:rPr>
            </w:pPr>
          </w:p>
        </w:tc>
        <w:tc>
          <w:tcPr>
            <w:tcW w:w="664" w:type="dxa"/>
          </w:tcPr>
          <w:p w14:paraId="3059FB85" w14:textId="77777777" w:rsidR="005543AB" w:rsidRPr="00E22C14" w:rsidRDefault="00696143" w:rsidP="005543AB">
            <w:pPr>
              <w:jc w:val="center"/>
              <w:rPr>
                <w:rFonts w:cstheme="minorHAnsi"/>
              </w:rPr>
            </w:pPr>
            <w:r w:rsidRPr="00E22C14">
              <w:rPr>
                <w:rFonts w:cstheme="minorHAnsi"/>
              </w:rPr>
              <w:t>-</w:t>
            </w:r>
          </w:p>
        </w:tc>
        <w:tc>
          <w:tcPr>
            <w:tcW w:w="664" w:type="dxa"/>
          </w:tcPr>
          <w:p w14:paraId="0712E314" w14:textId="77777777" w:rsidR="005543AB" w:rsidRPr="00E22C14" w:rsidRDefault="00696143" w:rsidP="005543AB">
            <w:pPr>
              <w:jc w:val="center"/>
              <w:rPr>
                <w:rFonts w:cstheme="minorHAnsi"/>
              </w:rPr>
            </w:pPr>
            <w:r w:rsidRPr="00E22C14">
              <w:rPr>
                <w:rFonts w:cstheme="minorHAnsi"/>
              </w:rPr>
              <w:t>-</w:t>
            </w:r>
          </w:p>
        </w:tc>
        <w:tc>
          <w:tcPr>
            <w:tcW w:w="664" w:type="dxa"/>
          </w:tcPr>
          <w:p w14:paraId="7A9E2DDC" w14:textId="77777777" w:rsidR="005543AB" w:rsidRPr="00E22C14" w:rsidRDefault="00696143" w:rsidP="005543AB">
            <w:pPr>
              <w:jc w:val="center"/>
              <w:rPr>
                <w:rFonts w:cstheme="minorHAnsi"/>
              </w:rPr>
            </w:pPr>
            <w:r w:rsidRPr="00E22C14">
              <w:rPr>
                <w:rFonts w:cstheme="minorHAnsi"/>
              </w:rPr>
              <w:t>5</w:t>
            </w:r>
          </w:p>
        </w:tc>
        <w:tc>
          <w:tcPr>
            <w:tcW w:w="664" w:type="dxa"/>
          </w:tcPr>
          <w:p w14:paraId="21524896" w14:textId="77777777" w:rsidR="005543AB" w:rsidRPr="00E22C14" w:rsidRDefault="00696143" w:rsidP="005543AB">
            <w:pPr>
              <w:jc w:val="center"/>
              <w:rPr>
                <w:rFonts w:cstheme="minorHAnsi"/>
              </w:rPr>
            </w:pPr>
            <w:r w:rsidRPr="00E22C14">
              <w:rPr>
                <w:rFonts w:cstheme="minorHAnsi"/>
              </w:rPr>
              <w:t>6</w:t>
            </w:r>
          </w:p>
        </w:tc>
        <w:tc>
          <w:tcPr>
            <w:tcW w:w="664" w:type="dxa"/>
          </w:tcPr>
          <w:p w14:paraId="6CB7591D" w14:textId="77777777" w:rsidR="005543AB" w:rsidRPr="00E22C14" w:rsidRDefault="00696143" w:rsidP="005543AB">
            <w:pPr>
              <w:jc w:val="center"/>
              <w:rPr>
                <w:rFonts w:cstheme="minorHAnsi"/>
              </w:rPr>
            </w:pPr>
            <w:r w:rsidRPr="00E22C14">
              <w:rPr>
                <w:rFonts w:cstheme="minorHAnsi"/>
              </w:rPr>
              <w:t>7</w:t>
            </w:r>
          </w:p>
        </w:tc>
      </w:tr>
      <w:tr w:rsidR="004D6DD1" w:rsidRPr="00DD0882" w14:paraId="3F68E004" w14:textId="77777777" w:rsidTr="00E22C14">
        <w:trPr>
          <w:trHeight w:val="334"/>
        </w:trPr>
        <w:tc>
          <w:tcPr>
            <w:tcW w:w="1101" w:type="dxa"/>
          </w:tcPr>
          <w:p w14:paraId="1FD48401" w14:textId="77777777" w:rsidR="004D6DD1" w:rsidRPr="00E22C14" w:rsidRDefault="004D6DD1" w:rsidP="005543AB">
            <w:pPr>
              <w:jc w:val="center"/>
              <w:rPr>
                <w:rFonts w:cstheme="minorHAnsi"/>
              </w:rPr>
            </w:pPr>
            <w:r w:rsidRPr="00E22C14">
              <w:rPr>
                <w:rFonts w:cstheme="minorHAnsi"/>
              </w:rPr>
              <w:t>PG 1.1.9</w:t>
            </w:r>
          </w:p>
        </w:tc>
        <w:tc>
          <w:tcPr>
            <w:tcW w:w="4110" w:type="dxa"/>
          </w:tcPr>
          <w:p w14:paraId="36D8D1F6" w14:textId="77777777" w:rsidR="004D6DD1" w:rsidRPr="00436830" w:rsidRDefault="004D6DD1" w:rsidP="005543AB">
            <w:pPr>
              <w:rPr>
                <w:rFonts w:ascii="Arial" w:hAnsi="Arial" w:cs="Arial"/>
                <w:sz w:val="21"/>
                <w:szCs w:val="21"/>
                <w:shd w:val="clear" w:color="auto" w:fill="EAEAF1"/>
              </w:rPr>
            </w:pPr>
            <w:r w:rsidRPr="00436830">
              <w:rPr>
                <w:rFonts w:ascii="Arial" w:hAnsi="Arial" w:cs="Arial"/>
                <w:sz w:val="21"/>
                <w:szCs w:val="21"/>
                <w:shd w:val="clear" w:color="auto" w:fill="EAEAF1"/>
              </w:rPr>
              <w:t>MESEM Öğrenci Sayısı</w:t>
            </w:r>
          </w:p>
        </w:tc>
        <w:tc>
          <w:tcPr>
            <w:tcW w:w="791" w:type="dxa"/>
          </w:tcPr>
          <w:p w14:paraId="36FB9BAA" w14:textId="77777777" w:rsidR="004D6DD1" w:rsidRPr="00E22C14" w:rsidRDefault="004D6DD1" w:rsidP="005543AB">
            <w:pPr>
              <w:jc w:val="center"/>
              <w:rPr>
                <w:rFonts w:cstheme="minorHAnsi"/>
                <w:b/>
              </w:rPr>
            </w:pPr>
          </w:p>
        </w:tc>
        <w:tc>
          <w:tcPr>
            <w:tcW w:w="664" w:type="dxa"/>
          </w:tcPr>
          <w:p w14:paraId="6D8FA5AB" w14:textId="77777777" w:rsidR="004D6DD1" w:rsidRPr="00E22C14" w:rsidRDefault="00696143" w:rsidP="005543AB">
            <w:pPr>
              <w:jc w:val="center"/>
              <w:rPr>
                <w:rFonts w:cstheme="minorHAnsi"/>
              </w:rPr>
            </w:pPr>
            <w:r w:rsidRPr="00E22C14">
              <w:rPr>
                <w:rFonts w:cstheme="minorHAnsi"/>
              </w:rPr>
              <w:t>-</w:t>
            </w:r>
          </w:p>
        </w:tc>
        <w:tc>
          <w:tcPr>
            <w:tcW w:w="664" w:type="dxa"/>
          </w:tcPr>
          <w:p w14:paraId="3AD373F4" w14:textId="77777777" w:rsidR="004D6DD1" w:rsidRPr="00E22C14" w:rsidRDefault="00696143" w:rsidP="005543AB">
            <w:pPr>
              <w:jc w:val="center"/>
              <w:rPr>
                <w:rFonts w:cstheme="minorHAnsi"/>
              </w:rPr>
            </w:pPr>
            <w:r w:rsidRPr="00E22C14">
              <w:rPr>
                <w:rFonts w:cstheme="minorHAnsi"/>
              </w:rPr>
              <w:t>-</w:t>
            </w:r>
          </w:p>
        </w:tc>
        <w:tc>
          <w:tcPr>
            <w:tcW w:w="664" w:type="dxa"/>
          </w:tcPr>
          <w:p w14:paraId="5D142198" w14:textId="77777777" w:rsidR="004D6DD1" w:rsidRDefault="00FB1B2A" w:rsidP="005543AB">
            <w:pPr>
              <w:jc w:val="center"/>
              <w:rPr>
                <w:rFonts w:cstheme="minorHAnsi"/>
              </w:rPr>
            </w:pPr>
            <w:r w:rsidRPr="00E22C14">
              <w:rPr>
                <w:rFonts w:cstheme="minorHAnsi"/>
              </w:rPr>
              <w:t>47</w:t>
            </w:r>
          </w:p>
        </w:tc>
        <w:tc>
          <w:tcPr>
            <w:tcW w:w="664" w:type="dxa"/>
          </w:tcPr>
          <w:p w14:paraId="6859A8C5" w14:textId="77777777" w:rsidR="004D6DD1" w:rsidRPr="00DD0882" w:rsidRDefault="004D6DD1" w:rsidP="005543AB">
            <w:pPr>
              <w:jc w:val="center"/>
              <w:rPr>
                <w:rFonts w:cstheme="minorHAnsi"/>
              </w:rPr>
            </w:pPr>
          </w:p>
        </w:tc>
        <w:tc>
          <w:tcPr>
            <w:tcW w:w="664" w:type="dxa"/>
          </w:tcPr>
          <w:p w14:paraId="52AC84A0" w14:textId="77777777" w:rsidR="004D6DD1" w:rsidRPr="00DD0882" w:rsidRDefault="004D6DD1" w:rsidP="005543AB">
            <w:pPr>
              <w:jc w:val="center"/>
              <w:rPr>
                <w:rFonts w:cstheme="minorHAnsi"/>
              </w:rPr>
            </w:pPr>
          </w:p>
        </w:tc>
      </w:tr>
    </w:tbl>
    <w:p w14:paraId="3566D6E4" w14:textId="77777777" w:rsidR="001E0080" w:rsidRPr="00983FFF" w:rsidRDefault="00983FFF" w:rsidP="00BD5616">
      <w:pPr>
        <w:jc w:val="both"/>
        <w:rPr>
          <w:rStyle w:val="Balk4Char"/>
          <w:rFonts w:asciiTheme="minorHAnsi" w:hAnsiTheme="minorHAnsi" w:cstheme="minorHAnsi"/>
          <w:color w:val="FF0000"/>
        </w:rPr>
      </w:pPr>
      <w:r>
        <w:rPr>
          <w:rStyle w:val="Balk4Char"/>
          <w:rFonts w:asciiTheme="minorHAnsi" w:hAnsiTheme="minorHAnsi" w:cstheme="minorHAnsi"/>
          <w:color w:val="FF0000"/>
        </w:rPr>
        <w:t>NOT: P.G.1.1.1: 2020 hedefi pandemi nedeniyle ulaşılamamıştır.</w:t>
      </w:r>
    </w:p>
    <w:p w14:paraId="454EAFB6" w14:textId="77777777" w:rsidR="00282B8A" w:rsidRPr="00DD0882" w:rsidRDefault="00282B8A" w:rsidP="00BD5616">
      <w:pPr>
        <w:jc w:val="both"/>
        <w:rPr>
          <w:rStyle w:val="Balk4Char"/>
          <w:rFonts w:asciiTheme="minorHAnsi" w:hAnsiTheme="minorHAnsi" w:cstheme="minorHAnsi"/>
        </w:rPr>
      </w:pPr>
      <w:bookmarkStart w:id="53" w:name="_Toc536197611"/>
      <w:r w:rsidRPr="00DD0882">
        <w:rPr>
          <w:rStyle w:val="Balk4Char"/>
          <w:rFonts w:asciiTheme="minorHAnsi" w:hAnsiTheme="minorHAnsi" w:cstheme="minorHAnsi"/>
        </w:rPr>
        <w:t>Eylemler</w:t>
      </w:r>
      <w:bookmarkEnd w:id="53"/>
    </w:p>
    <w:tbl>
      <w:tblPr>
        <w:tblStyle w:val="OrtaKlavuz3-Vurgu5"/>
        <w:tblW w:w="9322" w:type="dxa"/>
        <w:tblLook w:val="0420" w:firstRow="1" w:lastRow="0" w:firstColumn="0" w:lastColumn="0" w:noHBand="0" w:noVBand="1"/>
      </w:tblPr>
      <w:tblGrid>
        <w:gridCol w:w="959"/>
        <w:gridCol w:w="3827"/>
        <w:gridCol w:w="3142"/>
        <w:gridCol w:w="1394"/>
      </w:tblGrid>
      <w:tr w:rsidR="00282B8A" w:rsidRPr="00DD0882" w14:paraId="0C6881EF" w14:textId="77777777" w:rsidTr="00493546">
        <w:trPr>
          <w:cnfStyle w:val="100000000000" w:firstRow="1" w:lastRow="0" w:firstColumn="0" w:lastColumn="0" w:oddVBand="0" w:evenVBand="0" w:oddHBand="0" w:evenHBand="0" w:firstRowFirstColumn="0" w:firstRowLastColumn="0" w:lastRowFirstColumn="0" w:lastRowLastColumn="0"/>
        </w:trPr>
        <w:tc>
          <w:tcPr>
            <w:tcW w:w="959" w:type="dxa"/>
          </w:tcPr>
          <w:p w14:paraId="76B7AC82" w14:textId="77777777" w:rsidR="00282B8A" w:rsidRPr="00DD0882" w:rsidRDefault="00282B8A" w:rsidP="00282B8A">
            <w:pPr>
              <w:jc w:val="center"/>
              <w:rPr>
                <w:rStyle w:val="Balk4Char"/>
                <w:rFonts w:asciiTheme="minorHAnsi" w:hAnsiTheme="minorHAnsi" w:cstheme="minorHAnsi"/>
                <w:i w:val="0"/>
              </w:rPr>
            </w:pPr>
            <w:r w:rsidRPr="00DD0882">
              <w:rPr>
                <w:rFonts w:cstheme="minorHAnsi"/>
                <w:bCs w:val="0"/>
                <w:iCs/>
              </w:rPr>
              <w:t>No</w:t>
            </w:r>
          </w:p>
        </w:tc>
        <w:tc>
          <w:tcPr>
            <w:tcW w:w="3827" w:type="dxa"/>
          </w:tcPr>
          <w:p w14:paraId="7F61FDCB" w14:textId="77777777" w:rsidR="00282B8A" w:rsidRPr="00DD0882" w:rsidRDefault="00282B8A" w:rsidP="00282B8A">
            <w:pPr>
              <w:jc w:val="center"/>
              <w:rPr>
                <w:rFonts w:cstheme="minorHAnsi"/>
              </w:rPr>
            </w:pPr>
            <w:r w:rsidRPr="00DD0882">
              <w:rPr>
                <w:rFonts w:cstheme="minorHAnsi"/>
              </w:rPr>
              <w:t>Eylem İfadesi</w:t>
            </w:r>
          </w:p>
        </w:tc>
        <w:tc>
          <w:tcPr>
            <w:tcW w:w="3142" w:type="dxa"/>
          </w:tcPr>
          <w:p w14:paraId="6D525DA3" w14:textId="77777777" w:rsidR="00282B8A" w:rsidRPr="00DD0882" w:rsidRDefault="00282B8A" w:rsidP="00282B8A">
            <w:pPr>
              <w:jc w:val="center"/>
              <w:rPr>
                <w:rFonts w:cstheme="minorHAnsi"/>
              </w:rPr>
            </w:pPr>
            <w:r w:rsidRPr="00DD0882">
              <w:rPr>
                <w:rFonts w:cstheme="minorHAnsi"/>
              </w:rPr>
              <w:t>Eylem Sorumlusu</w:t>
            </w:r>
          </w:p>
        </w:tc>
        <w:tc>
          <w:tcPr>
            <w:tcW w:w="1394" w:type="dxa"/>
          </w:tcPr>
          <w:p w14:paraId="0BDF3107" w14:textId="77777777" w:rsidR="00282B8A" w:rsidRPr="00DD0882" w:rsidRDefault="00282B8A" w:rsidP="00282B8A">
            <w:pPr>
              <w:jc w:val="center"/>
              <w:rPr>
                <w:rFonts w:cstheme="minorHAnsi"/>
              </w:rPr>
            </w:pPr>
            <w:r w:rsidRPr="00DD0882">
              <w:rPr>
                <w:rFonts w:cstheme="minorHAnsi"/>
              </w:rPr>
              <w:t>Eylem Tarihi</w:t>
            </w:r>
          </w:p>
        </w:tc>
      </w:tr>
      <w:tr w:rsidR="008D2D7D" w:rsidRPr="00DD0882" w14:paraId="0C785133" w14:textId="77777777" w:rsidTr="00493546">
        <w:trPr>
          <w:cnfStyle w:val="000000100000" w:firstRow="0" w:lastRow="0" w:firstColumn="0" w:lastColumn="0" w:oddVBand="0" w:evenVBand="0" w:oddHBand="1" w:evenHBand="0" w:firstRowFirstColumn="0" w:firstRowLastColumn="0" w:lastRowFirstColumn="0" w:lastRowLastColumn="0"/>
        </w:trPr>
        <w:tc>
          <w:tcPr>
            <w:tcW w:w="959" w:type="dxa"/>
          </w:tcPr>
          <w:p w14:paraId="204D5DA1" w14:textId="77777777" w:rsidR="008D2D7D" w:rsidRPr="00DD0882" w:rsidRDefault="008D2D7D" w:rsidP="008D2D7D">
            <w:pPr>
              <w:jc w:val="center"/>
              <w:rPr>
                <w:rFonts w:cstheme="minorHAnsi"/>
                <w:bCs/>
                <w:iCs/>
              </w:rPr>
            </w:pPr>
            <w:r w:rsidRPr="00DD0882">
              <w:rPr>
                <w:rFonts w:cstheme="minorHAnsi"/>
                <w:bCs/>
                <w:iCs/>
              </w:rPr>
              <w:t>1.1.1.</w:t>
            </w:r>
          </w:p>
        </w:tc>
        <w:tc>
          <w:tcPr>
            <w:tcW w:w="3827" w:type="dxa"/>
          </w:tcPr>
          <w:p w14:paraId="530DBEFB" w14:textId="77777777" w:rsidR="008D2D7D" w:rsidRPr="00DD0882" w:rsidRDefault="008D2D7D" w:rsidP="008D2D7D">
            <w:pPr>
              <w:tabs>
                <w:tab w:val="left" w:pos="284"/>
              </w:tabs>
              <w:rPr>
                <w:rFonts w:cstheme="minorHAnsi"/>
                <w:i/>
              </w:rPr>
            </w:pPr>
            <w:r w:rsidRPr="00DD0882">
              <w:rPr>
                <w:rFonts w:cstheme="minorHAnsi"/>
                <w:i/>
              </w:rPr>
              <w:t>Devamsızlık yapan öğrencilerin tespiti ve erken uyarı sistemi için çalışmalar yapılması</w:t>
            </w:r>
          </w:p>
        </w:tc>
        <w:tc>
          <w:tcPr>
            <w:tcW w:w="3142" w:type="dxa"/>
          </w:tcPr>
          <w:p w14:paraId="516486B0" w14:textId="77777777" w:rsidR="008D2D7D" w:rsidRDefault="008D2D7D" w:rsidP="008D2D7D">
            <w:pPr>
              <w:rPr>
                <w:rFonts w:cstheme="minorHAnsi"/>
                <w:i/>
                <w:color w:val="000000"/>
              </w:rPr>
            </w:pPr>
            <w:r w:rsidRPr="00DD0882">
              <w:rPr>
                <w:rFonts w:cstheme="minorHAnsi"/>
                <w:i/>
                <w:color w:val="000000"/>
              </w:rPr>
              <w:t>Sınıf Müdür Yardımcıları</w:t>
            </w:r>
          </w:p>
          <w:p w14:paraId="188FF02C" w14:textId="77777777" w:rsidR="00493546" w:rsidRDefault="00493546" w:rsidP="008D2D7D">
            <w:pPr>
              <w:rPr>
                <w:rFonts w:cstheme="minorHAnsi"/>
                <w:i/>
                <w:color w:val="000000"/>
              </w:rPr>
            </w:pPr>
            <w:r>
              <w:rPr>
                <w:rFonts w:cstheme="minorHAnsi"/>
                <w:i/>
                <w:color w:val="000000"/>
              </w:rPr>
              <w:t>Sınıf Rehber Öğretmenleri</w:t>
            </w:r>
          </w:p>
          <w:p w14:paraId="64FD807A" w14:textId="77777777" w:rsidR="00493546" w:rsidRPr="00DD0882" w:rsidRDefault="00493546" w:rsidP="008D2D7D">
            <w:pPr>
              <w:rPr>
                <w:rFonts w:cstheme="minorHAnsi"/>
                <w:i/>
                <w:color w:val="000000"/>
              </w:rPr>
            </w:pPr>
            <w:r>
              <w:rPr>
                <w:rFonts w:cstheme="minorHAnsi"/>
                <w:i/>
                <w:color w:val="000000"/>
              </w:rPr>
              <w:t>Sınıf Devamsızlık Takip Lideri</w:t>
            </w:r>
          </w:p>
        </w:tc>
        <w:tc>
          <w:tcPr>
            <w:tcW w:w="1394" w:type="dxa"/>
          </w:tcPr>
          <w:p w14:paraId="6C36C6DF" w14:textId="77777777" w:rsidR="008D2D7D" w:rsidRPr="00DD0882" w:rsidRDefault="00493546" w:rsidP="008D2D7D">
            <w:pPr>
              <w:rPr>
                <w:rFonts w:cstheme="minorHAnsi"/>
                <w:i/>
                <w:color w:val="000000"/>
              </w:rPr>
            </w:pPr>
            <w:r>
              <w:rPr>
                <w:rFonts w:cstheme="minorHAnsi"/>
                <w:i/>
                <w:color w:val="000000"/>
              </w:rPr>
              <w:t>Her Ay</w:t>
            </w:r>
          </w:p>
        </w:tc>
      </w:tr>
      <w:tr w:rsidR="008D2D7D" w:rsidRPr="00DD0882" w14:paraId="1B8BDFE3" w14:textId="77777777" w:rsidTr="00493546">
        <w:tc>
          <w:tcPr>
            <w:tcW w:w="959" w:type="dxa"/>
          </w:tcPr>
          <w:p w14:paraId="7ECFD27D" w14:textId="77777777" w:rsidR="008D2D7D" w:rsidRPr="00DD0882" w:rsidRDefault="008D2D7D" w:rsidP="008D2D7D">
            <w:pPr>
              <w:jc w:val="center"/>
              <w:rPr>
                <w:rFonts w:cstheme="minorHAnsi"/>
                <w:bCs/>
                <w:iCs/>
              </w:rPr>
            </w:pPr>
            <w:r>
              <w:rPr>
                <w:rFonts w:cstheme="minorHAnsi"/>
                <w:bCs/>
                <w:iCs/>
              </w:rPr>
              <w:t>1.1.1</w:t>
            </w:r>
            <w:r w:rsidRPr="00DD0882">
              <w:rPr>
                <w:rFonts w:cstheme="minorHAnsi"/>
                <w:bCs/>
                <w:iCs/>
              </w:rPr>
              <w:t>.</w:t>
            </w:r>
          </w:p>
        </w:tc>
        <w:tc>
          <w:tcPr>
            <w:tcW w:w="3827" w:type="dxa"/>
          </w:tcPr>
          <w:p w14:paraId="05CAF1C3" w14:textId="77777777" w:rsidR="008D2D7D" w:rsidRPr="00DD0882" w:rsidRDefault="008D2D7D" w:rsidP="008D2D7D">
            <w:pPr>
              <w:tabs>
                <w:tab w:val="left" w:pos="284"/>
              </w:tabs>
              <w:rPr>
                <w:rFonts w:cstheme="minorHAnsi"/>
                <w:i/>
              </w:rPr>
            </w:pPr>
            <w:r w:rsidRPr="00DD0882">
              <w:rPr>
                <w:rFonts w:cstheme="minorHAnsi"/>
                <w:i/>
              </w:rPr>
              <w:t xml:space="preserve">Devamsızlık </w:t>
            </w:r>
            <w:r>
              <w:rPr>
                <w:rFonts w:cstheme="minorHAnsi"/>
                <w:i/>
              </w:rPr>
              <w:t>sınırını aşan</w:t>
            </w:r>
            <w:r w:rsidRPr="00DD0882">
              <w:rPr>
                <w:rFonts w:cstheme="minorHAnsi"/>
                <w:i/>
              </w:rPr>
              <w:t xml:space="preserve"> öğrencilerin velileri ile özel </w:t>
            </w:r>
            <w:r>
              <w:rPr>
                <w:rFonts w:cstheme="minorHAnsi"/>
                <w:i/>
              </w:rPr>
              <w:t xml:space="preserve">odak grup </w:t>
            </w:r>
            <w:r w:rsidRPr="00DD0882">
              <w:rPr>
                <w:rFonts w:cstheme="minorHAnsi"/>
                <w:i/>
              </w:rPr>
              <w:t>toplantı</w:t>
            </w:r>
            <w:r>
              <w:rPr>
                <w:rFonts w:cstheme="minorHAnsi"/>
                <w:i/>
              </w:rPr>
              <w:t>ları</w:t>
            </w:r>
            <w:r w:rsidRPr="00DD0882">
              <w:rPr>
                <w:rFonts w:cstheme="minorHAnsi"/>
                <w:i/>
              </w:rPr>
              <w:t xml:space="preserve"> ve</w:t>
            </w:r>
            <w:r>
              <w:rPr>
                <w:rFonts w:cstheme="minorHAnsi"/>
                <w:i/>
              </w:rPr>
              <w:t>yabilgilendirmeler</w:t>
            </w:r>
            <w:r w:rsidRPr="00DD0882">
              <w:rPr>
                <w:rFonts w:cstheme="minorHAnsi"/>
                <w:i/>
              </w:rPr>
              <w:t xml:space="preserve"> yapılması</w:t>
            </w:r>
          </w:p>
        </w:tc>
        <w:tc>
          <w:tcPr>
            <w:tcW w:w="3142" w:type="dxa"/>
          </w:tcPr>
          <w:p w14:paraId="55A96C21" w14:textId="77777777" w:rsidR="00493546" w:rsidRDefault="00493546" w:rsidP="00493546">
            <w:pPr>
              <w:rPr>
                <w:rFonts w:cstheme="minorHAnsi"/>
                <w:i/>
                <w:color w:val="000000"/>
              </w:rPr>
            </w:pPr>
            <w:r w:rsidRPr="00DD0882">
              <w:rPr>
                <w:rFonts w:cstheme="minorHAnsi"/>
                <w:i/>
                <w:color w:val="000000"/>
              </w:rPr>
              <w:t>Sınıf Müdür Yardımcıları</w:t>
            </w:r>
          </w:p>
          <w:p w14:paraId="5FA600DB" w14:textId="77777777" w:rsidR="00493546" w:rsidRDefault="00493546" w:rsidP="00493546">
            <w:pPr>
              <w:rPr>
                <w:rFonts w:cstheme="minorHAnsi"/>
                <w:i/>
                <w:color w:val="000000"/>
              </w:rPr>
            </w:pPr>
            <w:r>
              <w:rPr>
                <w:rFonts w:cstheme="minorHAnsi"/>
                <w:i/>
                <w:color w:val="000000"/>
              </w:rPr>
              <w:t>Sınıf Rehber Öğretmenleri</w:t>
            </w:r>
          </w:p>
          <w:p w14:paraId="7E7BCDB6" w14:textId="77777777" w:rsidR="008D2D7D" w:rsidRPr="00DD0882" w:rsidRDefault="00493546" w:rsidP="00493546">
            <w:pPr>
              <w:rPr>
                <w:rFonts w:cstheme="minorHAnsi"/>
                <w:i/>
                <w:color w:val="000000"/>
              </w:rPr>
            </w:pPr>
            <w:r>
              <w:rPr>
                <w:rFonts w:cstheme="minorHAnsi"/>
                <w:i/>
                <w:color w:val="000000"/>
              </w:rPr>
              <w:t>Sınıf Devamsızlık Takip Lideri</w:t>
            </w:r>
          </w:p>
        </w:tc>
        <w:tc>
          <w:tcPr>
            <w:tcW w:w="1394" w:type="dxa"/>
          </w:tcPr>
          <w:p w14:paraId="6E8FBE7E" w14:textId="77777777" w:rsidR="008D2D7D" w:rsidRPr="00DD0882" w:rsidRDefault="008D2D7D" w:rsidP="008D2D7D">
            <w:pPr>
              <w:rPr>
                <w:rFonts w:cstheme="minorHAnsi"/>
                <w:i/>
                <w:color w:val="000000"/>
              </w:rPr>
            </w:pPr>
            <w:r>
              <w:rPr>
                <w:rFonts w:cstheme="minorHAnsi"/>
                <w:i/>
                <w:color w:val="000000"/>
              </w:rPr>
              <w:t>Sürekli</w:t>
            </w:r>
          </w:p>
        </w:tc>
      </w:tr>
      <w:tr w:rsidR="008D2D7D" w:rsidRPr="00DD0882" w14:paraId="217F01E3" w14:textId="77777777" w:rsidTr="00493546">
        <w:trPr>
          <w:cnfStyle w:val="000000100000" w:firstRow="0" w:lastRow="0" w:firstColumn="0" w:lastColumn="0" w:oddVBand="0" w:evenVBand="0" w:oddHBand="1" w:evenHBand="0" w:firstRowFirstColumn="0" w:firstRowLastColumn="0" w:lastRowFirstColumn="0" w:lastRowLastColumn="0"/>
        </w:trPr>
        <w:tc>
          <w:tcPr>
            <w:tcW w:w="959" w:type="dxa"/>
          </w:tcPr>
          <w:p w14:paraId="6018C188" w14:textId="77777777" w:rsidR="008D2D7D" w:rsidRPr="00DD0882" w:rsidRDefault="008D2D7D" w:rsidP="008D2D7D">
            <w:pPr>
              <w:jc w:val="center"/>
              <w:rPr>
                <w:rFonts w:cstheme="minorHAnsi"/>
                <w:bCs/>
                <w:iCs/>
              </w:rPr>
            </w:pPr>
            <w:r>
              <w:rPr>
                <w:rFonts w:cstheme="minorHAnsi"/>
                <w:bCs/>
                <w:iCs/>
              </w:rPr>
              <w:t>1.1.1</w:t>
            </w:r>
            <w:r w:rsidRPr="00DD0882">
              <w:rPr>
                <w:rFonts w:cstheme="minorHAnsi"/>
                <w:bCs/>
                <w:iCs/>
              </w:rPr>
              <w:t>.</w:t>
            </w:r>
          </w:p>
        </w:tc>
        <w:tc>
          <w:tcPr>
            <w:tcW w:w="3827" w:type="dxa"/>
          </w:tcPr>
          <w:p w14:paraId="30C575D8" w14:textId="77777777" w:rsidR="008D2D7D" w:rsidRPr="00DD0882" w:rsidRDefault="008D2D7D" w:rsidP="008D2D7D">
            <w:pPr>
              <w:tabs>
                <w:tab w:val="left" w:pos="284"/>
              </w:tabs>
              <w:rPr>
                <w:rFonts w:cstheme="minorHAnsi"/>
                <w:i/>
              </w:rPr>
            </w:pPr>
            <w:r>
              <w:rPr>
                <w:rFonts w:cstheme="minorHAnsi"/>
                <w:i/>
              </w:rPr>
              <w:t>“En Az Devamsız Sınıf” faaliyetinin başlatılması</w:t>
            </w:r>
          </w:p>
        </w:tc>
        <w:tc>
          <w:tcPr>
            <w:tcW w:w="3142" w:type="dxa"/>
          </w:tcPr>
          <w:p w14:paraId="2246A77A" w14:textId="77777777" w:rsidR="008D2D7D" w:rsidRDefault="008D2D7D" w:rsidP="008D2D7D">
            <w:pPr>
              <w:rPr>
                <w:rFonts w:cstheme="minorHAnsi"/>
                <w:i/>
                <w:color w:val="000000"/>
              </w:rPr>
            </w:pPr>
            <w:r>
              <w:rPr>
                <w:rFonts w:cstheme="minorHAnsi"/>
                <w:i/>
                <w:color w:val="000000"/>
              </w:rPr>
              <w:t xml:space="preserve">Sınıf </w:t>
            </w:r>
            <w:r w:rsidR="00493546">
              <w:rPr>
                <w:rFonts w:cstheme="minorHAnsi"/>
                <w:i/>
                <w:color w:val="000000"/>
              </w:rPr>
              <w:t xml:space="preserve">Rehber </w:t>
            </w:r>
            <w:r>
              <w:rPr>
                <w:rFonts w:cstheme="minorHAnsi"/>
                <w:i/>
                <w:color w:val="000000"/>
              </w:rPr>
              <w:t>Öğretmenleri</w:t>
            </w:r>
          </w:p>
          <w:p w14:paraId="0B93BC27" w14:textId="77777777" w:rsidR="008D2D7D" w:rsidRPr="00DD0882" w:rsidRDefault="008D2D7D" w:rsidP="008D2D7D">
            <w:pPr>
              <w:rPr>
                <w:rFonts w:cstheme="minorHAnsi"/>
                <w:i/>
                <w:color w:val="000000"/>
              </w:rPr>
            </w:pPr>
            <w:r>
              <w:rPr>
                <w:rFonts w:cstheme="minorHAnsi"/>
                <w:i/>
                <w:color w:val="000000"/>
              </w:rPr>
              <w:t>Ekip Liderleri</w:t>
            </w:r>
          </w:p>
        </w:tc>
        <w:tc>
          <w:tcPr>
            <w:tcW w:w="1394" w:type="dxa"/>
          </w:tcPr>
          <w:p w14:paraId="3DA5ECEC" w14:textId="77777777" w:rsidR="008D2D7D" w:rsidRPr="00DD0882" w:rsidRDefault="008D2D7D" w:rsidP="008D2D7D">
            <w:pPr>
              <w:rPr>
                <w:rFonts w:cstheme="minorHAnsi"/>
                <w:i/>
                <w:color w:val="000000"/>
              </w:rPr>
            </w:pPr>
            <w:r>
              <w:rPr>
                <w:rFonts w:cstheme="minorHAnsi"/>
                <w:i/>
                <w:color w:val="000000"/>
              </w:rPr>
              <w:t>Her Ay</w:t>
            </w:r>
          </w:p>
        </w:tc>
      </w:tr>
      <w:tr w:rsidR="008D2D7D" w:rsidRPr="00DD0882" w14:paraId="7FF95339" w14:textId="77777777" w:rsidTr="00493546">
        <w:tc>
          <w:tcPr>
            <w:tcW w:w="959" w:type="dxa"/>
          </w:tcPr>
          <w:p w14:paraId="20782760" w14:textId="77777777" w:rsidR="008D2D7D" w:rsidRPr="00DD0882" w:rsidRDefault="005020E9" w:rsidP="008D2D7D">
            <w:pPr>
              <w:jc w:val="center"/>
              <w:rPr>
                <w:rFonts w:cstheme="minorHAnsi"/>
                <w:bCs/>
                <w:iCs/>
              </w:rPr>
            </w:pPr>
            <w:r>
              <w:rPr>
                <w:rFonts w:cstheme="minorHAnsi"/>
                <w:bCs/>
                <w:iCs/>
              </w:rPr>
              <w:t>1.1.2.</w:t>
            </w:r>
          </w:p>
        </w:tc>
        <w:tc>
          <w:tcPr>
            <w:tcW w:w="3827" w:type="dxa"/>
          </w:tcPr>
          <w:p w14:paraId="3C8B5369" w14:textId="77777777" w:rsidR="008D2D7D" w:rsidRPr="00DD0882" w:rsidRDefault="008D2D7D" w:rsidP="008D2D7D">
            <w:pPr>
              <w:tabs>
                <w:tab w:val="left" w:pos="284"/>
              </w:tabs>
              <w:rPr>
                <w:rFonts w:cstheme="minorHAnsi"/>
                <w:i/>
              </w:rPr>
            </w:pPr>
            <w:r>
              <w:rPr>
                <w:rFonts w:cstheme="minorHAnsi"/>
                <w:i/>
              </w:rPr>
              <w:t>MESEM ve Açık Liseye kayıt çalışması</w:t>
            </w:r>
          </w:p>
        </w:tc>
        <w:tc>
          <w:tcPr>
            <w:tcW w:w="3142" w:type="dxa"/>
          </w:tcPr>
          <w:p w14:paraId="480BAC33" w14:textId="77777777" w:rsidR="008D2D7D" w:rsidRPr="00DD0882" w:rsidRDefault="005020E9" w:rsidP="008D2D7D">
            <w:pPr>
              <w:rPr>
                <w:rFonts w:cstheme="minorHAnsi"/>
                <w:i/>
                <w:color w:val="000000"/>
              </w:rPr>
            </w:pPr>
            <w:r>
              <w:rPr>
                <w:rFonts w:cstheme="minorHAnsi"/>
                <w:i/>
                <w:color w:val="000000"/>
              </w:rPr>
              <w:t>İlgili Müdür Yardımcısı</w:t>
            </w:r>
          </w:p>
        </w:tc>
        <w:tc>
          <w:tcPr>
            <w:tcW w:w="1394" w:type="dxa"/>
          </w:tcPr>
          <w:p w14:paraId="02D9FE31" w14:textId="77777777" w:rsidR="008D2D7D" w:rsidRPr="00DD0882" w:rsidRDefault="005020E9" w:rsidP="008D2D7D">
            <w:pPr>
              <w:rPr>
                <w:rFonts w:cstheme="minorHAnsi"/>
                <w:i/>
                <w:color w:val="000000"/>
              </w:rPr>
            </w:pPr>
            <w:r>
              <w:rPr>
                <w:rFonts w:cstheme="minorHAnsi"/>
                <w:i/>
                <w:color w:val="000000"/>
              </w:rPr>
              <w:t>Bakanlık Programı</w:t>
            </w:r>
          </w:p>
        </w:tc>
      </w:tr>
      <w:tr w:rsidR="00D64443" w:rsidRPr="00DD0882" w14:paraId="0651A1C2" w14:textId="77777777" w:rsidTr="00493546">
        <w:trPr>
          <w:cnfStyle w:val="000000100000" w:firstRow="0" w:lastRow="0" w:firstColumn="0" w:lastColumn="0" w:oddVBand="0" w:evenVBand="0" w:oddHBand="1" w:evenHBand="0" w:firstRowFirstColumn="0" w:firstRowLastColumn="0" w:lastRowFirstColumn="0" w:lastRowLastColumn="0"/>
        </w:trPr>
        <w:tc>
          <w:tcPr>
            <w:tcW w:w="959" w:type="dxa"/>
          </w:tcPr>
          <w:p w14:paraId="1AFA9F1B" w14:textId="77777777" w:rsidR="00D64443" w:rsidRDefault="00D64443" w:rsidP="008D2D7D">
            <w:pPr>
              <w:jc w:val="center"/>
              <w:rPr>
                <w:rFonts w:cstheme="minorHAnsi"/>
                <w:bCs/>
                <w:iCs/>
              </w:rPr>
            </w:pPr>
            <w:r>
              <w:rPr>
                <w:rFonts w:cstheme="minorHAnsi"/>
                <w:bCs/>
                <w:iCs/>
              </w:rPr>
              <w:t>1.1.3</w:t>
            </w:r>
          </w:p>
        </w:tc>
        <w:tc>
          <w:tcPr>
            <w:tcW w:w="3827" w:type="dxa"/>
          </w:tcPr>
          <w:p w14:paraId="1BB6A0DC" w14:textId="77777777" w:rsidR="00D64443" w:rsidRDefault="00421237" w:rsidP="008D2D7D">
            <w:pPr>
              <w:tabs>
                <w:tab w:val="left" w:pos="284"/>
              </w:tabs>
              <w:rPr>
                <w:rFonts w:cstheme="minorHAnsi"/>
                <w:i/>
              </w:rPr>
            </w:pPr>
            <w:r>
              <w:rPr>
                <w:rFonts w:cstheme="minorHAnsi"/>
                <w:i/>
              </w:rPr>
              <w:t>En devamsız sınıf uygulaması</w:t>
            </w:r>
          </w:p>
        </w:tc>
        <w:tc>
          <w:tcPr>
            <w:tcW w:w="3142" w:type="dxa"/>
          </w:tcPr>
          <w:p w14:paraId="4845C76D" w14:textId="77777777" w:rsidR="00D64443" w:rsidRDefault="00421237" w:rsidP="008D2D7D">
            <w:pPr>
              <w:rPr>
                <w:rFonts w:cstheme="minorHAnsi"/>
                <w:i/>
                <w:color w:val="000000"/>
              </w:rPr>
            </w:pPr>
            <w:r>
              <w:rPr>
                <w:rFonts w:cstheme="minorHAnsi"/>
                <w:i/>
                <w:color w:val="000000"/>
              </w:rPr>
              <w:t>Öğrenci işleri müdür yardımcıları</w:t>
            </w:r>
          </w:p>
        </w:tc>
        <w:tc>
          <w:tcPr>
            <w:tcW w:w="1394" w:type="dxa"/>
          </w:tcPr>
          <w:p w14:paraId="38008095" w14:textId="77777777" w:rsidR="00D64443" w:rsidRDefault="00421237" w:rsidP="008D2D7D">
            <w:pPr>
              <w:rPr>
                <w:rFonts w:cstheme="minorHAnsi"/>
                <w:i/>
                <w:color w:val="000000"/>
              </w:rPr>
            </w:pPr>
            <w:r>
              <w:rPr>
                <w:rFonts w:cstheme="minorHAnsi"/>
                <w:i/>
                <w:color w:val="000000"/>
              </w:rPr>
              <w:t>Aylık</w:t>
            </w:r>
          </w:p>
        </w:tc>
      </w:tr>
      <w:tr w:rsidR="00D64443" w:rsidRPr="00DD0882" w14:paraId="502F89D9" w14:textId="77777777" w:rsidTr="00493546">
        <w:tc>
          <w:tcPr>
            <w:tcW w:w="959" w:type="dxa"/>
          </w:tcPr>
          <w:p w14:paraId="04B749DA" w14:textId="77777777" w:rsidR="00D64443" w:rsidRDefault="00D64443" w:rsidP="008D2D7D">
            <w:pPr>
              <w:jc w:val="center"/>
              <w:rPr>
                <w:rFonts w:cstheme="minorHAnsi"/>
                <w:bCs/>
                <w:iCs/>
              </w:rPr>
            </w:pPr>
            <w:r>
              <w:rPr>
                <w:rFonts w:cstheme="minorHAnsi"/>
                <w:bCs/>
                <w:iCs/>
              </w:rPr>
              <w:t>1.1.4</w:t>
            </w:r>
          </w:p>
        </w:tc>
        <w:tc>
          <w:tcPr>
            <w:tcW w:w="3827" w:type="dxa"/>
          </w:tcPr>
          <w:p w14:paraId="0698D06B" w14:textId="77777777" w:rsidR="00D64443" w:rsidRDefault="00421237" w:rsidP="008D2D7D">
            <w:pPr>
              <w:tabs>
                <w:tab w:val="left" w:pos="284"/>
              </w:tabs>
              <w:rPr>
                <w:rFonts w:cstheme="minorHAnsi"/>
                <w:i/>
              </w:rPr>
            </w:pPr>
            <w:r>
              <w:rPr>
                <w:rFonts w:cstheme="minorHAnsi"/>
                <w:i/>
              </w:rPr>
              <w:t>Lider öğrenciler uygulaması</w:t>
            </w:r>
          </w:p>
        </w:tc>
        <w:tc>
          <w:tcPr>
            <w:tcW w:w="3142" w:type="dxa"/>
          </w:tcPr>
          <w:p w14:paraId="2F805065" w14:textId="77777777" w:rsidR="00D64443" w:rsidRDefault="00421237" w:rsidP="008D2D7D">
            <w:pPr>
              <w:rPr>
                <w:rFonts w:cstheme="minorHAnsi"/>
                <w:i/>
                <w:color w:val="000000"/>
              </w:rPr>
            </w:pPr>
            <w:r>
              <w:rPr>
                <w:rFonts w:cstheme="minorHAnsi"/>
                <w:i/>
                <w:color w:val="000000"/>
              </w:rPr>
              <w:t>Ekip Liderleri</w:t>
            </w:r>
          </w:p>
        </w:tc>
        <w:tc>
          <w:tcPr>
            <w:tcW w:w="1394" w:type="dxa"/>
          </w:tcPr>
          <w:p w14:paraId="6898FD05" w14:textId="77777777" w:rsidR="00D64443" w:rsidRDefault="00366D50" w:rsidP="008D2D7D">
            <w:pPr>
              <w:rPr>
                <w:rFonts w:cstheme="minorHAnsi"/>
                <w:i/>
                <w:color w:val="000000"/>
              </w:rPr>
            </w:pPr>
            <w:r>
              <w:rPr>
                <w:rFonts w:cstheme="minorHAnsi"/>
                <w:i/>
                <w:color w:val="000000"/>
              </w:rPr>
              <w:t>Sürekli</w:t>
            </w:r>
          </w:p>
        </w:tc>
      </w:tr>
      <w:tr w:rsidR="004D6DD1" w:rsidRPr="00DD0882" w14:paraId="19D4618F" w14:textId="77777777" w:rsidTr="00493546">
        <w:trPr>
          <w:cnfStyle w:val="000000100000" w:firstRow="0" w:lastRow="0" w:firstColumn="0" w:lastColumn="0" w:oddVBand="0" w:evenVBand="0" w:oddHBand="1" w:evenHBand="0" w:firstRowFirstColumn="0" w:firstRowLastColumn="0" w:lastRowFirstColumn="0" w:lastRowLastColumn="0"/>
        </w:trPr>
        <w:tc>
          <w:tcPr>
            <w:tcW w:w="959" w:type="dxa"/>
          </w:tcPr>
          <w:p w14:paraId="4AC82C4A" w14:textId="77777777" w:rsidR="004D6DD1" w:rsidRPr="00E22C14" w:rsidRDefault="004D6DD1" w:rsidP="004D6DD1">
            <w:pPr>
              <w:jc w:val="center"/>
              <w:rPr>
                <w:rFonts w:cstheme="minorHAnsi"/>
                <w:bCs/>
                <w:iCs/>
              </w:rPr>
            </w:pPr>
            <w:r w:rsidRPr="00E22C14">
              <w:rPr>
                <w:rFonts w:cstheme="minorHAnsi"/>
                <w:bCs/>
                <w:iCs/>
              </w:rPr>
              <w:t>1.1.5</w:t>
            </w:r>
          </w:p>
        </w:tc>
        <w:tc>
          <w:tcPr>
            <w:tcW w:w="3827" w:type="dxa"/>
          </w:tcPr>
          <w:p w14:paraId="7C57E048" w14:textId="77777777" w:rsidR="004D6DD1" w:rsidRPr="00E22C14" w:rsidRDefault="004D6DD1" w:rsidP="004D6DD1">
            <w:pPr>
              <w:tabs>
                <w:tab w:val="left" w:pos="284"/>
              </w:tabs>
              <w:rPr>
                <w:rFonts w:cstheme="minorHAnsi"/>
                <w:i/>
              </w:rPr>
            </w:pPr>
            <w:r w:rsidRPr="00E22C14">
              <w:rPr>
                <w:rFonts w:cstheme="minorHAnsi"/>
                <w:i/>
              </w:rPr>
              <w:t>MESEM ve Açık Liseye kayıt çalışması</w:t>
            </w:r>
          </w:p>
        </w:tc>
        <w:tc>
          <w:tcPr>
            <w:tcW w:w="3142" w:type="dxa"/>
          </w:tcPr>
          <w:p w14:paraId="52441C59" w14:textId="77777777" w:rsidR="004D6DD1" w:rsidRPr="00E22C14" w:rsidRDefault="004D6DD1" w:rsidP="004D6DD1">
            <w:pPr>
              <w:rPr>
                <w:rFonts w:cstheme="minorHAnsi"/>
                <w:i/>
                <w:color w:val="000000"/>
              </w:rPr>
            </w:pPr>
            <w:r w:rsidRPr="00E22C14">
              <w:rPr>
                <w:rFonts w:cstheme="minorHAnsi"/>
                <w:i/>
                <w:color w:val="000000"/>
              </w:rPr>
              <w:t>İlgili Müdür Yardımcısı</w:t>
            </w:r>
          </w:p>
        </w:tc>
        <w:tc>
          <w:tcPr>
            <w:tcW w:w="1394" w:type="dxa"/>
          </w:tcPr>
          <w:p w14:paraId="1A005548" w14:textId="77777777" w:rsidR="004D6DD1" w:rsidRPr="00DD0882" w:rsidRDefault="004D6DD1" w:rsidP="004D6DD1">
            <w:pPr>
              <w:rPr>
                <w:rFonts w:cstheme="minorHAnsi"/>
                <w:i/>
                <w:color w:val="000000"/>
              </w:rPr>
            </w:pPr>
            <w:r w:rsidRPr="00E22C14">
              <w:rPr>
                <w:rFonts w:cstheme="minorHAnsi"/>
                <w:i/>
                <w:color w:val="000000"/>
              </w:rPr>
              <w:t>Bakanlık Programı</w:t>
            </w:r>
          </w:p>
        </w:tc>
      </w:tr>
      <w:tr w:rsidR="004D6DD1" w:rsidRPr="00DD0882" w14:paraId="38299A34" w14:textId="77777777" w:rsidTr="00493546">
        <w:tc>
          <w:tcPr>
            <w:tcW w:w="959" w:type="dxa"/>
          </w:tcPr>
          <w:p w14:paraId="03AF597C" w14:textId="77777777" w:rsidR="004D6DD1" w:rsidRPr="00DD0882" w:rsidRDefault="004D6DD1" w:rsidP="004D6DD1">
            <w:pPr>
              <w:jc w:val="center"/>
              <w:rPr>
                <w:rFonts w:cstheme="minorHAnsi"/>
                <w:bCs/>
                <w:iCs/>
              </w:rPr>
            </w:pPr>
            <w:r>
              <w:rPr>
                <w:rFonts w:cstheme="minorHAnsi"/>
                <w:bCs/>
                <w:iCs/>
              </w:rPr>
              <w:t>1.1.6.</w:t>
            </w:r>
          </w:p>
        </w:tc>
        <w:tc>
          <w:tcPr>
            <w:tcW w:w="3827" w:type="dxa"/>
          </w:tcPr>
          <w:p w14:paraId="790895CD" w14:textId="77777777" w:rsidR="004D6DD1" w:rsidRPr="00DD0882" w:rsidRDefault="004D6DD1" w:rsidP="004D6DD1">
            <w:pPr>
              <w:tabs>
                <w:tab w:val="left" w:pos="284"/>
              </w:tabs>
              <w:rPr>
                <w:rFonts w:cstheme="minorHAnsi"/>
                <w:i/>
              </w:rPr>
            </w:pPr>
            <w:r w:rsidRPr="00DD0882">
              <w:rPr>
                <w:rFonts w:cstheme="minorHAnsi"/>
                <w:i/>
              </w:rPr>
              <w:t>Kayıt bölgesinde yer alan öğrencilerin tespiti çalışması yapılması</w:t>
            </w:r>
          </w:p>
        </w:tc>
        <w:tc>
          <w:tcPr>
            <w:tcW w:w="3142" w:type="dxa"/>
          </w:tcPr>
          <w:p w14:paraId="5967DCAC" w14:textId="77777777" w:rsidR="004D6DD1" w:rsidRDefault="004D6DD1" w:rsidP="004D6DD1">
            <w:pPr>
              <w:rPr>
                <w:rFonts w:cstheme="minorHAnsi"/>
                <w:i/>
                <w:color w:val="000000"/>
              </w:rPr>
            </w:pPr>
            <w:r>
              <w:rPr>
                <w:rFonts w:cstheme="minorHAnsi"/>
                <w:i/>
                <w:color w:val="000000"/>
              </w:rPr>
              <w:t>İlgili Müdür Yardımcısı</w:t>
            </w:r>
          </w:p>
        </w:tc>
        <w:tc>
          <w:tcPr>
            <w:tcW w:w="1394" w:type="dxa"/>
          </w:tcPr>
          <w:p w14:paraId="00898E6D" w14:textId="77777777" w:rsidR="004D6DD1" w:rsidRDefault="004D6DD1" w:rsidP="004D6DD1">
            <w:pPr>
              <w:rPr>
                <w:rFonts w:cstheme="minorHAnsi"/>
                <w:i/>
                <w:color w:val="000000"/>
              </w:rPr>
            </w:pPr>
            <w:r>
              <w:rPr>
                <w:rFonts w:cstheme="minorHAnsi"/>
                <w:i/>
                <w:color w:val="000000"/>
              </w:rPr>
              <w:t>Temmuz – Ağustos Ayları</w:t>
            </w:r>
          </w:p>
        </w:tc>
      </w:tr>
      <w:tr w:rsidR="004D6DD1" w:rsidRPr="00DD0882" w14:paraId="18142BBA" w14:textId="77777777" w:rsidTr="00493546">
        <w:trPr>
          <w:cnfStyle w:val="000000100000" w:firstRow="0" w:lastRow="0" w:firstColumn="0" w:lastColumn="0" w:oddVBand="0" w:evenVBand="0" w:oddHBand="1" w:evenHBand="0" w:firstRowFirstColumn="0" w:firstRowLastColumn="0" w:lastRowFirstColumn="0" w:lastRowLastColumn="0"/>
        </w:trPr>
        <w:tc>
          <w:tcPr>
            <w:tcW w:w="959" w:type="dxa"/>
          </w:tcPr>
          <w:p w14:paraId="2F0D95FC" w14:textId="77777777" w:rsidR="004D6DD1" w:rsidRPr="00DD0882" w:rsidRDefault="004D6DD1" w:rsidP="004D6DD1">
            <w:pPr>
              <w:jc w:val="center"/>
              <w:rPr>
                <w:rFonts w:cstheme="minorHAnsi"/>
                <w:bCs/>
                <w:iCs/>
              </w:rPr>
            </w:pPr>
            <w:r>
              <w:rPr>
                <w:rFonts w:cstheme="minorHAnsi"/>
                <w:bCs/>
                <w:iCs/>
              </w:rPr>
              <w:t>1.1.6.</w:t>
            </w:r>
          </w:p>
        </w:tc>
        <w:tc>
          <w:tcPr>
            <w:tcW w:w="3827" w:type="dxa"/>
          </w:tcPr>
          <w:p w14:paraId="373FA25D" w14:textId="77777777" w:rsidR="004D6DD1" w:rsidRPr="00DD0882" w:rsidRDefault="004D6DD1" w:rsidP="004D6DD1">
            <w:pPr>
              <w:tabs>
                <w:tab w:val="left" w:pos="284"/>
              </w:tabs>
              <w:rPr>
                <w:rFonts w:cstheme="minorHAnsi"/>
                <w:i/>
              </w:rPr>
            </w:pPr>
            <w:r w:rsidRPr="00DD0882">
              <w:rPr>
                <w:rFonts w:cstheme="minorHAnsi"/>
                <w:i/>
              </w:rPr>
              <w:t>Okulu tercih edecek 8. Sınıf öğrencilerine tanıtım çalışmalarının yapılması</w:t>
            </w:r>
          </w:p>
        </w:tc>
        <w:tc>
          <w:tcPr>
            <w:tcW w:w="3142" w:type="dxa"/>
          </w:tcPr>
          <w:p w14:paraId="1F449E02" w14:textId="77777777" w:rsidR="004D6DD1" w:rsidRDefault="004D6DD1" w:rsidP="004D6DD1">
            <w:pPr>
              <w:rPr>
                <w:rFonts w:cstheme="minorHAnsi"/>
                <w:i/>
                <w:color w:val="000000"/>
              </w:rPr>
            </w:pPr>
            <w:r w:rsidRPr="00DD0882">
              <w:rPr>
                <w:rFonts w:cstheme="minorHAnsi"/>
                <w:i/>
                <w:color w:val="000000"/>
              </w:rPr>
              <w:t>Okul Tanıtım Ekibi</w:t>
            </w:r>
          </w:p>
          <w:p w14:paraId="266E6C80" w14:textId="77777777" w:rsidR="004D6DD1" w:rsidRDefault="004D6DD1" w:rsidP="004D6DD1">
            <w:pPr>
              <w:rPr>
                <w:rFonts w:cstheme="minorHAnsi"/>
                <w:i/>
                <w:color w:val="000000"/>
              </w:rPr>
            </w:pPr>
            <w:r>
              <w:rPr>
                <w:rFonts w:cstheme="minorHAnsi"/>
                <w:i/>
                <w:color w:val="000000"/>
              </w:rPr>
              <w:t>Rehber Öğretmen</w:t>
            </w:r>
          </w:p>
          <w:p w14:paraId="75451FB2" w14:textId="77777777" w:rsidR="004D6DD1" w:rsidRDefault="004D6DD1" w:rsidP="004D6DD1">
            <w:pPr>
              <w:rPr>
                <w:rFonts w:cstheme="minorHAnsi"/>
                <w:i/>
                <w:color w:val="000000"/>
              </w:rPr>
            </w:pPr>
          </w:p>
        </w:tc>
        <w:tc>
          <w:tcPr>
            <w:tcW w:w="1394" w:type="dxa"/>
          </w:tcPr>
          <w:p w14:paraId="77DDEE84" w14:textId="77777777" w:rsidR="004D6DD1" w:rsidRDefault="004D6DD1" w:rsidP="004D6DD1">
            <w:pPr>
              <w:rPr>
                <w:rFonts w:cstheme="minorHAnsi"/>
                <w:i/>
                <w:color w:val="000000"/>
              </w:rPr>
            </w:pPr>
            <w:r w:rsidRPr="00DD0882">
              <w:rPr>
                <w:rFonts w:cstheme="minorHAnsi"/>
                <w:i/>
                <w:color w:val="000000"/>
              </w:rPr>
              <w:t>Mayıs</w:t>
            </w:r>
            <w:r>
              <w:rPr>
                <w:rFonts w:cstheme="minorHAnsi"/>
                <w:i/>
                <w:color w:val="000000"/>
              </w:rPr>
              <w:t xml:space="preserve"> - Haziran</w:t>
            </w:r>
            <w:r w:rsidRPr="00DD0882">
              <w:rPr>
                <w:rFonts w:cstheme="minorHAnsi"/>
                <w:i/>
                <w:color w:val="000000"/>
              </w:rPr>
              <w:t xml:space="preserve"> Ayları</w:t>
            </w:r>
          </w:p>
        </w:tc>
      </w:tr>
      <w:tr w:rsidR="004D6DD1" w:rsidRPr="00DD0882" w14:paraId="614B6C92" w14:textId="77777777" w:rsidTr="00493546">
        <w:tc>
          <w:tcPr>
            <w:tcW w:w="959" w:type="dxa"/>
          </w:tcPr>
          <w:p w14:paraId="58DE3617" w14:textId="77777777" w:rsidR="004D6DD1" w:rsidRDefault="004D6DD1" w:rsidP="004D6DD1">
            <w:pPr>
              <w:jc w:val="center"/>
              <w:rPr>
                <w:rFonts w:cstheme="minorHAnsi"/>
                <w:bCs/>
                <w:iCs/>
              </w:rPr>
            </w:pPr>
            <w:r>
              <w:rPr>
                <w:rFonts w:cstheme="minorHAnsi"/>
                <w:bCs/>
                <w:iCs/>
              </w:rPr>
              <w:t>1.1.6.</w:t>
            </w:r>
          </w:p>
        </w:tc>
        <w:tc>
          <w:tcPr>
            <w:tcW w:w="3827" w:type="dxa"/>
          </w:tcPr>
          <w:p w14:paraId="5FCE010C" w14:textId="77777777" w:rsidR="004D6DD1" w:rsidRPr="00DD0882" w:rsidRDefault="004D6DD1" w:rsidP="004D6DD1">
            <w:pPr>
              <w:tabs>
                <w:tab w:val="left" w:pos="284"/>
              </w:tabs>
              <w:rPr>
                <w:rFonts w:cstheme="minorHAnsi"/>
                <w:i/>
              </w:rPr>
            </w:pPr>
            <w:r>
              <w:rPr>
                <w:rFonts w:cstheme="minorHAnsi"/>
                <w:i/>
              </w:rPr>
              <w:t>Faaliyet çeşitliliğimizin arttırılması</w:t>
            </w:r>
          </w:p>
        </w:tc>
        <w:tc>
          <w:tcPr>
            <w:tcW w:w="3142" w:type="dxa"/>
          </w:tcPr>
          <w:p w14:paraId="7D0B0A63" w14:textId="77777777" w:rsidR="004D6DD1" w:rsidRPr="00DD0882" w:rsidRDefault="004D6DD1" w:rsidP="004D6DD1">
            <w:pPr>
              <w:rPr>
                <w:rFonts w:cstheme="minorHAnsi"/>
                <w:i/>
                <w:color w:val="000000"/>
              </w:rPr>
            </w:pPr>
            <w:r>
              <w:rPr>
                <w:rFonts w:cstheme="minorHAnsi"/>
                <w:i/>
                <w:color w:val="000000"/>
              </w:rPr>
              <w:t>Ekip Liderleri</w:t>
            </w:r>
          </w:p>
        </w:tc>
        <w:tc>
          <w:tcPr>
            <w:tcW w:w="1394" w:type="dxa"/>
          </w:tcPr>
          <w:p w14:paraId="2B9A80C9" w14:textId="77777777" w:rsidR="004D6DD1" w:rsidRPr="00DD0882" w:rsidRDefault="004D6DD1" w:rsidP="004D6DD1">
            <w:pPr>
              <w:rPr>
                <w:rFonts w:cstheme="minorHAnsi"/>
                <w:i/>
                <w:color w:val="000000"/>
              </w:rPr>
            </w:pPr>
            <w:r>
              <w:rPr>
                <w:rFonts w:cstheme="minorHAnsi"/>
                <w:i/>
                <w:color w:val="000000"/>
              </w:rPr>
              <w:t>Sürekli</w:t>
            </w:r>
          </w:p>
        </w:tc>
      </w:tr>
      <w:tr w:rsidR="004D6DD1" w:rsidRPr="00DD0882" w14:paraId="7D018C04" w14:textId="77777777" w:rsidTr="00493546">
        <w:trPr>
          <w:cnfStyle w:val="000000100000" w:firstRow="0" w:lastRow="0" w:firstColumn="0" w:lastColumn="0" w:oddVBand="0" w:evenVBand="0" w:oddHBand="1" w:evenHBand="0" w:firstRowFirstColumn="0" w:firstRowLastColumn="0" w:lastRowFirstColumn="0" w:lastRowLastColumn="0"/>
        </w:trPr>
        <w:tc>
          <w:tcPr>
            <w:tcW w:w="959" w:type="dxa"/>
          </w:tcPr>
          <w:p w14:paraId="2590F6CE" w14:textId="77777777" w:rsidR="004D6DD1" w:rsidRDefault="004D6DD1" w:rsidP="004D6DD1">
            <w:pPr>
              <w:jc w:val="center"/>
              <w:rPr>
                <w:rFonts w:cstheme="minorHAnsi"/>
                <w:bCs/>
                <w:iCs/>
              </w:rPr>
            </w:pPr>
            <w:r>
              <w:rPr>
                <w:rFonts w:cstheme="minorHAnsi"/>
                <w:bCs/>
                <w:iCs/>
              </w:rPr>
              <w:t>1.1.6.</w:t>
            </w:r>
          </w:p>
        </w:tc>
        <w:tc>
          <w:tcPr>
            <w:tcW w:w="3827" w:type="dxa"/>
          </w:tcPr>
          <w:p w14:paraId="4559078A" w14:textId="77777777" w:rsidR="004D6DD1" w:rsidRDefault="004D6DD1" w:rsidP="004D6DD1">
            <w:pPr>
              <w:tabs>
                <w:tab w:val="left" w:pos="284"/>
              </w:tabs>
              <w:rPr>
                <w:rFonts w:cstheme="minorHAnsi"/>
                <w:i/>
              </w:rPr>
            </w:pPr>
            <w:r>
              <w:rPr>
                <w:rFonts w:cstheme="minorHAnsi"/>
                <w:i/>
              </w:rPr>
              <w:t>“Her Düzeyde Lider” Yönetim Projesi</w:t>
            </w:r>
          </w:p>
        </w:tc>
        <w:tc>
          <w:tcPr>
            <w:tcW w:w="3142" w:type="dxa"/>
          </w:tcPr>
          <w:p w14:paraId="038316A6" w14:textId="77777777" w:rsidR="004D6DD1" w:rsidRPr="00DD0882" w:rsidRDefault="00507534" w:rsidP="004D6DD1">
            <w:pPr>
              <w:rPr>
                <w:rFonts w:cstheme="minorHAnsi"/>
                <w:i/>
                <w:color w:val="000000"/>
              </w:rPr>
            </w:pPr>
            <w:r>
              <w:rPr>
                <w:rFonts w:cstheme="minorHAnsi"/>
                <w:i/>
                <w:color w:val="000000"/>
              </w:rPr>
              <w:t>Kalite Strateji Kurulu</w:t>
            </w:r>
          </w:p>
        </w:tc>
        <w:tc>
          <w:tcPr>
            <w:tcW w:w="1394" w:type="dxa"/>
          </w:tcPr>
          <w:p w14:paraId="570885CA" w14:textId="77777777" w:rsidR="004D6DD1" w:rsidRPr="00DD0882" w:rsidRDefault="004D6DD1" w:rsidP="004D6DD1">
            <w:pPr>
              <w:rPr>
                <w:rFonts w:cstheme="minorHAnsi"/>
                <w:i/>
                <w:color w:val="000000"/>
              </w:rPr>
            </w:pPr>
            <w:r>
              <w:rPr>
                <w:rFonts w:cstheme="minorHAnsi"/>
                <w:i/>
                <w:color w:val="000000"/>
              </w:rPr>
              <w:t>Sürekli</w:t>
            </w:r>
          </w:p>
        </w:tc>
      </w:tr>
      <w:tr w:rsidR="004D6DD1" w:rsidRPr="00DD0882" w14:paraId="5A4DD675" w14:textId="77777777" w:rsidTr="00493546">
        <w:tc>
          <w:tcPr>
            <w:tcW w:w="959" w:type="dxa"/>
          </w:tcPr>
          <w:p w14:paraId="3F657C66" w14:textId="77777777" w:rsidR="004D6DD1" w:rsidRDefault="004D6DD1" w:rsidP="004D6DD1">
            <w:pPr>
              <w:jc w:val="center"/>
              <w:rPr>
                <w:rFonts w:cstheme="minorHAnsi"/>
                <w:bCs/>
                <w:iCs/>
              </w:rPr>
            </w:pPr>
            <w:r>
              <w:rPr>
                <w:rFonts w:cstheme="minorHAnsi"/>
                <w:bCs/>
                <w:iCs/>
              </w:rPr>
              <w:t>1.1.6.</w:t>
            </w:r>
          </w:p>
        </w:tc>
        <w:tc>
          <w:tcPr>
            <w:tcW w:w="3827" w:type="dxa"/>
          </w:tcPr>
          <w:p w14:paraId="33623424" w14:textId="77777777" w:rsidR="004D6DD1" w:rsidRDefault="004D6DD1" w:rsidP="004D6DD1">
            <w:pPr>
              <w:tabs>
                <w:tab w:val="left" w:pos="284"/>
              </w:tabs>
              <w:rPr>
                <w:rFonts w:cstheme="minorHAnsi"/>
                <w:i/>
              </w:rPr>
            </w:pPr>
            <w:r>
              <w:rPr>
                <w:rFonts w:cstheme="minorHAnsi"/>
                <w:i/>
              </w:rPr>
              <w:t xml:space="preserve">Çalışanlarımızın yetkinliğinin geliştirilmesi </w:t>
            </w:r>
          </w:p>
          <w:p w14:paraId="59770FCF" w14:textId="77777777" w:rsidR="004D6DD1" w:rsidRDefault="004D6DD1" w:rsidP="004D6DD1">
            <w:pPr>
              <w:pStyle w:val="ListeParagraf"/>
              <w:numPr>
                <w:ilvl w:val="0"/>
                <w:numId w:val="30"/>
              </w:numPr>
              <w:tabs>
                <w:tab w:val="left" w:pos="284"/>
              </w:tabs>
              <w:rPr>
                <w:rFonts w:cstheme="minorHAnsi"/>
                <w:i/>
              </w:rPr>
            </w:pPr>
            <w:r>
              <w:rPr>
                <w:rFonts w:cstheme="minorHAnsi"/>
                <w:i/>
              </w:rPr>
              <w:t>Hizmetiçi eğitim</w:t>
            </w:r>
          </w:p>
          <w:p w14:paraId="47A66405" w14:textId="77777777" w:rsidR="004D6DD1" w:rsidRPr="00EF5EA5" w:rsidRDefault="004D6DD1" w:rsidP="004D6DD1">
            <w:pPr>
              <w:pStyle w:val="ListeParagraf"/>
              <w:numPr>
                <w:ilvl w:val="0"/>
                <w:numId w:val="30"/>
              </w:numPr>
              <w:tabs>
                <w:tab w:val="left" w:pos="284"/>
              </w:tabs>
              <w:rPr>
                <w:rFonts w:cstheme="minorHAnsi"/>
                <w:i/>
              </w:rPr>
            </w:pPr>
            <w:r>
              <w:rPr>
                <w:rFonts w:cstheme="minorHAnsi"/>
                <w:i/>
              </w:rPr>
              <w:t>Ekip liderliklerinin verilmesi</w:t>
            </w:r>
          </w:p>
        </w:tc>
        <w:tc>
          <w:tcPr>
            <w:tcW w:w="3142" w:type="dxa"/>
          </w:tcPr>
          <w:p w14:paraId="5557FC44" w14:textId="77777777" w:rsidR="004D6DD1" w:rsidRDefault="00507534" w:rsidP="004D6DD1">
            <w:pPr>
              <w:rPr>
                <w:rFonts w:cstheme="minorHAnsi"/>
                <w:i/>
                <w:color w:val="000000"/>
              </w:rPr>
            </w:pPr>
            <w:r>
              <w:rPr>
                <w:rFonts w:cstheme="minorHAnsi"/>
                <w:i/>
                <w:color w:val="000000"/>
              </w:rPr>
              <w:t>Kalite Strateji Kurulu</w:t>
            </w:r>
          </w:p>
        </w:tc>
        <w:tc>
          <w:tcPr>
            <w:tcW w:w="1394" w:type="dxa"/>
          </w:tcPr>
          <w:p w14:paraId="2B759E7C" w14:textId="77777777" w:rsidR="004D6DD1" w:rsidRDefault="004D6DD1" w:rsidP="004D6DD1">
            <w:pPr>
              <w:rPr>
                <w:rFonts w:cstheme="minorHAnsi"/>
                <w:i/>
                <w:color w:val="000000"/>
              </w:rPr>
            </w:pPr>
            <w:r>
              <w:rPr>
                <w:rFonts w:cstheme="minorHAnsi"/>
                <w:i/>
                <w:color w:val="000000"/>
              </w:rPr>
              <w:t>Sürekli</w:t>
            </w:r>
          </w:p>
        </w:tc>
      </w:tr>
      <w:tr w:rsidR="004D6DD1" w:rsidRPr="00DD0882" w14:paraId="5B131E5C" w14:textId="77777777" w:rsidTr="00493546">
        <w:trPr>
          <w:cnfStyle w:val="000000100000" w:firstRow="0" w:lastRow="0" w:firstColumn="0" w:lastColumn="0" w:oddVBand="0" w:evenVBand="0" w:oddHBand="1" w:evenHBand="0" w:firstRowFirstColumn="0" w:firstRowLastColumn="0" w:lastRowFirstColumn="0" w:lastRowLastColumn="0"/>
        </w:trPr>
        <w:tc>
          <w:tcPr>
            <w:tcW w:w="959" w:type="dxa"/>
          </w:tcPr>
          <w:p w14:paraId="7729376B" w14:textId="77777777" w:rsidR="004D6DD1" w:rsidRDefault="004D6DD1" w:rsidP="004D6DD1">
            <w:pPr>
              <w:jc w:val="center"/>
              <w:rPr>
                <w:rFonts w:cstheme="minorHAnsi"/>
                <w:bCs/>
                <w:iCs/>
              </w:rPr>
            </w:pPr>
            <w:r>
              <w:rPr>
                <w:rFonts w:cstheme="minorHAnsi"/>
                <w:bCs/>
                <w:iCs/>
              </w:rPr>
              <w:t>1.1.7</w:t>
            </w:r>
          </w:p>
        </w:tc>
        <w:tc>
          <w:tcPr>
            <w:tcW w:w="3827" w:type="dxa"/>
          </w:tcPr>
          <w:p w14:paraId="033FF9D0" w14:textId="77777777" w:rsidR="004D6DD1" w:rsidRDefault="00E62B90" w:rsidP="004D6DD1">
            <w:pPr>
              <w:tabs>
                <w:tab w:val="left" w:pos="284"/>
              </w:tabs>
              <w:rPr>
                <w:rFonts w:cstheme="minorHAnsi"/>
                <w:i/>
              </w:rPr>
            </w:pPr>
            <w:r>
              <w:rPr>
                <w:rFonts w:cstheme="minorHAnsi"/>
                <w:i/>
              </w:rPr>
              <w:t>İnstagram ve twi</w:t>
            </w:r>
            <w:r w:rsidR="004D6DD1">
              <w:rPr>
                <w:rFonts w:cstheme="minorHAnsi"/>
                <w:i/>
              </w:rPr>
              <w:t>tter hesabının açılması</w:t>
            </w:r>
          </w:p>
        </w:tc>
        <w:tc>
          <w:tcPr>
            <w:tcW w:w="3142" w:type="dxa"/>
          </w:tcPr>
          <w:p w14:paraId="485F5071" w14:textId="77777777" w:rsidR="004D6DD1" w:rsidRDefault="004D6DD1" w:rsidP="004D6DD1">
            <w:pPr>
              <w:rPr>
                <w:rFonts w:cstheme="minorHAnsi"/>
                <w:i/>
                <w:color w:val="000000"/>
              </w:rPr>
            </w:pPr>
            <w:r>
              <w:rPr>
                <w:rFonts w:cstheme="minorHAnsi"/>
                <w:i/>
                <w:color w:val="000000"/>
              </w:rPr>
              <w:t>İlgili Müdür Yardımcısı</w:t>
            </w:r>
          </w:p>
          <w:p w14:paraId="0B9DDB85" w14:textId="77777777" w:rsidR="004D6DD1" w:rsidRDefault="004D6DD1" w:rsidP="004D6DD1">
            <w:pPr>
              <w:rPr>
                <w:rFonts w:cstheme="minorHAnsi"/>
                <w:i/>
                <w:color w:val="000000"/>
              </w:rPr>
            </w:pPr>
            <w:r>
              <w:rPr>
                <w:rFonts w:cstheme="minorHAnsi"/>
                <w:i/>
                <w:color w:val="000000"/>
              </w:rPr>
              <w:t>WEB Ekibi</w:t>
            </w:r>
          </w:p>
        </w:tc>
        <w:tc>
          <w:tcPr>
            <w:tcW w:w="1394" w:type="dxa"/>
          </w:tcPr>
          <w:p w14:paraId="41FB26FA" w14:textId="77777777" w:rsidR="004D6DD1" w:rsidRDefault="004D6DD1" w:rsidP="004D6DD1">
            <w:pPr>
              <w:rPr>
                <w:rFonts w:cstheme="minorHAnsi"/>
                <w:i/>
                <w:color w:val="000000"/>
              </w:rPr>
            </w:pPr>
            <w:r>
              <w:rPr>
                <w:rFonts w:cstheme="minorHAnsi"/>
                <w:i/>
                <w:color w:val="000000"/>
              </w:rPr>
              <w:t>Sürekli</w:t>
            </w:r>
          </w:p>
        </w:tc>
      </w:tr>
      <w:tr w:rsidR="004D6DD1" w:rsidRPr="00DD0882" w14:paraId="47145622" w14:textId="77777777" w:rsidTr="00493546">
        <w:tc>
          <w:tcPr>
            <w:tcW w:w="959" w:type="dxa"/>
          </w:tcPr>
          <w:p w14:paraId="07808B96" w14:textId="77777777" w:rsidR="004D6DD1" w:rsidRDefault="004D6DD1" w:rsidP="004D6DD1">
            <w:pPr>
              <w:jc w:val="center"/>
              <w:rPr>
                <w:rFonts w:cstheme="minorHAnsi"/>
                <w:bCs/>
                <w:iCs/>
              </w:rPr>
            </w:pPr>
            <w:r>
              <w:rPr>
                <w:rFonts w:cstheme="minorHAnsi"/>
                <w:bCs/>
                <w:iCs/>
              </w:rPr>
              <w:t>1.1.8</w:t>
            </w:r>
          </w:p>
        </w:tc>
        <w:tc>
          <w:tcPr>
            <w:tcW w:w="3827" w:type="dxa"/>
          </w:tcPr>
          <w:p w14:paraId="6977BD00" w14:textId="77777777" w:rsidR="004D6DD1" w:rsidRDefault="00E62B90" w:rsidP="004D6DD1">
            <w:pPr>
              <w:tabs>
                <w:tab w:val="left" w:pos="284"/>
              </w:tabs>
              <w:rPr>
                <w:rFonts w:cstheme="minorHAnsi"/>
                <w:i/>
              </w:rPr>
            </w:pPr>
            <w:r>
              <w:rPr>
                <w:rFonts w:cstheme="minorHAnsi"/>
                <w:i/>
              </w:rPr>
              <w:t>İnstagram ve twi</w:t>
            </w:r>
            <w:r w:rsidR="004D6DD1">
              <w:rPr>
                <w:rFonts w:cstheme="minorHAnsi"/>
                <w:i/>
              </w:rPr>
              <w:t>tter hesabının açılması</w:t>
            </w:r>
          </w:p>
        </w:tc>
        <w:tc>
          <w:tcPr>
            <w:tcW w:w="3142" w:type="dxa"/>
          </w:tcPr>
          <w:p w14:paraId="319A9C17" w14:textId="77777777" w:rsidR="004D6DD1" w:rsidRDefault="004D6DD1" w:rsidP="004D6DD1">
            <w:pPr>
              <w:rPr>
                <w:rFonts w:cstheme="minorHAnsi"/>
                <w:i/>
                <w:color w:val="000000"/>
              </w:rPr>
            </w:pPr>
            <w:r>
              <w:rPr>
                <w:rFonts w:cstheme="minorHAnsi"/>
                <w:i/>
                <w:color w:val="000000"/>
              </w:rPr>
              <w:t>İlgili Müdür Yardımcısı</w:t>
            </w:r>
          </w:p>
          <w:p w14:paraId="1362F833" w14:textId="77777777" w:rsidR="004D6DD1" w:rsidRDefault="004D6DD1" w:rsidP="004D6DD1">
            <w:pPr>
              <w:rPr>
                <w:rFonts w:cstheme="minorHAnsi"/>
                <w:i/>
                <w:color w:val="000000"/>
              </w:rPr>
            </w:pPr>
            <w:r>
              <w:rPr>
                <w:rFonts w:cstheme="minorHAnsi"/>
                <w:i/>
                <w:color w:val="000000"/>
              </w:rPr>
              <w:t>WEB Ekibi</w:t>
            </w:r>
          </w:p>
        </w:tc>
        <w:tc>
          <w:tcPr>
            <w:tcW w:w="1394" w:type="dxa"/>
          </w:tcPr>
          <w:p w14:paraId="56D867D6" w14:textId="77777777" w:rsidR="004D6DD1" w:rsidRDefault="004D6DD1" w:rsidP="004D6DD1">
            <w:pPr>
              <w:rPr>
                <w:rFonts w:cstheme="minorHAnsi"/>
                <w:i/>
                <w:color w:val="000000"/>
              </w:rPr>
            </w:pPr>
            <w:r>
              <w:rPr>
                <w:rFonts w:cstheme="minorHAnsi"/>
                <w:i/>
                <w:color w:val="000000"/>
              </w:rPr>
              <w:t>Sürekli</w:t>
            </w:r>
          </w:p>
        </w:tc>
      </w:tr>
      <w:tr w:rsidR="009307B8" w:rsidRPr="00DD0882" w14:paraId="04EC6167" w14:textId="77777777" w:rsidTr="00493546">
        <w:trPr>
          <w:cnfStyle w:val="000000100000" w:firstRow="0" w:lastRow="0" w:firstColumn="0" w:lastColumn="0" w:oddVBand="0" w:evenVBand="0" w:oddHBand="1" w:evenHBand="0" w:firstRowFirstColumn="0" w:firstRowLastColumn="0" w:lastRowFirstColumn="0" w:lastRowLastColumn="0"/>
        </w:trPr>
        <w:tc>
          <w:tcPr>
            <w:tcW w:w="959" w:type="dxa"/>
          </w:tcPr>
          <w:p w14:paraId="72392493" w14:textId="77777777" w:rsidR="009307B8" w:rsidRDefault="009307B8" w:rsidP="004D6DD1">
            <w:pPr>
              <w:jc w:val="center"/>
              <w:rPr>
                <w:rFonts w:cstheme="minorHAnsi"/>
                <w:bCs/>
                <w:iCs/>
              </w:rPr>
            </w:pPr>
            <w:r>
              <w:rPr>
                <w:rFonts w:cstheme="minorHAnsi"/>
                <w:bCs/>
                <w:iCs/>
              </w:rPr>
              <w:t>1.1.9</w:t>
            </w:r>
          </w:p>
        </w:tc>
        <w:tc>
          <w:tcPr>
            <w:tcW w:w="3827" w:type="dxa"/>
          </w:tcPr>
          <w:p w14:paraId="153D0D85" w14:textId="77777777" w:rsidR="009307B8" w:rsidRDefault="009307B8" w:rsidP="004D6DD1">
            <w:pPr>
              <w:tabs>
                <w:tab w:val="left" w:pos="284"/>
              </w:tabs>
              <w:rPr>
                <w:rFonts w:cstheme="minorHAnsi"/>
                <w:i/>
              </w:rPr>
            </w:pPr>
            <w:r>
              <w:rPr>
                <w:rFonts w:cstheme="minorHAnsi"/>
                <w:i/>
              </w:rPr>
              <w:t>MESEM Tanıtım çalışmaları</w:t>
            </w:r>
          </w:p>
        </w:tc>
        <w:tc>
          <w:tcPr>
            <w:tcW w:w="3142" w:type="dxa"/>
          </w:tcPr>
          <w:p w14:paraId="623C735E" w14:textId="77777777" w:rsidR="009307B8" w:rsidRDefault="009307B8" w:rsidP="004D6DD1">
            <w:pPr>
              <w:rPr>
                <w:rFonts w:cstheme="minorHAnsi"/>
                <w:i/>
                <w:color w:val="000000"/>
              </w:rPr>
            </w:pPr>
            <w:r>
              <w:rPr>
                <w:rFonts w:cstheme="minorHAnsi"/>
                <w:i/>
                <w:color w:val="000000"/>
              </w:rPr>
              <w:t>İlgili Müdür Yardımcısı</w:t>
            </w:r>
          </w:p>
        </w:tc>
        <w:tc>
          <w:tcPr>
            <w:tcW w:w="1394" w:type="dxa"/>
          </w:tcPr>
          <w:p w14:paraId="4422C500" w14:textId="77777777" w:rsidR="009307B8" w:rsidRDefault="009307B8" w:rsidP="004D6DD1">
            <w:pPr>
              <w:rPr>
                <w:rFonts w:cstheme="minorHAnsi"/>
                <w:i/>
                <w:color w:val="000000"/>
              </w:rPr>
            </w:pPr>
            <w:r>
              <w:rPr>
                <w:rFonts w:cstheme="minorHAnsi"/>
                <w:i/>
                <w:color w:val="000000"/>
              </w:rPr>
              <w:t>Sürekli</w:t>
            </w:r>
          </w:p>
        </w:tc>
      </w:tr>
    </w:tbl>
    <w:p w14:paraId="7B615C12" w14:textId="77777777" w:rsidR="00282B8A" w:rsidRPr="00DD0882" w:rsidRDefault="00282B8A" w:rsidP="00BD5616">
      <w:pPr>
        <w:jc w:val="both"/>
        <w:rPr>
          <w:rStyle w:val="Balk4Char"/>
          <w:rFonts w:asciiTheme="minorHAnsi" w:hAnsiTheme="minorHAnsi" w:cstheme="minorHAnsi"/>
        </w:rPr>
      </w:pPr>
    </w:p>
    <w:p w14:paraId="61160C75" w14:textId="77777777" w:rsidR="00850FEA" w:rsidRPr="00850FEA" w:rsidRDefault="00282B8A" w:rsidP="00850FEA">
      <w:pPr>
        <w:pStyle w:val="Balk2"/>
        <w:rPr>
          <w:rFonts w:asciiTheme="minorHAnsi" w:hAnsiTheme="minorHAnsi" w:cstheme="minorHAnsi"/>
          <w:sz w:val="22"/>
          <w:szCs w:val="22"/>
        </w:rPr>
      </w:pPr>
      <w:bookmarkStart w:id="54" w:name="_Toc536453499"/>
      <w:r w:rsidRPr="00DD0882">
        <w:rPr>
          <w:rFonts w:asciiTheme="minorHAnsi" w:hAnsiTheme="minorHAnsi" w:cstheme="minorHAnsi"/>
          <w:sz w:val="22"/>
          <w:szCs w:val="22"/>
        </w:rPr>
        <w:t>T</w:t>
      </w:r>
      <w:r w:rsidR="00434408" w:rsidRPr="00DD0882">
        <w:rPr>
          <w:rFonts w:asciiTheme="minorHAnsi" w:hAnsiTheme="minorHAnsi" w:cstheme="minorHAnsi"/>
          <w:sz w:val="22"/>
          <w:szCs w:val="22"/>
        </w:rPr>
        <w:t>EMA II.</w:t>
      </w:r>
      <w:r w:rsidRPr="00DD0882">
        <w:rPr>
          <w:rFonts w:asciiTheme="minorHAnsi" w:hAnsiTheme="minorHAnsi" w:cstheme="minorHAnsi"/>
          <w:sz w:val="22"/>
          <w:szCs w:val="22"/>
        </w:rPr>
        <w:t xml:space="preserve"> EĞİTİM VE ÖĞRETİMDE KALİTENİN ARTIRILMASI</w:t>
      </w:r>
      <w:bookmarkEnd w:id="54"/>
    </w:p>
    <w:p w14:paraId="25E8D054" w14:textId="77777777" w:rsidR="008778FF" w:rsidRPr="00DD0882" w:rsidRDefault="00282B8A" w:rsidP="008778FF">
      <w:pPr>
        <w:autoSpaceDE w:val="0"/>
        <w:autoSpaceDN w:val="0"/>
        <w:adjustRightInd w:val="0"/>
        <w:spacing w:after="0" w:line="240" w:lineRule="auto"/>
        <w:rPr>
          <w:rFonts w:cstheme="minorHAnsi"/>
          <w:bCs/>
          <w:iCs/>
        </w:rPr>
      </w:pPr>
      <w:bookmarkStart w:id="55" w:name="_Toc536453500"/>
      <w:r w:rsidRPr="00DD0882">
        <w:rPr>
          <w:rStyle w:val="Balk3Char"/>
          <w:rFonts w:asciiTheme="minorHAnsi" w:hAnsiTheme="minorHAnsi" w:cstheme="minorHAnsi"/>
        </w:rPr>
        <w:t>Stratejik Amaç 2:</w:t>
      </w:r>
      <w:bookmarkEnd w:id="55"/>
      <w:r w:rsidR="008778FF" w:rsidRPr="00DD0882">
        <w:rPr>
          <w:rFonts w:cstheme="minorHAnsi"/>
          <w:bCs/>
          <w:iCs/>
        </w:rPr>
        <w:t>Öğrencilerimizin öğretim süreçlerinde akademik başarı ve öğrenme kazanımlarını artırarak ulusal ve uluslararası düzeyde kabul görecek eğitim ve istihdamı destekleyici çalışmalar yapmak</w:t>
      </w:r>
    </w:p>
    <w:p w14:paraId="6F8CE89A" w14:textId="77777777" w:rsidR="008778FF" w:rsidRPr="00DD0882" w:rsidRDefault="008778FF" w:rsidP="00282B8A">
      <w:pPr>
        <w:jc w:val="both"/>
        <w:rPr>
          <w:rStyle w:val="Balk4Char"/>
          <w:rFonts w:asciiTheme="minorHAnsi" w:hAnsiTheme="minorHAnsi" w:cstheme="minorHAnsi"/>
        </w:rPr>
      </w:pPr>
    </w:p>
    <w:p w14:paraId="0BC43DBB" w14:textId="77777777" w:rsidR="00282B8A" w:rsidRPr="00DD0882" w:rsidRDefault="00282B8A" w:rsidP="00282B8A">
      <w:pPr>
        <w:jc w:val="both"/>
        <w:rPr>
          <w:rFonts w:cstheme="minorHAnsi"/>
          <w:b/>
          <w:i/>
        </w:rPr>
      </w:pPr>
      <w:bookmarkStart w:id="56" w:name="_Toc536453501"/>
      <w:r w:rsidRPr="00DD0882">
        <w:rPr>
          <w:rStyle w:val="Balk3Char"/>
          <w:rFonts w:asciiTheme="minorHAnsi" w:hAnsiTheme="minorHAnsi" w:cstheme="minorHAnsi"/>
        </w:rPr>
        <w:t>Stratejik Hedef 2.1</w:t>
      </w:r>
      <w:r w:rsidR="00D810FB" w:rsidRPr="00DD0882">
        <w:rPr>
          <w:rStyle w:val="Balk3Char"/>
          <w:rFonts w:asciiTheme="minorHAnsi" w:hAnsiTheme="minorHAnsi" w:cstheme="minorHAnsi"/>
        </w:rPr>
        <w:t>:</w:t>
      </w:r>
      <w:bookmarkEnd w:id="56"/>
      <w:r w:rsidR="008778FF" w:rsidRPr="00DD0882">
        <w:rPr>
          <w:rFonts w:cstheme="minorHAnsi"/>
          <w:bCs/>
          <w:iCs/>
        </w:rPr>
        <w:t>Öğrencilerin ruhsal, bedensel</w:t>
      </w:r>
      <w:r w:rsidR="00760D28">
        <w:rPr>
          <w:rFonts w:cstheme="minorHAnsi"/>
          <w:bCs/>
          <w:iCs/>
        </w:rPr>
        <w:t>, sosyal</w:t>
      </w:r>
      <w:r w:rsidR="008778FF" w:rsidRPr="00DD0882">
        <w:rPr>
          <w:rFonts w:cstheme="minorHAnsi"/>
          <w:bCs/>
          <w:iCs/>
        </w:rPr>
        <w:t xml:space="preserve"> ve zihinsel gelişimlerini destekleyecek faaliyetlere katılımını sağlayarak, akademik başarılarınıve öğrenme kazanımlarını artırmalarına yönelik tedbirler almak</w:t>
      </w:r>
    </w:p>
    <w:tbl>
      <w:tblPr>
        <w:tblStyle w:val="OrtaKlavuz3-Vurgu5"/>
        <w:tblW w:w="9889" w:type="dxa"/>
        <w:tblLayout w:type="fixed"/>
        <w:tblLook w:val="0420" w:firstRow="1" w:lastRow="0" w:firstColumn="0" w:lastColumn="0" w:noHBand="0" w:noVBand="1"/>
      </w:tblPr>
      <w:tblGrid>
        <w:gridCol w:w="1101"/>
        <w:gridCol w:w="3827"/>
        <w:gridCol w:w="850"/>
        <w:gridCol w:w="888"/>
        <w:gridCol w:w="955"/>
        <w:gridCol w:w="851"/>
        <w:gridCol w:w="708"/>
        <w:gridCol w:w="709"/>
      </w:tblGrid>
      <w:tr w:rsidR="007E66B8" w:rsidRPr="00DD0882" w14:paraId="588B6896" w14:textId="77777777" w:rsidTr="0086657E">
        <w:trPr>
          <w:cnfStyle w:val="100000000000" w:firstRow="1" w:lastRow="0" w:firstColumn="0" w:lastColumn="0" w:oddVBand="0" w:evenVBand="0" w:oddHBand="0" w:evenHBand="0" w:firstRowFirstColumn="0" w:firstRowLastColumn="0" w:lastRowFirstColumn="0" w:lastRowLastColumn="0"/>
        </w:trPr>
        <w:tc>
          <w:tcPr>
            <w:tcW w:w="1101" w:type="dxa"/>
            <w:vMerge w:val="restart"/>
          </w:tcPr>
          <w:p w14:paraId="0280E410" w14:textId="77777777" w:rsidR="007E66B8" w:rsidRPr="00DD0882" w:rsidRDefault="007E66B8" w:rsidP="00582927">
            <w:pPr>
              <w:jc w:val="center"/>
              <w:rPr>
                <w:rFonts w:cstheme="minorHAnsi"/>
              </w:rPr>
            </w:pPr>
            <w:r w:rsidRPr="00DD0882">
              <w:rPr>
                <w:rFonts w:cstheme="minorHAnsi"/>
              </w:rPr>
              <w:t>No</w:t>
            </w:r>
          </w:p>
        </w:tc>
        <w:tc>
          <w:tcPr>
            <w:tcW w:w="3827" w:type="dxa"/>
            <w:vMerge w:val="restart"/>
          </w:tcPr>
          <w:p w14:paraId="25B9E4F9" w14:textId="77777777" w:rsidR="007E66B8" w:rsidRPr="00DD0882" w:rsidRDefault="007E66B8" w:rsidP="00582927">
            <w:pPr>
              <w:jc w:val="center"/>
              <w:rPr>
                <w:rFonts w:cstheme="minorHAnsi"/>
              </w:rPr>
            </w:pPr>
            <w:r w:rsidRPr="00DD0882">
              <w:rPr>
                <w:rFonts w:cstheme="minorHAnsi"/>
              </w:rPr>
              <w:t>PERFORMANS GÖSTERGELERİ</w:t>
            </w:r>
          </w:p>
        </w:tc>
        <w:tc>
          <w:tcPr>
            <w:tcW w:w="2693" w:type="dxa"/>
            <w:gridSpan w:val="3"/>
          </w:tcPr>
          <w:p w14:paraId="6791EFE9" w14:textId="77777777" w:rsidR="007E66B8" w:rsidRPr="00DD0882" w:rsidRDefault="007E66B8" w:rsidP="00582927">
            <w:pPr>
              <w:jc w:val="center"/>
              <w:rPr>
                <w:rFonts w:cstheme="minorHAnsi"/>
                <w:b w:val="0"/>
                <w:bCs w:val="0"/>
              </w:rPr>
            </w:pPr>
            <w:r>
              <w:rPr>
                <w:rFonts w:cstheme="minorHAnsi"/>
              </w:rPr>
              <w:t>GEÇMİŞ DÖNEM VERİ</w:t>
            </w:r>
          </w:p>
        </w:tc>
        <w:tc>
          <w:tcPr>
            <w:tcW w:w="851" w:type="dxa"/>
          </w:tcPr>
          <w:p w14:paraId="64ADAB1D" w14:textId="77777777" w:rsidR="007E66B8" w:rsidRPr="007E66B8" w:rsidRDefault="007E66B8" w:rsidP="00582927">
            <w:pPr>
              <w:jc w:val="center"/>
              <w:rPr>
                <w:rFonts w:cstheme="minorHAnsi"/>
                <w:bCs w:val="0"/>
              </w:rPr>
            </w:pPr>
            <w:r w:rsidRPr="007E66B8">
              <w:rPr>
                <w:rFonts w:cstheme="minorHAnsi"/>
                <w:bCs w:val="0"/>
              </w:rPr>
              <w:t>MEVCUT</w:t>
            </w:r>
          </w:p>
        </w:tc>
        <w:tc>
          <w:tcPr>
            <w:tcW w:w="1417" w:type="dxa"/>
            <w:gridSpan w:val="2"/>
          </w:tcPr>
          <w:p w14:paraId="758A5FD5" w14:textId="77777777" w:rsidR="007E66B8" w:rsidRPr="00DD0882" w:rsidRDefault="007E66B8" w:rsidP="00582927">
            <w:pPr>
              <w:jc w:val="center"/>
              <w:rPr>
                <w:rFonts w:cstheme="minorHAnsi"/>
              </w:rPr>
            </w:pPr>
            <w:r>
              <w:rPr>
                <w:rFonts w:cstheme="minorHAnsi"/>
              </w:rPr>
              <w:t>HEDEF</w:t>
            </w:r>
          </w:p>
        </w:tc>
      </w:tr>
      <w:tr w:rsidR="00282B8A" w:rsidRPr="00DD0882" w14:paraId="6AD94B80" w14:textId="77777777" w:rsidTr="0086657E">
        <w:trPr>
          <w:cnfStyle w:val="000000100000" w:firstRow="0" w:lastRow="0" w:firstColumn="0" w:lastColumn="0" w:oddVBand="0" w:evenVBand="0" w:oddHBand="1" w:evenHBand="0" w:firstRowFirstColumn="0" w:firstRowLastColumn="0" w:lastRowFirstColumn="0" w:lastRowLastColumn="0"/>
        </w:trPr>
        <w:tc>
          <w:tcPr>
            <w:tcW w:w="1101" w:type="dxa"/>
            <w:vMerge/>
          </w:tcPr>
          <w:p w14:paraId="77382638" w14:textId="77777777" w:rsidR="00282B8A" w:rsidRPr="00DD0882" w:rsidRDefault="00282B8A" w:rsidP="00DB7612">
            <w:pPr>
              <w:jc w:val="center"/>
              <w:rPr>
                <w:rFonts w:cstheme="minorHAnsi"/>
              </w:rPr>
            </w:pPr>
          </w:p>
        </w:tc>
        <w:tc>
          <w:tcPr>
            <w:tcW w:w="3827" w:type="dxa"/>
            <w:vMerge/>
          </w:tcPr>
          <w:p w14:paraId="401F297B" w14:textId="77777777" w:rsidR="00282B8A" w:rsidRPr="00DD0882" w:rsidRDefault="00282B8A" w:rsidP="00DB7612">
            <w:pPr>
              <w:jc w:val="center"/>
              <w:rPr>
                <w:rFonts w:cstheme="minorHAnsi"/>
              </w:rPr>
            </w:pPr>
          </w:p>
        </w:tc>
        <w:tc>
          <w:tcPr>
            <w:tcW w:w="850" w:type="dxa"/>
          </w:tcPr>
          <w:p w14:paraId="06872655" w14:textId="77777777" w:rsidR="00282B8A" w:rsidRPr="00DD0882" w:rsidRDefault="00282B8A" w:rsidP="00DB7612">
            <w:pPr>
              <w:jc w:val="center"/>
              <w:rPr>
                <w:rFonts w:cstheme="minorHAnsi"/>
                <w:b/>
              </w:rPr>
            </w:pPr>
            <w:r w:rsidRPr="00DD0882">
              <w:rPr>
                <w:rFonts w:cstheme="minorHAnsi"/>
                <w:b/>
              </w:rPr>
              <w:t>2018</w:t>
            </w:r>
          </w:p>
        </w:tc>
        <w:tc>
          <w:tcPr>
            <w:tcW w:w="888" w:type="dxa"/>
          </w:tcPr>
          <w:p w14:paraId="09D64BC5" w14:textId="77777777" w:rsidR="00282B8A" w:rsidRPr="00DD0882" w:rsidRDefault="00282B8A" w:rsidP="00DB7612">
            <w:pPr>
              <w:jc w:val="center"/>
              <w:rPr>
                <w:rFonts w:cstheme="minorHAnsi"/>
                <w:b/>
              </w:rPr>
            </w:pPr>
            <w:r w:rsidRPr="00DD0882">
              <w:rPr>
                <w:rFonts w:cstheme="minorHAnsi"/>
                <w:b/>
              </w:rPr>
              <w:t>2019</w:t>
            </w:r>
          </w:p>
        </w:tc>
        <w:tc>
          <w:tcPr>
            <w:tcW w:w="955" w:type="dxa"/>
          </w:tcPr>
          <w:p w14:paraId="7D258394" w14:textId="77777777" w:rsidR="00282B8A" w:rsidRPr="00DD0882" w:rsidRDefault="00282B8A" w:rsidP="00DB7612">
            <w:pPr>
              <w:jc w:val="center"/>
              <w:rPr>
                <w:rFonts w:cstheme="minorHAnsi"/>
                <w:b/>
              </w:rPr>
            </w:pPr>
            <w:r w:rsidRPr="00DD0882">
              <w:rPr>
                <w:rFonts w:cstheme="minorHAnsi"/>
                <w:b/>
              </w:rPr>
              <w:t>2020</w:t>
            </w:r>
          </w:p>
        </w:tc>
        <w:tc>
          <w:tcPr>
            <w:tcW w:w="851" w:type="dxa"/>
          </w:tcPr>
          <w:p w14:paraId="2335BBC1" w14:textId="77777777" w:rsidR="00282B8A" w:rsidRPr="00DD0882" w:rsidRDefault="00282B8A" w:rsidP="00DB7612">
            <w:pPr>
              <w:jc w:val="center"/>
              <w:rPr>
                <w:rFonts w:cstheme="minorHAnsi"/>
                <w:b/>
              </w:rPr>
            </w:pPr>
            <w:r w:rsidRPr="00DD0882">
              <w:rPr>
                <w:rFonts w:cstheme="minorHAnsi"/>
                <w:b/>
              </w:rPr>
              <w:t>2021</w:t>
            </w:r>
          </w:p>
        </w:tc>
        <w:tc>
          <w:tcPr>
            <w:tcW w:w="708" w:type="dxa"/>
          </w:tcPr>
          <w:p w14:paraId="5F709FAC" w14:textId="77777777" w:rsidR="00282B8A" w:rsidRPr="00DD0882" w:rsidRDefault="00282B8A" w:rsidP="00DB7612">
            <w:pPr>
              <w:jc w:val="center"/>
              <w:rPr>
                <w:rFonts w:cstheme="minorHAnsi"/>
                <w:b/>
              </w:rPr>
            </w:pPr>
            <w:r w:rsidRPr="00DD0882">
              <w:rPr>
                <w:rFonts w:cstheme="minorHAnsi"/>
                <w:b/>
              </w:rPr>
              <w:t>2022</w:t>
            </w:r>
          </w:p>
        </w:tc>
        <w:tc>
          <w:tcPr>
            <w:tcW w:w="709" w:type="dxa"/>
          </w:tcPr>
          <w:p w14:paraId="7EAA6B0A" w14:textId="77777777" w:rsidR="00282B8A" w:rsidRPr="00DD0882" w:rsidRDefault="00282B8A" w:rsidP="00DB7612">
            <w:pPr>
              <w:jc w:val="center"/>
              <w:rPr>
                <w:rFonts w:cstheme="minorHAnsi"/>
                <w:b/>
              </w:rPr>
            </w:pPr>
            <w:r w:rsidRPr="00DD0882">
              <w:rPr>
                <w:rFonts w:cstheme="minorHAnsi"/>
                <w:b/>
              </w:rPr>
              <w:t>2023</w:t>
            </w:r>
          </w:p>
        </w:tc>
      </w:tr>
      <w:tr w:rsidR="009D2E90" w:rsidRPr="00DD0882" w14:paraId="24FCC085" w14:textId="77777777" w:rsidTr="0086657E">
        <w:tc>
          <w:tcPr>
            <w:tcW w:w="1101" w:type="dxa"/>
          </w:tcPr>
          <w:p w14:paraId="2D326ADB" w14:textId="77777777" w:rsidR="009D2E90" w:rsidRPr="00DD0882" w:rsidRDefault="00D8643A" w:rsidP="00582927">
            <w:pPr>
              <w:jc w:val="center"/>
              <w:rPr>
                <w:rFonts w:cstheme="minorHAnsi"/>
              </w:rPr>
            </w:pPr>
            <w:r w:rsidRPr="00DD0882">
              <w:rPr>
                <w:rFonts w:cstheme="minorHAnsi"/>
              </w:rPr>
              <w:t>PG 2.1.1</w:t>
            </w:r>
          </w:p>
        </w:tc>
        <w:tc>
          <w:tcPr>
            <w:tcW w:w="3827" w:type="dxa"/>
          </w:tcPr>
          <w:p w14:paraId="023A290E" w14:textId="77777777" w:rsidR="009D2E90" w:rsidRPr="00DD0882" w:rsidRDefault="009D2E90" w:rsidP="00582927">
            <w:pPr>
              <w:tabs>
                <w:tab w:val="left" w:pos="284"/>
              </w:tabs>
              <w:rPr>
                <w:rFonts w:cstheme="minorHAnsi"/>
              </w:rPr>
            </w:pPr>
            <w:r w:rsidRPr="00DD0882">
              <w:rPr>
                <w:rFonts w:cstheme="minorHAnsi"/>
              </w:rPr>
              <w:t>Öğrencilerin yılsonu başarı puanı ortalamaları</w:t>
            </w:r>
          </w:p>
        </w:tc>
        <w:tc>
          <w:tcPr>
            <w:tcW w:w="850" w:type="dxa"/>
          </w:tcPr>
          <w:p w14:paraId="0C45BB3B" w14:textId="77777777" w:rsidR="009D2E90" w:rsidRPr="00DD0882" w:rsidRDefault="004F1EC2" w:rsidP="00582927">
            <w:pPr>
              <w:jc w:val="center"/>
              <w:rPr>
                <w:rFonts w:cstheme="minorHAnsi"/>
                <w:b/>
              </w:rPr>
            </w:pPr>
            <w:r w:rsidRPr="00DD0882">
              <w:rPr>
                <w:rFonts w:cstheme="minorHAnsi"/>
                <w:b/>
              </w:rPr>
              <w:t>65,90</w:t>
            </w:r>
          </w:p>
        </w:tc>
        <w:tc>
          <w:tcPr>
            <w:tcW w:w="888" w:type="dxa"/>
          </w:tcPr>
          <w:p w14:paraId="6A2C824D" w14:textId="77777777" w:rsidR="009D2E90" w:rsidRPr="00DD0882" w:rsidRDefault="00BE595E" w:rsidP="00582927">
            <w:pPr>
              <w:jc w:val="center"/>
              <w:rPr>
                <w:rFonts w:cstheme="minorHAnsi"/>
              </w:rPr>
            </w:pPr>
            <w:r w:rsidRPr="00DD0882">
              <w:rPr>
                <w:rFonts w:cstheme="minorHAnsi"/>
              </w:rPr>
              <w:t>66</w:t>
            </w:r>
          </w:p>
        </w:tc>
        <w:tc>
          <w:tcPr>
            <w:tcW w:w="955" w:type="dxa"/>
          </w:tcPr>
          <w:p w14:paraId="488FB9D3" w14:textId="77777777" w:rsidR="009D2E90" w:rsidRPr="00DD0882" w:rsidRDefault="00BE595E" w:rsidP="00582927">
            <w:pPr>
              <w:jc w:val="center"/>
              <w:rPr>
                <w:rFonts w:cstheme="minorHAnsi"/>
              </w:rPr>
            </w:pPr>
            <w:r w:rsidRPr="00DD0882">
              <w:rPr>
                <w:rFonts w:cstheme="minorHAnsi"/>
              </w:rPr>
              <w:t>67</w:t>
            </w:r>
          </w:p>
        </w:tc>
        <w:tc>
          <w:tcPr>
            <w:tcW w:w="851" w:type="dxa"/>
          </w:tcPr>
          <w:p w14:paraId="4CD8B9DB" w14:textId="77777777" w:rsidR="009D2E90" w:rsidRPr="00DD0882" w:rsidRDefault="00BE595E" w:rsidP="00582927">
            <w:pPr>
              <w:jc w:val="center"/>
              <w:rPr>
                <w:rFonts w:cstheme="minorHAnsi"/>
              </w:rPr>
            </w:pPr>
            <w:r w:rsidRPr="00DD0882">
              <w:rPr>
                <w:rFonts w:cstheme="minorHAnsi"/>
              </w:rPr>
              <w:t>68</w:t>
            </w:r>
          </w:p>
        </w:tc>
        <w:tc>
          <w:tcPr>
            <w:tcW w:w="708" w:type="dxa"/>
          </w:tcPr>
          <w:p w14:paraId="315ED71C" w14:textId="77777777" w:rsidR="009D2E90" w:rsidRPr="00DD0882" w:rsidRDefault="00BE595E" w:rsidP="00582927">
            <w:pPr>
              <w:jc w:val="center"/>
              <w:rPr>
                <w:rFonts w:cstheme="minorHAnsi"/>
              </w:rPr>
            </w:pPr>
            <w:r w:rsidRPr="00DD0882">
              <w:rPr>
                <w:rFonts w:cstheme="minorHAnsi"/>
              </w:rPr>
              <w:t>70</w:t>
            </w:r>
          </w:p>
        </w:tc>
        <w:tc>
          <w:tcPr>
            <w:tcW w:w="709" w:type="dxa"/>
          </w:tcPr>
          <w:p w14:paraId="1E6F0AC4" w14:textId="77777777" w:rsidR="009D2E90" w:rsidRPr="00DD0882" w:rsidRDefault="00BE595E" w:rsidP="00582927">
            <w:pPr>
              <w:jc w:val="center"/>
              <w:rPr>
                <w:rFonts w:cstheme="minorHAnsi"/>
              </w:rPr>
            </w:pPr>
            <w:r w:rsidRPr="00DD0882">
              <w:rPr>
                <w:rFonts w:cstheme="minorHAnsi"/>
              </w:rPr>
              <w:t>72</w:t>
            </w:r>
          </w:p>
        </w:tc>
      </w:tr>
      <w:tr w:rsidR="00E937A7" w:rsidRPr="00DD0882" w14:paraId="6E6C10C0" w14:textId="77777777" w:rsidTr="0086657E">
        <w:trPr>
          <w:cnfStyle w:val="000000100000" w:firstRow="0" w:lastRow="0" w:firstColumn="0" w:lastColumn="0" w:oddVBand="0" w:evenVBand="0" w:oddHBand="1" w:evenHBand="0" w:firstRowFirstColumn="0" w:firstRowLastColumn="0" w:lastRowFirstColumn="0" w:lastRowLastColumn="0"/>
        </w:trPr>
        <w:tc>
          <w:tcPr>
            <w:tcW w:w="1101" w:type="dxa"/>
          </w:tcPr>
          <w:p w14:paraId="0F727474" w14:textId="77777777" w:rsidR="00E937A7" w:rsidRPr="00DD0882" w:rsidRDefault="0053182E" w:rsidP="00582927">
            <w:pPr>
              <w:jc w:val="center"/>
              <w:rPr>
                <w:rFonts w:cstheme="minorHAnsi"/>
              </w:rPr>
            </w:pPr>
            <w:r>
              <w:rPr>
                <w:rFonts w:cstheme="minorHAnsi"/>
              </w:rPr>
              <w:t>PG 2.1.2</w:t>
            </w:r>
          </w:p>
        </w:tc>
        <w:tc>
          <w:tcPr>
            <w:tcW w:w="3827" w:type="dxa"/>
          </w:tcPr>
          <w:p w14:paraId="34EA3A37" w14:textId="77777777" w:rsidR="00E937A7" w:rsidRPr="00DD0882" w:rsidRDefault="00E937A7" w:rsidP="00582927">
            <w:pPr>
              <w:tabs>
                <w:tab w:val="left" w:pos="284"/>
              </w:tabs>
              <w:rPr>
                <w:rFonts w:cstheme="minorHAnsi"/>
              </w:rPr>
            </w:pPr>
            <w:r>
              <w:rPr>
                <w:rFonts w:ascii="Arial" w:hAnsi="Arial" w:cs="Arial"/>
                <w:color w:val="212529"/>
                <w:sz w:val="21"/>
                <w:szCs w:val="21"/>
                <w:shd w:val="clear" w:color="auto" w:fill="EAEAF1"/>
              </w:rPr>
              <w:t>Takdir/Teşekkür Belgesi alan öğrenci oranı</w:t>
            </w:r>
          </w:p>
        </w:tc>
        <w:tc>
          <w:tcPr>
            <w:tcW w:w="850" w:type="dxa"/>
          </w:tcPr>
          <w:p w14:paraId="18C8330A" w14:textId="77777777" w:rsidR="00E937A7" w:rsidRPr="00DD0882" w:rsidRDefault="00E937A7" w:rsidP="00582927">
            <w:pPr>
              <w:jc w:val="center"/>
              <w:rPr>
                <w:rFonts w:cstheme="minorHAnsi"/>
                <w:b/>
              </w:rPr>
            </w:pPr>
          </w:p>
        </w:tc>
        <w:tc>
          <w:tcPr>
            <w:tcW w:w="888" w:type="dxa"/>
          </w:tcPr>
          <w:p w14:paraId="535ABF0E" w14:textId="77777777" w:rsidR="00E937A7" w:rsidRPr="00DD0882" w:rsidRDefault="00A4440D" w:rsidP="00582927">
            <w:pPr>
              <w:jc w:val="center"/>
              <w:rPr>
                <w:rFonts w:cstheme="minorHAnsi"/>
              </w:rPr>
            </w:pPr>
            <w:r>
              <w:rPr>
                <w:rFonts w:cstheme="minorHAnsi"/>
              </w:rPr>
              <w:t>41,4</w:t>
            </w:r>
          </w:p>
        </w:tc>
        <w:tc>
          <w:tcPr>
            <w:tcW w:w="955" w:type="dxa"/>
          </w:tcPr>
          <w:p w14:paraId="5B604D4F" w14:textId="77777777" w:rsidR="00E937A7" w:rsidRPr="00DD0882" w:rsidRDefault="00A4440D" w:rsidP="00582927">
            <w:pPr>
              <w:jc w:val="center"/>
              <w:rPr>
                <w:rFonts w:cstheme="minorHAnsi"/>
              </w:rPr>
            </w:pPr>
            <w:r>
              <w:rPr>
                <w:rFonts w:cstheme="minorHAnsi"/>
              </w:rPr>
              <w:t>29,67</w:t>
            </w:r>
          </w:p>
        </w:tc>
        <w:tc>
          <w:tcPr>
            <w:tcW w:w="851" w:type="dxa"/>
          </w:tcPr>
          <w:p w14:paraId="1882A5A5" w14:textId="77777777" w:rsidR="00E937A7" w:rsidRPr="00DD0882" w:rsidRDefault="00A4440D" w:rsidP="00582927">
            <w:pPr>
              <w:jc w:val="center"/>
              <w:rPr>
                <w:rFonts w:cstheme="minorHAnsi"/>
              </w:rPr>
            </w:pPr>
            <w:r>
              <w:rPr>
                <w:rFonts w:cstheme="minorHAnsi"/>
              </w:rPr>
              <w:t>26,5</w:t>
            </w:r>
          </w:p>
        </w:tc>
        <w:tc>
          <w:tcPr>
            <w:tcW w:w="708" w:type="dxa"/>
          </w:tcPr>
          <w:p w14:paraId="67196B87" w14:textId="77777777" w:rsidR="00E937A7" w:rsidRPr="00DD0882" w:rsidRDefault="00362DF1" w:rsidP="00582927">
            <w:pPr>
              <w:jc w:val="center"/>
              <w:rPr>
                <w:rFonts w:cstheme="minorHAnsi"/>
              </w:rPr>
            </w:pPr>
            <w:r>
              <w:rPr>
                <w:rFonts w:cstheme="minorHAnsi"/>
              </w:rPr>
              <w:t>29</w:t>
            </w:r>
          </w:p>
        </w:tc>
        <w:tc>
          <w:tcPr>
            <w:tcW w:w="709" w:type="dxa"/>
          </w:tcPr>
          <w:p w14:paraId="553F09E9" w14:textId="77777777" w:rsidR="00E937A7" w:rsidRPr="00DD0882" w:rsidRDefault="00362DF1" w:rsidP="00582927">
            <w:pPr>
              <w:jc w:val="center"/>
              <w:rPr>
                <w:rFonts w:cstheme="minorHAnsi"/>
              </w:rPr>
            </w:pPr>
            <w:r>
              <w:rPr>
                <w:rFonts w:cstheme="minorHAnsi"/>
              </w:rPr>
              <w:t>31</w:t>
            </w:r>
          </w:p>
        </w:tc>
      </w:tr>
      <w:tr w:rsidR="00CB6BC5" w:rsidRPr="00DD0882" w14:paraId="412CBD43" w14:textId="77777777" w:rsidTr="0086657E">
        <w:tc>
          <w:tcPr>
            <w:tcW w:w="1101" w:type="dxa"/>
          </w:tcPr>
          <w:p w14:paraId="42CB7F2D" w14:textId="77777777" w:rsidR="00CB6BC5" w:rsidRPr="00DD0882" w:rsidRDefault="0053182E" w:rsidP="00582927">
            <w:pPr>
              <w:jc w:val="center"/>
              <w:rPr>
                <w:rFonts w:cstheme="minorHAnsi"/>
              </w:rPr>
            </w:pPr>
            <w:r>
              <w:rPr>
                <w:rFonts w:cstheme="minorHAnsi"/>
              </w:rPr>
              <w:t>PG 2.1.3</w:t>
            </w:r>
          </w:p>
        </w:tc>
        <w:tc>
          <w:tcPr>
            <w:tcW w:w="3827" w:type="dxa"/>
          </w:tcPr>
          <w:p w14:paraId="13DAAAB5" w14:textId="77777777" w:rsidR="00CB6BC5" w:rsidRDefault="00CB6BC5" w:rsidP="00977802">
            <w:pPr>
              <w:rPr>
                <w:rFonts w:ascii="Arial" w:hAnsi="Arial" w:cs="Arial"/>
                <w:color w:val="212529"/>
                <w:sz w:val="21"/>
                <w:szCs w:val="21"/>
                <w:shd w:val="clear" w:color="auto" w:fill="EAEAF1"/>
              </w:rPr>
            </w:pPr>
            <w:r>
              <w:rPr>
                <w:rFonts w:ascii="Arial" w:hAnsi="Arial" w:cs="Arial"/>
                <w:color w:val="212529"/>
                <w:sz w:val="21"/>
                <w:szCs w:val="21"/>
                <w:shd w:val="clear" w:color="auto" w:fill="EAEAF1"/>
              </w:rPr>
              <w:t>Destekleme Kurslarına yıl sonuna kadar devam eden öğrenci oranı</w:t>
            </w:r>
          </w:p>
        </w:tc>
        <w:tc>
          <w:tcPr>
            <w:tcW w:w="850" w:type="dxa"/>
          </w:tcPr>
          <w:p w14:paraId="46D38E90" w14:textId="77777777" w:rsidR="00CB6BC5" w:rsidRPr="00DD0882" w:rsidRDefault="00CB6BC5" w:rsidP="00582927">
            <w:pPr>
              <w:jc w:val="center"/>
              <w:rPr>
                <w:rFonts w:cstheme="minorHAnsi"/>
                <w:b/>
              </w:rPr>
            </w:pPr>
          </w:p>
        </w:tc>
        <w:tc>
          <w:tcPr>
            <w:tcW w:w="888" w:type="dxa"/>
          </w:tcPr>
          <w:p w14:paraId="3D10F59E" w14:textId="77777777" w:rsidR="00CB6BC5" w:rsidRPr="00DD0882" w:rsidRDefault="00696143" w:rsidP="00582927">
            <w:pPr>
              <w:jc w:val="center"/>
              <w:rPr>
                <w:rFonts w:cstheme="minorHAnsi"/>
              </w:rPr>
            </w:pPr>
            <w:r>
              <w:rPr>
                <w:rFonts w:cstheme="minorHAnsi"/>
              </w:rPr>
              <w:t>-</w:t>
            </w:r>
          </w:p>
        </w:tc>
        <w:tc>
          <w:tcPr>
            <w:tcW w:w="955" w:type="dxa"/>
          </w:tcPr>
          <w:p w14:paraId="4EAB76EE" w14:textId="77777777" w:rsidR="00CB6BC5" w:rsidRPr="00DD0882" w:rsidRDefault="002268E2" w:rsidP="00582927">
            <w:pPr>
              <w:jc w:val="center"/>
              <w:rPr>
                <w:rFonts w:cstheme="minorHAnsi"/>
              </w:rPr>
            </w:pPr>
            <w:r>
              <w:rPr>
                <w:rFonts w:cstheme="minorHAnsi"/>
              </w:rPr>
              <w:t>-</w:t>
            </w:r>
          </w:p>
        </w:tc>
        <w:tc>
          <w:tcPr>
            <w:tcW w:w="851" w:type="dxa"/>
          </w:tcPr>
          <w:p w14:paraId="22FE5BB5" w14:textId="77777777" w:rsidR="00CB6BC5" w:rsidRPr="00DD0882" w:rsidRDefault="0086657E" w:rsidP="00582927">
            <w:pPr>
              <w:jc w:val="center"/>
              <w:rPr>
                <w:rFonts w:cstheme="minorHAnsi"/>
              </w:rPr>
            </w:pPr>
            <w:r>
              <w:rPr>
                <w:rFonts w:cstheme="minorHAnsi"/>
              </w:rPr>
              <w:t>52,08</w:t>
            </w:r>
          </w:p>
        </w:tc>
        <w:tc>
          <w:tcPr>
            <w:tcW w:w="708" w:type="dxa"/>
          </w:tcPr>
          <w:p w14:paraId="13110107" w14:textId="77777777" w:rsidR="00CB6BC5" w:rsidRPr="00DD0882" w:rsidRDefault="00362DF1" w:rsidP="00582927">
            <w:pPr>
              <w:jc w:val="center"/>
              <w:rPr>
                <w:rFonts w:cstheme="minorHAnsi"/>
              </w:rPr>
            </w:pPr>
            <w:r>
              <w:rPr>
                <w:rFonts w:cstheme="minorHAnsi"/>
              </w:rPr>
              <w:t>57</w:t>
            </w:r>
          </w:p>
        </w:tc>
        <w:tc>
          <w:tcPr>
            <w:tcW w:w="709" w:type="dxa"/>
          </w:tcPr>
          <w:p w14:paraId="0E612DF5" w14:textId="77777777" w:rsidR="00CB6BC5" w:rsidRPr="00DD0882" w:rsidRDefault="00362DF1" w:rsidP="00582927">
            <w:pPr>
              <w:jc w:val="center"/>
              <w:rPr>
                <w:rFonts w:cstheme="minorHAnsi"/>
              </w:rPr>
            </w:pPr>
            <w:r>
              <w:rPr>
                <w:rFonts w:cstheme="minorHAnsi"/>
              </w:rPr>
              <w:t>62</w:t>
            </w:r>
          </w:p>
        </w:tc>
      </w:tr>
      <w:tr w:rsidR="00977802" w:rsidRPr="00DD0882" w14:paraId="507A0495" w14:textId="77777777" w:rsidTr="0086657E">
        <w:trPr>
          <w:cnfStyle w:val="000000100000" w:firstRow="0" w:lastRow="0" w:firstColumn="0" w:lastColumn="0" w:oddVBand="0" w:evenVBand="0" w:oddHBand="1" w:evenHBand="0" w:firstRowFirstColumn="0" w:firstRowLastColumn="0" w:lastRowFirstColumn="0" w:lastRowLastColumn="0"/>
        </w:trPr>
        <w:tc>
          <w:tcPr>
            <w:tcW w:w="1101" w:type="dxa"/>
          </w:tcPr>
          <w:p w14:paraId="6C658216" w14:textId="77777777" w:rsidR="00977802" w:rsidRPr="00DD0882" w:rsidRDefault="0053182E" w:rsidP="00582927">
            <w:pPr>
              <w:jc w:val="center"/>
              <w:rPr>
                <w:rFonts w:cstheme="minorHAnsi"/>
              </w:rPr>
            </w:pPr>
            <w:r>
              <w:rPr>
                <w:rFonts w:cstheme="minorHAnsi"/>
              </w:rPr>
              <w:t>PG 2.1.4</w:t>
            </w:r>
          </w:p>
        </w:tc>
        <w:tc>
          <w:tcPr>
            <w:tcW w:w="3827" w:type="dxa"/>
          </w:tcPr>
          <w:p w14:paraId="0D3C8287" w14:textId="77777777" w:rsidR="00977802" w:rsidRDefault="00977802" w:rsidP="00977802">
            <w:pPr>
              <w:rPr>
                <w:rFonts w:ascii="Arial" w:hAnsi="Arial" w:cs="Arial"/>
                <w:color w:val="212529"/>
                <w:sz w:val="21"/>
                <w:szCs w:val="21"/>
                <w:shd w:val="clear" w:color="auto" w:fill="EAEAF1"/>
              </w:rPr>
            </w:pPr>
            <w:r>
              <w:rPr>
                <w:rFonts w:ascii="Arial" w:hAnsi="Arial" w:cs="Arial"/>
                <w:color w:val="212529"/>
                <w:sz w:val="21"/>
                <w:szCs w:val="21"/>
                <w:shd w:val="clear" w:color="auto" w:fill="EAEAF1"/>
              </w:rPr>
              <w:t>Paydaşlardan gelen öneri-dilek-şikayetlerin cevaplanma oranı</w:t>
            </w:r>
          </w:p>
        </w:tc>
        <w:tc>
          <w:tcPr>
            <w:tcW w:w="850" w:type="dxa"/>
          </w:tcPr>
          <w:p w14:paraId="65682452" w14:textId="77777777" w:rsidR="00977802" w:rsidRPr="00DD0882" w:rsidRDefault="00977802" w:rsidP="00582927">
            <w:pPr>
              <w:jc w:val="center"/>
              <w:rPr>
                <w:rFonts w:cstheme="minorHAnsi"/>
                <w:b/>
              </w:rPr>
            </w:pPr>
          </w:p>
        </w:tc>
        <w:tc>
          <w:tcPr>
            <w:tcW w:w="888" w:type="dxa"/>
          </w:tcPr>
          <w:p w14:paraId="67464F3A" w14:textId="77777777" w:rsidR="00977802" w:rsidRPr="00DD0882" w:rsidRDefault="003F15E1" w:rsidP="00582927">
            <w:pPr>
              <w:jc w:val="center"/>
              <w:rPr>
                <w:rFonts w:cstheme="minorHAnsi"/>
              </w:rPr>
            </w:pPr>
            <w:r>
              <w:rPr>
                <w:rFonts w:cstheme="minorHAnsi"/>
              </w:rPr>
              <w:t>62</w:t>
            </w:r>
          </w:p>
        </w:tc>
        <w:tc>
          <w:tcPr>
            <w:tcW w:w="955" w:type="dxa"/>
          </w:tcPr>
          <w:p w14:paraId="0F5A646D" w14:textId="77777777" w:rsidR="00977802" w:rsidRPr="00DD0882" w:rsidRDefault="003F15E1" w:rsidP="00582927">
            <w:pPr>
              <w:jc w:val="center"/>
              <w:rPr>
                <w:rFonts w:cstheme="minorHAnsi"/>
              </w:rPr>
            </w:pPr>
            <w:r>
              <w:rPr>
                <w:rFonts w:cstheme="minorHAnsi"/>
              </w:rPr>
              <w:t>23</w:t>
            </w:r>
          </w:p>
        </w:tc>
        <w:tc>
          <w:tcPr>
            <w:tcW w:w="851" w:type="dxa"/>
          </w:tcPr>
          <w:p w14:paraId="19CB62D8" w14:textId="77777777" w:rsidR="00977802" w:rsidRPr="00DD0882" w:rsidRDefault="003F15E1" w:rsidP="00582927">
            <w:pPr>
              <w:jc w:val="center"/>
              <w:rPr>
                <w:rFonts w:cstheme="minorHAnsi"/>
              </w:rPr>
            </w:pPr>
            <w:r>
              <w:rPr>
                <w:rFonts w:cstheme="minorHAnsi"/>
              </w:rPr>
              <w:t>76</w:t>
            </w:r>
          </w:p>
        </w:tc>
        <w:tc>
          <w:tcPr>
            <w:tcW w:w="708" w:type="dxa"/>
          </w:tcPr>
          <w:p w14:paraId="2A9BC99E" w14:textId="77777777" w:rsidR="00977802" w:rsidRPr="00DD0882" w:rsidRDefault="003F15E1" w:rsidP="00582927">
            <w:pPr>
              <w:jc w:val="center"/>
              <w:rPr>
                <w:rFonts w:cstheme="minorHAnsi"/>
              </w:rPr>
            </w:pPr>
            <w:r>
              <w:rPr>
                <w:rFonts w:cstheme="minorHAnsi"/>
              </w:rPr>
              <w:t>84</w:t>
            </w:r>
          </w:p>
        </w:tc>
        <w:tc>
          <w:tcPr>
            <w:tcW w:w="709" w:type="dxa"/>
          </w:tcPr>
          <w:p w14:paraId="35928160" w14:textId="77777777" w:rsidR="00977802" w:rsidRPr="00DD0882" w:rsidRDefault="00326CBC" w:rsidP="00582927">
            <w:pPr>
              <w:jc w:val="center"/>
              <w:rPr>
                <w:rFonts w:cstheme="minorHAnsi"/>
              </w:rPr>
            </w:pPr>
            <w:r>
              <w:rPr>
                <w:rFonts w:cstheme="minorHAnsi"/>
              </w:rPr>
              <w:t>92</w:t>
            </w:r>
          </w:p>
        </w:tc>
      </w:tr>
      <w:tr w:rsidR="00CB6BC5" w:rsidRPr="00DD0882" w14:paraId="661B2765" w14:textId="77777777" w:rsidTr="0086657E">
        <w:tc>
          <w:tcPr>
            <w:tcW w:w="1101" w:type="dxa"/>
          </w:tcPr>
          <w:p w14:paraId="740EB79F" w14:textId="77777777" w:rsidR="009D2E90" w:rsidRPr="00E22C14" w:rsidRDefault="0053182E" w:rsidP="00582927">
            <w:pPr>
              <w:jc w:val="center"/>
              <w:rPr>
                <w:rFonts w:cstheme="minorHAnsi"/>
              </w:rPr>
            </w:pPr>
            <w:r w:rsidRPr="00E22C14">
              <w:rPr>
                <w:rFonts w:cstheme="minorHAnsi"/>
              </w:rPr>
              <w:t>PG 2.1.5</w:t>
            </w:r>
          </w:p>
        </w:tc>
        <w:tc>
          <w:tcPr>
            <w:tcW w:w="3827" w:type="dxa"/>
          </w:tcPr>
          <w:p w14:paraId="73A73363" w14:textId="77777777" w:rsidR="009D2E90" w:rsidRPr="00E22C14" w:rsidRDefault="00494803" w:rsidP="00582927">
            <w:pPr>
              <w:tabs>
                <w:tab w:val="left" w:pos="284"/>
              </w:tabs>
              <w:rPr>
                <w:rFonts w:cstheme="minorHAnsi"/>
              </w:rPr>
            </w:pPr>
            <w:r w:rsidRPr="00E22C14">
              <w:rPr>
                <w:rFonts w:cstheme="minorHAnsi"/>
              </w:rPr>
              <w:t>Yetiştirme kurslarına katılan öğrenci sayısı</w:t>
            </w:r>
          </w:p>
        </w:tc>
        <w:tc>
          <w:tcPr>
            <w:tcW w:w="850" w:type="dxa"/>
          </w:tcPr>
          <w:p w14:paraId="706B5B11" w14:textId="77777777" w:rsidR="009D2E90" w:rsidRPr="00E22C14" w:rsidRDefault="004F1EC2" w:rsidP="00582927">
            <w:pPr>
              <w:jc w:val="center"/>
              <w:rPr>
                <w:rFonts w:cstheme="minorHAnsi"/>
                <w:b/>
              </w:rPr>
            </w:pPr>
            <w:r w:rsidRPr="00E22C14">
              <w:rPr>
                <w:rFonts w:cstheme="minorHAnsi"/>
                <w:b/>
              </w:rPr>
              <w:t>234</w:t>
            </w:r>
          </w:p>
        </w:tc>
        <w:tc>
          <w:tcPr>
            <w:tcW w:w="888" w:type="dxa"/>
          </w:tcPr>
          <w:p w14:paraId="61918FFD" w14:textId="77777777" w:rsidR="009D2E90" w:rsidRPr="00E22C14" w:rsidRDefault="00BE595E" w:rsidP="00582927">
            <w:pPr>
              <w:jc w:val="center"/>
              <w:rPr>
                <w:rFonts w:cstheme="minorHAnsi"/>
              </w:rPr>
            </w:pPr>
            <w:r w:rsidRPr="00E22C14">
              <w:rPr>
                <w:rFonts w:cstheme="minorHAnsi"/>
              </w:rPr>
              <w:t>234</w:t>
            </w:r>
          </w:p>
        </w:tc>
        <w:tc>
          <w:tcPr>
            <w:tcW w:w="955" w:type="dxa"/>
          </w:tcPr>
          <w:p w14:paraId="284DBDA5" w14:textId="77777777" w:rsidR="009D2E90" w:rsidRPr="00E22C14" w:rsidRDefault="00BE595E" w:rsidP="00582927">
            <w:pPr>
              <w:jc w:val="center"/>
              <w:rPr>
                <w:rFonts w:cstheme="minorHAnsi"/>
              </w:rPr>
            </w:pPr>
            <w:r w:rsidRPr="00E22C14">
              <w:rPr>
                <w:rFonts w:cstheme="minorHAnsi"/>
              </w:rPr>
              <w:t>250</w:t>
            </w:r>
          </w:p>
        </w:tc>
        <w:tc>
          <w:tcPr>
            <w:tcW w:w="851" w:type="dxa"/>
          </w:tcPr>
          <w:p w14:paraId="49712986" w14:textId="77777777" w:rsidR="009D2E90" w:rsidRPr="00E22C14" w:rsidRDefault="00BE595E" w:rsidP="00582927">
            <w:pPr>
              <w:jc w:val="center"/>
              <w:rPr>
                <w:rFonts w:cstheme="minorHAnsi"/>
              </w:rPr>
            </w:pPr>
            <w:r w:rsidRPr="00E22C14">
              <w:rPr>
                <w:rFonts w:cstheme="minorHAnsi"/>
              </w:rPr>
              <w:t>260</w:t>
            </w:r>
          </w:p>
        </w:tc>
        <w:tc>
          <w:tcPr>
            <w:tcW w:w="708" w:type="dxa"/>
          </w:tcPr>
          <w:p w14:paraId="1552D791" w14:textId="77777777" w:rsidR="009D2E90" w:rsidRPr="00E22C14" w:rsidRDefault="00BE595E" w:rsidP="00582927">
            <w:pPr>
              <w:jc w:val="center"/>
              <w:rPr>
                <w:rFonts w:cstheme="minorHAnsi"/>
              </w:rPr>
            </w:pPr>
            <w:r w:rsidRPr="00E22C14">
              <w:rPr>
                <w:rFonts w:cstheme="minorHAnsi"/>
              </w:rPr>
              <w:t>270</w:t>
            </w:r>
          </w:p>
        </w:tc>
        <w:tc>
          <w:tcPr>
            <w:tcW w:w="709" w:type="dxa"/>
          </w:tcPr>
          <w:p w14:paraId="2624A002" w14:textId="77777777" w:rsidR="009D2E90" w:rsidRPr="00DD0882" w:rsidRDefault="00BE595E" w:rsidP="00582927">
            <w:pPr>
              <w:jc w:val="center"/>
              <w:rPr>
                <w:rFonts w:cstheme="minorHAnsi"/>
              </w:rPr>
            </w:pPr>
            <w:r w:rsidRPr="00E22C14">
              <w:rPr>
                <w:rFonts w:cstheme="minorHAnsi"/>
              </w:rPr>
              <w:t>280</w:t>
            </w:r>
          </w:p>
        </w:tc>
      </w:tr>
      <w:tr w:rsidR="00CB6BC5" w:rsidRPr="00DD0882" w14:paraId="3424A735" w14:textId="77777777" w:rsidTr="0086657E">
        <w:trPr>
          <w:cnfStyle w:val="000000100000" w:firstRow="0" w:lastRow="0" w:firstColumn="0" w:lastColumn="0" w:oddVBand="0" w:evenVBand="0" w:oddHBand="1" w:evenHBand="0" w:firstRowFirstColumn="0" w:firstRowLastColumn="0" w:lastRowFirstColumn="0" w:lastRowLastColumn="0"/>
        </w:trPr>
        <w:tc>
          <w:tcPr>
            <w:tcW w:w="1101" w:type="dxa"/>
          </w:tcPr>
          <w:p w14:paraId="3AC33026" w14:textId="77777777" w:rsidR="009D2E90" w:rsidRPr="00DD0882" w:rsidRDefault="00D8643A" w:rsidP="00582927">
            <w:pPr>
              <w:jc w:val="center"/>
              <w:rPr>
                <w:rFonts w:cstheme="minorHAnsi"/>
              </w:rPr>
            </w:pPr>
            <w:r w:rsidRPr="00DD0882">
              <w:rPr>
                <w:rFonts w:cstheme="minorHAnsi"/>
              </w:rPr>
              <w:t xml:space="preserve">PG </w:t>
            </w:r>
            <w:r w:rsidR="0053182E">
              <w:rPr>
                <w:rFonts w:cstheme="minorHAnsi"/>
              </w:rPr>
              <w:t>2.1.6</w:t>
            </w:r>
          </w:p>
        </w:tc>
        <w:tc>
          <w:tcPr>
            <w:tcW w:w="3827" w:type="dxa"/>
          </w:tcPr>
          <w:p w14:paraId="6D1AEF34" w14:textId="77777777" w:rsidR="009D2E90" w:rsidRPr="00DD0882" w:rsidRDefault="00494803" w:rsidP="00582927">
            <w:pPr>
              <w:tabs>
                <w:tab w:val="left" w:pos="284"/>
              </w:tabs>
              <w:rPr>
                <w:rFonts w:cstheme="minorHAnsi"/>
              </w:rPr>
            </w:pPr>
            <w:r w:rsidRPr="00DD0882">
              <w:rPr>
                <w:rFonts w:cstheme="minorHAnsi"/>
              </w:rPr>
              <w:t xml:space="preserve">Rehberlik </w:t>
            </w:r>
            <w:r w:rsidR="00D810FB" w:rsidRPr="00DD0882">
              <w:rPr>
                <w:rFonts w:cstheme="minorHAnsi"/>
              </w:rPr>
              <w:t>s</w:t>
            </w:r>
            <w:r w:rsidRPr="00DD0882">
              <w:rPr>
                <w:rFonts w:cstheme="minorHAnsi"/>
              </w:rPr>
              <w:t>ervisimizden yararlanan bireylerin oranı</w:t>
            </w:r>
          </w:p>
        </w:tc>
        <w:tc>
          <w:tcPr>
            <w:tcW w:w="850" w:type="dxa"/>
          </w:tcPr>
          <w:p w14:paraId="3D579015" w14:textId="77777777" w:rsidR="009D2E90" w:rsidRPr="00DD0882" w:rsidRDefault="005B622D" w:rsidP="00582927">
            <w:pPr>
              <w:jc w:val="center"/>
              <w:rPr>
                <w:rFonts w:cstheme="minorHAnsi"/>
                <w:b/>
              </w:rPr>
            </w:pPr>
            <w:r w:rsidRPr="00DD0882">
              <w:rPr>
                <w:rFonts w:cstheme="minorHAnsi"/>
                <w:b/>
              </w:rPr>
              <w:t>10,39</w:t>
            </w:r>
          </w:p>
        </w:tc>
        <w:tc>
          <w:tcPr>
            <w:tcW w:w="888" w:type="dxa"/>
          </w:tcPr>
          <w:p w14:paraId="633F4893" w14:textId="77777777" w:rsidR="009D2E90" w:rsidRPr="00DD0882" w:rsidRDefault="005B622D" w:rsidP="00582927">
            <w:pPr>
              <w:jc w:val="center"/>
              <w:rPr>
                <w:rFonts w:cstheme="minorHAnsi"/>
              </w:rPr>
            </w:pPr>
            <w:r w:rsidRPr="00DD0882">
              <w:rPr>
                <w:rFonts w:cstheme="minorHAnsi"/>
              </w:rPr>
              <w:t>13,4</w:t>
            </w:r>
          </w:p>
        </w:tc>
        <w:tc>
          <w:tcPr>
            <w:tcW w:w="955" w:type="dxa"/>
          </w:tcPr>
          <w:p w14:paraId="0DD00C2B" w14:textId="77777777" w:rsidR="009D2E90" w:rsidRPr="00DD0882" w:rsidRDefault="005B622D" w:rsidP="00582927">
            <w:pPr>
              <w:jc w:val="center"/>
              <w:rPr>
                <w:rFonts w:cstheme="minorHAnsi"/>
              </w:rPr>
            </w:pPr>
            <w:r w:rsidRPr="00DD0882">
              <w:rPr>
                <w:rFonts w:cstheme="minorHAnsi"/>
              </w:rPr>
              <w:t>17,6</w:t>
            </w:r>
          </w:p>
        </w:tc>
        <w:tc>
          <w:tcPr>
            <w:tcW w:w="851" w:type="dxa"/>
          </w:tcPr>
          <w:p w14:paraId="016F7C28" w14:textId="77777777" w:rsidR="009D2E90" w:rsidRPr="00DD0882" w:rsidRDefault="005B622D" w:rsidP="00582927">
            <w:pPr>
              <w:jc w:val="center"/>
              <w:rPr>
                <w:rFonts w:cstheme="minorHAnsi"/>
              </w:rPr>
            </w:pPr>
            <w:r w:rsidRPr="00DD0882">
              <w:rPr>
                <w:rFonts w:cstheme="minorHAnsi"/>
              </w:rPr>
              <w:t>19,2</w:t>
            </w:r>
          </w:p>
        </w:tc>
        <w:tc>
          <w:tcPr>
            <w:tcW w:w="708" w:type="dxa"/>
          </w:tcPr>
          <w:p w14:paraId="2CFAB64A" w14:textId="77777777" w:rsidR="009D2E90" w:rsidRPr="00DD0882" w:rsidRDefault="005B622D" w:rsidP="00582927">
            <w:pPr>
              <w:jc w:val="center"/>
              <w:rPr>
                <w:rFonts w:cstheme="minorHAnsi"/>
              </w:rPr>
            </w:pPr>
            <w:r w:rsidRPr="00DD0882">
              <w:rPr>
                <w:rFonts w:cstheme="minorHAnsi"/>
              </w:rPr>
              <w:t>21,5</w:t>
            </w:r>
          </w:p>
        </w:tc>
        <w:tc>
          <w:tcPr>
            <w:tcW w:w="709" w:type="dxa"/>
          </w:tcPr>
          <w:p w14:paraId="293011B9" w14:textId="77777777" w:rsidR="009D2E90" w:rsidRPr="00DD0882" w:rsidRDefault="005B622D" w:rsidP="00582927">
            <w:pPr>
              <w:jc w:val="center"/>
              <w:rPr>
                <w:rFonts w:cstheme="minorHAnsi"/>
              </w:rPr>
            </w:pPr>
            <w:r w:rsidRPr="00DD0882">
              <w:rPr>
                <w:rFonts w:cstheme="minorHAnsi"/>
              </w:rPr>
              <w:t>27,6</w:t>
            </w:r>
          </w:p>
        </w:tc>
      </w:tr>
      <w:tr w:rsidR="005543AB" w:rsidRPr="00DD0882" w14:paraId="7A065329" w14:textId="77777777" w:rsidTr="0086657E">
        <w:tc>
          <w:tcPr>
            <w:tcW w:w="1101" w:type="dxa"/>
          </w:tcPr>
          <w:p w14:paraId="7D2F78E6" w14:textId="77777777" w:rsidR="005543AB" w:rsidRPr="00DD0882" w:rsidRDefault="0053182E" w:rsidP="00582927">
            <w:pPr>
              <w:jc w:val="center"/>
              <w:rPr>
                <w:rFonts w:cstheme="minorHAnsi"/>
              </w:rPr>
            </w:pPr>
            <w:r>
              <w:rPr>
                <w:rFonts w:cstheme="minorHAnsi"/>
              </w:rPr>
              <w:t>PG 2.1.7</w:t>
            </w:r>
          </w:p>
        </w:tc>
        <w:tc>
          <w:tcPr>
            <w:tcW w:w="3827" w:type="dxa"/>
          </w:tcPr>
          <w:p w14:paraId="213E138B" w14:textId="77777777" w:rsidR="005543AB" w:rsidRPr="005543AB" w:rsidRDefault="005543AB" w:rsidP="00E9329A">
            <w:pPr>
              <w:rPr>
                <w:rFonts w:ascii="Arial" w:hAnsi="Arial" w:cs="Arial"/>
                <w:color w:val="212529"/>
                <w:sz w:val="21"/>
                <w:szCs w:val="21"/>
                <w:shd w:val="clear" w:color="auto" w:fill="EAEAF1"/>
              </w:rPr>
            </w:pPr>
            <w:r>
              <w:rPr>
                <w:rFonts w:ascii="Arial" w:hAnsi="Arial" w:cs="Arial"/>
                <w:color w:val="212529"/>
                <w:sz w:val="21"/>
                <w:szCs w:val="21"/>
                <w:shd w:val="clear" w:color="auto" w:fill="EAEAF1"/>
              </w:rPr>
              <w:t>Velilerin okul tarafı</w:t>
            </w:r>
            <w:r w:rsidR="00E9329A">
              <w:rPr>
                <w:rFonts w:ascii="Arial" w:hAnsi="Arial" w:cs="Arial"/>
                <w:color w:val="212529"/>
                <w:sz w:val="21"/>
                <w:szCs w:val="21"/>
                <w:shd w:val="clear" w:color="auto" w:fill="EAEAF1"/>
              </w:rPr>
              <w:t>ndan düzenlenen sosyal, sportif</w:t>
            </w:r>
            <w:r>
              <w:rPr>
                <w:rFonts w:ascii="Arial" w:hAnsi="Arial" w:cs="Arial"/>
                <w:color w:val="212529"/>
                <w:sz w:val="21"/>
                <w:szCs w:val="21"/>
                <w:shd w:val="clear" w:color="auto" w:fill="EAEAF1"/>
              </w:rPr>
              <w:t>,kültürel etkinlikler, eğitimler,atölye ve rehberlik hizmetlerine katılım oranı</w:t>
            </w:r>
          </w:p>
        </w:tc>
        <w:tc>
          <w:tcPr>
            <w:tcW w:w="850" w:type="dxa"/>
          </w:tcPr>
          <w:p w14:paraId="658080A7" w14:textId="77777777" w:rsidR="005543AB" w:rsidRPr="00DD0882" w:rsidRDefault="005543AB" w:rsidP="00582927">
            <w:pPr>
              <w:jc w:val="center"/>
              <w:rPr>
                <w:rFonts w:cstheme="minorHAnsi"/>
                <w:b/>
              </w:rPr>
            </w:pPr>
          </w:p>
        </w:tc>
        <w:tc>
          <w:tcPr>
            <w:tcW w:w="888" w:type="dxa"/>
          </w:tcPr>
          <w:p w14:paraId="0DD4799D" w14:textId="77777777" w:rsidR="005543AB" w:rsidRPr="00DD0882" w:rsidRDefault="00362DF1" w:rsidP="00582927">
            <w:pPr>
              <w:jc w:val="center"/>
              <w:rPr>
                <w:rFonts w:cstheme="minorHAnsi"/>
              </w:rPr>
            </w:pPr>
            <w:r>
              <w:rPr>
                <w:rFonts w:cstheme="minorHAnsi"/>
              </w:rPr>
              <w:t>2</w:t>
            </w:r>
          </w:p>
        </w:tc>
        <w:tc>
          <w:tcPr>
            <w:tcW w:w="955" w:type="dxa"/>
          </w:tcPr>
          <w:p w14:paraId="2B4A2193" w14:textId="77777777" w:rsidR="005543AB" w:rsidRPr="00DD0882" w:rsidRDefault="00362DF1" w:rsidP="00582927">
            <w:pPr>
              <w:jc w:val="center"/>
              <w:rPr>
                <w:rFonts w:cstheme="minorHAnsi"/>
              </w:rPr>
            </w:pPr>
            <w:r>
              <w:rPr>
                <w:rFonts w:cstheme="minorHAnsi"/>
              </w:rPr>
              <w:t>-</w:t>
            </w:r>
          </w:p>
        </w:tc>
        <w:tc>
          <w:tcPr>
            <w:tcW w:w="851" w:type="dxa"/>
          </w:tcPr>
          <w:p w14:paraId="55F6DE51" w14:textId="77777777" w:rsidR="005543AB" w:rsidRPr="00DD0882" w:rsidRDefault="00362DF1" w:rsidP="00582927">
            <w:pPr>
              <w:jc w:val="center"/>
              <w:rPr>
                <w:rFonts w:cstheme="minorHAnsi"/>
              </w:rPr>
            </w:pPr>
            <w:r>
              <w:rPr>
                <w:rFonts w:cstheme="minorHAnsi"/>
              </w:rPr>
              <w:t>3</w:t>
            </w:r>
          </w:p>
        </w:tc>
        <w:tc>
          <w:tcPr>
            <w:tcW w:w="708" w:type="dxa"/>
          </w:tcPr>
          <w:p w14:paraId="7ABBA210" w14:textId="77777777" w:rsidR="005543AB" w:rsidRPr="00DD0882" w:rsidRDefault="00362DF1" w:rsidP="00582927">
            <w:pPr>
              <w:jc w:val="center"/>
              <w:rPr>
                <w:rFonts w:cstheme="minorHAnsi"/>
              </w:rPr>
            </w:pPr>
            <w:r>
              <w:rPr>
                <w:rFonts w:cstheme="minorHAnsi"/>
              </w:rPr>
              <w:t>3,3</w:t>
            </w:r>
          </w:p>
        </w:tc>
        <w:tc>
          <w:tcPr>
            <w:tcW w:w="709" w:type="dxa"/>
          </w:tcPr>
          <w:p w14:paraId="0B453B73" w14:textId="77777777" w:rsidR="005543AB" w:rsidRPr="00DD0882" w:rsidRDefault="00362DF1" w:rsidP="00582927">
            <w:pPr>
              <w:jc w:val="center"/>
              <w:rPr>
                <w:rFonts w:cstheme="minorHAnsi"/>
              </w:rPr>
            </w:pPr>
            <w:r>
              <w:rPr>
                <w:rFonts w:cstheme="minorHAnsi"/>
              </w:rPr>
              <w:t>3,7</w:t>
            </w:r>
          </w:p>
        </w:tc>
      </w:tr>
      <w:tr w:rsidR="005543AB" w:rsidRPr="00DD0882" w14:paraId="1CCED5A5" w14:textId="77777777" w:rsidTr="0086657E">
        <w:trPr>
          <w:cnfStyle w:val="000000100000" w:firstRow="0" w:lastRow="0" w:firstColumn="0" w:lastColumn="0" w:oddVBand="0" w:evenVBand="0" w:oddHBand="1" w:evenHBand="0" w:firstRowFirstColumn="0" w:firstRowLastColumn="0" w:lastRowFirstColumn="0" w:lastRowLastColumn="0"/>
        </w:trPr>
        <w:tc>
          <w:tcPr>
            <w:tcW w:w="1101" w:type="dxa"/>
          </w:tcPr>
          <w:p w14:paraId="5FB1486C" w14:textId="77777777" w:rsidR="009D2E90" w:rsidRPr="00DD0882" w:rsidRDefault="009D2E90" w:rsidP="00D8643A">
            <w:pPr>
              <w:jc w:val="center"/>
              <w:rPr>
                <w:rFonts w:cstheme="minorHAnsi"/>
              </w:rPr>
            </w:pPr>
            <w:r w:rsidRPr="00DD0882">
              <w:rPr>
                <w:rFonts w:cstheme="minorHAnsi"/>
              </w:rPr>
              <w:t>PG 2.1.</w:t>
            </w:r>
            <w:r w:rsidR="0053182E">
              <w:rPr>
                <w:rFonts w:cstheme="minorHAnsi"/>
              </w:rPr>
              <w:t>8</w:t>
            </w:r>
          </w:p>
        </w:tc>
        <w:tc>
          <w:tcPr>
            <w:tcW w:w="3827" w:type="dxa"/>
          </w:tcPr>
          <w:p w14:paraId="2F34533E" w14:textId="77777777" w:rsidR="009D2E90" w:rsidRPr="00DD0882" w:rsidRDefault="00494803" w:rsidP="00582927">
            <w:pPr>
              <w:tabs>
                <w:tab w:val="left" w:pos="284"/>
              </w:tabs>
              <w:rPr>
                <w:rFonts w:cstheme="minorHAnsi"/>
              </w:rPr>
            </w:pPr>
            <w:r w:rsidRPr="00DD0882">
              <w:rPr>
                <w:rFonts w:cstheme="minorHAnsi"/>
              </w:rPr>
              <w:t>Madde bağ</w:t>
            </w:r>
            <w:r w:rsidR="002976A0">
              <w:rPr>
                <w:rFonts w:cstheme="minorHAnsi"/>
              </w:rPr>
              <w:t xml:space="preserve">ımlılığı, zararlı alışkanlıklar, </w:t>
            </w:r>
            <w:r w:rsidR="005E75B1">
              <w:rPr>
                <w:rFonts w:cstheme="minorHAnsi"/>
              </w:rPr>
              <w:t>şiddetin önlenmesi</w:t>
            </w:r>
            <w:r w:rsidR="002976A0">
              <w:rPr>
                <w:rFonts w:cstheme="minorHAnsi"/>
              </w:rPr>
              <w:t xml:space="preserve"> ve hijyen</w:t>
            </w:r>
            <w:r w:rsidRPr="00DD0882">
              <w:rPr>
                <w:rFonts w:cstheme="minorHAnsi"/>
              </w:rPr>
              <w:t>konularında yapılan çalışmalara katılan birey sayısı (Öğretmen, Öğrenci ve veli)</w:t>
            </w:r>
          </w:p>
        </w:tc>
        <w:tc>
          <w:tcPr>
            <w:tcW w:w="850" w:type="dxa"/>
          </w:tcPr>
          <w:p w14:paraId="056A3C9B" w14:textId="77777777" w:rsidR="009D2E90" w:rsidRPr="00DD0882" w:rsidRDefault="005B622D" w:rsidP="00582927">
            <w:pPr>
              <w:jc w:val="center"/>
              <w:rPr>
                <w:rFonts w:cstheme="minorHAnsi"/>
                <w:b/>
              </w:rPr>
            </w:pPr>
            <w:r w:rsidRPr="00DD0882">
              <w:rPr>
                <w:rFonts w:cstheme="minorHAnsi"/>
                <w:b/>
              </w:rPr>
              <w:t>498</w:t>
            </w:r>
          </w:p>
        </w:tc>
        <w:tc>
          <w:tcPr>
            <w:tcW w:w="888" w:type="dxa"/>
          </w:tcPr>
          <w:p w14:paraId="57A3B9EF" w14:textId="77777777" w:rsidR="009D2E90" w:rsidRPr="00DD0882" w:rsidRDefault="005B622D" w:rsidP="00582927">
            <w:pPr>
              <w:jc w:val="center"/>
              <w:rPr>
                <w:rFonts w:cstheme="minorHAnsi"/>
              </w:rPr>
            </w:pPr>
            <w:r w:rsidRPr="00DD0882">
              <w:rPr>
                <w:rFonts w:cstheme="minorHAnsi"/>
              </w:rPr>
              <w:t>542</w:t>
            </w:r>
          </w:p>
        </w:tc>
        <w:tc>
          <w:tcPr>
            <w:tcW w:w="955" w:type="dxa"/>
          </w:tcPr>
          <w:p w14:paraId="3F20E56F" w14:textId="77777777" w:rsidR="009D2E90" w:rsidRPr="00DD0882" w:rsidRDefault="005B622D" w:rsidP="00582927">
            <w:pPr>
              <w:jc w:val="center"/>
              <w:rPr>
                <w:rFonts w:cstheme="minorHAnsi"/>
              </w:rPr>
            </w:pPr>
            <w:r w:rsidRPr="00DD0882">
              <w:rPr>
                <w:rFonts w:cstheme="minorHAnsi"/>
              </w:rPr>
              <w:t>560</w:t>
            </w:r>
          </w:p>
        </w:tc>
        <w:tc>
          <w:tcPr>
            <w:tcW w:w="851" w:type="dxa"/>
          </w:tcPr>
          <w:p w14:paraId="6C0EA478" w14:textId="77777777" w:rsidR="009D2E90" w:rsidRPr="00DD0882" w:rsidRDefault="005B622D" w:rsidP="00582927">
            <w:pPr>
              <w:jc w:val="center"/>
              <w:rPr>
                <w:rFonts w:cstheme="minorHAnsi"/>
              </w:rPr>
            </w:pPr>
            <w:r w:rsidRPr="00DD0882">
              <w:rPr>
                <w:rFonts w:cstheme="minorHAnsi"/>
              </w:rPr>
              <w:t>610</w:t>
            </w:r>
          </w:p>
        </w:tc>
        <w:tc>
          <w:tcPr>
            <w:tcW w:w="708" w:type="dxa"/>
          </w:tcPr>
          <w:p w14:paraId="08C884EF" w14:textId="77777777" w:rsidR="009D2E90" w:rsidRPr="00DD0882" w:rsidRDefault="005B622D" w:rsidP="00582927">
            <w:pPr>
              <w:jc w:val="center"/>
              <w:rPr>
                <w:rFonts w:cstheme="minorHAnsi"/>
              </w:rPr>
            </w:pPr>
            <w:r w:rsidRPr="00DD0882">
              <w:rPr>
                <w:rFonts w:cstheme="minorHAnsi"/>
              </w:rPr>
              <w:t>750</w:t>
            </w:r>
          </w:p>
        </w:tc>
        <w:tc>
          <w:tcPr>
            <w:tcW w:w="709" w:type="dxa"/>
          </w:tcPr>
          <w:p w14:paraId="0FA089B0" w14:textId="77777777" w:rsidR="009D2E90" w:rsidRPr="00DD0882" w:rsidRDefault="005B622D" w:rsidP="00582927">
            <w:pPr>
              <w:jc w:val="center"/>
              <w:rPr>
                <w:rFonts w:cstheme="minorHAnsi"/>
              </w:rPr>
            </w:pPr>
            <w:r w:rsidRPr="00DD0882">
              <w:rPr>
                <w:rFonts w:cstheme="minorHAnsi"/>
              </w:rPr>
              <w:t>830</w:t>
            </w:r>
          </w:p>
        </w:tc>
      </w:tr>
      <w:tr w:rsidR="005543AB" w:rsidRPr="00DD0882" w14:paraId="16E662D9" w14:textId="77777777" w:rsidTr="0086657E">
        <w:tc>
          <w:tcPr>
            <w:tcW w:w="1101" w:type="dxa"/>
          </w:tcPr>
          <w:p w14:paraId="45E6D0F7" w14:textId="77777777" w:rsidR="009D2E90" w:rsidRPr="00E22C14" w:rsidRDefault="0053182E" w:rsidP="00582927">
            <w:pPr>
              <w:jc w:val="center"/>
              <w:rPr>
                <w:rFonts w:cstheme="minorHAnsi"/>
              </w:rPr>
            </w:pPr>
            <w:r w:rsidRPr="00E22C14">
              <w:rPr>
                <w:rFonts w:cstheme="minorHAnsi"/>
              </w:rPr>
              <w:t>PG 2.1.9</w:t>
            </w:r>
          </w:p>
        </w:tc>
        <w:tc>
          <w:tcPr>
            <w:tcW w:w="3827" w:type="dxa"/>
          </w:tcPr>
          <w:p w14:paraId="42EB6C25" w14:textId="77777777" w:rsidR="009D2E90" w:rsidRPr="00E22C14" w:rsidRDefault="00494803" w:rsidP="005E75B1">
            <w:pPr>
              <w:tabs>
                <w:tab w:val="left" w:pos="284"/>
              </w:tabs>
              <w:rPr>
                <w:rFonts w:cstheme="minorHAnsi"/>
              </w:rPr>
            </w:pPr>
            <w:r w:rsidRPr="00E22C14">
              <w:rPr>
                <w:rFonts w:cstheme="minorHAnsi"/>
              </w:rPr>
              <w:t xml:space="preserve">Okul bünyesinde düzenlenen sanatsal, kültürel ve bilimsel faaliyet </w:t>
            </w:r>
            <w:r w:rsidR="005E75B1" w:rsidRPr="00E22C14">
              <w:rPr>
                <w:rFonts w:cstheme="minorHAnsi"/>
              </w:rPr>
              <w:t>çeşitliliğinin arttırılma sayısı</w:t>
            </w:r>
          </w:p>
        </w:tc>
        <w:tc>
          <w:tcPr>
            <w:tcW w:w="850" w:type="dxa"/>
          </w:tcPr>
          <w:p w14:paraId="5CA0AE2B" w14:textId="77777777" w:rsidR="009D2E90" w:rsidRPr="00E22C14" w:rsidRDefault="00F11801" w:rsidP="00582927">
            <w:pPr>
              <w:jc w:val="center"/>
              <w:rPr>
                <w:rFonts w:cstheme="minorHAnsi"/>
                <w:b/>
              </w:rPr>
            </w:pPr>
            <w:r w:rsidRPr="00E22C14">
              <w:rPr>
                <w:rFonts w:cstheme="minorHAnsi"/>
                <w:b/>
              </w:rPr>
              <w:t>13</w:t>
            </w:r>
          </w:p>
        </w:tc>
        <w:tc>
          <w:tcPr>
            <w:tcW w:w="888" w:type="dxa"/>
          </w:tcPr>
          <w:p w14:paraId="1B468296" w14:textId="77777777" w:rsidR="009D2E90" w:rsidRPr="00E22C14" w:rsidRDefault="00F11801" w:rsidP="00582927">
            <w:pPr>
              <w:jc w:val="center"/>
              <w:rPr>
                <w:rFonts w:cstheme="minorHAnsi"/>
              </w:rPr>
            </w:pPr>
            <w:r w:rsidRPr="00E22C14">
              <w:rPr>
                <w:rFonts w:cstheme="minorHAnsi"/>
              </w:rPr>
              <w:t>13</w:t>
            </w:r>
          </w:p>
        </w:tc>
        <w:tc>
          <w:tcPr>
            <w:tcW w:w="955" w:type="dxa"/>
          </w:tcPr>
          <w:p w14:paraId="7B0C7B99" w14:textId="77777777" w:rsidR="009D2E90" w:rsidRPr="00E22C14" w:rsidRDefault="00F11801" w:rsidP="00582927">
            <w:pPr>
              <w:jc w:val="center"/>
              <w:rPr>
                <w:rFonts w:cstheme="minorHAnsi"/>
              </w:rPr>
            </w:pPr>
            <w:r w:rsidRPr="00E22C14">
              <w:rPr>
                <w:rFonts w:cstheme="minorHAnsi"/>
              </w:rPr>
              <w:t>15</w:t>
            </w:r>
          </w:p>
        </w:tc>
        <w:tc>
          <w:tcPr>
            <w:tcW w:w="851" w:type="dxa"/>
          </w:tcPr>
          <w:p w14:paraId="28EE84E2" w14:textId="77777777" w:rsidR="009D2E90" w:rsidRPr="00E22C14" w:rsidRDefault="00F11801" w:rsidP="00582927">
            <w:pPr>
              <w:jc w:val="center"/>
              <w:rPr>
                <w:rFonts w:cstheme="minorHAnsi"/>
              </w:rPr>
            </w:pPr>
            <w:r w:rsidRPr="00E22C14">
              <w:rPr>
                <w:rFonts w:cstheme="minorHAnsi"/>
              </w:rPr>
              <w:t>18</w:t>
            </w:r>
          </w:p>
        </w:tc>
        <w:tc>
          <w:tcPr>
            <w:tcW w:w="708" w:type="dxa"/>
          </w:tcPr>
          <w:p w14:paraId="616CA5F2" w14:textId="77777777" w:rsidR="009D2E90" w:rsidRPr="00E22C14" w:rsidRDefault="0012048F" w:rsidP="00582927">
            <w:pPr>
              <w:jc w:val="center"/>
              <w:rPr>
                <w:rFonts w:cstheme="minorHAnsi"/>
              </w:rPr>
            </w:pPr>
            <w:r w:rsidRPr="00E22C14">
              <w:rPr>
                <w:rFonts w:cstheme="minorHAnsi"/>
              </w:rPr>
              <w:t>21</w:t>
            </w:r>
          </w:p>
        </w:tc>
        <w:tc>
          <w:tcPr>
            <w:tcW w:w="709" w:type="dxa"/>
          </w:tcPr>
          <w:p w14:paraId="20271892" w14:textId="77777777" w:rsidR="009D2E90" w:rsidRPr="00DD0882" w:rsidRDefault="00F11801" w:rsidP="00582927">
            <w:pPr>
              <w:jc w:val="center"/>
              <w:rPr>
                <w:rFonts w:cstheme="minorHAnsi"/>
              </w:rPr>
            </w:pPr>
            <w:r w:rsidRPr="00E22C14">
              <w:rPr>
                <w:rFonts w:cstheme="minorHAnsi"/>
              </w:rPr>
              <w:t>23</w:t>
            </w:r>
          </w:p>
        </w:tc>
      </w:tr>
      <w:tr w:rsidR="005543AB" w:rsidRPr="00DD0882" w14:paraId="56CE80B1" w14:textId="77777777" w:rsidTr="0086657E">
        <w:trPr>
          <w:cnfStyle w:val="000000100000" w:firstRow="0" w:lastRow="0" w:firstColumn="0" w:lastColumn="0" w:oddVBand="0" w:evenVBand="0" w:oddHBand="1" w:evenHBand="0" w:firstRowFirstColumn="0" w:firstRowLastColumn="0" w:lastRowFirstColumn="0" w:lastRowLastColumn="0"/>
        </w:trPr>
        <w:tc>
          <w:tcPr>
            <w:tcW w:w="1101" w:type="dxa"/>
          </w:tcPr>
          <w:p w14:paraId="1F6ACF17" w14:textId="77777777" w:rsidR="009D2E90" w:rsidRPr="00DD0882" w:rsidRDefault="0053182E" w:rsidP="00582927">
            <w:pPr>
              <w:jc w:val="center"/>
              <w:rPr>
                <w:rFonts w:cstheme="minorHAnsi"/>
              </w:rPr>
            </w:pPr>
            <w:r>
              <w:rPr>
                <w:rFonts w:cstheme="minorHAnsi"/>
              </w:rPr>
              <w:t>PG 2.1.10</w:t>
            </w:r>
          </w:p>
        </w:tc>
        <w:tc>
          <w:tcPr>
            <w:tcW w:w="3827" w:type="dxa"/>
          </w:tcPr>
          <w:p w14:paraId="5F9757EE" w14:textId="77777777" w:rsidR="009D2E90" w:rsidRPr="00DD0882" w:rsidRDefault="00494803" w:rsidP="005E75B1">
            <w:pPr>
              <w:tabs>
                <w:tab w:val="left" w:pos="284"/>
              </w:tabs>
              <w:rPr>
                <w:rFonts w:cstheme="minorHAnsi"/>
              </w:rPr>
            </w:pPr>
            <w:r w:rsidRPr="00DD0882">
              <w:rPr>
                <w:rFonts w:cstheme="minorHAnsi"/>
              </w:rPr>
              <w:t>Disiplin cezası/ yaptırım uygulanan öğrencilerin tüm öğrencilere oranı</w:t>
            </w:r>
          </w:p>
        </w:tc>
        <w:tc>
          <w:tcPr>
            <w:tcW w:w="850" w:type="dxa"/>
          </w:tcPr>
          <w:p w14:paraId="4C15369A" w14:textId="77777777" w:rsidR="009D2E90" w:rsidRPr="00DD0882" w:rsidRDefault="0091505A" w:rsidP="00582927">
            <w:pPr>
              <w:jc w:val="center"/>
              <w:rPr>
                <w:rFonts w:cstheme="minorHAnsi"/>
                <w:b/>
              </w:rPr>
            </w:pPr>
            <w:r w:rsidRPr="00DD0882">
              <w:rPr>
                <w:rFonts w:cstheme="minorHAnsi"/>
                <w:b/>
              </w:rPr>
              <w:t>1,69</w:t>
            </w:r>
          </w:p>
        </w:tc>
        <w:tc>
          <w:tcPr>
            <w:tcW w:w="888" w:type="dxa"/>
          </w:tcPr>
          <w:p w14:paraId="64DC966C" w14:textId="77777777" w:rsidR="009D2E90" w:rsidRPr="00DD0882" w:rsidRDefault="0091505A" w:rsidP="00582927">
            <w:pPr>
              <w:jc w:val="center"/>
              <w:rPr>
                <w:rFonts w:cstheme="minorHAnsi"/>
              </w:rPr>
            </w:pPr>
            <w:r w:rsidRPr="00DD0882">
              <w:rPr>
                <w:rFonts w:cstheme="minorHAnsi"/>
              </w:rPr>
              <w:t>1,50</w:t>
            </w:r>
          </w:p>
        </w:tc>
        <w:tc>
          <w:tcPr>
            <w:tcW w:w="955" w:type="dxa"/>
          </w:tcPr>
          <w:p w14:paraId="7D839D53" w14:textId="77777777" w:rsidR="009D2E90" w:rsidRPr="00DD0882" w:rsidRDefault="0091505A" w:rsidP="00582927">
            <w:pPr>
              <w:jc w:val="center"/>
              <w:rPr>
                <w:rFonts w:cstheme="minorHAnsi"/>
              </w:rPr>
            </w:pPr>
            <w:r w:rsidRPr="00DD0882">
              <w:rPr>
                <w:rFonts w:cstheme="minorHAnsi"/>
              </w:rPr>
              <w:t>1,35</w:t>
            </w:r>
          </w:p>
        </w:tc>
        <w:tc>
          <w:tcPr>
            <w:tcW w:w="851" w:type="dxa"/>
          </w:tcPr>
          <w:p w14:paraId="3D376F2A" w14:textId="77777777" w:rsidR="009D2E90" w:rsidRPr="00DD0882" w:rsidRDefault="0091505A" w:rsidP="00582927">
            <w:pPr>
              <w:jc w:val="center"/>
              <w:rPr>
                <w:rFonts w:cstheme="minorHAnsi"/>
              </w:rPr>
            </w:pPr>
            <w:r w:rsidRPr="00DD0882">
              <w:rPr>
                <w:rFonts w:cstheme="minorHAnsi"/>
              </w:rPr>
              <w:t>1,20</w:t>
            </w:r>
          </w:p>
        </w:tc>
        <w:tc>
          <w:tcPr>
            <w:tcW w:w="708" w:type="dxa"/>
          </w:tcPr>
          <w:p w14:paraId="12B07B66" w14:textId="77777777" w:rsidR="009D2E90" w:rsidRPr="00DD0882" w:rsidRDefault="0091505A" w:rsidP="00582927">
            <w:pPr>
              <w:jc w:val="center"/>
              <w:rPr>
                <w:rFonts w:cstheme="minorHAnsi"/>
              </w:rPr>
            </w:pPr>
            <w:r w:rsidRPr="00DD0882">
              <w:rPr>
                <w:rFonts w:cstheme="minorHAnsi"/>
              </w:rPr>
              <w:t>0,9</w:t>
            </w:r>
          </w:p>
        </w:tc>
        <w:tc>
          <w:tcPr>
            <w:tcW w:w="709" w:type="dxa"/>
          </w:tcPr>
          <w:p w14:paraId="177AA311" w14:textId="77777777" w:rsidR="009D2E90" w:rsidRPr="00DD0882" w:rsidRDefault="0091505A" w:rsidP="00582927">
            <w:pPr>
              <w:jc w:val="center"/>
              <w:rPr>
                <w:rFonts w:cstheme="minorHAnsi"/>
              </w:rPr>
            </w:pPr>
            <w:r w:rsidRPr="00DD0882">
              <w:rPr>
                <w:rFonts w:cstheme="minorHAnsi"/>
              </w:rPr>
              <w:t>0,5</w:t>
            </w:r>
          </w:p>
        </w:tc>
      </w:tr>
      <w:tr w:rsidR="005543AB" w:rsidRPr="00DD0882" w14:paraId="42A7F9BD" w14:textId="77777777" w:rsidTr="0086657E">
        <w:tc>
          <w:tcPr>
            <w:tcW w:w="1101" w:type="dxa"/>
          </w:tcPr>
          <w:p w14:paraId="4B2BE503" w14:textId="77777777" w:rsidR="00A058F6" w:rsidRPr="00DD0882" w:rsidRDefault="0053182E" w:rsidP="00A058F6">
            <w:pPr>
              <w:jc w:val="center"/>
              <w:rPr>
                <w:rFonts w:cstheme="minorHAnsi"/>
              </w:rPr>
            </w:pPr>
            <w:r>
              <w:rPr>
                <w:rFonts w:cstheme="minorHAnsi"/>
              </w:rPr>
              <w:t>PG 2.1.11</w:t>
            </w:r>
          </w:p>
        </w:tc>
        <w:tc>
          <w:tcPr>
            <w:tcW w:w="3827" w:type="dxa"/>
          </w:tcPr>
          <w:p w14:paraId="6DFD6E57" w14:textId="77777777" w:rsidR="00A058F6" w:rsidRPr="00DD0882" w:rsidRDefault="00A058F6" w:rsidP="005E75B1">
            <w:pPr>
              <w:tabs>
                <w:tab w:val="left" w:pos="284"/>
              </w:tabs>
              <w:rPr>
                <w:rFonts w:cstheme="minorHAnsi"/>
              </w:rPr>
            </w:pPr>
            <w:r>
              <w:rPr>
                <w:rFonts w:cstheme="minorHAnsi"/>
              </w:rPr>
              <w:t xml:space="preserve">Disiplin cezası sayısının azaltılması için </w:t>
            </w:r>
            <w:r w:rsidR="00FB51C8">
              <w:rPr>
                <w:rFonts w:cstheme="minorHAnsi"/>
              </w:rPr>
              <w:t>alan</w:t>
            </w:r>
            <w:r w:rsidR="005D601B">
              <w:rPr>
                <w:rFonts w:cstheme="minorHAnsi"/>
              </w:rPr>
              <w:t>da</w:t>
            </w:r>
            <w:r>
              <w:rPr>
                <w:rFonts w:cstheme="minorHAnsi"/>
              </w:rPr>
              <w:t>yapılan faaliyet sayısı</w:t>
            </w:r>
          </w:p>
        </w:tc>
        <w:tc>
          <w:tcPr>
            <w:tcW w:w="850" w:type="dxa"/>
          </w:tcPr>
          <w:p w14:paraId="2E7F0009" w14:textId="77777777" w:rsidR="00A058F6" w:rsidRPr="00DD0882" w:rsidRDefault="005177DF" w:rsidP="00A058F6">
            <w:pPr>
              <w:jc w:val="center"/>
              <w:rPr>
                <w:rFonts w:cstheme="minorHAnsi"/>
                <w:b/>
              </w:rPr>
            </w:pPr>
            <w:r>
              <w:rPr>
                <w:rFonts w:cstheme="minorHAnsi"/>
                <w:b/>
              </w:rPr>
              <w:t>1</w:t>
            </w:r>
          </w:p>
        </w:tc>
        <w:tc>
          <w:tcPr>
            <w:tcW w:w="888" w:type="dxa"/>
          </w:tcPr>
          <w:p w14:paraId="593119A2" w14:textId="77777777" w:rsidR="00A058F6" w:rsidRPr="00DD0882" w:rsidRDefault="004A5AE9" w:rsidP="00A058F6">
            <w:pPr>
              <w:jc w:val="center"/>
              <w:rPr>
                <w:rFonts w:cstheme="minorHAnsi"/>
              </w:rPr>
            </w:pPr>
            <w:r>
              <w:rPr>
                <w:rFonts w:cstheme="minorHAnsi"/>
              </w:rPr>
              <w:t>2</w:t>
            </w:r>
          </w:p>
        </w:tc>
        <w:tc>
          <w:tcPr>
            <w:tcW w:w="955" w:type="dxa"/>
          </w:tcPr>
          <w:p w14:paraId="4BB136D0" w14:textId="77777777" w:rsidR="00A058F6" w:rsidRPr="00DD0882" w:rsidRDefault="004A5AE9" w:rsidP="00A058F6">
            <w:pPr>
              <w:jc w:val="center"/>
              <w:rPr>
                <w:rFonts w:cstheme="minorHAnsi"/>
              </w:rPr>
            </w:pPr>
            <w:r>
              <w:rPr>
                <w:rFonts w:cstheme="minorHAnsi"/>
              </w:rPr>
              <w:t>3</w:t>
            </w:r>
          </w:p>
        </w:tc>
        <w:tc>
          <w:tcPr>
            <w:tcW w:w="851" w:type="dxa"/>
          </w:tcPr>
          <w:p w14:paraId="6890B708" w14:textId="77777777" w:rsidR="00A058F6" w:rsidRPr="00DD0882" w:rsidRDefault="004A5AE9" w:rsidP="00A058F6">
            <w:pPr>
              <w:jc w:val="center"/>
              <w:rPr>
                <w:rFonts w:cstheme="minorHAnsi"/>
              </w:rPr>
            </w:pPr>
            <w:r>
              <w:rPr>
                <w:rFonts w:cstheme="minorHAnsi"/>
              </w:rPr>
              <w:t>5</w:t>
            </w:r>
          </w:p>
        </w:tc>
        <w:tc>
          <w:tcPr>
            <w:tcW w:w="708" w:type="dxa"/>
          </w:tcPr>
          <w:p w14:paraId="12CA9636" w14:textId="77777777" w:rsidR="00A058F6" w:rsidRPr="00DD0882" w:rsidRDefault="004A5AE9" w:rsidP="00A058F6">
            <w:pPr>
              <w:jc w:val="center"/>
              <w:rPr>
                <w:rFonts w:cstheme="minorHAnsi"/>
              </w:rPr>
            </w:pPr>
            <w:r>
              <w:rPr>
                <w:rFonts w:cstheme="minorHAnsi"/>
              </w:rPr>
              <w:t>9</w:t>
            </w:r>
          </w:p>
        </w:tc>
        <w:tc>
          <w:tcPr>
            <w:tcW w:w="709" w:type="dxa"/>
          </w:tcPr>
          <w:p w14:paraId="00F1431A" w14:textId="77777777" w:rsidR="00A058F6" w:rsidRPr="00DD0882" w:rsidRDefault="004A5AE9" w:rsidP="00A058F6">
            <w:pPr>
              <w:jc w:val="center"/>
              <w:rPr>
                <w:rFonts w:cstheme="minorHAnsi"/>
              </w:rPr>
            </w:pPr>
            <w:r>
              <w:rPr>
                <w:rFonts w:cstheme="minorHAnsi"/>
              </w:rPr>
              <w:t>12</w:t>
            </w:r>
          </w:p>
        </w:tc>
      </w:tr>
      <w:tr w:rsidR="005543AB" w:rsidRPr="00DD0882" w14:paraId="792736D3" w14:textId="77777777" w:rsidTr="0086657E">
        <w:trPr>
          <w:cnfStyle w:val="000000100000" w:firstRow="0" w:lastRow="0" w:firstColumn="0" w:lastColumn="0" w:oddVBand="0" w:evenVBand="0" w:oddHBand="1" w:evenHBand="0" w:firstRowFirstColumn="0" w:firstRowLastColumn="0" w:lastRowFirstColumn="0" w:lastRowLastColumn="0"/>
        </w:trPr>
        <w:tc>
          <w:tcPr>
            <w:tcW w:w="1101" w:type="dxa"/>
          </w:tcPr>
          <w:p w14:paraId="41249177" w14:textId="77777777" w:rsidR="00445726" w:rsidRDefault="0053182E" w:rsidP="00A058F6">
            <w:pPr>
              <w:jc w:val="center"/>
              <w:rPr>
                <w:rFonts w:cstheme="minorHAnsi"/>
              </w:rPr>
            </w:pPr>
            <w:r w:rsidRPr="00DD0882">
              <w:rPr>
                <w:rFonts w:cstheme="minorHAnsi"/>
              </w:rPr>
              <w:t>PG 2.1.1</w:t>
            </w:r>
            <w:r>
              <w:rPr>
                <w:rFonts w:cstheme="minorHAnsi"/>
              </w:rPr>
              <w:t>2</w:t>
            </w:r>
          </w:p>
        </w:tc>
        <w:tc>
          <w:tcPr>
            <w:tcW w:w="3827" w:type="dxa"/>
          </w:tcPr>
          <w:p w14:paraId="32ED6450" w14:textId="77777777" w:rsidR="00445726" w:rsidRPr="00445726" w:rsidRDefault="00445726" w:rsidP="00445726">
            <w:pPr>
              <w:rPr>
                <w:rFonts w:ascii="Arial" w:hAnsi="Arial" w:cs="Arial"/>
                <w:color w:val="212529"/>
                <w:sz w:val="21"/>
                <w:szCs w:val="21"/>
                <w:shd w:val="clear" w:color="auto" w:fill="EAEAF1"/>
              </w:rPr>
            </w:pPr>
            <w:r>
              <w:rPr>
                <w:rFonts w:ascii="Arial" w:hAnsi="Arial" w:cs="Arial"/>
                <w:color w:val="212529"/>
                <w:sz w:val="21"/>
                <w:szCs w:val="21"/>
                <w:shd w:val="clear" w:color="auto" w:fill="EAEAF1"/>
              </w:rPr>
              <w:t>Sosyal, sportif ve kültürel faaliyetlere katılan öğrenci oranı</w:t>
            </w:r>
          </w:p>
        </w:tc>
        <w:tc>
          <w:tcPr>
            <w:tcW w:w="850" w:type="dxa"/>
          </w:tcPr>
          <w:p w14:paraId="582E21FC" w14:textId="77777777" w:rsidR="00445726" w:rsidRDefault="00445726" w:rsidP="00A058F6">
            <w:pPr>
              <w:jc w:val="center"/>
              <w:rPr>
                <w:rFonts w:cstheme="minorHAnsi"/>
                <w:b/>
              </w:rPr>
            </w:pPr>
          </w:p>
        </w:tc>
        <w:tc>
          <w:tcPr>
            <w:tcW w:w="888" w:type="dxa"/>
          </w:tcPr>
          <w:p w14:paraId="7CDAA0FA" w14:textId="77777777" w:rsidR="00445726" w:rsidRDefault="0012048F" w:rsidP="00A058F6">
            <w:pPr>
              <w:jc w:val="center"/>
              <w:rPr>
                <w:rFonts w:cstheme="minorHAnsi"/>
              </w:rPr>
            </w:pPr>
            <w:r>
              <w:rPr>
                <w:rFonts w:cstheme="minorHAnsi"/>
              </w:rPr>
              <w:t>41</w:t>
            </w:r>
          </w:p>
        </w:tc>
        <w:tc>
          <w:tcPr>
            <w:tcW w:w="955" w:type="dxa"/>
          </w:tcPr>
          <w:p w14:paraId="6A5E8E41" w14:textId="77777777" w:rsidR="00445726" w:rsidRDefault="00362DF1" w:rsidP="00A058F6">
            <w:pPr>
              <w:jc w:val="center"/>
              <w:rPr>
                <w:rFonts w:cstheme="minorHAnsi"/>
              </w:rPr>
            </w:pPr>
            <w:r>
              <w:rPr>
                <w:rFonts w:cstheme="minorHAnsi"/>
              </w:rPr>
              <w:t>-</w:t>
            </w:r>
          </w:p>
        </w:tc>
        <w:tc>
          <w:tcPr>
            <w:tcW w:w="851" w:type="dxa"/>
          </w:tcPr>
          <w:p w14:paraId="48844222" w14:textId="77777777" w:rsidR="00445726" w:rsidRDefault="00F65CC6" w:rsidP="00A058F6">
            <w:pPr>
              <w:jc w:val="center"/>
              <w:rPr>
                <w:rFonts w:cstheme="minorHAnsi"/>
              </w:rPr>
            </w:pPr>
            <w:r>
              <w:rPr>
                <w:rFonts w:cstheme="minorHAnsi"/>
              </w:rPr>
              <w:t>68,76</w:t>
            </w:r>
          </w:p>
        </w:tc>
        <w:tc>
          <w:tcPr>
            <w:tcW w:w="708" w:type="dxa"/>
          </w:tcPr>
          <w:p w14:paraId="14E9E91F" w14:textId="77777777" w:rsidR="00445726" w:rsidRDefault="0012048F" w:rsidP="00A058F6">
            <w:pPr>
              <w:jc w:val="center"/>
              <w:rPr>
                <w:rFonts w:cstheme="minorHAnsi"/>
              </w:rPr>
            </w:pPr>
            <w:r>
              <w:rPr>
                <w:rFonts w:cstheme="minorHAnsi"/>
              </w:rPr>
              <w:t>81</w:t>
            </w:r>
          </w:p>
        </w:tc>
        <w:tc>
          <w:tcPr>
            <w:tcW w:w="709" w:type="dxa"/>
          </w:tcPr>
          <w:p w14:paraId="6CA10AC6" w14:textId="77777777" w:rsidR="00445726" w:rsidRDefault="0012048F" w:rsidP="00A058F6">
            <w:pPr>
              <w:jc w:val="center"/>
              <w:rPr>
                <w:rFonts w:cstheme="minorHAnsi"/>
              </w:rPr>
            </w:pPr>
            <w:r>
              <w:rPr>
                <w:rFonts w:cstheme="minorHAnsi"/>
              </w:rPr>
              <w:t>90</w:t>
            </w:r>
          </w:p>
        </w:tc>
      </w:tr>
      <w:tr w:rsidR="005543AB" w:rsidRPr="00DD0882" w14:paraId="322EF369" w14:textId="77777777" w:rsidTr="0086657E">
        <w:tc>
          <w:tcPr>
            <w:tcW w:w="1101" w:type="dxa"/>
          </w:tcPr>
          <w:p w14:paraId="706F483E" w14:textId="77777777" w:rsidR="005543AB" w:rsidRDefault="0053182E" w:rsidP="00A058F6">
            <w:pPr>
              <w:jc w:val="center"/>
              <w:rPr>
                <w:rFonts w:cstheme="minorHAnsi"/>
              </w:rPr>
            </w:pPr>
            <w:r w:rsidRPr="00DD0882">
              <w:rPr>
                <w:rFonts w:cstheme="minorHAnsi"/>
              </w:rPr>
              <w:t>PG 2.1.1</w:t>
            </w:r>
            <w:r>
              <w:rPr>
                <w:rFonts w:cstheme="minorHAnsi"/>
              </w:rPr>
              <w:t>3</w:t>
            </w:r>
          </w:p>
        </w:tc>
        <w:tc>
          <w:tcPr>
            <w:tcW w:w="3827" w:type="dxa"/>
          </w:tcPr>
          <w:p w14:paraId="78335BA5" w14:textId="77777777" w:rsidR="005543AB" w:rsidRDefault="005543AB" w:rsidP="00445726">
            <w:pPr>
              <w:rPr>
                <w:rFonts w:ascii="Arial" w:hAnsi="Arial" w:cs="Arial"/>
                <w:color w:val="212529"/>
                <w:sz w:val="21"/>
                <w:szCs w:val="21"/>
                <w:shd w:val="clear" w:color="auto" w:fill="EAEAF1"/>
              </w:rPr>
            </w:pPr>
            <w:r>
              <w:rPr>
                <w:rFonts w:ascii="Arial" w:hAnsi="Arial" w:cs="Arial"/>
                <w:color w:val="212529"/>
                <w:sz w:val="21"/>
                <w:szCs w:val="21"/>
                <w:shd w:val="clear" w:color="auto" w:fill="EAEAF1"/>
              </w:rPr>
              <w:t>Okulun halk sağlığı, sosyal, kültürel, sportif vb. alanlarda toplumsal sorumluluk gereği gönüllü yaptığı faaliyet sayısı</w:t>
            </w:r>
          </w:p>
        </w:tc>
        <w:tc>
          <w:tcPr>
            <w:tcW w:w="850" w:type="dxa"/>
          </w:tcPr>
          <w:p w14:paraId="654FC326" w14:textId="77777777" w:rsidR="005543AB" w:rsidRDefault="005543AB" w:rsidP="00A058F6">
            <w:pPr>
              <w:jc w:val="center"/>
              <w:rPr>
                <w:rFonts w:cstheme="minorHAnsi"/>
                <w:b/>
              </w:rPr>
            </w:pPr>
          </w:p>
        </w:tc>
        <w:tc>
          <w:tcPr>
            <w:tcW w:w="888" w:type="dxa"/>
          </w:tcPr>
          <w:p w14:paraId="3FFE6C89" w14:textId="77777777" w:rsidR="005543AB" w:rsidRDefault="00696143" w:rsidP="00A058F6">
            <w:pPr>
              <w:jc w:val="center"/>
              <w:rPr>
                <w:rFonts w:cstheme="minorHAnsi"/>
              </w:rPr>
            </w:pPr>
            <w:r>
              <w:rPr>
                <w:rFonts w:cstheme="minorHAnsi"/>
              </w:rPr>
              <w:t>94</w:t>
            </w:r>
          </w:p>
        </w:tc>
        <w:tc>
          <w:tcPr>
            <w:tcW w:w="955" w:type="dxa"/>
          </w:tcPr>
          <w:p w14:paraId="1E96948B" w14:textId="77777777" w:rsidR="005543AB" w:rsidRDefault="0012048F" w:rsidP="00A058F6">
            <w:pPr>
              <w:jc w:val="center"/>
              <w:rPr>
                <w:rFonts w:cstheme="minorHAnsi"/>
              </w:rPr>
            </w:pPr>
            <w:r>
              <w:rPr>
                <w:rFonts w:cstheme="minorHAnsi"/>
              </w:rPr>
              <w:t>-</w:t>
            </w:r>
          </w:p>
        </w:tc>
        <w:tc>
          <w:tcPr>
            <w:tcW w:w="851" w:type="dxa"/>
          </w:tcPr>
          <w:p w14:paraId="11CD6AFF" w14:textId="77777777" w:rsidR="005543AB" w:rsidRDefault="00FA524B" w:rsidP="00A058F6">
            <w:pPr>
              <w:jc w:val="center"/>
              <w:rPr>
                <w:rFonts w:cstheme="minorHAnsi"/>
              </w:rPr>
            </w:pPr>
            <w:r>
              <w:rPr>
                <w:rFonts w:cstheme="minorHAnsi"/>
              </w:rPr>
              <w:t>26</w:t>
            </w:r>
          </w:p>
        </w:tc>
        <w:tc>
          <w:tcPr>
            <w:tcW w:w="708" w:type="dxa"/>
          </w:tcPr>
          <w:p w14:paraId="108E6B97" w14:textId="77777777" w:rsidR="005543AB" w:rsidRDefault="0012048F" w:rsidP="00A058F6">
            <w:pPr>
              <w:jc w:val="center"/>
              <w:rPr>
                <w:rFonts w:cstheme="minorHAnsi"/>
              </w:rPr>
            </w:pPr>
            <w:r>
              <w:rPr>
                <w:rFonts w:cstheme="minorHAnsi"/>
              </w:rPr>
              <w:t>99</w:t>
            </w:r>
          </w:p>
        </w:tc>
        <w:tc>
          <w:tcPr>
            <w:tcW w:w="709" w:type="dxa"/>
          </w:tcPr>
          <w:p w14:paraId="42C2471D" w14:textId="77777777" w:rsidR="005543AB" w:rsidRDefault="0012048F" w:rsidP="00A058F6">
            <w:pPr>
              <w:jc w:val="center"/>
              <w:rPr>
                <w:rFonts w:cstheme="minorHAnsi"/>
              </w:rPr>
            </w:pPr>
            <w:r>
              <w:rPr>
                <w:rFonts w:cstheme="minorHAnsi"/>
              </w:rPr>
              <w:t>108</w:t>
            </w:r>
          </w:p>
        </w:tc>
      </w:tr>
    </w:tbl>
    <w:p w14:paraId="4E3CCEBF" w14:textId="77777777" w:rsidR="009436A0" w:rsidRDefault="009436A0" w:rsidP="00282B8A">
      <w:pPr>
        <w:jc w:val="both"/>
        <w:rPr>
          <w:rStyle w:val="Balk4Char"/>
          <w:rFonts w:asciiTheme="minorHAnsi" w:hAnsiTheme="minorHAnsi" w:cstheme="minorHAnsi"/>
        </w:rPr>
      </w:pPr>
      <w:bookmarkStart w:id="57" w:name="_Toc536197615"/>
    </w:p>
    <w:p w14:paraId="0DD459CB" w14:textId="77777777" w:rsidR="00632DB0" w:rsidRPr="00DD0882" w:rsidRDefault="00632DB0" w:rsidP="00282B8A">
      <w:pPr>
        <w:jc w:val="both"/>
        <w:rPr>
          <w:rStyle w:val="Balk4Char"/>
          <w:rFonts w:asciiTheme="minorHAnsi" w:hAnsiTheme="minorHAnsi" w:cstheme="minorHAnsi"/>
        </w:rPr>
      </w:pPr>
    </w:p>
    <w:p w14:paraId="26858382" w14:textId="77777777" w:rsidR="00282B8A" w:rsidRPr="00DD0882" w:rsidRDefault="00282B8A" w:rsidP="00282B8A">
      <w:pPr>
        <w:jc w:val="both"/>
        <w:rPr>
          <w:rStyle w:val="Balk4Char"/>
          <w:rFonts w:asciiTheme="minorHAnsi" w:hAnsiTheme="minorHAnsi" w:cstheme="minorHAnsi"/>
        </w:rPr>
      </w:pPr>
      <w:r w:rsidRPr="00DD0882">
        <w:rPr>
          <w:rStyle w:val="Balk4Char"/>
          <w:rFonts w:asciiTheme="minorHAnsi" w:hAnsiTheme="minorHAnsi" w:cstheme="minorHAnsi"/>
        </w:rPr>
        <w:t>Eylemler</w:t>
      </w:r>
      <w:bookmarkEnd w:id="57"/>
    </w:p>
    <w:tbl>
      <w:tblPr>
        <w:tblStyle w:val="OrtaKlavuz3-Vurgu5"/>
        <w:tblW w:w="9322" w:type="dxa"/>
        <w:tblLook w:val="0420" w:firstRow="1" w:lastRow="0" w:firstColumn="0" w:lastColumn="0" w:noHBand="0" w:noVBand="1"/>
      </w:tblPr>
      <w:tblGrid>
        <w:gridCol w:w="959"/>
        <w:gridCol w:w="3827"/>
        <w:gridCol w:w="2693"/>
        <w:gridCol w:w="1843"/>
      </w:tblGrid>
      <w:tr w:rsidR="00282B8A" w:rsidRPr="00DD0882" w14:paraId="1FC42495" w14:textId="77777777" w:rsidTr="00114220">
        <w:trPr>
          <w:cnfStyle w:val="100000000000" w:firstRow="1" w:lastRow="0" w:firstColumn="0" w:lastColumn="0" w:oddVBand="0" w:evenVBand="0" w:oddHBand="0" w:evenHBand="0" w:firstRowFirstColumn="0" w:firstRowLastColumn="0" w:lastRowFirstColumn="0" w:lastRowLastColumn="0"/>
        </w:trPr>
        <w:tc>
          <w:tcPr>
            <w:tcW w:w="959" w:type="dxa"/>
          </w:tcPr>
          <w:p w14:paraId="6B12E5FE" w14:textId="77777777" w:rsidR="00282B8A" w:rsidRPr="00DD0882" w:rsidRDefault="00282B8A" w:rsidP="00647442">
            <w:pPr>
              <w:rPr>
                <w:rStyle w:val="Balk4Char"/>
                <w:rFonts w:asciiTheme="minorHAnsi" w:hAnsiTheme="minorHAnsi" w:cstheme="minorHAnsi"/>
                <w:i w:val="0"/>
              </w:rPr>
            </w:pPr>
            <w:r w:rsidRPr="00DD0882">
              <w:rPr>
                <w:rFonts w:cstheme="minorHAnsi"/>
              </w:rPr>
              <w:t>No</w:t>
            </w:r>
          </w:p>
        </w:tc>
        <w:tc>
          <w:tcPr>
            <w:tcW w:w="3827" w:type="dxa"/>
          </w:tcPr>
          <w:p w14:paraId="4F0E4453" w14:textId="77777777" w:rsidR="00282B8A" w:rsidRPr="00DD0882" w:rsidRDefault="00282B8A" w:rsidP="00647442">
            <w:pPr>
              <w:rPr>
                <w:rFonts w:cstheme="minorHAnsi"/>
              </w:rPr>
            </w:pPr>
            <w:r w:rsidRPr="00DD0882">
              <w:rPr>
                <w:rFonts w:cstheme="minorHAnsi"/>
              </w:rPr>
              <w:t>Eylem İfadesi</w:t>
            </w:r>
          </w:p>
        </w:tc>
        <w:tc>
          <w:tcPr>
            <w:tcW w:w="2693" w:type="dxa"/>
          </w:tcPr>
          <w:p w14:paraId="715FF226" w14:textId="77777777" w:rsidR="00282B8A" w:rsidRPr="00DD0882" w:rsidRDefault="00282B8A" w:rsidP="00647442">
            <w:pPr>
              <w:rPr>
                <w:rFonts w:cstheme="minorHAnsi"/>
              </w:rPr>
            </w:pPr>
            <w:r w:rsidRPr="00DD0882">
              <w:rPr>
                <w:rFonts w:cstheme="minorHAnsi"/>
              </w:rPr>
              <w:t>Eylem Sorumlusu</w:t>
            </w:r>
          </w:p>
        </w:tc>
        <w:tc>
          <w:tcPr>
            <w:tcW w:w="1843" w:type="dxa"/>
          </w:tcPr>
          <w:p w14:paraId="08D99F62" w14:textId="77777777" w:rsidR="00282B8A" w:rsidRPr="00DD0882" w:rsidRDefault="00282B8A" w:rsidP="00647442">
            <w:pPr>
              <w:rPr>
                <w:rFonts w:cstheme="minorHAnsi"/>
              </w:rPr>
            </w:pPr>
            <w:r w:rsidRPr="00DD0882">
              <w:rPr>
                <w:rFonts w:cstheme="minorHAnsi"/>
              </w:rPr>
              <w:t>Eylem Tarihi</w:t>
            </w:r>
          </w:p>
        </w:tc>
      </w:tr>
      <w:tr w:rsidR="00282B8A" w:rsidRPr="00DD0882" w14:paraId="3FAFFD1C" w14:textId="77777777" w:rsidTr="00114220">
        <w:trPr>
          <w:cnfStyle w:val="000000100000" w:firstRow="0" w:lastRow="0" w:firstColumn="0" w:lastColumn="0" w:oddVBand="0" w:evenVBand="0" w:oddHBand="1" w:evenHBand="0" w:firstRowFirstColumn="0" w:firstRowLastColumn="0" w:lastRowFirstColumn="0" w:lastRowLastColumn="0"/>
        </w:trPr>
        <w:tc>
          <w:tcPr>
            <w:tcW w:w="959" w:type="dxa"/>
          </w:tcPr>
          <w:p w14:paraId="42BC2186" w14:textId="77777777" w:rsidR="00282B8A" w:rsidRPr="00DD0882" w:rsidRDefault="00282B8A" w:rsidP="00647442">
            <w:pPr>
              <w:rPr>
                <w:rFonts w:cstheme="minorHAnsi"/>
                <w:bCs/>
              </w:rPr>
            </w:pPr>
            <w:r w:rsidRPr="00DD0882">
              <w:rPr>
                <w:rFonts w:cstheme="minorHAnsi"/>
                <w:bCs/>
              </w:rPr>
              <w:t>2.1.1.</w:t>
            </w:r>
          </w:p>
        </w:tc>
        <w:tc>
          <w:tcPr>
            <w:tcW w:w="3827" w:type="dxa"/>
          </w:tcPr>
          <w:p w14:paraId="465EF0C3" w14:textId="77777777" w:rsidR="00282B8A" w:rsidRPr="00AF715D" w:rsidRDefault="007303DE" w:rsidP="00647442">
            <w:pPr>
              <w:rPr>
                <w:rStyle w:val="Balk4Char"/>
                <w:rFonts w:asciiTheme="minorHAnsi" w:hAnsiTheme="minorHAnsi" w:cstheme="minorHAnsi"/>
                <w:b w:val="0"/>
                <w:i w:val="0"/>
                <w:color w:val="000000" w:themeColor="text1"/>
              </w:rPr>
            </w:pPr>
            <w:bookmarkStart w:id="58" w:name="_Toc536197616"/>
            <w:r w:rsidRPr="00AF715D">
              <w:rPr>
                <w:rStyle w:val="Balk4Char"/>
                <w:rFonts w:asciiTheme="minorHAnsi" w:hAnsiTheme="minorHAnsi" w:cstheme="minorHAnsi"/>
                <w:b w:val="0"/>
                <w:i w:val="0"/>
                <w:color w:val="000000" w:themeColor="text1"/>
              </w:rPr>
              <w:t>Ders bazında başarısız öğrencilerin tespit edilmesi</w:t>
            </w:r>
            <w:bookmarkEnd w:id="58"/>
          </w:p>
        </w:tc>
        <w:tc>
          <w:tcPr>
            <w:tcW w:w="2693" w:type="dxa"/>
          </w:tcPr>
          <w:p w14:paraId="434755F0" w14:textId="77777777" w:rsidR="00493546" w:rsidRPr="00AF715D" w:rsidRDefault="0091505A" w:rsidP="00647442">
            <w:pPr>
              <w:rPr>
                <w:rStyle w:val="Balk4Char"/>
                <w:rFonts w:asciiTheme="minorHAnsi" w:hAnsiTheme="minorHAnsi" w:cstheme="minorHAnsi"/>
                <w:b w:val="0"/>
                <w:i w:val="0"/>
                <w:color w:val="000000" w:themeColor="text1"/>
              </w:rPr>
            </w:pPr>
            <w:bookmarkStart w:id="59" w:name="_Toc536197617"/>
            <w:r w:rsidRPr="00AF715D">
              <w:rPr>
                <w:rStyle w:val="Balk4Char"/>
                <w:rFonts w:asciiTheme="minorHAnsi" w:hAnsiTheme="minorHAnsi" w:cstheme="minorHAnsi"/>
                <w:b w:val="0"/>
                <w:i w:val="0"/>
                <w:color w:val="000000" w:themeColor="text1"/>
              </w:rPr>
              <w:t>Tüm Z</w:t>
            </w:r>
            <w:r w:rsidR="007303DE" w:rsidRPr="00AF715D">
              <w:rPr>
                <w:rStyle w:val="Balk4Char"/>
                <w:rFonts w:asciiTheme="minorHAnsi" w:hAnsiTheme="minorHAnsi" w:cstheme="minorHAnsi"/>
                <w:b w:val="0"/>
                <w:i w:val="0"/>
                <w:color w:val="000000" w:themeColor="text1"/>
              </w:rPr>
              <w:t>ümreler</w:t>
            </w:r>
          </w:p>
          <w:p w14:paraId="22B89DA6" w14:textId="77777777" w:rsidR="00282B8A" w:rsidRPr="00AF715D" w:rsidRDefault="00493546" w:rsidP="00647442">
            <w:pPr>
              <w:rPr>
                <w:rStyle w:val="Balk4Char"/>
                <w:rFonts w:asciiTheme="minorHAnsi" w:hAnsiTheme="minorHAnsi" w:cstheme="minorHAnsi"/>
                <w:b w:val="0"/>
                <w:i w:val="0"/>
                <w:color w:val="000000" w:themeColor="text1"/>
              </w:rPr>
            </w:pPr>
            <w:r w:rsidRPr="00AF715D">
              <w:rPr>
                <w:rStyle w:val="Balk4Char"/>
                <w:rFonts w:asciiTheme="minorHAnsi" w:hAnsiTheme="minorHAnsi" w:cstheme="minorHAnsi"/>
                <w:b w:val="0"/>
                <w:i w:val="0"/>
                <w:color w:val="000000" w:themeColor="text1"/>
              </w:rPr>
              <w:t>Başarıyı Arttırma Ekibi</w:t>
            </w:r>
            <w:r w:rsidR="0091505A" w:rsidRPr="00AF715D">
              <w:rPr>
                <w:rStyle w:val="Balk4Char"/>
                <w:rFonts w:asciiTheme="minorHAnsi" w:hAnsiTheme="minorHAnsi" w:cstheme="minorHAnsi"/>
                <w:b w:val="0"/>
                <w:i w:val="0"/>
                <w:color w:val="000000" w:themeColor="text1"/>
              </w:rPr>
              <w:br/>
              <w:t>Öğrenci Koçları</w:t>
            </w:r>
            <w:bookmarkEnd w:id="59"/>
          </w:p>
        </w:tc>
        <w:tc>
          <w:tcPr>
            <w:tcW w:w="1843" w:type="dxa"/>
          </w:tcPr>
          <w:p w14:paraId="1F84AB65" w14:textId="77777777" w:rsidR="00282B8A" w:rsidRPr="00AF715D" w:rsidRDefault="007303DE" w:rsidP="00647442">
            <w:pPr>
              <w:rPr>
                <w:rStyle w:val="Balk4Char"/>
                <w:rFonts w:asciiTheme="minorHAnsi" w:hAnsiTheme="minorHAnsi" w:cstheme="minorHAnsi"/>
                <w:b w:val="0"/>
                <w:i w:val="0"/>
                <w:color w:val="000000" w:themeColor="text1"/>
              </w:rPr>
            </w:pPr>
            <w:bookmarkStart w:id="60" w:name="_Toc536197618"/>
            <w:r w:rsidRPr="00AF715D">
              <w:rPr>
                <w:rStyle w:val="Balk4Char"/>
                <w:rFonts w:asciiTheme="minorHAnsi" w:hAnsiTheme="minorHAnsi" w:cstheme="minorHAnsi"/>
                <w:b w:val="0"/>
                <w:i w:val="0"/>
                <w:color w:val="000000" w:themeColor="text1"/>
              </w:rPr>
              <w:t>Her sınav sonu</w:t>
            </w:r>
            <w:bookmarkEnd w:id="60"/>
          </w:p>
        </w:tc>
      </w:tr>
      <w:tr w:rsidR="00282B8A" w:rsidRPr="00DD0882" w14:paraId="13DF35E7" w14:textId="77777777" w:rsidTr="00114220">
        <w:trPr>
          <w:trHeight w:val="455"/>
        </w:trPr>
        <w:tc>
          <w:tcPr>
            <w:tcW w:w="959" w:type="dxa"/>
          </w:tcPr>
          <w:p w14:paraId="5D8DF695" w14:textId="77777777" w:rsidR="00282B8A" w:rsidRPr="00DD0882" w:rsidRDefault="004A5AE9" w:rsidP="00647442">
            <w:pPr>
              <w:rPr>
                <w:rFonts w:cstheme="minorHAnsi"/>
                <w:bCs/>
              </w:rPr>
            </w:pPr>
            <w:r>
              <w:rPr>
                <w:rFonts w:cstheme="minorHAnsi"/>
                <w:bCs/>
              </w:rPr>
              <w:t>2.1.1</w:t>
            </w:r>
            <w:r w:rsidR="00282B8A" w:rsidRPr="00DD0882">
              <w:rPr>
                <w:rFonts w:cstheme="minorHAnsi"/>
                <w:bCs/>
              </w:rPr>
              <w:t>.</w:t>
            </w:r>
          </w:p>
        </w:tc>
        <w:tc>
          <w:tcPr>
            <w:tcW w:w="3827" w:type="dxa"/>
          </w:tcPr>
          <w:p w14:paraId="2A39A30C" w14:textId="77777777" w:rsidR="00282B8A" w:rsidRPr="00AF715D" w:rsidRDefault="007303DE" w:rsidP="00647442">
            <w:pPr>
              <w:rPr>
                <w:rStyle w:val="Balk4Char"/>
                <w:rFonts w:asciiTheme="minorHAnsi" w:hAnsiTheme="minorHAnsi" w:cstheme="minorHAnsi"/>
                <w:b w:val="0"/>
                <w:i w:val="0"/>
                <w:color w:val="000000" w:themeColor="text1"/>
              </w:rPr>
            </w:pPr>
            <w:bookmarkStart w:id="61" w:name="_Toc536197619"/>
            <w:r w:rsidRPr="00AF715D">
              <w:rPr>
                <w:rStyle w:val="Balk4Char"/>
                <w:rFonts w:asciiTheme="minorHAnsi" w:hAnsiTheme="minorHAnsi" w:cstheme="minorHAnsi"/>
                <w:b w:val="0"/>
                <w:i w:val="0"/>
                <w:color w:val="000000" w:themeColor="text1"/>
              </w:rPr>
              <w:t>Sınav analizlerinin yapılması</w:t>
            </w:r>
            <w:bookmarkEnd w:id="61"/>
          </w:p>
        </w:tc>
        <w:tc>
          <w:tcPr>
            <w:tcW w:w="2693" w:type="dxa"/>
          </w:tcPr>
          <w:p w14:paraId="0030D2F0" w14:textId="77777777" w:rsidR="00282B8A" w:rsidRPr="00AF715D" w:rsidRDefault="007303DE" w:rsidP="00647442">
            <w:pPr>
              <w:rPr>
                <w:rStyle w:val="Balk4Char"/>
                <w:rFonts w:asciiTheme="minorHAnsi" w:hAnsiTheme="minorHAnsi" w:cstheme="minorHAnsi"/>
                <w:b w:val="0"/>
                <w:i w:val="0"/>
                <w:color w:val="000000" w:themeColor="text1"/>
              </w:rPr>
            </w:pPr>
            <w:bookmarkStart w:id="62" w:name="_Toc536197620"/>
            <w:r w:rsidRPr="00AF715D">
              <w:rPr>
                <w:rStyle w:val="Balk4Char"/>
                <w:rFonts w:asciiTheme="minorHAnsi" w:hAnsiTheme="minorHAnsi" w:cstheme="minorHAnsi"/>
                <w:b w:val="0"/>
                <w:i w:val="0"/>
                <w:color w:val="000000" w:themeColor="text1"/>
              </w:rPr>
              <w:t xml:space="preserve">Tüm </w:t>
            </w:r>
            <w:r w:rsidR="0091505A" w:rsidRPr="00AF715D">
              <w:rPr>
                <w:rStyle w:val="Balk4Char"/>
                <w:rFonts w:asciiTheme="minorHAnsi" w:hAnsiTheme="minorHAnsi" w:cstheme="minorHAnsi"/>
                <w:b w:val="0"/>
                <w:i w:val="0"/>
                <w:color w:val="000000" w:themeColor="text1"/>
              </w:rPr>
              <w:t>Ö</w:t>
            </w:r>
            <w:r w:rsidRPr="00AF715D">
              <w:rPr>
                <w:rStyle w:val="Balk4Char"/>
                <w:rFonts w:asciiTheme="minorHAnsi" w:hAnsiTheme="minorHAnsi" w:cstheme="minorHAnsi"/>
                <w:b w:val="0"/>
                <w:i w:val="0"/>
                <w:color w:val="000000" w:themeColor="text1"/>
              </w:rPr>
              <w:t>ğretmenler</w:t>
            </w:r>
            <w:bookmarkEnd w:id="62"/>
          </w:p>
        </w:tc>
        <w:tc>
          <w:tcPr>
            <w:tcW w:w="1843" w:type="dxa"/>
          </w:tcPr>
          <w:p w14:paraId="6C18F0EA" w14:textId="77777777" w:rsidR="00282B8A" w:rsidRPr="00AF715D" w:rsidRDefault="007303DE" w:rsidP="00647442">
            <w:pPr>
              <w:rPr>
                <w:rStyle w:val="Balk4Char"/>
                <w:rFonts w:asciiTheme="minorHAnsi" w:hAnsiTheme="minorHAnsi" w:cstheme="minorHAnsi"/>
                <w:b w:val="0"/>
                <w:i w:val="0"/>
                <w:color w:val="000000" w:themeColor="text1"/>
              </w:rPr>
            </w:pPr>
            <w:bookmarkStart w:id="63" w:name="_Toc536197621"/>
            <w:r w:rsidRPr="00AF715D">
              <w:rPr>
                <w:rStyle w:val="Balk4Char"/>
                <w:rFonts w:asciiTheme="minorHAnsi" w:hAnsiTheme="minorHAnsi" w:cstheme="minorHAnsi"/>
                <w:b w:val="0"/>
                <w:i w:val="0"/>
                <w:color w:val="000000" w:themeColor="text1"/>
              </w:rPr>
              <w:t>Her sınav sonu</w:t>
            </w:r>
            <w:bookmarkEnd w:id="63"/>
          </w:p>
        </w:tc>
      </w:tr>
      <w:tr w:rsidR="0053182E" w:rsidRPr="00DD0882" w14:paraId="6082BF9F" w14:textId="77777777" w:rsidTr="00114220">
        <w:trPr>
          <w:cnfStyle w:val="000000100000" w:firstRow="0" w:lastRow="0" w:firstColumn="0" w:lastColumn="0" w:oddVBand="0" w:evenVBand="0" w:oddHBand="1" w:evenHBand="0" w:firstRowFirstColumn="0" w:firstRowLastColumn="0" w:lastRowFirstColumn="0" w:lastRowLastColumn="0"/>
          <w:trHeight w:val="455"/>
        </w:trPr>
        <w:tc>
          <w:tcPr>
            <w:tcW w:w="959" w:type="dxa"/>
          </w:tcPr>
          <w:p w14:paraId="75238833" w14:textId="77777777" w:rsidR="0053182E" w:rsidRDefault="0053182E" w:rsidP="00647442">
            <w:pPr>
              <w:rPr>
                <w:rFonts w:cstheme="minorHAnsi"/>
                <w:bCs/>
              </w:rPr>
            </w:pPr>
            <w:r>
              <w:rPr>
                <w:rFonts w:cstheme="minorHAnsi"/>
                <w:bCs/>
              </w:rPr>
              <w:t>2.1.2</w:t>
            </w:r>
          </w:p>
        </w:tc>
        <w:tc>
          <w:tcPr>
            <w:tcW w:w="3827" w:type="dxa"/>
          </w:tcPr>
          <w:p w14:paraId="6F2D0FF3" w14:textId="77777777" w:rsidR="0053182E" w:rsidRPr="00AF715D" w:rsidRDefault="0051764B" w:rsidP="00647442">
            <w:pPr>
              <w:rPr>
                <w:rStyle w:val="Balk4Char"/>
                <w:rFonts w:asciiTheme="minorHAnsi" w:hAnsiTheme="minorHAnsi" w:cstheme="minorHAnsi"/>
                <w:b w:val="0"/>
                <w:i w:val="0"/>
                <w:color w:val="000000" w:themeColor="text1"/>
              </w:rPr>
            </w:pPr>
            <w:r w:rsidRPr="00AF715D">
              <w:rPr>
                <w:rStyle w:val="Balk4Char"/>
                <w:rFonts w:asciiTheme="minorHAnsi" w:hAnsiTheme="minorHAnsi" w:cstheme="minorHAnsi"/>
                <w:b w:val="0"/>
                <w:i w:val="0"/>
                <w:color w:val="000000" w:themeColor="text1"/>
              </w:rPr>
              <w:t xml:space="preserve">Akademik ve Sosyal </w:t>
            </w:r>
            <w:r w:rsidR="00421237" w:rsidRPr="00AF715D">
              <w:rPr>
                <w:rStyle w:val="Balk4Char"/>
                <w:rFonts w:asciiTheme="minorHAnsi" w:hAnsiTheme="minorHAnsi" w:cstheme="minorHAnsi"/>
                <w:b w:val="0"/>
                <w:i w:val="0"/>
                <w:color w:val="000000" w:themeColor="text1"/>
              </w:rPr>
              <w:t>Başarıyı Arttırma Ekibinin kurulması</w:t>
            </w:r>
          </w:p>
        </w:tc>
        <w:tc>
          <w:tcPr>
            <w:tcW w:w="2693" w:type="dxa"/>
          </w:tcPr>
          <w:p w14:paraId="2EC9CE32" w14:textId="77777777" w:rsidR="0053182E" w:rsidRPr="00AF715D" w:rsidRDefault="00421237" w:rsidP="00647442">
            <w:pPr>
              <w:rPr>
                <w:rStyle w:val="Balk4Char"/>
                <w:rFonts w:asciiTheme="minorHAnsi" w:hAnsiTheme="minorHAnsi" w:cstheme="minorHAnsi"/>
                <w:b w:val="0"/>
                <w:i w:val="0"/>
                <w:color w:val="000000" w:themeColor="text1"/>
              </w:rPr>
            </w:pPr>
            <w:r w:rsidRPr="00AF715D">
              <w:rPr>
                <w:rStyle w:val="Balk4Char"/>
                <w:rFonts w:asciiTheme="minorHAnsi" w:hAnsiTheme="minorHAnsi" w:cstheme="minorHAnsi"/>
                <w:b w:val="0"/>
                <w:i w:val="0"/>
                <w:color w:val="000000" w:themeColor="text1"/>
              </w:rPr>
              <w:t>Ekip Lideri</w:t>
            </w:r>
          </w:p>
        </w:tc>
        <w:tc>
          <w:tcPr>
            <w:tcW w:w="1843" w:type="dxa"/>
          </w:tcPr>
          <w:p w14:paraId="0EF823D1" w14:textId="77777777" w:rsidR="0053182E" w:rsidRPr="00AF715D" w:rsidRDefault="00421237" w:rsidP="00647442">
            <w:pPr>
              <w:rPr>
                <w:rStyle w:val="Balk4Char"/>
                <w:rFonts w:asciiTheme="minorHAnsi" w:hAnsiTheme="minorHAnsi" w:cstheme="minorHAnsi"/>
                <w:b w:val="0"/>
                <w:i w:val="0"/>
                <w:color w:val="000000" w:themeColor="text1"/>
              </w:rPr>
            </w:pPr>
            <w:r w:rsidRPr="00AF715D">
              <w:rPr>
                <w:rStyle w:val="Balk4Char"/>
                <w:rFonts w:asciiTheme="minorHAnsi" w:hAnsiTheme="minorHAnsi" w:cstheme="minorHAnsi"/>
                <w:b w:val="0"/>
                <w:i w:val="0"/>
                <w:color w:val="000000" w:themeColor="text1"/>
              </w:rPr>
              <w:t>Sürekli</w:t>
            </w:r>
          </w:p>
        </w:tc>
      </w:tr>
      <w:tr w:rsidR="00421237" w:rsidRPr="00DD0882" w14:paraId="73AA64F1" w14:textId="77777777" w:rsidTr="00114220">
        <w:trPr>
          <w:trHeight w:val="455"/>
        </w:trPr>
        <w:tc>
          <w:tcPr>
            <w:tcW w:w="959" w:type="dxa"/>
          </w:tcPr>
          <w:p w14:paraId="12FE2788" w14:textId="77777777" w:rsidR="00421237" w:rsidRDefault="00421237" w:rsidP="00647442">
            <w:pPr>
              <w:rPr>
                <w:rFonts w:cstheme="minorHAnsi"/>
                <w:bCs/>
              </w:rPr>
            </w:pPr>
            <w:r>
              <w:rPr>
                <w:rFonts w:cstheme="minorHAnsi"/>
                <w:bCs/>
              </w:rPr>
              <w:t>2.1.2</w:t>
            </w:r>
          </w:p>
        </w:tc>
        <w:tc>
          <w:tcPr>
            <w:tcW w:w="3827" w:type="dxa"/>
          </w:tcPr>
          <w:p w14:paraId="3B3F4E0B" w14:textId="77777777" w:rsidR="00421237" w:rsidRPr="00AF715D" w:rsidRDefault="00281ED6" w:rsidP="00281ED6">
            <w:pPr>
              <w:rPr>
                <w:rStyle w:val="Balk4Char"/>
                <w:rFonts w:asciiTheme="minorHAnsi" w:hAnsiTheme="minorHAnsi" w:cstheme="minorHAnsi"/>
                <w:b w:val="0"/>
                <w:i w:val="0"/>
                <w:color w:val="000000" w:themeColor="text1"/>
              </w:rPr>
            </w:pPr>
            <w:r w:rsidRPr="00AF715D">
              <w:rPr>
                <w:rStyle w:val="Balk4Char"/>
                <w:rFonts w:asciiTheme="minorHAnsi" w:hAnsiTheme="minorHAnsi" w:cstheme="minorHAnsi"/>
                <w:b w:val="0"/>
                <w:i w:val="0"/>
                <w:color w:val="000000" w:themeColor="text1"/>
              </w:rPr>
              <w:t>Lider Öğrenci Projesi</w:t>
            </w:r>
          </w:p>
        </w:tc>
        <w:tc>
          <w:tcPr>
            <w:tcW w:w="2693" w:type="dxa"/>
          </w:tcPr>
          <w:p w14:paraId="06A1DA56" w14:textId="77777777" w:rsidR="00421237" w:rsidRPr="00AF715D" w:rsidRDefault="00AD3535" w:rsidP="00647442">
            <w:pPr>
              <w:rPr>
                <w:rStyle w:val="Balk4Char"/>
                <w:rFonts w:asciiTheme="minorHAnsi" w:hAnsiTheme="minorHAnsi" w:cstheme="minorHAnsi"/>
                <w:b w:val="0"/>
                <w:i w:val="0"/>
                <w:color w:val="000000" w:themeColor="text1"/>
              </w:rPr>
            </w:pPr>
            <w:r w:rsidRPr="00AF715D">
              <w:rPr>
                <w:rStyle w:val="Balk4Char"/>
                <w:rFonts w:asciiTheme="minorHAnsi" w:hAnsiTheme="minorHAnsi" w:cstheme="minorHAnsi"/>
                <w:b w:val="0"/>
                <w:i w:val="0"/>
                <w:color w:val="000000" w:themeColor="text1"/>
              </w:rPr>
              <w:t>Ekip Liderleri</w:t>
            </w:r>
          </w:p>
          <w:p w14:paraId="0A41BCA8" w14:textId="77777777" w:rsidR="00AD3535" w:rsidRPr="00AF715D" w:rsidRDefault="00AD3535" w:rsidP="00647442">
            <w:pPr>
              <w:rPr>
                <w:rStyle w:val="Balk4Char"/>
                <w:rFonts w:asciiTheme="minorHAnsi" w:hAnsiTheme="minorHAnsi" w:cstheme="minorHAnsi"/>
                <w:b w:val="0"/>
                <w:i w:val="0"/>
                <w:color w:val="000000" w:themeColor="text1"/>
              </w:rPr>
            </w:pPr>
            <w:r w:rsidRPr="00AF715D">
              <w:rPr>
                <w:rStyle w:val="Balk4Char"/>
                <w:rFonts w:asciiTheme="minorHAnsi" w:hAnsiTheme="minorHAnsi" w:cstheme="minorHAnsi"/>
                <w:b w:val="0"/>
                <w:i w:val="0"/>
                <w:color w:val="000000" w:themeColor="text1"/>
              </w:rPr>
              <w:t>Lider Öğrenciler</w:t>
            </w:r>
          </w:p>
        </w:tc>
        <w:tc>
          <w:tcPr>
            <w:tcW w:w="1843" w:type="dxa"/>
          </w:tcPr>
          <w:p w14:paraId="16EF4157" w14:textId="77777777" w:rsidR="00421237" w:rsidRPr="00AF715D" w:rsidRDefault="00421237" w:rsidP="00647442">
            <w:pPr>
              <w:rPr>
                <w:rStyle w:val="Balk4Char"/>
                <w:rFonts w:asciiTheme="minorHAnsi" w:hAnsiTheme="minorHAnsi" w:cstheme="minorHAnsi"/>
                <w:b w:val="0"/>
                <w:i w:val="0"/>
                <w:color w:val="000000" w:themeColor="text1"/>
              </w:rPr>
            </w:pPr>
            <w:r w:rsidRPr="00AF715D">
              <w:rPr>
                <w:rStyle w:val="Balk4Char"/>
                <w:rFonts w:asciiTheme="minorHAnsi" w:hAnsiTheme="minorHAnsi" w:cstheme="minorHAnsi"/>
                <w:b w:val="0"/>
                <w:i w:val="0"/>
                <w:color w:val="000000" w:themeColor="text1"/>
              </w:rPr>
              <w:t>Haftalık</w:t>
            </w:r>
          </w:p>
        </w:tc>
      </w:tr>
      <w:tr w:rsidR="0053182E" w:rsidRPr="00DD0882" w14:paraId="18844C28" w14:textId="77777777" w:rsidTr="00114220">
        <w:trPr>
          <w:cnfStyle w:val="000000100000" w:firstRow="0" w:lastRow="0" w:firstColumn="0" w:lastColumn="0" w:oddVBand="0" w:evenVBand="0" w:oddHBand="1" w:evenHBand="0" w:firstRowFirstColumn="0" w:firstRowLastColumn="0" w:lastRowFirstColumn="0" w:lastRowLastColumn="0"/>
          <w:trHeight w:val="455"/>
        </w:trPr>
        <w:tc>
          <w:tcPr>
            <w:tcW w:w="959" w:type="dxa"/>
          </w:tcPr>
          <w:p w14:paraId="6AEF768C" w14:textId="77777777" w:rsidR="0053182E" w:rsidRDefault="0053182E" w:rsidP="00647442">
            <w:pPr>
              <w:rPr>
                <w:rFonts w:cstheme="minorHAnsi"/>
                <w:bCs/>
              </w:rPr>
            </w:pPr>
            <w:r>
              <w:rPr>
                <w:rFonts w:cstheme="minorHAnsi"/>
                <w:bCs/>
              </w:rPr>
              <w:t>2.1.3</w:t>
            </w:r>
          </w:p>
        </w:tc>
        <w:tc>
          <w:tcPr>
            <w:tcW w:w="3827" w:type="dxa"/>
          </w:tcPr>
          <w:p w14:paraId="7FA3C294" w14:textId="77777777" w:rsidR="0053182E" w:rsidRPr="00AF715D" w:rsidRDefault="00421237" w:rsidP="00647442">
            <w:pPr>
              <w:rPr>
                <w:rStyle w:val="Balk4Char"/>
                <w:rFonts w:asciiTheme="minorHAnsi" w:hAnsiTheme="minorHAnsi" w:cstheme="minorHAnsi"/>
                <w:b w:val="0"/>
                <w:i w:val="0"/>
                <w:color w:val="000000" w:themeColor="text1"/>
              </w:rPr>
            </w:pPr>
            <w:r w:rsidRPr="00AF715D">
              <w:rPr>
                <w:rStyle w:val="Balk4Char"/>
                <w:rFonts w:asciiTheme="minorHAnsi" w:hAnsiTheme="minorHAnsi" w:cstheme="minorHAnsi"/>
                <w:b w:val="0"/>
                <w:i w:val="0"/>
                <w:color w:val="000000" w:themeColor="text1"/>
              </w:rPr>
              <w:t>Destekleme Kurslarının</w:t>
            </w:r>
            <w:r w:rsidR="00336017" w:rsidRPr="00AF715D">
              <w:rPr>
                <w:rStyle w:val="Balk4Char"/>
                <w:rFonts w:asciiTheme="minorHAnsi" w:hAnsiTheme="minorHAnsi" w:cstheme="minorHAnsi"/>
                <w:b w:val="0"/>
                <w:i w:val="0"/>
                <w:color w:val="000000" w:themeColor="text1"/>
              </w:rPr>
              <w:t xml:space="preserve"> Akademik ve Sosyal</w:t>
            </w:r>
            <w:r w:rsidRPr="00AF715D">
              <w:rPr>
                <w:rStyle w:val="Balk4Char"/>
                <w:rFonts w:asciiTheme="minorHAnsi" w:hAnsiTheme="minorHAnsi" w:cstheme="minorHAnsi"/>
                <w:b w:val="0"/>
                <w:i w:val="0"/>
                <w:color w:val="000000" w:themeColor="text1"/>
              </w:rPr>
              <w:t xml:space="preserve"> Başarıyı Arttırma Ekibi Tarafından Desteklenmesi</w:t>
            </w:r>
          </w:p>
        </w:tc>
        <w:tc>
          <w:tcPr>
            <w:tcW w:w="2693" w:type="dxa"/>
          </w:tcPr>
          <w:p w14:paraId="486CB35B" w14:textId="77777777" w:rsidR="0053182E" w:rsidRPr="00AF715D" w:rsidRDefault="00421237" w:rsidP="00647442">
            <w:pPr>
              <w:rPr>
                <w:rStyle w:val="Balk4Char"/>
                <w:rFonts w:asciiTheme="minorHAnsi" w:hAnsiTheme="minorHAnsi" w:cstheme="minorHAnsi"/>
                <w:b w:val="0"/>
                <w:i w:val="0"/>
                <w:color w:val="000000" w:themeColor="text1"/>
              </w:rPr>
            </w:pPr>
            <w:r w:rsidRPr="00AF715D">
              <w:rPr>
                <w:rStyle w:val="Balk4Char"/>
                <w:rFonts w:asciiTheme="minorHAnsi" w:hAnsiTheme="minorHAnsi" w:cstheme="minorHAnsi"/>
                <w:b w:val="0"/>
                <w:i w:val="0"/>
                <w:color w:val="000000" w:themeColor="text1"/>
              </w:rPr>
              <w:t>İlgili Müdür Yardımcısı</w:t>
            </w:r>
          </w:p>
          <w:p w14:paraId="0D299330" w14:textId="77777777" w:rsidR="00421237" w:rsidRPr="00AF715D" w:rsidRDefault="00421237" w:rsidP="00647442">
            <w:pPr>
              <w:rPr>
                <w:rStyle w:val="Balk4Char"/>
                <w:rFonts w:asciiTheme="minorHAnsi" w:hAnsiTheme="minorHAnsi" w:cstheme="minorHAnsi"/>
                <w:b w:val="0"/>
                <w:i w:val="0"/>
                <w:color w:val="000000" w:themeColor="text1"/>
              </w:rPr>
            </w:pPr>
            <w:r w:rsidRPr="00AF715D">
              <w:rPr>
                <w:rStyle w:val="Balk4Char"/>
                <w:rFonts w:asciiTheme="minorHAnsi" w:hAnsiTheme="minorHAnsi" w:cstheme="minorHAnsi"/>
                <w:b w:val="0"/>
                <w:i w:val="0"/>
                <w:color w:val="000000" w:themeColor="text1"/>
              </w:rPr>
              <w:t>Başarıyı Arttırma Ekibi</w:t>
            </w:r>
          </w:p>
        </w:tc>
        <w:tc>
          <w:tcPr>
            <w:tcW w:w="1843" w:type="dxa"/>
          </w:tcPr>
          <w:p w14:paraId="0F0045D9" w14:textId="77777777" w:rsidR="0053182E" w:rsidRPr="00AF715D" w:rsidRDefault="00421237" w:rsidP="00647442">
            <w:pPr>
              <w:rPr>
                <w:rStyle w:val="Balk4Char"/>
                <w:rFonts w:asciiTheme="minorHAnsi" w:hAnsiTheme="minorHAnsi" w:cstheme="minorHAnsi"/>
                <w:b w:val="0"/>
                <w:i w:val="0"/>
                <w:color w:val="000000" w:themeColor="text1"/>
              </w:rPr>
            </w:pPr>
            <w:r w:rsidRPr="00AF715D">
              <w:rPr>
                <w:rStyle w:val="Balk4Char"/>
                <w:rFonts w:asciiTheme="minorHAnsi" w:hAnsiTheme="minorHAnsi" w:cstheme="minorHAnsi"/>
                <w:b w:val="0"/>
                <w:i w:val="0"/>
                <w:color w:val="000000" w:themeColor="text1"/>
              </w:rPr>
              <w:t>Eylül Ayı</w:t>
            </w:r>
          </w:p>
        </w:tc>
      </w:tr>
      <w:tr w:rsidR="0053182E" w:rsidRPr="00DD0882" w14:paraId="5789C596" w14:textId="77777777" w:rsidTr="00114220">
        <w:trPr>
          <w:trHeight w:val="455"/>
        </w:trPr>
        <w:tc>
          <w:tcPr>
            <w:tcW w:w="959" w:type="dxa"/>
          </w:tcPr>
          <w:p w14:paraId="266A6875" w14:textId="77777777" w:rsidR="0053182E" w:rsidRDefault="0053182E" w:rsidP="00647442">
            <w:pPr>
              <w:rPr>
                <w:rFonts w:cstheme="minorHAnsi"/>
                <w:bCs/>
              </w:rPr>
            </w:pPr>
            <w:r>
              <w:rPr>
                <w:rFonts w:cstheme="minorHAnsi"/>
                <w:bCs/>
              </w:rPr>
              <w:t>2.1.4</w:t>
            </w:r>
          </w:p>
        </w:tc>
        <w:tc>
          <w:tcPr>
            <w:tcW w:w="3827" w:type="dxa"/>
          </w:tcPr>
          <w:p w14:paraId="5B3626BF" w14:textId="77777777" w:rsidR="0053182E" w:rsidRPr="00AF715D" w:rsidRDefault="00421237" w:rsidP="00647442">
            <w:pPr>
              <w:rPr>
                <w:rStyle w:val="Balk4Char"/>
                <w:rFonts w:asciiTheme="minorHAnsi" w:hAnsiTheme="minorHAnsi" w:cstheme="minorHAnsi"/>
                <w:b w:val="0"/>
                <w:i w:val="0"/>
                <w:color w:val="000000" w:themeColor="text1"/>
              </w:rPr>
            </w:pPr>
            <w:r w:rsidRPr="00AF715D">
              <w:rPr>
                <w:rStyle w:val="Balk4Char"/>
                <w:rFonts w:asciiTheme="minorHAnsi" w:hAnsiTheme="minorHAnsi" w:cstheme="minorHAnsi"/>
                <w:b w:val="0"/>
                <w:i w:val="0"/>
                <w:color w:val="000000" w:themeColor="text1"/>
              </w:rPr>
              <w:t>Dilek Öneri Ekibinin Kurulması</w:t>
            </w:r>
          </w:p>
        </w:tc>
        <w:tc>
          <w:tcPr>
            <w:tcW w:w="2693" w:type="dxa"/>
          </w:tcPr>
          <w:p w14:paraId="477949D9" w14:textId="77777777" w:rsidR="0053182E" w:rsidRPr="00AF715D" w:rsidRDefault="00421237" w:rsidP="00647442">
            <w:pPr>
              <w:rPr>
                <w:rStyle w:val="Balk4Char"/>
                <w:rFonts w:asciiTheme="minorHAnsi" w:hAnsiTheme="minorHAnsi" w:cstheme="minorHAnsi"/>
                <w:b w:val="0"/>
                <w:i w:val="0"/>
                <w:color w:val="000000" w:themeColor="text1"/>
              </w:rPr>
            </w:pPr>
            <w:r w:rsidRPr="00AF715D">
              <w:rPr>
                <w:rStyle w:val="Balk4Char"/>
                <w:rFonts w:asciiTheme="minorHAnsi" w:hAnsiTheme="minorHAnsi" w:cstheme="minorHAnsi"/>
                <w:b w:val="0"/>
                <w:i w:val="0"/>
                <w:color w:val="000000" w:themeColor="text1"/>
              </w:rPr>
              <w:t>Ekip Lideri</w:t>
            </w:r>
          </w:p>
        </w:tc>
        <w:tc>
          <w:tcPr>
            <w:tcW w:w="1843" w:type="dxa"/>
          </w:tcPr>
          <w:p w14:paraId="1312E938" w14:textId="77777777" w:rsidR="0053182E" w:rsidRPr="00AF715D" w:rsidRDefault="00421237" w:rsidP="00647442">
            <w:pPr>
              <w:rPr>
                <w:rStyle w:val="Balk4Char"/>
                <w:rFonts w:asciiTheme="minorHAnsi" w:hAnsiTheme="minorHAnsi" w:cstheme="minorHAnsi"/>
                <w:b w:val="0"/>
                <w:i w:val="0"/>
                <w:color w:val="000000" w:themeColor="text1"/>
              </w:rPr>
            </w:pPr>
            <w:r w:rsidRPr="00AF715D">
              <w:rPr>
                <w:rStyle w:val="Balk4Char"/>
                <w:rFonts w:asciiTheme="minorHAnsi" w:hAnsiTheme="minorHAnsi" w:cstheme="minorHAnsi"/>
                <w:b w:val="0"/>
                <w:i w:val="0"/>
                <w:color w:val="000000" w:themeColor="text1"/>
              </w:rPr>
              <w:t>Her Ay</w:t>
            </w:r>
          </w:p>
        </w:tc>
      </w:tr>
      <w:tr w:rsidR="00282B8A" w:rsidRPr="00DD0882" w14:paraId="4E028F79" w14:textId="77777777" w:rsidTr="00114220">
        <w:trPr>
          <w:cnfStyle w:val="000000100000" w:firstRow="0" w:lastRow="0" w:firstColumn="0" w:lastColumn="0" w:oddVBand="0" w:evenVBand="0" w:oddHBand="1" w:evenHBand="0" w:firstRowFirstColumn="0" w:firstRowLastColumn="0" w:lastRowFirstColumn="0" w:lastRowLastColumn="0"/>
        </w:trPr>
        <w:tc>
          <w:tcPr>
            <w:tcW w:w="959" w:type="dxa"/>
          </w:tcPr>
          <w:p w14:paraId="5B6DE6D4" w14:textId="77777777" w:rsidR="00282B8A" w:rsidRPr="00DD0882" w:rsidRDefault="0053182E" w:rsidP="00647442">
            <w:pPr>
              <w:rPr>
                <w:rFonts w:cstheme="minorHAnsi"/>
                <w:bCs/>
              </w:rPr>
            </w:pPr>
            <w:r>
              <w:rPr>
                <w:rFonts w:cstheme="minorHAnsi"/>
                <w:bCs/>
              </w:rPr>
              <w:t>2.1.5</w:t>
            </w:r>
            <w:r w:rsidR="00282B8A" w:rsidRPr="00DD0882">
              <w:rPr>
                <w:rFonts w:cstheme="minorHAnsi"/>
                <w:bCs/>
              </w:rPr>
              <w:t>.</w:t>
            </w:r>
          </w:p>
        </w:tc>
        <w:tc>
          <w:tcPr>
            <w:tcW w:w="3827" w:type="dxa"/>
          </w:tcPr>
          <w:p w14:paraId="223D3CF7" w14:textId="77777777" w:rsidR="00282B8A" w:rsidRPr="00AF715D" w:rsidRDefault="007303DE" w:rsidP="00647442">
            <w:pPr>
              <w:rPr>
                <w:rStyle w:val="Balk4Char"/>
                <w:rFonts w:asciiTheme="minorHAnsi" w:hAnsiTheme="minorHAnsi" w:cstheme="minorHAnsi"/>
                <w:b w:val="0"/>
                <w:i w:val="0"/>
                <w:color w:val="000000" w:themeColor="text1"/>
              </w:rPr>
            </w:pPr>
            <w:bookmarkStart w:id="64" w:name="_Toc536197622"/>
            <w:r w:rsidRPr="00AF715D">
              <w:rPr>
                <w:rStyle w:val="Balk4Char"/>
                <w:rFonts w:asciiTheme="minorHAnsi" w:hAnsiTheme="minorHAnsi" w:cstheme="minorHAnsi"/>
                <w:b w:val="0"/>
                <w:i w:val="0"/>
                <w:color w:val="000000" w:themeColor="text1"/>
              </w:rPr>
              <w:t>Yetiştirme kursları için taleplerin alınması</w:t>
            </w:r>
            <w:bookmarkEnd w:id="64"/>
          </w:p>
        </w:tc>
        <w:tc>
          <w:tcPr>
            <w:tcW w:w="2693" w:type="dxa"/>
          </w:tcPr>
          <w:p w14:paraId="2258A36D" w14:textId="77777777" w:rsidR="00282B8A" w:rsidRPr="00AF715D" w:rsidRDefault="00493546" w:rsidP="00D801D3">
            <w:pPr>
              <w:rPr>
                <w:rStyle w:val="Balk4Char"/>
                <w:rFonts w:asciiTheme="minorHAnsi" w:hAnsiTheme="minorHAnsi" w:cstheme="minorHAnsi"/>
                <w:b w:val="0"/>
                <w:i w:val="0"/>
                <w:color w:val="000000" w:themeColor="text1"/>
              </w:rPr>
            </w:pPr>
            <w:r w:rsidRPr="00AF715D">
              <w:rPr>
                <w:rStyle w:val="Balk4Char"/>
                <w:rFonts w:asciiTheme="minorHAnsi" w:hAnsiTheme="minorHAnsi" w:cstheme="minorHAnsi"/>
                <w:b w:val="0"/>
                <w:i w:val="0"/>
                <w:color w:val="000000" w:themeColor="text1"/>
              </w:rPr>
              <w:t>Teknik Müdür Yardımcısı</w:t>
            </w:r>
          </w:p>
        </w:tc>
        <w:tc>
          <w:tcPr>
            <w:tcW w:w="1843" w:type="dxa"/>
          </w:tcPr>
          <w:p w14:paraId="3D826251" w14:textId="77777777" w:rsidR="00282B8A" w:rsidRPr="00AF715D" w:rsidRDefault="007303DE" w:rsidP="00647442">
            <w:pPr>
              <w:rPr>
                <w:rStyle w:val="Balk4Char"/>
                <w:rFonts w:asciiTheme="minorHAnsi" w:hAnsiTheme="minorHAnsi" w:cstheme="minorHAnsi"/>
                <w:b w:val="0"/>
                <w:i w:val="0"/>
                <w:color w:val="000000" w:themeColor="text1"/>
              </w:rPr>
            </w:pPr>
            <w:bookmarkStart w:id="65" w:name="_Toc536197624"/>
            <w:r w:rsidRPr="00AF715D">
              <w:rPr>
                <w:rStyle w:val="Balk4Char"/>
                <w:rFonts w:asciiTheme="minorHAnsi" w:hAnsiTheme="minorHAnsi" w:cstheme="minorHAnsi"/>
                <w:b w:val="0"/>
                <w:i w:val="0"/>
                <w:color w:val="000000" w:themeColor="text1"/>
              </w:rPr>
              <w:t>Dönem Başlarında</w:t>
            </w:r>
            <w:bookmarkEnd w:id="65"/>
          </w:p>
        </w:tc>
      </w:tr>
      <w:tr w:rsidR="004A5AE9" w:rsidRPr="00DD0882" w14:paraId="2784C0B1" w14:textId="77777777" w:rsidTr="00114220">
        <w:tc>
          <w:tcPr>
            <w:tcW w:w="959" w:type="dxa"/>
          </w:tcPr>
          <w:p w14:paraId="5346EAD3" w14:textId="77777777" w:rsidR="004A5AE9" w:rsidRDefault="0053182E" w:rsidP="00647442">
            <w:pPr>
              <w:rPr>
                <w:rFonts w:cstheme="minorHAnsi"/>
                <w:bCs/>
              </w:rPr>
            </w:pPr>
            <w:r>
              <w:rPr>
                <w:rFonts w:cstheme="minorHAnsi"/>
                <w:bCs/>
              </w:rPr>
              <w:t>2.1.6</w:t>
            </w:r>
            <w:r w:rsidR="004A5AE9">
              <w:rPr>
                <w:rFonts w:cstheme="minorHAnsi"/>
                <w:bCs/>
              </w:rPr>
              <w:t>.</w:t>
            </w:r>
          </w:p>
        </w:tc>
        <w:tc>
          <w:tcPr>
            <w:tcW w:w="3827" w:type="dxa"/>
          </w:tcPr>
          <w:p w14:paraId="62AB80A2" w14:textId="77777777" w:rsidR="004A5AE9" w:rsidRPr="00AF715D" w:rsidRDefault="004A5AE9" w:rsidP="00647442">
            <w:pPr>
              <w:rPr>
                <w:rStyle w:val="Balk4Char"/>
                <w:rFonts w:asciiTheme="minorHAnsi" w:hAnsiTheme="minorHAnsi" w:cstheme="minorHAnsi"/>
                <w:b w:val="0"/>
                <w:i w:val="0"/>
                <w:color w:val="000000" w:themeColor="text1"/>
              </w:rPr>
            </w:pPr>
            <w:r w:rsidRPr="00AF715D">
              <w:rPr>
                <w:rStyle w:val="Balk4Char"/>
                <w:rFonts w:asciiTheme="minorHAnsi" w:hAnsiTheme="minorHAnsi" w:cstheme="minorHAnsi"/>
                <w:b w:val="0"/>
                <w:i w:val="0"/>
                <w:color w:val="000000" w:themeColor="text1"/>
              </w:rPr>
              <w:t>“Öğrenci Bilgi Formu” doğrultusunda öğrencilerin rehberlik servisine yönlendirilmesi</w:t>
            </w:r>
          </w:p>
        </w:tc>
        <w:tc>
          <w:tcPr>
            <w:tcW w:w="2693" w:type="dxa"/>
          </w:tcPr>
          <w:p w14:paraId="6872BAD7" w14:textId="77777777" w:rsidR="004A5AE9" w:rsidRPr="00AF715D" w:rsidRDefault="00493546" w:rsidP="00493546">
            <w:pPr>
              <w:rPr>
                <w:rStyle w:val="Balk4Char"/>
                <w:rFonts w:asciiTheme="minorHAnsi" w:hAnsiTheme="minorHAnsi" w:cstheme="minorHAnsi"/>
                <w:b w:val="0"/>
                <w:i w:val="0"/>
                <w:color w:val="000000" w:themeColor="text1"/>
              </w:rPr>
            </w:pPr>
            <w:r w:rsidRPr="00AF715D">
              <w:rPr>
                <w:rStyle w:val="Balk4Char"/>
                <w:rFonts w:asciiTheme="minorHAnsi" w:hAnsiTheme="minorHAnsi" w:cstheme="minorHAnsi"/>
                <w:b w:val="0"/>
                <w:i w:val="0"/>
                <w:color w:val="000000" w:themeColor="text1"/>
              </w:rPr>
              <w:t>Rehber Öğretmen</w:t>
            </w:r>
          </w:p>
        </w:tc>
        <w:tc>
          <w:tcPr>
            <w:tcW w:w="1843" w:type="dxa"/>
          </w:tcPr>
          <w:p w14:paraId="1476AAD7" w14:textId="77777777" w:rsidR="004A5AE9" w:rsidRPr="00AF715D" w:rsidRDefault="004A5AE9" w:rsidP="00647442">
            <w:pPr>
              <w:rPr>
                <w:rStyle w:val="Balk4Char"/>
                <w:rFonts w:asciiTheme="minorHAnsi" w:hAnsiTheme="minorHAnsi" w:cstheme="minorHAnsi"/>
                <w:b w:val="0"/>
                <w:i w:val="0"/>
                <w:color w:val="000000" w:themeColor="text1"/>
              </w:rPr>
            </w:pPr>
            <w:r w:rsidRPr="00AF715D">
              <w:rPr>
                <w:rStyle w:val="Balk4Char"/>
                <w:rFonts w:asciiTheme="minorHAnsi" w:hAnsiTheme="minorHAnsi" w:cstheme="minorHAnsi"/>
                <w:b w:val="0"/>
                <w:i w:val="0"/>
                <w:color w:val="000000" w:themeColor="text1"/>
              </w:rPr>
              <w:t>Dönem Başlarında</w:t>
            </w:r>
          </w:p>
        </w:tc>
      </w:tr>
      <w:tr w:rsidR="0053182E" w:rsidRPr="00DD0882" w14:paraId="58E5732F" w14:textId="77777777" w:rsidTr="00114220">
        <w:trPr>
          <w:cnfStyle w:val="000000100000" w:firstRow="0" w:lastRow="0" w:firstColumn="0" w:lastColumn="0" w:oddVBand="0" w:evenVBand="0" w:oddHBand="1" w:evenHBand="0" w:firstRowFirstColumn="0" w:firstRowLastColumn="0" w:lastRowFirstColumn="0" w:lastRowLastColumn="0"/>
        </w:trPr>
        <w:tc>
          <w:tcPr>
            <w:tcW w:w="959" w:type="dxa"/>
          </w:tcPr>
          <w:p w14:paraId="2AE0FDD3" w14:textId="77777777" w:rsidR="0053182E" w:rsidRDefault="0053182E" w:rsidP="00647442">
            <w:pPr>
              <w:rPr>
                <w:rFonts w:cstheme="minorHAnsi"/>
                <w:bCs/>
              </w:rPr>
            </w:pPr>
            <w:r>
              <w:rPr>
                <w:rFonts w:cstheme="minorHAnsi"/>
                <w:bCs/>
              </w:rPr>
              <w:t>2.1.7</w:t>
            </w:r>
          </w:p>
        </w:tc>
        <w:tc>
          <w:tcPr>
            <w:tcW w:w="3827" w:type="dxa"/>
          </w:tcPr>
          <w:p w14:paraId="147651FC" w14:textId="77777777" w:rsidR="0053182E" w:rsidRPr="00AF715D" w:rsidRDefault="00421237" w:rsidP="00647442">
            <w:pPr>
              <w:rPr>
                <w:rStyle w:val="Balk4Char"/>
                <w:rFonts w:asciiTheme="minorHAnsi" w:hAnsiTheme="minorHAnsi" w:cstheme="minorHAnsi"/>
                <w:b w:val="0"/>
                <w:i w:val="0"/>
                <w:color w:val="000000" w:themeColor="text1"/>
              </w:rPr>
            </w:pPr>
            <w:r w:rsidRPr="00AF715D">
              <w:rPr>
                <w:rStyle w:val="Balk4Char"/>
                <w:rFonts w:asciiTheme="minorHAnsi" w:hAnsiTheme="minorHAnsi" w:cstheme="minorHAnsi"/>
                <w:b w:val="0"/>
                <w:i w:val="0"/>
                <w:color w:val="000000" w:themeColor="text1"/>
              </w:rPr>
              <w:t>Faaliyet Çeşitliliğinin Arttırılması</w:t>
            </w:r>
          </w:p>
        </w:tc>
        <w:tc>
          <w:tcPr>
            <w:tcW w:w="2693" w:type="dxa"/>
          </w:tcPr>
          <w:p w14:paraId="1A33EB38" w14:textId="77777777" w:rsidR="0053182E" w:rsidRPr="00AF715D" w:rsidRDefault="00421237" w:rsidP="00493546">
            <w:pPr>
              <w:rPr>
                <w:rStyle w:val="Balk4Char"/>
                <w:rFonts w:asciiTheme="minorHAnsi" w:hAnsiTheme="minorHAnsi" w:cstheme="minorHAnsi"/>
                <w:b w:val="0"/>
                <w:i w:val="0"/>
                <w:color w:val="000000" w:themeColor="text1"/>
              </w:rPr>
            </w:pPr>
            <w:r w:rsidRPr="00AF715D">
              <w:rPr>
                <w:rStyle w:val="Balk4Char"/>
                <w:rFonts w:asciiTheme="minorHAnsi" w:hAnsiTheme="minorHAnsi" w:cstheme="minorHAnsi"/>
                <w:b w:val="0"/>
                <w:i w:val="0"/>
                <w:color w:val="000000" w:themeColor="text1"/>
              </w:rPr>
              <w:t>Rehber Öğretmen</w:t>
            </w:r>
          </w:p>
          <w:p w14:paraId="54D37F6F" w14:textId="77777777" w:rsidR="00421237" w:rsidRPr="00AF715D" w:rsidRDefault="00421237" w:rsidP="00493546">
            <w:pPr>
              <w:rPr>
                <w:rStyle w:val="Balk4Char"/>
                <w:rFonts w:asciiTheme="minorHAnsi" w:hAnsiTheme="minorHAnsi" w:cstheme="minorHAnsi"/>
                <w:b w:val="0"/>
                <w:i w:val="0"/>
                <w:color w:val="000000" w:themeColor="text1"/>
              </w:rPr>
            </w:pPr>
            <w:r w:rsidRPr="00AF715D">
              <w:rPr>
                <w:rStyle w:val="Balk4Char"/>
                <w:rFonts w:asciiTheme="minorHAnsi" w:hAnsiTheme="minorHAnsi" w:cstheme="minorHAnsi"/>
                <w:b w:val="0"/>
                <w:i w:val="0"/>
                <w:color w:val="000000" w:themeColor="text1"/>
              </w:rPr>
              <w:t>Beden Eğitimi Zümresi</w:t>
            </w:r>
          </w:p>
        </w:tc>
        <w:tc>
          <w:tcPr>
            <w:tcW w:w="1843" w:type="dxa"/>
          </w:tcPr>
          <w:p w14:paraId="50CCB916" w14:textId="77777777" w:rsidR="0053182E" w:rsidRPr="00AF715D" w:rsidRDefault="00421237" w:rsidP="00647442">
            <w:pPr>
              <w:rPr>
                <w:rStyle w:val="Balk4Char"/>
                <w:rFonts w:asciiTheme="minorHAnsi" w:hAnsiTheme="minorHAnsi" w:cstheme="minorHAnsi"/>
                <w:b w:val="0"/>
                <w:i w:val="0"/>
                <w:color w:val="000000" w:themeColor="text1"/>
              </w:rPr>
            </w:pPr>
            <w:r w:rsidRPr="00AF715D">
              <w:rPr>
                <w:rStyle w:val="Balk4Char"/>
                <w:rFonts w:asciiTheme="minorHAnsi" w:hAnsiTheme="minorHAnsi" w:cstheme="minorHAnsi"/>
                <w:b w:val="0"/>
                <w:i w:val="0"/>
                <w:color w:val="000000" w:themeColor="text1"/>
              </w:rPr>
              <w:t>Sürekli</w:t>
            </w:r>
          </w:p>
        </w:tc>
      </w:tr>
      <w:tr w:rsidR="00281ED6" w:rsidRPr="00DD0882" w14:paraId="4B7092A0" w14:textId="77777777" w:rsidTr="00114220">
        <w:tc>
          <w:tcPr>
            <w:tcW w:w="959" w:type="dxa"/>
          </w:tcPr>
          <w:p w14:paraId="7580A504" w14:textId="77777777" w:rsidR="00281ED6" w:rsidRDefault="00281ED6" w:rsidP="00647442">
            <w:pPr>
              <w:rPr>
                <w:rFonts w:cstheme="minorHAnsi"/>
                <w:bCs/>
              </w:rPr>
            </w:pPr>
            <w:r>
              <w:rPr>
                <w:rFonts w:cstheme="minorHAnsi"/>
                <w:bCs/>
              </w:rPr>
              <w:t>2.1.7</w:t>
            </w:r>
          </w:p>
        </w:tc>
        <w:tc>
          <w:tcPr>
            <w:tcW w:w="3827" w:type="dxa"/>
          </w:tcPr>
          <w:p w14:paraId="63478D93" w14:textId="77777777" w:rsidR="00281ED6" w:rsidRPr="00AF715D" w:rsidRDefault="00281ED6" w:rsidP="00647442">
            <w:pPr>
              <w:rPr>
                <w:rStyle w:val="Balk4Char"/>
                <w:rFonts w:asciiTheme="minorHAnsi" w:hAnsiTheme="minorHAnsi" w:cstheme="minorHAnsi"/>
                <w:b w:val="0"/>
                <w:i w:val="0"/>
                <w:color w:val="000000" w:themeColor="text1"/>
              </w:rPr>
            </w:pPr>
            <w:r w:rsidRPr="00AF715D">
              <w:rPr>
                <w:rStyle w:val="Balk4Char"/>
                <w:rFonts w:asciiTheme="minorHAnsi" w:hAnsiTheme="minorHAnsi" w:cstheme="minorHAnsi"/>
                <w:b w:val="0"/>
                <w:i w:val="0"/>
                <w:color w:val="000000" w:themeColor="text1"/>
              </w:rPr>
              <w:t>Üçgen Paydaş Projesi</w:t>
            </w:r>
          </w:p>
          <w:p w14:paraId="4B0F3BCF" w14:textId="77777777" w:rsidR="00281ED6" w:rsidRPr="00AF715D" w:rsidRDefault="00281ED6" w:rsidP="00647442">
            <w:pPr>
              <w:rPr>
                <w:rStyle w:val="Balk4Char"/>
                <w:rFonts w:asciiTheme="minorHAnsi" w:hAnsiTheme="minorHAnsi" w:cstheme="minorHAnsi"/>
                <w:b w:val="0"/>
                <w:i w:val="0"/>
                <w:color w:val="000000" w:themeColor="text1"/>
              </w:rPr>
            </w:pPr>
            <w:r w:rsidRPr="00AF715D">
              <w:rPr>
                <w:rStyle w:val="Balk4Char"/>
                <w:rFonts w:asciiTheme="minorHAnsi" w:hAnsiTheme="minorHAnsi" w:cstheme="minorHAnsi"/>
                <w:b w:val="0"/>
                <w:i w:val="0"/>
                <w:color w:val="000000" w:themeColor="text1"/>
              </w:rPr>
              <w:t>VÖ</w:t>
            </w:r>
            <w:r w:rsidR="00E62B90" w:rsidRPr="00AF715D">
              <w:rPr>
                <w:rStyle w:val="Balk4Char"/>
                <w:rFonts w:asciiTheme="minorHAnsi" w:hAnsiTheme="minorHAnsi" w:cstheme="minorHAnsi"/>
                <w:b w:val="0"/>
                <w:i w:val="0"/>
                <w:color w:val="000000" w:themeColor="text1"/>
              </w:rPr>
              <w:t>Ö</w:t>
            </w:r>
            <w:r w:rsidRPr="00AF715D">
              <w:rPr>
                <w:rStyle w:val="Balk4Char"/>
                <w:rFonts w:asciiTheme="minorHAnsi" w:hAnsiTheme="minorHAnsi" w:cstheme="minorHAnsi"/>
                <w:b w:val="0"/>
                <w:i w:val="0"/>
                <w:color w:val="000000" w:themeColor="text1"/>
              </w:rPr>
              <w:t>G Ekibinin Kurulması</w:t>
            </w:r>
          </w:p>
        </w:tc>
        <w:tc>
          <w:tcPr>
            <w:tcW w:w="2693" w:type="dxa"/>
          </w:tcPr>
          <w:p w14:paraId="22765442" w14:textId="77777777" w:rsidR="00281ED6" w:rsidRPr="00AF715D" w:rsidRDefault="00281ED6" w:rsidP="00493546">
            <w:pPr>
              <w:rPr>
                <w:rStyle w:val="Balk4Char"/>
                <w:rFonts w:asciiTheme="minorHAnsi" w:hAnsiTheme="minorHAnsi" w:cstheme="minorHAnsi"/>
                <w:b w:val="0"/>
                <w:i w:val="0"/>
                <w:color w:val="000000" w:themeColor="text1"/>
              </w:rPr>
            </w:pPr>
            <w:r w:rsidRPr="00AF715D">
              <w:rPr>
                <w:rStyle w:val="Balk4Char"/>
                <w:rFonts w:asciiTheme="minorHAnsi" w:hAnsiTheme="minorHAnsi" w:cstheme="minorHAnsi"/>
                <w:b w:val="0"/>
                <w:i w:val="0"/>
                <w:color w:val="000000" w:themeColor="text1"/>
              </w:rPr>
              <w:t>İlgili Müdür Yardımcısı</w:t>
            </w:r>
          </w:p>
          <w:p w14:paraId="308B3C92" w14:textId="77777777" w:rsidR="00281ED6" w:rsidRPr="00AF715D" w:rsidRDefault="00281ED6" w:rsidP="00493546">
            <w:pPr>
              <w:rPr>
                <w:rStyle w:val="Balk4Char"/>
                <w:rFonts w:asciiTheme="minorHAnsi" w:hAnsiTheme="minorHAnsi" w:cstheme="minorHAnsi"/>
                <w:b w:val="0"/>
                <w:i w:val="0"/>
                <w:color w:val="000000" w:themeColor="text1"/>
              </w:rPr>
            </w:pPr>
            <w:r w:rsidRPr="00AF715D">
              <w:rPr>
                <w:rStyle w:val="Balk4Char"/>
                <w:rFonts w:asciiTheme="minorHAnsi" w:hAnsiTheme="minorHAnsi" w:cstheme="minorHAnsi"/>
                <w:b w:val="0"/>
                <w:i w:val="0"/>
                <w:color w:val="000000" w:themeColor="text1"/>
              </w:rPr>
              <w:t>Ekip Lideri</w:t>
            </w:r>
          </w:p>
        </w:tc>
        <w:tc>
          <w:tcPr>
            <w:tcW w:w="1843" w:type="dxa"/>
          </w:tcPr>
          <w:p w14:paraId="689F89A6" w14:textId="77777777" w:rsidR="00281ED6" w:rsidRPr="00AF715D" w:rsidRDefault="00281ED6" w:rsidP="00647442">
            <w:pPr>
              <w:rPr>
                <w:rStyle w:val="Balk4Char"/>
                <w:rFonts w:asciiTheme="minorHAnsi" w:hAnsiTheme="minorHAnsi" w:cstheme="minorHAnsi"/>
                <w:b w:val="0"/>
                <w:i w:val="0"/>
                <w:color w:val="000000" w:themeColor="text1"/>
              </w:rPr>
            </w:pPr>
            <w:r w:rsidRPr="00AF715D">
              <w:rPr>
                <w:rStyle w:val="Balk4Char"/>
                <w:rFonts w:asciiTheme="minorHAnsi" w:hAnsiTheme="minorHAnsi" w:cstheme="minorHAnsi"/>
                <w:b w:val="0"/>
                <w:i w:val="0"/>
                <w:color w:val="000000" w:themeColor="text1"/>
              </w:rPr>
              <w:t>Sürekli</w:t>
            </w:r>
          </w:p>
        </w:tc>
      </w:tr>
      <w:tr w:rsidR="00282B8A" w:rsidRPr="00DD0882" w14:paraId="29E2C9EF" w14:textId="77777777" w:rsidTr="00114220">
        <w:trPr>
          <w:cnfStyle w:val="000000100000" w:firstRow="0" w:lastRow="0" w:firstColumn="0" w:lastColumn="0" w:oddVBand="0" w:evenVBand="0" w:oddHBand="1" w:evenHBand="0" w:firstRowFirstColumn="0" w:firstRowLastColumn="0" w:lastRowFirstColumn="0" w:lastRowLastColumn="0"/>
        </w:trPr>
        <w:tc>
          <w:tcPr>
            <w:tcW w:w="959" w:type="dxa"/>
          </w:tcPr>
          <w:p w14:paraId="38B5DE7D" w14:textId="77777777" w:rsidR="00282B8A" w:rsidRPr="00DD0882" w:rsidRDefault="0053182E" w:rsidP="00647442">
            <w:pPr>
              <w:rPr>
                <w:rFonts w:cstheme="minorHAnsi"/>
                <w:bCs/>
              </w:rPr>
            </w:pPr>
            <w:r>
              <w:rPr>
                <w:rFonts w:cstheme="minorHAnsi"/>
                <w:bCs/>
              </w:rPr>
              <w:t>2.1.8</w:t>
            </w:r>
          </w:p>
        </w:tc>
        <w:tc>
          <w:tcPr>
            <w:tcW w:w="3827" w:type="dxa"/>
          </w:tcPr>
          <w:p w14:paraId="34253D80" w14:textId="77777777" w:rsidR="00282B8A" w:rsidRPr="00AF715D" w:rsidRDefault="007303DE" w:rsidP="00647442">
            <w:pPr>
              <w:rPr>
                <w:rStyle w:val="Balk4Char"/>
                <w:rFonts w:asciiTheme="minorHAnsi" w:hAnsiTheme="minorHAnsi" w:cstheme="minorHAnsi"/>
                <w:b w:val="0"/>
                <w:i w:val="0"/>
                <w:color w:val="000000" w:themeColor="text1"/>
              </w:rPr>
            </w:pPr>
            <w:bookmarkStart w:id="66" w:name="_Toc536197625"/>
            <w:r w:rsidRPr="00AF715D">
              <w:rPr>
                <w:rStyle w:val="Balk4Char"/>
                <w:rFonts w:asciiTheme="minorHAnsi" w:hAnsiTheme="minorHAnsi" w:cstheme="minorHAnsi"/>
                <w:b w:val="0"/>
                <w:i w:val="0"/>
                <w:color w:val="000000" w:themeColor="text1"/>
              </w:rPr>
              <w:t>Madde bağımlılığı, zararlı alışkanlıklar, şiddetin önlenmesi, hijyen konularında bir yıllık çalışma planı hazırlanması</w:t>
            </w:r>
            <w:r w:rsidR="0091505A" w:rsidRPr="00AF715D">
              <w:rPr>
                <w:rStyle w:val="Balk4Char"/>
                <w:rFonts w:asciiTheme="minorHAnsi" w:hAnsiTheme="minorHAnsi" w:cstheme="minorHAnsi"/>
                <w:b w:val="0"/>
                <w:i w:val="0"/>
                <w:color w:val="000000" w:themeColor="text1"/>
              </w:rPr>
              <w:t>-uygulanması</w:t>
            </w:r>
            <w:bookmarkEnd w:id="66"/>
          </w:p>
        </w:tc>
        <w:tc>
          <w:tcPr>
            <w:tcW w:w="2693" w:type="dxa"/>
          </w:tcPr>
          <w:p w14:paraId="13B5140C" w14:textId="77777777" w:rsidR="00282B8A" w:rsidRPr="00AF715D" w:rsidRDefault="0091505A" w:rsidP="00952AD9">
            <w:pPr>
              <w:rPr>
                <w:rStyle w:val="Balk4Char"/>
                <w:rFonts w:asciiTheme="minorHAnsi" w:hAnsiTheme="minorHAnsi" w:cstheme="minorHAnsi"/>
                <w:b w:val="0"/>
                <w:i w:val="0"/>
                <w:color w:val="000000" w:themeColor="text1"/>
              </w:rPr>
            </w:pPr>
            <w:bookmarkStart w:id="67" w:name="_Toc536197626"/>
            <w:r w:rsidRPr="00AF715D">
              <w:rPr>
                <w:rStyle w:val="Balk4Char"/>
                <w:rFonts w:asciiTheme="minorHAnsi" w:hAnsiTheme="minorHAnsi" w:cstheme="minorHAnsi"/>
                <w:b w:val="0"/>
                <w:i w:val="0"/>
                <w:color w:val="000000" w:themeColor="text1"/>
              </w:rPr>
              <w:t>Rehber Öğretmen</w:t>
            </w:r>
            <w:r w:rsidRPr="00AF715D">
              <w:rPr>
                <w:rStyle w:val="Balk4Char"/>
                <w:rFonts w:asciiTheme="minorHAnsi" w:hAnsiTheme="minorHAnsi" w:cstheme="minorHAnsi"/>
                <w:b w:val="0"/>
                <w:i w:val="0"/>
                <w:color w:val="000000" w:themeColor="text1"/>
              </w:rPr>
              <w:br/>
              <w:t>Biyoloji Zümresi</w:t>
            </w:r>
            <w:bookmarkEnd w:id="67"/>
          </w:p>
        </w:tc>
        <w:tc>
          <w:tcPr>
            <w:tcW w:w="1843" w:type="dxa"/>
          </w:tcPr>
          <w:p w14:paraId="24CEBAD9" w14:textId="77777777" w:rsidR="00282B8A" w:rsidRPr="00AF715D" w:rsidRDefault="007303DE" w:rsidP="00647442">
            <w:pPr>
              <w:rPr>
                <w:rStyle w:val="Balk4Char"/>
                <w:rFonts w:asciiTheme="minorHAnsi" w:hAnsiTheme="minorHAnsi" w:cstheme="minorHAnsi"/>
                <w:b w:val="0"/>
                <w:i w:val="0"/>
                <w:color w:val="000000" w:themeColor="text1"/>
              </w:rPr>
            </w:pPr>
            <w:bookmarkStart w:id="68" w:name="_Toc536197627"/>
            <w:r w:rsidRPr="00AF715D">
              <w:rPr>
                <w:rStyle w:val="Balk4Char"/>
                <w:rFonts w:asciiTheme="minorHAnsi" w:hAnsiTheme="minorHAnsi" w:cstheme="minorHAnsi"/>
                <w:b w:val="0"/>
                <w:i w:val="0"/>
                <w:color w:val="000000" w:themeColor="text1"/>
              </w:rPr>
              <w:t>Eylül Ayı sonuna kadar</w:t>
            </w:r>
            <w:r w:rsidR="0091505A" w:rsidRPr="00AF715D">
              <w:rPr>
                <w:rStyle w:val="Balk4Char"/>
                <w:rFonts w:asciiTheme="minorHAnsi" w:hAnsiTheme="minorHAnsi" w:cstheme="minorHAnsi"/>
                <w:b w:val="0"/>
                <w:i w:val="0"/>
                <w:color w:val="000000" w:themeColor="text1"/>
              </w:rPr>
              <w:t xml:space="preserve"> hazırlanma</w:t>
            </w:r>
            <w:r w:rsidR="002F33A9" w:rsidRPr="00AF715D">
              <w:rPr>
                <w:rStyle w:val="Balk4Char"/>
                <w:rFonts w:asciiTheme="minorHAnsi" w:hAnsiTheme="minorHAnsi" w:cstheme="minorHAnsi"/>
                <w:b w:val="0"/>
                <w:i w:val="0"/>
                <w:color w:val="000000" w:themeColor="text1"/>
              </w:rPr>
              <w:t>,</w:t>
            </w:r>
            <w:r w:rsidR="0091505A" w:rsidRPr="00AF715D">
              <w:rPr>
                <w:rStyle w:val="Balk4Char"/>
                <w:rFonts w:asciiTheme="minorHAnsi" w:hAnsiTheme="minorHAnsi" w:cstheme="minorHAnsi"/>
                <w:b w:val="0"/>
                <w:i w:val="0"/>
                <w:color w:val="000000" w:themeColor="text1"/>
              </w:rPr>
              <w:t xml:space="preserve"> Tüm yıl uygulama</w:t>
            </w:r>
            <w:bookmarkEnd w:id="68"/>
          </w:p>
        </w:tc>
      </w:tr>
      <w:tr w:rsidR="00D000BC" w:rsidRPr="00DD0882" w14:paraId="1D42A315" w14:textId="77777777" w:rsidTr="00114220">
        <w:tc>
          <w:tcPr>
            <w:tcW w:w="959" w:type="dxa"/>
          </w:tcPr>
          <w:p w14:paraId="7C69AB04" w14:textId="77777777" w:rsidR="00D000BC" w:rsidRPr="00DD0882" w:rsidRDefault="0053182E" w:rsidP="00647442">
            <w:pPr>
              <w:rPr>
                <w:rFonts w:cstheme="minorHAnsi"/>
                <w:bCs/>
              </w:rPr>
            </w:pPr>
            <w:r>
              <w:rPr>
                <w:rFonts w:cstheme="minorHAnsi"/>
                <w:bCs/>
              </w:rPr>
              <w:t>2.1.9</w:t>
            </w:r>
          </w:p>
        </w:tc>
        <w:tc>
          <w:tcPr>
            <w:tcW w:w="3827" w:type="dxa"/>
          </w:tcPr>
          <w:p w14:paraId="7CD2A672" w14:textId="77777777" w:rsidR="00D000BC" w:rsidRPr="00AF715D" w:rsidRDefault="00D000BC" w:rsidP="00647442">
            <w:pPr>
              <w:rPr>
                <w:rStyle w:val="Balk4Char"/>
                <w:rFonts w:asciiTheme="minorHAnsi" w:hAnsiTheme="minorHAnsi" w:cstheme="minorHAnsi"/>
                <w:b w:val="0"/>
                <w:i w:val="0"/>
                <w:color w:val="000000" w:themeColor="text1"/>
              </w:rPr>
            </w:pPr>
            <w:bookmarkStart w:id="69" w:name="_Toc536197628"/>
            <w:r w:rsidRPr="00AF715D">
              <w:rPr>
                <w:rStyle w:val="Balk4Char"/>
                <w:rFonts w:asciiTheme="minorHAnsi" w:hAnsiTheme="minorHAnsi" w:cstheme="minorHAnsi"/>
                <w:b w:val="0"/>
                <w:i w:val="0"/>
                <w:color w:val="000000" w:themeColor="text1"/>
              </w:rPr>
              <w:t>Okul bünyesinde düzenlenecek sanatsal</w:t>
            </w:r>
            <w:r w:rsidR="00D810FB" w:rsidRPr="00AF715D">
              <w:rPr>
                <w:rStyle w:val="Balk4Char"/>
                <w:rFonts w:asciiTheme="minorHAnsi" w:hAnsiTheme="minorHAnsi" w:cstheme="minorHAnsi"/>
                <w:b w:val="0"/>
                <w:i w:val="0"/>
                <w:color w:val="000000" w:themeColor="text1"/>
              </w:rPr>
              <w:t>, k</w:t>
            </w:r>
            <w:r w:rsidRPr="00AF715D">
              <w:rPr>
                <w:rStyle w:val="Balk4Char"/>
                <w:rFonts w:asciiTheme="minorHAnsi" w:hAnsiTheme="minorHAnsi" w:cstheme="minorHAnsi"/>
                <w:b w:val="0"/>
                <w:i w:val="0"/>
                <w:color w:val="000000" w:themeColor="text1"/>
              </w:rPr>
              <w:t>ültürel ve bilimsel faaliyet planı yapılması</w:t>
            </w:r>
            <w:bookmarkEnd w:id="69"/>
          </w:p>
          <w:p w14:paraId="38485621" w14:textId="77777777" w:rsidR="004A5AE9" w:rsidRPr="00AF715D" w:rsidRDefault="004A5AE9" w:rsidP="00BC4B7F">
            <w:pPr>
              <w:pStyle w:val="ListeParagraf"/>
              <w:numPr>
                <w:ilvl w:val="0"/>
                <w:numId w:val="30"/>
              </w:numPr>
              <w:rPr>
                <w:rStyle w:val="Balk4Char"/>
                <w:rFonts w:asciiTheme="minorHAnsi" w:hAnsiTheme="minorHAnsi" w:cstheme="minorHAnsi"/>
                <w:b w:val="0"/>
                <w:i w:val="0"/>
                <w:color w:val="000000" w:themeColor="text1"/>
              </w:rPr>
            </w:pPr>
            <w:r w:rsidRPr="00AF715D">
              <w:rPr>
                <w:rStyle w:val="Balk4Char"/>
                <w:rFonts w:asciiTheme="minorHAnsi" w:hAnsiTheme="minorHAnsi" w:cstheme="minorHAnsi"/>
                <w:b w:val="0"/>
                <w:i w:val="0"/>
                <w:color w:val="000000" w:themeColor="text1"/>
              </w:rPr>
              <w:t>“Etkinlik Takvimi”nin oluşturulması</w:t>
            </w:r>
          </w:p>
        </w:tc>
        <w:tc>
          <w:tcPr>
            <w:tcW w:w="2693" w:type="dxa"/>
          </w:tcPr>
          <w:p w14:paraId="4A1D0D6C" w14:textId="77777777" w:rsidR="00D000BC" w:rsidRPr="00AF715D" w:rsidRDefault="00D000BC" w:rsidP="002976A0">
            <w:pPr>
              <w:rPr>
                <w:rStyle w:val="Balk4Char"/>
                <w:rFonts w:asciiTheme="minorHAnsi" w:hAnsiTheme="minorHAnsi" w:cstheme="minorHAnsi"/>
                <w:b w:val="0"/>
                <w:i w:val="0"/>
                <w:color w:val="000000" w:themeColor="text1"/>
              </w:rPr>
            </w:pPr>
            <w:bookmarkStart w:id="70" w:name="_Toc536197629"/>
            <w:r w:rsidRPr="00AF715D">
              <w:rPr>
                <w:rStyle w:val="Balk4Char"/>
                <w:rFonts w:asciiTheme="minorHAnsi" w:hAnsiTheme="minorHAnsi" w:cstheme="minorHAnsi"/>
                <w:b w:val="0"/>
                <w:i w:val="0"/>
                <w:color w:val="000000" w:themeColor="text1"/>
              </w:rPr>
              <w:t xml:space="preserve">Tüm Kulüp </w:t>
            </w:r>
            <w:bookmarkEnd w:id="70"/>
            <w:r w:rsidR="002976A0" w:rsidRPr="00AF715D">
              <w:rPr>
                <w:rStyle w:val="Balk4Char"/>
                <w:rFonts w:asciiTheme="minorHAnsi" w:hAnsiTheme="minorHAnsi" w:cstheme="minorHAnsi"/>
                <w:b w:val="0"/>
                <w:i w:val="0"/>
                <w:color w:val="000000" w:themeColor="text1"/>
              </w:rPr>
              <w:t>ve Ekip Liderleri</w:t>
            </w:r>
          </w:p>
        </w:tc>
        <w:tc>
          <w:tcPr>
            <w:tcW w:w="1843" w:type="dxa"/>
          </w:tcPr>
          <w:p w14:paraId="5798D57B" w14:textId="77777777" w:rsidR="00D000BC" w:rsidRPr="00AF715D" w:rsidRDefault="00D000BC" w:rsidP="00647442">
            <w:pPr>
              <w:rPr>
                <w:rStyle w:val="Balk4Char"/>
                <w:rFonts w:asciiTheme="minorHAnsi" w:hAnsiTheme="minorHAnsi" w:cstheme="minorHAnsi"/>
                <w:b w:val="0"/>
                <w:i w:val="0"/>
                <w:color w:val="000000" w:themeColor="text1"/>
              </w:rPr>
            </w:pPr>
            <w:bookmarkStart w:id="71" w:name="_Toc536197630"/>
            <w:r w:rsidRPr="00AF715D">
              <w:rPr>
                <w:rStyle w:val="Balk4Char"/>
                <w:rFonts w:asciiTheme="minorHAnsi" w:hAnsiTheme="minorHAnsi" w:cstheme="minorHAnsi"/>
                <w:b w:val="0"/>
                <w:i w:val="0"/>
                <w:color w:val="000000" w:themeColor="text1"/>
              </w:rPr>
              <w:t>Eylül Ayı sonuna kadar</w:t>
            </w:r>
            <w:bookmarkEnd w:id="71"/>
          </w:p>
        </w:tc>
      </w:tr>
      <w:tr w:rsidR="00D000BC" w:rsidRPr="00DD0882" w14:paraId="554AD41B" w14:textId="77777777" w:rsidTr="00114220">
        <w:trPr>
          <w:cnfStyle w:val="000000100000" w:firstRow="0" w:lastRow="0" w:firstColumn="0" w:lastColumn="0" w:oddVBand="0" w:evenVBand="0" w:oddHBand="1" w:evenHBand="0" w:firstRowFirstColumn="0" w:firstRowLastColumn="0" w:lastRowFirstColumn="0" w:lastRowLastColumn="0"/>
        </w:trPr>
        <w:tc>
          <w:tcPr>
            <w:tcW w:w="959" w:type="dxa"/>
          </w:tcPr>
          <w:p w14:paraId="2077167A" w14:textId="77777777" w:rsidR="00D000BC" w:rsidRPr="00DD0882" w:rsidRDefault="0053182E" w:rsidP="00647442">
            <w:pPr>
              <w:rPr>
                <w:rFonts w:cstheme="minorHAnsi"/>
                <w:bCs/>
              </w:rPr>
            </w:pPr>
            <w:r>
              <w:rPr>
                <w:rFonts w:cstheme="minorHAnsi"/>
                <w:bCs/>
              </w:rPr>
              <w:t>2.1.10</w:t>
            </w:r>
          </w:p>
        </w:tc>
        <w:tc>
          <w:tcPr>
            <w:tcW w:w="3827" w:type="dxa"/>
          </w:tcPr>
          <w:p w14:paraId="13A6027E" w14:textId="77777777" w:rsidR="00D000BC" w:rsidRPr="00AF715D" w:rsidRDefault="00D000BC" w:rsidP="002976A0">
            <w:pPr>
              <w:rPr>
                <w:rStyle w:val="Balk4Char"/>
                <w:rFonts w:asciiTheme="minorHAnsi" w:hAnsiTheme="minorHAnsi" w:cstheme="minorHAnsi"/>
                <w:b w:val="0"/>
                <w:i w:val="0"/>
                <w:color w:val="000000" w:themeColor="text1"/>
              </w:rPr>
            </w:pPr>
            <w:bookmarkStart w:id="72" w:name="_Toc536197631"/>
            <w:r w:rsidRPr="00AF715D">
              <w:rPr>
                <w:rStyle w:val="Balk4Char"/>
                <w:rFonts w:asciiTheme="minorHAnsi" w:hAnsiTheme="minorHAnsi" w:cstheme="minorHAnsi"/>
                <w:b w:val="0"/>
                <w:i w:val="0"/>
                <w:color w:val="000000" w:themeColor="text1"/>
              </w:rPr>
              <w:t xml:space="preserve">Disiplin </w:t>
            </w:r>
            <w:r w:rsidR="002976A0" w:rsidRPr="00AF715D">
              <w:rPr>
                <w:rStyle w:val="Balk4Char"/>
                <w:rFonts w:asciiTheme="minorHAnsi" w:hAnsiTheme="minorHAnsi" w:cstheme="minorHAnsi"/>
                <w:b w:val="0"/>
                <w:i w:val="0"/>
                <w:color w:val="000000" w:themeColor="text1"/>
              </w:rPr>
              <w:t>yönetmeliğinin</w:t>
            </w:r>
            <w:r w:rsidRPr="00AF715D">
              <w:rPr>
                <w:rStyle w:val="Balk4Char"/>
                <w:rFonts w:asciiTheme="minorHAnsi" w:hAnsiTheme="minorHAnsi" w:cstheme="minorHAnsi"/>
                <w:b w:val="0"/>
                <w:i w:val="0"/>
                <w:color w:val="000000" w:themeColor="text1"/>
              </w:rPr>
              <w:t xml:space="preserve"> tüm öğr</w:t>
            </w:r>
            <w:r w:rsidR="00334F82" w:rsidRPr="00AF715D">
              <w:rPr>
                <w:rStyle w:val="Balk4Char"/>
                <w:rFonts w:asciiTheme="minorHAnsi" w:hAnsiTheme="minorHAnsi" w:cstheme="minorHAnsi"/>
                <w:b w:val="0"/>
                <w:i w:val="0"/>
                <w:color w:val="000000" w:themeColor="text1"/>
              </w:rPr>
              <w:t>encilere</w:t>
            </w:r>
            <w:r w:rsidRPr="00AF715D">
              <w:rPr>
                <w:rStyle w:val="Balk4Char"/>
                <w:rFonts w:asciiTheme="minorHAnsi" w:hAnsiTheme="minorHAnsi" w:cstheme="minorHAnsi"/>
                <w:b w:val="0"/>
                <w:i w:val="0"/>
                <w:color w:val="000000" w:themeColor="text1"/>
              </w:rPr>
              <w:t xml:space="preserve"> anlatılması</w:t>
            </w:r>
            <w:bookmarkEnd w:id="72"/>
          </w:p>
        </w:tc>
        <w:tc>
          <w:tcPr>
            <w:tcW w:w="2693" w:type="dxa"/>
          </w:tcPr>
          <w:p w14:paraId="62BA49C7" w14:textId="77777777" w:rsidR="00D000BC" w:rsidRPr="00AF715D" w:rsidRDefault="00D000BC" w:rsidP="002976A0">
            <w:pPr>
              <w:rPr>
                <w:rStyle w:val="Balk4Char"/>
                <w:rFonts w:asciiTheme="minorHAnsi" w:hAnsiTheme="minorHAnsi" w:cstheme="minorHAnsi"/>
                <w:b w:val="0"/>
                <w:i w:val="0"/>
                <w:color w:val="000000" w:themeColor="text1"/>
              </w:rPr>
            </w:pPr>
            <w:bookmarkStart w:id="73" w:name="_Toc536197632"/>
            <w:r w:rsidRPr="00AF715D">
              <w:rPr>
                <w:rStyle w:val="Balk4Char"/>
                <w:rFonts w:asciiTheme="minorHAnsi" w:hAnsiTheme="minorHAnsi" w:cstheme="minorHAnsi"/>
                <w:b w:val="0"/>
                <w:i w:val="0"/>
                <w:color w:val="000000" w:themeColor="text1"/>
              </w:rPr>
              <w:t>Disiplin Kurulu</w:t>
            </w:r>
            <w:bookmarkEnd w:id="73"/>
          </w:p>
        </w:tc>
        <w:tc>
          <w:tcPr>
            <w:tcW w:w="1843" w:type="dxa"/>
          </w:tcPr>
          <w:p w14:paraId="1FAD455D" w14:textId="77777777" w:rsidR="00D000BC" w:rsidRPr="00AF715D" w:rsidRDefault="00D000BC" w:rsidP="00647442">
            <w:pPr>
              <w:rPr>
                <w:rStyle w:val="Balk4Char"/>
                <w:rFonts w:asciiTheme="minorHAnsi" w:hAnsiTheme="minorHAnsi" w:cstheme="minorHAnsi"/>
                <w:b w:val="0"/>
                <w:i w:val="0"/>
                <w:color w:val="000000" w:themeColor="text1"/>
              </w:rPr>
            </w:pPr>
            <w:bookmarkStart w:id="74" w:name="_Toc536197633"/>
            <w:r w:rsidRPr="00AF715D">
              <w:rPr>
                <w:rStyle w:val="Balk4Char"/>
                <w:rFonts w:asciiTheme="minorHAnsi" w:hAnsiTheme="minorHAnsi" w:cstheme="minorHAnsi"/>
                <w:b w:val="0"/>
                <w:i w:val="0"/>
                <w:color w:val="000000" w:themeColor="text1"/>
              </w:rPr>
              <w:t>Kasım Ayı Sonuna kadar</w:t>
            </w:r>
            <w:bookmarkEnd w:id="74"/>
          </w:p>
        </w:tc>
      </w:tr>
      <w:tr w:rsidR="002976A0" w:rsidRPr="00DD0882" w14:paraId="12D71470" w14:textId="77777777" w:rsidTr="00114220">
        <w:tc>
          <w:tcPr>
            <w:tcW w:w="959" w:type="dxa"/>
          </w:tcPr>
          <w:p w14:paraId="32B7E90D" w14:textId="77777777" w:rsidR="002976A0" w:rsidRPr="00DD0882" w:rsidRDefault="0053182E" w:rsidP="00647442">
            <w:pPr>
              <w:rPr>
                <w:rFonts w:cstheme="minorHAnsi"/>
                <w:bCs/>
              </w:rPr>
            </w:pPr>
            <w:r>
              <w:rPr>
                <w:rFonts w:cstheme="minorHAnsi"/>
                <w:bCs/>
              </w:rPr>
              <w:t>2.1.10</w:t>
            </w:r>
          </w:p>
        </w:tc>
        <w:tc>
          <w:tcPr>
            <w:tcW w:w="3827" w:type="dxa"/>
          </w:tcPr>
          <w:p w14:paraId="54745803" w14:textId="77777777" w:rsidR="002976A0" w:rsidRPr="00AF715D" w:rsidRDefault="002976A0" w:rsidP="002976A0">
            <w:pPr>
              <w:rPr>
                <w:rStyle w:val="Balk4Char"/>
                <w:rFonts w:asciiTheme="minorHAnsi" w:hAnsiTheme="minorHAnsi" w:cstheme="minorHAnsi"/>
                <w:b w:val="0"/>
                <w:i w:val="0"/>
                <w:color w:val="000000" w:themeColor="text1"/>
              </w:rPr>
            </w:pPr>
            <w:r w:rsidRPr="00AF715D">
              <w:rPr>
                <w:rStyle w:val="Balk4Char"/>
                <w:rFonts w:asciiTheme="minorHAnsi" w:hAnsiTheme="minorHAnsi" w:cstheme="minorHAnsi"/>
                <w:b w:val="0"/>
                <w:i w:val="0"/>
                <w:color w:val="000000" w:themeColor="text1"/>
              </w:rPr>
              <w:t>Disiplin kurulu odak sınıf toplantılarının yapılması</w:t>
            </w:r>
          </w:p>
        </w:tc>
        <w:tc>
          <w:tcPr>
            <w:tcW w:w="2693" w:type="dxa"/>
          </w:tcPr>
          <w:p w14:paraId="0E613F16" w14:textId="77777777" w:rsidR="00DF0F00" w:rsidRPr="00AF715D" w:rsidRDefault="002976A0" w:rsidP="00647442">
            <w:pPr>
              <w:rPr>
                <w:rStyle w:val="Balk4Char"/>
                <w:rFonts w:asciiTheme="minorHAnsi" w:hAnsiTheme="minorHAnsi" w:cstheme="minorHAnsi"/>
                <w:b w:val="0"/>
                <w:i w:val="0"/>
                <w:color w:val="000000" w:themeColor="text1"/>
              </w:rPr>
            </w:pPr>
            <w:r w:rsidRPr="00AF715D">
              <w:rPr>
                <w:rStyle w:val="Balk4Char"/>
                <w:rFonts w:asciiTheme="minorHAnsi" w:hAnsiTheme="minorHAnsi" w:cstheme="minorHAnsi"/>
                <w:b w:val="0"/>
                <w:i w:val="0"/>
                <w:color w:val="000000" w:themeColor="text1"/>
              </w:rPr>
              <w:t>Disiplin Kurulu</w:t>
            </w:r>
          </w:p>
          <w:p w14:paraId="43BDFA38" w14:textId="77777777" w:rsidR="00DF0F00" w:rsidRPr="00AF715D" w:rsidRDefault="00DF0F00" w:rsidP="00647442">
            <w:pPr>
              <w:rPr>
                <w:rStyle w:val="Balk4Char"/>
                <w:rFonts w:asciiTheme="minorHAnsi" w:hAnsiTheme="minorHAnsi" w:cstheme="minorHAnsi"/>
                <w:b w:val="0"/>
                <w:i w:val="0"/>
                <w:color w:val="000000" w:themeColor="text1"/>
              </w:rPr>
            </w:pPr>
          </w:p>
        </w:tc>
        <w:tc>
          <w:tcPr>
            <w:tcW w:w="1843" w:type="dxa"/>
          </w:tcPr>
          <w:p w14:paraId="6A351E44" w14:textId="77777777" w:rsidR="002976A0" w:rsidRPr="00AF715D" w:rsidRDefault="002976A0" w:rsidP="00647442">
            <w:pPr>
              <w:rPr>
                <w:rStyle w:val="Balk4Char"/>
                <w:rFonts w:asciiTheme="minorHAnsi" w:hAnsiTheme="minorHAnsi" w:cstheme="minorHAnsi"/>
                <w:b w:val="0"/>
                <w:i w:val="0"/>
                <w:color w:val="000000" w:themeColor="text1"/>
              </w:rPr>
            </w:pPr>
            <w:r w:rsidRPr="00AF715D">
              <w:rPr>
                <w:rStyle w:val="Balk4Char"/>
                <w:rFonts w:asciiTheme="minorHAnsi" w:hAnsiTheme="minorHAnsi" w:cstheme="minorHAnsi"/>
                <w:b w:val="0"/>
                <w:i w:val="0"/>
                <w:color w:val="000000" w:themeColor="text1"/>
              </w:rPr>
              <w:t>Sürekli</w:t>
            </w:r>
          </w:p>
        </w:tc>
      </w:tr>
      <w:tr w:rsidR="00DF0F00" w:rsidRPr="00DD0882" w14:paraId="34A15BFA" w14:textId="77777777" w:rsidTr="00114220">
        <w:trPr>
          <w:cnfStyle w:val="000000100000" w:firstRow="0" w:lastRow="0" w:firstColumn="0" w:lastColumn="0" w:oddVBand="0" w:evenVBand="0" w:oddHBand="1" w:evenHBand="0" w:firstRowFirstColumn="0" w:firstRowLastColumn="0" w:lastRowFirstColumn="0" w:lastRowLastColumn="0"/>
        </w:trPr>
        <w:tc>
          <w:tcPr>
            <w:tcW w:w="959" w:type="dxa"/>
          </w:tcPr>
          <w:p w14:paraId="6037B838" w14:textId="77777777" w:rsidR="00DF0F00" w:rsidRDefault="0053182E" w:rsidP="00647442">
            <w:pPr>
              <w:rPr>
                <w:rFonts w:cstheme="minorHAnsi"/>
                <w:bCs/>
              </w:rPr>
            </w:pPr>
            <w:r>
              <w:rPr>
                <w:rFonts w:cstheme="minorHAnsi"/>
                <w:bCs/>
              </w:rPr>
              <w:t>2.1.10</w:t>
            </w:r>
          </w:p>
        </w:tc>
        <w:tc>
          <w:tcPr>
            <w:tcW w:w="3827" w:type="dxa"/>
          </w:tcPr>
          <w:p w14:paraId="54A32AA3" w14:textId="77777777" w:rsidR="00DF0F00" w:rsidRPr="00AF715D" w:rsidRDefault="00DF0F00" w:rsidP="002976A0">
            <w:pPr>
              <w:rPr>
                <w:rStyle w:val="Balk4Char"/>
                <w:rFonts w:asciiTheme="minorHAnsi" w:hAnsiTheme="minorHAnsi" w:cstheme="minorHAnsi"/>
                <w:b w:val="0"/>
                <w:i w:val="0"/>
                <w:color w:val="000000" w:themeColor="text1"/>
              </w:rPr>
            </w:pPr>
            <w:r w:rsidRPr="00AF715D">
              <w:rPr>
                <w:rStyle w:val="Balk4Char"/>
                <w:rFonts w:asciiTheme="minorHAnsi" w:hAnsiTheme="minorHAnsi" w:cstheme="minorHAnsi"/>
                <w:b w:val="0"/>
                <w:i w:val="0"/>
                <w:color w:val="000000" w:themeColor="text1"/>
              </w:rPr>
              <w:t>Kılık kıyafet uygunsuzluk ekiplerinin kurulması ve çalışması</w:t>
            </w:r>
          </w:p>
        </w:tc>
        <w:tc>
          <w:tcPr>
            <w:tcW w:w="2693" w:type="dxa"/>
          </w:tcPr>
          <w:p w14:paraId="12A79771" w14:textId="77777777" w:rsidR="00DF0F00" w:rsidRPr="00AF715D" w:rsidRDefault="00DF0F00" w:rsidP="00DF0F00">
            <w:pPr>
              <w:rPr>
                <w:rStyle w:val="Balk4Char"/>
                <w:rFonts w:asciiTheme="minorHAnsi" w:hAnsiTheme="minorHAnsi" w:cstheme="minorHAnsi"/>
                <w:b w:val="0"/>
                <w:i w:val="0"/>
                <w:color w:val="000000" w:themeColor="text1"/>
              </w:rPr>
            </w:pPr>
            <w:r w:rsidRPr="00AF715D">
              <w:rPr>
                <w:rStyle w:val="Balk4Char"/>
                <w:rFonts w:asciiTheme="minorHAnsi" w:hAnsiTheme="minorHAnsi" w:cstheme="minorHAnsi"/>
                <w:b w:val="0"/>
                <w:i w:val="0"/>
                <w:color w:val="000000" w:themeColor="text1"/>
              </w:rPr>
              <w:t>Öğrenci İşleri Müdür Yardımcısı</w:t>
            </w:r>
          </w:p>
          <w:p w14:paraId="426996ED" w14:textId="77777777" w:rsidR="00DF0F00" w:rsidRPr="00AF715D" w:rsidRDefault="00DF0F00" w:rsidP="00647442">
            <w:pPr>
              <w:rPr>
                <w:rStyle w:val="Balk4Char"/>
                <w:rFonts w:asciiTheme="minorHAnsi" w:hAnsiTheme="minorHAnsi" w:cstheme="minorHAnsi"/>
                <w:b w:val="0"/>
                <w:i w:val="0"/>
                <w:color w:val="000000" w:themeColor="text1"/>
              </w:rPr>
            </w:pPr>
            <w:r w:rsidRPr="00AF715D">
              <w:rPr>
                <w:rStyle w:val="Balk4Char"/>
                <w:rFonts w:asciiTheme="minorHAnsi" w:hAnsiTheme="minorHAnsi" w:cstheme="minorHAnsi"/>
                <w:b w:val="0"/>
                <w:i w:val="0"/>
                <w:color w:val="000000" w:themeColor="text1"/>
              </w:rPr>
              <w:t>Sınıf Rehber Öğretmeni</w:t>
            </w:r>
          </w:p>
          <w:p w14:paraId="67CFE9DF" w14:textId="77777777" w:rsidR="00DF0F00" w:rsidRPr="00AF715D" w:rsidRDefault="00DF0F00" w:rsidP="00DF0F00">
            <w:pPr>
              <w:rPr>
                <w:rStyle w:val="Balk4Char"/>
                <w:rFonts w:asciiTheme="minorHAnsi" w:hAnsiTheme="minorHAnsi" w:cstheme="minorHAnsi"/>
                <w:b w:val="0"/>
                <w:i w:val="0"/>
                <w:color w:val="000000" w:themeColor="text1"/>
              </w:rPr>
            </w:pPr>
            <w:r w:rsidRPr="00AF715D">
              <w:rPr>
                <w:rStyle w:val="Balk4Char"/>
                <w:rFonts w:asciiTheme="minorHAnsi" w:hAnsiTheme="minorHAnsi" w:cstheme="minorHAnsi"/>
                <w:b w:val="0"/>
                <w:i w:val="0"/>
                <w:color w:val="000000" w:themeColor="text1"/>
              </w:rPr>
              <w:t>Kılık Kıyafet Uygunsuzluk Lideri</w:t>
            </w:r>
          </w:p>
        </w:tc>
        <w:tc>
          <w:tcPr>
            <w:tcW w:w="1843" w:type="dxa"/>
          </w:tcPr>
          <w:p w14:paraId="2E4BFFCE" w14:textId="77777777" w:rsidR="00DF0F00" w:rsidRPr="00AF715D" w:rsidRDefault="00DF0F00" w:rsidP="00647442">
            <w:pPr>
              <w:rPr>
                <w:rStyle w:val="Balk4Char"/>
                <w:rFonts w:asciiTheme="minorHAnsi" w:hAnsiTheme="minorHAnsi" w:cstheme="minorHAnsi"/>
                <w:b w:val="0"/>
                <w:i w:val="0"/>
                <w:color w:val="000000" w:themeColor="text1"/>
              </w:rPr>
            </w:pPr>
            <w:r w:rsidRPr="00AF715D">
              <w:rPr>
                <w:rStyle w:val="Balk4Char"/>
                <w:rFonts w:asciiTheme="minorHAnsi" w:hAnsiTheme="minorHAnsi" w:cstheme="minorHAnsi"/>
                <w:b w:val="0"/>
                <w:i w:val="0"/>
                <w:color w:val="000000" w:themeColor="text1"/>
              </w:rPr>
              <w:t>Her Ay</w:t>
            </w:r>
          </w:p>
        </w:tc>
      </w:tr>
      <w:tr w:rsidR="00D4296B" w:rsidRPr="00DD0882" w14:paraId="53458CC2" w14:textId="77777777" w:rsidTr="00114220">
        <w:tc>
          <w:tcPr>
            <w:tcW w:w="959" w:type="dxa"/>
          </w:tcPr>
          <w:p w14:paraId="2D524D01" w14:textId="77777777" w:rsidR="00D4296B" w:rsidRPr="00DD0882" w:rsidRDefault="0053182E" w:rsidP="00647442">
            <w:pPr>
              <w:rPr>
                <w:rFonts w:cstheme="minorHAnsi"/>
              </w:rPr>
            </w:pPr>
            <w:r>
              <w:rPr>
                <w:rFonts w:cstheme="minorHAnsi"/>
              </w:rPr>
              <w:t>2.1.11</w:t>
            </w:r>
          </w:p>
        </w:tc>
        <w:tc>
          <w:tcPr>
            <w:tcW w:w="3827" w:type="dxa"/>
          </w:tcPr>
          <w:p w14:paraId="4960E845" w14:textId="77777777" w:rsidR="00D4296B" w:rsidRPr="00AF715D" w:rsidRDefault="00D4296B" w:rsidP="004344E7">
            <w:pPr>
              <w:rPr>
                <w:rStyle w:val="Balk4Char"/>
                <w:rFonts w:asciiTheme="minorHAnsi" w:hAnsiTheme="minorHAnsi" w:cstheme="minorHAnsi"/>
                <w:b w:val="0"/>
                <w:i w:val="0"/>
                <w:color w:val="000000" w:themeColor="text1"/>
              </w:rPr>
            </w:pPr>
            <w:bookmarkStart w:id="75" w:name="_Toc536197634"/>
            <w:r w:rsidRPr="00AF715D">
              <w:rPr>
                <w:rStyle w:val="Balk4Char"/>
                <w:rFonts w:asciiTheme="minorHAnsi" w:hAnsiTheme="minorHAnsi" w:cstheme="minorHAnsi"/>
                <w:b w:val="0"/>
                <w:i w:val="0"/>
                <w:color w:val="000000" w:themeColor="text1"/>
              </w:rPr>
              <w:t>Öğren</w:t>
            </w:r>
            <w:r w:rsidR="004344E7" w:rsidRPr="00AF715D">
              <w:rPr>
                <w:rStyle w:val="Balk4Char"/>
                <w:rFonts w:asciiTheme="minorHAnsi" w:hAnsiTheme="minorHAnsi" w:cstheme="minorHAnsi"/>
                <w:b w:val="0"/>
                <w:i w:val="0"/>
                <w:color w:val="000000" w:themeColor="text1"/>
              </w:rPr>
              <w:t>ciler ve sınıf bazında faaliyetlerin yapılması</w:t>
            </w:r>
            <w:bookmarkEnd w:id="75"/>
          </w:p>
        </w:tc>
        <w:tc>
          <w:tcPr>
            <w:tcW w:w="2693" w:type="dxa"/>
          </w:tcPr>
          <w:p w14:paraId="25BB6ECB" w14:textId="77777777" w:rsidR="00DF0F00" w:rsidRPr="00AF715D" w:rsidRDefault="00DF0F00" w:rsidP="00647442">
            <w:pPr>
              <w:rPr>
                <w:rStyle w:val="Balk4Char"/>
                <w:rFonts w:asciiTheme="minorHAnsi" w:hAnsiTheme="minorHAnsi" w:cstheme="minorHAnsi"/>
                <w:b w:val="0"/>
                <w:i w:val="0"/>
                <w:color w:val="000000" w:themeColor="text1"/>
              </w:rPr>
            </w:pPr>
            <w:r w:rsidRPr="00AF715D">
              <w:rPr>
                <w:rStyle w:val="Balk4Char"/>
                <w:rFonts w:asciiTheme="minorHAnsi" w:hAnsiTheme="minorHAnsi" w:cstheme="minorHAnsi"/>
                <w:b w:val="0"/>
                <w:i w:val="0"/>
                <w:color w:val="000000" w:themeColor="text1"/>
              </w:rPr>
              <w:t>İlgili Müdür Yardımcısı</w:t>
            </w:r>
          </w:p>
          <w:p w14:paraId="22961F6A" w14:textId="77777777" w:rsidR="001D133F" w:rsidRPr="00AF715D" w:rsidRDefault="00507534" w:rsidP="00647442">
            <w:pPr>
              <w:rPr>
                <w:rStyle w:val="Balk4Char"/>
                <w:rFonts w:asciiTheme="minorHAnsi" w:hAnsiTheme="minorHAnsi" w:cstheme="minorHAnsi"/>
                <w:b w:val="0"/>
                <w:i w:val="0"/>
                <w:color w:val="000000" w:themeColor="text1"/>
              </w:rPr>
            </w:pPr>
            <w:r w:rsidRPr="00AF715D">
              <w:rPr>
                <w:rFonts w:cstheme="minorHAnsi"/>
                <w:color w:val="000000"/>
              </w:rPr>
              <w:t>Kalite Strateji Kurulu</w:t>
            </w:r>
            <w:r w:rsidR="00DF0F00" w:rsidRPr="00AF715D">
              <w:rPr>
                <w:rStyle w:val="Balk4Char"/>
                <w:rFonts w:asciiTheme="minorHAnsi" w:hAnsiTheme="minorHAnsi" w:cstheme="minorHAnsi"/>
                <w:b w:val="0"/>
                <w:i w:val="0"/>
                <w:color w:val="000000" w:themeColor="text1"/>
              </w:rPr>
              <w:t>Ekip Liderleri</w:t>
            </w:r>
          </w:p>
        </w:tc>
        <w:tc>
          <w:tcPr>
            <w:tcW w:w="1843" w:type="dxa"/>
          </w:tcPr>
          <w:p w14:paraId="743FEBCA" w14:textId="77777777" w:rsidR="00D4296B" w:rsidRPr="00AF715D" w:rsidRDefault="001D133F" w:rsidP="00647442">
            <w:pPr>
              <w:rPr>
                <w:rStyle w:val="Balk4Char"/>
                <w:rFonts w:asciiTheme="minorHAnsi" w:hAnsiTheme="minorHAnsi" w:cstheme="minorHAnsi"/>
                <w:b w:val="0"/>
                <w:i w:val="0"/>
                <w:color w:val="000000" w:themeColor="text1"/>
              </w:rPr>
            </w:pPr>
            <w:r w:rsidRPr="00AF715D">
              <w:rPr>
                <w:rStyle w:val="Balk4Char"/>
                <w:rFonts w:asciiTheme="minorHAnsi" w:hAnsiTheme="minorHAnsi" w:cstheme="minorHAnsi"/>
                <w:b w:val="0"/>
                <w:i w:val="0"/>
                <w:color w:val="000000" w:themeColor="text1"/>
              </w:rPr>
              <w:t>Dönemde İki Defa</w:t>
            </w:r>
          </w:p>
        </w:tc>
      </w:tr>
      <w:tr w:rsidR="004344E7" w:rsidRPr="00DD0882" w14:paraId="254136FF" w14:textId="77777777" w:rsidTr="00114220">
        <w:trPr>
          <w:cnfStyle w:val="000000100000" w:firstRow="0" w:lastRow="0" w:firstColumn="0" w:lastColumn="0" w:oddVBand="0" w:evenVBand="0" w:oddHBand="1" w:evenHBand="0" w:firstRowFirstColumn="0" w:firstRowLastColumn="0" w:lastRowFirstColumn="0" w:lastRowLastColumn="0"/>
        </w:trPr>
        <w:tc>
          <w:tcPr>
            <w:tcW w:w="959" w:type="dxa"/>
          </w:tcPr>
          <w:p w14:paraId="2E35C95E" w14:textId="77777777" w:rsidR="004344E7" w:rsidRPr="00DD0882" w:rsidRDefault="0053182E" w:rsidP="00647442">
            <w:pPr>
              <w:rPr>
                <w:rFonts w:cstheme="minorHAnsi"/>
              </w:rPr>
            </w:pPr>
            <w:r>
              <w:rPr>
                <w:rFonts w:cstheme="minorHAnsi"/>
              </w:rPr>
              <w:t>2.1.11</w:t>
            </w:r>
          </w:p>
        </w:tc>
        <w:tc>
          <w:tcPr>
            <w:tcW w:w="3827" w:type="dxa"/>
          </w:tcPr>
          <w:p w14:paraId="607ADB49" w14:textId="77777777" w:rsidR="004344E7" w:rsidRPr="00AF715D" w:rsidRDefault="004344E7" w:rsidP="004344E7">
            <w:pPr>
              <w:rPr>
                <w:rStyle w:val="Balk4Char"/>
                <w:rFonts w:asciiTheme="minorHAnsi" w:hAnsiTheme="minorHAnsi" w:cstheme="minorHAnsi"/>
                <w:b w:val="0"/>
                <w:i w:val="0"/>
                <w:color w:val="000000" w:themeColor="text1"/>
              </w:rPr>
            </w:pPr>
            <w:r w:rsidRPr="00AF715D">
              <w:rPr>
                <w:rStyle w:val="Balk4Char"/>
                <w:rFonts w:asciiTheme="minorHAnsi" w:hAnsiTheme="minorHAnsi" w:cstheme="minorHAnsi"/>
                <w:b w:val="0"/>
                <w:i w:val="0"/>
                <w:color w:val="000000" w:themeColor="text1"/>
              </w:rPr>
              <w:t>Ekip liderlerinin öğrenci liderlerle toplantıları</w:t>
            </w:r>
          </w:p>
        </w:tc>
        <w:tc>
          <w:tcPr>
            <w:tcW w:w="2693" w:type="dxa"/>
          </w:tcPr>
          <w:p w14:paraId="643B6BF0" w14:textId="77777777" w:rsidR="004344E7" w:rsidRPr="00AF715D" w:rsidRDefault="004344E7" w:rsidP="001D133F">
            <w:pPr>
              <w:rPr>
                <w:rStyle w:val="Balk4Char"/>
                <w:rFonts w:asciiTheme="minorHAnsi" w:hAnsiTheme="minorHAnsi" w:cstheme="minorHAnsi"/>
                <w:b w:val="0"/>
                <w:i w:val="0"/>
                <w:color w:val="000000" w:themeColor="text1"/>
              </w:rPr>
            </w:pPr>
            <w:r w:rsidRPr="00AF715D">
              <w:rPr>
                <w:rStyle w:val="Balk4Char"/>
                <w:rFonts w:asciiTheme="minorHAnsi" w:hAnsiTheme="minorHAnsi" w:cstheme="minorHAnsi"/>
                <w:b w:val="0"/>
                <w:i w:val="0"/>
                <w:color w:val="000000" w:themeColor="text1"/>
              </w:rPr>
              <w:t>Ekip Liderleri</w:t>
            </w:r>
          </w:p>
        </w:tc>
        <w:tc>
          <w:tcPr>
            <w:tcW w:w="1843" w:type="dxa"/>
          </w:tcPr>
          <w:p w14:paraId="56A8D005" w14:textId="77777777" w:rsidR="004344E7" w:rsidRPr="00AF715D" w:rsidRDefault="004344E7" w:rsidP="00647442">
            <w:pPr>
              <w:rPr>
                <w:rStyle w:val="Balk4Char"/>
                <w:rFonts w:asciiTheme="minorHAnsi" w:hAnsiTheme="minorHAnsi" w:cstheme="minorHAnsi"/>
                <w:b w:val="0"/>
                <w:i w:val="0"/>
                <w:color w:val="000000" w:themeColor="text1"/>
              </w:rPr>
            </w:pPr>
            <w:r w:rsidRPr="00AF715D">
              <w:rPr>
                <w:rStyle w:val="Balk4Char"/>
                <w:rFonts w:asciiTheme="minorHAnsi" w:hAnsiTheme="minorHAnsi" w:cstheme="minorHAnsi"/>
                <w:b w:val="0"/>
                <w:i w:val="0"/>
                <w:color w:val="000000" w:themeColor="text1"/>
              </w:rPr>
              <w:t>Her ay</w:t>
            </w:r>
          </w:p>
        </w:tc>
      </w:tr>
      <w:tr w:rsidR="00FB605B" w:rsidRPr="00DD0882" w14:paraId="59C11504" w14:textId="77777777" w:rsidTr="00114220">
        <w:tc>
          <w:tcPr>
            <w:tcW w:w="959" w:type="dxa"/>
          </w:tcPr>
          <w:p w14:paraId="51E78CAF" w14:textId="77777777" w:rsidR="00FB605B" w:rsidRPr="00DD0882" w:rsidRDefault="0053182E" w:rsidP="00647442">
            <w:pPr>
              <w:rPr>
                <w:rFonts w:cstheme="minorHAnsi"/>
              </w:rPr>
            </w:pPr>
            <w:r>
              <w:rPr>
                <w:rFonts w:cstheme="minorHAnsi"/>
              </w:rPr>
              <w:t>2.1.11</w:t>
            </w:r>
          </w:p>
        </w:tc>
        <w:tc>
          <w:tcPr>
            <w:tcW w:w="3827" w:type="dxa"/>
          </w:tcPr>
          <w:p w14:paraId="3B0CEA52" w14:textId="77777777" w:rsidR="00FB605B" w:rsidRPr="00AF715D" w:rsidRDefault="004344E7" w:rsidP="00760D28">
            <w:pPr>
              <w:rPr>
                <w:rStyle w:val="Balk4Char"/>
                <w:rFonts w:asciiTheme="minorHAnsi" w:hAnsiTheme="minorHAnsi" w:cstheme="minorHAnsi"/>
                <w:b w:val="0"/>
                <w:i w:val="0"/>
                <w:color w:val="000000" w:themeColor="text1"/>
              </w:rPr>
            </w:pPr>
            <w:bookmarkStart w:id="76" w:name="_Toc536197640"/>
            <w:r w:rsidRPr="00AF715D">
              <w:rPr>
                <w:rStyle w:val="Balk4Char"/>
                <w:rFonts w:asciiTheme="minorHAnsi" w:hAnsiTheme="minorHAnsi" w:cstheme="minorHAnsi"/>
                <w:b w:val="0"/>
                <w:i w:val="0"/>
                <w:color w:val="000000" w:themeColor="text1"/>
              </w:rPr>
              <w:t>Yeni f</w:t>
            </w:r>
            <w:r w:rsidR="00737F04" w:rsidRPr="00AF715D">
              <w:rPr>
                <w:rStyle w:val="Balk4Char"/>
                <w:rFonts w:asciiTheme="minorHAnsi" w:hAnsiTheme="minorHAnsi" w:cstheme="minorHAnsi"/>
                <w:b w:val="0"/>
                <w:i w:val="0"/>
                <w:color w:val="000000" w:themeColor="text1"/>
              </w:rPr>
              <w:t>aaliyetlere lider tanımlanması ve faaliyetlerin hayata geçirilmesi</w:t>
            </w:r>
            <w:bookmarkEnd w:id="76"/>
          </w:p>
        </w:tc>
        <w:tc>
          <w:tcPr>
            <w:tcW w:w="2693" w:type="dxa"/>
          </w:tcPr>
          <w:p w14:paraId="79860FF8" w14:textId="77777777" w:rsidR="00DF0F00" w:rsidRPr="00AF715D" w:rsidRDefault="00760D28" w:rsidP="00DF0F00">
            <w:pPr>
              <w:rPr>
                <w:rStyle w:val="Balk4Char"/>
                <w:rFonts w:asciiTheme="minorHAnsi" w:hAnsiTheme="minorHAnsi" w:cstheme="minorHAnsi"/>
                <w:b w:val="0"/>
                <w:i w:val="0"/>
                <w:color w:val="000000" w:themeColor="text1"/>
              </w:rPr>
            </w:pPr>
            <w:bookmarkStart w:id="77" w:name="_Toc536197641"/>
            <w:r w:rsidRPr="00AF715D">
              <w:rPr>
                <w:rStyle w:val="Balk4Char"/>
                <w:rFonts w:asciiTheme="minorHAnsi" w:hAnsiTheme="minorHAnsi" w:cstheme="minorHAnsi"/>
                <w:b w:val="0"/>
                <w:i w:val="0"/>
                <w:color w:val="000000" w:themeColor="text1"/>
              </w:rPr>
              <w:t xml:space="preserve">Tüm </w:t>
            </w:r>
            <w:r w:rsidR="00DF0F00" w:rsidRPr="00AF715D">
              <w:rPr>
                <w:rStyle w:val="Balk4Char"/>
                <w:rFonts w:asciiTheme="minorHAnsi" w:hAnsiTheme="minorHAnsi" w:cstheme="minorHAnsi"/>
                <w:b w:val="0"/>
                <w:i w:val="0"/>
                <w:color w:val="000000" w:themeColor="text1"/>
              </w:rPr>
              <w:t xml:space="preserve">Ekip </w:t>
            </w:r>
            <w:bookmarkEnd w:id="77"/>
            <w:r w:rsidR="00DF0F00" w:rsidRPr="00AF715D">
              <w:rPr>
                <w:rStyle w:val="Balk4Char"/>
                <w:rFonts w:asciiTheme="minorHAnsi" w:hAnsiTheme="minorHAnsi" w:cstheme="minorHAnsi"/>
                <w:b w:val="0"/>
                <w:i w:val="0"/>
                <w:color w:val="000000" w:themeColor="text1"/>
              </w:rPr>
              <w:t>Liderleri</w:t>
            </w:r>
          </w:p>
          <w:p w14:paraId="271FA88A" w14:textId="77777777" w:rsidR="00FB605B" w:rsidRPr="00AF715D" w:rsidRDefault="00DF0F00" w:rsidP="00DF0F00">
            <w:pPr>
              <w:rPr>
                <w:rStyle w:val="Balk4Char"/>
                <w:rFonts w:asciiTheme="minorHAnsi" w:hAnsiTheme="minorHAnsi" w:cstheme="minorHAnsi"/>
                <w:b w:val="0"/>
                <w:i w:val="0"/>
                <w:color w:val="000000" w:themeColor="text1"/>
              </w:rPr>
            </w:pPr>
            <w:r w:rsidRPr="00AF715D">
              <w:rPr>
                <w:rStyle w:val="Balk4Char"/>
                <w:rFonts w:asciiTheme="minorHAnsi" w:hAnsiTheme="minorHAnsi" w:cstheme="minorHAnsi"/>
                <w:b w:val="0"/>
                <w:i w:val="0"/>
                <w:color w:val="000000" w:themeColor="text1"/>
              </w:rPr>
              <w:t>Öğrenci Liderleri</w:t>
            </w:r>
          </w:p>
        </w:tc>
        <w:tc>
          <w:tcPr>
            <w:tcW w:w="1843" w:type="dxa"/>
          </w:tcPr>
          <w:p w14:paraId="04916AF6" w14:textId="77777777" w:rsidR="00FB605B" w:rsidRPr="00AF715D" w:rsidRDefault="00252538" w:rsidP="00647442">
            <w:pPr>
              <w:rPr>
                <w:rStyle w:val="Balk4Char"/>
                <w:rFonts w:asciiTheme="minorHAnsi" w:hAnsiTheme="minorHAnsi" w:cstheme="minorHAnsi"/>
                <w:b w:val="0"/>
                <w:i w:val="0"/>
                <w:color w:val="000000" w:themeColor="text1"/>
              </w:rPr>
            </w:pPr>
            <w:bookmarkStart w:id="78" w:name="_Toc536197642"/>
            <w:r w:rsidRPr="00AF715D">
              <w:rPr>
                <w:rStyle w:val="Balk4Char"/>
                <w:rFonts w:asciiTheme="minorHAnsi" w:hAnsiTheme="minorHAnsi" w:cstheme="minorHAnsi"/>
                <w:b w:val="0"/>
                <w:i w:val="0"/>
                <w:color w:val="000000" w:themeColor="text1"/>
              </w:rPr>
              <w:t>Sürekli</w:t>
            </w:r>
            <w:bookmarkEnd w:id="78"/>
          </w:p>
        </w:tc>
      </w:tr>
      <w:tr w:rsidR="00252538" w:rsidRPr="00DD0882" w14:paraId="505DF7E5" w14:textId="77777777" w:rsidTr="00114220">
        <w:trPr>
          <w:cnfStyle w:val="000000100000" w:firstRow="0" w:lastRow="0" w:firstColumn="0" w:lastColumn="0" w:oddVBand="0" w:evenVBand="0" w:oddHBand="1" w:evenHBand="0" w:firstRowFirstColumn="0" w:firstRowLastColumn="0" w:lastRowFirstColumn="0" w:lastRowLastColumn="0"/>
        </w:trPr>
        <w:tc>
          <w:tcPr>
            <w:tcW w:w="959" w:type="dxa"/>
          </w:tcPr>
          <w:p w14:paraId="5F501663" w14:textId="77777777" w:rsidR="00252538" w:rsidRPr="00DD0882" w:rsidRDefault="0053182E" w:rsidP="00647442">
            <w:pPr>
              <w:rPr>
                <w:rFonts w:cstheme="minorHAnsi"/>
              </w:rPr>
            </w:pPr>
            <w:r>
              <w:rPr>
                <w:rFonts w:cstheme="minorHAnsi"/>
              </w:rPr>
              <w:t>2.1.11</w:t>
            </w:r>
          </w:p>
        </w:tc>
        <w:tc>
          <w:tcPr>
            <w:tcW w:w="3827" w:type="dxa"/>
          </w:tcPr>
          <w:p w14:paraId="1E77CF4D" w14:textId="77777777" w:rsidR="00252538" w:rsidRPr="00AF715D" w:rsidRDefault="00252538" w:rsidP="00647442">
            <w:pPr>
              <w:rPr>
                <w:rStyle w:val="Balk4Char"/>
                <w:rFonts w:asciiTheme="minorHAnsi" w:hAnsiTheme="minorHAnsi" w:cstheme="minorHAnsi"/>
                <w:b w:val="0"/>
                <w:i w:val="0"/>
                <w:color w:val="000000" w:themeColor="text1"/>
              </w:rPr>
            </w:pPr>
            <w:bookmarkStart w:id="79" w:name="_Toc536197643"/>
            <w:r w:rsidRPr="00AF715D">
              <w:rPr>
                <w:rStyle w:val="Balk4Char"/>
                <w:rFonts w:asciiTheme="minorHAnsi" w:hAnsiTheme="minorHAnsi" w:cstheme="minorHAnsi"/>
                <w:b w:val="0"/>
                <w:i w:val="0"/>
                <w:color w:val="000000" w:themeColor="text1"/>
              </w:rPr>
              <w:t>Öğrencilerde doğaya</w:t>
            </w:r>
            <w:r w:rsidR="001D133F" w:rsidRPr="00AF715D">
              <w:rPr>
                <w:rStyle w:val="Balk4Char"/>
                <w:rFonts w:asciiTheme="minorHAnsi" w:hAnsiTheme="minorHAnsi" w:cstheme="minorHAnsi"/>
                <w:b w:val="0"/>
                <w:i w:val="0"/>
                <w:color w:val="000000" w:themeColor="text1"/>
              </w:rPr>
              <w:t>, çevreye</w:t>
            </w:r>
            <w:r w:rsidRPr="00AF715D">
              <w:rPr>
                <w:rStyle w:val="Balk4Char"/>
                <w:rFonts w:asciiTheme="minorHAnsi" w:hAnsiTheme="minorHAnsi" w:cstheme="minorHAnsi"/>
                <w:b w:val="0"/>
                <w:i w:val="0"/>
                <w:color w:val="000000" w:themeColor="text1"/>
              </w:rPr>
              <w:t xml:space="preserve"> ve diğer bireylere karşı </w:t>
            </w:r>
            <w:r w:rsidR="00D810FB" w:rsidRPr="00AF715D">
              <w:rPr>
                <w:rStyle w:val="Balk4Char"/>
                <w:rFonts w:asciiTheme="minorHAnsi" w:hAnsiTheme="minorHAnsi" w:cstheme="minorHAnsi"/>
                <w:b w:val="0"/>
                <w:i w:val="0"/>
                <w:color w:val="000000" w:themeColor="text1"/>
              </w:rPr>
              <w:t xml:space="preserve">oluşan </w:t>
            </w:r>
            <w:r w:rsidRPr="00AF715D">
              <w:rPr>
                <w:rStyle w:val="Balk4Char"/>
                <w:rFonts w:asciiTheme="minorHAnsi" w:hAnsiTheme="minorHAnsi" w:cstheme="minorHAnsi"/>
                <w:b w:val="0"/>
                <w:i w:val="0"/>
                <w:color w:val="000000" w:themeColor="text1"/>
              </w:rPr>
              <w:t>farkındalı</w:t>
            </w:r>
            <w:r w:rsidR="00D810FB" w:rsidRPr="00AF715D">
              <w:rPr>
                <w:rStyle w:val="Balk4Char"/>
                <w:rFonts w:asciiTheme="minorHAnsi" w:hAnsiTheme="minorHAnsi" w:cstheme="minorHAnsi"/>
                <w:b w:val="0"/>
                <w:i w:val="0"/>
                <w:color w:val="000000" w:themeColor="text1"/>
              </w:rPr>
              <w:t>ğın arttırılması</w:t>
            </w:r>
            <w:bookmarkEnd w:id="79"/>
          </w:p>
        </w:tc>
        <w:tc>
          <w:tcPr>
            <w:tcW w:w="2693" w:type="dxa"/>
          </w:tcPr>
          <w:p w14:paraId="75586FB2" w14:textId="77777777" w:rsidR="00DF0F00" w:rsidRPr="00AF715D" w:rsidRDefault="00DF0F00" w:rsidP="00647442">
            <w:pPr>
              <w:rPr>
                <w:rStyle w:val="Balk4Char"/>
                <w:rFonts w:asciiTheme="minorHAnsi" w:hAnsiTheme="minorHAnsi" w:cstheme="minorHAnsi"/>
                <w:b w:val="0"/>
                <w:i w:val="0"/>
                <w:color w:val="000000" w:themeColor="text1"/>
              </w:rPr>
            </w:pPr>
            <w:bookmarkStart w:id="80" w:name="_Toc536197644"/>
            <w:r w:rsidRPr="00AF715D">
              <w:rPr>
                <w:rStyle w:val="Balk4Char"/>
                <w:rFonts w:asciiTheme="minorHAnsi" w:hAnsiTheme="minorHAnsi" w:cstheme="minorHAnsi"/>
                <w:b w:val="0"/>
                <w:i w:val="0"/>
                <w:color w:val="000000" w:themeColor="text1"/>
              </w:rPr>
              <w:t>Ekip Lideri</w:t>
            </w:r>
          </w:p>
          <w:p w14:paraId="5CC1FEBE" w14:textId="77777777" w:rsidR="00DF0F00" w:rsidRPr="00AF715D" w:rsidRDefault="00DF0F00" w:rsidP="00647442">
            <w:pPr>
              <w:rPr>
                <w:rStyle w:val="Balk4Char"/>
                <w:rFonts w:asciiTheme="minorHAnsi" w:hAnsiTheme="minorHAnsi" w:cstheme="minorHAnsi"/>
                <w:b w:val="0"/>
                <w:i w:val="0"/>
                <w:color w:val="000000" w:themeColor="text1"/>
              </w:rPr>
            </w:pPr>
            <w:r w:rsidRPr="00AF715D">
              <w:rPr>
                <w:rStyle w:val="Balk4Char"/>
                <w:rFonts w:asciiTheme="minorHAnsi" w:hAnsiTheme="minorHAnsi" w:cstheme="minorHAnsi"/>
                <w:b w:val="0"/>
                <w:i w:val="0"/>
                <w:color w:val="000000" w:themeColor="text1"/>
              </w:rPr>
              <w:t>Öğrenci Lideri</w:t>
            </w:r>
          </w:p>
          <w:p w14:paraId="19569B43" w14:textId="77777777" w:rsidR="00252538" w:rsidRPr="00AF715D" w:rsidRDefault="001D133F" w:rsidP="00647442">
            <w:pPr>
              <w:rPr>
                <w:rStyle w:val="Balk4Char"/>
                <w:rFonts w:asciiTheme="minorHAnsi" w:hAnsiTheme="minorHAnsi" w:cstheme="minorHAnsi"/>
                <w:b w:val="0"/>
                <w:i w:val="0"/>
                <w:color w:val="000000" w:themeColor="text1"/>
              </w:rPr>
            </w:pPr>
            <w:r w:rsidRPr="00AF715D">
              <w:rPr>
                <w:rStyle w:val="Balk4Char"/>
                <w:rFonts w:asciiTheme="minorHAnsi" w:hAnsiTheme="minorHAnsi" w:cstheme="minorHAnsi"/>
                <w:b w:val="0"/>
                <w:i w:val="0"/>
                <w:color w:val="000000" w:themeColor="text1"/>
              </w:rPr>
              <w:t>Gönüllü Ö</w:t>
            </w:r>
            <w:r w:rsidR="00252538" w:rsidRPr="00AF715D">
              <w:rPr>
                <w:rStyle w:val="Balk4Char"/>
                <w:rFonts w:asciiTheme="minorHAnsi" w:hAnsiTheme="minorHAnsi" w:cstheme="minorHAnsi"/>
                <w:b w:val="0"/>
                <w:i w:val="0"/>
                <w:color w:val="000000" w:themeColor="text1"/>
              </w:rPr>
              <w:t>ğretmenler</w:t>
            </w:r>
            <w:r w:rsidR="00252538" w:rsidRPr="00AF715D">
              <w:rPr>
                <w:rStyle w:val="Balk4Char"/>
                <w:rFonts w:asciiTheme="minorHAnsi" w:hAnsiTheme="minorHAnsi" w:cstheme="minorHAnsi"/>
                <w:b w:val="0"/>
                <w:i w:val="0"/>
                <w:color w:val="000000" w:themeColor="text1"/>
              </w:rPr>
              <w:br/>
              <w:t>STK, Halk Eğitim Müdürlükleri, Halk Sağlığı Müdürlükleri</w:t>
            </w:r>
            <w:bookmarkEnd w:id="80"/>
          </w:p>
        </w:tc>
        <w:tc>
          <w:tcPr>
            <w:tcW w:w="1843" w:type="dxa"/>
          </w:tcPr>
          <w:p w14:paraId="2A8F23D2" w14:textId="77777777" w:rsidR="00252538" w:rsidRPr="00AF715D" w:rsidRDefault="00252538" w:rsidP="00647442">
            <w:pPr>
              <w:rPr>
                <w:rStyle w:val="Balk4Char"/>
                <w:rFonts w:asciiTheme="minorHAnsi" w:hAnsiTheme="minorHAnsi" w:cstheme="minorHAnsi"/>
                <w:b w:val="0"/>
                <w:i w:val="0"/>
                <w:color w:val="000000" w:themeColor="text1"/>
              </w:rPr>
            </w:pPr>
            <w:bookmarkStart w:id="81" w:name="_Toc536197645"/>
            <w:r w:rsidRPr="00AF715D">
              <w:rPr>
                <w:rStyle w:val="Balk4Char"/>
                <w:rFonts w:asciiTheme="minorHAnsi" w:hAnsiTheme="minorHAnsi" w:cstheme="minorHAnsi"/>
                <w:b w:val="0"/>
                <w:i w:val="0"/>
                <w:color w:val="000000" w:themeColor="text1"/>
              </w:rPr>
              <w:t>Tüm yıl</w:t>
            </w:r>
            <w:bookmarkEnd w:id="81"/>
          </w:p>
        </w:tc>
      </w:tr>
      <w:tr w:rsidR="008E6E78" w:rsidRPr="00DD0882" w14:paraId="61EFF8E3" w14:textId="77777777" w:rsidTr="00114220">
        <w:tc>
          <w:tcPr>
            <w:tcW w:w="959" w:type="dxa"/>
          </w:tcPr>
          <w:p w14:paraId="3FFBE668" w14:textId="77777777" w:rsidR="008E6E78" w:rsidRPr="00DD0882" w:rsidRDefault="0053182E" w:rsidP="00647442">
            <w:pPr>
              <w:rPr>
                <w:rFonts w:cstheme="minorHAnsi"/>
              </w:rPr>
            </w:pPr>
            <w:r>
              <w:rPr>
                <w:rFonts w:cstheme="minorHAnsi"/>
              </w:rPr>
              <w:t>2.1.11</w:t>
            </w:r>
          </w:p>
        </w:tc>
        <w:tc>
          <w:tcPr>
            <w:tcW w:w="3827" w:type="dxa"/>
          </w:tcPr>
          <w:p w14:paraId="3DC2F1EF" w14:textId="77777777" w:rsidR="0067512B" w:rsidRPr="00AF715D" w:rsidRDefault="008E6E78" w:rsidP="004344E7">
            <w:pPr>
              <w:rPr>
                <w:rStyle w:val="Balk4Char"/>
                <w:rFonts w:asciiTheme="minorHAnsi" w:hAnsiTheme="minorHAnsi" w:cstheme="minorHAnsi"/>
                <w:b w:val="0"/>
                <w:i w:val="0"/>
                <w:color w:val="000000" w:themeColor="text1"/>
              </w:rPr>
            </w:pPr>
            <w:bookmarkStart w:id="82" w:name="_Toc536197646"/>
            <w:r w:rsidRPr="00AF715D">
              <w:rPr>
                <w:rStyle w:val="Balk4Char"/>
                <w:rFonts w:asciiTheme="minorHAnsi" w:hAnsiTheme="minorHAnsi" w:cstheme="minorHAnsi"/>
                <w:b w:val="0"/>
                <w:i w:val="0"/>
                <w:color w:val="000000" w:themeColor="text1"/>
              </w:rPr>
              <w:t>“</w:t>
            </w:r>
            <w:r w:rsidR="001D133F" w:rsidRPr="00AF715D">
              <w:rPr>
                <w:rStyle w:val="Balk4Char"/>
                <w:rFonts w:asciiTheme="minorHAnsi" w:hAnsiTheme="minorHAnsi" w:cstheme="minorHAnsi"/>
                <w:i w:val="0"/>
                <w:color w:val="auto"/>
              </w:rPr>
              <w:t>AR-GE</w:t>
            </w:r>
            <w:r w:rsidRPr="00AF715D">
              <w:rPr>
                <w:rStyle w:val="Balk4Char"/>
                <w:rFonts w:asciiTheme="minorHAnsi" w:hAnsiTheme="minorHAnsi" w:cstheme="minorHAnsi"/>
                <w:b w:val="0"/>
                <w:i w:val="0"/>
                <w:color w:val="000000" w:themeColor="text1"/>
              </w:rPr>
              <w:t>Atölye”lerinin ol</w:t>
            </w:r>
            <w:r w:rsidR="001D133F" w:rsidRPr="00AF715D">
              <w:rPr>
                <w:rStyle w:val="Balk4Char"/>
                <w:rFonts w:asciiTheme="minorHAnsi" w:hAnsiTheme="minorHAnsi" w:cstheme="minorHAnsi"/>
                <w:b w:val="0"/>
                <w:i w:val="0"/>
                <w:color w:val="000000" w:themeColor="text1"/>
              </w:rPr>
              <w:t>uşturulması ve “Genç Ofis”</w:t>
            </w:r>
            <w:r w:rsidRPr="00AF715D">
              <w:rPr>
                <w:rStyle w:val="Balk4Char"/>
                <w:rFonts w:asciiTheme="minorHAnsi" w:hAnsiTheme="minorHAnsi" w:cstheme="minorHAnsi"/>
                <w:b w:val="0"/>
                <w:i w:val="0"/>
                <w:color w:val="000000" w:themeColor="text1"/>
              </w:rPr>
              <w:t>n</w:t>
            </w:r>
            <w:bookmarkEnd w:id="82"/>
            <w:r w:rsidR="00AF715D">
              <w:rPr>
                <w:rStyle w:val="Balk4Char"/>
                <w:rFonts w:asciiTheme="minorHAnsi" w:hAnsiTheme="minorHAnsi" w:cstheme="minorHAnsi"/>
                <w:b w:val="0"/>
                <w:i w:val="0"/>
                <w:color w:val="000000" w:themeColor="text1"/>
              </w:rPr>
              <w:t xml:space="preserve"> </w:t>
            </w:r>
            <w:r w:rsidR="004344E7" w:rsidRPr="00AF715D">
              <w:rPr>
                <w:rStyle w:val="Balk4Char"/>
                <w:rFonts w:asciiTheme="minorHAnsi" w:hAnsiTheme="minorHAnsi" w:cstheme="minorHAnsi"/>
                <w:b w:val="0"/>
                <w:i w:val="0"/>
                <w:color w:val="000000" w:themeColor="text1"/>
              </w:rPr>
              <w:t>kullanılması</w:t>
            </w:r>
          </w:p>
        </w:tc>
        <w:tc>
          <w:tcPr>
            <w:tcW w:w="2693" w:type="dxa"/>
          </w:tcPr>
          <w:p w14:paraId="7AC8229B" w14:textId="77777777" w:rsidR="008E6E78" w:rsidRPr="00AF715D" w:rsidRDefault="008E6E78" w:rsidP="00647442">
            <w:pPr>
              <w:rPr>
                <w:rStyle w:val="Balk4Char"/>
                <w:rFonts w:asciiTheme="minorHAnsi" w:hAnsiTheme="minorHAnsi" w:cstheme="minorHAnsi"/>
                <w:b w:val="0"/>
                <w:i w:val="0"/>
                <w:color w:val="000000" w:themeColor="text1"/>
              </w:rPr>
            </w:pPr>
            <w:bookmarkStart w:id="83" w:name="_Toc536197647"/>
            <w:r w:rsidRPr="00AF715D">
              <w:rPr>
                <w:rStyle w:val="Balk4Char"/>
                <w:rFonts w:asciiTheme="minorHAnsi" w:hAnsiTheme="minorHAnsi" w:cstheme="minorHAnsi"/>
                <w:b w:val="0"/>
                <w:i w:val="0"/>
                <w:color w:val="000000" w:themeColor="text1"/>
              </w:rPr>
              <w:t xml:space="preserve">Müdür </w:t>
            </w:r>
            <w:r w:rsidR="001D133F" w:rsidRPr="00AF715D">
              <w:rPr>
                <w:rStyle w:val="Balk4Char"/>
                <w:rFonts w:asciiTheme="minorHAnsi" w:hAnsiTheme="minorHAnsi" w:cstheme="minorHAnsi"/>
                <w:b w:val="0"/>
                <w:i w:val="0"/>
                <w:color w:val="000000" w:themeColor="text1"/>
              </w:rPr>
              <w:t>Y</w:t>
            </w:r>
            <w:r w:rsidRPr="00AF715D">
              <w:rPr>
                <w:rStyle w:val="Balk4Char"/>
                <w:rFonts w:asciiTheme="minorHAnsi" w:hAnsiTheme="minorHAnsi" w:cstheme="minorHAnsi"/>
                <w:b w:val="0"/>
                <w:i w:val="0"/>
                <w:color w:val="000000" w:themeColor="text1"/>
              </w:rPr>
              <w:t>ardımcıları</w:t>
            </w:r>
            <w:bookmarkEnd w:id="83"/>
          </w:p>
          <w:p w14:paraId="6AE48AC5" w14:textId="77777777" w:rsidR="008E6E78" w:rsidRPr="00AF715D" w:rsidRDefault="008E6E78" w:rsidP="00647442">
            <w:pPr>
              <w:rPr>
                <w:rStyle w:val="Balk4Char"/>
                <w:rFonts w:asciiTheme="minorHAnsi" w:hAnsiTheme="minorHAnsi" w:cstheme="minorHAnsi"/>
                <w:b w:val="0"/>
                <w:i w:val="0"/>
                <w:color w:val="000000" w:themeColor="text1"/>
              </w:rPr>
            </w:pPr>
            <w:bookmarkStart w:id="84" w:name="_Toc536197648"/>
            <w:r w:rsidRPr="00AF715D">
              <w:rPr>
                <w:rStyle w:val="Balk4Char"/>
                <w:rFonts w:asciiTheme="minorHAnsi" w:hAnsiTheme="minorHAnsi" w:cstheme="minorHAnsi"/>
                <w:b w:val="0"/>
                <w:i w:val="0"/>
                <w:color w:val="000000" w:themeColor="text1"/>
              </w:rPr>
              <w:t>Öğretmenler, STK</w:t>
            </w:r>
            <w:bookmarkEnd w:id="84"/>
          </w:p>
        </w:tc>
        <w:tc>
          <w:tcPr>
            <w:tcW w:w="1843" w:type="dxa"/>
          </w:tcPr>
          <w:p w14:paraId="5CAC8826" w14:textId="77777777" w:rsidR="008E6E78" w:rsidRPr="00AF715D" w:rsidRDefault="008E6E78" w:rsidP="00647442">
            <w:pPr>
              <w:rPr>
                <w:rStyle w:val="Balk4Char"/>
                <w:rFonts w:asciiTheme="minorHAnsi" w:hAnsiTheme="minorHAnsi" w:cstheme="minorHAnsi"/>
                <w:b w:val="0"/>
                <w:i w:val="0"/>
                <w:color w:val="000000" w:themeColor="text1"/>
              </w:rPr>
            </w:pPr>
            <w:bookmarkStart w:id="85" w:name="_Toc536197649"/>
            <w:r w:rsidRPr="00AF715D">
              <w:rPr>
                <w:rStyle w:val="Balk4Char"/>
                <w:rFonts w:asciiTheme="minorHAnsi" w:hAnsiTheme="minorHAnsi" w:cstheme="minorHAnsi"/>
                <w:b w:val="0"/>
                <w:i w:val="0"/>
                <w:color w:val="000000" w:themeColor="text1"/>
              </w:rPr>
              <w:t>Tüm yıl</w:t>
            </w:r>
            <w:bookmarkEnd w:id="85"/>
          </w:p>
        </w:tc>
      </w:tr>
      <w:tr w:rsidR="00421237" w:rsidRPr="00DD0882" w14:paraId="6A9D6E2B" w14:textId="77777777" w:rsidTr="00114220">
        <w:trPr>
          <w:cnfStyle w:val="000000100000" w:firstRow="0" w:lastRow="0" w:firstColumn="0" w:lastColumn="0" w:oddVBand="0" w:evenVBand="0" w:oddHBand="1" w:evenHBand="0" w:firstRowFirstColumn="0" w:firstRowLastColumn="0" w:lastRowFirstColumn="0" w:lastRowLastColumn="0"/>
        </w:trPr>
        <w:tc>
          <w:tcPr>
            <w:tcW w:w="959" w:type="dxa"/>
          </w:tcPr>
          <w:p w14:paraId="4E2C098F" w14:textId="77777777" w:rsidR="00421237" w:rsidRDefault="00421237" w:rsidP="00421237">
            <w:pPr>
              <w:rPr>
                <w:rFonts w:cstheme="minorHAnsi"/>
              </w:rPr>
            </w:pPr>
            <w:r>
              <w:rPr>
                <w:rFonts w:cstheme="minorHAnsi"/>
              </w:rPr>
              <w:t>2.1.12</w:t>
            </w:r>
          </w:p>
        </w:tc>
        <w:tc>
          <w:tcPr>
            <w:tcW w:w="3827" w:type="dxa"/>
          </w:tcPr>
          <w:p w14:paraId="0A779EC6" w14:textId="77777777" w:rsidR="00421237" w:rsidRPr="00AF715D" w:rsidRDefault="00421237" w:rsidP="00421237">
            <w:pPr>
              <w:rPr>
                <w:rStyle w:val="Balk4Char"/>
                <w:rFonts w:asciiTheme="minorHAnsi" w:hAnsiTheme="minorHAnsi" w:cstheme="minorHAnsi"/>
                <w:b w:val="0"/>
                <w:i w:val="0"/>
                <w:color w:val="000000" w:themeColor="text1"/>
              </w:rPr>
            </w:pPr>
            <w:r w:rsidRPr="00AF715D">
              <w:rPr>
                <w:rStyle w:val="Balk4Char"/>
                <w:rFonts w:asciiTheme="minorHAnsi" w:hAnsiTheme="minorHAnsi" w:cstheme="minorHAnsi"/>
                <w:b w:val="0"/>
                <w:i w:val="0"/>
                <w:color w:val="000000" w:themeColor="text1"/>
              </w:rPr>
              <w:t>Faaliyet Çeşitliliğinin Arttırılması</w:t>
            </w:r>
          </w:p>
        </w:tc>
        <w:tc>
          <w:tcPr>
            <w:tcW w:w="2693" w:type="dxa"/>
          </w:tcPr>
          <w:p w14:paraId="2A12D405" w14:textId="77777777" w:rsidR="00421237" w:rsidRPr="00AF715D" w:rsidRDefault="00421237" w:rsidP="00421237">
            <w:pPr>
              <w:rPr>
                <w:rStyle w:val="Balk4Char"/>
                <w:rFonts w:asciiTheme="minorHAnsi" w:hAnsiTheme="minorHAnsi" w:cstheme="minorHAnsi"/>
                <w:b w:val="0"/>
                <w:i w:val="0"/>
                <w:color w:val="000000" w:themeColor="text1"/>
              </w:rPr>
            </w:pPr>
            <w:r w:rsidRPr="00AF715D">
              <w:rPr>
                <w:rStyle w:val="Balk4Char"/>
                <w:rFonts w:asciiTheme="minorHAnsi" w:hAnsiTheme="minorHAnsi" w:cstheme="minorHAnsi"/>
                <w:b w:val="0"/>
                <w:i w:val="0"/>
                <w:color w:val="000000" w:themeColor="text1"/>
              </w:rPr>
              <w:t>Rehber Öğretmen</w:t>
            </w:r>
          </w:p>
          <w:p w14:paraId="2F5C7F3C" w14:textId="77777777" w:rsidR="00421237" w:rsidRPr="00AF715D" w:rsidRDefault="00421237" w:rsidP="00421237">
            <w:pPr>
              <w:rPr>
                <w:rStyle w:val="Balk4Char"/>
                <w:rFonts w:asciiTheme="minorHAnsi" w:hAnsiTheme="minorHAnsi" w:cstheme="minorHAnsi"/>
                <w:b w:val="0"/>
                <w:i w:val="0"/>
                <w:color w:val="000000" w:themeColor="text1"/>
              </w:rPr>
            </w:pPr>
            <w:r w:rsidRPr="00AF715D">
              <w:rPr>
                <w:rStyle w:val="Balk4Char"/>
                <w:rFonts w:asciiTheme="minorHAnsi" w:hAnsiTheme="minorHAnsi" w:cstheme="minorHAnsi"/>
                <w:b w:val="0"/>
                <w:i w:val="0"/>
                <w:color w:val="000000" w:themeColor="text1"/>
              </w:rPr>
              <w:t>Beden Eğitimi Zümresi</w:t>
            </w:r>
          </w:p>
        </w:tc>
        <w:tc>
          <w:tcPr>
            <w:tcW w:w="1843" w:type="dxa"/>
          </w:tcPr>
          <w:p w14:paraId="0A89FC37" w14:textId="77777777" w:rsidR="00421237" w:rsidRPr="00AF715D" w:rsidRDefault="00421237" w:rsidP="00421237">
            <w:pPr>
              <w:rPr>
                <w:rStyle w:val="Balk4Char"/>
                <w:rFonts w:asciiTheme="minorHAnsi" w:hAnsiTheme="minorHAnsi" w:cstheme="minorHAnsi"/>
                <w:b w:val="0"/>
                <w:i w:val="0"/>
                <w:color w:val="000000" w:themeColor="text1"/>
              </w:rPr>
            </w:pPr>
            <w:r w:rsidRPr="00AF715D">
              <w:rPr>
                <w:rStyle w:val="Balk4Char"/>
                <w:rFonts w:asciiTheme="minorHAnsi" w:hAnsiTheme="minorHAnsi" w:cstheme="minorHAnsi"/>
                <w:b w:val="0"/>
                <w:i w:val="0"/>
                <w:color w:val="000000" w:themeColor="text1"/>
              </w:rPr>
              <w:t>Sürekli</w:t>
            </w:r>
          </w:p>
        </w:tc>
      </w:tr>
      <w:tr w:rsidR="00421237" w:rsidRPr="00DD0882" w14:paraId="60633929" w14:textId="77777777" w:rsidTr="00114220">
        <w:tc>
          <w:tcPr>
            <w:tcW w:w="959" w:type="dxa"/>
          </w:tcPr>
          <w:p w14:paraId="34985D8F" w14:textId="77777777" w:rsidR="00421237" w:rsidRDefault="00421237" w:rsidP="00421237">
            <w:pPr>
              <w:rPr>
                <w:rFonts w:cstheme="minorHAnsi"/>
              </w:rPr>
            </w:pPr>
            <w:r>
              <w:rPr>
                <w:rFonts w:cstheme="minorHAnsi"/>
              </w:rPr>
              <w:t>2.1.13</w:t>
            </w:r>
          </w:p>
        </w:tc>
        <w:tc>
          <w:tcPr>
            <w:tcW w:w="3827" w:type="dxa"/>
          </w:tcPr>
          <w:p w14:paraId="544A0D0A" w14:textId="77777777" w:rsidR="00421237" w:rsidRPr="00AF715D" w:rsidRDefault="00281ED6" w:rsidP="00421237">
            <w:pPr>
              <w:rPr>
                <w:rStyle w:val="Balk4Char"/>
                <w:rFonts w:asciiTheme="minorHAnsi" w:hAnsiTheme="minorHAnsi" w:cstheme="minorHAnsi"/>
                <w:b w:val="0"/>
                <w:i w:val="0"/>
                <w:color w:val="000000" w:themeColor="text1"/>
              </w:rPr>
            </w:pPr>
            <w:r w:rsidRPr="00AF715D">
              <w:rPr>
                <w:rStyle w:val="Balk4Char"/>
                <w:rFonts w:asciiTheme="minorHAnsi" w:hAnsiTheme="minorHAnsi" w:cstheme="minorHAnsi"/>
                <w:b w:val="0"/>
                <w:i w:val="0"/>
                <w:color w:val="000000" w:themeColor="text1"/>
              </w:rPr>
              <w:t>Dış Paydaşlarla İşbirliği Yapılması</w:t>
            </w:r>
          </w:p>
        </w:tc>
        <w:tc>
          <w:tcPr>
            <w:tcW w:w="2693" w:type="dxa"/>
          </w:tcPr>
          <w:p w14:paraId="37E32D86" w14:textId="77777777" w:rsidR="00421237" w:rsidRPr="00AF715D" w:rsidRDefault="00281ED6" w:rsidP="00421237">
            <w:pPr>
              <w:rPr>
                <w:rStyle w:val="Balk4Char"/>
                <w:rFonts w:asciiTheme="minorHAnsi" w:hAnsiTheme="minorHAnsi" w:cstheme="minorHAnsi"/>
                <w:b w:val="0"/>
                <w:i w:val="0"/>
                <w:color w:val="000000" w:themeColor="text1"/>
              </w:rPr>
            </w:pPr>
            <w:r w:rsidRPr="00AF715D">
              <w:rPr>
                <w:rStyle w:val="Balk4Char"/>
                <w:rFonts w:asciiTheme="minorHAnsi" w:hAnsiTheme="minorHAnsi" w:cstheme="minorHAnsi"/>
                <w:b w:val="0"/>
                <w:i w:val="0"/>
                <w:color w:val="000000" w:themeColor="text1"/>
              </w:rPr>
              <w:t>İlgili Müdür Yardımcısı</w:t>
            </w:r>
          </w:p>
          <w:p w14:paraId="21562EF2" w14:textId="77777777" w:rsidR="00281ED6" w:rsidRPr="00AF715D" w:rsidRDefault="00281ED6" w:rsidP="00421237">
            <w:pPr>
              <w:rPr>
                <w:rStyle w:val="Balk4Char"/>
                <w:rFonts w:asciiTheme="minorHAnsi" w:hAnsiTheme="minorHAnsi" w:cstheme="minorHAnsi"/>
                <w:b w:val="0"/>
                <w:i w:val="0"/>
                <w:color w:val="000000" w:themeColor="text1"/>
              </w:rPr>
            </w:pPr>
            <w:r w:rsidRPr="00AF715D">
              <w:rPr>
                <w:rStyle w:val="Balk4Char"/>
                <w:rFonts w:asciiTheme="minorHAnsi" w:hAnsiTheme="minorHAnsi" w:cstheme="minorHAnsi"/>
                <w:b w:val="0"/>
                <w:i w:val="0"/>
                <w:color w:val="000000" w:themeColor="text1"/>
              </w:rPr>
              <w:t>Ekip Liderleri</w:t>
            </w:r>
          </w:p>
        </w:tc>
        <w:tc>
          <w:tcPr>
            <w:tcW w:w="1843" w:type="dxa"/>
          </w:tcPr>
          <w:p w14:paraId="0253B569" w14:textId="77777777" w:rsidR="00421237" w:rsidRPr="00AF715D" w:rsidRDefault="00281ED6" w:rsidP="00421237">
            <w:pPr>
              <w:rPr>
                <w:rStyle w:val="Balk4Char"/>
                <w:rFonts w:asciiTheme="minorHAnsi" w:hAnsiTheme="minorHAnsi" w:cstheme="minorHAnsi"/>
                <w:b w:val="0"/>
                <w:i w:val="0"/>
                <w:color w:val="000000" w:themeColor="text1"/>
              </w:rPr>
            </w:pPr>
            <w:r w:rsidRPr="00AF715D">
              <w:rPr>
                <w:rStyle w:val="Balk4Char"/>
                <w:rFonts w:asciiTheme="minorHAnsi" w:hAnsiTheme="minorHAnsi" w:cstheme="minorHAnsi"/>
                <w:b w:val="0"/>
                <w:i w:val="0"/>
                <w:color w:val="000000" w:themeColor="text1"/>
              </w:rPr>
              <w:t>Sürekli</w:t>
            </w:r>
          </w:p>
        </w:tc>
      </w:tr>
    </w:tbl>
    <w:p w14:paraId="5994C6B1" w14:textId="77777777" w:rsidR="00656CE9" w:rsidRPr="00DD0882" w:rsidRDefault="00656CE9" w:rsidP="00282B8A">
      <w:pPr>
        <w:jc w:val="both"/>
        <w:rPr>
          <w:rStyle w:val="Balk4Char"/>
          <w:rFonts w:asciiTheme="minorHAnsi" w:hAnsiTheme="minorHAnsi" w:cstheme="minorHAnsi"/>
        </w:rPr>
      </w:pPr>
    </w:p>
    <w:p w14:paraId="3B975B41" w14:textId="77777777" w:rsidR="00282B8A" w:rsidRPr="00DD0882" w:rsidRDefault="008778FF" w:rsidP="00282B8A">
      <w:pPr>
        <w:jc w:val="both"/>
        <w:rPr>
          <w:rFonts w:cstheme="minorHAnsi"/>
          <w:b/>
          <w:i/>
        </w:rPr>
      </w:pPr>
      <w:bookmarkStart w:id="86" w:name="_Toc536453502"/>
      <w:r w:rsidRPr="00DD0882">
        <w:rPr>
          <w:rStyle w:val="Balk3Char"/>
          <w:rFonts w:asciiTheme="minorHAnsi" w:hAnsiTheme="minorHAnsi" w:cstheme="minorHAnsi"/>
        </w:rPr>
        <w:t>Stratejik Hedef 2.2.</w:t>
      </w:r>
      <w:bookmarkEnd w:id="86"/>
      <w:r w:rsidR="00461AFF" w:rsidRPr="00DD0882">
        <w:rPr>
          <w:rFonts w:cstheme="minorHAnsi"/>
          <w:bCs/>
          <w:iCs/>
        </w:rPr>
        <w:t>Öğrencilere</w:t>
      </w:r>
      <w:r w:rsidRPr="00DD0882">
        <w:rPr>
          <w:rFonts w:cstheme="minorHAnsi"/>
          <w:bCs/>
          <w:iCs/>
        </w:rPr>
        <w:t xml:space="preserve"> çalışma hayatına uyumlarını sağlayacak beceriler kazandırarak onları iş dünyasına ve üst öğretim kurumuna hazırlamak</w:t>
      </w:r>
    </w:p>
    <w:tbl>
      <w:tblPr>
        <w:tblStyle w:val="OrtaKlavuz3-Vurgu5"/>
        <w:tblW w:w="10031" w:type="dxa"/>
        <w:tblLayout w:type="fixed"/>
        <w:tblLook w:val="0420" w:firstRow="1" w:lastRow="0" w:firstColumn="0" w:lastColumn="0" w:noHBand="0" w:noVBand="1"/>
      </w:tblPr>
      <w:tblGrid>
        <w:gridCol w:w="1101"/>
        <w:gridCol w:w="3969"/>
        <w:gridCol w:w="850"/>
        <w:gridCol w:w="851"/>
        <w:gridCol w:w="793"/>
        <w:gridCol w:w="57"/>
        <w:gridCol w:w="851"/>
        <w:gridCol w:w="798"/>
        <w:gridCol w:w="761"/>
      </w:tblGrid>
      <w:tr w:rsidR="007E66B8" w:rsidRPr="00DD0882" w14:paraId="58FA44CA" w14:textId="77777777" w:rsidTr="007E66B8">
        <w:trPr>
          <w:cnfStyle w:val="100000000000" w:firstRow="1" w:lastRow="0" w:firstColumn="0" w:lastColumn="0" w:oddVBand="0" w:evenVBand="0" w:oddHBand="0" w:evenHBand="0" w:firstRowFirstColumn="0" w:firstRowLastColumn="0" w:lastRowFirstColumn="0" w:lastRowLastColumn="0"/>
        </w:trPr>
        <w:tc>
          <w:tcPr>
            <w:tcW w:w="1101" w:type="dxa"/>
            <w:vMerge w:val="restart"/>
          </w:tcPr>
          <w:p w14:paraId="3894961E" w14:textId="77777777" w:rsidR="007E66B8" w:rsidRPr="00DD0882" w:rsidRDefault="007E66B8" w:rsidP="00582927">
            <w:pPr>
              <w:jc w:val="center"/>
              <w:rPr>
                <w:rFonts w:cstheme="minorHAnsi"/>
              </w:rPr>
            </w:pPr>
            <w:r w:rsidRPr="00DD0882">
              <w:rPr>
                <w:rFonts w:cstheme="minorHAnsi"/>
              </w:rPr>
              <w:t>No</w:t>
            </w:r>
          </w:p>
        </w:tc>
        <w:tc>
          <w:tcPr>
            <w:tcW w:w="3969" w:type="dxa"/>
            <w:vMerge w:val="restart"/>
          </w:tcPr>
          <w:p w14:paraId="374FDE02" w14:textId="77777777" w:rsidR="007E66B8" w:rsidRPr="00DD0882" w:rsidRDefault="007E66B8" w:rsidP="00582927">
            <w:pPr>
              <w:jc w:val="center"/>
              <w:rPr>
                <w:rFonts w:cstheme="minorHAnsi"/>
              </w:rPr>
            </w:pPr>
            <w:r w:rsidRPr="00DD0882">
              <w:rPr>
                <w:rFonts w:cstheme="minorHAnsi"/>
              </w:rPr>
              <w:t>PERFORMANS GÖSTERGELERİ</w:t>
            </w:r>
          </w:p>
        </w:tc>
        <w:tc>
          <w:tcPr>
            <w:tcW w:w="2494" w:type="dxa"/>
            <w:gridSpan w:val="3"/>
          </w:tcPr>
          <w:p w14:paraId="0E04B5CA" w14:textId="77777777" w:rsidR="007E66B8" w:rsidRPr="00DD0882" w:rsidRDefault="007E66B8" w:rsidP="007E66B8">
            <w:pPr>
              <w:jc w:val="center"/>
              <w:rPr>
                <w:rFonts w:cstheme="minorHAnsi"/>
                <w:b w:val="0"/>
                <w:bCs w:val="0"/>
              </w:rPr>
            </w:pPr>
            <w:r>
              <w:rPr>
                <w:rFonts w:cstheme="minorHAnsi"/>
              </w:rPr>
              <w:t>GEÇMİŞ DÖNEM VERİ</w:t>
            </w:r>
          </w:p>
        </w:tc>
        <w:tc>
          <w:tcPr>
            <w:tcW w:w="908" w:type="dxa"/>
            <w:gridSpan w:val="2"/>
          </w:tcPr>
          <w:p w14:paraId="65BECFA9" w14:textId="77777777" w:rsidR="007E66B8" w:rsidRPr="007E66B8" w:rsidRDefault="007E66B8" w:rsidP="00582927">
            <w:pPr>
              <w:jc w:val="center"/>
              <w:rPr>
                <w:rFonts w:cstheme="minorHAnsi"/>
                <w:bCs w:val="0"/>
              </w:rPr>
            </w:pPr>
            <w:r w:rsidRPr="007E66B8">
              <w:rPr>
                <w:rFonts w:cstheme="minorHAnsi"/>
                <w:bCs w:val="0"/>
              </w:rPr>
              <w:t>MEVCUT</w:t>
            </w:r>
          </w:p>
        </w:tc>
        <w:tc>
          <w:tcPr>
            <w:tcW w:w="1559" w:type="dxa"/>
            <w:gridSpan w:val="2"/>
          </w:tcPr>
          <w:p w14:paraId="643178F5" w14:textId="77777777" w:rsidR="007E66B8" w:rsidRPr="00DD0882" w:rsidRDefault="007E66B8" w:rsidP="00582927">
            <w:pPr>
              <w:jc w:val="center"/>
              <w:rPr>
                <w:rFonts w:cstheme="minorHAnsi"/>
              </w:rPr>
            </w:pPr>
            <w:r>
              <w:rPr>
                <w:rFonts w:cstheme="minorHAnsi"/>
              </w:rPr>
              <w:t>HEDEF</w:t>
            </w:r>
          </w:p>
        </w:tc>
      </w:tr>
      <w:tr w:rsidR="008778FF" w:rsidRPr="00DD0882" w14:paraId="630D7379" w14:textId="77777777" w:rsidTr="00F517EE">
        <w:trPr>
          <w:cnfStyle w:val="000000100000" w:firstRow="0" w:lastRow="0" w:firstColumn="0" w:lastColumn="0" w:oddVBand="0" w:evenVBand="0" w:oddHBand="1" w:evenHBand="0" w:firstRowFirstColumn="0" w:firstRowLastColumn="0" w:lastRowFirstColumn="0" w:lastRowLastColumn="0"/>
        </w:trPr>
        <w:tc>
          <w:tcPr>
            <w:tcW w:w="1101" w:type="dxa"/>
            <w:vMerge/>
          </w:tcPr>
          <w:p w14:paraId="142DE7E8" w14:textId="77777777" w:rsidR="008778FF" w:rsidRPr="00DD0882" w:rsidRDefault="008778FF" w:rsidP="009B1BB9">
            <w:pPr>
              <w:jc w:val="center"/>
              <w:rPr>
                <w:rFonts w:cstheme="minorHAnsi"/>
              </w:rPr>
            </w:pPr>
          </w:p>
        </w:tc>
        <w:tc>
          <w:tcPr>
            <w:tcW w:w="3969" w:type="dxa"/>
            <w:vMerge/>
          </w:tcPr>
          <w:p w14:paraId="40265FAF" w14:textId="77777777" w:rsidR="008778FF" w:rsidRPr="00DD0882" w:rsidRDefault="008778FF" w:rsidP="009B1BB9">
            <w:pPr>
              <w:jc w:val="center"/>
              <w:rPr>
                <w:rFonts w:cstheme="minorHAnsi"/>
              </w:rPr>
            </w:pPr>
          </w:p>
        </w:tc>
        <w:tc>
          <w:tcPr>
            <w:tcW w:w="850" w:type="dxa"/>
          </w:tcPr>
          <w:p w14:paraId="1B31A374" w14:textId="77777777" w:rsidR="008778FF" w:rsidRPr="00DD0882" w:rsidRDefault="008778FF" w:rsidP="009B1BB9">
            <w:pPr>
              <w:jc w:val="center"/>
              <w:rPr>
                <w:rFonts w:cstheme="minorHAnsi"/>
                <w:b/>
              </w:rPr>
            </w:pPr>
            <w:r w:rsidRPr="00DD0882">
              <w:rPr>
                <w:rFonts w:cstheme="minorHAnsi"/>
                <w:b/>
              </w:rPr>
              <w:t>2018</w:t>
            </w:r>
          </w:p>
        </w:tc>
        <w:tc>
          <w:tcPr>
            <w:tcW w:w="851" w:type="dxa"/>
          </w:tcPr>
          <w:p w14:paraId="5A585BAD" w14:textId="77777777" w:rsidR="008778FF" w:rsidRPr="00DD0882" w:rsidRDefault="008778FF" w:rsidP="009B1BB9">
            <w:pPr>
              <w:jc w:val="center"/>
              <w:rPr>
                <w:rFonts w:cstheme="minorHAnsi"/>
                <w:b/>
              </w:rPr>
            </w:pPr>
            <w:r w:rsidRPr="00DD0882">
              <w:rPr>
                <w:rFonts w:cstheme="minorHAnsi"/>
                <w:b/>
              </w:rPr>
              <w:t>2019</w:t>
            </w:r>
          </w:p>
        </w:tc>
        <w:tc>
          <w:tcPr>
            <w:tcW w:w="850" w:type="dxa"/>
            <w:gridSpan w:val="2"/>
          </w:tcPr>
          <w:p w14:paraId="0AC1E114" w14:textId="77777777" w:rsidR="008778FF" w:rsidRPr="00DD0882" w:rsidRDefault="008778FF" w:rsidP="009B1BB9">
            <w:pPr>
              <w:jc w:val="center"/>
              <w:rPr>
                <w:rFonts w:cstheme="minorHAnsi"/>
                <w:b/>
              </w:rPr>
            </w:pPr>
            <w:r w:rsidRPr="00DD0882">
              <w:rPr>
                <w:rFonts w:cstheme="minorHAnsi"/>
                <w:b/>
              </w:rPr>
              <w:t>2020</w:t>
            </w:r>
          </w:p>
        </w:tc>
        <w:tc>
          <w:tcPr>
            <w:tcW w:w="851" w:type="dxa"/>
          </w:tcPr>
          <w:p w14:paraId="4AE47EF4" w14:textId="77777777" w:rsidR="008778FF" w:rsidRPr="00DD0882" w:rsidRDefault="008778FF" w:rsidP="009B1BB9">
            <w:pPr>
              <w:jc w:val="center"/>
              <w:rPr>
                <w:rFonts w:cstheme="minorHAnsi"/>
                <w:b/>
              </w:rPr>
            </w:pPr>
            <w:r w:rsidRPr="00DD0882">
              <w:rPr>
                <w:rFonts w:cstheme="minorHAnsi"/>
                <w:b/>
              </w:rPr>
              <w:t>2021</w:t>
            </w:r>
          </w:p>
        </w:tc>
        <w:tc>
          <w:tcPr>
            <w:tcW w:w="798" w:type="dxa"/>
          </w:tcPr>
          <w:p w14:paraId="3AE72371" w14:textId="77777777" w:rsidR="008778FF" w:rsidRPr="00DD0882" w:rsidRDefault="008778FF" w:rsidP="009B1BB9">
            <w:pPr>
              <w:jc w:val="center"/>
              <w:rPr>
                <w:rFonts w:cstheme="minorHAnsi"/>
                <w:b/>
              </w:rPr>
            </w:pPr>
            <w:r w:rsidRPr="00DD0882">
              <w:rPr>
                <w:rFonts w:cstheme="minorHAnsi"/>
                <w:b/>
              </w:rPr>
              <w:t>2022</w:t>
            </w:r>
          </w:p>
        </w:tc>
        <w:tc>
          <w:tcPr>
            <w:tcW w:w="761" w:type="dxa"/>
          </w:tcPr>
          <w:p w14:paraId="504786DC" w14:textId="77777777" w:rsidR="008778FF" w:rsidRPr="00DD0882" w:rsidRDefault="008778FF" w:rsidP="009B1BB9">
            <w:pPr>
              <w:jc w:val="center"/>
              <w:rPr>
                <w:rFonts w:cstheme="minorHAnsi"/>
                <w:b/>
              </w:rPr>
            </w:pPr>
            <w:r w:rsidRPr="00DD0882">
              <w:rPr>
                <w:rFonts w:cstheme="minorHAnsi"/>
                <w:b/>
              </w:rPr>
              <w:t>2023</w:t>
            </w:r>
          </w:p>
        </w:tc>
      </w:tr>
      <w:tr w:rsidR="009D2E90" w:rsidRPr="00DD0882" w14:paraId="3FA9EAD0" w14:textId="77777777" w:rsidTr="00F517EE">
        <w:tc>
          <w:tcPr>
            <w:tcW w:w="1101" w:type="dxa"/>
          </w:tcPr>
          <w:p w14:paraId="1613C2B9" w14:textId="77777777" w:rsidR="009D2E90" w:rsidRPr="00DD0882" w:rsidRDefault="00D8643A" w:rsidP="00582927">
            <w:pPr>
              <w:jc w:val="center"/>
              <w:rPr>
                <w:rFonts w:cstheme="minorHAnsi"/>
              </w:rPr>
            </w:pPr>
            <w:r w:rsidRPr="00DD0882">
              <w:rPr>
                <w:rFonts w:cstheme="minorHAnsi"/>
              </w:rPr>
              <w:t>PG 2.2.1</w:t>
            </w:r>
          </w:p>
        </w:tc>
        <w:tc>
          <w:tcPr>
            <w:tcW w:w="3969" w:type="dxa"/>
          </w:tcPr>
          <w:p w14:paraId="0F21FDEA" w14:textId="77777777" w:rsidR="009D2E90" w:rsidRPr="00DD0882" w:rsidRDefault="009D2E90" w:rsidP="00582927">
            <w:pPr>
              <w:tabs>
                <w:tab w:val="left" w:pos="284"/>
              </w:tabs>
              <w:rPr>
                <w:rFonts w:cstheme="minorHAnsi"/>
              </w:rPr>
            </w:pPr>
            <w:r w:rsidRPr="00DD0882">
              <w:rPr>
                <w:rFonts w:cstheme="minorHAnsi"/>
              </w:rPr>
              <w:t>Meslekî ve teknik ortaöğretim mezunlarının meslekî yeterliliklerine yönelik işveren memnuniyet oranı</w:t>
            </w:r>
          </w:p>
        </w:tc>
        <w:tc>
          <w:tcPr>
            <w:tcW w:w="850" w:type="dxa"/>
          </w:tcPr>
          <w:p w14:paraId="2616B128" w14:textId="77777777" w:rsidR="009D2E90" w:rsidRPr="00DD0882" w:rsidRDefault="00647442" w:rsidP="00582927">
            <w:pPr>
              <w:jc w:val="center"/>
              <w:rPr>
                <w:rFonts w:cstheme="minorHAnsi"/>
                <w:b/>
              </w:rPr>
            </w:pPr>
            <w:r w:rsidRPr="00DD0882">
              <w:rPr>
                <w:rFonts w:cstheme="minorHAnsi"/>
                <w:b/>
              </w:rPr>
              <w:t>73,20</w:t>
            </w:r>
          </w:p>
        </w:tc>
        <w:tc>
          <w:tcPr>
            <w:tcW w:w="851" w:type="dxa"/>
          </w:tcPr>
          <w:p w14:paraId="4F971962" w14:textId="77777777" w:rsidR="009D2E90" w:rsidRPr="00DD0882" w:rsidRDefault="00647442" w:rsidP="00582927">
            <w:pPr>
              <w:jc w:val="center"/>
              <w:rPr>
                <w:rFonts w:cstheme="minorHAnsi"/>
              </w:rPr>
            </w:pPr>
            <w:r w:rsidRPr="00DD0882">
              <w:rPr>
                <w:rFonts w:cstheme="minorHAnsi"/>
              </w:rPr>
              <w:t>75</w:t>
            </w:r>
          </w:p>
        </w:tc>
        <w:tc>
          <w:tcPr>
            <w:tcW w:w="850" w:type="dxa"/>
            <w:gridSpan w:val="2"/>
          </w:tcPr>
          <w:p w14:paraId="72B593DF" w14:textId="77777777" w:rsidR="009D2E90" w:rsidRPr="00DD0882" w:rsidRDefault="00647442" w:rsidP="00582927">
            <w:pPr>
              <w:jc w:val="center"/>
              <w:rPr>
                <w:rFonts w:cstheme="minorHAnsi"/>
              </w:rPr>
            </w:pPr>
            <w:r w:rsidRPr="00DD0882">
              <w:rPr>
                <w:rFonts w:cstheme="minorHAnsi"/>
              </w:rPr>
              <w:t>85</w:t>
            </w:r>
          </w:p>
        </w:tc>
        <w:tc>
          <w:tcPr>
            <w:tcW w:w="851" w:type="dxa"/>
          </w:tcPr>
          <w:p w14:paraId="3AF6D8F5" w14:textId="77777777" w:rsidR="009D2E90" w:rsidRPr="00DD0882" w:rsidRDefault="00647442" w:rsidP="00582927">
            <w:pPr>
              <w:jc w:val="center"/>
              <w:rPr>
                <w:rFonts w:cstheme="minorHAnsi"/>
              </w:rPr>
            </w:pPr>
            <w:r w:rsidRPr="00DD0882">
              <w:rPr>
                <w:rFonts w:cstheme="minorHAnsi"/>
              </w:rPr>
              <w:t>95</w:t>
            </w:r>
          </w:p>
        </w:tc>
        <w:tc>
          <w:tcPr>
            <w:tcW w:w="798" w:type="dxa"/>
          </w:tcPr>
          <w:p w14:paraId="2AEE0E17" w14:textId="77777777" w:rsidR="009D2E90" w:rsidRPr="00DD0882" w:rsidRDefault="00647442" w:rsidP="00582927">
            <w:pPr>
              <w:jc w:val="center"/>
              <w:rPr>
                <w:rFonts w:cstheme="minorHAnsi"/>
              </w:rPr>
            </w:pPr>
            <w:r w:rsidRPr="00DD0882">
              <w:rPr>
                <w:rFonts w:cstheme="minorHAnsi"/>
              </w:rPr>
              <w:t>97</w:t>
            </w:r>
          </w:p>
        </w:tc>
        <w:tc>
          <w:tcPr>
            <w:tcW w:w="761" w:type="dxa"/>
          </w:tcPr>
          <w:p w14:paraId="099F4F17" w14:textId="77777777" w:rsidR="009D2E90" w:rsidRPr="00DD0882" w:rsidRDefault="00647442" w:rsidP="00582927">
            <w:pPr>
              <w:jc w:val="center"/>
              <w:rPr>
                <w:rFonts w:cstheme="minorHAnsi"/>
              </w:rPr>
            </w:pPr>
            <w:r w:rsidRPr="00DD0882">
              <w:rPr>
                <w:rFonts w:cstheme="minorHAnsi"/>
              </w:rPr>
              <w:t>99</w:t>
            </w:r>
          </w:p>
        </w:tc>
      </w:tr>
      <w:tr w:rsidR="009D2E90" w:rsidRPr="00E22C14" w14:paraId="13D71EF0" w14:textId="77777777" w:rsidTr="00F517EE">
        <w:trPr>
          <w:cnfStyle w:val="000000100000" w:firstRow="0" w:lastRow="0" w:firstColumn="0" w:lastColumn="0" w:oddVBand="0" w:evenVBand="0" w:oddHBand="1" w:evenHBand="0" w:firstRowFirstColumn="0" w:firstRowLastColumn="0" w:lastRowFirstColumn="0" w:lastRowLastColumn="0"/>
        </w:trPr>
        <w:tc>
          <w:tcPr>
            <w:tcW w:w="1101" w:type="dxa"/>
          </w:tcPr>
          <w:p w14:paraId="74A21602" w14:textId="77777777" w:rsidR="009D2E90" w:rsidRPr="00E22C14" w:rsidRDefault="0025228F" w:rsidP="00582927">
            <w:pPr>
              <w:jc w:val="center"/>
              <w:rPr>
                <w:rFonts w:cstheme="minorHAnsi"/>
              </w:rPr>
            </w:pPr>
            <w:r w:rsidRPr="00E22C14">
              <w:rPr>
                <w:rFonts w:cstheme="minorHAnsi"/>
              </w:rPr>
              <w:t>PG 2.2.2</w:t>
            </w:r>
          </w:p>
        </w:tc>
        <w:tc>
          <w:tcPr>
            <w:tcW w:w="3969" w:type="dxa"/>
          </w:tcPr>
          <w:p w14:paraId="093352E0" w14:textId="77777777" w:rsidR="009D2E90" w:rsidRPr="00E22C14" w:rsidRDefault="00977802" w:rsidP="00977802">
            <w:pPr>
              <w:rPr>
                <w:rFonts w:ascii="Arial" w:hAnsi="Arial" w:cs="Arial"/>
                <w:color w:val="212529"/>
                <w:sz w:val="21"/>
                <w:szCs w:val="21"/>
                <w:shd w:val="clear" w:color="auto" w:fill="FFFFE2"/>
              </w:rPr>
            </w:pPr>
            <w:r w:rsidRPr="00E22C14">
              <w:rPr>
                <w:rFonts w:ascii="Arial" w:hAnsi="Arial" w:cs="Arial"/>
                <w:color w:val="212529"/>
                <w:sz w:val="21"/>
                <w:szCs w:val="21"/>
                <w:shd w:val="clear" w:color="auto" w:fill="FFFFE2"/>
              </w:rPr>
              <w:t>Bir üst kuruma yerleşen öğrenci oranı</w:t>
            </w:r>
          </w:p>
        </w:tc>
        <w:tc>
          <w:tcPr>
            <w:tcW w:w="850" w:type="dxa"/>
          </w:tcPr>
          <w:p w14:paraId="10FF1081" w14:textId="77777777" w:rsidR="009D2E90" w:rsidRPr="00E22C14" w:rsidRDefault="00F517EE" w:rsidP="00582927">
            <w:pPr>
              <w:jc w:val="center"/>
              <w:rPr>
                <w:rFonts w:cstheme="minorHAnsi"/>
                <w:b/>
              </w:rPr>
            </w:pPr>
            <w:r w:rsidRPr="00E22C14">
              <w:rPr>
                <w:rFonts w:cstheme="minorHAnsi"/>
                <w:b/>
              </w:rPr>
              <w:t>4</w:t>
            </w:r>
          </w:p>
        </w:tc>
        <w:tc>
          <w:tcPr>
            <w:tcW w:w="851" w:type="dxa"/>
          </w:tcPr>
          <w:p w14:paraId="2428D006" w14:textId="77777777" w:rsidR="009D2E90" w:rsidRPr="00E22C14" w:rsidRDefault="00E7247B" w:rsidP="00582927">
            <w:pPr>
              <w:jc w:val="center"/>
              <w:rPr>
                <w:rFonts w:cstheme="minorHAnsi"/>
              </w:rPr>
            </w:pPr>
            <w:r w:rsidRPr="00E22C14">
              <w:rPr>
                <w:rFonts w:cstheme="minorHAnsi"/>
              </w:rPr>
              <w:t>13,16</w:t>
            </w:r>
          </w:p>
        </w:tc>
        <w:tc>
          <w:tcPr>
            <w:tcW w:w="850" w:type="dxa"/>
            <w:gridSpan w:val="2"/>
          </w:tcPr>
          <w:p w14:paraId="4CC141A2" w14:textId="77777777" w:rsidR="009D2E90" w:rsidRPr="00E22C14" w:rsidRDefault="00E7247B" w:rsidP="00582927">
            <w:pPr>
              <w:jc w:val="center"/>
              <w:rPr>
                <w:rFonts w:cstheme="minorHAnsi"/>
              </w:rPr>
            </w:pPr>
            <w:r w:rsidRPr="00E22C14">
              <w:rPr>
                <w:rFonts w:cstheme="minorHAnsi"/>
              </w:rPr>
              <w:t>11,03</w:t>
            </w:r>
          </w:p>
        </w:tc>
        <w:tc>
          <w:tcPr>
            <w:tcW w:w="851" w:type="dxa"/>
          </w:tcPr>
          <w:p w14:paraId="2CFFBA52" w14:textId="77777777" w:rsidR="009D2E90" w:rsidRPr="00E22C14" w:rsidRDefault="00E7247B" w:rsidP="00582927">
            <w:pPr>
              <w:jc w:val="center"/>
              <w:rPr>
                <w:rFonts w:cstheme="minorHAnsi"/>
              </w:rPr>
            </w:pPr>
            <w:r w:rsidRPr="00E22C14">
              <w:rPr>
                <w:rFonts w:cstheme="minorHAnsi"/>
              </w:rPr>
              <w:t>4,82</w:t>
            </w:r>
          </w:p>
        </w:tc>
        <w:tc>
          <w:tcPr>
            <w:tcW w:w="798" w:type="dxa"/>
          </w:tcPr>
          <w:p w14:paraId="699BA6CA" w14:textId="77777777" w:rsidR="009D2E90" w:rsidRPr="00E22C14" w:rsidRDefault="004D6DD1" w:rsidP="00582927">
            <w:pPr>
              <w:jc w:val="center"/>
              <w:rPr>
                <w:rFonts w:cstheme="minorHAnsi"/>
              </w:rPr>
            </w:pPr>
            <w:r w:rsidRPr="00E22C14">
              <w:rPr>
                <w:rFonts w:cstheme="minorHAnsi"/>
              </w:rPr>
              <w:t>12</w:t>
            </w:r>
          </w:p>
        </w:tc>
        <w:tc>
          <w:tcPr>
            <w:tcW w:w="761" w:type="dxa"/>
          </w:tcPr>
          <w:p w14:paraId="135A8CC5" w14:textId="77777777" w:rsidR="009D2E90" w:rsidRPr="00E22C14" w:rsidRDefault="004D6DD1" w:rsidP="00582927">
            <w:pPr>
              <w:jc w:val="center"/>
              <w:rPr>
                <w:rFonts w:cstheme="minorHAnsi"/>
              </w:rPr>
            </w:pPr>
            <w:r w:rsidRPr="00E22C14">
              <w:rPr>
                <w:rFonts w:cstheme="minorHAnsi"/>
              </w:rPr>
              <w:t>13</w:t>
            </w:r>
          </w:p>
        </w:tc>
      </w:tr>
      <w:tr w:rsidR="00977802" w:rsidRPr="00E22C14" w14:paraId="39493235" w14:textId="77777777" w:rsidTr="00F517EE">
        <w:tc>
          <w:tcPr>
            <w:tcW w:w="1101" w:type="dxa"/>
          </w:tcPr>
          <w:p w14:paraId="3ECA8799" w14:textId="77777777" w:rsidR="00977802" w:rsidRPr="00E22C14" w:rsidRDefault="0025228F" w:rsidP="00977802">
            <w:pPr>
              <w:jc w:val="center"/>
              <w:rPr>
                <w:rFonts w:cstheme="minorHAnsi"/>
              </w:rPr>
            </w:pPr>
            <w:r w:rsidRPr="00E22C14">
              <w:rPr>
                <w:rFonts w:cstheme="minorHAnsi"/>
              </w:rPr>
              <w:t>PG 2.2.3</w:t>
            </w:r>
          </w:p>
        </w:tc>
        <w:tc>
          <w:tcPr>
            <w:tcW w:w="3969" w:type="dxa"/>
          </w:tcPr>
          <w:p w14:paraId="7AC0CB13" w14:textId="77777777" w:rsidR="00977802" w:rsidRPr="00E22C14" w:rsidRDefault="00977802" w:rsidP="00977802">
            <w:pPr>
              <w:rPr>
                <w:rFonts w:ascii="Arial" w:hAnsi="Arial" w:cs="Arial"/>
                <w:color w:val="212529"/>
                <w:sz w:val="21"/>
                <w:szCs w:val="21"/>
                <w:shd w:val="clear" w:color="auto" w:fill="EAEAF1"/>
              </w:rPr>
            </w:pPr>
            <w:r w:rsidRPr="00E22C14">
              <w:rPr>
                <w:rFonts w:ascii="Arial" w:hAnsi="Arial" w:cs="Arial"/>
                <w:color w:val="212529"/>
                <w:sz w:val="21"/>
                <w:szCs w:val="21"/>
                <w:shd w:val="clear" w:color="auto" w:fill="EAEAF1"/>
              </w:rPr>
              <w:t xml:space="preserve">Alanında istihdam edilen mezun oranı </w:t>
            </w:r>
          </w:p>
        </w:tc>
        <w:tc>
          <w:tcPr>
            <w:tcW w:w="850" w:type="dxa"/>
          </w:tcPr>
          <w:p w14:paraId="513B9794" w14:textId="77777777" w:rsidR="00977802" w:rsidRPr="00E22C14" w:rsidRDefault="00977802" w:rsidP="00977802">
            <w:pPr>
              <w:jc w:val="center"/>
              <w:rPr>
                <w:rFonts w:cstheme="minorHAnsi"/>
                <w:b/>
              </w:rPr>
            </w:pPr>
          </w:p>
        </w:tc>
        <w:tc>
          <w:tcPr>
            <w:tcW w:w="851" w:type="dxa"/>
          </w:tcPr>
          <w:p w14:paraId="7632F662" w14:textId="77777777" w:rsidR="00977802" w:rsidRPr="00E22C14" w:rsidRDefault="00977802" w:rsidP="00977802">
            <w:pPr>
              <w:jc w:val="center"/>
              <w:rPr>
                <w:rFonts w:cstheme="minorHAnsi"/>
              </w:rPr>
            </w:pPr>
          </w:p>
        </w:tc>
        <w:tc>
          <w:tcPr>
            <w:tcW w:w="850" w:type="dxa"/>
            <w:gridSpan w:val="2"/>
          </w:tcPr>
          <w:p w14:paraId="1C2303D7" w14:textId="77777777" w:rsidR="00977802" w:rsidRPr="00E22C14" w:rsidRDefault="00977802" w:rsidP="00977802">
            <w:pPr>
              <w:jc w:val="center"/>
              <w:rPr>
                <w:rFonts w:cstheme="minorHAnsi"/>
              </w:rPr>
            </w:pPr>
          </w:p>
        </w:tc>
        <w:tc>
          <w:tcPr>
            <w:tcW w:w="851" w:type="dxa"/>
          </w:tcPr>
          <w:p w14:paraId="06571ADD" w14:textId="77777777" w:rsidR="00977802" w:rsidRPr="00E22C14" w:rsidRDefault="00D13D88" w:rsidP="00977802">
            <w:pPr>
              <w:jc w:val="center"/>
              <w:rPr>
                <w:rFonts w:cstheme="minorHAnsi"/>
              </w:rPr>
            </w:pPr>
            <w:r w:rsidRPr="00E22C14">
              <w:rPr>
                <w:rFonts w:cstheme="minorHAnsi"/>
              </w:rPr>
              <w:t>47</w:t>
            </w:r>
          </w:p>
        </w:tc>
        <w:tc>
          <w:tcPr>
            <w:tcW w:w="798" w:type="dxa"/>
          </w:tcPr>
          <w:p w14:paraId="56AE35E6" w14:textId="77777777" w:rsidR="00977802" w:rsidRPr="00E22C14" w:rsidRDefault="00D13D88" w:rsidP="00977802">
            <w:pPr>
              <w:jc w:val="center"/>
              <w:rPr>
                <w:rFonts w:cstheme="minorHAnsi"/>
              </w:rPr>
            </w:pPr>
            <w:r w:rsidRPr="00E22C14">
              <w:rPr>
                <w:rFonts w:cstheme="minorHAnsi"/>
              </w:rPr>
              <w:t>51</w:t>
            </w:r>
          </w:p>
        </w:tc>
        <w:tc>
          <w:tcPr>
            <w:tcW w:w="761" w:type="dxa"/>
          </w:tcPr>
          <w:p w14:paraId="7456996F" w14:textId="77777777" w:rsidR="00977802" w:rsidRPr="00E22C14" w:rsidRDefault="00D13D88" w:rsidP="00977802">
            <w:pPr>
              <w:jc w:val="center"/>
              <w:rPr>
                <w:rFonts w:cstheme="minorHAnsi"/>
              </w:rPr>
            </w:pPr>
            <w:r w:rsidRPr="00E22C14">
              <w:rPr>
                <w:rFonts w:cstheme="minorHAnsi"/>
              </w:rPr>
              <w:t>56</w:t>
            </w:r>
          </w:p>
        </w:tc>
      </w:tr>
      <w:tr w:rsidR="00977802" w:rsidRPr="00E22C14" w14:paraId="44EDE3D7" w14:textId="77777777" w:rsidTr="00F517EE">
        <w:trPr>
          <w:cnfStyle w:val="000000100000" w:firstRow="0" w:lastRow="0" w:firstColumn="0" w:lastColumn="0" w:oddVBand="0" w:evenVBand="0" w:oddHBand="1" w:evenHBand="0" w:firstRowFirstColumn="0" w:firstRowLastColumn="0" w:lastRowFirstColumn="0" w:lastRowLastColumn="0"/>
        </w:trPr>
        <w:tc>
          <w:tcPr>
            <w:tcW w:w="1101" w:type="dxa"/>
          </w:tcPr>
          <w:p w14:paraId="4817F0E6" w14:textId="77777777" w:rsidR="00977802" w:rsidRPr="00E22C14" w:rsidRDefault="0025228F" w:rsidP="00977802">
            <w:pPr>
              <w:jc w:val="center"/>
              <w:rPr>
                <w:rFonts w:cstheme="minorHAnsi"/>
              </w:rPr>
            </w:pPr>
            <w:r w:rsidRPr="00E22C14">
              <w:rPr>
                <w:rFonts w:cstheme="minorHAnsi"/>
              </w:rPr>
              <w:t>PG 2.2.4</w:t>
            </w:r>
          </w:p>
        </w:tc>
        <w:tc>
          <w:tcPr>
            <w:tcW w:w="3969" w:type="dxa"/>
          </w:tcPr>
          <w:p w14:paraId="598172A2" w14:textId="77777777" w:rsidR="00977802" w:rsidRPr="00E22C14" w:rsidRDefault="00977802" w:rsidP="00977802">
            <w:pPr>
              <w:tabs>
                <w:tab w:val="left" w:pos="284"/>
              </w:tabs>
              <w:rPr>
                <w:rFonts w:cstheme="minorHAnsi"/>
              </w:rPr>
            </w:pPr>
            <w:r w:rsidRPr="00E22C14">
              <w:rPr>
                <w:rFonts w:cstheme="minorHAnsi"/>
              </w:rPr>
              <w:t>Kamu, özel sektör, yerel yönetimler ve STK’lar ile istihdama yönelik yapılan iş birliği/protokol sayısı</w:t>
            </w:r>
          </w:p>
        </w:tc>
        <w:tc>
          <w:tcPr>
            <w:tcW w:w="850" w:type="dxa"/>
          </w:tcPr>
          <w:p w14:paraId="56178AD7" w14:textId="77777777" w:rsidR="00977802" w:rsidRPr="00E22C14" w:rsidRDefault="00977802" w:rsidP="00977802">
            <w:pPr>
              <w:jc w:val="center"/>
              <w:rPr>
                <w:rFonts w:cstheme="minorHAnsi"/>
                <w:b/>
              </w:rPr>
            </w:pPr>
          </w:p>
        </w:tc>
        <w:tc>
          <w:tcPr>
            <w:tcW w:w="851" w:type="dxa"/>
          </w:tcPr>
          <w:p w14:paraId="603639B6" w14:textId="77777777" w:rsidR="00977802" w:rsidRPr="00E22C14" w:rsidRDefault="005C4AEF" w:rsidP="00977802">
            <w:pPr>
              <w:jc w:val="center"/>
              <w:rPr>
                <w:rFonts w:cstheme="minorHAnsi"/>
              </w:rPr>
            </w:pPr>
            <w:r w:rsidRPr="00E22C14">
              <w:rPr>
                <w:rFonts w:cstheme="minorHAnsi"/>
              </w:rPr>
              <w:t>1</w:t>
            </w:r>
          </w:p>
        </w:tc>
        <w:tc>
          <w:tcPr>
            <w:tcW w:w="850" w:type="dxa"/>
            <w:gridSpan w:val="2"/>
          </w:tcPr>
          <w:p w14:paraId="1B50F2A1" w14:textId="77777777" w:rsidR="00977802" w:rsidRPr="00E22C14" w:rsidRDefault="00B85BC0" w:rsidP="00977802">
            <w:pPr>
              <w:jc w:val="center"/>
              <w:rPr>
                <w:rFonts w:cstheme="minorHAnsi"/>
              </w:rPr>
            </w:pPr>
            <w:r w:rsidRPr="00E22C14">
              <w:rPr>
                <w:rFonts w:cstheme="minorHAnsi"/>
              </w:rPr>
              <w:t>4</w:t>
            </w:r>
          </w:p>
        </w:tc>
        <w:tc>
          <w:tcPr>
            <w:tcW w:w="851" w:type="dxa"/>
          </w:tcPr>
          <w:p w14:paraId="0B78D977" w14:textId="77777777" w:rsidR="00977802" w:rsidRPr="00E22C14" w:rsidRDefault="005C4AEF" w:rsidP="00977802">
            <w:pPr>
              <w:jc w:val="center"/>
              <w:rPr>
                <w:rFonts w:cstheme="minorHAnsi"/>
              </w:rPr>
            </w:pPr>
            <w:r w:rsidRPr="00E22C14">
              <w:rPr>
                <w:rFonts w:cstheme="minorHAnsi"/>
              </w:rPr>
              <w:t>5</w:t>
            </w:r>
          </w:p>
        </w:tc>
        <w:tc>
          <w:tcPr>
            <w:tcW w:w="798" w:type="dxa"/>
          </w:tcPr>
          <w:p w14:paraId="363B6EF1" w14:textId="77777777" w:rsidR="00977802" w:rsidRPr="00E22C14" w:rsidRDefault="00E23288" w:rsidP="00977802">
            <w:pPr>
              <w:jc w:val="center"/>
              <w:rPr>
                <w:rFonts w:cstheme="minorHAnsi"/>
              </w:rPr>
            </w:pPr>
            <w:r w:rsidRPr="00E22C14">
              <w:rPr>
                <w:rFonts w:cstheme="minorHAnsi"/>
              </w:rPr>
              <w:t>11</w:t>
            </w:r>
          </w:p>
        </w:tc>
        <w:tc>
          <w:tcPr>
            <w:tcW w:w="761" w:type="dxa"/>
          </w:tcPr>
          <w:p w14:paraId="211BDCAF" w14:textId="77777777" w:rsidR="00977802" w:rsidRPr="00E22C14" w:rsidRDefault="005C4AEF" w:rsidP="00977802">
            <w:pPr>
              <w:jc w:val="center"/>
              <w:rPr>
                <w:rFonts w:cstheme="minorHAnsi"/>
              </w:rPr>
            </w:pPr>
            <w:r w:rsidRPr="00E22C14">
              <w:rPr>
                <w:rFonts w:cstheme="minorHAnsi"/>
              </w:rPr>
              <w:t>14</w:t>
            </w:r>
          </w:p>
        </w:tc>
      </w:tr>
      <w:tr w:rsidR="00977802" w:rsidRPr="00E22C14" w14:paraId="3827CCA3" w14:textId="77777777" w:rsidTr="00F517EE">
        <w:tc>
          <w:tcPr>
            <w:tcW w:w="1101" w:type="dxa"/>
          </w:tcPr>
          <w:p w14:paraId="754A86C5" w14:textId="77777777" w:rsidR="00977802" w:rsidRPr="00E22C14" w:rsidRDefault="0025228F" w:rsidP="00977802">
            <w:pPr>
              <w:jc w:val="center"/>
              <w:rPr>
                <w:rFonts w:cstheme="minorHAnsi"/>
              </w:rPr>
            </w:pPr>
            <w:r w:rsidRPr="00E22C14">
              <w:rPr>
                <w:rFonts w:cstheme="minorHAnsi"/>
              </w:rPr>
              <w:t>PG 2.2.5</w:t>
            </w:r>
          </w:p>
        </w:tc>
        <w:tc>
          <w:tcPr>
            <w:tcW w:w="3969" w:type="dxa"/>
          </w:tcPr>
          <w:p w14:paraId="47212156" w14:textId="77777777" w:rsidR="00977802" w:rsidRPr="00E22C14" w:rsidRDefault="00977802" w:rsidP="00977802">
            <w:pPr>
              <w:tabs>
                <w:tab w:val="left" w:pos="284"/>
              </w:tabs>
              <w:rPr>
                <w:rFonts w:cstheme="minorHAnsi"/>
              </w:rPr>
            </w:pPr>
            <w:r w:rsidRPr="00E22C14">
              <w:rPr>
                <w:rFonts w:cstheme="minorHAnsi"/>
              </w:rPr>
              <w:t>Meslek tanıtımına yönelik gerçekleştirilen etkinlik sayısı (Üniversite gezileri, seminer, toplantı vs gibi)</w:t>
            </w:r>
          </w:p>
        </w:tc>
        <w:tc>
          <w:tcPr>
            <w:tcW w:w="850" w:type="dxa"/>
          </w:tcPr>
          <w:p w14:paraId="5D08BE20" w14:textId="77777777" w:rsidR="00977802" w:rsidRPr="00E22C14" w:rsidRDefault="00977802" w:rsidP="00977802">
            <w:pPr>
              <w:jc w:val="center"/>
              <w:rPr>
                <w:rFonts w:cstheme="minorHAnsi"/>
                <w:b/>
              </w:rPr>
            </w:pPr>
            <w:r w:rsidRPr="00E22C14">
              <w:rPr>
                <w:rFonts w:cstheme="minorHAnsi"/>
                <w:b/>
              </w:rPr>
              <w:t>5</w:t>
            </w:r>
          </w:p>
        </w:tc>
        <w:tc>
          <w:tcPr>
            <w:tcW w:w="851" w:type="dxa"/>
          </w:tcPr>
          <w:p w14:paraId="3372C251" w14:textId="77777777" w:rsidR="00977802" w:rsidRPr="00E22C14" w:rsidRDefault="00977802" w:rsidP="00977802">
            <w:pPr>
              <w:jc w:val="center"/>
              <w:rPr>
                <w:rFonts w:cstheme="minorHAnsi"/>
              </w:rPr>
            </w:pPr>
            <w:r w:rsidRPr="00E22C14">
              <w:rPr>
                <w:rFonts w:cstheme="minorHAnsi"/>
              </w:rPr>
              <w:t>8</w:t>
            </w:r>
          </w:p>
        </w:tc>
        <w:tc>
          <w:tcPr>
            <w:tcW w:w="850" w:type="dxa"/>
            <w:gridSpan w:val="2"/>
          </w:tcPr>
          <w:p w14:paraId="54957E75" w14:textId="77777777" w:rsidR="00977802" w:rsidRPr="00E22C14" w:rsidRDefault="00977802" w:rsidP="00977802">
            <w:pPr>
              <w:jc w:val="center"/>
              <w:rPr>
                <w:rFonts w:cstheme="minorHAnsi"/>
              </w:rPr>
            </w:pPr>
            <w:r w:rsidRPr="00E22C14">
              <w:rPr>
                <w:rFonts w:cstheme="minorHAnsi"/>
              </w:rPr>
              <w:t>12</w:t>
            </w:r>
          </w:p>
        </w:tc>
        <w:tc>
          <w:tcPr>
            <w:tcW w:w="851" w:type="dxa"/>
          </w:tcPr>
          <w:p w14:paraId="062130F7" w14:textId="77777777" w:rsidR="00977802" w:rsidRPr="00E22C14" w:rsidRDefault="00977802" w:rsidP="00977802">
            <w:pPr>
              <w:jc w:val="center"/>
              <w:rPr>
                <w:rFonts w:cstheme="minorHAnsi"/>
              </w:rPr>
            </w:pPr>
            <w:r w:rsidRPr="00E22C14">
              <w:rPr>
                <w:rFonts w:cstheme="minorHAnsi"/>
              </w:rPr>
              <w:t>15</w:t>
            </w:r>
          </w:p>
        </w:tc>
        <w:tc>
          <w:tcPr>
            <w:tcW w:w="798" w:type="dxa"/>
          </w:tcPr>
          <w:p w14:paraId="42601AC5" w14:textId="77777777" w:rsidR="00977802" w:rsidRPr="00E22C14" w:rsidRDefault="00977802" w:rsidP="00977802">
            <w:pPr>
              <w:jc w:val="center"/>
              <w:rPr>
                <w:rFonts w:cstheme="minorHAnsi"/>
              </w:rPr>
            </w:pPr>
            <w:r w:rsidRPr="00E22C14">
              <w:rPr>
                <w:rFonts w:cstheme="minorHAnsi"/>
              </w:rPr>
              <w:t>18</w:t>
            </w:r>
          </w:p>
        </w:tc>
        <w:tc>
          <w:tcPr>
            <w:tcW w:w="761" w:type="dxa"/>
          </w:tcPr>
          <w:p w14:paraId="7BEFC364" w14:textId="77777777" w:rsidR="00977802" w:rsidRPr="00E22C14" w:rsidRDefault="00977802" w:rsidP="00977802">
            <w:pPr>
              <w:jc w:val="center"/>
              <w:rPr>
                <w:rFonts w:cstheme="minorHAnsi"/>
              </w:rPr>
            </w:pPr>
            <w:r w:rsidRPr="00E22C14">
              <w:rPr>
                <w:rFonts w:cstheme="minorHAnsi"/>
              </w:rPr>
              <w:t>20</w:t>
            </w:r>
          </w:p>
        </w:tc>
      </w:tr>
      <w:tr w:rsidR="00977802" w:rsidRPr="00E22C14" w14:paraId="7960C824" w14:textId="77777777" w:rsidTr="00F517EE">
        <w:trPr>
          <w:cnfStyle w:val="000000100000" w:firstRow="0" w:lastRow="0" w:firstColumn="0" w:lastColumn="0" w:oddVBand="0" w:evenVBand="0" w:oddHBand="1" w:evenHBand="0" w:firstRowFirstColumn="0" w:firstRowLastColumn="0" w:lastRowFirstColumn="0" w:lastRowLastColumn="0"/>
        </w:trPr>
        <w:tc>
          <w:tcPr>
            <w:tcW w:w="1101" w:type="dxa"/>
          </w:tcPr>
          <w:p w14:paraId="69E2660C" w14:textId="77777777" w:rsidR="00977802" w:rsidRPr="00E22C14" w:rsidRDefault="0025228F" w:rsidP="00977802">
            <w:pPr>
              <w:jc w:val="center"/>
              <w:rPr>
                <w:rFonts w:cstheme="minorHAnsi"/>
              </w:rPr>
            </w:pPr>
            <w:r w:rsidRPr="00E22C14">
              <w:rPr>
                <w:rFonts w:cstheme="minorHAnsi"/>
              </w:rPr>
              <w:t>PG 2.2.6</w:t>
            </w:r>
          </w:p>
        </w:tc>
        <w:tc>
          <w:tcPr>
            <w:tcW w:w="3969" w:type="dxa"/>
          </w:tcPr>
          <w:p w14:paraId="2D71DC96" w14:textId="77777777" w:rsidR="00977802" w:rsidRPr="00E22C14" w:rsidRDefault="00977802" w:rsidP="00977802">
            <w:pPr>
              <w:tabs>
                <w:tab w:val="left" w:pos="284"/>
              </w:tabs>
              <w:rPr>
                <w:rFonts w:cstheme="minorHAnsi"/>
              </w:rPr>
            </w:pPr>
            <w:r w:rsidRPr="00E22C14">
              <w:rPr>
                <w:rFonts w:cstheme="minorHAnsi"/>
              </w:rPr>
              <w:t>Meslek tanıtımına yönelik gerçekleştirilen etkinliklere katılan öğrenci sayısı</w:t>
            </w:r>
          </w:p>
        </w:tc>
        <w:tc>
          <w:tcPr>
            <w:tcW w:w="850" w:type="dxa"/>
          </w:tcPr>
          <w:p w14:paraId="0428347F" w14:textId="77777777" w:rsidR="00977802" w:rsidRPr="00E22C14" w:rsidRDefault="00977802" w:rsidP="00977802">
            <w:pPr>
              <w:jc w:val="center"/>
              <w:rPr>
                <w:rFonts w:cstheme="minorHAnsi"/>
                <w:b/>
              </w:rPr>
            </w:pPr>
            <w:r w:rsidRPr="00E22C14">
              <w:rPr>
                <w:rFonts w:cstheme="minorHAnsi"/>
                <w:b/>
              </w:rPr>
              <w:t>452</w:t>
            </w:r>
          </w:p>
        </w:tc>
        <w:tc>
          <w:tcPr>
            <w:tcW w:w="851" w:type="dxa"/>
          </w:tcPr>
          <w:p w14:paraId="1572A2FD" w14:textId="77777777" w:rsidR="00977802" w:rsidRPr="00E22C14" w:rsidRDefault="00977802" w:rsidP="00977802">
            <w:pPr>
              <w:jc w:val="center"/>
              <w:rPr>
                <w:rFonts w:cstheme="minorHAnsi"/>
              </w:rPr>
            </w:pPr>
            <w:r w:rsidRPr="00E22C14">
              <w:rPr>
                <w:rFonts w:cstheme="minorHAnsi"/>
              </w:rPr>
              <w:t>488</w:t>
            </w:r>
          </w:p>
        </w:tc>
        <w:tc>
          <w:tcPr>
            <w:tcW w:w="850" w:type="dxa"/>
            <w:gridSpan w:val="2"/>
          </w:tcPr>
          <w:p w14:paraId="69E375E3" w14:textId="77777777" w:rsidR="00977802" w:rsidRPr="00E22C14" w:rsidRDefault="00977802" w:rsidP="00977802">
            <w:pPr>
              <w:jc w:val="center"/>
              <w:rPr>
                <w:rFonts w:cstheme="minorHAnsi"/>
              </w:rPr>
            </w:pPr>
            <w:r w:rsidRPr="00E22C14">
              <w:rPr>
                <w:rFonts w:cstheme="minorHAnsi"/>
              </w:rPr>
              <w:t>515</w:t>
            </w:r>
          </w:p>
        </w:tc>
        <w:tc>
          <w:tcPr>
            <w:tcW w:w="851" w:type="dxa"/>
          </w:tcPr>
          <w:p w14:paraId="562E6539" w14:textId="77777777" w:rsidR="00977802" w:rsidRPr="00E22C14" w:rsidRDefault="00977802" w:rsidP="00977802">
            <w:pPr>
              <w:jc w:val="center"/>
              <w:rPr>
                <w:rFonts w:cstheme="minorHAnsi"/>
              </w:rPr>
            </w:pPr>
            <w:r w:rsidRPr="00E22C14">
              <w:rPr>
                <w:rFonts w:cstheme="minorHAnsi"/>
              </w:rPr>
              <w:t>550</w:t>
            </w:r>
          </w:p>
        </w:tc>
        <w:tc>
          <w:tcPr>
            <w:tcW w:w="798" w:type="dxa"/>
          </w:tcPr>
          <w:p w14:paraId="4CEE1ACA" w14:textId="77777777" w:rsidR="00977802" w:rsidRPr="00E22C14" w:rsidRDefault="00977802" w:rsidP="00977802">
            <w:pPr>
              <w:jc w:val="center"/>
              <w:rPr>
                <w:rFonts w:cstheme="minorHAnsi"/>
              </w:rPr>
            </w:pPr>
            <w:r w:rsidRPr="00E22C14">
              <w:rPr>
                <w:rFonts w:cstheme="minorHAnsi"/>
              </w:rPr>
              <w:t>590</w:t>
            </w:r>
          </w:p>
        </w:tc>
        <w:tc>
          <w:tcPr>
            <w:tcW w:w="761" w:type="dxa"/>
          </w:tcPr>
          <w:p w14:paraId="6586A47A" w14:textId="77777777" w:rsidR="00977802" w:rsidRPr="00E22C14" w:rsidRDefault="00977802" w:rsidP="00977802">
            <w:pPr>
              <w:jc w:val="center"/>
              <w:rPr>
                <w:rFonts w:cstheme="minorHAnsi"/>
              </w:rPr>
            </w:pPr>
            <w:r w:rsidRPr="00E22C14">
              <w:rPr>
                <w:rFonts w:cstheme="minorHAnsi"/>
              </w:rPr>
              <w:t>620</w:t>
            </w:r>
          </w:p>
        </w:tc>
      </w:tr>
      <w:tr w:rsidR="00977802" w:rsidRPr="00E22C14" w14:paraId="2631AAA4" w14:textId="77777777" w:rsidTr="00F517EE">
        <w:tc>
          <w:tcPr>
            <w:tcW w:w="1101" w:type="dxa"/>
          </w:tcPr>
          <w:p w14:paraId="10EAF588" w14:textId="77777777" w:rsidR="00977802" w:rsidRPr="00E22C14" w:rsidRDefault="0025228F" w:rsidP="00977802">
            <w:pPr>
              <w:jc w:val="center"/>
              <w:rPr>
                <w:rFonts w:cstheme="minorHAnsi"/>
              </w:rPr>
            </w:pPr>
            <w:r w:rsidRPr="00E22C14">
              <w:rPr>
                <w:rFonts w:cstheme="minorHAnsi"/>
              </w:rPr>
              <w:t>PG 2.2.7</w:t>
            </w:r>
          </w:p>
        </w:tc>
        <w:tc>
          <w:tcPr>
            <w:tcW w:w="3969" w:type="dxa"/>
          </w:tcPr>
          <w:p w14:paraId="20DA1DFA" w14:textId="77777777" w:rsidR="00977802" w:rsidRPr="00E22C14" w:rsidRDefault="00977802" w:rsidP="00977802">
            <w:pPr>
              <w:tabs>
                <w:tab w:val="left" w:pos="284"/>
              </w:tabs>
              <w:rPr>
                <w:rFonts w:cstheme="minorHAnsi"/>
              </w:rPr>
            </w:pPr>
            <w:r w:rsidRPr="00E22C14">
              <w:rPr>
                <w:rFonts w:cstheme="minorHAnsi"/>
              </w:rPr>
              <w:t>Yapılan proje sayısı</w:t>
            </w:r>
          </w:p>
        </w:tc>
        <w:tc>
          <w:tcPr>
            <w:tcW w:w="850" w:type="dxa"/>
          </w:tcPr>
          <w:p w14:paraId="6ABCC2CE" w14:textId="77777777" w:rsidR="00977802" w:rsidRPr="00E22C14" w:rsidRDefault="00977802" w:rsidP="00977802">
            <w:pPr>
              <w:jc w:val="center"/>
              <w:rPr>
                <w:rFonts w:cstheme="minorHAnsi"/>
                <w:b/>
              </w:rPr>
            </w:pPr>
            <w:r w:rsidRPr="00E22C14">
              <w:rPr>
                <w:rFonts w:cstheme="minorHAnsi"/>
                <w:b/>
              </w:rPr>
              <w:t>4</w:t>
            </w:r>
          </w:p>
        </w:tc>
        <w:tc>
          <w:tcPr>
            <w:tcW w:w="851" w:type="dxa"/>
          </w:tcPr>
          <w:p w14:paraId="668A4182" w14:textId="77777777" w:rsidR="00977802" w:rsidRPr="00E22C14" w:rsidRDefault="00977802" w:rsidP="00977802">
            <w:pPr>
              <w:jc w:val="center"/>
              <w:rPr>
                <w:rFonts w:cstheme="minorHAnsi"/>
              </w:rPr>
            </w:pPr>
            <w:r w:rsidRPr="00E22C14">
              <w:rPr>
                <w:rFonts w:cstheme="minorHAnsi"/>
              </w:rPr>
              <w:t>5</w:t>
            </w:r>
          </w:p>
        </w:tc>
        <w:tc>
          <w:tcPr>
            <w:tcW w:w="850" w:type="dxa"/>
            <w:gridSpan w:val="2"/>
          </w:tcPr>
          <w:p w14:paraId="61000EE9" w14:textId="77777777" w:rsidR="00977802" w:rsidRPr="00E22C14" w:rsidRDefault="00977802" w:rsidP="00977802">
            <w:pPr>
              <w:jc w:val="center"/>
              <w:rPr>
                <w:rFonts w:cstheme="minorHAnsi"/>
              </w:rPr>
            </w:pPr>
            <w:r w:rsidRPr="00E22C14">
              <w:rPr>
                <w:rFonts w:cstheme="minorHAnsi"/>
              </w:rPr>
              <w:t>7</w:t>
            </w:r>
          </w:p>
        </w:tc>
        <w:tc>
          <w:tcPr>
            <w:tcW w:w="851" w:type="dxa"/>
          </w:tcPr>
          <w:p w14:paraId="5A48F60E" w14:textId="77777777" w:rsidR="00977802" w:rsidRPr="00E22C14" w:rsidRDefault="00977802" w:rsidP="00977802">
            <w:pPr>
              <w:jc w:val="center"/>
              <w:rPr>
                <w:rFonts w:cstheme="minorHAnsi"/>
              </w:rPr>
            </w:pPr>
            <w:r w:rsidRPr="00E22C14">
              <w:rPr>
                <w:rFonts w:cstheme="minorHAnsi"/>
              </w:rPr>
              <w:t>9</w:t>
            </w:r>
          </w:p>
        </w:tc>
        <w:tc>
          <w:tcPr>
            <w:tcW w:w="798" w:type="dxa"/>
          </w:tcPr>
          <w:p w14:paraId="3C146921" w14:textId="77777777" w:rsidR="00977802" w:rsidRPr="00E22C14" w:rsidRDefault="00977802" w:rsidP="00977802">
            <w:pPr>
              <w:jc w:val="center"/>
              <w:rPr>
                <w:rFonts w:cstheme="minorHAnsi"/>
              </w:rPr>
            </w:pPr>
            <w:r w:rsidRPr="00E22C14">
              <w:rPr>
                <w:rFonts w:cstheme="minorHAnsi"/>
              </w:rPr>
              <w:t>24</w:t>
            </w:r>
          </w:p>
        </w:tc>
        <w:tc>
          <w:tcPr>
            <w:tcW w:w="761" w:type="dxa"/>
          </w:tcPr>
          <w:p w14:paraId="7611DBFF" w14:textId="77777777" w:rsidR="00977802" w:rsidRPr="00E22C14" w:rsidRDefault="00977802" w:rsidP="00977802">
            <w:pPr>
              <w:jc w:val="center"/>
              <w:rPr>
                <w:rFonts w:cstheme="minorHAnsi"/>
              </w:rPr>
            </w:pPr>
            <w:r w:rsidRPr="00E22C14">
              <w:rPr>
                <w:rFonts w:cstheme="minorHAnsi"/>
              </w:rPr>
              <w:t>30</w:t>
            </w:r>
          </w:p>
        </w:tc>
      </w:tr>
      <w:tr w:rsidR="00977802" w:rsidRPr="00DD0882" w14:paraId="433BA3AE" w14:textId="77777777" w:rsidTr="00F517EE">
        <w:trPr>
          <w:cnfStyle w:val="000000100000" w:firstRow="0" w:lastRow="0" w:firstColumn="0" w:lastColumn="0" w:oddVBand="0" w:evenVBand="0" w:oddHBand="1" w:evenHBand="0" w:firstRowFirstColumn="0" w:firstRowLastColumn="0" w:lastRowFirstColumn="0" w:lastRowLastColumn="0"/>
        </w:trPr>
        <w:tc>
          <w:tcPr>
            <w:tcW w:w="1101" w:type="dxa"/>
          </w:tcPr>
          <w:p w14:paraId="5A6C29B9" w14:textId="77777777" w:rsidR="00977802" w:rsidRPr="00E22C14" w:rsidRDefault="0025228F" w:rsidP="00977802">
            <w:pPr>
              <w:jc w:val="center"/>
              <w:rPr>
                <w:rFonts w:cstheme="minorHAnsi"/>
              </w:rPr>
            </w:pPr>
            <w:r w:rsidRPr="00E22C14">
              <w:rPr>
                <w:rFonts w:cstheme="minorHAnsi"/>
              </w:rPr>
              <w:t>PG 2.2.8</w:t>
            </w:r>
          </w:p>
        </w:tc>
        <w:tc>
          <w:tcPr>
            <w:tcW w:w="3969" w:type="dxa"/>
          </w:tcPr>
          <w:p w14:paraId="02897760" w14:textId="77777777" w:rsidR="00977802" w:rsidRPr="00E22C14" w:rsidRDefault="00977802" w:rsidP="00977802">
            <w:pPr>
              <w:tabs>
                <w:tab w:val="left" w:pos="284"/>
              </w:tabs>
              <w:rPr>
                <w:rFonts w:cstheme="minorHAnsi"/>
              </w:rPr>
            </w:pPr>
            <w:r w:rsidRPr="00E22C14">
              <w:rPr>
                <w:rFonts w:cstheme="minorHAnsi"/>
              </w:rPr>
              <w:t>Sınai mülkiyet hakları (Tasarım, marka, faydalı model, patent)</w:t>
            </w:r>
          </w:p>
        </w:tc>
        <w:tc>
          <w:tcPr>
            <w:tcW w:w="850" w:type="dxa"/>
          </w:tcPr>
          <w:p w14:paraId="6EB55731" w14:textId="77777777" w:rsidR="00977802" w:rsidRPr="00E22C14" w:rsidRDefault="00977802" w:rsidP="00977802">
            <w:pPr>
              <w:jc w:val="center"/>
              <w:rPr>
                <w:rFonts w:cstheme="minorHAnsi"/>
                <w:b/>
              </w:rPr>
            </w:pPr>
          </w:p>
        </w:tc>
        <w:tc>
          <w:tcPr>
            <w:tcW w:w="851" w:type="dxa"/>
          </w:tcPr>
          <w:p w14:paraId="3DDEF148" w14:textId="77777777" w:rsidR="00977802" w:rsidRPr="00E22C14" w:rsidRDefault="00B85BC0" w:rsidP="00977802">
            <w:pPr>
              <w:jc w:val="center"/>
              <w:rPr>
                <w:rFonts w:cstheme="minorHAnsi"/>
              </w:rPr>
            </w:pPr>
            <w:r w:rsidRPr="00E22C14">
              <w:rPr>
                <w:rFonts w:cstheme="minorHAnsi"/>
              </w:rPr>
              <w:t>-</w:t>
            </w:r>
          </w:p>
        </w:tc>
        <w:tc>
          <w:tcPr>
            <w:tcW w:w="850" w:type="dxa"/>
            <w:gridSpan w:val="2"/>
          </w:tcPr>
          <w:p w14:paraId="2CDB3917" w14:textId="77777777" w:rsidR="00977802" w:rsidRPr="00E22C14" w:rsidRDefault="00B85BC0" w:rsidP="00977802">
            <w:pPr>
              <w:jc w:val="center"/>
              <w:rPr>
                <w:rFonts w:cstheme="minorHAnsi"/>
              </w:rPr>
            </w:pPr>
            <w:r w:rsidRPr="00E22C14">
              <w:rPr>
                <w:rFonts w:cstheme="minorHAnsi"/>
              </w:rPr>
              <w:t>-</w:t>
            </w:r>
          </w:p>
        </w:tc>
        <w:tc>
          <w:tcPr>
            <w:tcW w:w="851" w:type="dxa"/>
          </w:tcPr>
          <w:p w14:paraId="7129EA57" w14:textId="77777777" w:rsidR="00977802" w:rsidRPr="00E22C14" w:rsidRDefault="00F52968" w:rsidP="00977802">
            <w:pPr>
              <w:jc w:val="center"/>
              <w:rPr>
                <w:rFonts w:cstheme="minorHAnsi"/>
              </w:rPr>
            </w:pPr>
            <w:r w:rsidRPr="00E22C14">
              <w:rPr>
                <w:rFonts w:cstheme="minorHAnsi"/>
              </w:rPr>
              <w:t>9</w:t>
            </w:r>
          </w:p>
        </w:tc>
        <w:tc>
          <w:tcPr>
            <w:tcW w:w="798" w:type="dxa"/>
          </w:tcPr>
          <w:p w14:paraId="700FF447" w14:textId="77777777" w:rsidR="00977802" w:rsidRPr="00E22C14" w:rsidRDefault="00977802" w:rsidP="00977802">
            <w:pPr>
              <w:jc w:val="center"/>
              <w:rPr>
                <w:rFonts w:cstheme="minorHAnsi"/>
              </w:rPr>
            </w:pPr>
            <w:r w:rsidRPr="00E22C14">
              <w:rPr>
                <w:rFonts w:cstheme="minorHAnsi"/>
              </w:rPr>
              <w:t>13</w:t>
            </w:r>
          </w:p>
        </w:tc>
        <w:tc>
          <w:tcPr>
            <w:tcW w:w="761" w:type="dxa"/>
          </w:tcPr>
          <w:p w14:paraId="2F1B3E8E" w14:textId="77777777" w:rsidR="00977802" w:rsidRDefault="00977802" w:rsidP="00977802">
            <w:pPr>
              <w:jc w:val="center"/>
              <w:rPr>
                <w:rFonts w:cstheme="minorHAnsi"/>
              </w:rPr>
            </w:pPr>
            <w:r w:rsidRPr="00E22C14">
              <w:rPr>
                <w:rFonts w:cstheme="minorHAnsi"/>
              </w:rPr>
              <w:t>18</w:t>
            </w:r>
          </w:p>
        </w:tc>
      </w:tr>
    </w:tbl>
    <w:p w14:paraId="620318BC" w14:textId="77777777" w:rsidR="009436A0" w:rsidRDefault="009436A0" w:rsidP="008778FF">
      <w:pPr>
        <w:jc w:val="both"/>
        <w:rPr>
          <w:rStyle w:val="Balk4Char"/>
          <w:rFonts w:asciiTheme="minorHAnsi" w:hAnsiTheme="minorHAnsi" w:cstheme="minorHAnsi"/>
        </w:rPr>
      </w:pPr>
      <w:bookmarkStart w:id="87" w:name="_Toc536197652"/>
    </w:p>
    <w:p w14:paraId="2BD8CBED" w14:textId="77777777" w:rsidR="00366D50" w:rsidRDefault="00366D50" w:rsidP="008778FF">
      <w:pPr>
        <w:jc w:val="both"/>
        <w:rPr>
          <w:rStyle w:val="Balk4Char"/>
          <w:rFonts w:asciiTheme="minorHAnsi" w:hAnsiTheme="minorHAnsi" w:cstheme="minorHAnsi"/>
        </w:rPr>
      </w:pPr>
    </w:p>
    <w:p w14:paraId="3713FE97" w14:textId="77777777" w:rsidR="00366D50" w:rsidRPr="00DD0882" w:rsidRDefault="00366D50" w:rsidP="008778FF">
      <w:pPr>
        <w:jc w:val="both"/>
        <w:rPr>
          <w:rStyle w:val="Balk4Char"/>
          <w:rFonts w:asciiTheme="minorHAnsi" w:hAnsiTheme="minorHAnsi" w:cstheme="minorHAnsi"/>
        </w:rPr>
      </w:pPr>
    </w:p>
    <w:p w14:paraId="151AC93D" w14:textId="77777777" w:rsidR="008778FF" w:rsidRPr="00DD0882" w:rsidRDefault="008778FF" w:rsidP="008778FF">
      <w:pPr>
        <w:jc w:val="both"/>
        <w:rPr>
          <w:rStyle w:val="Balk4Char"/>
          <w:rFonts w:asciiTheme="minorHAnsi" w:hAnsiTheme="minorHAnsi" w:cstheme="minorHAnsi"/>
        </w:rPr>
      </w:pPr>
      <w:r w:rsidRPr="00DD0882">
        <w:rPr>
          <w:rStyle w:val="Balk4Char"/>
          <w:rFonts w:asciiTheme="minorHAnsi" w:hAnsiTheme="minorHAnsi" w:cstheme="minorHAnsi"/>
        </w:rPr>
        <w:t>Eylemler</w:t>
      </w:r>
      <w:bookmarkEnd w:id="87"/>
    </w:p>
    <w:tbl>
      <w:tblPr>
        <w:tblStyle w:val="OrtaKlavuz3-Vurgu5"/>
        <w:tblW w:w="9322" w:type="dxa"/>
        <w:tblLook w:val="0420" w:firstRow="1" w:lastRow="0" w:firstColumn="0" w:lastColumn="0" w:noHBand="0" w:noVBand="1"/>
      </w:tblPr>
      <w:tblGrid>
        <w:gridCol w:w="959"/>
        <w:gridCol w:w="3827"/>
        <w:gridCol w:w="2552"/>
        <w:gridCol w:w="1984"/>
      </w:tblGrid>
      <w:tr w:rsidR="008778FF" w:rsidRPr="00DD0882" w14:paraId="7528F421" w14:textId="77777777" w:rsidTr="00647442">
        <w:trPr>
          <w:cnfStyle w:val="100000000000" w:firstRow="1" w:lastRow="0" w:firstColumn="0" w:lastColumn="0" w:oddVBand="0" w:evenVBand="0" w:oddHBand="0" w:evenHBand="0" w:firstRowFirstColumn="0" w:firstRowLastColumn="0" w:lastRowFirstColumn="0" w:lastRowLastColumn="0"/>
        </w:trPr>
        <w:tc>
          <w:tcPr>
            <w:tcW w:w="959" w:type="dxa"/>
          </w:tcPr>
          <w:p w14:paraId="3FA6EF98" w14:textId="77777777" w:rsidR="008778FF" w:rsidRPr="00DD0882" w:rsidRDefault="008778FF" w:rsidP="00647442">
            <w:pPr>
              <w:rPr>
                <w:rStyle w:val="Balk4Char"/>
                <w:rFonts w:asciiTheme="minorHAnsi" w:hAnsiTheme="minorHAnsi" w:cstheme="minorHAnsi"/>
                <w:i w:val="0"/>
              </w:rPr>
            </w:pPr>
            <w:r w:rsidRPr="00DD0882">
              <w:rPr>
                <w:rFonts w:cstheme="minorHAnsi"/>
              </w:rPr>
              <w:t>No</w:t>
            </w:r>
          </w:p>
        </w:tc>
        <w:tc>
          <w:tcPr>
            <w:tcW w:w="3827" w:type="dxa"/>
          </w:tcPr>
          <w:p w14:paraId="02426A2C" w14:textId="77777777" w:rsidR="008778FF" w:rsidRPr="00DD0882" w:rsidRDefault="008778FF" w:rsidP="00647442">
            <w:pPr>
              <w:rPr>
                <w:rFonts w:cstheme="minorHAnsi"/>
              </w:rPr>
            </w:pPr>
            <w:r w:rsidRPr="00DD0882">
              <w:rPr>
                <w:rFonts w:cstheme="minorHAnsi"/>
              </w:rPr>
              <w:t>Eylem İfadesi</w:t>
            </w:r>
          </w:p>
        </w:tc>
        <w:tc>
          <w:tcPr>
            <w:tcW w:w="2552" w:type="dxa"/>
          </w:tcPr>
          <w:p w14:paraId="48EFC631" w14:textId="77777777" w:rsidR="008778FF" w:rsidRPr="00DD0882" w:rsidRDefault="008778FF" w:rsidP="00647442">
            <w:pPr>
              <w:rPr>
                <w:rFonts w:cstheme="minorHAnsi"/>
              </w:rPr>
            </w:pPr>
            <w:r w:rsidRPr="00DD0882">
              <w:rPr>
                <w:rFonts w:cstheme="minorHAnsi"/>
              </w:rPr>
              <w:t>Eylem Sorumlusu</w:t>
            </w:r>
          </w:p>
        </w:tc>
        <w:tc>
          <w:tcPr>
            <w:tcW w:w="1984" w:type="dxa"/>
          </w:tcPr>
          <w:p w14:paraId="31932616" w14:textId="77777777" w:rsidR="008778FF" w:rsidRPr="00DD0882" w:rsidRDefault="008778FF" w:rsidP="00647442">
            <w:pPr>
              <w:rPr>
                <w:rFonts w:cstheme="minorHAnsi"/>
              </w:rPr>
            </w:pPr>
            <w:r w:rsidRPr="00DD0882">
              <w:rPr>
                <w:rFonts w:cstheme="minorHAnsi"/>
              </w:rPr>
              <w:t>Eylem Tarihi</w:t>
            </w:r>
          </w:p>
        </w:tc>
      </w:tr>
      <w:tr w:rsidR="008778FF" w:rsidRPr="00DD0882" w14:paraId="5E162262" w14:textId="77777777" w:rsidTr="00647442">
        <w:trPr>
          <w:cnfStyle w:val="000000100000" w:firstRow="0" w:lastRow="0" w:firstColumn="0" w:lastColumn="0" w:oddVBand="0" w:evenVBand="0" w:oddHBand="1" w:evenHBand="0" w:firstRowFirstColumn="0" w:firstRowLastColumn="0" w:lastRowFirstColumn="0" w:lastRowLastColumn="0"/>
        </w:trPr>
        <w:tc>
          <w:tcPr>
            <w:tcW w:w="959" w:type="dxa"/>
          </w:tcPr>
          <w:p w14:paraId="3F2A8389" w14:textId="77777777" w:rsidR="008778FF" w:rsidRPr="00DD0882" w:rsidRDefault="008778FF" w:rsidP="00647442">
            <w:pPr>
              <w:rPr>
                <w:rFonts w:cstheme="minorHAnsi"/>
              </w:rPr>
            </w:pPr>
            <w:r w:rsidRPr="00DD0882">
              <w:rPr>
                <w:rFonts w:cstheme="minorHAnsi"/>
              </w:rPr>
              <w:t>2.2.1.</w:t>
            </w:r>
          </w:p>
        </w:tc>
        <w:tc>
          <w:tcPr>
            <w:tcW w:w="3827" w:type="dxa"/>
          </w:tcPr>
          <w:p w14:paraId="5D04E7D3" w14:textId="77777777" w:rsidR="008778FF" w:rsidRPr="00AF715D" w:rsidRDefault="00D000BC" w:rsidP="00647442">
            <w:pPr>
              <w:rPr>
                <w:rStyle w:val="Balk4Char"/>
                <w:rFonts w:asciiTheme="minorHAnsi" w:hAnsiTheme="minorHAnsi" w:cstheme="minorHAnsi"/>
                <w:b w:val="0"/>
                <w:i w:val="0"/>
                <w:color w:val="000000" w:themeColor="text1"/>
              </w:rPr>
            </w:pPr>
            <w:bookmarkStart w:id="88" w:name="_Toc536197653"/>
            <w:r w:rsidRPr="00AF715D">
              <w:rPr>
                <w:rStyle w:val="Balk4Char"/>
                <w:rFonts w:asciiTheme="minorHAnsi" w:hAnsiTheme="minorHAnsi" w:cstheme="minorHAnsi"/>
                <w:b w:val="0"/>
                <w:i w:val="0"/>
                <w:color w:val="000000" w:themeColor="text1"/>
              </w:rPr>
              <w:t>İşveren anketlerinin hazırlanıp uygulanması</w:t>
            </w:r>
            <w:bookmarkEnd w:id="88"/>
          </w:p>
        </w:tc>
        <w:tc>
          <w:tcPr>
            <w:tcW w:w="2552" w:type="dxa"/>
          </w:tcPr>
          <w:p w14:paraId="203E6751" w14:textId="77777777" w:rsidR="008778FF" w:rsidRPr="00AF715D" w:rsidRDefault="00D000BC" w:rsidP="00647442">
            <w:pPr>
              <w:rPr>
                <w:rStyle w:val="Balk4Char"/>
                <w:rFonts w:asciiTheme="minorHAnsi" w:hAnsiTheme="minorHAnsi" w:cstheme="minorHAnsi"/>
                <w:b w:val="0"/>
                <w:i w:val="0"/>
                <w:color w:val="000000" w:themeColor="text1"/>
              </w:rPr>
            </w:pPr>
            <w:bookmarkStart w:id="89" w:name="_Toc536197654"/>
            <w:r w:rsidRPr="00AF715D">
              <w:rPr>
                <w:rStyle w:val="Balk4Char"/>
                <w:rFonts w:asciiTheme="minorHAnsi" w:hAnsiTheme="minorHAnsi" w:cstheme="minorHAnsi"/>
                <w:b w:val="0"/>
                <w:i w:val="0"/>
                <w:color w:val="000000" w:themeColor="text1"/>
              </w:rPr>
              <w:t>Koordinatör Müdür Yardımcısı</w:t>
            </w:r>
            <w:bookmarkEnd w:id="89"/>
          </w:p>
          <w:p w14:paraId="150E43DA" w14:textId="77777777" w:rsidR="0067512B" w:rsidRPr="00AF715D" w:rsidRDefault="0067512B" w:rsidP="00647442">
            <w:pPr>
              <w:rPr>
                <w:rStyle w:val="Balk4Char"/>
                <w:rFonts w:asciiTheme="minorHAnsi" w:hAnsiTheme="minorHAnsi" w:cstheme="minorHAnsi"/>
                <w:b w:val="0"/>
                <w:i w:val="0"/>
                <w:color w:val="000000" w:themeColor="text1"/>
              </w:rPr>
            </w:pPr>
            <w:r w:rsidRPr="00AF715D">
              <w:rPr>
                <w:rStyle w:val="Balk4Char"/>
                <w:rFonts w:asciiTheme="minorHAnsi" w:hAnsiTheme="minorHAnsi" w:cstheme="minorHAnsi"/>
                <w:b w:val="0"/>
                <w:i w:val="0"/>
                <w:color w:val="000000" w:themeColor="text1"/>
              </w:rPr>
              <w:t>Alan Şefleri</w:t>
            </w:r>
          </w:p>
          <w:p w14:paraId="5F4DC93A" w14:textId="77777777" w:rsidR="0067512B" w:rsidRPr="00AF715D" w:rsidRDefault="0067512B" w:rsidP="00647442">
            <w:pPr>
              <w:rPr>
                <w:rStyle w:val="Balk4Char"/>
                <w:rFonts w:asciiTheme="minorHAnsi" w:hAnsiTheme="minorHAnsi" w:cstheme="minorHAnsi"/>
                <w:b w:val="0"/>
                <w:i w:val="0"/>
                <w:color w:val="000000" w:themeColor="text1"/>
              </w:rPr>
            </w:pPr>
            <w:bookmarkStart w:id="90" w:name="_Toc536197655"/>
            <w:r w:rsidRPr="00AF715D">
              <w:rPr>
                <w:rStyle w:val="Balk4Char"/>
                <w:rFonts w:asciiTheme="minorHAnsi" w:hAnsiTheme="minorHAnsi" w:cstheme="minorHAnsi"/>
                <w:b w:val="0"/>
                <w:i w:val="0"/>
                <w:color w:val="000000" w:themeColor="text1"/>
              </w:rPr>
              <w:t>Koordinatör Ö</w:t>
            </w:r>
            <w:r w:rsidR="00F517EE" w:rsidRPr="00AF715D">
              <w:rPr>
                <w:rStyle w:val="Balk4Char"/>
                <w:rFonts w:asciiTheme="minorHAnsi" w:hAnsiTheme="minorHAnsi" w:cstheme="minorHAnsi"/>
                <w:b w:val="0"/>
                <w:i w:val="0"/>
                <w:color w:val="000000" w:themeColor="text1"/>
              </w:rPr>
              <w:t>ğretmenler</w:t>
            </w:r>
            <w:bookmarkEnd w:id="90"/>
          </w:p>
        </w:tc>
        <w:tc>
          <w:tcPr>
            <w:tcW w:w="1984" w:type="dxa"/>
          </w:tcPr>
          <w:p w14:paraId="462D9767" w14:textId="77777777" w:rsidR="008778FF" w:rsidRPr="00AF715D" w:rsidRDefault="009C2240" w:rsidP="00647442">
            <w:pPr>
              <w:rPr>
                <w:rStyle w:val="Balk4Char"/>
                <w:rFonts w:asciiTheme="minorHAnsi" w:hAnsiTheme="minorHAnsi" w:cstheme="minorHAnsi"/>
                <w:b w:val="0"/>
                <w:i w:val="0"/>
                <w:color w:val="000000" w:themeColor="text1"/>
              </w:rPr>
            </w:pPr>
            <w:bookmarkStart w:id="91" w:name="_Toc536197656"/>
            <w:r w:rsidRPr="00AF715D">
              <w:rPr>
                <w:rStyle w:val="Balk4Char"/>
                <w:rFonts w:asciiTheme="minorHAnsi" w:hAnsiTheme="minorHAnsi" w:cstheme="minorHAnsi"/>
                <w:b w:val="0"/>
                <w:i w:val="0"/>
                <w:color w:val="000000" w:themeColor="text1"/>
              </w:rPr>
              <w:t>Mart</w:t>
            </w:r>
            <w:r w:rsidR="00D000BC" w:rsidRPr="00AF715D">
              <w:rPr>
                <w:rStyle w:val="Balk4Char"/>
                <w:rFonts w:asciiTheme="minorHAnsi" w:hAnsiTheme="minorHAnsi" w:cstheme="minorHAnsi"/>
                <w:b w:val="0"/>
                <w:i w:val="0"/>
                <w:color w:val="000000" w:themeColor="text1"/>
              </w:rPr>
              <w:t xml:space="preserve"> Ayı sonu</w:t>
            </w:r>
            <w:bookmarkEnd w:id="91"/>
          </w:p>
        </w:tc>
      </w:tr>
      <w:tr w:rsidR="0025228F" w:rsidRPr="00DD0882" w14:paraId="006ED0FE" w14:textId="77777777" w:rsidTr="00647442">
        <w:tc>
          <w:tcPr>
            <w:tcW w:w="959" w:type="dxa"/>
          </w:tcPr>
          <w:p w14:paraId="1231ECE2" w14:textId="77777777" w:rsidR="0025228F" w:rsidRPr="00DD0882" w:rsidRDefault="0025228F" w:rsidP="00647442">
            <w:pPr>
              <w:rPr>
                <w:rFonts w:cstheme="minorHAnsi"/>
              </w:rPr>
            </w:pPr>
            <w:r>
              <w:rPr>
                <w:rFonts w:cstheme="minorHAnsi"/>
              </w:rPr>
              <w:t>2.2.2</w:t>
            </w:r>
          </w:p>
        </w:tc>
        <w:tc>
          <w:tcPr>
            <w:tcW w:w="3827" w:type="dxa"/>
          </w:tcPr>
          <w:p w14:paraId="2059676E" w14:textId="77777777" w:rsidR="0025228F" w:rsidRPr="00AF715D" w:rsidRDefault="00E0160F" w:rsidP="00647442">
            <w:pPr>
              <w:rPr>
                <w:rStyle w:val="Balk4Char"/>
                <w:rFonts w:asciiTheme="minorHAnsi" w:hAnsiTheme="minorHAnsi" w:cstheme="minorHAnsi"/>
                <w:b w:val="0"/>
                <w:i w:val="0"/>
                <w:color w:val="000000" w:themeColor="text1"/>
              </w:rPr>
            </w:pPr>
            <w:r w:rsidRPr="00AF715D">
              <w:rPr>
                <w:rStyle w:val="Balk4Char"/>
                <w:rFonts w:asciiTheme="minorHAnsi" w:hAnsiTheme="minorHAnsi" w:cstheme="minorHAnsi"/>
                <w:b w:val="0"/>
                <w:i w:val="0"/>
                <w:color w:val="000000" w:themeColor="text1"/>
              </w:rPr>
              <w:t xml:space="preserve">Akademik ve Sosyal </w:t>
            </w:r>
            <w:r w:rsidR="00281ED6" w:rsidRPr="00AF715D">
              <w:rPr>
                <w:rStyle w:val="Balk4Char"/>
                <w:rFonts w:asciiTheme="minorHAnsi" w:hAnsiTheme="minorHAnsi" w:cstheme="minorHAnsi"/>
                <w:b w:val="0"/>
                <w:i w:val="0"/>
                <w:color w:val="000000" w:themeColor="text1"/>
              </w:rPr>
              <w:t>Başarıyı Arttırma Ekibi</w:t>
            </w:r>
          </w:p>
          <w:p w14:paraId="20E1ABD2" w14:textId="77777777" w:rsidR="00281ED6" w:rsidRPr="00AF715D" w:rsidRDefault="00281ED6" w:rsidP="00647442">
            <w:pPr>
              <w:rPr>
                <w:rStyle w:val="Balk4Char"/>
                <w:rFonts w:asciiTheme="minorHAnsi" w:hAnsiTheme="minorHAnsi" w:cstheme="minorHAnsi"/>
                <w:b w:val="0"/>
                <w:i w:val="0"/>
                <w:color w:val="000000" w:themeColor="text1"/>
              </w:rPr>
            </w:pPr>
            <w:r w:rsidRPr="00AF715D">
              <w:rPr>
                <w:rStyle w:val="Balk4Char"/>
                <w:rFonts w:asciiTheme="minorHAnsi" w:hAnsiTheme="minorHAnsi" w:cstheme="minorHAnsi"/>
                <w:b w:val="0"/>
                <w:i w:val="0"/>
                <w:color w:val="000000" w:themeColor="text1"/>
              </w:rPr>
              <w:t>Mezun Ofisi</w:t>
            </w:r>
          </w:p>
        </w:tc>
        <w:tc>
          <w:tcPr>
            <w:tcW w:w="2552" w:type="dxa"/>
          </w:tcPr>
          <w:p w14:paraId="0C896E5C" w14:textId="77777777" w:rsidR="00281ED6" w:rsidRPr="00AF715D" w:rsidRDefault="00281ED6" w:rsidP="00281ED6">
            <w:pPr>
              <w:rPr>
                <w:rStyle w:val="Balk4Char"/>
                <w:rFonts w:asciiTheme="minorHAnsi" w:hAnsiTheme="minorHAnsi" w:cstheme="minorHAnsi"/>
                <w:b w:val="0"/>
                <w:i w:val="0"/>
                <w:color w:val="000000" w:themeColor="text1"/>
              </w:rPr>
            </w:pPr>
            <w:r w:rsidRPr="00AF715D">
              <w:rPr>
                <w:rStyle w:val="Balk4Char"/>
                <w:rFonts w:asciiTheme="minorHAnsi" w:hAnsiTheme="minorHAnsi" w:cstheme="minorHAnsi"/>
                <w:b w:val="0"/>
                <w:i w:val="0"/>
                <w:color w:val="000000" w:themeColor="text1"/>
              </w:rPr>
              <w:t>İlgili Müdür Yardımcısı</w:t>
            </w:r>
          </w:p>
          <w:p w14:paraId="0F5B7573" w14:textId="77777777" w:rsidR="0025228F" w:rsidRPr="00AF715D" w:rsidRDefault="00281ED6" w:rsidP="00281ED6">
            <w:pPr>
              <w:rPr>
                <w:rStyle w:val="Balk4Char"/>
                <w:rFonts w:asciiTheme="minorHAnsi" w:hAnsiTheme="minorHAnsi" w:cstheme="minorHAnsi"/>
                <w:b w:val="0"/>
                <w:i w:val="0"/>
                <w:color w:val="000000" w:themeColor="text1"/>
              </w:rPr>
            </w:pPr>
            <w:r w:rsidRPr="00AF715D">
              <w:rPr>
                <w:rStyle w:val="Balk4Char"/>
                <w:rFonts w:asciiTheme="minorHAnsi" w:hAnsiTheme="minorHAnsi" w:cstheme="minorHAnsi"/>
                <w:b w:val="0"/>
                <w:i w:val="0"/>
                <w:color w:val="000000" w:themeColor="text1"/>
              </w:rPr>
              <w:t>Alan Şefleri</w:t>
            </w:r>
          </w:p>
          <w:p w14:paraId="42B56ED4" w14:textId="77777777" w:rsidR="00281ED6" w:rsidRPr="00AF715D" w:rsidRDefault="00281ED6" w:rsidP="00281ED6">
            <w:pPr>
              <w:rPr>
                <w:rStyle w:val="Balk4Char"/>
                <w:rFonts w:asciiTheme="minorHAnsi" w:hAnsiTheme="minorHAnsi" w:cstheme="minorHAnsi"/>
                <w:b w:val="0"/>
                <w:i w:val="0"/>
                <w:color w:val="000000" w:themeColor="text1"/>
              </w:rPr>
            </w:pPr>
            <w:r w:rsidRPr="00AF715D">
              <w:rPr>
                <w:rStyle w:val="Balk4Char"/>
                <w:rFonts w:asciiTheme="minorHAnsi" w:hAnsiTheme="minorHAnsi" w:cstheme="minorHAnsi"/>
                <w:b w:val="0"/>
                <w:i w:val="0"/>
                <w:color w:val="000000" w:themeColor="text1"/>
              </w:rPr>
              <w:t>Ekip Lideri</w:t>
            </w:r>
          </w:p>
        </w:tc>
        <w:tc>
          <w:tcPr>
            <w:tcW w:w="1984" w:type="dxa"/>
          </w:tcPr>
          <w:p w14:paraId="4569A1BE" w14:textId="77777777" w:rsidR="0025228F" w:rsidRPr="00AF715D" w:rsidRDefault="00281ED6" w:rsidP="00647442">
            <w:pPr>
              <w:rPr>
                <w:rStyle w:val="Balk4Char"/>
                <w:rFonts w:asciiTheme="minorHAnsi" w:hAnsiTheme="minorHAnsi" w:cstheme="minorHAnsi"/>
                <w:b w:val="0"/>
                <w:i w:val="0"/>
                <w:color w:val="000000" w:themeColor="text1"/>
              </w:rPr>
            </w:pPr>
            <w:r w:rsidRPr="00AF715D">
              <w:rPr>
                <w:rStyle w:val="Balk4Char"/>
                <w:rFonts w:asciiTheme="minorHAnsi" w:hAnsiTheme="minorHAnsi" w:cstheme="minorHAnsi"/>
                <w:b w:val="0"/>
                <w:i w:val="0"/>
                <w:color w:val="000000" w:themeColor="text1"/>
              </w:rPr>
              <w:t>Sürekli</w:t>
            </w:r>
          </w:p>
        </w:tc>
      </w:tr>
      <w:tr w:rsidR="0025228F" w:rsidRPr="00DD0882" w14:paraId="082D162C" w14:textId="77777777" w:rsidTr="00647442">
        <w:trPr>
          <w:cnfStyle w:val="000000100000" w:firstRow="0" w:lastRow="0" w:firstColumn="0" w:lastColumn="0" w:oddVBand="0" w:evenVBand="0" w:oddHBand="1" w:evenHBand="0" w:firstRowFirstColumn="0" w:firstRowLastColumn="0" w:lastRowFirstColumn="0" w:lastRowLastColumn="0"/>
        </w:trPr>
        <w:tc>
          <w:tcPr>
            <w:tcW w:w="959" w:type="dxa"/>
          </w:tcPr>
          <w:p w14:paraId="36544105" w14:textId="77777777" w:rsidR="0025228F" w:rsidRDefault="0025228F" w:rsidP="00647442">
            <w:pPr>
              <w:rPr>
                <w:rFonts w:cstheme="minorHAnsi"/>
              </w:rPr>
            </w:pPr>
            <w:r>
              <w:rPr>
                <w:rFonts w:cstheme="minorHAnsi"/>
              </w:rPr>
              <w:t>2.2.3</w:t>
            </w:r>
          </w:p>
        </w:tc>
        <w:tc>
          <w:tcPr>
            <w:tcW w:w="3827" w:type="dxa"/>
          </w:tcPr>
          <w:p w14:paraId="594F1EC1" w14:textId="77777777" w:rsidR="0025228F" w:rsidRPr="00AF715D" w:rsidRDefault="00281ED6" w:rsidP="00647442">
            <w:pPr>
              <w:rPr>
                <w:rStyle w:val="Balk4Char"/>
                <w:rFonts w:asciiTheme="minorHAnsi" w:hAnsiTheme="minorHAnsi" w:cstheme="minorHAnsi"/>
                <w:b w:val="0"/>
                <w:i w:val="0"/>
                <w:color w:val="000000" w:themeColor="text1"/>
              </w:rPr>
            </w:pPr>
            <w:r w:rsidRPr="00AF715D">
              <w:rPr>
                <w:rStyle w:val="Balk4Char"/>
                <w:rFonts w:asciiTheme="minorHAnsi" w:hAnsiTheme="minorHAnsi" w:cstheme="minorHAnsi"/>
                <w:b w:val="0"/>
                <w:i w:val="0"/>
                <w:color w:val="000000" w:themeColor="text1"/>
              </w:rPr>
              <w:t>Mezun Ofisinin Açılması</w:t>
            </w:r>
          </w:p>
        </w:tc>
        <w:tc>
          <w:tcPr>
            <w:tcW w:w="2552" w:type="dxa"/>
          </w:tcPr>
          <w:p w14:paraId="4B5BB16C" w14:textId="77777777" w:rsidR="0025228F" w:rsidRPr="00AF715D" w:rsidRDefault="00281ED6" w:rsidP="00647442">
            <w:pPr>
              <w:rPr>
                <w:rStyle w:val="Balk4Char"/>
                <w:rFonts w:asciiTheme="minorHAnsi" w:hAnsiTheme="minorHAnsi" w:cstheme="minorHAnsi"/>
                <w:b w:val="0"/>
                <w:i w:val="0"/>
                <w:color w:val="000000" w:themeColor="text1"/>
              </w:rPr>
            </w:pPr>
            <w:r w:rsidRPr="00AF715D">
              <w:rPr>
                <w:rStyle w:val="Balk4Char"/>
                <w:rFonts w:asciiTheme="minorHAnsi" w:hAnsiTheme="minorHAnsi" w:cstheme="minorHAnsi"/>
                <w:b w:val="0"/>
                <w:i w:val="0"/>
                <w:color w:val="000000" w:themeColor="text1"/>
              </w:rPr>
              <w:t>İlgili Müdür Yardımcısı</w:t>
            </w:r>
          </w:p>
          <w:p w14:paraId="17B257E0" w14:textId="77777777" w:rsidR="00281ED6" w:rsidRPr="00AF715D" w:rsidRDefault="00281ED6" w:rsidP="00647442">
            <w:pPr>
              <w:rPr>
                <w:rStyle w:val="Balk4Char"/>
                <w:rFonts w:asciiTheme="minorHAnsi" w:hAnsiTheme="minorHAnsi" w:cstheme="minorHAnsi"/>
                <w:b w:val="0"/>
                <w:i w:val="0"/>
                <w:color w:val="000000" w:themeColor="text1"/>
              </w:rPr>
            </w:pPr>
            <w:r w:rsidRPr="00AF715D">
              <w:rPr>
                <w:rStyle w:val="Balk4Char"/>
                <w:rFonts w:asciiTheme="minorHAnsi" w:hAnsiTheme="minorHAnsi" w:cstheme="minorHAnsi"/>
                <w:b w:val="0"/>
                <w:i w:val="0"/>
                <w:color w:val="000000" w:themeColor="text1"/>
              </w:rPr>
              <w:t>Alan Şefleri</w:t>
            </w:r>
          </w:p>
        </w:tc>
        <w:tc>
          <w:tcPr>
            <w:tcW w:w="1984" w:type="dxa"/>
          </w:tcPr>
          <w:p w14:paraId="2FE1E579" w14:textId="77777777" w:rsidR="0025228F" w:rsidRPr="00AF715D" w:rsidRDefault="00281ED6" w:rsidP="00647442">
            <w:pPr>
              <w:rPr>
                <w:rStyle w:val="Balk4Char"/>
                <w:rFonts w:asciiTheme="minorHAnsi" w:hAnsiTheme="minorHAnsi" w:cstheme="minorHAnsi"/>
                <w:b w:val="0"/>
                <w:i w:val="0"/>
                <w:color w:val="000000" w:themeColor="text1"/>
              </w:rPr>
            </w:pPr>
            <w:r w:rsidRPr="00AF715D">
              <w:rPr>
                <w:rStyle w:val="Balk4Char"/>
                <w:rFonts w:asciiTheme="minorHAnsi" w:hAnsiTheme="minorHAnsi" w:cstheme="minorHAnsi"/>
                <w:b w:val="0"/>
                <w:i w:val="0"/>
                <w:color w:val="000000" w:themeColor="text1"/>
              </w:rPr>
              <w:t>Sürekli</w:t>
            </w:r>
          </w:p>
        </w:tc>
      </w:tr>
      <w:tr w:rsidR="00281ED6" w:rsidRPr="00DD0882" w14:paraId="2CB04D4E" w14:textId="77777777" w:rsidTr="00647442">
        <w:tc>
          <w:tcPr>
            <w:tcW w:w="959" w:type="dxa"/>
          </w:tcPr>
          <w:p w14:paraId="44B846D6" w14:textId="77777777" w:rsidR="00281ED6" w:rsidRDefault="00281ED6" w:rsidP="00281ED6">
            <w:pPr>
              <w:rPr>
                <w:rFonts w:cstheme="minorHAnsi"/>
              </w:rPr>
            </w:pPr>
            <w:r>
              <w:rPr>
                <w:rFonts w:cstheme="minorHAnsi"/>
              </w:rPr>
              <w:t>2.2.3</w:t>
            </w:r>
          </w:p>
        </w:tc>
        <w:tc>
          <w:tcPr>
            <w:tcW w:w="3827" w:type="dxa"/>
          </w:tcPr>
          <w:p w14:paraId="6C826A10" w14:textId="77777777" w:rsidR="00281ED6" w:rsidRPr="00AF715D" w:rsidRDefault="00281ED6" w:rsidP="00281ED6">
            <w:pPr>
              <w:rPr>
                <w:rStyle w:val="Balk4Char"/>
                <w:rFonts w:asciiTheme="minorHAnsi" w:hAnsiTheme="minorHAnsi" w:cstheme="minorHAnsi"/>
                <w:b w:val="0"/>
                <w:i w:val="0"/>
                <w:color w:val="000000" w:themeColor="text1"/>
              </w:rPr>
            </w:pPr>
            <w:r w:rsidRPr="00AF715D">
              <w:rPr>
                <w:rStyle w:val="Balk4Char"/>
                <w:rFonts w:asciiTheme="minorHAnsi" w:hAnsiTheme="minorHAnsi" w:cstheme="minorHAnsi"/>
                <w:b w:val="0"/>
                <w:i w:val="0"/>
                <w:color w:val="000000" w:themeColor="text1"/>
              </w:rPr>
              <w:t>Sanayi Odaklı Protokoller Projesi</w:t>
            </w:r>
          </w:p>
        </w:tc>
        <w:tc>
          <w:tcPr>
            <w:tcW w:w="2552" w:type="dxa"/>
          </w:tcPr>
          <w:p w14:paraId="622BDE59" w14:textId="77777777" w:rsidR="00281ED6" w:rsidRPr="00AF715D" w:rsidRDefault="00281ED6" w:rsidP="00281ED6">
            <w:pPr>
              <w:rPr>
                <w:rStyle w:val="Balk4Char"/>
                <w:rFonts w:asciiTheme="minorHAnsi" w:hAnsiTheme="minorHAnsi" w:cstheme="minorHAnsi"/>
                <w:b w:val="0"/>
                <w:i w:val="0"/>
                <w:color w:val="000000" w:themeColor="text1"/>
              </w:rPr>
            </w:pPr>
            <w:r w:rsidRPr="00AF715D">
              <w:rPr>
                <w:rStyle w:val="Balk4Char"/>
                <w:rFonts w:asciiTheme="minorHAnsi" w:hAnsiTheme="minorHAnsi" w:cstheme="minorHAnsi"/>
                <w:b w:val="0"/>
                <w:i w:val="0"/>
                <w:color w:val="000000" w:themeColor="text1"/>
              </w:rPr>
              <w:t>İlgili Müdür Yardımcısı</w:t>
            </w:r>
          </w:p>
          <w:p w14:paraId="47FDE3F5" w14:textId="77777777" w:rsidR="00281ED6" w:rsidRPr="00AF715D" w:rsidRDefault="00281ED6" w:rsidP="00281ED6">
            <w:pPr>
              <w:rPr>
                <w:rStyle w:val="Balk4Char"/>
                <w:rFonts w:asciiTheme="minorHAnsi" w:hAnsiTheme="minorHAnsi" w:cstheme="minorHAnsi"/>
                <w:b w:val="0"/>
                <w:i w:val="0"/>
                <w:color w:val="000000" w:themeColor="text1"/>
              </w:rPr>
            </w:pPr>
            <w:r w:rsidRPr="00AF715D">
              <w:rPr>
                <w:rStyle w:val="Balk4Char"/>
                <w:rFonts w:asciiTheme="minorHAnsi" w:hAnsiTheme="minorHAnsi" w:cstheme="minorHAnsi"/>
                <w:b w:val="0"/>
                <w:i w:val="0"/>
                <w:color w:val="000000" w:themeColor="text1"/>
              </w:rPr>
              <w:t>Alan Şefleri</w:t>
            </w:r>
          </w:p>
        </w:tc>
        <w:tc>
          <w:tcPr>
            <w:tcW w:w="1984" w:type="dxa"/>
          </w:tcPr>
          <w:p w14:paraId="721F0FDC" w14:textId="77777777" w:rsidR="00281ED6" w:rsidRPr="00AF715D" w:rsidRDefault="00281ED6" w:rsidP="00281ED6">
            <w:pPr>
              <w:rPr>
                <w:rStyle w:val="Balk4Char"/>
                <w:rFonts w:asciiTheme="minorHAnsi" w:hAnsiTheme="minorHAnsi" w:cstheme="minorHAnsi"/>
                <w:b w:val="0"/>
                <w:i w:val="0"/>
                <w:color w:val="000000" w:themeColor="text1"/>
              </w:rPr>
            </w:pPr>
            <w:r w:rsidRPr="00AF715D">
              <w:rPr>
                <w:rStyle w:val="Balk4Char"/>
                <w:rFonts w:asciiTheme="minorHAnsi" w:hAnsiTheme="minorHAnsi" w:cstheme="minorHAnsi"/>
                <w:b w:val="0"/>
                <w:i w:val="0"/>
                <w:color w:val="000000" w:themeColor="text1"/>
              </w:rPr>
              <w:t>Sürekli</w:t>
            </w:r>
          </w:p>
        </w:tc>
      </w:tr>
      <w:tr w:rsidR="00281ED6" w:rsidRPr="00DD0882" w14:paraId="344C003D" w14:textId="77777777" w:rsidTr="00647442">
        <w:trPr>
          <w:cnfStyle w:val="000000100000" w:firstRow="0" w:lastRow="0" w:firstColumn="0" w:lastColumn="0" w:oddVBand="0" w:evenVBand="0" w:oddHBand="1" w:evenHBand="0" w:firstRowFirstColumn="0" w:firstRowLastColumn="0" w:lastRowFirstColumn="0" w:lastRowLastColumn="0"/>
        </w:trPr>
        <w:tc>
          <w:tcPr>
            <w:tcW w:w="959" w:type="dxa"/>
          </w:tcPr>
          <w:p w14:paraId="02926FD9" w14:textId="77777777" w:rsidR="00281ED6" w:rsidRDefault="00281ED6" w:rsidP="00281ED6">
            <w:pPr>
              <w:rPr>
                <w:rFonts w:cstheme="minorHAnsi"/>
              </w:rPr>
            </w:pPr>
            <w:r>
              <w:rPr>
                <w:rFonts w:cstheme="minorHAnsi"/>
              </w:rPr>
              <w:t>2.2.4</w:t>
            </w:r>
          </w:p>
        </w:tc>
        <w:tc>
          <w:tcPr>
            <w:tcW w:w="3827" w:type="dxa"/>
          </w:tcPr>
          <w:p w14:paraId="46D98863" w14:textId="77777777" w:rsidR="00281ED6" w:rsidRPr="00AF715D" w:rsidRDefault="00281ED6" w:rsidP="00281ED6">
            <w:pPr>
              <w:rPr>
                <w:rStyle w:val="Balk4Char"/>
                <w:rFonts w:asciiTheme="minorHAnsi" w:hAnsiTheme="minorHAnsi" w:cstheme="minorHAnsi"/>
                <w:b w:val="0"/>
                <w:i w:val="0"/>
                <w:color w:val="000000" w:themeColor="text1"/>
              </w:rPr>
            </w:pPr>
            <w:r w:rsidRPr="00AF715D">
              <w:rPr>
                <w:rStyle w:val="Balk4Char"/>
                <w:rFonts w:asciiTheme="minorHAnsi" w:hAnsiTheme="minorHAnsi" w:cstheme="minorHAnsi"/>
                <w:b w:val="0"/>
                <w:i w:val="0"/>
                <w:color w:val="000000" w:themeColor="text1"/>
              </w:rPr>
              <w:t>Paydaş Analizi</w:t>
            </w:r>
          </w:p>
          <w:p w14:paraId="22520C6B" w14:textId="77777777" w:rsidR="00281ED6" w:rsidRPr="00AF715D" w:rsidRDefault="00281ED6" w:rsidP="00281ED6">
            <w:pPr>
              <w:rPr>
                <w:rStyle w:val="Balk4Char"/>
                <w:rFonts w:asciiTheme="minorHAnsi" w:hAnsiTheme="minorHAnsi" w:cstheme="minorHAnsi"/>
                <w:b w:val="0"/>
                <w:i w:val="0"/>
                <w:color w:val="000000" w:themeColor="text1"/>
              </w:rPr>
            </w:pPr>
            <w:r w:rsidRPr="00AF715D">
              <w:rPr>
                <w:rStyle w:val="Balk4Char"/>
                <w:rFonts w:asciiTheme="minorHAnsi" w:hAnsiTheme="minorHAnsi" w:cstheme="minorHAnsi"/>
                <w:b w:val="0"/>
                <w:i w:val="0"/>
                <w:color w:val="000000" w:themeColor="text1"/>
              </w:rPr>
              <w:t>Paydaş Matrisi Analizi</w:t>
            </w:r>
          </w:p>
        </w:tc>
        <w:tc>
          <w:tcPr>
            <w:tcW w:w="2552" w:type="dxa"/>
          </w:tcPr>
          <w:p w14:paraId="40B3362B" w14:textId="77777777" w:rsidR="00281ED6" w:rsidRPr="00AF715D" w:rsidRDefault="00FD2D74" w:rsidP="00281ED6">
            <w:pPr>
              <w:rPr>
                <w:rStyle w:val="Balk4Char"/>
                <w:rFonts w:asciiTheme="minorHAnsi" w:hAnsiTheme="minorHAnsi" w:cstheme="minorHAnsi"/>
                <w:b w:val="0"/>
                <w:i w:val="0"/>
                <w:color w:val="000000" w:themeColor="text1"/>
              </w:rPr>
            </w:pPr>
            <w:r w:rsidRPr="00AF715D">
              <w:rPr>
                <w:rFonts w:cstheme="minorHAnsi"/>
                <w:sz w:val="20"/>
                <w:szCs w:val="20"/>
              </w:rPr>
              <w:t>Kalite Strateji Kurulu</w:t>
            </w:r>
          </w:p>
        </w:tc>
        <w:tc>
          <w:tcPr>
            <w:tcW w:w="1984" w:type="dxa"/>
          </w:tcPr>
          <w:p w14:paraId="3631EC88" w14:textId="77777777" w:rsidR="00281ED6" w:rsidRPr="00AF715D" w:rsidRDefault="00962F72" w:rsidP="00281ED6">
            <w:pPr>
              <w:rPr>
                <w:rStyle w:val="Balk4Char"/>
                <w:rFonts w:asciiTheme="minorHAnsi" w:hAnsiTheme="minorHAnsi" w:cstheme="minorHAnsi"/>
                <w:b w:val="0"/>
                <w:i w:val="0"/>
                <w:color w:val="000000" w:themeColor="text1"/>
              </w:rPr>
            </w:pPr>
            <w:r w:rsidRPr="00AF715D">
              <w:rPr>
                <w:rStyle w:val="Balk4Char"/>
                <w:rFonts w:asciiTheme="minorHAnsi" w:hAnsiTheme="minorHAnsi" w:cstheme="minorHAnsi"/>
                <w:b w:val="0"/>
                <w:i w:val="0"/>
                <w:color w:val="000000" w:themeColor="text1"/>
              </w:rPr>
              <w:t>Kasım Ayı</w:t>
            </w:r>
          </w:p>
        </w:tc>
      </w:tr>
      <w:tr w:rsidR="00281ED6" w:rsidRPr="00DD0882" w14:paraId="0D037B2E" w14:textId="77777777" w:rsidTr="00647442">
        <w:tc>
          <w:tcPr>
            <w:tcW w:w="959" w:type="dxa"/>
          </w:tcPr>
          <w:p w14:paraId="62B1EE0A" w14:textId="77777777" w:rsidR="00281ED6" w:rsidRPr="00DD0882" w:rsidRDefault="00281ED6" w:rsidP="00281ED6">
            <w:pPr>
              <w:rPr>
                <w:rFonts w:cstheme="minorHAnsi"/>
              </w:rPr>
            </w:pPr>
            <w:r>
              <w:rPr>
                <w:rFonts w:cstheme="minorHAnsi"/>
              </w:rPr>
              <w:t>2.2.4</w:t>
            </w:r>
          </w:p>
        </w:tc>
        <w:tc>
          <w:tcPr>
            <w:tcW w:w="3827" w:type="dxa"/>
          </w:tcPr>
          <w:p w14:paraId="5F05D337" w14:textId="77777777" w:rsidR="00281ED6" w:rsidRPr="00AF715D" w:rsidRDefault="00281ED6" w:rsidP="00281ED6">
            <w:pPr>
              <w:rPr>
                <w:rStyle w:val="Balk4Char"/>
                <w:rFonts w:asciiTheme="minorHAnsi" w:hAnsiTheme="minorHAnsi" w:cstheme="minorHAnsi"/>
                <w:b w:val="0"/>
                <w:i w:val="0"/>
                <w:color w:val="000000" w:themeColor="text1"/>
              </w:rPr>
            </w:pPr>
            <w:bookmarkStart w:id="92" w:name="_Toc536197657"/>
            <w:r w:rsidRPr="00AF715D">
              <w:rPr>
                <w:rStyle w:val="Balk4Char"/>
                <w:rFonts w:asciiTheme="minorHAnsi" w:hAnsiTheme="minorHAnsi" w:cstheme="minorHAnsi"/>
                <w:b w:val="0"/>
                <w:i w:val="0"/>
                <w:color w:val="000000" w:themeColor="text1"/>
              </w:rPr>
              <w:t>İşbirliği yapılacak işletmelerin tespit edilmesi ve görüşmelerin yapılması</w:t>
            </w:r>
            <w:bookmarkEnd w:id="92"/>
          </w:p>
        </w:tc>
        <w:tc>
          <w:tcPr>
            <w:tcW w:w="2552" w:type="dxa"/>
          </w:tcPr>
          <w:p w14:paraId="7D84E029" w14:textId="77777777" w:rsidR="00281ED6" w:rsidRPr="00AF715D" w:rsidRDefault="00281ED6" w:rsidP="00281ED6">
            <w:pPr>
              <w:rPr>
                <w:rStyle w:val="Balk4Char"/>
                <w:rFonts w:asciiTheme="minorHAnsi" w:hAnsiTheme="minorHAnsi" w:cstheme="minorHAnsi"/>
                <w:b w:val="0"/>
                <w:i w:val="0"/>
                <w:color w:val="000000" w:themeColor="text1"/>
              </w:rPr>
            </w:pPr>
            <w:bookmarkStart w:id="93" w:name="_Toc536197658"/>
            <w:r w:rsidRPr="00AF715D">
              <w:rPr>
                <w:rStyle w:val="Balk4Char"/>
                <w:rFonts w:asciiTheme="minorHAnsi" w:hAnsiTheme="minorHAnsi" w:cstheme="minorHAnsi"/>
                <w:b w:val="0"/>
                <w:i w:val="0"/>
                <w:color w:val="000000" w:themeColor="text1"/>
              </w:rPr>
              <w:t>Okul Müdürü</w:t>
            </w:r>
            <w:r w:rsidRPr="00AF715D">
              <w:rPr>
                <w:rStyle w:val="Balk4Char"/>
                <w:rFonts w:asciiTheme="minorHAnsi" w:hAnsiTheme="minorHAnsi" w:cstheme="minorHAnsi"/>
                <w:b w:val="0"/>
                <w:i w:val="0"/>
                <w:color w:val="000000" w:themeColor="text1"/>
              </w:rPr>
              <w:br/>
              <w:t>Koordinatör Müdür Yardımcısı</w:t>
            </w:r>
            <w:r w:rsidRPr="00AF715D">
              <w:rPr>
                <w:rStyle w:val="Balk4Char"/>
                <w:rFonts w:asciiTheme="minorHAnsi" w:hAnsiTheme="minorHAnsi" w:cstheme="minorHAnsi"/>
                <w:b w:val="0"/>
                <w:i w:val="0"/>
                <w:color w:val="000000" w:themeColor="text1"/>
              </w:rPr>
              <w:br/>
              <w:t>Alan Şefleri</w:t>
            </w:r>
            <w:bookmarkEnd w:id="93"/>
          </w:p>
        </w:tc>
        <w:tc>
          <w:tcPr>
            <w:tcW w:w="1984" w:type="dxa"/>
          </w:tcPr>
          <w:p w14:paraId="6D987669" w14:textId="77777777" w:rsidR="00281ED6" w:rsidRPr="00AF715D" w:rsidRDefault="00281ED6" w:rsidP="00281ED6">
            <w:pPr>
              <w:rPr>
                <w:rStyle w:val="Balk4Char"/>
                <w:rFonts w:asciiTheme="minorHAnsi" w:hAnsiTheme="minorHAnsi" w:cstheme="minorHAnsi"/>
                <w:b w:val="0"/>
                <w:i w:val="0"/>
                <w:color w:val="000000" w:themeColor="text1"/>
              </w:rPr>
            </w:pPr>
            <w:bookmarkStart w:id="94" w:name="_Toc536197659"/>
            <w:r w:rsidRPr="00AF715D">
              <w:rPr>
                <w:rStyle w:val="Balk4Char"/>
                <w:rFonts w:asciiTheme="minorHAnsi" w:hAnsiTheme="minorHAnsi" w:cstheme="minorHAnsi"/>
                <w:b w:val="0"/>
                <w:i w:val="0"/>
                <w:color w:val="000000" w:themeColor="text1"/>
              </w:rPr>
              <w:t>Tüm Yıl</w:t>
            </w:r>
            <w:bookmarkEnd w:id="94"/>
          </w:p>
        </w:tc>
      </w:tr>
      <w:tr w:rsidR="00281ED6" w:rsidRPr="00DD0882" w14:paraId="41806D97" w14:textId="77777777" w:rsidTr="00647442">
        <w:trPr>
          <w:cnfStyle w:val="000000100000" w:firstRow="0" w:lastRow="0" w:firstColumn="0" w:lastColumn="0" w:oddVBand="0" w:evenVBand="0" w:oddHBand="1" w:evenHBand="0" w:firstRowFirstColumn="0" w:firstRowLastColumn="0" w:lastRowFirstColumn="0" w:lastRowLastColumn="0"/>
        </w:trPr>
        <w:tc>
          <w:tcPr>
            <w:tcW w:w="959" w:type="dxa"/>
          </w:tcPr>
          <w:p w14:paraId="59994FE1" w14:textId="77777777" w:rsidR="00281ED6" w:rsidRPr="00DD0882" w:rsidRDefault="00281ED6" w:rsidP="00281ED6">
            <w:pPr>
              <w:rPr>
                <w:rFonts w:cstheme="minorHAnsi"/>
              </w:rPr>
            </w:pPr>
            <w:r>
              <w:rPr>
                <w:rFonts w:cstheme="minorHAnsi"/>
              </w:rPr>
              <w:t>2.2.5</w:t>
            </w:r>
          </w:p>
        </w:tc>
        <w:tc>
          <w:tcPr>
            <w:tcW w:w="3827" w:type="dxa"/>
          </w:tcPr>
          <w:p w14:paraId="699A3F1B" w14:textId="77777777" w:rsidR="00281ED6" w:rsidRPr="00AF715D" w:rsidRDefault="00281ED6" w:rsidP="00281ED6">
            <w:pPr>
              <w:rPr>
                <w:rStyle w:val="Balk4Char"/>
                <w:rFonts w:asciiTheme="minorHAnsi" w:hAnsiTheme="minorHAnsi" w:cstheme="minorHAnsi"/>
                <w:b w:val="0"/>
                <w:i w:val="0"/>
                <w:color w:val="000000" w:themeColor="text1"/>
              </w:rPr>
            </w:pPr>
            <w:bookmarkStart w:id="95" w:name="_Toc536197660"/>
            <w:r w:rsidRPr="00AF715D">
              <w:rPr>
                <w:rStyle w:val="Balk4Char"/>
                <w:rFonts w:asciiTheme="minorHAnsi" w:hAnsiTheme="minorHAnsi" w:cstheme="minorHAnsi"/>
                <w:b w:val="0"/>
                <w:i w:val="0"/>
                <w:color w:val="000000" w:themeColor="text1"/>
              </w:rPr>
              <w:t>Mesleki tanıtım</w:t>
            </w:r>
            <w:bookmarkEnd w:id="95"/>
            <w:r w:rsidRPr="00AF715D">
              <w:rPr>
                <w:rStyle w:val="Balk4Char"/>
                <w:rFonts w:asciiTheme="minorHAnsi" w:hAnsiTheme="minorHAnsi" w:cstheme="minorHAnsi"/>
                <w:b w:val="0"/>
                <w:i w:val="0"/>
                <w:color w:val="000000" w:themeColor="text1"/>
              </w:rPr>
              <w:t xml:space="preserve"> çalışmaları, kariyer günleri, iş başı eğitimleri</w:t>
            </w:r>
          </w:p>
        </w:tc>
        <w:tc>
          <w:tcPr>
            <w:tcW w:w="2552" w:type="dxa"/>
          </w:tcPr>
          <w:p w14:paraId="5D73DCE0" w14:textId="77777777" w:rsidR="00281ED6" w:rsidRPr="00AF715D" w:rsidRDefault="00281ED6" w:rsidP="00281ED6">
            <w:pPr>
              <w:rPr>
                <w:rStyle w:val="Balk4Char"/>
                <w:rFonts w:asciiTheme="minorHAnsi" w:hAnsiTheme="minorHAnsi" w:cstheme="minorHAnsi"/>
                <w:b w:val="0"/>
                <w:i w:val="0"/>
                <w:color w:val="000000" w:themeColor="text1"/>
              </w:rPr>
            </w:pPr>
            <w:bookmarkStart w:id="96" w:name="_Toc536197661"/>
            <w:r w:rsidRPr="00AF715D">
              <w:rPr>
                <w:rStyle w:val="Balk4Char"/>
                <w:rFonts w:asciiTheme="minorHAnsi" w:hAnsiTheme="minorHAnsi" w:cstheme="minorHAnsi"/>
                <w:b w:val="0"/>
                <w:i w:val="0"/>
                <w:color w:val="000000" w:themeColor="text1"/>
              </w:rPr>
              <w:t>Alan Şefleri</w:t>
            </w:r>
            <w:bookmarkEnd w:id="96"/>
          </w:p>
          <w:p w14:paraId="40ED770F" w14:textId="77777777" w:rsidR="00281ED6" w:rsidRPr="00AF715D" w:rsidRDefault="00281ED6" w:rsidP="00281ED6">
            <w:pPr>
              <w:rPr>
                <w:rStyle w:val="Balk4Char"/>
                <w:rFonts w:asciiTheme="minorHAnsi" w:hAnsiTheme="minorHAnsi" w:cstheme="minorHAnsi"/>
                <w:b w:val="0"/>
                <w:i w:val="0"/>
                <w:color w:val="000000" w:themeColor="text1"/>
              </w:rPr>
            </w:pPr>
            <w:bookmarkStart w:id="97" w:name="_Toc536197662"/>
            <w:r w:rsidRPr="00AF715D">
              <w:rPr>
                <w:rStyle w:val="Balk4Char"/>
                <w:rFonts w:asciiTheme="minorHAnsi" w:hAnsiTheme="minorHAnsi" w:cstheme="minorHAnsi"/>
                <w:b w:val="0"/>
                <w:i w:val="0"/>
                <w:color w:val="000000" w:themeColor="text1"/>
              </w:rPr>
              <w:t>Meslek Dersleri Öğretmenleri</w:t>
            </w:r>
            <w:bookmarkEnd w:id="97"/>
          </w:p>
        </w:tc>
        <w:tc>
          <w:tcPr>
            <w:tcW w:w="1984" w:type="dxa"/>
          </w:tcPr>
          <w:p w14:paraId="70FD53B0" w14:textId="77777777" w:rsidR="00281ED6" w:rsidRPr="00AF715D" w:rsidRDefault="00281ED6" w:rsidP="00281ED6">
            <w:pPr>
              <w:rPr>
                <w:rStyle w:val="Balk4Char"/>
                <w:rFonts w:asciiTheme="minorHAnsi" w:hAnsiTheme="minorHAnsi" w:cstheme="minorHAnsi"/>
                <w:b w:val="0"/>
                <w:i w:val="0"/>
                <w:color w:val="000000" w:themeColor="text1"/>
              </w:rPr>
            </w:pPr>
            <w:r w:rsidRPr="00AF715D">
              <w:rPr>
                <w:rStyle w:val="Balk4Char"/>
                <w:rFonts w:asciiTheme="minorHAnsi" w:hAnsiTheme="minorHAnsi" w:cstheme="minorHAnsi"/>
                <w:b w:val="0"/>
                <w:i w:val="0"/>
                <w:color w:val="000000" w:themeColor="text1"/>
              </w:rPr>
              <w:t>Sürekli</w:t>
            </w:r>
          </w:p>
        </w:tc>
      </w:tr>
      <w:tr w:rsidR="00281ED6" w:rsidRPr="00DD0882" w14:paraId="1C97E8AB" w14:textId="77777777" w:rsidTr="00647442">
        <w:tc>
          <w:tcPr>
            <w:tcW w:w="959" w:type="dxa"/>
          </w:tcPr>
          <w:p w14:paraId="76F90DFF" w14:textId="77777777" w:rsidR="00281ED6" w:rsidRPr="00DD0882" w:rsidRDefault="00281ED6" w:rsidP="00281ED6">
            <w:pPr>
              <w:rPr>
                <w:rFonts w:cstheme="minorHAnsi"/>
              </w:rPr>
            </w:pPr>
            <w:r>
              <w:rPr>
                <w:rFonts w:cstheme="minorHAnsi"/>
              </w:rPr>
              <w:t>2.2.6</w:t>
            </w:r>
          </w:p>
        </w:tc>
        <w:tc>
          <w:tcPr>
            <w:tcW w:w="3827" w:type="dxa"/>
          </w:tcPr>
          <w:p w14:paraId="4B9AEF2A" w14:textId="77777777" w:rsidR="00281ED6" w:rsidRPr="00AF715D" w:rsidRDefault="00281ED6" w:rsidP="00281ED6">
            <w:pPr>
              <w:rPr>
                <w:rStyle w:val="Balk4Char"/>
                <w:rFonts w:asciiTheme="minorHAnsi" w:hAnsiTheme="minorHAnsi" w:cstheme="minorHAnsi"/>
                <w:b w:val="0"/>
                <w:i w:val="0"/>
                <w:color w:val="000000" w:themeColor="text1"/>
              </w:rPr>
            </w:pPr>
            <w:bookmarkStart w:id="98" w:name="_Toc536197664"/>
            <w:r w:rsidRPr="00AF715D">
              <w:rPr>
                <w:rStyle w:val="Balk4Char"/>
                <w:rFonts w:asciiTheme="minorHAnsi" w:hAnsiTheme="minorHAnsi" w:cstheme="minorHAnsi"/>
                <w:b w:val="0"/>
                <w:i w:val="0"/>
                <w:color w:val="000000" w:themeColor="text1"/>
              </w:rPr>
              <w:t>Her sınıf düzeyinde mesleki tanıtımların ayrı ayrı yapılması</w:t>
            </w:r>
            <w:bookmarkEnd w:id="98"/>
          </w:p>
        </w:tc>
        <w:tc>
          <w:tcPr>
            <w:tcW w:w="2552" w:type="dxa"/>
          </w:tcPr>
          <w:p w14:paraId="11D5FE18" w14:textId="77777777" w:rsidR="00281ED6" w:rsidRPr="00AF715D" w:rsidRDefault="00281ED6" w:rsidP="00281ED6">
            <w:pPr>
              <w:rPr>
                <w:rStyle w:val="Balk4Char"/>
                <w:rFonts w:asciiTheme="minorHAnsi" w:hAnsiTheme="minorHAnsi" w:cstheme="minorHAnsi"/>
                <w:b w:val="0"/>
                <w:i w:val="0"/>
                <w:color w:val="000000" w:themeColor="text1"/>
              </w:rPr>
            </w:pPr>
            <w:bookmarkStart w:id="99" w:name="_Toc536197665"/>
            <w:r w:rsidRPr="00AF715D">
              <w:rPr>
                <w:rStyle w:val="Balk4Char"/>
                <w:rFonts w:asciiTheme="minorHAnsi" w:hAnsiTheme="minorHAnsi" w:cstheme="minorHAnsi"/>
                <w:b w:val="0"/>
                <w:i w:val="0"/>
                <w:color w:val="000000" w:themeColor="text1"/>
              </w:rPr>
              <w:t>Alan Şefleri</w:t>
            </w:r>
            <w:bookmarkEnd w:id="99"/>
          </w:p>
          <w:p w14:paraId="59819E68" w14:textId="77777777" w:rsidR="00281ED6" w:rsidRPr="00AF715D" w:rsidRDefault="00281ED6" w:rsidP="00281ED6">
            <w:pPr>
              <w:rPr>
                <w:rStyle w:val="Balk4Char"/>
                <w:rFonts w:asciiTheme="minorHAnsi" w:hAnsiTheme="minorHAnsi" w:cstheme="minorHAnsi"/>
                <w:b w:val="0"/>
                <w:i w:val="0"/>
                <w:color w:val="000000" w:themeColor="text1"/>
              </w:rPr>
            </w:pPr>
            <w:bookmarkStart w:id="100" w:name="_Toc536197666"/>
            <w:r w:rsidRPr="00AF715D">
              <w:rPr>
                <w:rStyle w:val="Balk4Char"/>
                <w:rFonts w:asciiTheme="minorHAnsi" w:hAnsiTheme="minorHAnsi" w:cstheme="minorHAnsi"/>
                <w:b w:val="0"/>
                <w:i w:val="0"/>
                <w:color w:val="000000" w:themeColor="text1"/>
              </w:rPr>
              <w:t>Sınıf Rehber Öğretmenleri</w:t>
            </w:r>
            <w:bookmarkEnd w:id="100"/>
          </w:p>
          <w:p w14:paraId="5CA6E4C1" w14:textId="77777777" w:rsidR="00281ED6" w:rsidRPr="00AF715D" w:rsidRDefault="00281ED6" w:rsidP="00281ED6">
            <w:pPr>
              <w:rPr>
                <w:rStyle w:val="Balk4Char"/>
                <w:rFonts w:asciiTheme="minorHAnsi" w:hAnsiTheme="minorHAnsi" w:cstheme="minorHAnsi"/>
                <w:b w:val="0"/>
                <w:i w:val="0"/>
                <w:color w:val="000000" w:themeColor="text1"/>
              </w:rPr>
            </w:pPr>
            <w:bookmarkStart w:id="101" w:name="_Toc536197667"/>
            <w:r w:rsidRPr="00AF715D">
              <w:rPr>
                <w:rStyle w:val="Balk4Char"/>
                <w:rFonts w:asciiTheme="minorHAnsi" w:hAnsiTheme="minorHAnsi" w:cstheme="minorHAnsi"/>
                <w:b w:val="0"/>
                <w:i w:val="0"/>
                <w:color w:val="000000" w:themeColor="text1"/>
              </w:rPr>
              <w:t>Rehber Öğretmen</w:t>
            </w:r>
            <w:bookmarkEnd w:id="101"/>
          </w:p>
        </w:tc>
        <w:tc>
          <w:tcPr>
            <w:tcW w:w="1984" w:type="dxa"/>
          </w:tcPr>
          <w:p w14:paraId="09A2AC50" w14:textId="77777777" w:rsidR="00281ED6" w:rsidRPr="00AF715D" w:rsidRDefault="00281ED6" w:rsidP="00281ED6">
            <w:pPr>
              <w:rPr>
                <w:rStyle w:val="Balk4Char"/>
                <w:rFonts w:asciiTheme="minorHAnsi" w:hAnsiTheme="minorHAnsi" w:cstheme="minorHAnsi"/>
                <w:b w:val="0"/>
                <w:i w:val="0"/>
                <w:color w:val="000000" w:themeColor="text1"/>
              </w:rPr>
            </w:pPr>
            <w:bookmarkStart w:id="102" w:name="_Toc536197668"/>
            <w:r w:rsidRPr="00AF715D">
              <w:rPr>
                <w:rStyle w:val="Balk4Char"/>
                <w:rFonts w:asciiTheme="minorHAnsi" w:hAnsiTheme="minorHAnsi" w:cstheme="minorHAnsi"/>
                <w:b w:val="0"/>
                <w:i w:val="0"/>
                <w:color w:val="000000" w:themeColor="text1"/>
              </w:rPr>
              <w:t>9. Sınıflar Mart Sonu</w:t>
            </w:r>
            <w:bookmarkEnd w:id="102"/>
          </w:p>
          <w:p w14:paraId="40B937A1" w14:textId="77777777" w:rsidR="00281ED6" w:rsidRPr="00AF715D" w:rsidRDefault="00281ED6" w:rsidP="00281ED6">
            <w:pPr>
              <w:rPr>
                <w:rStyle w:val="Balk4Char"/>
                <w:rFonts w:asciiTheme="minorHAnsi" w:hAnsiTheme="minorHAnsi" w:cstheme="minorHAnsi"/>
                <w:b w:val="0"/>
                <w:i w:val="0"/>
                <w:color w:val="000000" w:themeColor="text1"/>
              </w:rPr>
            </w:pPr>
            <w:bookmarkStart w:id="103" w:name="_Toc536197669"/>
            <w:r w:rsidRPr="00AF715D">
              <w:rPr>
                <w:rStyle w:val="Balk4Char"/>
                <w:rFonts w:asciiTheme="minorHAnsi" w:hAnsiTheme="minorHAnsi" w:cstheme="minorHAnsi"/>
                <w:b w:val="0"/>
                <w:i w:val="0"/>
                <w:color w:val="000000" w:themeColor="text1"/>
              </w:rPr>
              <w:t>10. sınıflar Mayıs Sonu</w:t>
            </w:r>
            <w:bookmarkEnd w:id="103"/>
          </w:p>
        </w:tc>
      </w:tr>
      <w:tr w:rsidR="00281ED6" w:rsidRPr="00DD0882" w14:paraId="11EF636C" w14:textId="77777777" w:rsidTr="00647442">
        <w:trPr>
          <w:cnfStyle w:val="000000100000" w:firstRow="0" w:lastRow="0" w:firstColumn="0" w:lastColumn="0" w:oddVBand="0" w:evenVBand="0" w:oddHBand="1" w:evenHBand="0" w:firstRowFirstColumn="0" w:firstRowLastColumn="0" w:lastRowFirstColumn="0" w:lastRowLastColumn="0"/>
        </w:trPr>
        <w:tc>
          <w:tcPr>
            <w:tcW w:w="959" w:type="dxa"/>
          </w:tcPr>
          <w:p w14:paraId="0AC59F0C" w14:textId="77777777" w:rsidR="00281ED6" w:rsidRPr="00DD0882" w:rsidRDefault="00281ED6" w:rsidP="00281ED6">
            <w:pPr>
              <w:rPr>
                <w:rFonts w:cstheme="minorHAnsi"/>
              </w:rPr>
            </w:pPr>
            <w:r>
              <w:rPr>
                <w:rFonts w:cstheme="minorHAnsi"/>
              </w:rPr>
              <w:t>2.2.6</w:t>
            </w:r>
          </w:p>
        </w:tc>
        <w:tc>
          <w:tcPr>
            <w:tcW w:w="3827" w:type="dxa"/>
          </w:tcPr>
          <w:p w14:paraId="5A73484E" w14:textId="77777777" w:rsidR="00281ED6" w:rsidRPr="00AF715D" w:rsidRDefault="00281ED6" w:rsidP="00281ED6">
            <w:pPr>
              <w:rPr>
                <w:rStyle w:val="Balk4Char"/>
                <w:rFonts w:asciiTheme="minorHAnsi" w:hAnsiTheme="minorHAnsi" w:cstheme="minorHAnsi"/>
                <w:b w:val="0"/>
                <w:i w:val="0"/>
                <w:color w:val="000000" w:themeColor="text1"/>
              </w:rPr>
            </w:pPr>
            <w:bookmarkStart w:id="104" w:name="_Toc536197670"/>
            <w:r w:rsidRPr="00AF715D">
              <w:rPr>
                <w:rStyle w:val="Balk4Char"/>
                <w:rFonts w:asciiTheme="minorHAnsi" w:hAnsiTheme="minorHAnsi" w:cstheme="minorHAnsi"/>
                <w:b w:val="0"/>
                <w:i w:val="0"/>
                <w:color w:val="000000" w:themeColor="text1"/>
              </w:rPr>
              <w:t>Alan sektör toplantılarının yapılması</w:t>
            </w:r>
            <w:bookmarkEnd w:id="104"/>
          </w:p>
        </w:tc>
        <w:tc>
          <w:tcPr>
            <w:tcW w:w="2552" w:type="dxa"/>
          </w:tcPr>
          <w:p w14:paraId="13A9B3FA" w14:textId="77777777" w:rsidR="00281ED6" w:rsidRPr="00AF715D" w:rsidRDefault="00281ED6" w:rsidP="00281ED6">
            <w:pPr>
              <w:rPr>
                <w:rStyle w:val="Balk4Char"/>
                <w:rFonts w:asciiTheme="minorHAnsi" w:hAnsiTheme="minorHAnsi" w:cstheme="minorHAnsi"/>
                <w:b w:val="0"/>
                <w:i w:val="0"/>
                <w:color w:val="000000" w:themeColor="text1"/>
              </w:rPr>
            </w:pPr>
            <w:bookmarkStart w:id="105" w:name="_Toc536197671"/>
            <w:r w:rsidRPr="00AF715D">
              <w:rPr>
                <w:rStyle w:val="Balk4Char"/>
                <w:rFonts w:asciiTheme="minorHAnsi" w:hAnsiTheme="minorHAnsi" w:cstheme="minorHAnsi"/>
                <w:b w:val="0"/>
                <w:i w:val="0"/>
                <w:color w:val="000000" w:themeColor="text1"/>
              </w:rPr>
              <w:t>Koordinatör Müdür Yardımcısı</w:t>
            </w:r>
          </w:p>
          <w:p w14:paraId="706A36EA" w14:textId="77777777" w:rsidR="00281ED6" w:rsidRPr="00AF715D" w:rsidRDefault="00281ED6" w:rsidP="00281ED6">
            <w:pPr>
              <w:rPr>
                <w:rStyle w:val="Balk4Char"/>
                <w:rFonts w:asciiTheme="minorHAnsi" w:hAnsiTheme="minorHAnsi" w:cstheme="minorHAnsi"/>
                <w:b w:val="0"/>
                <w:i w:val="0"/>
                <w:color w:val="000000" w:themeColor="text1"/>
              </w:rPr>
            </w:pPr>
            <w:r w:rsidRPr="00AF715D">
              <w:rPr>
                <w:rStyle w:val="Balk4Char"/>
                <w:rFonts w:asciiTheme="minorHAnsi" w:hAnsiTheme="minorHAnsi" w:cstheme="minorHAnsi"/>
                <w:b w:val="0"/>
                <w:i w:val="0"/>
                <w:color w:val="000000" w:themeColor="text1"/>
              </w:rPr>
              <w:t>Alan şefleri</w:t>
            </w:r>
            <w:bookmarkEnd w:id="105"/>
          </w:p>
        </w:tc>
        <w:tc>
          <w:tcPr>
            <w:tcW w:w="1984" w:type="dxa"/>
          </w:tcPr>
          <w:p w14:paraId="35C99895" w14:textId="77777777" w:rsidR="00281ED6" w:rsidRPr="00AF715D" w:rsidRDefault="00281ED6" w:rsidP="00281ED6">
            <w:pPr>
              <w:rPr>
                <w:rStyle w:val="Balk4Char"/>
                <w:rFonts w:asciiTheme="minorHAnsi" w:hAnsiTheme="minorHAnsi" w:cstheme="minorHAnsi"/>
                <w:b w:val="0"/>
                <w:i w:val="0"/>
                <w:color w:val="000000" w:themeColor="text1"/>
              </w:rPr>
            </w:pPr>
            <w:bookmarkStart w:id="106" w:name="_Toc536197672"/>
            <w:r w:rsidRPr="00AF715D">
              <w:rPr>
                <w:rStyle w:val="Balk4Char"/>
                <w:rFonts w:asciiTheme="minorHAnsi" w:hAnsiTheme="minorHAnsi" w:cstheme="minorHAnsi"/>
                <w:b w:val="0"/>
                <w:i w:val="0"/>
                <w:color w:val="000000" w:themeColor="text1"/>
              </w:rPr>
              <w:t>Dönem ortalarında</w:t>
            </w:r>
            <w:bookmarkEnd w:id="106"/>
          </w:p>
        </w:tc>
      </w:tr>
      <w:tr w:rsidR="00281ED6" w:rsidRPr="00DD0882" w14:paraId="63D525CF" w14:textId="77777777" w:rsidTr="00647442">
        <w:tc>
          <w:tcPr>
            <w:tcW w:w="959" w:type="dxa"/>
          </w:tcPr>
          <w:p w14:paraId="27C5F12A" w14:textId="77777777" w:rsidR="00281ED6" w:rsidRPr="00DD0882" w:rsidRDefault="00281ED6" w:rsidP="00281ED6">
            <w:pPr>
              <w:rPr>
                <w:rFonts w:cstheme="minorHAnsi"/>
              </w:rPr>
            </w:pPr>
            <w:r>
              <w:rPr>
                <w:rFonts w:cstheme="minorHAnsi"/>
              </w:rPr>
              <w:t>2.2.7</w:t>
            </w:r>
          </w:p>
        </w:tc>
        <w:tc>
          <w:tcPr>
            <w:tcW w:w="3827" w:type="dxa"/>
          </w:tcPr>
          <w:p w14:paraId="6FC1A44F" w14:textId="77777777" w:rsidR="00281ED6" w:rsidRPr="00AF715D" w:rsidRDefault="00281ED6" w:rsidP="00281ED6">
            <w:pPr>
              <w:rPr>
                <w:rStyle w:val="Balk4Char"/>
                <w:rFonts w:asciiTheme="minorHAnsi" w:hAnsiTheme="minorHAnsi" w:cstheme="minorHAnsi"/>
                <w:b w:val="0"/>
                <w:i w:val="0"/>
                <w:color w:val="000000" w:themeColor="text1"/>
              </w:rPr>
            </w:pPr>
            <w:bookmarkStart w:id="107" w:name="_Toc536197673"/>
            <w:r w:rsidRPr="00AF715D">
              <w:rPr>
                <w:rStyle w:val="Balk4Char"/>
                <w:rFonts w:asciiTheme="minorHAnsi" w:hAnsiTheme="minorHAnsi" w:cstheme="minorHAnsi"/>
                <w:b w:val="0"/>
                <w:i w:val="0"/>
                <w:color w:val="000000" w:themeColor="text1"/>
              </w:rPr>
              <w:t>“Mezunlar Buluşma Günü” düzenlenmesi</w:t>
            </w:r>
            <w:bookmarkEnd w:id="107"/>
          </w:p>
        </w:tc>
        <w:tc>
          <w:tcPr>
            <w:tcW w:w="2552" w:type="dxa"/>
          </w:tcPr>
          <w:p w14:paraId="72C9528C" w14:textId="77777777" w:rsidR="00281ED6" w:rsidRPr="00AF715D" w:rsidRDefault="00281ED6" w:rsidP="00281ED6">
            <w:pPr>
              <w:rPr>
                <w:rStyle w:val="Balk4Char"/>
                <w:rFonts w:asciiTheme="minorHAnsi" w:hAnsiTheme="minorHAnsi" w:cstheme="minorHAnsi"/>
                <w:b w:val="0"/>
                <w:i w:val="0"/>
                <w:color w:val="000000" w:themeColor="text1"/>
              </w:rPr>
            </w:pPr>
            <w:bookmarkStart w:id="108" w:name="_Toc536197674"/>
            <w:r w:rsidRPr="00AF715D">
              <w:rPr>
                <w:rStyle w:val="Balk4Char"/>
                <w:rFonts w:asciiTheme="minorHAnsi" w:hAnsiTheme="minorHAnsi" w:cstheme="minorHAnsi"/>
                <w:b w:val="0"/>
                <w:i w:val="0"/>
                <w:color w:val="000000" w:themeColor="text1"/>
              </w:rPr>
              <w:t>Müdür Yardımcıları</w:t>
            </w:r>
            <w:bookmarkEnd w:id="108"/>
          </w:p>
          <w:p w14:paraId="3070BBC6" w14:textId="77777777" w:rsidR="00281ED6" w:rsidRPr="00AF715D" w:rsidRDefault="00281ED6" w:rsidP="00281ED6">
            <w:pPr>
              <w:rPr>
                <w:rStyle w:val="Balk4Char"/>
                <w:rFonts w:asciiTheme="minorHAnsi" w:hAnsiTheme="minorHAnsi" w:cstheme="minorHAnsi"/>
                <w:b w:val="0"/>
                <w:i w:val="0"/>
                <w:color w:val="000000" w:themeColor="text1"/>
              </w:rPr>
            </w:pPr>
            <w:bookmarkStart w:id="109" w:name="_Toc536197675"/>
            <w:r w:rsidRPr="00AF715D">
              <w:rPr>
                <w:rStyle w:val="Balk4Char"/>
                <w:rFonts w:asciiTheme="minorHAnsi" w:hAnsiTheme="minorHAnsi" w:cstheme="minorHAnsi"/>
                <w:b w:val="0"/>
                <w:i w:val="0"/>
                <w:color w:val="000000" w:themeColor="text1"/>
              </w:rPr>
              <w:t>Alan Şefleri</w:t>
            </w:r>
          </w:p>
          <w:p w14:paraId="6FE05898" w14:textId="77777777" w:rsidR="00281ED6" w:rsidRPr="00AF715D" w:rsidRDefault="00281ED6" w:rsidP="00281ED6">
            <w:pPr>
              <w:rPr>
                <w:rStyle w:val="Balk4Char"/>
                <w:rFonts w:asciiTheme="minorHAnsi" w:hAnsiTheme="minorHAnsi" w:cstheme="minorHAnsi"/>
                <w:b w:val="0"/>
                <w:i w:val="0"/>
                <w:color w:val="000000" w:themeColor="text1"/>
              </w:rPr>
            </w:pPr>
            <w:r w:rsidRPr="00AF715D">
              <w:rPr>
                <w:rStyle w:val="Balk4Char"/>
                <w:rFonts w:asciiTheme="minorHAnsi" w:hAnsiTheme="minorHAnsi" w:cstheme="minorHAnsi"/>
                <w:b w:val="0"/>
                <w:i w:val="0"/>
                <w:color w:val="000000" w:themeColor="text1"/>
              </w:rPr>
              <w:t>Öğretmenler</w:t>
            </w:r>
            <w:bookmarkEnd w:id="109"/>
          </w:p>
        </w:tc>
        <w:tc>
          <w:tcPr>
            <w:tcW w:w="1984" w:type="dxa"/>
          </w:tcPr>
          <w:p w14:paraId="0CB3ABDE" w14:textId="77777777" w:rsidR="00281ED6" w:rsidRPr="00AF715D" w:rsidRDefault="00281ED6" w:rsidP="00281ED6">
            <w:pPr>
              <w:rPr>
                <w:rStyle w:val="Balk4Char"/>
                <w:rFonts w:asciiTheme="minorHAnsi" w:hAnsiTheme="minorHAnsi" w:cstheme="minorHAnsi"/>
                <w:b w:val="0"/>
                <w:i w:val="0"/>
                <w:color w:val="000000" w:themeColor="text1"/>
              </w:rPr>
            </w:pPr>
            <w:bookmarkStart w:id="110" w:name="_Toc536197676"/>
            <w:r w:rsidRPr="00AF715D">
              <w:rPr>
                <w:rStyle w:val="Balk4Char"/>
                <w:rFonts w:asciiTheme="minorHAnsi" w:hAnsiTheme="minorHAnsi" w:cstheme="minorHAnsi"/>
                <w:b w:val="0"/>
                <w:i w:val="0"/>
                <w:color w:val="000000" w:themeColor="text1"/>
              </w:rPr>
              <w:t>Mayıs ayı sonu</w:t>
            </w:r>
            <w:bookmarkEnd w:id="110"/>
          </w:p>
        </w:tc>
      </w:tr>
      <w:tr w:rsidR="00281ED6" w:rsidRPr="00DD0882" w14:paraId="0C606515" w14:textId="77777777" w:rsidTr="00647442">
        <w:trPr>
          <w:cnfStyle w:val="000000100000" w:firstRow="0" w:lastRow="0" w:firstColumn="0" w:lastColumn="0" w:oddVBand="0" w:evenVBand="0" w:oddHBand="1" w:evenHBand="0" w:firstRowFirstColumn="0" w:firstRowLastColumn="0" w:lastRowFirstColumn="0" w:lastRowLastColumn="0"/>
        </w:trPr>
        <w:tc>
          <w:tcPr>
            <w:tcW w:w="959" w:type="dxa"/>
          </w:tcPr>
          <w:p w14:paraId="03185EF4" w14:textId="77777777" w:rsidR="00281ED6" w:rsidRDefault="00281ED6" w:rsidP="00281ED6">
            <w:pPr>
              <w:rPr>
                <w:rFonts w:cstheme="minorHAnsi"/>
              </w:rPr>
            </w:pPr>
            <w:r>
              <w:rPr>
                <w:rFonts w:cstheme="minorHAnsi"/>
              </w:rPr>
              <w:t>2.2.7</w:t>
            </w:r>
          </w:p>
        </w:tc>
        <w:tc>
          <w:tcPr>
            <w:tcW w:w="3827" w:type="dxa"/>
          </w:tcPr>
          <w:p w14:paraId="58FF6791" w14:textId="77777777" w:rsidR="00281ED6" w:rsidRPr="00AF715D" w:rsidRDefault="00281ED6" w:rsidP="00281ED6">
            <w:pPr>
              <w:rPr>
                <w:rStyle w:val="Balk4Char"/>
                <w:rFonts w:asciiTheme="minorHAnsi" w:hAnsiTheme="minorHAnsi" w:cstheme="minorHAnsi"/>
                <w:b w:val="0"/>
                <w:i w:val="0"/>
                <w:color w:val="000000" w:themeColor="text1"/>
              </w:rPr>
            </w:pPr>
            <w:r w:rsidRPr="00AF715D">
              <w:rPr>
                <w:rStyle w:val="Balk4Char"/>
                <w:rFonts w:asciiTheme="minorHAnsi" w:hAnsiTheme="minorHAnsi" w:cstheme="minorHAnsi"/>
                <w:b w:val="0"/>
                <w:i w:val="0"/>
                <w:color w:val="000000" w:themeColor="text1"/>
              </w:rPr>
              <w:t>Tübitak 4006, Tübitak 2204, Erasmus+, e Twinning</w:t>
            </w:r>
          </w:p>
        </w:tc>
        <w:tc>
          <w:tcPr>
            <w:tcW w:w="2552" w:type="dxa"/>
          </w:tcPr>
          <w:p w14:paraId="593516F8" w14:textId="77777777" w:rsidR="00281ED6" w:rsidRPr="00AF715D" w:rsidRDefault="00281ED6" w:rsidP="00281ED6">
            <w:pPr>
              <w:rPr>
                <w:rStyle w:val="Balk4Char"/>
                <w:rFonts w:asciiTheme="minorHAnsi" w:hAnsiTheme="minorHAnsi" w:cstheme="minorHAnsi"/>
                <w:b w:val="0"/>
                <w:i w:val="0"/>
                <w:color w:val="000000" w:themeColor="text1"/>
              </w:rPr>
            </w:pPr>
            <w:r w:rsidRPr="00AF715D">
              <w:rPr>
                <w:rStyle w:val="Balk4Char"/>
                <w:rFonts w:asciiTheme="minorHAnsi" w:hAnsiTheme="minorHAnsi" w:cstheme="minorHAnsi"/>
                <w:b w:val="0"/>
                <w:i w:val="0"/>
                <w:color w:val="000000" w:themeColor="text1"/>
              </w:rPr>
              <w:t>İlgili Müdür Yardımcısı</w:t>
            </w:r>
          </w:p>
          <w:p w14:paraId="64BF0B26" w14:textId="77777777" w:rsidR="00281ED6" w:rsidRPr="00AF715D" w:rsidRDefault="00281ED6" w:rsidP="00281ED6">
            <w:pPr>
              <w:rPr>
                <w:rStyle w:val="Balk4Char"/>
                <w:rFonts w:asciiTheme="minorHAnsi" w:hAnsiTheme="minorHAnsi" w:cstheme="minorHAnsi"/>
                <w:b w:val="0"/>
                <w:i w:val="0"/>
                <w:color w:val="000000" w:themeColor="text1"/>
              </w:rPr>
            </w:pPr>
            <w:r w:rsidRPr="00AF715D">
              <w:rPr>
                <w:rStyle w:val="Balk4Char"/>
                <w:rFonts w:asciiTheme="minorHAnsi" w:hAnsiTheme="minorHAnsi" w:cstheme="minorHAnsi"/>
                <w:b w:val="0"/>
                <w:i w:val="0"/>
                <w:color w:val="000000" w:themeColor="text1"/>
              </w:rPr>
              <w:t>Ekip Liderleri</w:t>
            </w:r>
          </w:p>
        </w:tc>
        <w:tc>
          <w:tcPr>
            <w:tcW w:w="1984" w:type="dxa"/>
          </w:tcPr>
          <w:p w14:paraId="101B8F98" w14:textId="77777777" w:rsidR="00281ED6" w:rsidRPr="00AF715D" w:rsidRDefault="00281ED6" w:rsidP="00281ED6">
            <w:pPr>
              <w:rPr>
                <w:rStyle w:val="Balk4Char"/>
                <w:rFonts w:asciiTheme="minorHAnsi" w:hAnsiTheme="minorHAnsi" w:cstheme="minorHAnsi"/>
                <w:b w:val="0"/>
                <w:i w:val="0"/>
                <w:color w:val="000000" w:themeColor="text1"/>
              </w:rPr>
            </w:pPr>
            <w:r w:rsidRPr="00AF715D">
              <w:rPr>
                <w:rStyle w:val="Balk4Char"/>
                <w:rFonts w:asciiTheme="minorHAnsi" w:hAnsiTheme="minorHAnsi" w:cstheme="minorHAnsi"/>
                <w:b w:val="0"/>
                <w:i w:val="0"/>
                <w:color w:val="000000" w:themeColor="text1"/>
              </w:rPr>
              <w:t>Her Yıl Haziran Ayı</w:t>
            </w:r>
          </w:p>
        </w:tc>
      </w:tr>
      <w:tr w:rsidR="00281ED6" w:rsidRPr="00DD0882" w14:paraId="45860CDE" w14:textId="77777777" w:rsidTr="00647442">
        <w:tc>
          <w:tcPr>
            <w:tcW w:w="959" w:type="dxa"/>
          </w:tcPr>
          <w:p w14:paraId="69128635" w14:textId="77777777" w:rsidR="00281ED6" w:rsidRDefault="00281ED6" w:rsidP="00281ED6">
            <w:pPr>
              <w:rPr>
                <w:rFonts w:cstheme="minorHAnsi"/>
              </w:rPr>
            </w:pPr>
            <w:r>
              <w:rPr>
                <w:rFonts w:cstheme="minorHAnsi"/>
              </w:rPr>
              <w:t>2.2.8</w:t>
            </w:r>
          </w:p>
        </w:tc>
        <w:tc>
          <w:tcPr>
            <w:tcW w:w="3827" w:type="dxa"/>
          </w:tcPr>
          <w:p w14:paraId="06B38636" w14:textId="77777777" w:rsidR="00281ED6" w:rsidRPr="00AF715D" w:rsidRDefault="00281ED6" w:rsidP="00281ED6">
            <w:pPr>
              <w:rPr>
                <w:rStyle w:val="Balk4Char"/>
                <w:rFonts w:asciiTheme="minorHAnsi" w:hAnsiTheme="minorHAnsi" w:cstheme="minorHAnsi"/>
                <w:b w:val="0"/>
                <w:i w:val="0"/>
                <w:color w:val="000000" w:themeColor="text1"/>
              </w:rPr>
            </w:pPr>
            <w:r w:rsidRPr="00AF715D">
              <w:rPr>
                <w:rFonts w:cstheme="minorHAnsi"/>
              </w:rPr>
              <w:t>Tasarım, marka, faydalı model, patent</w:t>
            </w:r>
          </w:p>
        </w:tc>
        <w:tc>
          <w:tcPr>
            <w:tcW w:w="2552" w:type="dxa"/>
          </w:tcPr>
          <w:p w14:paraId="303068C3" w14:textId="77777777" w:rsidR="00281ED6" w:rsidRPr="00AF715D" w:rsidRDefault="00281ED6" w:rsidP="00281ED6">
            <w:pPr>
              <w:rPr>
                <w:rStyle w:val="Balk4Char"/>
                <w:rFonts w:asciiTheme="minorHAnsi" w:hAnsiTheme="minorHAnsi" w:cstheme="minorHAnsi"/>
                <w:b w:val="0"/>
                <w:i w:val="0"/>
                <w:color w:val="000000" w:themeColor="text1"/>
              </w:rPr>
            </w:pPr>
            <w:r w:rsidRPr="00AF715D">
              <w:rPr>
                <w:rStyle w:val="Balk4Char"/>
                <w:rFonts w:asciiTheme="minorHAnsi" w:hAnsiTheme="minorHAnsi" w:cstheme="minorHAnsi"/>
                <w:b w:val="0"/>
                <w:i w:val="0"/>
                <w:color w:val="000000" w:themeColor="text1"/>
              </w:rPr>
              <w:t>İlgili Müdür Yardımcısı</w:t>
            </w:r>
          </w:p>
          <w:p w14:paraId="4C2FBB95" w14:textId="77777777" w:rsidR="00281ED6" w:rsidRPr="00AF715D" w:rsidRDefault="00281ED6" w:rsidP="00281ED6">
            <w:pPr>
              <w:rPr>
                <w:rStyle w:val="Balk4Char"/>
                <w:rFonts w:asciiTheme="minorHAnsi" w:hAnsiTheme="minorHAnsi" w:cstheme="minorHAnsi"/>
                <w:b w:val="0"/>
                <w:i w:val="0"/>
                <w:color w:val="000000" w:themeColor="text1"/>
              </w:rPr>
            </w:pPr>
            <w:r w:rsidRPr="00AF715D">
              <w:rPr>
                <w:rStyle w:val="Balk4Char"/>
                <w:rFonts w:asciiTheme="minorHAnsi" w:hAnsiTheme="minorHAnsi" w:cstheme="minorHAnsi"/>
                <w:b w:val="0"/>
                <w:i w:val="0"/>
                <w:color w:val="000000" w:themeColor="text1"/>
              </w:rPr>
              <w:t>Ekip Liderleri</w:t>
            </w:r>
          </w:p>
        </w:tc>
        <w:tc>
          <w:tcPr>
            <w:tcW w:w="1984" w:type="dxa"/>
          </w:tcPr>
          <w:p w14:paraId="5E3C2C8D" w14:textId="77777777" w:rsidR="00281ED6" w:rsidRPr="00AF715D" w:rsidRDefault="00281ED6" w:rsidP="00281ED6">
            <w:pPr>
              <w:rPr>
                <w:rStyle w:val="Balk4Char"/>
                <w:rFonts w:asciiTheme="minorHAnsi" w:hAnsiTheme="minorHAnsi" w:cstheme="minorHAnsi"/>
                <w:b w:val="0"/>
                <w:i w:val="0"/>
                <w:color w:val="000000" w:themeColor="text1"/>
              </w:rPr>
            </w:pPr>
            <w:r w:rsidRPr="00AF715D">
              <w:rPr>
                <w:rStyle w:val="Balk4Char"/>
                <w:rFonts w:asciiTheme="minorHAnsi" w:hAnsiTheme="minorHAnsi" w:cstheme="minorHAnsi"/>
                <w:b w:val="0"/>
                <w:i w:val="0"/>
                <w:color w:val="000000" w:themeColor="text1"/>
              </w:rPr>
              <w:t>Sürekli</w:t>
            </w:r>
          </w:p>
        </w:tc>
      </w:tr>
    </w:tbl>
    <w:p w14:paraId="42A86CDA" w14:textId="77777777" w:rsidR="00ED10CE" w:rsidRPr="00DD0882" w:rsidRDefault="00ED10CE" w:rsidP="008778FF">
      <w:pPr>
        <w:jc w:val="both"/>
        <w:rPr>
          <w:rStyle w:val="Balk3Char"/>
          <w:rFonts w:asciiTheme="minorHAnsi" w:hAnsiTheme="minorHAnsi" w:cstheme="minorHAnsi"/>
        </w:rPr>
      </w:pPr>
    </w:p>
    <w:p w14:paraId="5264B69E" w14:textId="77777777" w:rsidR="008778FF" w:rsidRPr="00DD0882" w:rsidRDefault="008778FF" w:rsidP="008778FF">
      <w:pPr>
        <w:jc w:val="both"/>
        <w:rPr>
          <w:rFonts w:cstheme="minorHAnsi"/>
          <w:bCs/>
          <w:iCs/>
        </w:rPr>
      </w:pPr>
      <w:bookmarkStart w:id="111" w:name="_Toc536453503"/>
      <w:r w:rsidRPr="00DD0882">
        <w:rPr>
          <w:rStyle w:val="Balk3Char"/>
          <w:rFonts w:asciiTheme="minorHAnsi" w:hAnsiTheme="minorHAnsi" w:cstheme="minorHAnsi"/>
        </w:rPr>
        <w:t>Stratejik Hedef 2.3.</w:t>
      </w:r>
      <w:bookmarkEnd w:id="111"/>
      <w:r w:rsidRPr="00E22C14">
        <w:rPr>
          <w:rFonts w:cstheme="minorHAnsi"/>
          <w:bCs/>
          <w:iCs/>
        </w:rPr>
        <w:t>Yabancı</w:t>
      </w:r>
      <w:r w:rsidRPr="00DD0882">
        <w:rPr>
          <w:rFonts w:cstheme="minorHAnsi"/>
          <w:bCs/>
          <w:iCs/>
        </w:rPr>
        <w:t xml:space="preserve"> dil yeterliliğine sahip olan bireylerin yetiştirilmesini ve uluslararası hareketliliğini sağlamak.</w:t>
      </w:r>
    </w:p>
    <w:tbl>
      <w:tblPr>
        <w:tblStyle w:val="OrtaKlavuz3-Vurgu5"/>
        <w:tblW w:w="9322" w:type="dxa"/>
        <w:tblLayout w:type="fixed"/>
        <w:tblLook w:val="0420" w:firstRow="1" w:lastRow="0" w:firstColumn="0" w:lastColumn="0" w:noHBand="0" w:noVBand="1"/>
      </w:tblPr>
      <w:tblGrid>
        <w:gridCol w:w="1101"/>
        <w:gridCol w:w="4110"/>
        <w:gridCol w:w="791"/>
        <w:gridCol w:w="664"/>
        <w:gridCol w:w="664"/>
        <w:gridCol w:w="664"/>
        <w:gridCol w:w="664"/>
        <w:gridCol w:w="664"/>
      </w:tblGrid>
      <w:tr w:rsidR="007E66B8" w:rsidRPr="00E22C14" w14:paraId="3C827D10" w14:textId="77777777" w:rsidTr="00E22C14">
        <w:trPr>
          <w:cnfStyle w:val="100000000000" w:firstRow="1" w:lastRow="0" w:firstColumn="0" w:lastColumn="0" w:oddVBand="0" w:evenVBand="0" w:oddHBand="0" w:evenHBand="0" w:firstRowFirstColumn="0" w:firstRowLastColumn="0" w:lastRowFirstColumn="0" w:lastRowLastColumn="0"/>
        </w:trPr>
        <w:tc>
          <w:tcPr>
            <w:tcW w:w="1101" w:type="dxa"/>
            <w:vMerge w:val="restart"/>
          </w:tcPr>
          <w:p w14:paraId="7CBEB9EA" w14:textId="77777777" w:rsidR="007E66B8" w:rsidRPr="00E22C14" w:rsidRDefault="007E66B8" w:rsidP="00C805AD">
            <w:pPr>
              <w:jc w:val="center"/>
              <w:rPr>
                <w:rFonts w:cstheme="minorHAnsi"/>
              </w:rPr>
            </w:pPr>
            <w:r w:rsidRPr="00E22C14">
              <w:rPr>
                <w:rFonts w:cstheme="minorHAnsi"/>
              </w:rPr>
              <w:t>No</w:t>
            </w:r>
          </w:p>
        </w:tc>
        <w:tc>
          <w:tcPr>
            <w:tcW w:w="4110" w:type="dxa"/>
            <w:vMerge w:val="restart"/>
          </w:tcPr>
          <w:p w14:paraId="3BEF4323" w14:textId="77777777" w:rsidR="007E66B8" w:rsidRPr="00E22C14" w:rsidRDefault="007E66B8" w:rsidP="00C805AD">
            <w:pPr>
              <w:jc w:val="center"/>
              <w:rPr>
                <w:rFonts w:cstheme="minorHAnsi"/>
              </w:rPr>
            </w:pPr>
            <w:r w:rsidRPr="00E22C14">
              <w:rPr>
                <w:rFonts w:cstheme="minorHAnsi"/>
              </w:rPr>
              <w:t>PERFORMANS GÖSTERGELERİ</w:t>
            </w:r>
          </w:p>
        </w:tc>
        <w:tc>
          <w:tcPr>
            <w:tcW w:w="2119" w:type="dxa"/>
            <w:gridSpan w:val="3"/>
          </w:tcPr>
          <w:p w14:paraId="64EF7CBD" w14:textId="77777777" w:rsidR="007E66B8" w:rsidRPr="00E22C14" w:rsidRDefault="007E66B8" w:rsidP="00C805AD">
            <w:pPr>
              <w:jc w:val="center"/>
              <w:rPr>
                <w:rFonts w:cstheme="minorHAnsi"/>
                <w:b w:val="0"/>
                <w:bCs w:val="0"/>
              </w:rPr>
            </w:pPr>
            <w:r w:rsidRPr="00E22C14">
              <w:rPr>
                <w:rFonts w:cstheme="minorHAnsi"/>
              </w:rPr>
              <w:t>GEÇMİŞ DÖNEM VERİ</w:t>
            </w:r>
          </w:p>
        </w:tc>
        <w:tc>
          <w:tcPr>
            <w:tcW w:w="664" w:type="dxa"/>
          </w:tcPr>
          <w:p w14:paraId="5291557F" w14:textId="77777777" w:rsidR="007E66B8" w:rsidRPr="00E22C14" w:rsidRDefault="007E66B8" w:rsidP="00C805AD">
            <w:pPr>
              <w:jc w:val="center"/>
              <w:rPr>
                <w:rFonts w:cstheme="minorHAnsi"/>
                <w:bCs w:val="0"/>
              </w:rPr>
            </w:pPr>
            <w:r w:rsidRPr="00E22C14">
              <w:rPr>
                <w:rFonts w:cstheme="minorHAnsi"/>
                <w:bCs w:val="0"/>
              </w:rPr>
              <w:t>MEVCUT</w:t>
            </w:r>
          </w:p>
        </w:tc>
        <w:tc>
          <w:tcPr>
            <w:tcW w:w="1328" w:type="dxa"/>
            <w:gridSpan w:val="2"/>
          </w:tcPr>
          <w:p w14:paraId="2C89C620" w14:textId="77777777" w:rsidR="007E66B8" w:rsidRPr="00E22C14" w:rsidRDefault="007E66B8" w:rsidP="00C805AD">
            <w:pPr>
              <w:jc w:val="center"/>
              <w:rPr>
                <w:rFonts w:cstheme="minorHAnsi"/>
              </w:rPr>
            </w:pPr>
            <w:r w:rsidRPr="00E22C14">
              <w:rPr>
                <w:rFonts w:cstheme="minorHAnsi"/>
              </w:rPr>
              <w:t>HEDEF</w:t>
            </w:r>
          </w:p>
        </w:tc>
      </w:tr>
      <w:tr w:rsidR="008778FF" w:rsidRPr="00E22C14" w14:paraId="443DABF1" w14:textId="77777777" w:rsidTr="00E22C14">
        <w:trPr>
          <w:cnfStyle w:val="000000100000" w:firstRow="0" w:lastRow="0" w:firstColumn="0" w:lastColumn="0" w:oddVBand="0" w:evenVBand="0" w:oddHBand="1" w:evenHBand="0" w:firstRowFirstColumn="0" w:firstRowLastColumn="0" w:lastRowFirstColumn="0" w:lastRowLastColumn="0"/>
        </w:trPr>
        <w:tc>
          <w:tcPr>
            <w:tcW w:w="1101" w:type="dxa"/>
            <w:vMerge/>
          </w:tcPr>
          <w:p w14:paraId="75049491" w14:textId="77777777" w:rsidR="008778FF" w:rsidRPr="00E22C14" w:rsidRDefault="008778FF" w:rsidP="009B1BB9">
            <w:pPr>
              <w:jc w:val="center"/>
              <w:rPr>
                <w:rFonts w:cstheme="minorHAnsi"/>
              </w:rPr>
            </w:pPr>
          </w:p>
        </w:tc>
        <w:tc>
          <w:tcPr>
            <w:tcW w:w="4110" w:type="dxa"/>
            <w:vMerge/>
          </w:tcPr>
          <w:p w14:paraId="4BC48300" w14:textId="77777777" w:rsidR="008778FF" w:rsidRPr="00E22C14" w:rsidRDefault="008778FF" w:rsidP="009B1BB9">
            <w:pPr>
              <w:jc w:val="center"/>
              <w:rPr>
                <w:rFonts w:cstheme="minorHAnsi"/>
              </w:rPr>
            </w:pPr>
          </w:p>
        </w:tc>
        <w:tc>
          <w:tcPr>
            <w:tcW w:w="791" w:type="dxa"/>
          </w:tcPr>
          <w:p w14:paraId="4CE26872" w14:textId="77777777" w:rsidR="008778FF" w:rsidRPr="00E22C14" w:rsidRDefault="008778FF" w:rsidP="009B1BB9">
            <w:pPr>
              <w:jc w:val="center"/>
              <w:rPr>
                <w:rFonts w:cstheme="minorHAnsi"/>
                <w:b/>
              </w:rPr>
            </w:pPr>
            <w:r w:rsidRPr="00E22C14">
              <w:rPr>
                <w:rFonts w:cstheme="minorHAnsi"/>
                <w:b/>
              </w:rPr>
              <w:t>2018</w:t>
            </w:r>
          </w:p>
        </w:tc>
        <w:tc>
          <w:tcPr>
            <w:tcW w:w="664" w:type="dxa"/>
          </w:tcPr>
          <w:p w14:paraId="24CDC844" w14:textId="77777777" w:rsidR="008778FF" w:rsidRPr="00E22C14" w:rsidRDefault="008778FF" w:rsidP="009B1BB9">
            <w:pPr>
              <w:jc w:val="center"/>
              <w:rPr>
                <w:rFonts w:cstheme="minorHAnsi"/>
                <w:b/>
              </w:rPr>
            </w:pPr>
            <w:r w:rsidRPr="00E22C14">
              <w:rPr>
                <w:rFonts w:cstheme="minorHAnsi"/>
                <w:b/>
              </w:rPr>
              <w:t>2019</w:t>
            </w:r>
          </w:p>
        </w:tc>
        <w:tc>
          <w:tcPr>
            <w:tcW w:w="664" w:type="dxa"/>
          </w:tcPr>
          <w:p w14:paraId="05888CEF" w14:textId="77777777" w:rsidR="008778FF" w:rsidRPr="00E22C14" w:rsidRDefault="008778FF" w:rsidP="009B1BB9">
            <w:pPr>
              <w:jc w:val="center"/>
              <w:rPr>
                <w:rFonts w:cstheme="minorHAnsi"/>
                <w:b/>
              </w:rPr>
            </w:pPr>
            <w:r w:rsidRPr="00E22C14">
              <w:rPr>
                <w:rFonts w:cstheme="minorHAnsi"/>
                <w:b/>
              </w:rPr>
              <w:t>2020</w:t>
            </w:r>
          </w:p>
        </w:tc>
        <w:tc>
          <w:tcPr>
            <w:tcW w:w="664" w:type="dxa"/>
          </w:tcPr>
          <w:p w14:paraId="62935116" w14:textId="77777777" w:rsidR="008778FF" w:rsidRPr="00E22C14" w:rsidRDefault="008778FF" w:rsidP="009B1BB9">
            <w:pPr>
              <w:jc w:val="center"/>
              <w:rPr>
                <w:rFonts w:cstheme="minorHAnsi"/>
                <w:b/>
              </w:rPr>
            </w:pPr>
            <w:r w:rsidRPr="00E22C14">
              <w:rPr>
                <w:rFonts w:cstheme="minorHAnsi"/>
                <w:b/>
              </w:rPr>
              <w:t>2021</w:t>
            </w:r>
          </w:p>
        </w:tc>
        <w:tc>
          <w:tcPr>
            <w:tcW w:w="664" w:type="dxa"/>
          </w:tcPr>
          <w:p w14:paraId="489AB5E6" w14:textId="77777777" w:rsidR="008778FF" w:rsidRPr="00E22C14" w:rsidRDefault="008778FF" w:rsidP="009B1BB9">
            <w:pPr>
              <w:jc w:val="center"/>
              <w:rPr>
                <w:rFonts w:cstheme="minorHAnsi"/>
                <w:b/>
              </w:rPr>
            </w:pPr>
            <w:r w:rsidRPr="00E22C14">
              <w:rPr>
                <w:rFonts w:cstheme="minorHAnsi"/>
                <w:b/>
              </w:rPr>
              <w:t>2022</w:t>
            </w:r>
          </w:p>
        </w:tc>
        <w:tc>
          <w:tcPr>
            <w:tcW w:w="664" w:type="dxa"/>
          </w:tcPr>
          <w:p w14:paraId="72410A86" w14:textId="77777777" w:rsidR="008778FF" w:rsidRPr="00E22C14" w:rsidRDefault="008778FF" w:rsidP="009B1BB9">
            <w:pPr>
              <w:jc w:val="center"/>
              <w:rPr>
                <w:rFonts w:cstheme="minorHAnsi"/>
                <w:b/>
              </w:rPr>
            </w:pPr>
            <w:r w:rsidRPr="00E22C14">
              <w:rPr>
                <w:rFonts w:cstheme="minorHAnsi"/>
                <w:b/>
              </w:rPr>
              <w:t>2023</w:t>
            </w:r>
          </w:p>
        </w:tc>
      </w:tr>
      <w:tr w:rsidR="009D2E90" w:rsidRPr="00E22C14" w14:paraId="69755C52" w14:textId="77777777" w:rsidTr="00E22C14">
        <w:tc>
          <w:tcPr>
            <w:tcW w:w="1101" w:type="dxa"/>
          </w:tcPr>
          <w:p w14:paraId="0CFA20BC" w14:textId="77777777" w:rsidR="009D2E90" w:rsidRPr="00E22C14" w:rsidRDefault="00895067" w:rsidP="00C805AD">
            <w:pPr>
              <w:jc w:val="center"/>
              <w:rPr>
                <w:rFonts w:cstheme="minorHAnsi"/>
              </w:rPr>
            </w:pPr>
            <w:r w:rsidRPr="00E22C14">
              <w:rPr>
                <w:rFonts w:cstheme="minorHAnsi"/>
              </w:rPr>
              <w:t>PG 2.3.1</w:t>
            </w:r>
          </w:p>
        </w:tc>
        <w:tc>
          <w:tcPr>
            <w:tcW w:w="4110" w:type="dxa"/>
          </w:tcPr>
          <w:p w14:paraId="72C67A26" w14:textId="77777777" w:rsidR="009D2E90" w:rsidRPr="00E22C14" w:rsidRDefault="00F517EE" w:rsidP="00F517EE">
            <w:pPr>
              <w:tabs>
                <w:tab w:val="left" w:pos="284"/>
              </w:tabs>
              <w:rPr>
                <w:rFonts w:cstheme="minorHAnsi"/>
              </w:rPr>
            </w:pPr>
            <w:r w:rsidRPr="00E22C14">
              <w:rPr>
                <w:rFonts w:cstheme="minorHAnsi"/>
              </w:rPr>
              <w:t xml:space="preserve">AB projesi </w:t>
            </w:r>
            <w:r w:rsidR="009D2E90" w:rsidRPr="00E22C14">
              <w:rPr>
                <w:rFonts w:cstheme="minorHAnsi"/>
              </w:rPr>
              <w:t>programlarına katılan öğretmen sayısı</w:t>
            </w:r>
          </w:p>
        </w:tc>
        <w:tc>
          <w:tcPr>
            <w:tcW w:w="791" w:type="dxa"/>
          </w:tcPr>
          <w:p w14:paraId="43490A4D" w14:textId="77777777" w:rsidR="009D2E90" w:rsidRPr="00E22C14" w:rsidRDefault="00FB605B" w:rsidP="00C805AD">
            <w:pPr>
              <w:jc w:val="center"/>
              <w:rPr>
                <w:rFonts w:cstheme="minorHAnsi"/>
                <w:b/>
              </w:rPr>
            </w:pPr>
            <w:r w:rsidRPr="00E22C14">
              <w:rPr>
                <w:rFonts w:cstheme="minorHAnsi"/>
                <w:b/>
              </w:rPr>
              <w:t>6</w:t>
            </w:r>
          </w:p>
        </w:tc>
        <w:tc>
          <w:tcPr>
            <w:tcW w:w="664" w:type="dxa"/>
          </w:tcPr>
          <w:p w14:paraId="641D079C" w14:textId="77777777" w:rsidR="009D2E90" w:rsidRPr="00E22C14" w:rsidRDefault="00FB605B" w:rsidP="00C805AD">
            <w:pPr>
              <w:jc w:val="center"/>
              <w:rPr>
                <w:rFonts w:cstheme="minorHAnsi"/>
              </w:rPr>
            </w:pPr>
            <w:r w:rsidRPr="00E22C14">
              <w:rPr>
                <w:rFonts w:cstheme="minorHAnsi"/>
              </w:rPr>
              <w:t>6</w:t>
            </w:r>
          </w:p>
        </w:tc>
        <w:tc>
          <w:tcPr>
            <w:tcW w:w="664" w:type="dxa"/>
          </w:tcPr>
          <w:p w14:paraId="48B9CB21" w14:textId="77777777" w:rsidR="009D2E90" w:rsidRPr="00E22C14" w:rsidRDefault="00061365" w:rsidP="00C805AD">
            <w:pPr>
              <w:jc w:val="center"/>
              <w:rPr>
                <w:rFonts w:cstheme="minorHAnsi"/>
              </w:rPr>
            </w:pPr>
            <w:r w:rsidRPr="00E22C14">
              <w:rPr>
                <w:rFonts w:cstheme="minorHAnsi"/>
              </w:rPr>
              <w:t>0</w:t>
            </w:r>
          </w:p>
        </w:tc>
        <w:tc>
          <w:tcPr>
            <w:tcW w:w="664" w:type="dxa"/>
          </w:tcPr>
          <w:p w14:paraId="1AB29A91" w14:textId="77777777" w:rsidR="009D2E90" w:rsidRPr="00E22C14" w:rsidRDefault="00FB605B" w:rsidP="00C805AD">
            <w:pPr>
              <w:jc w:val="center"/>
              <w:rPr>
                <w:rFonts w:cstheme="minorHAnsi"/>
              </w:rPr>
            </w:pPr>
            <w:r w:rsidRPr="00E22C14">
              <w:rPr>
                <w:rFonts w:cstheme="minorHAnsi"/>
              </w:rPr>
              <w:t>7</w:t>
            </w:r>
          </w:p>
        </w:tc>
        <w:tc>
          <w:tcPr>
            <w:tcW w:w="664" w:type="dxa"/>
          </w:tcPr>
          <w:p w14:paraId="50E05D87" w14:textId="77777777" w:rsidR="009D2E90" w:rsidRPr="00E22C14" w:rsidRDefault="00962F72" w:rsidP="00C805AD">
            <w:pPr>
              <w:jc w:val="center"/>
              <w:rPr>
                <w:rFonts w:cstheme="minorHAnsi"/>
              </w:rPr>
            </w:pPr>
            <w:r w:rsidRPr="00E22C14">
              <w:rPr>
                <w:rFonts w:cstheme="minorHAnsi"/>
              </w:rPr>
              <w:t>8</w:t>
            </w:r>
          </w:p>
        </w:tc>
        <w:tc>
          <w:tcPr>
            <w:tcW w:w="664" w:type="dxa"/>
          </w:tcPr>
          <w:p w14:paraId="4A70EE5E" w14:textId="77777777" w:rsidR="009D2E90" w:rsidRPr="00E22C14" w:rsidRDefault="00962F72" w:rsidP="00C805AD">
            <w:pPr>
              <w:jc w:val="center"/>
              <w:rPr>
                <w:rFonts w:cstheme="minorHAnsi"/>
              </w:rPr>
            </w:pPr>
            <w:r w:rsidRPr="00E22C14">
              <w:rPr>
                <w:rFonts w:cstheme="minorHAnsi"/>
              </w:rPr>
              <w:t>9</w:t>
            </w:r>
          </w:p>
        </w:tc>
      </w:tr>
      <w:tr w:rsidR="009D2E90" w:rsidRPr="00E22C14" w14:paraId="03DF2FD5" w14:textId="77777777" w:rsidTr="00E22C14">
        <w:trPr>
          <w:cnfStyle w:val="000000100000" w:firstRow="0" w:lastRow="0" w:firstColumn="0" w:lastColumn="0" w:oddVBand="0" w:evenVBand="0" w:oddHBand="1" w:evenHBand="0" w:firstRowFirstColumn="0" w:firstRowLastColumn="0" w:lastRowFirstColumn="0" w:lastRowLastColumn="0"/>
        </w:trPr>
        <w:tc>
          <w:tcPr>
            <w:tcW w:w="1101" w:type="dxa"/>
          </w:tcPr>
          <w:p w14:paraId="56639D44" w14:textId="77777777" w:rsidR="009D2E90" w:rsidRPr="00E22C14" w:rsidRDefault="00895067" w:rsidP="00C805AD">
            <w:pPr>
              <w:jc w:val="center"/>
              <w:rPr>
                <w:rFonts w:cstheme="minorHAnsi"/>
              </w:rPr>
            </w:pPr>
            <w:r w:rsidRPr="00E22C14">
              <w:rPr>
                <w:rFonts w:cstheme="minorHAnsi"/>
              </w:rPr>
              <w:t>PG 2.3.2</w:t>
            </w:r>
          </w:p>
        </w:tc>
        <w:tc>
          <w:tcPr>
            <w:tcW w:w="4110" w:type="dxa"/>
          </w:tcPr>
          <w:p w14:paraId="46950D9F" w14:textId="77777777" w:rsidR="009D2E90" w:rsidRPr="00E22C14" w:rsidRDefault="00FB605B" w:rsidP="00114220">
            <w:pPr>
              <w:tabs>
                <w:tab w:val="left" w:pos="284"/>
              </w:tabs>
              <w:rPr>
                <w:rFonts w:cstheme="minorHAnsi"/>
              </w:rPr>
            </w:pPr>
            <w:r w:rsidRPr="00E22C14">
              <w:rPr>
                <w:rFonts w:cstheme="minorHAnsi"/>
              </w:rPr>
              <w:t xml:space="preserve">AB projesi </w:t>
            </w:r>
            <w:r w:rsidR="009D2E90" w:rsidRPr="00E22C14">
              <w:rPr>
                <w:rFonts w:cstheme="minorHAnsi"/>
              </w:rPr>
              <w:t>prog</w:t>
            </w:r>
            <w:r w:rsidR="00F11801" w:rsidRPr="00E22C14">
              <w:rPr>
                <w:rFonts w:cstheme="minorHAnsi"/>
              </w:rPr>
              <w:t>ramlarına katılan öğrenci oranı</w:t>
            </w:r>
          </w:p>
        </w:tc>
        <w:tc>
          <w:tcPr>
            <w:tcW w:w="791" w:type="dxa"/>
          </w:tcPr>
          <w:p w14:paraId="5F387762" w14:textId="77777777" w:rsidR="009D2E90" w:rsidRPr="00E22C14" w:rsidRDefault="00FB605B" w:rsidP="00C805AD">
            <w:pPr>
              <w:jc w:val="center"/>
              <w:rPr>
                <w:rFonts w:cstheme="minorHAnsi"/>
                <w:b/>
              </w:rPr>
            </w:pPr>
            <w:r w:rsidRPr="00E22C14">
              <w:rPr>
                <w:rFonts w:cstheme="minorHAnsi"/>
                <w:b/>
              </w:rPr>
              <w:t>2,41</w:t>
            </w:r>
          </w:p>
        </w:tc>
        <w:tc>
          <w:tcPr>
            <w:tcW w:w="664" w:type="dxa"/>
          </w:tcPr>
          <w:p w14:paraId="1448D6A7" w14:textId="77777777" w:rsidR="009D2E90" w:rsidRPr="00E22C14" w:rsidRDefault="00FB605B" w:rsidP="00C805AD">
            <w:pPr>
              <w:jc w:val="center"/>
              <w:rPr>
                <w:rFonts w:cstheme="minorHAnsi"/>
              </w:rPr>
            </w:pPr>
            <w:r w:rsidRPr="00E22C14">
              <w:rPr>
                <w:rFonts w:cstheme="minorHAnsi"/>
              </w:rPr>
              <w:t>2,43</w:t>
            </w:r>
          </w:p>
        </w:tc>
        <w:tc>
          <w:tcPr>
            <w:tcW w:w="664" w:type="dxa"/>
          </w:tcPr>
          <w:p w14:paraId="495F754C" w14:textId="77777777" w:rsidR="009D2E90" w:rsidRPr="00E22C14" w:rsidRDefault="00061365" w:rsidP="00C805AD">
            <w:pPr>
              <w:jc w:val="center"/>
              <w:rPr>
                <w:rFonts w:cstheme="minorHAnsi"/>
              </w:rPr>
            </w:pPr>
            <w:r w:rsidRPr="00E22C14">
              <w:rPr>
                <w:rFonts w:cstheme="minorHAnsi"/>
              </w:rPr>
              <w:t>0</w:t>
            </w:r>
          </w:p>
        </w:tc>
        <w:tc>
          <w:tcPr>
            <w:tcW w:w="664" w:type="dxa"/>
          </w:tcPr>
          <w:p w14:paraId="6E23BA06" w14:textId="77777777" w:rsidR="009D2E90" w:rsidRPr="00E22C14" w:rsidRDefault="00061365" w:rsidP="00C805AD">
            <w:pPr>
              <w:jc w:val="center"/>
              <w:rPr>
                <w:rFonts w:cstheme="minorHAnsi"/>
              </w:rPr>
            </w:pPr>
            <w:r w:rsidRPr="00E22C14">
              <w:rPr>
                <w:rFonts w:cstheme="minorHAnsi"/>
              </w:rPr>
              <w:t>2,45</w:t>
            </w:r>
          </w:p>
        </w:tc>
        <w:tc>
          <w:tcPr>
            <w:tcW w:w="664" w:type="dxa"/>
          </w:tcPr>
          <w:p w14:paraId="6BA47B14" w14:textId="77777777" w:rsidR="009D2E90" w:rsidRPr="00E22C14" w:rsidRDefault="00061365" w:rsidP="00C805AD">
            <w:pPr>
              <w:jc w:val="center"/>
              <w:rPr>
                <w:rFonts w:cstheme="minorHAnsi"/>
              </w:rPr>
            </w:pPr>
            <w:r w:rsidRPr="00E22C14">
              <w:rPr>
                <w:rFonts w:cstheme="minorHAnsi"/>
              </w:rPr>
              <w:t>2,5</w:t>
            </w:r>
          </w:p>
        </w:tc>
        <w:tc>
          <w:tcPr>
            <w:tcW w:w="664" w:type="dxa"/>
          </w:tcPr>
          <w:p w14:paraId="201294B2" w14:textId="77777777" w:rsidR="009D2E90" w:rsidRPr="00E22C14" w:rsidRDefault="00FB605B" w:rsidP="00C805AD">
            <w:pPr>
              <w:jc w:val="center"/>
              <w:rPr>
                <w:rFonts w:cstheme="minorHAnsi"/>
              </w:rPr>
            </w:pPr>
            <w:r w:rsidRPr="00E22C14">
              <w:rPr>
                <w:rFonts w:cstheme="minorHAnsi"/>
              </w:rPr>
              <w:t>3,00</w:t>
            </w:r>
          </w:p>
        </w:tc>
      </w:tr>
      <w:tr w:rsidR="009D2E90" w:rsidRPr="00E22C14" w14:paraId="1604F46C" w14:textId="77777777" w:rsidTr="00E22C14">
        <w:tc>
          <w:tcPr>
            <w:tcW w:w="1101" w:type="dxa"/>
          </w:tcPr>
          <w:p w14:paraId="243AB694" w14:textId="77777777" w:rsidR="009D2E90" w:rsidRPr="00E22C14" w:rsidRDefault="00895067" w:rsidP="00C805AD">
            <w:pPr>
              <w:jc w:val="center"/>
              <w:rPr>
                <w:rFonts w:cstheme="minorHAnsi"/>
              </w:rPr>
            </w:pPr>
            <w:r w:rsidRPr="00E22C14">
              <w:rPr>
                <w:rFonts w:cstheme="minorHAnsi"/>
              </w:rPr>
              <w:t>PG 2.3.3</w:t>
            </w:r>
          </w:p>
        </w:tc>
        <w:tc>
          <w:tcPr>
            <w:tcW w:w="4110" w:type="dxa"/>
          </w:tcPr>
          <w:p w14:paraId="7B7B0814" w14:textId="77777777" w:rsidR="009D2E90" w:rsidRPr="00E22C14" w:rsidRDefault="009D2E90" w:rsidP="00C805AD">
            <w:pPr>
              <w:tabs>
                <w:tab w:val="left" w:pos="284"/>
              </w:tabs>
              <w:rPr>
                <w:rFonts w:cstheme="minorHAnsi"/>
              </w:rPr>
            </w:pPr>
            <w:r w:rsidRPr="00E22C14">
              <w:rPr>
                <w:rFonts w:cstheme="minorHAnsi"/>
              </w:rPr>
              <w:t>Okulda gerçekleştirilen AB projesi</w:t>
            </w:r>
            <w:r w:rsidR="00527C5C" w:rsidRPr="00E22C14">
              <w:rPr>
                <w:rFonts w:cstheme="minorHAnsi"/>
              </w:rPr>
              <w:t>,</w:t>
            </w:r>
            <w:r w:rsidR="00E26B53" w:rsidRPr="00E22C14">
              <w:rPr>
                <w:rFonts w:cstheme="minorHAnsi"/>
              </w:rPr>
              <w:t>Tübitak 2204, Erasmu</w:t>
            </w:r>
            <w:r w:rsidR="00527C5C" w:rsidRPr="00E22C14">
              <w:rPr>
                <w:rFonts w:cstheme="minorHAnsi"/>
              </w:rPr>
              <w:t>s</w:t>
            </w:r>
            <w:r w:rsidR="00E26B53" w:rsidRPr="00E22C14">
              <w:rPr>
                <w:rFonts w:cstheme="minorHAnsi"/>
              </w:rPr>
              <w:t xml:space="preserve"> +</w:t>
            </w:r>
            <w:r w:rsidRPr="00E22C14">
              <w:rPr>
                <w:rFonts w:cstheme="minorHAnsi"/>
              </w:rPr>
              <w:t xml:space="preserve"> ve eTwinning projesi sayısı </w:t>
            </w:r>
          </w:p>
        </w:tc>
        <w:tc>
          <w:tcPr>
            <w:tcW w:w="791" w:type="dxa"/>
          </w:tcPr>
          <w:p w14:paraId="39F1EFEF" w14:textId="77777777" w:rsidR="009D2E90" w:rsidRPr="00E22C14" w:rsidRDefault="00FB605B" w:rsidP="00C805AD">
            <w:pPr>
              <w:jc w:val="center"/>
              <w:rPr>
                <w:rFonts w:cstheme="minorHAnsi"/>
                <w:b/>
              </w:rPr>
            </w:pPr>
            <w:r w:rsidRPr="00E22C14">
              <w:rPr>
                <w:rFonts w:cstheme="minorHAnsi"/>
                <w:b/>
              </w:rPr>
              <w:t>2</w:t>
            </w:r>
          </w:p>
        </w:tc>
        <w:tc>
          <w:tcPr>
            <w:tcW w:w="664" w:type="dxa"/>
          </w:tcPr>
          <w:p w14:paraId="118E89A8" w14:textId="77777777" w:rsidR="009D2E90" w:rsidRPr="00E22C14" w:rsidRDefault="00FB605B" w:rsidP="00C805AD">
            <w:pPr>
              <w:jc w:val="center"/>
              <w:rPr>
                <w:rFonts w:cstheme="minorHAnsi"/>
              </w:rPr>
            </w:pPr>
            <w:r w:rsidRPr="00E22C14">
              <w:rPr>
                <w:rFonts w:cstheme="minorHAnsi"/>
              </w:rPr>
              <w:t>3</w:t>
            </w:r>
          </w:p>
        </w:tc>
        <w:tc>
          <w:tcPr>
            <w:tcW w:w="664" w:type="dxa"/>
          </w:tcPr>
          <w:p w14:paraId="24439FBD" w14:textId="77777777" w:rsidR="009D2E90" w:rsidRPr="00E22C14" w:rsidRDefault="00647442" w:rsidP="00C805AD">
            <w:pPr>
              <w:jc w:val="center"/>
              <w:rPr>
                <w:rFonts w:cstheme="minorHAnsi"/>
              </w:rPr>
            </w:pPr>
            <w:r w:rsidRPr="00E22C14">
              <w:rPr>
                <w:rFonts w:cstheme="minorHAnsi"/>
              </w:rPr>
              <w:t>3</w:t>
            </w:r>
          </w:p>
        </w:tc>
        <w:tc>
          <w:tcPr>
            <w:tcW w:w="664" w:type="dxa"/>
          </w:tcPr>
          <w:p w14:paraId="5153E7DB" w14:textId="77777777" w:rsidR="009D2E90" w:rsidRPr="00E22C14" w:rsidRDefault="001112EE" w:rsidP="00C805AD">
            <w:pPr>
              <w:jc w:val="center"/>
              <w:rPr>
                <w:rFonts w:cstheme="minorHAnsi"/>
              </w:rPr>
            </w:pPr>
            <w:r w:rsidRPr="00E22C14">
              <w:rPr>
                <w:rFonts w:cstheme="minorHAnsi"/>
              </w:rPr>
              <w:t>14</w:t>
            </w:r>
          </w:p>
        </w:tc>
        <w:tc>
          <w:tcPr>
            <w:tcW w:w="664" w:type="dxa"/>
          </w:tcPr>
          <w:p w14:paraId="1AF2A05E" w14:textId="77777777" w:rsidR="009D2E90" w:rsidRPr="00E22C14" w:rsidRDefault="001112EE" w:rsidP="00C805AD">
            <w:pPr>
              <w:jc w:val="center"/>
              <w:rPr>
                <w:rFonts w:cstheme="minorHAnsi"/>
              </w:rPr>
            </w:pPr>
            <w:r w:rsidRPr="00E22C14">
              <w:rPr>
                <w:rFonts w:cstheme="minorHAnsi"/>
              </w:rPr>
              <w:t>15</w:t>
            </w:r>
          </w:p>
        </w:tc>
        <w:tc>
          <w:tcPr>
            <w:tcW w:w="664" w:type="dxa"/>
          </w:tcPr>
          <w:p w14:paraId="68FEE786" w14:textId="77777777" w:rsidR="009D2E90" w:rsidRPr="00E22C14" w:rsidRDefault="001112EE" w:rsidP="00C805AD">
            <w:pPr>
              <w:jc w:val="center"/>
              <w:rPr>
                <w:rFonts w:cstheme="minorHAnsi"/>
              </w:rPr>
            </w:pPr>
            <w:r w:rsidRPr="00E22C14">
              <w:rPr>
                <w:rFonts w:cstheme="minorHAnsi"/>
              </w:rPr>
              <w:t>16</w:t>
            </w:r>
          </w:p>
        </w:tc>
      </w:tr>
      <w:tr w:rsidR="009D2E90" w:rsidRPr="00DD0882" w14:paraId="32564171" w14:textId="77777777" w:rsidTr="00E22C14">
        <w:trPr>
          <w:cnfStyle w:val="000000100000" w:firstRow="0" w:lastRow="0" w:firstColumn="0" w:lastColumn="0" w:oddVBand="0" w:evenVBand="0" w:oddHBand="1" w:evenHBand="0" w:firstRowFirstColumn="0" w:firstRowLastColumn="0" w:lastRowFirstColumn="0" w:lastRowLastColumn="0"/>
        </w:trPr>
        <w:tc>
          <w:tcPr>
            <w:tcW w:w="1101" w:type="dxa"/>
          </w:tcPr>
          <w:p w14:paraId="5721868F" w14:textId="77777777" w:rsidR="009D2E90" w:rsidRPr="00E22C14" w:rsidRDefault="00895067" w:rsidP="00C805AD">
            <w:pPr>
              <w:jc w:val="center"/>
              <w:rPr>
                <w:rFonts w:cstheme="minorHAnsi"/>
              </w:rPr>
            </w:pPr>
            <w:r w:rsidRPr="00E22C14">
              <w:rPr>
                <w:rFonts w:cstheme="minorHAnsi"/>
              </w:rPr>
              <w:t>PG 2.3.4</w:t>
            </w:r>
          </w:p>
        </w:tc>
        <w:tc>
          <w:tcPr>
            <w:tcW w:w="4110" w:type="dxa"/>
          </w:tcPr>
          <w:p w14:paraId="3C34060C" w14:textId="77777777" w:rsidR="009D2E90" w:rsidRPr="00E22C14" w:rsidRDefault="009D2E90" w:rsidP="00C805AD">
            <w:pPr>
              <w:tabs>
                <w:tab w:val="left" w:pos="284"/>
              </w:tabs>
              <w:rPr>
                <w:rFonts w:cstheme="minorHAnsi"/>
              </w:rPr>
            </w:pPr>
            <w:r w:rsidRPr="00E22C14">
              <w:rPr>
                <w:rFonts w:cstheme="minorHAnsi"/>
              </w:rPr>
              <w:t>Okul yabancı dil dersi yılsonu puan ortalaması</w:t>
            </w:r>
          </w:p>
        </w:tc>
        <w:tc>
          <w:tcPr>
            <w:tcW w:w="791" w:type="dxa"/>
          </w:tcPr>
          <w:p w14:paraId="32D8DBFE" w14:textId="77777777" w:rsidR="009D2E90" w:rsidRPr="00E22C14" w:rsidRDefault="00F11801" w:rsidP="00C805AD">
            <w:pPr>
              <w:jc w:val="center"/>
              <w:rPr>
                <w:rFonts w:cstheme="minorHAnsi"/>
                <w:b/>
              </w:rPr>
            </w:pPr>
            <w:r w:rsidRPr="00E22C14">
              <w:rPr>
                <w:rFonts w:cstheme="minorHAnsi"/>
                <w:b/>
              </w:rPr>
              <w:t>70,55</w:t>
            </w:r>
          </w:p>
        </w:tc>
        <w:tc>
          <w:tcPr>
            <w:tcW w:w="664" w:type="dxa"/>
          </w:tcPr>
          <w:p w14:paraId="447C6CC0" w14:textId="77777777" w:rsidR="009D2E90" w:rsidRPr="00E22C14" w:rsidRDefault="00F11801" w:rsidP="00C805AD">
            <w:pPr>
              <w:jc w:val="center"/>
              <w:rPr>
                <w:rFonts w:cstheme="minorHAnsi"/>
              </w:rPr>
            </w:pPr>
            <w:r w:rsidRPr="00E22C14">
              <w:rPr>
                <w:rFonts w:cstheme="minorHAnsi"/>
              </w:rPr>
              <w:t>71</w:t>
            </w:r>
          </w:p>
        </w:tc>
        <w:tc>
          <w:tcPr>
            <w:tcW w:w="664" w:type="dxa"/>
          </w:tcPr>
          <w:p w14:paraId="7464D48B" w14:textId="77777777" w:rsidR="009D2E90" w:rsidRPr="00E22C14" w:rsidRDefault="00F11801" w:rsidP="00C805AD">
            <w:pPr>
              <w:jc w:val="center"/>
              <w:rPr>
                <w:rFonts w:cstheme="minorHAnsi"/>
              </w:rPr>
            </w:pPr>
            <w:r w:rsidRPr="00E22C14">
              <w:rPr>
                <w:rFonts w:cstheme="minorHAnsi"/>
              </w:rPr>
              <w:t>72</w:t>
            </w:r>
          </w:p>
        </w:tc>
        <w:tc>
          <w:tcPr>
            <w:tcW w:w="664" w:type="dxa"/>
          </w:tcPr>
          <w:p w14:paraId="5B3ACDAF" w14:textId="77777777" w:rsidR="009D2E90" w:rsidRPr="00E22C14" w:rsidRDefault="00F11801" w:rsidP="00C805AD">
            <w:pPr>
              <w:jc w:val="center"/>
              <w:rPr>
                <w:rFonts w:cstheme="minorHAnsi"/>
              </w:rPr>
            </w:pPr>
            <w:r w:rsidRPr="00E22C14">
              <w:rPr>
                <w:rFonts w:cstheme="minorHAnsi"/>
              </w:rPr>
              <w:t>73</w:t>
            </w:r>
          </w:p>
        </w:tc>
        <w:tc>
          <w:tcPr>
            <w:tcW w:w="664" w:type="dxa"/>
          </w:tcPr>
          <w:p w14:paraId="79F18FB5" w14:textId="77777777" w:rsidR="009D2E90" w:rsidRPr="00E22C14" w:rsidRDefault="00F11801" w:rsidP="00C805AD">
            <w:pPr>
              <w:jc w:val="center"/>
              <w:rPr>
                <w:rFonts w:cstheme="minorHAnsi"/>
              </w:rPr>
            </w:pPr>
            <w:r w:rsidRPr="00E22C14">
              <w:rPr>
                <w:rFonts w:cstheme="minorHAnsi"/>
              </w:rPr>
              <w:t>75</w:t>
            </w:r>
          </w:p>
        </w:tc>
        <w:tc>
          <w:tcPr>
            <w:tcW w:w="664" w:type="dxa"/>
          </w:tcPr>
          <w:p w14:paraId="43230A7D" w14:textId="77777777" w:rsidR="009D2E90" w:rsidRPr="00DD0882" w:rsidRDefault="00F11801" w:rsidP="00C805AD">
            <w:pPr>
              <w:jc w:val="center"/>
              <w:rPr>
                <w:rFonts w:cstheme="minorHAnsi"/>
              </w:rPr>
            </w:pPr>
            <w:r w:rsidRPr="00E22C14">
              <w:rPr>
                <w:rFonts w:cstheme="minorHAnsi"/>
              </w:rPr>
              <w:t>77</w:t>
            </w:r>
          </w:p>
        </w:tc>
      </w:tr>
    </w:tbl>
    <w:p w14:paraId="32195256" w14:textId="77777777" w:rsidR="008778FF" w:rsidRPr="00DD0882" w:rsidRDefault="008778FF" w:rsidP="008778FF">
      <w:pPr>
        <w:jc w:val="both"/>
        <w:rPr>
          <w:rStyle w:val="Balk4Char"/>
          <w:rFonts w:asciiTheme="minorHAnsi" w:hAnsiTheme="minorHAnsi" w:cstheme="minorHAnsi"/>
        </w:rPr>
      </w:pPr>
      <w:bookmarkStart w:id="112" w:name="_Toc536197678"/>
      <w:r w:rsidRPr="00DD0882">
        <w:rPr>
          <w:rStyle w:val="Balk4Char"/>
          <w:rFonts w:asciiTheme="minorHAnsi" w:hAnsiTheme="minorHAnsi" w:cstheme="minorHAnsi"/>
        </w:rPr>
        <w:t>Eylemler</w:t>
      </w:r>
      <w:bookmarkEnd w:id="112"/>
    </w:p>
    <w:tbl>
      <w:tblPr>
        <w:tblStyle w:val="OrtaKlavuz3-Vurgu5"/>
        <w:tblW w:w="9322" w:type="dxa"/>
        <w:tblLook w:val="0420" w:firstRow="1" w:lastRow="0" w:firstColumn="0" w:lastColumn="0" w:noHBand="0" w:noVBand="1"/>
      </w:tblPr>
      <w:tblGrid>
        <w:gridCol w:w="959"/>
        <w:gridCol w:w="3827"/>
        <w:gridCol w:w="2268"/>
        <w:gridCol w:w="2268"/>
      </w:tblGrid>
      <w:tr w:rsidR="008778FF" w:rsidRPr="00DD0882" w14:paraId="3A6B6273" w14:textId="77777777" w:rsidTr="002F33A9">
        <w:trPr>
          <w:cnfStyle w:val="100000000000" w:firstRow="1" w:lastRow="0" w:firstColumn="0" w:lastColumn="0" w:oddVBand="0" w:evenVBand="0" w:oddHBand="0" w:evenHBand="0" w:firstRowFirstColumn="0" w:firstRowLastColumn="0" w:lastRowFirstColumn="0" w:lastRowLastColumn="0"/>
        </w:trPr>
        <w:tc>
          <w:tcPr>
            <w:tcW w:w="959" w:type="dxa"/>
          </w:tcPr>
          <w:p w14:paraId="10786F42" w14:textId="77777777" w:rsidR="008778FF" w:rsidRPr="00DD0882" w:rsidRDefault="008778FF" w:rsidP="009B1BB9">
            <w:pPr>
              <w:jc w:val="center"/>
              <w:rPr>
                <w:rStyle w:val="Balk4Char"/>
                <w:rFonts w:asciiTheme="minorHAnsi" w:hAnsiTheme="minorHAnsi" w:cstheme="minorHAnsi"/>
                <w:i w:val="0"/>
              </w:rPr>
            </w:pPr>
            <w:r w:rsidRPr="00DD0882">
              <w:rPr>
                <w:rFonts w:cstheme="minorHAnsi"/>
                <w:bCs w:val="0"/>
                <w:iCs/>
              </w:rPr>
              <w:t>No</w:t>
            </w:r>
          </w:p>
        </w:tc>
        <w:tc>
          <w:tcPr>
            <w:tcW w:w="3827" w:type="dxa"/>
          </w:tcPr>
          <w:p w14:paraId="7750EB6C" w14:textId="77777777" w:rsidR="008778FF" w:rsidRPr="00DD0882" w:rsidRDefault="008778FF" w:rsidP="009B1BB9">
            <w:pPr>
              <w:jc w:val="center"/>
              <w:rPr>
                <w:rFonts w:cstheme="minorHAnsi"/>
              </w:rPr>
            </w:pPr>
            <w:r w:rsidRPr="00DD0882">
              <w:rPr>
                <w:rFonts w:cstheme="minorHAnsi"/>
              </w:rPr>
              <w:t>Eylem İfadesi</w:t>
            </w:r>
          </w:p>
        </w:tc>
        <w:tc>
          <w:tcPr>
            <w:tcW w:w="2268" w:type="dxa"/>
          </w:tcPr>
          <w:p w14:paraId="76649421" w14:textId="77777777" w:rsidR="008778FF" w:rsidRPr="00DD0882" w:rsidRDefault="008778FF" w:rsidP="009B1BB9">
            <w:pPr>
              <w:jc w:val="center"/>
              <w:rPr>
                <w:rFonts w:cstheme="minorHAnsi"/>
              </w:rPr>
            </w:pPr>
            <w:r w:rsidRPr="00DD0882">
              <w:rPr>
                <w:rFonts w:cstheme="minorHAnsi"/>
              </w:rPr>
              <w:t>Eylem Sorumlusu</w:t>
            </w:r>
          </w:p>
        </w:tc>
        <w:tc>
          <w:tcPr>
            <w:tcW w:w="2268" w:type="dxa"/>
          </w:tcPr>
          <w:p w14:paraId="0B93A69C" w14:textId="77777777" w:rsidR="008778FF" w:rsidRPr="00DD0882" w:rsidRDefault="008778FF" w:rsidP="009B1BB9">
            <w:pPr>
              <w:jc w:val="center"/>
              <w:rPr>
                <w:rFonts w:cstheme="minorHAnsi"/>
              </w:rPr>
            </w:pPr>
            <w:r w:rsidRPr="00DD0882">
              <w:rPr>
                <w:rFonts w:cstheme="minorHAnsi"/>
              </w:rPr>
              <w:t>Eylem Tarihi</w:t>
            </w:r>
          </w:p>
        </w:tc>
      </w:tr>
      <w:tr w:rsidR="008D45A5" w:rsidRPr="00AF715D" w14:paraId="4C46C5CF" w14:textId="77777777" w:rsidTr="002F33A9">
        <w:trPr>
          <w:cnfStyle w:val="000000100000" w:firstRow="0" w:lastRow="0" w:firstColumn="0" w:lastColumn="0" w:oddVBand="0" w:evenVBand="0" w:oddHBand="1" w:evenHBand="0" w:firstRowFirstColumn="0" w:firstRowLastColumn="0" w:lastRowFirstColumn="0" w:lastRowLastColumn="0"/>
        </w:trPr>
        <w:tc>
          <w:tcPr>
            <w:tcW w:w="959" w:type="dxa"/>
          </w:tcPr>
          <w:p w14:paraId="44AC9CF6" w14:textId="77777777" w:rsidR="008D45A5" w:rsidRPr="00AF715D" w:rsidRDefault="008D45A5" w:rsidP="008D45A5">
            <w:pPr>
              <w:jc w:val="center"/>
              <w:rPr>
                <w:rFonts w:cstheme="minorHAnsi"/>
                <w:bCs/>
                <w:iCs/>
              </w:rPr>
            </w:pPr>
            <w:r w:rsidRPr="00AF715D">
              <w:rPr>
                <w:rFonts w:cstheme="minorHAnsi"/>
                <w:bCs/>
                <w:iCs/>
              </w:rPr>
              <w:t>2.3.1.</w:t>
            </w:r>
          </w:p>
        </w:tc>
        <w:tc>
          <w:tcPr>
            <w:tcW w:w="3827" w:type="dxa"/>
          </w:tcPr>
          <w:p w14:paraId="2D0E5246" w14:textId="77777777" w:rsidR="008D45A5" w:rsidRPr="00AF715D" w:rsidRDefault="008D45A5" w:rsidP="008D45A5">
            <w:pPr>
              <w:tabs>
                <w:tab w:val="left" w:pos="284"/>
              </w:tabs>
              <w:rPr>
                <w:rFonts w:cstheme="minorHAnsi"/>
                <w:bCs/>
                <w:iCs/>
              </w:rPr>
            </w:pPr>
            <w:r w:rsidRPr="00AF715D">
              <w:rPr>
                <w:rFonts w:cstheme="minorHAnsi"/>
                <w:bCs/>
                <w:iCs/>
              </w:rPr>
              <w:t>Okulda bir AB proje ekibinin kurulması</w:t>
            </w:r>
          </w:p>
        </w:tc>
        <w:tc>
          <w:tcPr>
            <w:tcW w:w="2268" w:type="dxa"/>
          </w:tcPr>
          <w:p w14:paraId="19771728" w14:textId="77777777" w:rsidR="008D45A5" w:rsidRPr="00AF715D" w:rsidRDefault="008D45A5" w:rsidP="008D45A5">
            <w:pPr>
              <w:tabs>
                <w:tab w:val="left" w:pos="284"/>
              </w:tabs>
              <w:rPr>
                <w:rFonts w:cstheme="minorHAnsi"/>
                <w:bCs/>
                <w:iCs/>
              </w:rPr>
            </w:pPr>
            <w:r w:rsidRPr="00AF715D">
              <w:rPr>
                <w:rFonts w:cstheme="minorHAnsi"/>
                <w:bCs/>
                <w:iCs/>
              </w:rPr>
              <w:t>İlgili Müdür Yardımcısı</w:t>
            </w:r>
          </w:p>
        </w:tc>
        <w:tc>
          <w:tcPr>
            <w:tcW w:w="2268" w:type="dxa"/>
          </w:tcPr>
          <w:p w14:paraId="08C01733" w14:textId="77777777" w:rsidR="008D45A5" w:rsidRPr="00AF715D" w:rsidRDefault="008D45A5" w:rsidP="008D45A5">
            <w:pPr>
              <w:tabs>
                <w:tab w:val="left" w:pos="284"/>
              </w:tabs>
              <w:rPr>
                <w:rFonts w:cstheme="minorHAnsi"/>
                <w:bCs/>
                <w:iCs/>
              </w:rPr>
            </w:pPr>
            <w:r w:rsidRPr="00AF715D">
              <w:rPr>
                <w:rFonts w:cstheme="minorHAnsi"/>
                <w:bCs/>
                <w:iCs/>
              </w:rPr>
              <w:t>Eylül Başı</w:t>
            </w:r>
          </w:p>
        </w:tc>
      </w:tr>
      <w:tr w:rsidR="008D45A5" w:rsidRPr="00AF715D" w14:paraId="0908BA1E" w14:textId="77777777" w:rsidTr="002F33A9">
        <w:tc>
          <w:tcPr>
            <w:tcW w:w="959" w:type="dxa"/>
          </w:tcPr>
          <w:p w14:paraId="521F7E93" w14:textId="77777777" w:rsidR="008D45A5" w:rsidRPr="00AF715D" w:rsidRDefault="008D45A5" w:rsidP="008D45A5">
            <w:pPr>
              <w:jc w:val="center"/>
              <w:rPr>
                <w:rFonts w:cstheme="minorHAnsi"/>
                <w:bCs/>
                <w:iCs/>
              </w:rPr>
            </w:pPr>
            <w:r w:rsidRPr="00AF715D">
              <w:rPr>
                <w:rFonts w:cstheme="minorHAnsi"/>
                <w:bCs/>
                <w:iCs/>
              </w:rPr>
              <w:t>2.3.2.</w:t>
            </w:r>
          </w:p>
        </w:tc>
        <w:tc>
          <w:tcPr>
            <w:tcW w:w="3827" w:type="dxa"/>
          </w:tcPr>
          <w:p w14:paraId="1D47A838" w14:textId="77777777" w:rsidR="008D45A5" w:rsidRPr="00AF715D" w:rsidRDefault="008D45A5" w:rsidP="008D45A5">
            <w:pPr>
              <w:tabs>
                <w:tab w:val="left" w:pos="284"/>
              </w:tabs>
              <w:rPr>
                <w:rFonts w:cstheme="minorHAnsi"/>
                <w:bCs/>
                <w:iCs/>
              </w:rPr>
            </w:pPr>
            <w:r w:rsidRPr="00AF715D">
              <w:rPr>
                <w:rFonts w:cstheme="minorHAnsi"/>
                <w:bCs/>
                <w:iCs/>
              </w:rPr>
              <w:t>Her yıl AB projesiyapılması</w:t>
            </w:r>
          </w:p>
        </w:tc>
        <w:tc>
          <w:tcPr>
            <w:tcW w:w="2268" w:type="dxa"/>
          </w:tcPr>
          <w:p w14:paraId="610D2583" w14:textId="77777777" w:rsidR="008D45A5" w:rsidRPr="00AF715D" w:rsidRDefault="008D45A5" w:rsidP="008D45A5">
            <w:pPr>
              <w:tabs>
                <w:tab w:val="left" w:pos="284"/>
              </w:tabs>
              <w:rPr>
                <w:rFonts w:cstheme="minorHAnsi"/>
                <w:bCs/>
                <w:iCs/>
              </w:rPr>
            </w:pPr>
            <w:r w:rsidRPr="00AF715D">
              <w:rPr>
                <w:rFonts w:cstheme="minorHAnsi"/>
                <w:bCs/>
                <w:iCs/>
              </w:rPr>
              <w:t>İlgili Müdür Yardımcısı</w:t>
            </w:r>
          </w:p>
          <w:p w14:paraId="50650322" w14:textId="77777777" w:rsidR="008D45A5" w:rsidRPr="00AF715D" w:rsidRDefault="008D45A5" w:rsidP="008D45A5">
            <w:pPr>
              <w:tabs>
                <w:tab w:val="left" w:pos="284"/>
              </w:tabs>
              <w:rPr>
                <w:rFonts w:cstheme="minorHAnsi"/>
                <w:bCs/>
                <w:iCs/>
              </w:rPr>
            </w:pPr>
            <w:r w:rsidRPr="00AF715D">
              <w:rPr>
                <w:rFonts w:cstheme="minorHAnsi"/>
                <w:bCs/>
                <w:iCs/>
              </w:rPr>
              <w:t>Ekip Lideri</w:t>
            </w:r>
          </w:p>
        </w:tc>
        <w:tc>
          <w:tcPr>
            <w:tcW w:w="2268" w:type="dxa"/>
          </w:tcPr>
          <w:p w14:paraId="4E360272" w14:textId="77777777" w:rsidR="008D45A5" w:rsidRPr="00AF715D" w:rsidRDefault="008D45A5" w:rsidP="008D45A5">
            <w:pPr>
              <w:tabs>
                <w:tab w:val="left" w:pos="284"/>
              </w:tabs>
              <w:rPr>
                <w:rFonts w:cstheme="minorHAnsi"/>
                <w:bCs/>
                <w:iCs/>
              </w:rPr>
            </w:pPr>
            <w:r w:rsidRPr="00AF715D">
              <w:rPr>
                <w:rFonts w:cstheme="minorHAnsi"/>
                <w:bCs/>
                <w:iCs/>
              </w:rPr>
              <w:t>Sürekli</w:t>
            </w:r>
          </w:p>
        </w:tc>
      </w:tr>
      <w:tr w:rsidR="008D45A5" w:rsidRPr="00AF715D" w14:paraId="43BB3021" w14:textId="77777777" w:rsidTr="002F33A9">
        <w:trPr>
          <w:cnfStyle w:val="000000100000" w:firstRow="0" w:lastRow="0" w:firstColumn="0" w:lastColumn="0" w:oddVBand="0" w:evenVBand="0" w:oddHBand="1" w:evenHBand="0" w:firstRowFirstColumn="0" w:firstRowLastColumn="0" w:lastRowFirstColumn="0" w:lastRowLastColumn="0"/>
        </w:trPr>
        <w:tc>
          <w:tcPr>
            <w:tcW w:w="959" w:type="dxa"/>
          </w:tcPr>
          <w:p w14:paraId="2ED8B730" w14:textId="77777777" w:rsidR="008D45A5" w:rsidRPr="00AF715D" w:rsidRDefault="008D45A5" w:rsidP="008D45A5">
            <w:pPr>
              <w:jc w:val="center"/>
              <w:rPr>
                <w:rFonts w:cstheme="minorHAnsi"/>
                <w:bCs/>
                <w:iCs/>
              </w:rPr>
            </w:pPr>
            <w:r w:rsidRPr="00AF715D">
              <w:rPr>
                <w:rFonts w:cstheme="minorHAnsi"/>
                <w:bCs/>
                <w:iCs/>
              </w:rPr>
              <w:t>2.3.3.</w:t>
            </w:r>
          </w:p>
        </w:tc>
        <w:tc>
          <w:tcPr>
            <w:tcW w:w="3827" w:type="dxa"/>
          </w:tcPr>
          <w:p w14:paraId="4AF87F4F" w14:textId="77777777" w:rsidR="008D45A5" w:rsidRPr="00AF715D" w:rsidRDefault="008D45A5" w:rsidP="008D45A5">
            <w:pPr>
              <w:tabs>
                <w:tab w:val="left" w:pos="284"/>
              </w:tabs>
              <w:rPr>
                <w:rFonts w:cstheme="minorHAnsi"/>
                <w:bCs/>
                <w:iCs/>
              </w:rPr>
            </w:pPr>
            <w:r w:rsidRPr="00AF715D">
              <w:rPr>
                <w:rFonts w:cstheme="minorHAnsi"/>
                <w:bCs/>
                <w:iCs/>
              </w:rPr>
              <w:t>E Twinning Projelerinin yapılması ve takip edilmesi</w:t>
            </w:r>
          </w:p>
        </w:tc>
        <w:tc>
          <w:tcPr>
            <w:tcW w:w="2268" w:type="dxa"/>
          </w:tcPr>
          <w:p w14:paraId="3A38CF7E" w14:textId="77777777" w:rsidR="008D45A5" w:rsidRPr="00AF715D" w:rsidRDefault="008D45A5" w:rsidP="008D45A5">
            <w:pPr>
              <w:tabs>
                <w:tab w:val="left" w:pos="284"/>
              </w:tabs>
              <w:rPr>
                <w:rFonts w:cstheme="minorHAnsi"/>
                <w:bCs/>
                <w:iCs/>
              </w:rPr>
            </w:pPr>
            <w:r w:rsidRPr="00AF715D">
              <w:rPr>
                <w:rFonts w:cstheme="minorHAnsi"/>
                <w:bCs/>
                <w:iCs/>
              </w:rPr>
              <w:t>Ekip Lideri</w:t>
            </w:r>
          </w:p>
        </w:tc>
        <w:tc>
          <w:tcPr>
            <w:tcW w:w="2268" w:type="dxa"/>
          </w:tcPr>
          <w:p w14:paraId="307CEDCA" w14:textId="77777777" w:rsidR="008D45A5" w:rsidRPr="00AF715D" w:rsidRDefault="008D45A5" w:rsidP="008D45A5">
            <w:pPr>
              <w:tabs>
                <w:tab w:val="left" w:pos="284"/>
              </w:tabs>
              <w:rPr>
                <w:rFonts w:cstheme="minorHAnsi"/>
                <w:bCs/>
                <w:iCs/>
              </w:rPr>
            </w:pPr>
            <w:r w:rsidRPr="00AF715D">
              <w:rPr>
                <w:rFonts w:cstheme="minorHAnsi"/>
                <w:bCs/>
                <w:iCs/>
              </w:rPr>
              <w:t>Sürekli</w:t>
            </w:r>
          </w:p>
        </w:tc>
      </w:tr>
      <w:tr w:rsidR="008D45A5" w:rsidRPr="00AF715D" w14:paraId="21D90DC5" w14:textId="77777777" w:rsidTr="002F33A9">
        <w:tc>
          <w:tcPr>
            <w:tcW w:w="959" w:type="dxa"/>
          </w:tcPr>
          <w:p w14:paraId="7F324258" w14:textId="77777777" w:rsidR="008D45A5" w:rsidRPr="00AF715D" w:rsidRDefault="008D45A5" w:rsidP="008D45A5">
            <w:pPr>
              <w:jc w:val="center"/>
              <w:rPr>
                <w:rFonts w:cstheme="minorHAnsi"/>
                <w:bCs/>
                <w:iCs/>
              </w:rPr>
            </w:pPr>
            <w:r w:rsidRPr="00AF715D">
              <w:rPr>
                <w:rFonts w:cstheme="minorHAnsi"/>
                <w:bCs/>
                <w:iCs/>
              </w:rPr>
              <w:t>2.3.3</w:t>
            </w:r>
          </w:p>
        </w:tc>
        <w:tc>
          <w:tcPr>
            <w:tcW w:w="3827" w:type="dxa"/>
          </w:tcPr>
          <w:p w14:paraId="46281A70" w14:textId="77777777" w:rsidR="008D45A5" w:rsidRPr="00AF715D" w:rsidRDefault="008D45A5" w:rsidP="008D45A5">
            <w:pPr>
              <w:tabs>
                <w:tab w:val="left" w:pos="284"/>
              </w:tabs>
              <w:rPr>
                <w:rFonts w:cstheme="minorHAnsi"/>
                <w:bCs/>
                <w:iCs/>
              </w:rPr>
            </w:pPr>
            <w:r w:rsidRPr="00AF715D">
              <w:rPr>
                <w:rFonts w:cstheme="minorHAnsi"/>
                <w:bCs/>
                <w:iCs/>
              </w:rPr>
              <w:t>AB proje tanıtımına yönelik öğretmenlere verilen eğitimin arttırılması</w:t>
            </w:r>
          </w:p>
        </w:tc>
        <w:tc>
          <w:tcPr>
            <w:tcW w:w="2268" w:type="dxa"/>
          </w:tcPr>
          <w:p w14:paraId="0B8B06E5" w14:textId="77777777" w:rsidR="008D45A5" w:rsidRPr="00AF715D" w:rsidRDefault="008D45A5" w:rsidP="008D45A5">
            <w:pPr>
              <w:tabs>
                <w:tab w:val="left" w:pos="284"/>
              </w:tabs>
              <w:rPr>
                <w:rFonts w:cstheme="minorHAnsi"/>
                <w:bCs/>
                <w:iCs/>
              </w:rPr>
            </w:pPr>
            <w:r w:rsidRPr="00AF715D">
              <w:rPr>
                <w:rFonts w:cstheme="minorHAnsi"/>
                <w:bCs/>
                <w:iCs/>
              </w:rPr>
              <w:t>İlgili Müdür Yardımcısı</w:t>
            </w:r>
          </w:p>
        </w:tc>
        <w:tc>
          <w:tcPr>
            <w:tcW w:w="2268" w:type="dxa"/>
          </w:tcPr>
          <w:p w14:paraId="6F942840" w14:textId="77777777" w:rsidR="008D45A5" w:rsidRPr="00AF715D" w:rsidRDefault="008D45A5" w:rsidP="008D45A5">
            <w:pPr>
              <w:tabs>
                <w:tab w:val="left" w:pos="284"/>
              </w:tabs>
              <w:rPr>
                <w:rFonts w:cstheme="minorHAnsi"/>
                <w:bCs/>
                <w:iCs/>
              </w:rPr>
            </w:pPr>
            <w:r w:rsidRPr="00AF715D">
              <w:rPr>
                <w:rFonts w:cstheme="minorHAnsi"/>
                <w:bCs/>
                <w:iCs/>
              </w:rPr>
              <w:t>Eylül ayı sonuna kadar</w:t>
            </w:r>
          </w:p>
        </w:tc>
      </w:tr>
      <w:tr w:rsidR="008D45A5" w:rsidRPr="00AF715D" w14:paraId="43AA6CD8" w14:textId="77777777" w:rsidTr="002F33A9">
        <w:trPr>
          <w:cnfStyle w:val="000000100000" w:firstRow="0" w:lastRow="0" w:firstColumn="0" w:lastColumn="0" w:oddVBand="0" w:evenVBand="0" w:oddHBand="1" w:evenHBand="0" w:firstRowFirstColumn="0" w:firstRowLastColumn="0" w:lastRowFirstColumn="0" w:lastRowLastColumn="0"/>
        </w:trPr>
        <w:tc>
          <w:tcPr>
            <w:tcW w:w="959" w:type="dxa"/>
          </w:tcPr>
          <w:p w14:paraId="1EF21569" w14:textId="77777777" w:rsidR="008D45A5" w:rsidRPr="00AF715D" w:rsidRDefault="008D45A5" w:rsidP="008D45A5">
            <w:pPr>
              <w:jc w:val="center"/>
              <w:rPr>
                <w:rFonts w:cstheme="minorHAnsi"/>
                <w:bCs/>
                <w:iCs/>
              </w:rPr>
            </w:pPr>
            <w:r w:rsidRPr="00AF715D">
              <w:rPr>
                <w:rFonts w:cstheme="minorHAnsi"/>
                <w:bCs/>
                <w:iCs/>
              </w:rPr>
              <w:t>2.3.4</w:t>
            </w:r>
          </w:p>
        </w:tc>
        <w:tc>
          <w:tcPr>
            <w:tcW w:w="3827" w:type="dxa"/>
          </w:tcPr>
          <w:p w14:paraId="482C24A0" w14:textId="77777777" w:rsidR="008D45A5" w:rsidRPr="00AF715D" w:rsidRDefault="008D45A5" w:rsidP="008D45A5">
            <w:pPr>
              <w:tabs>
                <w:tab w:val="left" w:pos="284"/>
              </w:tabs>
              <w:rPr>
                <w:rFonts w:cstheme="minorHAnsi"/>
                <w:bCs/>
                <w:iCs/>
              </w:rPr>
            </w:pPr>
            <w:r w:rsidRPr="00AF715D">
              <w:rPr>
                <w:rFonts w:cstheme="minorHAnsi"/>
                <w:bCs/>
                <w:iCs/>
              </w:rPr>
              <w:t>Yabancı dil puanlarının sürekli takip edilmesi</w:t>
            </w:r>
          </w:p>
        </w:tc>
        <w:tc>
          <w:tcPr>
            <w:tcW w:w="2268" w:type="dxa"/>
          </w:tcPr>
          <w:p w14:paraId="6085F2E7" w14:textId="77777777" w:rsidR="008D45A5" w:rsidRPr="00AF715D" w:rsidRDefault="008D45A5" w:rsidP="008D45A5">
            <w:pPr>
              <w:tabs>
                <w:tab w:val="left" w:pos="284"/>
              </w:tabs>
              <w:rPr>
                <w:rFonts w:cstheme="minorHAnsi"/>
                <w:bCs/>
                <w:iCs/>
              </w:rPr>
            </w:pPr>
            <w:r w:rsidRPr="00AF715D">
              <w:rPr>
                <w:rFonts w:cstheme="minorHAnsi"/>
                <w:bCs/>
                <w:iCs/>
              </w:rPr>
              <w:t>Yabancı Dil Zümresi</w:t>
            </w:r>
          </w:p>
        </w:tc>
        <w:tc>
          <w:tcPr>
            <w:tcW w:w="2268" w:type="dxa"/>
          </w:tcPr>
          <w:p w14:paraId="0DC46D86" w14:textId="77777777" w:rsidR="008D45A5" w:rsidRPr="00AF715D" w:rsidRDefault="008D45A5" w:rsidP="008D45A5">
            <w:pPr>
              <w:tabs>
                <w:tab w:val="left" w:pos="284"/>
              </w:tabs>
              <w:rPr>
                <w:rFonts w:cstheme="minorHAnsi"/>
                <w:bCs/>
                <w:iCs/>
              </w:rPr>
            </w:pPr>
            <w:r w:rsidRPr="00AF715D">
              <w:rPr>
                <w:rFonts w:cstheme="minorHAnsi"/>
                <w:bCs/>
                <w:iCs/>
              </w:rPr>
              <w:t>Her sınav sonu zümre toplantısında</w:t>
            </w:r>
          </w:p>
        </w:tc>
      </w:tr>
      <w:tr w:rsidR="008D45A5" w:rsidRPr="00AF715D" w14:paraId="5F387654" w14:textId="77777777" w:rsidTr="002F33A9">
        <w:tc>
          <w:tcPr>
            <w:tcW w:w="959" w:type="dxa"/>
          </w:tcPr>
          <w:p w14:paraId="7C1E7906" w14:textId="77777777" w:rsidR="008D45A5" w:rsidRPr="00AF715D" w:rsidRDefault="008D45A5" w:rsidP="008D45A5">
            <w:pPr>
              <w:jc w:val="center"/>
              <w:rPr>
                <w:rFonts w:cstheme="minorHAnsi"/>
                <w:bCs/>
                <w:iCs/>
              </w:rPr>
            </w:pPr>
            <w:r w:rsidRPr="00AF715D">
              <w:rPr>
                <w:rFonts w:cstheme="minorHAnsi"/>
                <w:bCs/>
                <w:iCs/>
              </w:rPr>
              <w:t>2.3.4</w:t>
            </w:r>
          </w:p>
        </w:tc>
        <w:tc>
          <w:tcPr>
            <w:tcW w:w="3827" w:type="dxa"/>
          </w:tcPr>
          <w:p w14:paraId="3815E439" w14:textId="77777777" w:rsidR="008D45A5" w:rsidRPr="00AF715D" w:rsidRDefault="008D45A5" w:rsidP="008D45A5">
            <w:pPr>
              <w:tabs>
                <w:tab w:val="left" w:pos="284"/>
              </w:tabs>
              <w:rPr>
                <w:rFonts w:cstheme="minorHAnsi"/>
                <w:bCs/>
                <w:iCs/>
              </w:rPr>
            </w:pPr>
            <w:r w:rsidRPr="00AF715D">
              <w:rPr>
                <w:rFonts w:cstheme="minorHAnsi"/>
                <w:bCs/>
                <w:iCs/>
              </w:rPr>
              <w:t>Yabancı dil farkındalık anket uygulaması</w:t>
            </w:r>
          </w:p>
        </w:tc>
        <w:tc>
          <w:tcPr>
            <w:tcW w:w="2268" w:type="dxa"/>
          </w:tcPr>
          <w:p w14:paraId="3AE14117" w14:textId="77777777" w:rsidR="008D45A5" w:rsidRPr="00AF715D" w:rsidRDefault="008D45A5" w:rsidP="008D45A5">
            <w:pPr>
              <w:tabs>
                <w:tab w:val="left" w:pos="284"/>
              </w:tabs>
              <w:rPr>
                <w:rFonts w:cstheme="minorHAnsi"/>
                <w:bCs/>
                <w:iCs/>
              </w:rPr>
            </w:pPr>
            <w:r w:rsidRPr="00AF715D">
              <w:rPr>
                <w:rFonts w:cstheme="minorHAnsi"/>
                <w:bCs/>
                <w:iCs/>
              </w:rPr>
              <w:t>Yabancı Dil Zümresi</w:t>
            </w:r>
          </w:p>
        </w:tc>
        <w:tc>
          <w:tcPr>
            <w:tcW w:w="2268" w:type="dxa"/>
          </w:tcPr>
          <w:p w14:paraId="6E8AD5C9" w14:textId="77777777" w:rsidR="008D45A5" w:rsidRPr="00AF715D" w:rsidRDefault="008D45A5" w:rsidP="008D45A5">
            <w:pPr>
              <w:tabs>
                <w:tab w:val="left" w:pos="284"/>
              </w:tabs>
              <w:rPr>
                <w:rFonts w:cstheme="minorHAnsi"/>
                <w:bCs/>
                <w:iCs/>
              </w:rPr>
            </w:pPr>
          </w:p>
        </w:tc>
      </w:tr>
    </w:tbl>
    <w:p w14:paraId="14206D87" w14:textId="77777777" w:rsidR="0020374E" w:rsidRPr="00AF715D" w:rsidRDefault="0020374E" w:rsidP="008778FF">
      <w:pPr>
        <w:jc w:val="both"/>
        <w:rPr>
          <w:rFonts w:eastAsia="Times New Roman" w:cstheme="minorHAnsi"/>
          <w:b/>
          <w:color w:val="31849B"/>
        </w:rPr>
      </w:pPr>
    </w:p>
    <w:p w14:paraId="3B1694EE" w14:textId="77777777" w:rsidR="008778FF" w:rsidRDefault="008778FF" w:rsidP="0015374B">
      <w:pPr>
        <w:pStyle w:val="Balk2"/>
        <w:rPr>
          <w:rFonts w:asciiTheme="minorHAnsi" w:eastAsia="Times New Roman" w:hAnsiTheme="minorHAnsi" w:cstheme="minorHAnsi"/>
          <w:sz w:val="22"/>
          <w:szCs w:val="22"/>
        </w:rPr>
      </w:pPr>
      <w:bookmarkStart w:id="113" w:name="_Toc536453504"/>
      <w:r w:rsidRPr="00DD0882">
        <w:rPr>
          <w:rFonts w:asciiTheme="minorHAnsi" w:eastAsia="Times New Roman" w:hAnsiTheme="minorHAnsi" w:cstheme="minorHAnsi"/>
          <w:sz w:val="22"/>
          <w:szCs w:val="22"/>
        </w:rPr>
        <w:t>TEMA III: KURUMSAL KAPASİTENİN GELİŞTİRİLMESİ</w:t>
      </w:r>
      <w:bookmarkEnd w:id="113"/>
    </w:p>
    <w:p w14:paraId="6C5C53D6" w14:textId="77777777" w:rsidR="008778FF" w:rsidRPr="00DD0882" w:rsidRDefault="008778FF" w:rsidP="008778FF">
      <w:pPr>
        <w:rPr>
          <w:rFonts w:cstheme="minorHAnsi"/>
          <w:bCs/>
          <w:iCs/>
        </w:rPr>
      </w:pPr>
      <w:bookmarkStart w:id="114" w:name="_Toc536453505"/>
      <w:r w:rsidRPr="00DD0882">
        <w:rPr>
          <w:rStyle w:val="Balk3Char"/>
          <w:rFonts w:asciiTheme="minorHAnsi" w:hAnsiTheme="minorHAnsi" w:cstheme="minorHAnsi"/>
        </w:rPr>
        <w:t>Stratejik Amaç 3:</w:t>
      </w:r>
      <w:bookmarkEnd w:id="114"/>
      <w:r w:rsidRPr="00DD0882">
        <w:rPr>
          <w:rFonts w:cstheme="minorHAnsi"/>
          <w:bCs/>
          <w:iCs/>
        </w:rPr>
        <w:t xml:space="preserve">Yetişmiş insan kaynakları ile fiziki ve mali alt yapısını tamamlamış, </w:t>
      </w:r>
      <w:r w:rsidR="00AA7359">
        <w:rPr>
          <w:rFonts w:cstheme="minorHAnsi"/>
          <w:bCs/>
          <w:iCs/>
        </w:rPr>
        <w:t xml:space="preserve">kaynaklarını verimli kullanarak </w:t>
      </w:r>
      <w:r w:rsidRPr="00DD0882">
        <w:rPr>
          <w:rFonts w:cstheme="minorHAnsi"/>
          <w:bCs/>
          <w:iCs/>
        </w:rPr>
        <w:t>kurumsallaşmasını sağlamış, bilişim tekno</w:t>
      </w:r>
      <w:r w:rsidR="00AA7359">
        <w:rPr>
          <w:rFonts w:cstheme="minorHAnsi"/>
          <w:bCs/>
          <w:iCs/>
        </w:rPr>
        <w:t>lojilerini iyi kullanan kurum</w:t>
      </w:r>
      <w:r w:rsidRPr="00DD0882">
        <w:rPr>
          <w:rFonts w:cstheme="minorHAnsi"/>
          <w:bCs/>
          <w:iCs/>
        </w:rPr>
        <w:t xml:space="preserve"> oluşturmak</w:t>
      </w:r>
    </w:p>
    <w:p w14:paraId="2D092FBB" w14:textId="77777777" w:rsidR="004D1CA4" w:rsidRPr="00DD0882" w:rsidRDefault="008778FF" w:rsidP="008778FF">
      <w:pPr>
        <w:rPr>
          <w:rFonts w:cstheme="minorHAnsi"/>
          <w:bCs/>
          <w:iCs/>
        </w:rPr>
      </w:pPr>
      <w:bookmarkStart w:id="115" w:name="_Toc536453506"/>
      <w:r w:rsidRPr="00DD0882">
        <w:rPr>
          <w:rStyle w:val="Balk3Char"/>
          <w:rFonts w:asciiTheme="minorHAnsi" w:hAnsiTheme="minorHAnsi" w:cstheme="minorHAnsi"/>
        </w:rPr>
        <w:t>Stratejik Hedef 3.1</w:t>
      </w:r>
      <w:r w:rsidR="00114220" w:rsidRPr="00DD0882">
        <w:rPr>
          <w:rStyle w:val="Balk3Char"/>
          <w:rFonts w:asciiTheme="minorHAnsi" w:hAnsiTheme="minorHAnsi" w:cstheme="minorHAnsi"/>
        </w:rPr>
        <w:t>:</w:t>
      </w:r>
      <w:bookmarkEnd w:id="115"/>
      <w:r w:rsidRPr="00DD0882">
        <w:rPr>
          <w:rFonts w:cstheme="minorHAnsi"/>
          <w:bCs/>
          <w:iCs/>
        </w:rPr>
        <w:t>İnsan kaynaklarının eğitimi ve geliştirilmesi için gerekli planlamanın yapılmasını sağlamak</w:t>
      </w:r>
    </w:p>
    <w:tbl>
      <w:tblPr>
        <w:tblStyle w:val="OrtaKlavuz3-Vurgu5"/>
        <w:tblW w:w="9322" w:type="dxa"/>
        <w:tblLayout w:type="fixed"/>
        <w:tblLook w:val="0420" w:firstRow="1" w:lastRow="0" w:firstColumn="0" w:lastColumn="0" w:noHBand="0" w:noVBand="1"/>
      </w:tblPr>
      <w:tblGrid>
        <w:gridCol w:w="1101"/>
        <w:gridCol w:w="4110"/>
        <w:gridCol w:w="791"/>
        <w:gridCol w:w="664"/>
        <w:gridCol w:w="664"/>
        <w:gridCol w:w="664"/>
        <w:gridCol w:w="664"/>
        <w:gridCol w:w="664"/>
      </w:tblGrid>
      <w:tr w:rsidR="007E66B8" w:rsidRPr="00DD0882" w14:paraId="5ABFE4E1" w14:textId="77777777" w:rsidTr="002E471C">
        <w:trPr>
          <w:cnfStyle w:val="100000000000" w:firstRow="1" w:lastRow="0" w:firstColumn="0" w:lastColumn="0" w:oddVBand="0" w:evenVBand="0" w:oddHBand="0" w:evenHBand="0" w:firstRowFirstColumn="0" w:firstRowLastColumn="0" w:lastRowFirstColumn="0" w:lastRowLastColumn="0"/>
        </w:trPr>
        <w:tc>
          <w:tcPr>
            <w:tcW w:w="1101" w:type="dxa"/>
            <w:vMerge w:val="restart"/>
          </w:tcPr>
          <w:p w14:paraId="5478DD7E" w14:textId="77777777" w:rsidR="007E66B8" w:rsidRPr="00DD0882" w:rsidRDefault="007E66B8" w:rsidP="00C805AD">
            <w:pPr>
              <w:jc w:val="center"/>
              <w:rPr>
                <w:rFonts w:cstheme="minorHAnsi"/>
              </w:rPr>
            </w:pPr>
            <w:r w:rsidRPr="00DD0882">
              <w:rPr>
                <w:rFonts w:cstheme="minorHAnsi"/>
              </w:rPr>
              <w:t>No</w:t>
            </w:r>
          </w:p>
        </w:tc>
        <w:tc>
          <w:tcPr>
            <w:tcW w:w="4110" w:type="dxa"/>
            <w:vMerge w:val="restart"/>
          </w:tcPr>
          <w:p w14:paraId="3BD60C55" w14:textId="77777777" w:rsidR="007E66B8" w:rsidRPr="00DD0882" w:rsidRDefault="007E66B8" w:rsidP="00C805AD">
            <w:pPr>
              <w:jc w:val="center"/>
              <w:rPr>
                <w:rFonts w:cstheme="minorHAnsi"/>
              </w:rPr>
            </w:pPr>
            <w:r w:rsidRPr="00DD0882">
              <w:rPr>
                <w:rFonts w:cstheme="minorHAnsi"/>
              </w:rPr>
              <w:t>PERFORMANS GÖSTERGELERİ</w:t>
            </w:r>
          </w:p>
        </w:tc>
        <w:tc>
          <w:tcPr>
            <w:tcW w:w="2119" w:type="dxa"/>
            <w:gridSpan w:val="3"/>
          </w:tcPr>
          <w:p w14:paraId="1DA3DF64" w14:textId="77777777" w:rsidR="007E66B8" w:rsidRPr="00DD0882" w:rsidRDefault="007E66B8" w:rsidP="00C805AD">
            <w:pPr>
              <w:jc w:val="center"/>
              <w:rPr>
                <w:rFonts w:cstheme="minorHAnsi"/>
                <w:b w:val="0"/>
                <w:bCs w:val="0"/>
              </w:rPr>
            </w:pPr>
            <w:r>
              <w:rPr>
                <w:rFonts w:cstheme="minorHAnsi"/>
              </w:rPr>
              <w:t>GEÇMİŞ DÖNEM VERİ</w:t>
            </w:r>
          </w:p>
        </w:tc>
        <w:tc>
          <w:tcPr>
            <w:tcW w:w="664" w:type="dxa"/>
          </w:tcPr>
          <w:p w14:paraId="32BDAFE2" w14:textId="77777777" w:rsidR="007E66B8" w:rsidRPr="007E66B8" w:rsidRDefault="007E66B8" w:rsidP="00C805AD">
            <w:pPr>
              <w:jc w:val="center"/>
              <w:rPr>
                <w:rFonts w:cstheme="minorHAnsi"/>
                <w:bCs w:val="0"/>
              </w:rPr>
            </w:pPr>
            <w:r w:rsidRPr="007E66B8">
              <w:rPr>
                <w:rFonts w:cstheme="minorHAnsi"/>
                <w:bCs w:val="0"/>
              </w:rPr>
              <w:t>MEVCUT</w:t>
            </w:r>
          </w:p>
        </w:tc>
        <w:tc>
          <w:tcPr>
            <w:tcW w:w="1328" w:type="dxa"/>
            <w:gridSpan w:val="2"/>
          </w:tcPr>
          <w:p w14:paraId="32113F8D" w14:textId="77777777" w:rsidR="007E66B8" w:rsidRPr="00DD0882" w:rsidRDefault="007E66B8" w:rsidP="00C805AD">
            <w:pPr>
              <w:jc w:val="center"/>
              <w:rPr>
                <w:rFonts w:cstheme="minorHAnsi"/>
              </w:rPr>
            </w:pPr>
            <w:r>
              <w:rPr>
                <w:rFonts w:cstheme="minorHAnsi"/>
              </w:rPr>
              <w:t>HEDEF</w:t>
            </w:r>
          </w:p>
        </w:tc>
      </w:tr>
      <w:tr w:rsidR="008778FF" w:rsidRPr="00DD0882" w14:paraId="21F28453" w14:textId="77777777" w:rsidTr="002F33A9">
        <w:trPr>
          <w:cnfStyle w:val="000000100000" w:firstRow="0" w:lastRow="0" w:firstColumn="0" w:lastColumn="0" w:oddVBand="0" w:evenVBand="0" w:oddHBand="1" w:evenHBand="0" w:firstRowFirstColumn="0" w:firstRowLastColumn="0" w:lastRowFirstColumn="0" w:lastRowLastColumn="0"/>
        </w:trPr>
        <w:tc>
          <w:tcPr>
            <w:tcW w:w="1101" w:type="dxa"/>
            <w:vMerge/>
          </w:tcPr>
          <w:p w14:paraId="0EBC71B8" w14:textId="77777777" w:rsidR="008778FF" w:rsidRPr="00DD0882" w:rsidRDefault="008778FF" w:rsidP="009B1BB9">
            <w:pPr>
              <w:jc w:val="center"/>
              <w:rPr>
                <w:rFonts w:cstheme="minorHAnsi"/>
              </w:rPr>
            </w:pPr>
          </w:p>
        </w:tc>
        <w:tc>
          <w:tcPr>
            <w:tcW w:w="4110" w:type="dxa"/>
            <w:vMerge/>
          </w:tcPr>
          <w:p w14:paraId="6E635B7C" w14:textId="77777777" w:rsidR="008778FF" w:rsidRPr="00DD0882" w:rsidRDefault="008778FF" w:rsidP="009B1BB9">
            <w:pPr>
              <w:jc w:val="center"/>
              <w:rPr>
                <w:rFonts w:cstheme="minorHAnsi"/>
              </w:rPr>
            </w:pPr>
          </w:p>
        </w:tc>
        <w:tc>
          <w:tcPr>
            <w:tcW w:w="791" w:type="dxa"/>
          </w:tcPr>
          <w:p w14:paraId="74B9945D" w14:textId="77777777" w:rsidR="008778FF" w:rsidRPr="00DD0882" w:rsidRDefault="008778FF" w:rsidP="009B1BB9">
            <w:pPr>
              <w:jc w:val="center"/>
              <w:rPr>
                <w:rFonts w:cstheme="minorHAnsi"/>
                <w:b/>
              </w:rPr>
            </w:pPr>
            <w:r w:rsidRPr="00DD0882">
              <w:rPr>
                <w:rFonts w:cstheme="minorHAnsi"/>
                <w:b/>
              </w:rPr>
              <w:t>2018</w:t>
            </w:r>
          </w:p>
        </w:tc>
        <w:tc>
          <w:tcPr>
            <w:tcW w:w="664" w:type="dxa"/>
          </w:tcPr>
          <w:p w14:paraId="0E7D986B" w14:textId="77777777" w:rsidR="008778FF" w:rsidRPr="00DD0882" w:rsidRDefault="008778FF" w:rsidP="009B1BB9">
            <w:pPr>
              <w:jc w:val="center"/>
              <w:rPr>
                <w:rFonts w:cstheme="minorHAnsi"/>
                <w:b/>
              </w:rPr>
            </w:pPr>
            <w:r w:rsidRPr="00DD0882">
              <w:rPr>
                <w:rFonts w:cstheme="minorHAnsi"/>
                <w:b/>
              </w:rPr>
              <w:t>2019</w:t>
            </w:r>
          </w:p>
        </w:tc>
        <w:tc>
          <w:tcPr>
            <w:tcW w:w="664" w:type="dxa"/>
          </w:tcPr>
          <w:p w14:paraId="034CF241" w14:textId="77777777" w:rsidR="008778FF" w:rsidRPr="00DD0882" w:rsidRDefault="008778FF" w:rsidP="009B1BB9">
            <w:pPr>
              <w:jc w:val="center"/>
              <w:rPr>
                <w:rFonts w:cstheme="minorHAnsi"/>
                <w:b/>
              </w:rPr>
            </w:pPr>
            <w:r w:rsidRPr="00DD0882">
              <w:rPr>
                <w:rFonts w:cstheme="minorHAnsi"/>
                <w:b/>
              </w:rPr>
              <w:t>2020</w:t>
            </w:r>
          </w:p>
        </w:tc>
        <w:tc>
          <w:tcPr>
            <w:tcW w:w="664" w:type="dxa"/>
          </w:tcPr>
          <w:p w14:paraId="39F64FA0" w14:textId="77777777" w:rsidR="008778FF" w:rsidRPr="00DD0882" w:rsidRDefault="008778FF" w:rsidP="009B1BB9">
            <w:pPr>
              <w:jc w:val="center"/>
              <w:rPr>
                <w:rFonts w:cstheme="minorHAnsi"/>
                <w:b/>
              </w:rPr>
            </w:pPr>
            <w:r w:rsidRPr="00DD0882">
              <w:rPr>
                <w:rFonts w:cstheme="minorHAnsi"/>
                <w:b/>
              </w:rPr>
              <w:t>2021</w:t>
            </w:r>
          </w:p>
        </w:tc>
        <w:tc>
          <w:tcPr>
            <w:tcW w:w="664" w:type="dxa"/>
          </w:tcPr>
          <w:p w14:paraId="395986D1" w14:textId="77777777" w:rsidR="008778FF" w:rsidRPr="00DD0882" w:rsidRDefault="008778FF" w:rsidP="009B1BB9">
            <w:pPr>
              <w:jc w:val="center"/>
              <w:rPr>
                <w:rFonts w:cstheme="minorHAnsi"/>
                <w:b/>
              </w:rPr>
            </w:pPr>
            <w:r w:rsidRPr="00DD0882">
              <w:rPr>
                <w:rFonts w:cstheme="minorHAnsi"/>
                <w:b/>
              </w:rPr>
              <w:t>2022</w:t>
            </w:r>
          </w:p>
        </w:tc>
        <w:tc>
          <w:tcPr>
            <w:tcW w:w="664" w:type="dxa"/>
          </w:tcPr>
          <w:p w14:paraId="3A95DAAA" w14:textId="77777777" w:rsidR="008778FF" w:rsidRPr="00DD0882" w:rsidRDefault="008778FF" w:rsidP="009B1BB9">
            <w:pPr>
              <w:jc w:val="center"/>
              <w:rPr>
                <w:rFonts w:cstheme="minorHAnsi"/>
                <w:b/>
              </w:rPr>
            </w:pPr>
            <w:r w:rsidRPr="00DD0882">
              <w:rPr>
                <w:rFonts w:cstheme="minorHAnsi"/>
                <w:b/>
              </w:rPr>
              <w:t>2023</w:t>
            </w:r>
          </w:p>
        </w:tc>
      </w:tr>
      <w:tr w:rsidR="009D2E90" w:rsidRPr="00E22C14" w14:paraId="6096D44D" w14:textId="77777777" w:rsidTr="002F33A9">
        <w:tc>
          <w:tcPr>
            <w:tcW w:w="1101" w:type="dxa"/>
          </w:tcPr>
          <w:p w14:paraId="6FCB3273" w14:textId="77777777" w:rsidR="009D2E90" w:rsidRPr="00E22C14" w:rsidRDefault="00B026F2" w:rsidP="00C805AD">
            <w:pPr>
              <w:jc w:val="center"/>
              <w:rPr>
                <w:rFonts w:cstheme="minorHAnsi"/>
              </w:rPr>
            </w:pPr>
            <w:r w:rsidRPr="00E22C14">
              <w:rPr>
                <w:rFonts w:cstheme="minorHAnsi"/>
              </w:rPr>
              <w:t>PG 3.1.1</w:t>
            </w:r>
          </w:p>
        </w:tc>
        <w:tc>
          <w:tcPr>
            <w:tcW w:w="4110" w:type="dxa"/>
          </w:tcPr>
          <w:p w14:paraId="615B5EDC" w14:textId="77777777" w:rsidR="009D2E90" w:rsidRPr="00E22C14" w:rsidRDefault="009D2E90" w:rsidP="00C805AD">
            <w:pPr>
              <w:tabs>
                <w:tab w:val="left" w:pos="284"/>
              </w:tabs>
              <w:rPr>
                <w:rFonts w:cstheme="minorHAnsi"/>
              </w:rPr>
            </w:pPr>
            <w:r w:rsidRPr="00E22C14">
              <w:rPr>
                <w:rFonts w:cstheme="minorHAnsi"/>
              </w:rPr>
              <w:t>Hizmet içi eğitim faaliyetlerine katılan personel sayısı</w:t>
            </w:r>
          </w:p>
        </w:tc>
        <w:tc>
          <w:tcPr>
            <w:tcW w:w="791" w:type="dxa"/>
          </w:tcPr>
          <w:p w14:paraId="09530C25" w14:textId="77777777" w:rsidR="009D2E90" w:rsidRPr="00E22C14" w:rsidRDefault="00863902" w:rsidP="00C805AD">
            <w:pPr>
              <w:jc w:val="center"/>
              <w:rPr>
                <w:rFonts w:cstheme="minorHAnsi"/>
                <w:b/>
              </w:rPr>
            </w:pPr>
            <w:r w:rsidRPr="00E22C14">
              <w:rPr>
                <w:rFonts w:cstheme="minorHAnsi"/>
                <w:b/>
              </w:rPr>
              <w:t>70</w:t>
            </w:r>
          </w:p>
        </w:tc>
        <w:tc>
          <w:tcPr>
            <w:tcW w:w="664" w:type="dxa"/>
          </w:tcPr>
          <w:p w14:paraId="5205A256" w14:textId="77777777" w:rsidR="009D2E90" w:rsidRPr="00E22C14" w:rsidRDefault="005B07B8" w:rsidP="00C805AD">
            <w:pPr>
              <w:jc w:val="center"/>
              <w:rPr>
                <w:rFonts w:cstheme="minorHAnsi"/>
              </w:rPr>
            </w:pPr>
            <w:r w:rsidRPr="00E22C14">
              <w:rPr>
                <w:rFonts w:cstheme="minorHAnsi"/>
              </w:rPr>
              <w:t>72</w:t>
            </w:r>
          </w:p>
        </w:tc>
        <w:tc>
          <w:tcPr>
            <w:tcW w:w="664" w:type="dxa"/>
          </w:tcPr>
          <w:p w14:paraId="3D318E3D" w14:textId="77777777" w:rsidR="009D2E90" w:rsidRPr="00E22C14" w:rsidRDefault="005B07B8" w:rsidP="00C805AD">
            <w:pPr>
              <w:jc w:val="center"/>
              <w:rPr>
                <w:rFonts w:cstheme="minorHAnsi"/>
              </w:rPr>
            </w:pPr>
            <w:r w:rsidRPr="00E22C14">
              <w:rPr>
                <w:rFonts w:cstheme="minorHAnsi"/>
              </w:rPr>
              <w:t>75</w:t>
            </w:r>
          </w:p>
        </w:tc>
        <w:tc>
          <w:tcPr>
            <w:tcW w:w="664" w:type="dxa"/>
          </w:tcPr>
          <w:p w14:paraId="312AA190" w14:textId="77777777" w:rsidR="009D2E90" w:rsidRPr="00E22C14" w:rsidRDefault="005B07B8" w:rsidP="00C805AD">
            <w:pPr>
              <w:jc w:val="center"/>
              <w:rPr>
                <w:rFonts w:cstheme="minorHAnsi"/>
              </w:rPr>
            </w:pPr>
            <w:r w:rsidRPr="00E22C14">
              <w:rPr>
                <w:rFonts w:cstheme="minorHAnsi"/>
              </w:rPr>
              <w:t>77</w:t>
            </w:r>
          </w:p>
        </w:tc>
        <w:tc>
          <w:tcPr>
            <w:tcW w:w="664" w:type="dxa"/>
          </w:tcPr>
          <w:p w14:paraId="4B84DE43" w14:textId="77777777" w:rsidR="009D2E90" w:rsidRPr="00E22C14" w:rsidRDefault="005B07B8" w:rsidP="00C805AD">
            <w:pPr>
              <w:jc w:val="center"/>
              <w:rPr>
                <w:rFonts w:cstheme="minorHAnsi"/>
              </w:rPr>
            </w:pPr>
            <w:r w:rsidRPr="00E22C14">
              <w:rPr>
                <w:rFonts w:cstheme="minorHAnsi"/>
              </w:rPr>
              <w:t>79</w:t>
            </w:r>
          </w:p>
        </w:tc>
        <w:tc>
          <w:tcPr>
            <w:tcW w:w="664" w:type="dxa"/>
          </w:tcPr>
          <w:p w14:paraId="434F9F15" w14:textId="77777777" w:rsidR="009D2E90" w:rsidRPr="00E22C14" w:rsidRDefault="005B07B8" w:rsidP="00C805AD">
            <w:pPr>
              <w:jc w:val="center"/>
              <w:rPr>
                <w:rFonts w:cstheme="minorHAnsi"/>
              </w:rPr>
            </w:pPr>
            <w:r w:rsidRPr="00E22C14">
              <w:rPr>
                <w:rFonts w:cstheme="minorHAnsi"/>
              </w:rPr>
              <w:t>82</w:t>
            </w:r>
          </w:p>
        </w:tc>
      </w:tr>
      <w:tr w:rsidR="009D2E90" w:rsidRPr="00E22C14" w14:paraId="12ACD389" w14:textId="77777777" w:rsidTr="002F33A9">
        <w:trPr>
          <w:cnfStyle w:val="000000100000" w:firstRow="0" w:lastRow="0" w:firstColumn="0" w:lastColumn="0" w:oddVBand="0" w:evenVBand="0" w:oddHBand="1" w:evenHBand="0" w:firstRowFirstColumn="0" w:firstRowLastColumn="0" w:lastRowFirstColumn="0" w:lastRowLastColumn="0"/>
          <w:trHeight w:val="459"/>
        </w:trPr>
        <w:tc>
          <w:tcPr>
            <w:tcW w:w="1101" w:type="dxa"/>
          </w:tcPr>
          <w:p w14:paraId="155B687D" w14:textId="77777777" w:rsidR="009D2E90" w:rsidRPr="00E22C14" w:rsidRDefault="00B026F2" w:rsidP="00C805AD">
            <w:pPr>
              <w:jc w:val="center"/>
              <w:rPr>
                <w:rFonts w:cstheme="minorHAnsi"/>
              </w:rPr>
            </w:pPr>
            <w:r w:rsidRPr="00E22C14">
              <w:rPr>
                <w:rFonts w:cstheme="minorHAnsi"/>
              </w:rPr>
              <w:t>PG 3.1.2</w:t>
            </w:r>
          </w:p>
        </w:tc>
        <w:tc>
          <w:tcPr>
            <w:tcW w:w="4110" w:type="dxa"/>
          </w:tcPr>
          <w:p w14:paraId="6EC44711" w14:textId="77777777" w:rsidR="009D2E90" w:rsidRPr="00E22C14" w:rsidRDefault="009D2E90" w:rsidP="00C805AD">
            <w:pPr>
              <w:tabs>
                <w:tab w:val="left" w:pos="284"/>
              </w:tabs>
              <w:rPr>
                <w:rFonts w:cstheme="minorHAnsi"/>
              </w:rPr>
            </w:pPr>
            <w:r w:rsidRPr="00E22C14">
              <w:rPr>
                <w:rFonts w:cstheme="minorHAnsi"/>
              </w:rPr>
              <w:t>Personel başına düşen hizmet içi eğitim saati</w:t>
            </w:r>
          </w:p>
        </w:tc>
        <w:tc>
          <w:tcPr>
            <w:tcW w:w="791" w:type="dxa"/>
          </w:tcPr>
          <w:p w14:paraId="7AE75833" w14:textId="77777777" w:rsidR="009D2E90" w:rsidRPr="00E22C14" w:rsidRDefault="00863902" w:rsidP="00C805AD">
            <w:pPr>
              <w:jc w:val="center"/>
              <w:rPr>
                <w:rFonts w:cstheme="minorHAnsi"/>
                <w:b/>
              </w:rPr>
            </w:pPr>
            <w:r w:rsidRPr="00E22C14">
              <w:rPr>
                <w:rFonts w:cstheme="minorHAnsi"/>
                <w:b/>
              </w:rPr>
              <w:t>15</w:t>
            </w:r>
          </w:p>
        </w:tc>
        <w:tc>
          <w:tcPr>
            <w:tcW w:w="664" w:type="dxa"/>
          </w:tcPr>
          <w:p w14:paraId="182F94A4" w14:textId="77777777" w:rsidR="009D2E90" w:rsidRPr="00E22C14" w:rsidRDefault="005B07B8" w:rsidP="00C805AD">
            <w:pPr>
              <w:jc w:val="center"/>
              <w:rPr>
                <w:rFonts w:cstheme="minorHAnsi"/>
              </w:rPr>
            </w:pPr>
            <w:r w:rsidRPr="00E22C14">
              <w:rPr>
                <w:rFonts w:cstheme="minorHAnsi"/>
              </w:rPr>
              <w:t>18</w:t>
            </w:r>
          </w:p>
        </w:tc>
        <w:tc>
          <w:tcPr>
            <w:tcW w:w="664" w:type="dxa"/>
          </w:tcPr>
          <w:p w14:paraId="746611A5" w14:textId="77777777" w:rsidR="009D2E90" w:rsidRPr="00E22C14" w:rsidRDefault="007C7DB6" w:rsidP="00C805AD">
            <w:pPr>
              <w:jc w:val="center"/>
              <w:rPr>
                <w:rFonts w:cstheme="minorHAnsi"/>
              </w:rPr>
            </w:pPr>
            <w:r w:rsidRPr="00E22C14">
              <w:rPr>
                <w:rFonts w:cstheme="minorHAnsi"/>
              </w:rPr>
              <w:t>30</w:t>
            </w:r>
          </w:p>
        </w:tc>
        <w:tc>
          <w:tcPr>
            <w:tcW w:w="664" w:type="dxa"/>
          </w:tcPr>
          <w:p w14:paraId="0ABFDE61" w14:textId="77777777" w:rsidR="009D2E90" w:rsidRPr="00E22C14" w:rsidRDefault="007C7DB6" w:rsidP="00C805AD">
            <w:pPr>
              <w:jc w:val="center"/>
              <w:rPr>
                <w:rFonts w:cstheme="minorHAnsi"/>
              </w:rPr>
            </w:pPr>
            <w:r w:rsidRPr="00E22C14">
              <w:rPr>
                <w:rFonts w:cstheme="minorHAnsi"/>
              </w:rPr>
              <w:t>120</w:t>
            </w:r>
          </w:p>
        </w:tc>
        <w:tc>
          <w:tcPr>
            <w:tcW w:w="664" w:type="dxa"/>
          </w:tcPr>
          <w:p w14:paraId="7DC2F764" w14:textId="77777777" w:rsidR="009D2E90" w:rsidRPr="00E22C14" w:rsidRDefault="00DC739E" w:rsidP="00C805AD">
            <w:pPr>
              <w:jc w:val="center"/>
              <w:rPr>
                <w:rFonts w:cstheme="minorHAnsi"/>
              </w:rPr>
            </w:pPr>
            <w:r w:rsidRPr="00E22C14">
              <w:rPr>
                <w:rFonts w:cstheme="minorHAnsi"/>
              </w:rPr>
              <w:t>1</w:t>
            </w:r>
            <w:r w:rsidR="005B07B8" w:rsidRPr="00E22C14">
              <w:rPr>
                <w:rFonts w:cstheme="minorHAnsi"/>
              </w:rPr>
              <w:t>23</w:t>
            </w:r>
          </w:p>
        </w:tc>
        <w:tc>
          <w:tcPr>
            <w:tcW w:w="664" w:type="dxa"/>
          </w:tcPr>
          <w:p w14:paraId="3B99B475" w14:textId="77777777" w:rsidR="009D2E90" w:rsidRPr="00E22C14" w:rsidRDefault="00DC739E" w:rsidP="00C805AD">
            <w:pPr>
              <w:jc w:val="center"/>
              <w:rPr>
                <w:rFonts w:cstheme="minorHAnsi"/>
              </w:rPr>
            </w:pPr>
            <w:r w:rsidRPr="00E22C14">
              <w:rPr>
                <w:rFonts w:cstheme="minorHAnsi"/>
              </w:rPr>
              <w:t>1</w:t>
            </w:r>
            <w:r w:rsidR="005B07B8" w:rsidRPr="00E22C14">
              <w:rPr>
                <w:rFonts w:cstheme="minorHAnsi"/>
              </w:rPr>
              <w:t>25</w:t>
            </w:r>
          </w:p>
        </w:tc>
      </w:tr>
      <w:tr w:rsidR="009D2E90" w:rsidRPr="00E22C14" w14:paraId="576A6B35" w14:textId="77777777" w:rsidTr="002F33A9">
        <w:tc>
          <w:tcPr>
            <w:tcW w:w="1101" w:type="dxa"/>
          </w:tcPr>
          <w:p w14:paraId="0B3BD8E2" w14:textId="77777777" w:rsidR="009D2E90" w:rsidRPr="00E22C14" w:rsidRDefault="00B026F2" w:rsidP="00C805AD">
            <w:pPr>
              <w:jc w:val="center"/>
              <w:rPr>
                <w:rFonts w:cstheme="minorHAnsi"/>
              </w:rPr>
            </w:pPr>
            <w:r w:rsidRPr="00E22C14">
              <w:rPr>
                <w:rFonts w:cstheme="minorHAnsi"/>
              </w:rPr>
              <w:t>PG 3.1.3</w:t>
            </w:r>
          </w:p>
        </w:tc>
        <w:tc>
          <w:tcPr>
            <w:tcW w:w="4110" w:type="dxa"/>
          </w:tcPr>
          <w:p w14:paraId="11FC0CBA" w14:textId="77777777" w:rsidR="009D2E90" w:rsidRPr="00E22C14" w:rsidRDefault="0048081B" w:rsidP="00C805AD">
            <w:pPr>
              <w:tabs>
                <w:tab w:val="left" w:pos="284"/>
              </w:tabs>
              <w:rPr>
                <w:rFonts w:cstheme="minorHAnsi"/>
              </w:rPr>
            </w:pPr>
            <w:r w:rsidRPr="00E22C14">
              <w:rPr>
                <w:rFonts w:cstheme="minorHAnsi"/>
              </w:rPr>
              <w:t>Yükseklisans ve doktora yapan çalışan sayısı</w:t>
            </w:r>
          </w:p>
        </w:tc>
        <w:tc>
          <w:tcPr>
            <w:tcW w:w="791" w:type="dxa"/>
          </w:tcPr>
          <w:p w14:paraId="0D80FF02" w14:textId="77777777" w:rsidR="009D2E90" w:rsidRPr="00E22C14" w:rsidRDefault="007A4762" w:rsidP="00C805AD">
            <w:pPr>
              <w:jc w:val="center"/>
              <w:rPr>
                <w:rFonts w:cstheme="minorHAnsi"/>
                <w:b/>
              </w:rPr>
            </w:pPr>
            <w:r w:rsidRPr="00E22C14">
              <w:rPr>
                <w:rFonts w:cstheme="minorHAnsi"/>
                <w:b/>
              </w:rPr>
              <w:t>27</w:t>
            </w:r>
          </w:p>
        </w:tc>
        <w:tc>
          <w:tcPr>
            <w:tcW w:w="664" w:type="dxa"/>
          </w:tcPr>
          <w:p w14:paraId="28C3B57D" w14:textId="77777777" w:rsidR="009D2E90" w:rsidRPr="00E22C14" w:rsidRDefault="007A4762" w:rsidP="00C805AD">
            <w:pPr>
              <w:jc w:val="center"/>
              <w:rPr>
                <w:rFonts w:cstheme="minorHAnsi"/>
              </w:rPr>
            </w:pPr>
            <w:r w:rsidRPr="00E22C14">
              <w:rPr>
                <w:rFonts w:cstheme="minorHAnsi"/>
              </w:rPr>
              <w:t>28</w:t>
            </w:r>
          </w:p>
        </w:tc>
        <w:tc>
          <w:tcPr>
            <w:tcW w:w="664" w:type="dxa"/>
          </w:tcPr>
          <w:p w14:paraId="77163401" w14:textId="77777777" w:rsidR="009D2E90" w:rsidRPr="00E22C14" w:rsidRDefault="007A4762" w:rsidP="00C805AD">
            <w:pPr>
              <w:jc w:val="center"/>
              <w:rPr>
                <w:rFonts w:cstheme="minorHAnsi"/>
              </w:rPr>
            </w:pPr>
            <w:r w:rsidRPr="00E22C14">
              <w:rPr>
                <w:rFonts w:cstheme="minorHAnsi"/>
              </w:rPr>
              <w:t>28</w:t>
            </w:r>
          </w:p>
        </w:tc>
        <w:tc>
          <w:tcPr>
            <w:tcW w:w="664" w:type="dxa"/>
          </w:tcPr>
          <w:p w14:paraId="29D60207" w14:textId="77777777" w:rsidR="009D2E90" w:rsidRPr="00E22C14" w:rsidRDefault="008662DE" w:rsidP="00C805AD">
            <w:pPr>
              <w:jc w:val="center"/>
              <w:rPr>
                <w:rFonts w:cstheme="minorHAnsi"/>
              </w:rPr>
            </w:pPr>
            <w:r w:rsidRPr="00E22C14">
              <w:rPr>
                <w:rFonts w:cstheme="minorHAnsi"/>
              </w:rPr>
              <w:t>21</w:t>
            </w:r>
          </w:p>
        </w:tc>
        <w:tc>
          <w:tcPr>
            <w:tcW w:w="664" w:type="dxa"/>
          </w:tcPr>
          <w:p w14:paraId="12187D2B" w14:textId="77777777" w:rsidR="009D2E90" w:rsidRPr="00E22C14" w:rsidRDefault="007A4762" w:rsidP="00C805AD">
            <w:pPr>
              <w:jc w:val="center"/>
              <w:rPr>
                <w:rFonts w:cstheme="minorHAnsi"/>
              </w:rPr>
            </w:pPr>
            <w:r w:rsidRPr="00E22C14">
              <w:rPr>
                <w:rFonts w:cstheme="minorHAnsi"/>
              </w:rPr>
              <w:t>29</w:t>
            </w:r>
          </w:p>
        </w:tc>
        <w:tc>
          <w:tcPr>
            <w:tcW w:w="664" w:type="dxa"/>
          </w:tcPr>
          <w:p w14:paraId="50869E0E" w14:textId="77777777" w:rsidR="009D2E90" w:rsidRPr="00E22C14" w:rsidRDefault="007A4762" w:rsidP="00C805AD">
            <w:pPr>
              <w:jc w:val="center"/>
              <w:rPr>
                <w:rFonts w:cstheme="minorHAnsi"/>
              </w:rPr>
            </w:pPr>
            <w:r w:rsidRPr="00E22C14">
              <w:rPr>
                <w:rFonts w:cstheme="minorHAnsi"/>
              </w:rPr>
              <w:t>30</w:t>
            </w:r>
          </w:p>
        </w:tc>
      </w:tr>
      <w:tr w:rsidR="009D2E90" w:rsidRPr="00E22C14" w14:paraId="78465C65" w14:textId="77777777" w:rsidTr="002F33A9">
        <w:trPr>
          <w:cnfStyle w:val="000000100000" w:firstRow="0" w:lastRow="0" w:firstColumn="0" w:lastColumn="0" w:oddVBand="0" w:evenVBand="0" w:oddHBand="1" w:evenHBand="0" w:firstRowFirstColumn="0" w:firstRowLastColumn="0" w:lastRowFirstColumn="0" w:lastRowLastColumn="0"/>
        </w:trPr>
        <w:tc>
          <w:tcPr>
            <w:tcW w:w="1101" w:type="dxa"/>
          </w:tcPr>
          <w:p w14:paraId="289FAE37" w14:textId="77777777" w:rsidR="009D2E90" w:rsidRPr="00E22C14" w:rsidRDefault="00587583" w:rsidP="00C805AD">
            <w:pPr>
              <w:jc w:val="center"/>
              <w:rPr>
                <w:rFonts w:cstheme="minorHAnsi"/>
              </w:rPr>
            </w:pPr>
            <w:r w:rsidRPr="00E22C14">
              <w:rPr>
                <w:rFonts w:cstheme="minorHAnsi"/>
              </w:rPr>
              <w:t>PG 3.1.4</w:t>
            </w:r>
          </w:p>
        </w:tc>
        <w:tc>
          <w:tcPr>
            <w:tcW w:w="4110" w:type="dxa"/>
          </w:tcPr>
          <w:p w14:paraId="10EB4548" w14:textId="77777777" w:rsidR="009D2E90" w:rsidRPr="00E22C14" w:rsidRDefault="009D2E90" w:rsidP="00D00C00">
            <w:pPr>
              <w:tabs>
                <w:tab w:val="left" w:pos="284"/>
              </w:tabs>
              <w:rPr>
                <w:rFonts w:cstheme="minorHAnsi"/>
              </w:rPr>
            </w:pPr>
            <w:r w:rsidRPr="00E22C14">
              <w:rPr>
                <w:rFonts w:cstheme="minorHAnsi"/>
              </w:rPr>
              <w:t xml:space="preserve">İnsan kaynaklarının eğitimi ve gelişimine yönelik işbirliğiyle yapılan eğitim faaliyetleri sayısı (Üniversiteler, STK,  </w:t>
            </w:r>
            <w:r w:rsidR="00D00C00" w:rsidRPr="00E22C14">
              <w:rPr>
                <w:rFonts w:cstheme="minorHAnsi"/>
              </w:rPr>
              <w:t>firmalar, b</w:t>
            </w:r>
            <w:r w:rsidRPr="00E22C14">
              <w:rPr>
                <w:rFonts w:cstheme="minorHAnsi"/>
              </w:rPr>
              <w:t>elediyeler</w:t>
            </w:r>
            <w:r w:rsidR="00CD008F" w:rsidRPr="00E22C14">
              <w:rPr>
                <w:rFonts w:cstheme="minorHAnsi"/>
              </w:rPr>
              <w:t xml:space="preserve">, iş başı eğitimleri </w:t>
            </w:r>
            <w:r w:rsidRPr="00E22C14">
              <w:rPr>
                <w:rFonts w:cstheme="minorHAnsi"/>
              </w:rPr>
              <w:t>vb )</w:t>
            </w:r>
          </w:p>
        </w:tc>
        <w:tc>
          <w:tcPr>
            <w:tcW w:w="791" w:type="dxa"/>
          </w:tcPr>
          <w:p w14:paraId="2CCD91B5" w14:textId="77777777" w:rsidR="009D2E90" w:rsidRPr="00E22C14" w:rsidRDefault="004D1CA4" w:rsidP="00C805AD">
            <w:pPr>
              <w:jc w:val="center"/>
              <w:rPr>
                <w:rFonts w:cstheme="minorHAnsi"/>
                <w:b/>
              </w:rPr>
            </w:pPr>
            <w:r w:rsidRPr="00E22C14">
              <w:rPr>
                <w:rFonts w:cstheme="minorHAnsi"/>
                <w:b/>
              </w:rPr>
              <w:t>3</w:t>
            </w:r>
          </w:p>
        </w:tc>
        <w:tc>
          <w:tcPr>
            <w:tcW w:w="664" w:type="dxa"/>
          </w:tcPr>
          <w:p w14:paraId="655B8938" w14:textId="77777777" w:rsidR="009D2E90" w:rsidRPr="00E22C14" w:rsidRDefault="004D1CA4" w:rsidP="00C805AD">
            <w:pPr>
              <w:jc w:val="center"/>
              <w:rPr>
                <w:rFonts w:cstheme="minorHAnsi"/>
              </w:rPr>
            </w:pPr>
            <w:r w:rsidRPr="00E22C14">
              <w:rPr>
                <w:rFonts w:cstheme="minorHAnsi"/>
              </w:rPr>
              <w:t>3</w:t>
            </w:r>
          </w:p>
        </w:tc>
        <w:tc>
          <w:tcPr>
            <w:tcW w:w="664" w:type="dxa"/>
          </w:tcPr>
          <w:p w14:paraId="03AC1997" w14:textId="77777777" w:rsidR="009D2E90" w:rsidRPr="00E22C14" w:rsidRDefault="004D1CA4" w:rsidP="00C805AD">
            <w:pPr>
              <w:jc w:val="center"/>
              <w:rPr>
                <w:rFonts w:cstheme="minorHAnsi"/>
              </w:rPr>
            </w:pPr>
            <w:r w:rsidRPr="00E22C14">
              <w:rPr>
                <w:rFonts w:cstheme="minorHAnsi"/>
              </w:rPr>
              <w:t>4</w:t>
            </w:r>
          </w:p>
        </w:tc>
        <w:tc>
          <w:tcPr>
            <w:tcW w:w="664" w:type="dxa"/>
          </w:tcPr>
          <w:p w14:paraId="7C5E6D13" w14:textId="77777777" w:rsidR="009D2E90" w:rsidRPr="00E22C14" w:rsidRDefault="004D1CA4" w:rsidP="00C805AD">
            <w:pPr>
              <w:jc w:val="center"/>
              <w:rPr>
                <w:rFonts w:cstheme="minorHAnsi"/>
              </w:rPr>
            </w:pPr>
            <w:r w:rsidRPr="00E22C14">
              <w:rPr>
                <w:rFonts w:cstheme="minorHAnsi"/>
              </w:rPr>
              <w:t>6</w:t>
            </w:r>
          </w:p>
        </w:tc>
        <w:tc>
          <w:tcPr>
            <w:tcW w:w="664" w:type="dxa"/>
          </w:tcPr>
          <w:p w14:paraId="4D8B6D15" w14:textId="77777777" w:rsidR="009D2E90" w:rsidRPr="00E22C14" w:rsidRDefault="004D1CA4" w:rsidP="00C805AD">
            <w:pPr>
              <w:jc w:val="center"/>
              <w:rPr>
                <w:rFonts w:cstheme="minorHAnsi"/>
              </w:rPr>
            </w:pPr>
            <w:r w:rsidRPr="00E22C14">
              <w:rPr>
                <w:rFonts w:cstheme="minorHAnsi"/>
              </w:rPr>
              <w:t>7</w:t>
            </w:r>
          </w:p>
        </w:tc>
        <w:tc>
          <w:tcPr>
            <w:tcW w:w="664" w:type="dxa"/>
          </w:tcPr>
          <w:p w14:paraId="78E4B024" w14:textId="77777777" w:rsidR="009D2E90" w:rsidRPr="00E22C14" w:rsidRDefault="004D1CA4" w:rsidP="00C805AD">
            <w:pPr>
              <w:jc w:val="center"/>
              <w:rPr>
                <w:rFonts w:cstheme="minorHAnsi"/>
              </w:rPr>
            </w:pPr>
            <w:r w:rsidRPr="00E22C14">
              <w:rPr>
                <w:rFonts w:cstheme="minorHAnsi"/>
              </w:rPr>
              <w:t>8</w:t>
            </w:r>
          </w:p>
        </w:tc>
      </w:tr>
      <w:tr w:rsidR="009D2E90" w:rsidRPr="00E22C14" w14:paraId="1D8B2985" w14:textId="77777777" w:rsidTr="002F33A9">
        <w:tc>
          <w:tcPr>
            <w:tcW w:w="1101" w:type="dxa"/>
          </w:tcPr>
          <w:p w14:paraId="3E5390B1" w14:textId="77777777" w:rsidR="009D2E90" w:rsidRPr="00E22C14" w:rsidRDefault="00AB2B23" w:rsidP="00C805AD">
            <w:pPr>
              <w:jc w:val="center"/>
              <w:rPr>
                <w:rFonts w:cstheme="minorHAnsi"/>
              </w:rPr>
            </w:pPr>
            <w:r w:rsidRPr="00E22C14">
              <w:rPr>
                <w:rFonts w:cstheme="minorHAnsi"/>
              </w:rPr>
              <w:t>PG 3.1.</w:t>
            </w:r>
            <w:r w:rsidR="00587583" w:rsidRPr="00E22C14">
              <w:rPr>
                <w:rFonts w:cstheme="minorHAnsi"/>
              </w:rPr>
              <w:t>5</w:t>
            </w:r>
          </w:p>
        </w:tc>
        <w:tc>
          <w:tcPr>
            <w:tcW w:w="4110" w:type="dxa"/>
          </w:tcPr>
          <w:p w14:paraId="26E2B5D6" w14:textId="77777777" w:rsidR="009D2E90" w:rsidRPr="00E22C14" w:rsidRDefault="00731327" w:rsidP="00C805AD">
            <w:pPr>
              <w:tabs>
                <w:tab w:val="left" w:pos="284"/>
              </w:tabs>
              <w:rPr>
                <w:rFonts w:cstheme="minorHAnsi"/>
              </w:rPr>
            </w:pPr>
            <w:r w:rsidRPr="00E22C14">
              <w:rPr>
                <w:rFonts w:cstheme="minorHAnsi"/>
              </w:rPr>
              <w:t>İşletmelerde ve okulda i</w:t>
            </w:r>
            <w:r w:rsidR="009D2E90" w:rsidRPr="00E22C14">
              <w:rPr>
                <w:rFonts w:cstheme="minorHAnsi"/>
              </w:rPr>
              <w:t>ş kazasına uğrayan birey sayısı</w:t>
            </w:r>
          </w:p>
        </w:tc>
        <w:tc>
          <w:tcPr>
            <w:tcW w:w="791" w:type="dxa"/>
          </w:tcPr>
          <w:p w14:paraId="62669CEB" w14:textId="77777777" w:rsidR="009D2E90" w:rsidRPr="00E22C14" w:rsidRDefault="00731327" w:rsidP="00C805AD">
            <w:pPr>
              <w:jc w:val="center"/>
              <w:rPr>
                <w:rFonts w:cstheme="minorHAnsi"/>
                <w:b/>
              </w:rPr>
            </w:pPr>
            <w:r w:rsidRPr="00E22C14">
              <w:rPr>
                <w:rFonts w:cstheme="minorHAnsi"/>
                <w:b/>
              </w:rPr>
              <w:t>2</w:t>
            </w:r>
          </w:p>
        </w:tc>
        <w:tc>
          <w:tcPr>
            <w:tcW w:w="664" w:type="dxa"/>
          </w:tcPr>
          <w:p w14:paraId="159EDCD5" w14:textId="77777777" w:rsidR="009D2E90" w:rsidRPr="00E22C14" w:rsidRDefault="002F33A9" w:rsidP="00C805AD">
            <w:pPr>
              <w:jc w:val="center"/>
              <w:rPr>
                <w:rFonts w:cstheme="minorHAnsi"/>
                <w:b/>
              </w:rPr>
            </w:pPr>
            <w:r w:rsidRPr="00E22C14">
              <w:rPr>
                <w:rFonts w:cstheme="minorHAnsi"/>
                <w:b/>
              </w:rPr>
              <w:t>1</w:t>
            </w:r>
          </w:p>
        </w:tc>
        <w:tc>
          <w:tcPr>
            <w:tcW w:w="664" w:type="dxa"/>
          </w:tcPr>
          <w:p w14:paraId="0A8A9BB8" w14:textId="77777777" w:rsidR="009D2E90" w:rsidRPr="00E22C14" w:rsidRDefault="002F33A9" w:rsidP="00C805AD">
            <w:pPr>
              <w:jc w:val="center"/>
              <w:rPr>
                <w:rFonts w:cstheme="minorHAnsi"/>
              </w:rPr>
            </w:pPr>
            <w:r w:rsidRPr="00E22C14">
              <w:rPr>
                <w:rFonts w:cstheme="minorHAnsi"/>
              </w:rPr>
              <w:t>0</w:t>
            </w:r>
          </w:p>
        </w:tc>
        <w:tc>
          <w:tcPr>
            <w:tcW w:w="664" w:type="dxa"/>
          </w:tcPr>
          <w:p w14:paraId="02848823" w14:textId="77777777" w:rsidR="009D2E90" w:rsidRPr="00E22C14" w:rsidRDefault="002F33A9" w:rsidP="00C805AD">
            <w:pPr>
              <w:jc w:val="center"/>
              <w:rPr>
                <w:rFonts w:cstheme="minorHAnsi"/>
              </w:rPr>
            </w:pPr>
            <w:r w:rsidRPr="00E22C14">
              <w:rPr>
                <w:rFonts w:cstheme="minorHAnsi"/>
              </w:rPr>
              <w:t>0</w:t>
            </w:r>
          </w:p>
        </w:tc>
        <w:tc>
          <w:tcPr>
            <w:tcW w:w="664" w:type="dxa"/>
          </w:tcPr>
          <w:p w14:paraId="31675339" w14:textId="77777777" w:rsidR="009D2E90" w:rsidRPr="00E22C14" w:rsidRDefault="002F33A9" w:rsidP="00C805AD">
            <w:pPr>
              <w:jc w:val="center"/>
              <w:rPr>
                <w:rFonts w:cstheme="minorHAnsi"/>
              </w:rPr>
            </w:pPr>
            <w:r w:rsidRPr="00E22C14">
              <w:rPr>
                <w:rFonts w:cstheme="minorHAnsi"/>
              </w:rPr>
              <w:t>0</w:t>
            </w:r>
          </w:p>
        </w:tc>
        <w:tc>
          <w:tcPr>
            <w:tcW w:w="664" w:type="dxa"/>
          </w:tcPr>
          <w:p w14:paraId="63F08780" w14:textId="77777777" w:rsidR="009D2E90" w:rsidRPr="00E22C14" w:rsidRDefault="002F33A9" w:rsidP="00C805AD">
            <w:pPr>
              <w:jc w:val="center"/>
              <w:rPr>
                <w:rFonts w:cstheme="minorHAnsi"/>
              </w:rPr>
            </w:pPr>
            <w:r w:rsidRPr="00E22C14">
              <w:rPr>
                <w:rFonts w:cstheme="minorHAnsi"/>
              </w:rPr>
              <w:t>0</w:t>
            </w:r>
          </w:p>
        </w:tc>
      </w:tr>
      <w:tr w:rsidR="00051C28" w:rsidRPr="00E22C14" w14:paraId="54B89B08" w14:textId="77777777" w:rsidTr="002F33A9">
        <w:trPr>
          <w:cnfStyle w:val="000000100000" w:firstRow="0" w:lastRow="0" w:firstColumn="0" w:lastColumn="0" w:oddVBand="0" w:evenVBand="0" w:oddHBand="1" w:evenHBand="0" w:firstRowFirstColumn="0" w:firstRowLastColumn="0" w:lastRowFirstColumn="0" w:lastRowLastColumn="0"/>
        </w:trPr>
        <w:tc>
          <w:tcPr>
            <w:tcW w:w="1101" w:type="dxa"/>
          </w:tcPr>
          <w:p w14:paraId="7EC49BFE" w14:textId="77777777" w:rsidR="00051C28" w:rsidRPr="00E22C14" w:rsidRDefault="00051C28" w:rsidP="00C805AD">
            <w:pPr>
              <w:jc w:val="center"/>
              <w:rPr>
                <w:rFonts w:cstheme="minorHAnsi"/>
              </w:rPr>
            </w:pPr>
            <w:r w:rsidRPr="00E22C14">
              <w:rPr>
                <w:rFonts w:cstheme="minorHAnsi"/>
              </w:rPr>
              <w:t>P.G.3.1.6</w:t>
            </w:r>
          </w:p>
        </w:tc>
        <w:tc>
          <w:tcPr>
            <w:tcW w:w="4110" w:type="dxa"/>
          </w:tcPr>
          <w:p w14:paraId="57A166D1" w14:textId="77777777" w:rsidR="00051C28" w:rsidRPr="00E22C14" w:rsidRDefault="00EC2B03" w:rsidP="00366D50">
            <w:pPr>
              <w:rPr>
                <w:rFonts w:ascii="Arial" w:hAnsi="Arial" w:cs="Arial"/>
                <w:color w:val="212529"/>
                <w:sz w:val="21"/>
                <w:szCs w:val="21"/>
                <w:shd w:val="clear" w:color="auto" w:fill="EAEAF1"/>
              </w:rPr>
            </w:pPr>
            <w:r w:rsidRPr="00E22C14">
              <w:rPr>
                <w:rFonts w:ascii="Arial" w:hAnsi="Arial" w:cs="Arial"/>
                <w:color w:val="212529"/>
                <w:sz w:val="21"/>
                <w:szCs w:val="21"/>
                <w:shd w:val="clear" w:color="auto" w:fill="EAEAF1"/>
              </w:rPr>
              <w:t>Okulun;kurumsal, yerel, ulusal ve uluslararası ödüllendirilen çalışan sayısı oranı</w:t>
            </w:r>
          </w:p>
        </w:tc>
        <w:tc>
          <w:tcPr>
            <w:tcW w:w="791" w:type="dxa"/>
          </w:tcPr>
          <w:p w14:paraId="65F25064" w14:textId="77777777" w:rsidR="00051C28" w:rsidRPr="00E22C14" w:rsidRDefault="00BF4783" w:rsidP="00C805AD">
            <w:pPr>
              <w:jc w:val="center"/>
              <w:rPr>
                <w:rFonts w:cstheme="minorHAnsi"/>
                <w:b/>
              </w:rPr>
            </w:pPr>
            <w:r w:rsidRPr="00E22C14">
              <w:rPr>
                <w:rFonts w:cstheme="minorHAnsi"/>
                <w:b/>
              </w:rPr>
              <w:t>15</w:t>
            </w:r>
          </w:p>
        </w:tc>
        <w:tc>
          <w:tcPr>
            <w:tcW w:w="664" w:type="dxa"/>
          </w:tcPr>
          <w:p w14:paraId="1C02FED2" w14:textId="77777777" w:rsidR="00051C28" w:rsidRPr="00E22C14" w:rsidRDefault="00AA7359" w:rsidP="00C805AD">
            <w:pPr>
              <w:jc w:val="center"/>
              <w:rPr>
                <w:rFonts w:cstheme="minorHAnsi"/>
                <w:b/>
              </w:rPr>
            </w:pPr>
            <w:r w:rsidRPr="00E22C14">
              <w:rPr>
                <w:rFonts w:cstheme="minorHAnsi"/>
                <w:b/>
              </w:rPr>
              <w:t>25</w:t>
            </w:r>
          </w:p>
        </w:tc>
        <w:tc>
          <w:tcPr>
            <w:tcW w:w="664" w:type="dxa"/>
          </w:tcPr>
          <w:p w14:paraId="39F686BF" w14:textId="77777777" w:rsidR="00051C28" w:rsidRPr="00E22C14" w:rsidRDefault="00AA7359" w:rsidP="00C805AD">
            <w:pPr>
              <w:jc w:val="center"/>
              <w:rPr>
                <w:rFonts w:cstheme="minorHAnsi"/>
              </w:rPr>
            </w:pPr>
            <w:r w:rsidRPr="00E22C14">
              <w:rPr>
                <w:rFonts w:cstheme="minorHAnsi"/>
              </w:rPr>
              <w:t>0</w:t>
            </w:r>
          </w:p>
        </w:tc>
        <w:tc>
          <w:tcPr>
            <w:tcW w:w="664" w:type="dxa"/>
          </w:tcPr>
          <w:p w14:paraId="419C19AA" w14:textId="77777777" w:rsidR="00051C28" w:rsidRPr="00E22C14" w:rsidRDefault="00962F72" w:rsidP="00C805AD">
            <w:pPr>
              <w:jc w:val="center"/>
              <w:rPr>
                <w:rFonts w:cstheme="minorHAnsi"/>
              </w:rPr>
            </w:pPr>
            <w:r w:rsidRPr="00E22C14">
              <w:rPr>
                <w:rFonts w:cstheme="minorHAnsi"/>
              </w:rPr>
              <w:t>37,8</w:t>
            </w:r>
          </w:p>
        </w:tc>
        <w:tc>
          <w:tcPr>
            <w:tcW w:w="664" w:type="dxa"/>
          </w:tcPr>
          <w:p w14:paraId="1C916527" w14:textId="77777777" w:rsidR="00051C28" w:rsidRPr="00E22C14" w:rsidRDefault="00962F72" w:rsidP="00C805AD">
            <w:pPr>
              <w:jc w:val="center"/>
              <w:rPr>
                <w:rFonts w:cstheme="minorHAnsi"/>
              </w:rPr>
            </w:pPr>
            <w:r w:rsidRPr="00E22C14">
              <w:rPr>
                <w:rFonts w:cstheme="minorHAnsi"/>
              </w:rPr>
              <w:t>40,2</w:t>
            </w:r>
          </w:p>
        </w:tc>
        <w:tc>
          <w:tcPr>
            <w:tcW w:w="664" w:type="dxa"/>
          </w:tcPr>
          <w:p w14:paraId="10E24D35" w14:textId="77777777" w:rsidR="00051C28" w:rsidRPr="00E22C14" w:rsidRDefault="00962F72" w:rsidP="00C805AD">
            <w:pPr>
              <w:jc w:val="center"/>
              <w:rPr>
                <w:rFonts w:cstheme="minorHAnsi"/>
              </w:rPr>
            </w:pPr>
            <w:r w:rsidRPr="00E22C14">
              <w:rPr>
                <w:rFonts w:cstheme="minorHAnsi"/>
              </w:rPr>
              <w:t>43,9</w:t>
            </w:r>
          </w:p>
        </w:tc>
      </w:tr>
      <w:tr w:rsidR="009B25EC" w:rsidRPr="00DD0882" w14:paraId="554A9FDE" w14:textId="77777777" w:rsidTr="002F33A9">
        <w:tc>
          <w:tcPr>
            <w:tcW w:w="1101" w:type="dxa"/>
          </w:tcPr>
          <w:p w14:paraId="49206543" w14:textId="77777777" w:rsidR="009B25EC" w:rsidRPr="00E22C14" w:rsidRDefault="009B25EC" w:rsidP="00C805AD">
            <w:pPr>
              <w:jc w:val="center"/>
              <w:rPr>
                <w:rFonts w:cstheme="minorHAnsi"/>
              </w:rPr>
            </w:pPr>
            <w:r w:rsidRPr="00E22C14">
              <w:rPr>
                <w:rFonts w:cstheme="minorHAnsi"/>
              </w:rPr>
              <w:t>P.G.3.1.7</w:t>
            </w:r>
          </w:p>
        </w:tc>
        <w:tc>
          <w:tcPr>
            <w:tcW w:w="4110" w:type="dxa"/>
          </w:tcPr>
          <w:p w14:paraId="7AD98FA2" w14:textId="77777777" w:rsidR="009B25EC" w:rsidRPr="00E22C14" w:rsidRDefault="009B25EC" w:rsidP="009B25EC">
            <w:pPr>
              <w:tabs>
                <w:tab w:val="left" w:pos="284"/>
              </w:tabs>
              <w:rPr>
                <w:rFonts w:cstheme="minorHAnsi"/>
              </w:rPr>
            </w:pPr>
            <w:r w:rsidRPr="00E22C14">
              <w:rPr>
                <w:rFonts w:cstheme="minorHAnsi"/>
                <w:bCs/>
                <w:iCs/>
              </w:rPr>
              <w:t>Her düzeyde kurulan lider yönetim ekiplerinin sayısı</w:t>
            </w:r>
          </w:p>
        </w:tc>
        <w:tc>
          <w:tcPr>
            <w:tcW w:w="791" w:type="dxa"/>
          </w:tcPr>
          <w:p w14:paraId="076820F5" w14:textId="77777777" w:rsidR="009B25EC" w:rsidRPr="00E22C14" w:rsidRDefault="00BF4783" w:rsidP="00C805AD">
            <w:pPr>
              <w:jc w:val="center"/>
              <w:rPr>
                <w:rFonts w:cstheme="minorHAnsi"/>
                <w:b/>
              </w:rPr>
            </w:pPr>
            <w:r w:rsidRPr="00E22C14">
              <w:rPr>
                <w:rFonts w:cstheme="minorHAnsi"/>
                <w:b/>
              </w:rPr>
              <w:t>8</w:t>
            </w:r>
          </w:p>
        </w:tc>
        <w:tc>
          <w:tcPr>
            <w:tcW w:w="664" w:type="dxa"/>
          </w:tcPr>
          <w:p w14:paraId="40C50815" w14:textId="77777777" w:rsidR="009B25EC" w:rsidRPr="00E22C14" w:rsidRDefault="00AA7359" w:rsidP="00C805AD">
            <w:pPr>
              <w:jc w:val="center"/>
              <w:rPr>
                <w:rFonts w:cstheme="minorHAnsi"/>
                <w:b/>
              </w:rPr>
            </w:pPr>
            <w:r w:rsidRPr="00E22C14">
              <w:rPr>
                <w:rFonts w:cstheme="minorHAnsi"/>
                <w:b/>
              </w:rPr>
              <w:t>8</w:t>
            </w:r>
          </w:p>
        </w:tc>
        <w:tc>
          <w:tcPr>
            <w:tcW w:w="664" w:type="dxa"/>
          </w:tcPr>
          <w:p w14:paraId="61D3E67E" w14:textId="77777777" w:rsidR="009B25EC" w:rsidRPr="00E22C14" w:rsidRDefault="00AA7359" w:rsidP="00C805AD">
            <w:pPr>
              <w:jc w:val="center"/>
              <w:rPr>
                <w:rFonts w:cstheme="minorHAnsi"/>
              </w:rPr>
            </w:pPr>
            <w:r w:rsidRPr="00E22C14">
              <w:rPr>
                <w:rFonts w:cstheme="minorHAnsi"/>
              </w:rPr>
              <w:t>0</w:t>
            </w:r>
          </w:p>
        </w:tc>
        <w:tc>
          <w:tcPr>
            <w:tcW w:w="664" w:type="dxa"/>
          </w:tcPr>
          <w:p w14:paraId="193E59F3" w14:textId="77777777" w:rsidR="009B25EC" w:rsidRPr="00E22C14" w:rsidRDefault="00AA7359" w:rsidP="00C805AD">
            <w:pPr>
              <w:jc w:val="center"/>
              <w:rPr>
                <w:rFonts w:cstheme="minorHAnsi"/>
              </w:rPr>
            </w:pPr>
            <w:r w:rsidRPr="00E22C14">
              <w:rPr>
                <w:rFonts w:cstheme="minorHAnsi"/>
              </w:rPr>
              <w:t>12</w:t>
            </w:r>
          </w:p>
        </w:tc>
        <w:tc>
          <w:tcPr>
            <w:tcW w:w="664" w:type="dxa"/>
          </w:tcPr>
          <w:p w14:paraId="080D8185" w14:textId="77777777" w:rsidR="009B25EC" w:rsidRPr="00E22C14" w:rsidRDefault="00AA7359" w:rsidP="00C805AD">
            <w:pPr>
              <w:jc w:val="center"/>
              <w:rPr>
                <w:rFonts w:cstheme="minorHAnsi"/>
              </w:rPr>
            </w:pPr>
            <w:r w:rsidRPr="00E22C14">
              <w:rPr>
                <w:rFonts w:cstheme="minorHAnsi"/>
              </w:rPr>
              <w:t>20</w:t>
            </w:r>
          </w:p>
        </w:tc>
        <w:tc>
          <w:tcPr>
            <w:tcW w:w="664" w:type="dxa"/>
          </w:tcPr>
          <w:p w14:paraId="092E6E50" w14:textId="77777777" w:rsidR="009B25EC" w:rsidRPr="00DD0882" w:rsidRDefault="00AA7359" w:rsidP="00C805AD">
            <w:pPr>
              <w:jc w:val="center"/>
              <w:rPr>
                <w:rFonts w:cstheme="minorHAnsi"/>
              </w:rPr>
            </w:pPr>
            <w:r w:rsidRPr="00E22C14">
              <w:rPr>
                <w:rFonts w:cstheme="minorHAnsi"/>
              </w:rPr>
              <w:t>25</w:t>
            </w:r>
          </w:p>
        </w:tc>
      </w:tr>
    </w:tbl>
    <w:p w14:paraId="2AE3F951" w14:textId="77777777" w:rsidR="001E0080" w:rsidRDefault="001E0080" w:rsidP="008778FF">
      <w:pPr>
        <w:jc w:val="both"/>
        <w:rPr>
          <w:rStyle w:val="Balk4Char"/>
          <w:rFonts w:asciiTheme="minorHAnsi" w:hAnsiTheme="minorHAnsi" w:cstheme="minorHAnsi"/>
        </w:rPr>
      </w:pPr>
    </w:p>
    <w:p w14:paraId="06E060F6" w14:textId="77777777" w:rsidR="00366D50" w:rsidRDefault="00366D50" w:rsidP="008778FF">
      <w:pPr>
        <w:jc w:val="both"/>
        <w:rPr>
          <w:rStyle w:val="Balk4Char"/>
          <w:rFonts w:asciiTheme="minorHAnsi" w:hAnsiTheme="minorHAnsi" w:cstheme="minorHAnsi"/>
        </w:rPr>
      </w:pPr>
    </w:p>
    <w:p w14:paraId="68F46A3F" w14:textId="77777777" w:rsidR="00366D50" w:rsidRDefault="00366D50" w:rsidP="008778FF">
      <w:pPr>
        <w:jc w:val="both"/>
        <w:rPr>
          <w:rStyle w:val="Balk4Char"/>
          <w:rFonts w:asciiTheme="minorHAnsi" w:hAnsiTheme="minorHAnsi" w:cstheme="minorHAnsi"/>
        </w:rPr>
      </w:pPr>
    </w:p>
    <w:p w14:paraId="039CEB86" w14:textId="77777777" w:rsidR="008778FF" w:rsidRPr="00DD0882" w:rsidRDefault="008778FF" w:rsidP="008778FF">
      <w:pPr>
        <w:jc w:val="both"/>
        <w:rPr>
          <w:rStyle w:val="Balk4Char"/>
          <w:rFonts w:asciiTheme="minorHAnsi" w:hAnsiTheme="minorHAnsi" w:cstheme="minorHAnsi"/>
        </w:rPr>
      </w:pPr>
      <w:bookmarkStart w:id="116" w:name="_Toc536197682"/>
      <w:r w:rsidRPr="00DD0882">
        <w:rPr>
          <w:rStyle w:val="Balk4Char"/>
          <w:rFonts w:asciiTheme="minorHAnsi" w:hAnsiTheme="minorHAnsi" w:cstheme="minorHAnsi"/>
        </w:rPr>
        <w:t>Eylemler</w:t>
      </w:r>
      <w:bookmarkEnd w:id="116"/>
    </w:p>
    <w:tbl>
      <w:tblPr>
        <w:tblStyle w:val="OrtaKlavuz3-Vurgu5"/>
        <w:tblW w:w="9322" w:type="dxa"/>
        <w:tblLook w:val="0420" w:firstRow="1" w:lastRow="0" w:firstColumn="0" w:lastColumn="0" w:noHBand="0" w:noVBand="1"/>
      </w:tblPr>
      <w:tblGrid>
        <w:gridCol w:w="959"/>
        <w:gridCol w:w="3993"/>
        <w:gridCol w:w="2102"/>
        <w:gridCol w:w="2268"/>
      </w:tblGrid>
      <w:tr w:rsidR="008778FF" w:rsidRPr="00DD0882" w14:paraId="78777FBE" w14:textId="77777777" w:rsidTr="00B27319">
        <w:trPr>
          <w:cnfStyle w:val="100000000000" w:firstRow="1" w:lastRow="0" w:firstColumn="0" w:lastColumn="0" w:oddVBand="0" w:evenVBand="0" w:oddHBand="0" w:evenHBand="0" w:firstRowFirstColumn="0" w:firstRowLastColumn="0" w:lastRowFirstColumn="0" w:lastRowLastColumn="0"/>
        </w:trPr>
        <w:tc>
          <w:tcPr>
            <w:tcW w:w="959" w:type="dxa"/>
          </w:tcPr>
          <w:p w14:paraId="36043817" w14:textId="77777777" w:rsidR="008778FF" w:rsidRPr="00DD0882" w:rsidRDefault="008778FF" w:rsidP="009B1BB9">
            <w:pPr>
              <w:jc w:val="center"/>
              <w:rPr>
                <w:rStyle w:val="Balk4Char"/>
                <w:rFonts w:asciiTheme="minorHAnsi" w:hAnsiTheme="minorHAnsi" w:cstheme="minorHAnsi"/>
                <w:i w:val="0"/>
              </w:rPr>
            </w:pPr>
            <w:r w:rsidRPr="00DD0882">
              <w:rPr>
                <w:rFonts w:cstheme="minorHAnsi"/>
                <w:bCs w:val="0"/>
                <w:iCs/>
              </w:rPr>
              <w:t>No</w:t>
            </w:r>
          </w:p>
        </w:tc>
        <w:tc>
          <w:tcPr>
            <w:tcW w:w="3993" w:type="dxa"/>
          </w:tcPr>
          <w:p w14:paraId="5AE89DF9" w14:textId="77777777" w:rsidR="008778FF" w:rsidRPr="00DD0882" w:rsidRDefault="008778FF" w:rsidP="009B1BB9">
            <w:pPr>
              <w:jc w:val="center"/>
              <w:rPr>
                <w:rFonts w:cstheme="minorHAnsi"/>
              </w:rPr>
            </w:pPr>
            <w:r w:rsidRPr="00DD0882">
              <w:rPr>
                <w:rFonts w:cstheme="minorHAnsi"/>
              </w:rPr>
              <w:t>Eylem İfadesi</w:t>
            </w:r>
          </w:p>
        </w:tc>
        <w:tc>
          <w:tcPr>
            <w:tcW w:w="2102" w:type="dxa"/>
          </w:tcPr>
          <w:p w14:paraId="29014E92" w14:textId="77777777" w:rsidR="008778FF" w:rsidRPr="00DD0882" w:rsidRDefault="008778FF" w:rsidP="009B1BB9">
            <w:pPr>
              <w:jc w:val="center"/>
              <w:rPr>
                <w:rFonts w:cstheme="minorHAnsi"/>
              </w:rPr>
            </w:pPr>
            <w:r w:rsidRPr="00DD0882">
              <w:rPr>
                <w:rFonts w:cstheme="minorHAnsi"/>
              </w:rPr>
              <w:t>Eylem Sorumlusu</w:t>
            </w:r>
          </w:p>
        </w:tc>
        <w:tc>
          <w:tcPr>
            <w:tcW w:w="2268" w:type="dxa"/>
          </w:tcPr>
          <w:p w14:paraId="32300D35" w14:textId="77777777" w:rsidR="008778FF" w:rsidRPr="00DD0882" w:rsidRDefault="008778FF" w:rsidP="009B1BB9">
            <w:pPr>
              <w:jc w:val="center"/>
              <w:rPr>
                <w:rFonts w:cstheme="minorHAnsi"/>
              </w:rPr>
            </w:pPr>
            <w:r w:rsidRPr="00DD0882">
              <w:rPr>
                <w:rFonts w:cstheme="minorHAnsi"/>
              </w:rPr>
              <w:t>Eylem Tarihi</w:t>
            </w:r>
          </w:p>
        </w:tc>
      </w:tr>
      <w:tr w:rsidR="008778FF" w:rsidRPr="00DD0882" w14:paraId="7FF43DD5" w14:textId="77777777" w:rsidTr="00B27319">
        <w:trPr>
          <w:cnfStyle w:val="000000100000" w:firstRow="0" w:lastRow="0" w:firstColumn="0" w:lastColumn="0" w:oddVBand="0" w:evenVBand="0" w:oddHBand="1" w:evenHBand="0" w:firstRowFirstColumn="0" w:firstRowLastColumn="0" w:lastRowFirstColumn="0" w:lastRowLastColumn="0"/>
        </w:trPr>
        <w:tc>
          <w:tcPr>
            <w:tcW w:w="959" w:type="dxa"/>
          </w:tcPr>
          <w:p w14:paraId="1B6CA5E5" w14:textId="77777777" w:rsidR="008778FF" w:rsidRPr="00DD0882" w:rsidRDefault="009D2E90" w:rsidP="00C805AD">
            <w:pPr>
              <w:jc w:val="center"/>
              <w:rPr>
                <w:rFonts w:cstheme="minorHAnsi"/>
                <w:bCs/>
                <w:iCs/>
              </w:rPr>
            </w:pPr>
            <w:r w:rsidRPr="00DD0882">
              <w:rPr>
                <w:rFonts w:cstheme="minorHAnsi"/>
                <w:bCs/>
                <w:iCs/>
              </w:rPr>
              <w:t>3</w:t>
            </w:r>
            <w:r w:rsidR="008778FF" w:rsidRPr="00DD0882">
              <w:rPr>
                <w:rFonts w:cstheme="minorHAnsi"/>
                <w:bCs/>
                <w:iCs/>
              </w:rPr>
              <w:t>.1.1.</w:t>
            </w:r>
          </w:p>
        </w:tc>
        <w:tc>
          <w:tcPr>
            <w:tcW w:w="3993" w:type="dxa"/>
          </w:tcPr>
          <w:p w14:paraId="3224FE0F" w14:textId="77777777" w:rsidR="00D051E3" w:rsidRPr="00AF715D" w:rsidRDefault="00731327" w:rsidP="00B27319">
            <w:pPr>
              <w:rPr>
                <w:rStyle w:val="Balk4Char"/>
                <w:rFonts w:asciiTheme="minorHAnsi" w:hAnsiTheme="minorHAnsi" w:cstheme="minorHAnsi"/>
                <w:b w:val="0"/>
                <w:i w:val="0"/>
                <w:color w:val="auto"/>
              </w:rPr>
            </w:pPr>
            <w:bookmarkStart w:id="117" w:name="_Toc536197683"/>
            <w:r w:rsidRPr="00AF715D">
              <w:rPr>
                <w:rStyle w:val="Balk4Char"/>
                <w:rFonts w:asciiTheme="minorHAnsi" w:hAnsiTheme="minorHAnsi" w:cstheme="minorHAnsi"/>
                <w:b w:val="0"/>
                <w:i w:val="0"/>
                <w:color w:val="auto"/>
              </w:rPr>
              <w:t xml:space="preserve">Hizmetiçi eğitim ihtiyacının belirlenmesi ve </w:t>
            </w:r>
            <w:bookmarkEnd w:id="117"/>
            <w:r w:rsidR="00B27319" w:rsidRPr="00AF715D">
              <w:rPr>
                <w:rStyle w:val="Balk4Char"/>
                <w:rFonts w:asciiTheme="minorHAnsi" w:hAnsiTheme="minorHAnsi" w:cstheme="minorHAnsi"/>
                <w:b w:val="0"/>
                <w:i w:val="0"/>
                <w:color w:val="auto"/>
              </w:rPr>
              <w:t>talep oluşturulması</w:t>
            </w:r>
          </w:p>
        </w:tc>
        <w:tc>
          <w:tcPr>
            <w:tcW w:w="2102" w:type="dxa"/>
          </w:tcPr>
          <w:p w14:paraId="5033644F" w14:textId="77777777" w:rsidR="008778FF" w:rsidRPr="00AF715D" w:rsidRDefault="00731327" w:rsidP="00C805AD">
            <w:pPr>
              <w:rPr>
                <w:rStyle w:val="Balk4Char"/>
                <w:rFonts w:asciiTheme="minorHAnsi" w:hAnsiTheme="minorHAnsi" w:cstheme="minorHAnsi"/>
                <w:b w:val="0"/>
                <w:i w:val="0"/>
                <w:color w:val="auto"/>
              </w:rPr>
            </w:pPr>
            <w:bookmarkStart w:id="118" w:name="_Toc536197684"/>
            <w:r w:rsidRPr="00AF715D">
              <w:rPr>
                <w:rStyle w:val="Balk4Char"/>
                <w:rFonts w:asciiTheme="minorHAnsi" w:hAnsiTheme="minorHAnsi" w:cstheme="minorHAnsi"/>
                <w:b w:val="0"/>
                <w:i w:val="0"/>
                <w:color w:val="auto"/>
              </w:rPr>
              <w:t>Müdür Baş Yardımcısı</w:t>
            </w:r>
            <w:bookmarkEnd w:id="118"/>
          </w:p>
          <w:p w14:paraId="5E9C02E3" w14:textId="77777777" w:rsidR="00C10B3A" w:rsidRPr="00AF715D" w:rsidRDefault="00C10B3A" w:rsidP="00C10B3A">
            <w:pPr>
              <w:rPr>
                <w:rStyle w:val="Balk4Char"/>
                <w:rFonts w:asciiTheme="minorHAnsi" w:hAnsiTheme="minorHAnsi" w:cstheme="minorHAnsi"/>
                <w:b w:val="0"/>
                <w:i w:val="0"/>
                <w:color w:val="auto"/>
              </w:rPr>
            </w:pPr>
            <w:r w:rsidRPr="00AF715D">
              <w:rPr>
                <w:rStyle w:val="Balk4Char"/>
                <w:rFonts w:asciiTheme="minorHAnsi" w:hAnsiTheme="minorHAnsi" w:cstheme="minorHAnsi"/>
                <w:b w:val="0"/>
                <w:i w:val="0"/>
                <w:color w:val="auto"/>
              </w:rPr>
              <w:t>Alan Şefleri</w:t>
            </w:r>
          </w:p>
          <w:p w14:paraId="2227B6A7" w14:textId="77777777" w:rsidR="00C10B3A" w:rsidRPr="00AF715D" w:rsidRDefault="00C10B3A" w:rsidP="00C10B3A">
            <w:pPr>
              <w:rPr>
                <w:rStyle w:val="Balk4Char"/>
                <w:rFonts w:asciiTheme="minorHAnsi" w:hAnsiTheme="minorHAnsi" w:cstheme="minorHAnsi"/>
                <w:b w:val="0"/>
                <w:i w:val="0"/>
                <w:color w:val="auto"/>
              </w:rPr>
            </w:pPr>
            <w:r w:rsidRPr="00AF715D">
              <w:rPr>
                <w:rStyle w:val="Balk4Char"/>
                <w:rFonts w:asciiTheme="minorHAnsi" w:hAnsiTheme="minorHAnsi" w:cstheme="minorHAnsi"/>
                <w:b w:val="0"/>
                <w:i w:val="0"/>
                <w:color w:val="auto"/>
              </w:rPr>
              <w:t>Zümre Başkanları</w:t>
            </w:r>
          </w:p>
        </w:tc>
        <w:tc>
          <w:tcPr>
            <w:tcW w:w="2268" w:type="dxa"/>
          </w:tcPr>
          <w:p w14:paraId="6896E5A1" w14:textId="77777777" w:rsidR="008778FF" w:rsidRPr="00AF715D" w:rsidRDefault="00CD008F" w:rsidP="00C805AD">
            <w:pPr>
              <w:rPr>
                <w:rStyle w:val="Balk4Char"/>
                <w:rFonts w:asciiTheme="minorHAnsi" w:hAnsiTheme="minorHAnsi" w:cstheme="minorHAnsi"/>
                <w:b w:val="0"/>
                <w:i w:val="0"/>
                <w:color w:val="auto"/>
              </w:rPr>
            </w:pPr>
            <w:r w:rsidRPr="00AF715D">
              <w:rPr>
                <w:rStyle w:val="Balk4Char"/>
                <w:rFonts w:asciiTheme="minorHAnsi" w:hAnsiTheme="minorHAnsi" w:cstheme="minorHAnsi"/>
                <w:b w:val="0"/>
                <w:i w:val="0"/>
                <w:color w:val="auto"/>
              </w:rPr>
              <w:t>Dönem sonu ve sene sonu öğretmenler kurulu</w:t>
            </w:r>
          </w:p>
        </w:tc>
      </w:tr>
      <w:tr w:rsidR="008778FF" w:rsidRPr="00DD0882" w14:paraId="47489FF0" w14:textId="77777777" w:rsidTr="00B27319">
        <w:tc>
          <w:tcPr>
            <w:tcW w:w="959" w:type="dxa"/>
          </w:tcPr>
          <w:p w14:paraId="57F5073E" w14:textId="77777777" w:rsidR="008778FF" w:rsidRPr="00DD0882" w:rsidRDefault="00D00C00" w:rsidP="00C805AD">
            <w:pPr>
              <w:jc w:val="center"/>
              <w:rPr>
                <w:rFonts w:cstheme="minorHAnsi"/>
                <w:bCs/>
                <w:iCs/>
              </w:rPr>
            </w:pPr>
            <w:r w:rsidRPr="00DD0882">
              <w:rPr>
                <w:rFonts w:cstheme="minorHAnsi"/>
                <w:bCs/>
                <w:iCs/>
              </w:rPr>
              <w:t>3</w:t>
            </w:r>
            <w:r>
              <w:rPr>
                <w:rFonts w:cstheme="minorHAnsi"/>
                <w:bCs/>
                <w:iCs/>
              </w:rPr>
              <w:t>.1.2</w:t>
            </w:r>
          </w:p>
        </w:tc>
        <w:tc>
          <w:tcPr>
            <w:tcW w:w="3993" w:type="dxa"/>
          </w:tcPr>
          <w:p w14:paraId="6E23C0E5" w14:textId="77777777" w:rsidR="008778FF" w:rsidRPr="00AF715D" w:rsidRDefault="00B213BD" w:rsidP="00B213BD">
            <w:pPr>
              <w:rPr>
                <w:rStyle w:val="Balk4Char"/>
                <w:rFonts w:asciiTheme="minorHAnsi" w:hAnsiTheme="minorHAnsi" w:cstheme="minorHAnsi"/>
                <w:b w:val="0"/>
                <w:i w:val="0"/>
                <w:color w:val="auto"/>
              </w:rPr>
            </w:pPr>
            <w:r w:rsidRPr="00AF715D">
              <w:rPr>
                <w:rStyle w:val="Balk4Char"/>
                <w:rFonts w:asciiTheme="minorHAnsi" w:hAnsiTheme="minorHAnsi" w:cstheme="minorHAnsi"/>
                <w:b w:val="0"/>
                <w:i w:val="0"/>
                <w:color w:val="auto"/>
              </w:rPr>
              <w:t>Çalışan p</w:t>
            </w:r>
            <w:r w:rsidR="00D00C00" w:rsidRPr="00AF715D">
              <w:rPr>
                <w:rStyle w:val="Balk4Char"/>
                <w:rFonts w:asciiTheme="minorHAnsi" w:hAnsiTheme="minorHAnsi" w:cstheme="minorHAnsi"/>
                <w:b w:val="0"/>
                <w:i w:val="0"/>
                <w:color w:val="auto"/>
              </w:rPr>
              <w:t>olivalans siteminin kurulması</w:t>
            </w:r>
          </w:p>
        </w:tc>
        <w:tc>
          <w:tcPr>
            <w:tcW w:w="2102" w:type="dxa"/>
          </w:tcPr>
          <w:p w14:paraId="6CABF631" w14:textId="77777777" w:rsidR="00D00C00" w:rsidRPr="00AF715D" w:rsidRDefault="00507534" w:rsidP="00C805AD">
            <w:pPr>
              <w:rPr>
                <w:rStyle w:val="Balk4Char"/>
                <w:rFonts w:asciiTheme="minorHAnsi" w:hAnsiTheme="minorHAnsi" w:cstheme="minorHAnsi"/>
                <w:b w:val="0"/>
                <w:i w:val="0"/>
                <w:color w:val="auto"/>
              </w:rPr>
            </w:pPr>
            <w:r w:rsidRPr="00AF715D">
              <w:rPr>
                <w:rFonts w:cstheme="minorHAnsi"/>
                <w:color w:val="000000"/>
              </w:rPr>
              <w:t>Kalite Strateji Kurulu</w:t>
            </w:r>
            <w:r w:rsidR="007F7A6A">
              <w:rPr>
                <w:rFonts w:cstheme="minorHAnsi"/>
                <w:color w:val="000000"/>
              </w:rPr>
              <w:t xml:space="preserve"> </w:t>
            </w:r>
            <w:r w:rsidR="00D00C00" w:rsidRPr="00AF715D">
              <w:rPr>
                <w:rStyle w:val="Balk4Char"/>
                <w:rFonts w:asciiTheme="minorHAnsi" w:hAnsiTheme="minorHAnsi" w:cstheme="minorHAnsi"/>
                <w:b w:val="0"/>
                <w:i w:val="0"/>
                <w:color w:val="auto"/>
              </w:rPr>
              <w:t>Müdür Baş Yardımcısı</w:t>
            </w:r>
          </w:p>
        </w:tc>
        <w:tc>
          <w:tcPr>
            <w:tcW w:w="2268" w:type="dxa"/>
          </w:tcPr>
          <w:p w14:paraId="1C10B050" w14:textId="77777777" w:rsidR="008778FF" w:rsidRPr="00AF715D" w:rsidRDefault="00D00C00" w:rsidP="00C805AD">
            <w:pPr>
              <w:rPr>
                <w:rStyle w:val="Balk4Char"/>
                <w:rFonts w:asciiTheme="minorHAnsi" w:hAnsiTheme="minorHAnsi" w:cstheme="minorHAnsi"/>
                <w:b w:val="0"/>
                <w:i w:val="0"/>
                <w:color w:val="auto"/>
              </w:rPr>
            </w:pPr>
            <w:r w:rsidRPr="00AF715D">
              <w:rPr>
                <w:rStyle w:val="Balk4Char"/>
                <w:rFonts w:asciiTheme="minorHAnsi" w:hAnsiTheme="minorHAnsi" w:cstheme="minorHAnsi"/>
                <w:b w:val="0"/>
                <w:i w:val="0"/>
                <w:color w:val="auto"/>
              </w:rPr>
              <w:t>Sürekli</w:t>
            </w:r>
          </w:p>
        </w:tc>
      </w:tr>
      <w:tr w:rsidR="00D00C00" w:rsidRPr="00DD0882" w14:paraId="1617D584" w14:textId="77777777" w:rsidTr="00B27319">
        <w:trPr>
          <w:cnfStyle w:val="000000100000" w:firstRow="0" w:lastRow="0" w:firstColumn="0" w:lastColumn="0" w:oddVBand="0" w:evenVBand="0" w:oddHBand="1" w:evenHBand="0" w:firstRowFirstColumn="0" w:firstRowLastColumn="0" w:lastRowFirstColumn="0" w:lastRowLastColumn="0"/>
        </w:trPr>
        <w:tc>
          <w:tcPr>
            <w:tcW w:w="959" w:type="dxa"/>
          </w:tcPr>
          <w:p w14:paraId="482CA0D7" w14:textId="77777777" w:rsidR="00D00C00" w:rsidRPr="00DD0882" w:rsidRDefault="00D00C00" w:rsidP="00D00C00">
            <w:pPr>
              <w:jc w:val="center"/>
              <w:rPr>
                <w:rFonts w:cstheme="minorHAnsi"/>
                <w:bCs/>
                <w:iCs/>
              </w:rPr>
            </w:pPr>
            <w:r w:rsidRPr="00DD0882">
              <w:rPr>
                <w:rFonts w:cstheme="minorHAnsi"/>
                <w:bCs/>
                <w:iCs/>
              </w:rPr>
              <w:t>3</w:t>
            </w:r>
            <w:r>
              <w:rPr>
                <w:rFonts w:cstheme="minorHAnsi"/>
                <w:bCs/>
                <w:iCs/>
              </w:rPr>
              <w:t>.1.3</w:t>
            </w:r>
          </w:p>
        </w:tc>
        <w:tc>
          <w:tcPr>
            <w:tcW w:w="3993" w:type="dxa"/>
          </w:tcPr>
          <w:p w14:paraId="73232C19" w14:textId="77777777" w:rsidR="00D00C00" w:rsidRPr="00AF715D" w:rsidRDefault="00D00C00" w:rsidP="00D00C00">
            <w:pPr>
              <w:rPr>
                <w:rStyle w:val="Balk4Char"/>
                <w:rFonts w:asciiTheme="minorHAnsi" w:hAnsiTheme="minorHAnsi" w:cstheme="minorHAnsi"/>
                <w:b w:val="0"/>
                <w:i w:val="0"/>
                <w:color w:val="auto"/>
              </w:rPr>
            </w:pPr>
            <w:bookmarkStart w:id="119" w:name="_Toc536197686"/>
            <w:r w:rsidRPr="00AF715D">
              <w:rPr>
                <w:rFonts w:cstheme="minorHAnsi"/>
              </w:rPr>
              <w:t>Yüksek</w:t>
            </w:r>
            <w:r w:rsidR="007F7A6A">
              <w:rPr>
                <w:rFonts w:cstheme="minorHAnsi"/>
              </w:rPr>
              <w:t xml:space="preserve"> </w:t>
            </w:r>
            <w:r w:rsidRPr="00AF715D">
              <w:rPr>
                <w:rFonts w:cstheme="minorHAnsi"/>
              </w:rPr>
              <w:t>lisans ve doktora yapan çalışanların</w:t>
            </w:r>
            <w:r w:rsidR="007F7A6A">
              <w:rPr>
                <w:rFonts w:cstheme="minorHAnsi"/>
              </w:rPr>
              <w:t xml:space="preserve"> </w:t>
            </w:r>
            <w:r w:rsidRPr="00AF715D">
              <w:rPr>
                <w:rStyle w:val="Balk4Char"/>
                <w:rFonts w:asciiTheme="minorHAnsi" w:hAnsiTheme="minorHAnsi" w:cstheme="minorHAnsi"/>
                <w:b w:val="0"/>
                <w:i w:val="0"/>
                <w:color w:val="auto"/>
              </w:rPr>
              <w:t>tespiti</w:t>
            </w:r>
            <w:bookmarkEnd w:id="119"/>
          </w:p>
        </w:tc>
        <w:tc>
          <w:tcPr>
            <w:tcW w:w="2102" w:type="dxa"/>
          </w:tcPr>
          <w:p w14:paraId="275FACAD" w14:textId="77777777" w:rsidR="00D00C00" w:rsidRPr="00AF715D" w:rsidRDefault="00D00C00" w:rsidP="00D00C00">
            <w:pPr>
              <w:rPr>
                <w:rStyle w:val="Balk4Char"/>
                <w:rFonts w:asciiTheme="minorHAnsi" w:hAnsiTheme="minorHAnsi" w:cstheme="minorHAnsi"/>
                <w:b w:val="0"/>
                <w:i w:val="0"/>
                <w:color w:val="auto"/>
              </w:rPr>
            </w:pPr>
            <w:bookmarkStart w:id="120" w:name="_Toc536197687"/>
            <w:r w:rsidRPr="00AF715D">
              <w:rPr>
                <w:rStyle w:val="Balk4Char"/>
                <w:rFonts w:asciiTheme="minorHAnsi" w:hAnsiTheme="minorHAnsi" w:cstheme="minorHAnsi"/>
                <w:b w:val="0"/>
                <w:i w:val="0"/>
                <w:color w:val="auto"/>
              </w:rPr>
              <w:t>Müdür Baş Yardımcısı</w:t>
            </w:r>
            <w:bookmarkEnd w:id="120"/>
          </w:p>
        </w:tc>
        <w:tc>
          <w:tcPr>
            <w:tcW w:w="2268" w:type="dxa"/>
          </w:tcPr>
          <w:p w14:paraId="1C702A6A" w14:textId="77777777" w:rsidR="00D00C00" w:rsidRPr="00AF715D" w:rsidRDefault="00C10B3A" w:rsidP="00D00C00">
            <w:pPr>
              <w:rPr>
                <w:rStyle w:val="Balk4Char"/>
                <w:rFonts w:asciiTheme="minorHAnsi" w:hAnsiTheme="minorHAnsi" w:cstheme="minorHAnsi"/>
                <w:b w:val="0"/>
                <w:i w:val="0"/>
                <w:color w:val="auto"/>
              </w:rPr>
            </w:pPr>
            <w:r w:rsidRPr="00AF715D">
              <w:rPr>
                <w:rStyle w:val="Balk4Char"/>
                <w:rFonts w:asciiTheme="minorHAnsi" w:hAnsiTheme="minorHAnsi" w:cstheme="minorHAnsi"/>
                <w:b w:val="0"/>
                <w:i w:val="0"/>
                <w:color w:val="auto"/>
              </w:rPr>
              <w:t>Sürekli</w:t>
            </w:r>
          </w:p>
        </w:tc>
      </w:tr>
      <w:tr w:rsidR="00D00C00" w:rsidRPr="00DD0882" w14:paraId="5BE31AC2" w14:textId="77777777" w:rsidTr="00B27319">
        <w:tc>
          <w:tcPr>
            <w:tcW w:w="959" w:type="dxa"/>
          </w:tcPr>
          <w:p w14:paraId="2B66D47D" w14:textId="77777777" w:rsidR="00D00C00" w:rsidRPr="00DD0882" w:rsidRDefault="00D00C00" w:rsidP="00D00C00">
            <w:pPr>
              <w:jc w:val="center"/>
              <w:rPr>
                <w:rFonts w:cstheme="minorHAnsi"/>
                <w:bCs/>
                <w:iCs/>
              </w:rPr>
            </w:pPr>
            <w:r w:rsidRPr="00DD0882">
              <w:rPr>
                <w:rFonts w:cstheme="minorHAnsi"/>
                <w:bCs/>
                <w:iCs/>
              </w:rPr>
              <w:t>3</w:t>
            </w:r>
            <w:r>
              <w:rPr>
                <w:rFonts w:cstheme="minorHAnsi"/>
                <w:bCs/>
                <w:iCs/>
              </w:rPr>
              <w:t>.1.4</w:t>
            </w:r>
          </w:p>
        </w:tc>
        <w:tc>
          <w:tcPr>
            <w:tcW w:w="3993" w:type="dxa"/>
          </w:tcPr>
          <w:p w14:paraId="22F28758" w14:textId="77777777" w:rsidR="00D00C00" w:rsidRPr="007F7A6A" w:rsidRDefault="00D00C00" w:rsidP="00B27319">
            <w:pPr>
              <w:rPr>
                <w:rStyle w:val="Balk4Char"/>
                <w:rFonts w:asciiTheme="minorHAnsi" w:hAnsiTheme="minorHAnsi" w:cstheme="minorHAnsi"/>
                <w:b w:val="0"/>
                <w:color w:val="auto"/>
              </w:rPr>
            </w:pPr>
            <w:bookmarkStart w:id="121" w:name="_Toc536197689"/>
            <w:r w:rsidRPr="007F7A6A">
              <w:rPr>
                <w:rStyle w:val="Balk4Char"/>
                <w:rFonts w:asciiTheme="minorHAnsi" w:hAnsiTheme="minorHAnsi" w:cstheme="minorHAnsi"/>
                <w:b w:val="0"/>
                <w:i w:val="0"/>
                <w:color w:val="auto"/>
              </w:rPr>
              <w:t>İşbirliği yapılacak</w:t>
            </w:r>
            <w:r w:rsidR="007F7A6A" w:rsidRPr="007F7A6A">
              <w:rPr>
                <w:rStyle w:val="Balk4Char"/>
                <w:rFonts w:asciiTheme="minorHAnsi" w:hAnsiTheme="minorHAnsi" w:cstheme="minorHAnsi"/>
                <w:b w:val="0"/>
                <w:color w:val="auto"/>
              </w:rPr>
              <w:t xml:space="preserve"> </w:t>
            </w:r>
            <w:r w:rsidR="00B27319" w:rsidRPr="007F7A6A">
              <w:rPr>
                <w:rFonts w:cstheme="minorHAnsi"/>
              </w:rPr>
              <w:t xml:space="preserve">üniversiteler, STK,  firmalar, belediyeler, iş başı eğitimlerinin </w:t>
            </w:r>
            <w:r w:rsidR="00B27319" w:rsidRPr="007F7A6A">
              <w:rPr>
                <w:rStyle w:val="Balk4Char"/>
                <w:rFonts w:asciiTheme="minorHAnsi" w:hAnsiTheme="minorHAnsi" w:cstheme="minorHAnsi"/>
                <w:b w:val="0"/>
                <w:i w:val="0"/>
                <w:color w:val="auto"/>
              </w:rPr>
              <w:t>tespiti</w:t>
            </w:r>
            <w:r w:rsidR="00B27319" w:rsidRPr="007F7A6A">
              <w:rPr>
                <w:rFonts w:cstheme="minorHAnsi"/>
                <w:i/>
              </w:rPr>
              <w:t xml:space="preserve"> </w:t>
            </w:r>
            <w:r w:rsidR="00B27319" w:rsidRPr="007F7A6A">
              <w:rPr>
                <w:rFonts w:cstheme="minorHAnsi"/>
              </w:rPr>
              <w:t xml:space="preserve"> ve gerçekleştirilmesi</w:t>
            </w:r>
            <w:bookmarkEnd w:id="121"/>
            <w:r w:rsidR="00B27319" w:rsidRPr="007F7A6A">
              <w:rPr>
                <w:rStyle w:val="Balk4Char"/>
                <w:rFonts w:asciiTheme="minorHAnsi" w:hAnsiTheme="minorHAnsi" w:cstheme="minorHAnsi"/>
                <w:b w:val="0"/>
                <w:color w:val="auto"/>
              </w:rPr>
              <w:t>,</w:t>
            </w:r>
          </w:p>
        </w:tc>
        <w:tc>
          <w:tcPr>
            <w:tcW w:w="2102" w:type="dxa"/>
          </w:tcPr>
          <w:p w14:paraId="4D3EFCD5" w14:textId="77777777" w:rsidR="00B27319" w:rsidRPr="00AF715D" w:rsidRDefault="00B27319" w:rsidP="00D00C00">
            <w:pPr>
              <w:rPr>
                <w:rStyle w:val="Balk4Char"/>
                <w:rFonts w:asciiTheme="minorHAnsi" w:hAnsiTheme="minorHAnsi" w:cstheme="minorHAnsi"/>
                <w:b w:val="0"/>
                <w:i w:val="0"/>
                <w:color w:val="auto"/>
              </w:rPr>
            </w:pPr>
            <w:r w:rsidRPr="00AF715D">
              <w:rPr>
                <w:rStyle w:val="Balk4Char"/>
                <w:rFonts w:asciiTheme="minorHAnsi" w:hAnsiTheme="minorHAnsi" w:cstheme="minorHAnsi"/>
                <w:b w:val="0"/>
                <w:i w:val="0"/>
                <w:color w:val="auto"/>
              </w:rPr>
              <w:t>Alan Şefleri</w:t>
            </w:r>
          </w:p>
          <w:p w14:paraId="04764442" w14:textId="77777777" w:rsidR="00B27319" w:rsidRPr="00AF715D" w:rsidRDefault="00B27319" w:rsidP="00D00C00">
            <w:pPr>
              <w:rPr>
                <w:rStyle w:val="Balk4Char"/>
                <w:rFonts w:asciiTheme="minorHAnsi" w:hAnsiTheme="minorHAnsi" w:cstheme="minorHAnsi"/>
                <w:b w:val="0"/>
                <w:i w:val="0"/>
                <w:color w:val="auto"/>
              </w:rPr>
            </w:pPr>
            <w:r w:rsidRPr="00AF715D">
              <w:rPr>
                <w:rStyle w:val="Balk4Char"/>
                <w:rFonts w:asciiTheme="minorHAnsi" w:hAnsiTheme="minorHAnsi" w:cstheme="minorHAnsi"/>
                <w:b w:val="0"/>
                <w:i w:val="0"/>
                <w:color w:val="auto"/>
              </w:rPr>
              <w:t>Zümre Başkanları</w:t>
            </w:r>
          </w:p>
        </w:tc>
        <w:tc>
          <w:tcPr>
            <w:tcW w:w="2268" w:type="dxa"/>
          </w:tcPr>
          <w:p w14:paraId="48255964" w14:textId="77777777" w:rsidR="00D00C00" w:rsidRPr="00AF715D" w:rsidRDefault="00CD008F" w:rsidP="00D00C00">
            <w:pPr>
              <w:rPr>
                <w:rStyle w:val="Balk4Char"/>
                <w:rFonts w:asciiTheme="minorHAnsi" w:hAnsiTheme="minorHAnsi" w:cstheme="minorHAnsi"/>
                <w:b w:val="0"/>
                <w:i w:val="0"/>
                <w:color w:val="auto"/>
              </w:rPr>
            </w:pPr>
            <w:r w:rsidRPr="00AF715D">
              <w:rPr>
                <w:rStyle w:val="Balk4Char"/>
                <w:rFonts w:asciiTheme="minorHAnsi" w:hAnsiTheme="minorHAnsi" w:cstheme="minorHAnsi"/>
                <w:b w:val="0"/>
                <w:i w:val="0"/>
                <w:color w:val="auto"/>
              </w:rPr>
              <w:t>Sürekli</w:t>
            </w:r>
          </w:p>
        </w:tc>
      </w:tr>
      <w:tr w:rsidR="00D00C00" w:rsidRPr="00DD0882" w14:paraId="1EABCD9F" w14:textId="77777777" w:rsidTr="00B27319">
        <w:trPr>
          <w:cnfStyle w:val="000000100000" w:firstRow="0" w:lastRow="0" w:firstColumn="0" w:lastColumn="0" w:oddVBand="0" w:evenVBand="0" w:oddHBand="1" w:evenHBand="0" w:firstRowFirstColumn="0" w:firstRowLastColumn="0" w:lastRowFirstColumn="0" w:lastRowLastColumn="0"/>
        </w:trPr>
        <w:tc>
          <w:tcPr>
            <w:tcW w:w="959" w:type="dxa"/>
          </w:tcPr>
          <w:p w14:paraId="32865E9E" w14:textId="77777777" w:rsidR="00D00C00" w:rsidRPr="00DD0882" w:rsidRDefault="00D00C00" w:rsidP="00D00C00">
            <w:pPr>
              <w:jc w:val="center"/>
              <w:rPr>
                <w:rFonts w:cstheme="minorHAnsi"/>
                <w:bCs/>
                <w:iCs/>
              </w:rPr>
            </w:pPr>
            <w:r>
              <w:rPr>
                <w:rFonts w:cstheme="minorHAnsi"/>
                <w:bCs/>
                <w:iCs/>
              </w:rPr>
              <w:t>3.1.5</w:t>
            </w:r>
          </w:p>
        </w:tc>
        <w:tc>
          <w:tcPr>
            <w:tcW w:w="3993" w:type="dxa"/>
          </w:tcPr>
          <w:p w14:paraId="67E89A94" w14:textId="77777777" w:rsidR="00D00C00" w:rsidRPr="00AF715D" w:rsidRDefault="00D00C00" w:rsidP="00D00C00">
            <w:pPr>
              <w:rPr>
                <w:rStyle w:val="Balk4Char"/>
                <w:rFonts w:asciiTheme="minorHAnsi" w:hAnsiTheme="minorHAnsi" w:cstheme="minorHAnsi"/>
                <w:i w:val="0"/>
                <w:color w:val="auto"/>
              </w:rPr>
            </w:pPr>
            <w:bookmarkStart w:id="122" w:name="_Toc536197692"/>
            <w:r w:rsidRPr="00AF715D">
              <w:rPr>
                <w:rStyle w:val="Balk4Char"/>
                <w:rFonts w:asciiTheme="minorHAnsi" w:hAnsiTheme="minorHAnsi" w:cstheme="minorHAnsi"/>
                <w:b w:val="0"/>
                <w:i w:val="0"/>
                <w:color w:val="auto"/>
              </w:rPr>
              <w:t>İSG eğitimlerinin tüm öğrencilere verilmesi</w:t>
            </w:r>
            <w:bookmarkEnd w:id="122"/>
          </w:p>
        </w:tc>
        <w:tc>
          <w:tcPr>
            <w:tcW w:w="2102" w:type="dxa"/>
          </w:tcPr>
          <w:p w14:paraId="617F0F08" w14:textId="77777777" w:rsidR="00D00C00" w:rsidRPr="00AF715D" w:rsidRDefault="00D00C00" w:rsidP="00D00C00">
            <w:pPr>
              <w:rPr>
                <w:rStyle w:val="Balk4Char"/>
                <w:rFonts w:asciiTheme="minorHAnsi" w:hAnsiTheme="minorHAnsi" w:cstheme="minorHAnsi"/>
                <w:b w:val="0"/>
                <w:i w:val="0"/>
                <w:color w:val="auto"/>
              </w:rPr>
            </w:pPr>
            <w:bookmarkStart w:id="123" w:name="_Toc536197693"/>
            <w:r w:rsidRPr="00AF715D">
              <w:rPr>
                <w:rStyle w:val="Balk4Char"/>
                <w:rFonts w:asciiTheme="minorHAnsi" w:hAnsiTheme="minorHAnsi" w:cstheme="minorHAnsi"/>
                <w:b w:val="0"/>
                <w:i w:val="0"/>
                <w:color w:val="auto"/>
              </w:rPr>
              <w:t>Meslek Dersi Öğretmenleri</w:t>
            </w:r>
            <w:bookmarkEnd w:id="123"/>
          </w:p>
          <w:p w14:paraId="62709BFE" w14:textId="77777777" w:rsidR="00D00C00" w:rsidRPr="00AF715D" w:rsidRDefault="00D00C00" w:rsidP="00D00C00">
            <w:pPr>
              <w:rPr>
                <w:rStyle w:val="Balk4Char"/>
                <w:rFonts w:asciiTheme="minorHAnsi" w:hAnsiTheme="minorHAnsi" w:cstheme="minorHAnsi"/>
                <w:b w:val="0"/>
                <w:i w:val="0"/>
                <w:color w:val="auto"/>
              </w:rPr>
            </w:pPr>
            <w:r w:rsidRPr="00AF715D">
              <w:rPr>
                <w:rStyle w:val="Balk4Char"/>
                <w:rFonts w:asciiTheme="minorHAnsi" w:hAnsiTheme="minorHAnsi" w:cstheme="minorHAnsi"/>
                <w:b w:val="0"/>
                <w:i w:val="0"/>
                <w:color w:val="auto"/>
              </w:rPr>
              <w:t>ASGE</w:t>
            </w:r>
          </w:p>
        </w:tc>
        <w:tc>
          <w:tcPr>
            <w:tcW w:w="2268" w:type="dxa"/>
          </w:tcPr>
          <w:p w14:paraId="151D434E" w14:textId="77777777" w:rsidR="00D00C00" w:rsidRPr="00AF715D" w:rsidRDefault="00CD008F" w:rsidP="00D00C00">
            <w:pPr>
              <w:rPr>
                <w:rStyle w:val="Balk4Char"/>
                <w:rFonts w:asciiTheme="minorHAnsi" w:hAnsiTheme="minorHAnsi" w:cstheme="minorHAnsi"/>
                <w:b w:val="0"/>
                <w:i w:val="0"/>
                <w:color w:val="auto"/>
              </w:rPr>
            </w:pPr>
            <w:r w:rsidRPr="00AF715D">
              <w:rPr>
                <w:rStyle w:val="Balk4Char"/>
                <w:rFonts w:asciiTheme="minorHAnsi" w:hAnsiTheme="minorHAnsi" w:cstheme="minorHAnsi"/>
                <w:b w:val="0"/>
                <w:i w:val="0"/>
                <w:color w:val="auto"/>
              </w:rPr>
              <w:t>Sene başı</w:t>
            </w:r>
          </w:p>
        </w:tc>
      </w:tr>
      <w:tr w:rsidR="00D00C00" w:rsidRPr="00DD0882" w14:paraId="252C4116" w14:textId="77777777" w:rsidTr="00B27319">
        <w:tc>
          <w:tcPr>
            <w:tcW w:w="959" w:type="dxa"/>
          </w:tcPr>
          <w:p w14:paraId="3FFC0EC6" w14:textId="77777777" w:rsidR="00D00C00" w:rsidRDefault="00D00C00" w:rsidP="00D00C00">
            <w:pPr>
              <w:jc w:val="center"/>
              <w:rPr>
                <w:rFonts w:cstheme="minorHAnsi"/>
                <w:bCs/>
                <w:iCs/>
              </w:rPr>
            </w:pPr>
            <w:r>
              <w:rPr>
                <w:rFonts w:cstheme="minorHAnsi"/>
                <w:bCs/>
                <w:iCs/>
              </w:rPr>
              <w:t>3.1.6</w:t>
            </w:r>
          </w:p>
        </w:tc>
        <w:tc>
          <w:tcPr>
            <w:tcW w:w="3993" w:type="dxa"/>
          </w:tcPr>
          <w:p w14:paraId="43CF9CBE" w14:textId="77777777" w:rsidR="00D00C00" w:rsidRPr="00AF715D" w:rsidRDefault="00D00C00" w:rsidP="0040236B">
            <w:pPr>
              <w:rPr>
                <w:rFonts w:cstheme="minorHAnsi"/>
                <w:bCs/>
                <w:iCs/>
              </w:rPr>
            </w:pPr>
            <w:r w:rsidRPr="00AF715D">
              <w:rPr>
                <w:rFonts w:cstheme="minorHAnsi"/>
                <w:bCs/>
                <w:iCs/>
              </w:rPr>
              <w:t xml:space="preserve">Projeler (Erasmus, e Twinningler, Tübikatvb…), </w:t>
            </w:r>
            <w:r w:rsidR="00995217" w:rsidRPr="00AF715D">
              <w:rPr>
                <w:rFonts w:cstheme="minorHAnsi"/>
                <w:bCs/>
                <w:iCs/>
              </w:rPr>
              <w:t>fikri</w:t>
            </w:r>
            <w:r w:rsidR="00B9657E" w:rsidRPr="00AF715D">
              <w:rPr>
                <w:rFonts w:cstheme="minorHAnsi"/>
                <w:bCs/>
                <w:iCs/>
              </w:rPr>
              <w:t xml:space="preserve"> ve sınani mülki</w:t>
            </w:r>
            <w:r w:rsidR="00995217" w:rsidRPr="00AF715D">
              <w:rPr>
                <w:rFonts w:cstheme="minorHAnsi"/>
                <w:bCs/>
                <w:iCs/>
              </w:rPr>
              <w:t>yet,</w:t>
            </w:r>
            <w:r w:rsidR="00B9657E" w:rsidRPr="00AF715D">
              <w:rPr>
                <w:rFonts w:cstheme="minorHAnsi"/>
                <w:bCs/>
                <w:iCs/>
              </w:rPr>
              <w:t xml:space="preserve"> protokoller,</w:t>
            </w:r>
            <w:r w:rsidRPr="00AF715D">
              <w:rPr>
                <w:rFonts w:cstheme="minorHAnsi"/>
                <w:bCs/>
                <w:iCs/>
              </w:rPr>
              <w:t>yerel, ulusal ve uluslararası dereceler</w:t>
            </w:r>
            <w:r w:rsidR="00C10B3A" w:rsidRPr="00AF715D">
              <w:rPr>
                <w:rFonts w:cstheme="minorHAnsi"/>
                <w:bCs/>
                <w:iCs/>
              </w:rPr>
              <w:t xml:space="preserve">, </w:t>
            </w:r>
          </w:p>
        </w:tc>
        <w:tc>
          <w:tcPr>
            <w:tcW w:w="2102" w:type="dxa"/>
          </w:tcPr>
          <w:p w14:paraId="0EBD048F" w14:textId="77777777" w:rsidR="00D00C00" w:rsidRPr="00AF715D" w:rsidRDefault="00B213BD" w:rsidP="00D00C00">
            <w:pPr>
              <w:rPr>
                <w:rStyle w:val="Balk4Char"/>
                <w:rFonts w:asciiTheme="minorHAnsi" w:hAnsiTheme="minorHAnsi" w:cstheme="minorHAnsi"/>
                <w:i w:val="0"/>
                <w:color w:val="auto"/>
              </w:rPr>
            </w:pPr>
            <w:r w:rsidRPr="00AF715D">
              <w:rPr>
                <w:rStyle w:val="Balk4Char"/>
                <w:rFonts w:asciiTheme="minorHAnsi" w:hAnsiTheme="minorHAnsi" w:cstheme="minorHAnsi"/>
                <w:b w:val="0"/>
                <w:i w:val="0"/>
                <w:color w:val="auto"/>
              </w:rPr>
              <w:t>Okul Müdürü</w:t>
            </w:r>
          </w:p>
        </w:tc>
        <w:tc>
          <w:tcPr>
            <w:tcW w:w="2268" w:type="dxa"/>
          </w:tcPr>
          <w:p w14:paraId="0464AC22" w14:textId="77777777" w:rsidR="00D00C00" w:rsidRPr="00AF715D" w:rsidRDefault="00B213BD" w:rsidP="00D00C00">
            <w:pPr>
              <w:rPr>
                <w:rStyle w:val="Balk4Char"/>
                <w:rFonts w:asciiTheme="minorHAnsi" w:hAnsiTheme="minorHAnsi" w:cstheme="minorHAnsi"/>
                <w:b w:val="0"/>
                <w:i w:val="0"/>
                <w:color w:val="auto"/>
              </w:rPr>
            </w:pPr>
            <w:r w:rsidRPr="00AF715D">
              <w:rPr>
                <w:rStyle w:val="Balk4Char"/>
                <w:rFonts w:asciiTheme="minorHAnsi" w:hAnsiTheme="minorHAnsi" w:cstheme="minorHAnsi"/>
                <w:b w:val="0"/>
                <w:i w:val="0"/>
                <w:color w:val="auto"/>
              </w:rPr>
              <w:t>Sürekli</w:t>
            </w:r>
          </w:p>
        </w:tc>
      </w:tr>
      <w:tr w:rsidR="00CD008F" w:rsidRPr="00DD0882" w14:paraId="7E3E9EB0" w14:textId="77777777" w:rsidTr="00B27319">
        <w:trPr>
          <w:cnfStyle w:val="000000100000" w:firstRow="0" w:lastRow="0" w:firstColumn="0" w:lastColumn="0" w:oddVBand="0" w:evenVBand="0" w:oddHBand="1" w:evenHBand="0" w:firstRowFirstColumn="0" w:firstRowLastColumn="0" w:lastRowFirstColumn="0" w:lastRowLastColumn="0"/>
        </w:trPr>
        <w:tc>
          <w:tcPr>
            <w:tcW w:w="959" w:type="dxa"/>
          </w:tcPr>
          <w:p w14:paraId="2DC9AD54" w14:textId="77777777" w:rsidR="00CD008F" w:rsidRDefault="00CD008F" w:rsidP="00CD008F">
            <w:pPr>
              <w:jc w:val="center"/>
              <w:rPr>
                <w:rFonts w:cstheme="minorHAnsi"/>
                <w:bCs/>
                <w:iCs/>
              </w:rPr>
            </w:pPr>
            <w:r>
              <w:rPr>
                <w:rFonts w:cstheme="minorHAnsi"/>
                <w:bCs/>
                <w:iCs/>
              </w:rPr>
              <w:t>3.1.6</w:t>
            </w:r>
          </w:p>
        </w:tc>
        <w:tc>
          <w:tcPr>
            <w:tcW w:w="3993" w:type="dxa"/>
          </w:tcPr>
          <w:p w14:paraId="2D0B3C2B" w14:textId="77777777" w:rsidR="00CD008F" w:rsidRPr="00AF715D" w:rsidRDefault="0040236B" w:rsidP="0040236B">
            <w:pPr>
              <w:rPr>
                <w:rFonts w:cstheme="minorHAnsi"/>
                <w:bCs/>
                <w:iCs/>
              </w:rPr>
            </w:pPr>
            <w:r w:rsidRPr="00AF715D">
              <w:rPr>
                <w:rFonts w:cstheme="minorHAnsi"/>
                <w:bCs/>
                <w:iCs/>
              </w:rPr>
              <w:t xml:space="preserve">Kurum içi faaliyetlerde kuruma katkı sağlayanekiplerin </w:t>
            </w:r>
            <w:r w:rsidR="00CD008F" w:rsidRPr="00AF715D">
              <w:rPr>
                <w:rFonts w:cstheme="minorHAnsi"/>
                <w:bCs/>
                <w:iCs/>
              </w:rPr>
              <w:t>ödüllendir</w:t>
            </w:r>
            <w:r w:rsidRPr="00AF715D">
              <w:rPr>
                <w:rFonts w:cstheme="minorHAnsi"/>
                <w:bCs/>
                <w:iCs/>
              </w:rPr>
              <w:t>il</w:t>
            </w:r>
            <w:r w:rsidR="00CD008F" w:rsidRPr="00AF715D">
              <w:rPr>
                <w:rFonts w:cstheme="minorHAnsi"/>
                <w:bCs/>
                <w:iCs/>
              </w:rPr>
              <w:t>mesi ve bireysel ödüllendirme</w:t>
            </w:r>
            <w:r w:rsidRPr="00AF715D">
              <w:rPr>
                <w:rFonts w:cstheme="minorHAnsi"/>
                <w:bCs/>
                <w:iCs/>
              </w:rPr>
              <w:t>ler</w:t>
            </w:r>
          </w:p>
        </w:tc>
        <w:tc>
          <w:tcPr>
            <w:tcW w:w="2102" w:type="dxa"/>
          </w:tcPr>
          <w:p w14:paraId="2310107E" w14:textId="77777777" w:rsidR="00CD008F" w:rsidRPr="00AF715D" w:rsidRDefault="00CD008F" w:rsidP="00CD008F">
            <w:pPr>
              <w:rPr>
                <w:rStyle w:val="Balk4Char"/>
                <w:rFonts w:asciiTheme="minorHAnsi" w:hAnsiTheme="minorHAnsi" w:cstheme="minorHAnsi"/>
                <w:b w:val="0"/>
                <w:i w:val="0"/>
                <w:color w:val="auto"/>
              </w:rPr>
            </w:pPr>
            <w:r w:rsidRPr="00AF715D">
              <w:rPr>
                <w:rStyle w:val="Balk4Char"/>
                <w:rFonts w:asciiTheme="minorHAnsi" w:hAnsiTheme="minorHAnsi" w:cstheme="minorHAnsi"/>
                <w:b w:val="0"/>
                <w:i w:val="0"/>
                <w:color w:val="auto"/>
              </w:rPr>
              <w:t>Okul Müdürü</w:t>
            </w:r>
          </w:p>
        </w:tc>
        <w:tc>
          <w:tcPr>
            <w:tcW w:w="2268" w:type="dxa"/>
          </w:tcPr>
          <w:p w14:paraId="3A558791" w14:textId="77777777" w:rsidR="00CD008F" w:rsidRPr="00AF715D" w:rsidRDefault="00CD008F" w:rsidP="00CD008F">
            <w:pPr>
              <w:rPr>
                <w:rStyle w:val="Balk4Char"/>
                <w:rFonts w:asciiTheme="minorHAnsi" w:hAnsiTheme="minorHAnsi" w:cstheme="minorHAnsi"/>
                <w:b w:val="0"/>
                <w:i w:val="0"/>
                <w:color w:val="auto"/>
              </w:rPr>
            </w:pPr>
            <w:r w:rsidRPr="00AF715D">
              <w:rPr>
                <w:rStyle w:val="Balk4Char"/>
                <w:rFonts w:asciiTheme="minorHAnsi" w:hAnsiTheme="minorHAnsi" w:cstheme="minorHAnsi"/>
                <w:b w:val="0"/>
                <w:i w:val="0"/>
                <w:color w:val="auto"/>
              </w:rPr>
              <w:t>Sürekli</w:t>
            </w:r>
          </w:p>
        </w:tc>
      </w:tr>
      <w:tr w:rsidR="00CD008F" w:rsidRPr="00DD0882" w14:paraId="111A0271" w14:textId="77777777" w:rsidTr="00B27319">
        <w:tc>
          <w:tcPr>
            <w:tcW w:w="959" w:type="dxa"/>
          </w:tcPr>
          <w:p w14:paraId="435ABE0C" w14:textId="77777777" w:rsidR="00CD008F" w:rsidRDefault="00CD008F" w:rsidP="00CD008F">
            <w:pPr>
              <w:jc w:val="center"/>
              <w:rPr>
                <w:rFonts w:cstheme="minorHAnsi"/>
                <w:bCs/>
                <w:iCs/>
              </w:rPr>
            </w:pPr>
            <w:r>
              <w:rPr>
                <w:rFonts w:cstheme="minorHAnsi"/>
                <w:bCs/>
                <w:iCs/>
              </w:rPr>
              <w:t>3.1.7</w:t>
            </w:r>
          </w:p>
        </w:tc>
        <w:tc>
          <w:tcPr>
            <w:tcW w:w="3993" w:type="dxa"/>
          </w:tcPr>
          <w:p w14:paraId="0B39B2CC" w14:textId="77777777" w:rsidR="00CD008F" w:rsidRPr="00AF715D" w:rsidRDefault="00CD008F" w:rsidP="00AD3535">
            <w:pPr>
              <w:rPr>
                <w:rFonts w:cstheme="minorHAnsi"/>
                <w:bCs/>
                <w:iCs/>
              </w:rPr>
            </w:pPr>
            <w:r w:rsidRPr="00AF715D">
              <w:rPr>
                <w:rFonts w:cstheme="minorHAnsi"/>
                <w:bCs/>
                <w:iCs/>
              </w:rPr>
              <w:t xml:space="preserve">Her Düzeyde Lider </w:t>
            </w:r>
            <w:r w:rsidR="00AD3535" w:rsidRPr="00AF715D">
              <w:rPr>
                <w:rFonts w:cstheme="minorHAnsi"/>
                <w:bCs/>
                <w:iCs/>
              </w:rPr>
              <w:t>Y</w:t>
            </w:r>
            <w:r w:rsidRPr="00AF715D">
              <w:rPr>
                <w:rFonts w:cstheme="minorHAnsi"/>
                <w:bCs/>
                <w:iCs/>
              </w:rPr>
              <w:t xml:space="preserve">önetim </w:t>
            </w:r>
            <w:r w:rsidR="00AD3535" w:rsidRPr="00AF715D">
              <w:rPr>
                <w:rFonts w:cstheme="minorHAnsi"/>
                <w:bCs/>
                <w:iCs/>
              </w:rPr>
              <w:t>Projesi</w:t>
            </w:r>
          </w:p>
        </w:tc>
        <w:tc>
          <w:tcPr>
            <w:tcW w:w="2102" w:type="dxa"/>
          </w:tcPr>
          <w:p w14:paraId="3F8CE6D2" w14:textId="77777777" w:rsidR="00CD008F" w:rsidRPr="00AF715D" w:rsidRDefault="00507534" w:rsidP="00AD3535">
            <w:pPr>
              <w:rPr>
                <w:rFonts w:cstheme="minorHAnsi"/>
                <w:bCs/>
                <w:iCs/>
              </w:rPr>
            </w:pPr>
            <w:r w:rsidRPr="00AF715D">
              <w:rPr>
                <w:rFonts w:cstheme="minorHAnsi"/>
                <w:color w:val="000000"/>
              </w:rPr>
              <w:t>Kalite Strateji Kurulu</w:t>
            </w:r>
            <w:r w:rsidR="007F7A6A">
              <w:rPr>
                <w:rFonts w:cstheme="minorHAnsi"/>
                <w:color w:val="000000"/>
              </w:rPr>
              <w:t xml:space="preserve"> </w:t>
            </w:r>
            <w:r w:rsidR="00AD3535" w:rsidRPr="00AF715D">
              <w:rPr>
                <w:rStyle w:val="Balk4Char"/>
                <w:rFonts w:asciiTheme="minorHAnsi" w:hAnsiTheme="minorHAnsi" w:cstheme="minorHAnsi"/>
                <w:b w:val="0"/>
                <w:i w:val="0"/>
                <w:color w:val="auto"/>
              </w:rPr>
              <w:t>E</w:t>
            </w:r>
            <w:r w:rsidR="00CD008F" w:rsidRPr="00AF715D">
              <w:rPr>
                <w:rStyle w:val="Balk4Char"/>
                <w:rFonts w:asciiTheme="minorHAnsi" w:hAnsiTheme="minorHAnsi" w:cstheme="minorHAnsi"/>
                <w:b w:val="0"/>
                <w:i w:val="0"/>
                <w:color w:val="auto"/>
              </w:rPr>
              <w:t xml:space="preserve">kip </w:t>
            </w:r>
            <w:r w:rsidR="00AD3535" w:rsidRPr="00AF715D">
              <w:rPr>
                <w:rStyle w:val="Balk4Char"/>
                <w:rFonts w:asciiTheme="minorHAnsi" w:hAnsiTheme="minorHAnsi" w:cstheme="minorHAnsi"/>
                <w:b w:val="0"/>
                <w:i w:val="0"/>
                <w:color w:val="auto"/>
              </w:rPr>
              <w:t>L</w:t>
            </w:r>
            <w:r w:rsidR="00CD008F" w:rsidRPr="00AF715D">
              <w:rPr>
                <w:rStyle w:val="Balk4Char"/>
                <w:rFonts w:asciiTheme="minorHAnsi" w:hAnsiTheme="minorHAnsi" w:cstheme="minorHAnsi"/>
                <w:b w:val="0"/>
                <w:i w:val="0"/>
                <w:color w:val="auto"/>
              </w:rPr>
              <w:t>iderleri</w:t>
            </w:r>
          </w:p>
        </w:tc>
        <w:tc>
          <w:tcPr>
            <w:tcW w:w="2268" w:type="dxa"/>
          </w:tcPr>
          <w:p w14:paraId="1B7FCE4C" w14:textId="77777777" w:rsidR="00CD008F" w:rsidRPr="00AF715D" w:rsidRDefault="00CD008F" w:rsidP="00CD008F">
            <w:pPr>
              <w:rPr>
                <w:rStyle w:val="Balk4Char"/>
                <w:rFonts w:asciiTheme="minorHAnsi" w:hAnsiTheme="minorHAnsi" w:cstheme="minorHAnsi"/>
                <w:b w:val="0"/>
                <w:i w:val="0"/>
                <w:color w:val="auto"/>
              </w:rPr>
            </w:pPr>
            <w:r w:rsidRPr="00AF715D">
              <w:rPr>
                <w:rStyle w:val="Balk4Char"/>
                <w:rFonts w:asciiTheme="minorHAnsi" w:hAnsiTheme="minorHAnsi" w:cstheme="minorHAnsi"/>
                <w:b w:val="0"/>
                <w:i w:val="0"/>
                <w:color w:val="auto"/>
              </w:rPr>
              <w:t>Sürekli</w:t>
            </w:r>
          </w:p>
        </w:tc>
      </w:tr>
    </w:tbl>
    <w:p w14:paraId="2DDC71CF" w14:textId="77777777" w:rsidR="00ED10CE" w:rsidRPr="00DD0882" w:rsidRDefault="00ED10CE" w:rsidP="008778FF">
      <w:pPr>
        <w:jc w:val="both"/>
        <w:rPr>
          <w:rStyle w:val="Balk3Char"/>
          <w:rFonts w:asciiTheme="minorHAnsi" w:hAnsiTheme="minorHAnsi" w:cstheme="minorHAnsi"/>
        </w:rPr>
      </w:pPr>
    </w:p>
    <w:p w14:paraId="7D06D3FC" w14:textId="77777777" w:rsidR="008778FF" w:rsidRPr="00DD0882" w:rsidRDefault="008778FF" w:rsidP="008778FF">
      <w:pPr>
        <w:jc w:val="both"/>
        <w:rPr>
          <w:rFonts w:cstheme="minorHAnsi"/>
          <w:b/>
          <w:i/>
        </w:rPr>
      </w:pPr>
      <w:bookmarkStart w:id="124" w:name="_Toc536453507"/>
      <w:r w:rsidRPr="00DD0882">
        <w:rPr>
          <w:rStyle w:val="Balk3Char"/>
          <w:rFonts w:asciiTheme="minorHAnsi" w:hAnsiTheme="minorHAnsi" w:cstheme="minorHAnsi"/>
        </w:rPr>
        <w:t>S</w:t>
      </w:r>
      <w:r w:rsidR="00114220" w:rsidRPr="00DD0882">
        <w:rPr>
          <w:rStyle w:val="Balk3Char"/>
          <w:rFonts w:asciiTheme="minorHAnsi" w:hAnsiTheme="minorHAnsi" w:cstheme="minorHAnsi"/>
        </w:rPr>
        <w:t>tratejik Hedef 3.2:</w:t>
      </w:r>
      <w:bookmarkEnd w:id="124"/>
      <w:r w:rsidRPr="00DD0882">
        <w:rPr>
          <w:rFonts w:cstheme="minorHAnsi"/>
          <w:bCs/>
          <w:iCs/>
        </w:rPr>
        <w:t>Kaynakları doğru, verim</w:t>
      </w:r>
      <w:r w:rsidR="007303DE" w:rsidRPr="00DD0882">
        <w:rPr>
          <w:rFonts w:cstheme="minorHAnsi"/>
          <w:bCs/>
          <w:iCs/>
        </w:rPr>
        <w:t xml:space="preserve">li kullanarak çağın koşullarına </w:t>
      </w:r>
      <w:r w:rsidRPr="00DD0882">
        <w:rPr>
          <w:rFonts w:cstheme="minorHAnsi"/>
          <w:bCs/>
          <w:iCs/>
        </w:rPr>
        <w:t>uygun eğitim öğretim ortamı ihtiyaçlarını karşılamak</w:t>
      </w:r>
    </w:p>
    <w:tbl>
      <w:tblPr>
        <w:tblStyle w:val="OrtaKlavuz3-Vurgu5"/>
        <w:tblW w:w="10183" w:type="dxa"/>
        <w:tblLayout w:type="fixed"/>
        <w:tblLook w:val="0420" w:firstRow="1" w:lastRow="0" w:firstColumn="0" w:lastColumn="0" w:noHBand="0" w:noVBand="1"/>
      </w:tblPr>
      <w:tblGrid>
        <w:gridCol w:w="993"/>
        <w:gridCol w:w="3094"/>
        <w:gridCol w:w="1158"/>
        <w:gridCol w:w="685"/>
        <w:gridCol w:w="851"/>
        <w:gridCol w:w="1134"/>
        <w:gridCol w:w="992"/>
        <w:gridCol w:w="1276"/>
      </w:tblGrid>
      <w:tr w:rsidR="007E66B8" w:rsidRPr="00DD0882" w14:paraId="4C161B03" w14:textId="77777777" w:rsidTr="00E22C14">
        <w:trPr>
          <w:cnfStyle w:val="100000000000" w:firstRow="1" w:lastRow="0" w:firstColumn="0" w:lastColumn="0" w:oddVBand="0" w:evenVBand="0" w:oddHBand="0" w:evenHBand="0" w:firstRowFirstColumn="0" w:firstRowLastColumn="0" w:lastRowFirstColumn="0" w:lastRowLastColumn="0"/>
        </w:trPr>
        <w:tc>
          <w:tcPr>
            <w:tcW w:w="993" w:type="dxa"/>
            <w:vMerge w:val="restart"/>
          </w:tcPr>
          <w:p w14:paraId="09FF56D2" w14:textId="77777777" w:rsidR="007E66B8" w:rsidRPr="00DD0882" w:rsidRDefault="007E66B8" w:rsidP="007E66B8">
            <w:pPr>
              <w:jc w:val="center"/>
              <w:rPr>
                <w:rFonts w:cstheme="minorHAnsi"/>
              </w:rPr>
            </w:pPr>
            <w:r w:rsidRPr="00DD0882">
              <w:rPr>
                <w:rFonts w:cstheme="minorHAnsi"/>
              </w:rPr>
              <w:t>No</w:t>
            </w:r>
          </w:p>
        </w:tc>
        <w:tc>
          <w:tcPr>
            <w:tcW w:w="3094" w:type="dxa"/>
            <w:vMerge w:val="restart"/>
          </w:tcPr>
          <w:p w14:paraId="23B27BE6" w14:textId="77777777" w:rsidR="007E66B8" w:rsidRPr="00DD0882" w:rsidRDefault="007E66B8" w:rsidP="007E66B8">
            <w:pPr>
              <w:jc w:val="center"/>
              <w:rPr>
                <w:rFonts w:cstheme="minorHAnsi"/>
              </w:rPr>
            </w:pPr>
            <w:r w:rsidRPr="00DD0882">
              <w:rPr>
                <w:rFonts w:cstheme="minorHAnsi"/>
              </w:rPr>
              <w:t>PERFORMANS GÖSTERGELERİ</w:t>
            </w:r>
          </w:p>
        </w:tc>
        <w:tc>
          <w:tcPr>
            <w:tcW w:w="2694" w:type="dxa"/>
            <w:gridSpan w:val="3"/>
          </w:tcPr>
          <w:p w14:paraId="1147F695" w14:textId="77777777" w:rsidR="007E66B8" w:rsidRPr="00DD0882" w:rsidRDefault="007E66B8" w:rsidP="007E66B8">
            <w:pPr>
              <w:jc w:val="center"/>
              <w:rPr>
                <w:rFonts w:cstheme="minorHAnsi"/>
                <w:b w:val="0"/>
                <w:bCs w:val="0"/>
              </w:rPr>
            </w:pPr>
            <w:r>
              <w:rPr>
                <w:rFonts w:cstheme="minorHAnsi"/>
              </w:rPr>
              <w:t>GEÇMİŞ DÖNEM VERİ</w:t>
            </w:r>
          </w:p>
        </w:tc>
        <w:tc>
          <w:tcPr>
            <w:tcW w:w="1134" w:type="dxa"/>
          </w:tcPr>
          <w:p w14:paraId="10CB654F" w14:textId="77777777" w:rsidR="007E66B8" w:rsidRPr="007E66B8" w:rsidRDefault="007E66B8" w:rsidP="007E66B8">
            <w:pPr>
              <w:jc w:val="center"/>
              <w:rPr>
                <w:rFonts w:cstheme="minorHAnsi"/>
                <w:bCs w:val="0"/>
              </w:rPr>
            </w:pPr>
            <w:r w:rsidRPr="007E66B8">
              <w:rPr>
                <w:rFonts w:cstheme="minorHAnsi"/>
                <w:bCs w:val="0"/>
              </w:rPr>
              <w:t>MEVCUT</w:t>
            </w:r>
          </w:p>
        </w:tc>
        <w:tc>
          <w:tcPr>
            <w:tcW w:w="2268" w:type="dxa"/>
            <w:gridSpan w:val="2"/>
          </w:tcPr>
          <w:p w14:paraId="65FA3D7F" w14:textId="77777777" w:rsidR="007E66B8" w:rsidRPr="007E66B8" w:rsidRDefault="007E66B8" w:rsidP="007E66B8">
            <w:pPr>
              <w:jc w:val="center"/>
              <w:rPr>
                <w:rFonts w:cstheme="minorHAnsi"/>
                <w:bCs w:val="0"/>
              </w:rPr>
            </w:pPr>
            <w:r w:rsidRPr="007E66B8">
              <w:rPr>
                <w:rFonts w:cstheme="minorHAnsi"/>
                <w:bCs w:val="0"/>
              </w:rPr>
              <w:t>HEDEF</w:t>
            </w:r>
          </w:p>
        </w:tc>
      </w:tr>
      <w:tr w:rsidR="007E66B8" w:rsidRPr="00DD0882" w14:paraId="31A77860" w14:textId="77777777" w:rsidTr="00E22C14">
        <w:trPr>
          <w:cnfStyle w:val="000000100000" w:firstRow="0" w:lastRow="0" w:firstColumn="0" w:lastColumn="0" w:oddVBand="0" w:evenVBand="0" w:oddHBand="1" w:evenHBand="0" w:firstRowFirstColumn="0" w:firstRowLastColumn="0" w:lastRowFirstColumn="0" w:lastRowLastColumn="0"/>
        </w:trPr>
        <w:tc>
          <w:tcPr>
            <w:tcW w:w="993" w:type="dxa"/>
            <w:vMerge/>
          </w:tcPr>
          <w:p w14:paraId="07170ED2" w14:textId="77777777" w:rsidR="007E66B8" w:rsidRPr="00DD0882" w:rsidRDefault="007E66B8" w:rsidP="007E66B8">
            <w:pPr>
              <w:jc w:val="center"/>
              <w:rPr>
                <w:rFonts w:cstheme="minorHAnsi"/>
              </w:rPr>
            </w:pPr>
          </w:p>
        </w:tc>
        <w:tc>
          <w:tcPr>
            <w:tcW w:w="3094" w:type="dxa"/>
            <w:vMerge/>
          </w:tcPr>
          <w:p w14:paraId="1AA041C4" w14:textId="77777777" w:rsidR="007E66B8" w:rsidRPr="00DD0882" w:rsidRDefault="007E66B8" w:rsidP="007E66B8">
            <w:pPr>
              <w:jc w:val="center"/>
              <w:rPr>
                <w:rFonts w:cstheme="minorHAnsi"/>
                <w:b/>
              </w:rPr>
            </w:pPr>
          </w:p>
        </w:tc>
        <w:tc>
          <w:tcPr>
            <w:tcW w:w="1158" w:type="dxa"/>
          </w:tcPr>
          <w:p w14:paraId="1107CDE1" w14:textId="77777777" w:rsidR="007E66B8" w:rsidRPr="00DD0882" w:rsidRDefault="007E66B8" w:rsidP="007E66B8">
            <w:pPr>
              <w:jc w:val="center"/>
              <w:rPr>
                <w:rFonts w:cstheme="minorHAnsi"/>
                <w:b/>
              </w:rPr>
            </w:pPr>
            <w:r w:rsidRPr="00DD0882">
              <w:rPr>
                <w:rFonts w:cstheme="minorHAnsi"/>
                <w:b/>
              </w:rPr>
              <w:t>2018</w:t>
            </w:r>
          </w:p>
        </w:tc>
        <w:tc>
          <w:tcPr>
            <w:tcW w:w="685" w:type="dxa"/>
          </w:tcPr>
          <w:p w14:paraId="7371E3C3" w14:textId="77777777" w:rsidR="007E66B8" w:rsidRPr="00DD0882" w:rsidRDefault="007E66B8" w:rsidP="007E66B8">
            <w:pPr>
              <w:jc w:val="center"/>
              <w:rPr>
                <w:rFonts w:cstheme="minorHAnsi"/>
                <w:b/>
              </w:rPr>
            </w:pPr>
            <w:r w:rsidRPr="00DD0882">
              <w:rPr>
                <w:rFonts w:cstheme="minorHAnsi"/>
                <w:b/>
              </w:rPr>
              <w:t>2019</w:t>
            </w:r>
          </w:p>
        </w:tc>
        <w:tc>
          <w:tcPr>
            <w:tcW w:w="851" w:type="dxa"/>
          </w:tcPr>
          <w:p w14:paraId="733BA46D" w14:textId="77777777" w:rsidR="007E66B8" w:rsidRPr="00DD0882" w:rsidRDefault="007E66B8" w:rsidP="007E66B8">
            <w:pPr>
              <w:jc w:val="center"/>
              <w:rPr>
                <w:rFonts w:cstheme="minorHAnsi"/>
                <w:b/>
              </w:rPr>
            </w:pPr>
            <w:r w:rsidRPr="00DD0882">
              <w:rPr>
                <w:rFonts w:cstheme="minorHAnsi"/>
                <w:b/>
              </w:rPr>
              <w:t>2020</w:t>
            </w:r>
          </w:p>
        </w:tc>
        <w:tc>
          <w:tcPr>
            <w:tcW w:w="1134" w:type="dxa"/>
          </w:tcPr>
          <w:p w14:paraId="521FDBB6" w14:textId="77777777" w:rsidR="007E66B8" w:rsidRPr="00DD0882" w:rsidRDefault="007E66B8" w:rsidP="007E66B8">
            <w:pPr>
              <w:jc w:val="center"/>
              <w:rPr>
                <w:rFonts w:cstheme="minorHAnsi"/>
                <w:b/>
              </w:rPr>
            </w:pPr>
            <w:r w:rsidRPr="00DD0882">
              <w:rPr>
                <w:rFonts w:cstheme="minorHAnsi"/>
                <w:b/>
              </w:rPr>
              <w:t>2021</w:t>
            </w:r>
          </w:p>
        </w:tc>
        <w:tc>
          <w:tcPr>
            <w:tcW w:w="992" w:type="dxa"/>
          </w:tcPr>
          <w:p w14:paraId="2B3CC789" w14:textId="77777777" w:rsidR="007E66B8" w:rsidRPr="00DD0882" w:rsidRDefault="007E66B8" w:rsidP="007E66B8">
            <w:pPr>
              <w:jc w:val="center"/>
              <w:rPr>
                <w:rFonts w:cstheme="minorHAnsi"/>
                <w:b/>
              </w:rPr>
            </w:pPr>
            <w:r w:rsidRPr="00DD0882">
              <w:rPr>
                <w:rFonts w:cstheme="minorHAnsi"/>
                <w:b/>
              </w:rPr>
              <w:t>2022</w:t>
            </w:r>
          </w:p>
        </w:tc>
        <w:tc>
          <w:tcPr>
            <w:tcW w:w="1276" w:type="dxa"/>
          </w:tcPr>
          <w:p w14:paraId="55BF9442" w14:textId="77777777" w:rsidR="007E66B8" w:rsidRPr="00DD0882" w:rsidRDefault="007E66B8" w:rsidP="007E66B8">
            <w:pPr>
              <w:jc w:val="center"/>
              <w:rPr>
                <w:rFonts w:cstheme="minorHAnsi"/>
                <w:b/>
              </w:rPr>
            </w:pPr>
            <w:r w:rsidRPr="00DD0882">
              <w:rPr>
                <w:rFonts w:cstheme="minorHAnsi"/>
                <w:b/>
              </w:rPr>
              <w:t>2023</w:t>
            </w:r>
          </w:p>
        </w:tc>
      </w:tr>
      <w:tr w:rsidR="007E66B8" w:rsidRPr="00DD0882" w14:paraId="222AB5BA" w14:textId="77777777" w:rsidTr="00E22C14">
        <w:tc>
          <w:tcPr>
            <w:tcW w:w="993" w:type="dxa"/>
          </w:tcPr>
          <w:p w14:paraId="00C1D0E6" w14:textId="77777777" w:rsidR="007E66B8" w:rsidRPr="00DD0882" w:rsidRDefault="007E66B8" w:rsidP="007E66B8">
            <w:pPr>
              <w:jc w:val="center"/>
              <w:rPr>
                <w:rFonts w:cstheme="minorHAnsi"/>
              </w:rPr>
            </w:pPr>
            <w:r w:rsidRPr="00DD0882">
              <w:rPr>
                <w:rFonts w:cstheme="minorHAnsi"/>
              </w:rPr>
              <w:t>PG 3.2.1</w:t>
            </w:r>
          </w:p>
        </w:tc>
        <w:tc>
          <w:tcPr>
            <w:tcW w:w="3094" w:type="dxa"/>
          </w:tcPr>
          <w:p w14:paraId="2677A8C0" w14:textId="77777777" w:rsidR="007E66B8" w:rsidRPr="00DD0882" w:rsidRDefault="007E66B8" w:rsidP="007E66B8">
            <w:pPr>
              <w:tabs>
                <w:tab w:val="left" w:pos="284"/>
              </w:tabs>
              <w:rPr>
                <w:rFonts w:cstheme="minorHAnsi"/>
              </w:rPr>
            </w:pPr>
            <w:r w:rsidRPr="00DD0882">
              <w:rPr>
                <w:rFonts w:cstheme="minorHAnsi"/>
              </w:rPr>
              <w:t>Okulun ihtiyaçlarını karşılayabilmek için hayırsever, yerel yönetim ve STK'lar tarafından yapılan yardım miktarı</w:t>
            </w:r>
          </w:p>
        </w:tc>
        <w:tc>
          <w:tcPr>
            <w:tcW w:w="1158" w:type="dxa"/>
          </w:tcPr>
          <w:p w14:paraId="57919322" w14:textId="77777777" w:rsidR="007E66B8" w:rsidRPr="00DD0882" w:rsidRDefault="007E66B8" w:rsidP="007E66B8">
            <w:pPr>
              <w:jc w:val="center"/>
              <w:rPr>
                <w:rFonts w:cstheme="minorHAnsi"/>
                <w:b/>
              </w:rPr>
            </w:pPr>
            <w:r w:rsidRPr="00DD0882">
              <w:rPr>
                <w:rFonts w:cstheme="minorHAnsi"/>
                <w:b/>
              </w:rPr>
              <w:t>82.000</w:t>
            </w:r>
          </w:p>
        </w:tc>
        <w:tc>
          <w:tcPr>
            <w:tcW w:w="685" w:type="dxa"/>
          </w:tcPr>
          <w:p w14:paraId="06C66C57" w14:textId="77777777" w:rsidR="007E66B8" w:rsidRPr="00DD0882" w:rsidRDefault="007E66B8" w:rsidP="007E66B8">
            <w:pPr>
              <w:jc w:val="center"/>
              <w:rPr>
                <w:rFonts w:cstheme="minorHAnsi"/>
              </w:rPr>
            </w:pPr>
            <w:r w:rsidRPr="00DD0882">
              <w:rPr>
                <w:rFonts w:cstheme="minorHAnsi"/>
              </w:rPr>
              <w:t>85.000</w:t>
            </w:r>
          </w:p>
        </w:tc>
        <w:tc>
          <w:tcPr>
            <w:tcW w:w="851" w:type="dxa"/>
          </w:tcPr>
          <w:p w14:paraId="0536ED79" w14:textId="77777777" w:rsidR="007E66B8" w:rsidRPr="00DD0882" w:rsidRDefault="007E66B8" w:rsidP="007E66B8">
            <w:pPr>
              <w:jc w:val="center"/>
              <w:rPr>
                <w:rFonts w:cstheme="minorHAnsi"/>
              </w:rPr>
            </w:pPr>
            <w:r>
              <w:rPr>
                <w:rFonts w:cstheme="minorHAnsi"/>
              </w:rPr>
              <w:t>0</w:t>
            </w:r>
          </w:p>
        </w:tc>
        <w:tc>
          <w:tcPr>
            <w:tcW w:w="1134" w:type="dxa"/>
          </w:tcPr>
          <w:p w14:paraId="2740E059" w14:textId="77777777" w:rsidR="007E66B8" w:rsidRPr="00DD0882" w:rsidRDefault="007E66B8" w:rsidP="007E66B8">
            <w:pPr>
              <w:jc w:val="center"/>
              <w:rPr>
                <w:rFonts w:cstheme="minorHAnsi"/>
              </w:rPr>
            </w:pPr>
            <w:r w:rsidRPr="00DD0882">
              <w:rPr>
                <w:rFonts w:cstheme="minorHAnsi"/>
              </w:rPr>
              <w:t>135.000</w:t>
            </w:r>
          </w:p>
        </w:tc>
        <w:tc>
          <w:tcPr>
            <w:tcW w:w="992" w:type="dxa"/>
          </w:tcPr>
          <w:p w14:paraId="7EEB824E" w14:textId="77777777" w:rsidR="007E66B8" w:rsidRPr="00DD0882" w:rsidRDefault="007E66B8" w:rsidP="007E66B8">
            <w:pPr>
              <w:jc w:val="center"/>
              <w:rPr>
                <w:rFonts w:cstheme="minorHAnsi"/>
              </w:rPr>
            </w:pPr>
            <w:r w:rsidRPr="00DD0882">
              <w:rPr>
                <w:rFonts w:cstheme="minorHAnsi"/>
              </w:rPr>
              <w:t>154.000</w:t>
            </w:r>
          </w:p>
        </w:tc>
        <w:tc>
          <w:tcPr>
            <w:tcW w:w="1276" w:type="dxa"/>
          </w:tcPr>
          <w:p w14:paraId="2BF2F195" w14:textId="77777777" w:rsidR="007E66B8" w:rsidRPr="00DD0882" w:rsidRDefault="007E66B8" w:rsidP="007E66B8">
            <w:pPr>
              <w:jc w:val="center"/>
              <w:rPr>
                <w:rFonts w:cstheme="minorHAnsi"/>
              </w:rPr>
            </w:pPr>
            <w:r w:rsidRPr="00DD0882">
              <w:rPr>
                <w:rFonts w:cstheme="minorHAnsi"/>
              </w:rPr>
              <w:t>173.000</w:t>
            </w:r>
          </w:p>
        </w:tc>
      </w:tr>
      <w:tr w:rsidR="007E66B8" w:rsidRPr="00DD0882" w14:paraId="07C404C7" w14:textId="77777777" w:rsidTr="00E22C14">
        <w:trPr>
          <w:cnfStyle w:val="000000100000" w:firstRow="0" w:lastRow="0" w:firstColumn="0" w:lastColumn="0" w:oddVBand="0" w:evenVBand="0" w:oddHBand="1" w:evenHBand="0" w:firstRowFirstColumn="0" w:firstRowLastColumn="0" w:lastRowFirstColumn="0" w:lastRowLastColumn="0"/>
        </w:trPr>
        <w:tc>
          <w:tcPr>
            <w:tcW w:w="993" w:type="dxa"/>
          </w:tcPr>
          <w:p w14:paraId="5B8A56D1" w14:textId="77777777" w:rsidR="007E66B8" w:rsidRPr="00DD0882" w:rsidRDefault="007E66B8" w:rsidP="007E66B8">
            <w:pPr>
              <w:jc w:val="center"/>
              <w:rPr>
                <w:rFonts w:cstheme="minorHAnsi"/>
              </w:rPr>
            </w:pPr>
            <w:r w:rsidRPr="00DD0882">
              <w:rPr>
                <w:rFonts w:cstheme="minorHAnsi"/>
              </w:rPr>
              <w:t>PG 3.2.2</w:t>
            </w:r>
          </w:p>
        </w:tc>
        <w:tc>
          <w:tcPr>
            <w:tcW w:w="3094" w:type="dxa"/>
          </w:tcPr>
          <w:p w14:paraId="65317D3F" w14:textId="77777777" w:rsidR="007E66B8" w:rsidRPr="00DD0882" w:rsidRDefault="007E66B8" w:rsidP="007E66B8">
            <w:pPr>
              <w:tabs>
                <w:tab w:val="left" w:pos="284"/>
              </w:tabs>
              <w:rPr>
                <w:rFonts w:cstheme="minorHAnsi"/>
              </w:rPr>
            </w:pPr>
            <w:r w:rsidRPr="00DD0882">
              <w:rPr>
                <w:rFonts w:cstheme="minorHAnsi"/>
              </w:rPr>
              <w:t>Okulun ihtiyaçlarını karşılayabilmek için, yerel yönetim, STK’lar ve firmalarla yapılan iş birliklerinin sayısı.</w:t>
            </w:r>
          </w:p>
        </w:tc>
        <w:tc>
          <w:tcPr>
            <w:tcW w:w="1158" w:type="dxa"/>
          </w:tcPr>
          <w:p w14:paraId="369EB440" w14:textId="77777777" w:rsidR="007E66B8" w:rsidRPr="00DD0882" w:rsidRDefault="007E66B8" w:rsidP="007E66B8">
            <w:pPr>
              <w:jc w:val="center"/>
              <w:rPr>
                <w:rFonts w:cstheme="minorHAnsi"/>
                <w:b/>
              </w:rPr>
            </w:pPr>
            <w:r w:rsidRPr="00DD0882">
              <w:rPr>
                <w:rFonts w:cstheme="minorHAnsi"/>
                <w:b/>
              </w:rPr>
              <w:t>2</w:t>
            </w:r>
          </w:p>
        </w:tc>
        <w:tc>
          <w:tcPr>
            <w:tcW w:w="685" w:type="dxa"/>
          </w:tcPr>
          <w:p w14:paraId="0175D757" w14:textId="77777777" w:rsidR="007E66B8" w:rsidRPr="00DD0882" w:rsidRDefault="007E66B8" w:rsidP="007E66B8">
            <w:pPr>
              <w:jc w:val="center"/>
              <w:rPr>
                <w:rFonts w:cstheme="minorHAnsi"/>
              </w:rPr>
            </w:pPr>
            <w:r w:rsidRPr="00DD0882">
              <w:rPr>
                <w:rFonts w:cstheme="minorHAnsi"/>
              </w:rPr>
              <w:t>3</w:t>
            </w:r>
          </w:p>
        </w:tc>
        <w:tc>
          <w:tcPr>
            <w:tcW w:w="851" w:type="dxa"/>
          </w:tcPr>
          <w:p w14:paraId="20D2E126" w14:textId="77777777" w:rsidR="007E66B8" w:rsidRPr="00DD0882" w:rsidRDefault="007E66B8" w:rsidP="007E66B8">
            <w:pPr>
              <w:jc w:val="center"/>
              <w:rPr>
                <w:rFonts w:cstheme="minorHAnsi"/>
              </w:rPr>
            </w:pPr>
            <w:r w:rsidRPr="00DD0882">
              <w:rPr>
                <w:rFonts w:cstheme="minorHAnsi"/>
              </w:rPr>
              <w:t>4</w:t>
            </w:r>
          </w:p>
        </w:tc>
        <w:tc>
          <w:tcPr>
            <w:tcW w:w="1134" w:type="dxa"/>
          </w:tcPr>
          <w:p w14:paraId="55143FA7" w14:textId="77777777" w:rsidR="007E66B8" w:rsidRPr="00DD0882" w:rsidRDefault="007E66B8" w:rsidP="007E66B8">
            <w:pPr>
              <w:jc w:val="center"/>
              <w:rPr>
                <w:rFonts w:cstheme="minorHAnsi"/>
              </w:rPr>
            </w:pPr>
            <w:r w:rsidRPr="00DD0882">
              <w:rPr>
                <w:rFonts w:cstheme="minorHAnsi"/>
              </w:rPr>
              <w:t>5</w:t>
            </w:r>
          </w:p>
        </w:tc>
        <w:tc>
          <w:tcPr>
            <w:tcW w:w="992" w:type="dxa"/>
          </w:tcPr>
          <w:p w14:paraId="04DACEA3" w14:textId="77777777" w:rsidR="007E66B8" w:rsidRPr="00DD0882" w:rsidRDefault="007E66B8" w:rsidP="007E66B8">
            <w:pPr>
              <w:jc w:val="center"/>
              <w:rPr>
                <w:rFonts w:cstheme="minorHAnsi"/>
              </w:rPr>
            </w:pPr>
            <w:r>
              <w:rPr>
                <w:rFonts w:cstheme="minorHAnsi"/>
              </w:rPr>
              <w:t>10</w:t>
            </w:r>
          </w:p>
        </w:tc>
        <w:tc>
          <w:tcPr>
            <w:tcW w:w="1276" w:type="dxa"/>
          </w:tcPr>
          <w:p w14:paraId="593600A8" w14:textId="77777777" w:rsidR="007E66B8" w:rsidRPr="00DD0882" w:rsidRDefault="007E66B8" w:rsidP="007E66B8">
            <w:pPr>
              <w:jc w:val="center"/>
              <w:rPr>
                <w:rFonts w:cstheme="minorHAnsi"/>
              </w:rPr>
            </w:pPr>
            <w:r>
              <w:rPr>
                <w:rFonts w:cstheme="minorHAnsi"/>
              </w:rPr>
              <w:t>18</w:t>
            </w:r>
          </w:p>
        </w:tc>
      </w:tr>
      <w:tr w:rsidR="007E66B8" w:rsidRPr="00DD0882" w14:paraId="0AB4D142" w14:textId="77777777" w:rsidTr="00E22C14">
        <w:tc>
          <w:tcPr>
            <w:tcW w:w="993" w:type="dxa"/>
          </w:tcPr>
          <w:p w14:paraId="05F7EE4F" w14:textId="77777777" w:rsidR="007E66B8" w:rsidRPr="00DD0882" w:rsidRDefault="007E66B8" w:rsidP="007E66B8">
            <w:pPr>
              <w:jc w:val="center"/>
              <w:rPr>
                <w:rFonts w:cstheme="minorHAnsi"/>
              </w:rPr>
            </w:pPr>
            <w:r w:rsidRPr="00DD0882">
              <w:rPr>
                <w:rFonts w:cstheme="minorHAnsi"/>
              </w:rPr>
              <w:t>PG 3.2.3</w:t>
            </w:r>
          </w:p>
        </w:tc>
        <w:tc>
          <w:tcPr>
            <w:tcW w:w="3094" w:type="dxa"/>
          </w:tcPr>
          <w:p w14:paraId="137E0007" w14:textId="77777777" w:rsidR="007E66B8" w:rsidRPr="00DD0882" w:rsidRDefault="007E66B8" w:rsidP="007E66B8">
            <w:pPr>
              <w:tabs>
                <w:tab w:val="left" w:pos="284"/>
              </w:tabs>
              <w:rPr>
                <w:rFonts w:cstheme="minorHAnsi"/>
              </w:rPr>
            </w:pPr>
            <w:r w:rsidRPr="00DD0882">
              <w:rPr>
                <w:rFonts w:cstheme="minorHAnsi"/>
              </w:rPr>
              <w:t>Atölye ve laboratu</w:t>
            </w:r>
            <w:r>
              <w:rPr>
                <w:rFonts w:cstheme="minorHAnsi"/>
              </w:rPr>
              <w:t>v</w:t>
            </w:r>
            <w:r w:rsidRPr="00DD0882">
              <w:rPr>
                <w:rFonts w:cstheme="minorHAnsi"/>
              </w:rPr>
              <w:t>arların standart donanımlarının karşılanma oranı</w:t>
            </w:r>
          </w:p>
        </w:tc>
        <w:tc>
          <w:tcPr>
            <w:tcW w:w="1158" w:type="dxa"/>
          </w:tcPr>
          <w:p w14:paraId="63D3D047" w14:textId="77777777" w:rsidR="007E66B8" w:rsidRPr="00DD0882" w:rsidRDefault="007E66B8" w:rsidP="007E66B8">
            <w:pPr>
              <w:jc w:val="center"/>
              <w:rPr>
                <w:rFonts w:cstheme="minorHAnsi"/>
                <w:b/>
              </w:rPr>
            </w:pPr>
            <w:r w:rsidRPr="00DD0882">
              <w:rPr>
                <w:rFonts w:cstheme="minorHAnsi"/>
                <w:b/>
              </w:rPr>
              <w:t>55</w:t>
            </w:r>
          </w:p>
        </w:tc>
        <w:tc>
          <w:tcPr>
            <w:tcW w:w="685" w:type="dxa"/>
          </w:tcPr>
          <w:p w14:paraId="4FEA156D" w14:textId="77777777" w:rsidR="007E66B8" w:rsidRPr="00DD0882" w:rsidRDefault="007E66B8" w:rsidP="007E66B8">
            <w:pPr>
              <w:jc w:val="center"/>
              <w:rPr>
                <w:rFonts w:cstheme="minorHAnsi"/>
              </w:rPr>
            </w:pPr>
            <w:r w:rsidRPr="00DD0882">
              <w:rPr>
                <w:rFonts w:cstheme="minorHAnsi"/>
              </w:rPr>
              <w:t>65</w:t>
            </w:r>
          </w:p>
        </w:tc>
        <w:tc>
          <w:tcPr>
            <w:tcW w:w="851" w:type="dxa"/>
          </w:tcPr>
          <w:p w14:paraId="6244C412" w14:textId="77777777" w:rsidR="007E66B8" w:rsidRPr="00DD0882" w:rsidRDefault="007E66B8" w:rsidP="007E66B8">
            <w:pPr>
              <w:jc w:val="center"/>
              <w:rPr>
                <w:rFonts w:cstheme="minorHAnsi"/>
              </w:rPr>
            </w:pPr>
            <w:r w:rsidRPr="00DD0882">
              <w:rPr>
                <w:rFonts w:cstheme="minorHAnsi"/>
              </w:rPr>
              <w:t>68</w:t>
            </w:r>
          </w:p>
        </w:tc>
        <w:tc>
          <w:tcPr>
            <w:tcW w:w="1134" w:type="dxa"/>
          </w:tcPr>
          <w:p w14:paraId="0322DFB4" w14:textId="77777777" w:rsidR="007E66B8" w:rsidRPr="00DD0882" w:rsidRDefault="007E66B8" w:rsidP="007E66B8">
            <w:pPr>
              <w:jc w:val="center"/>
              <w:rPr>
                <w:rFonts w:cstheme="minorHAnsi"/>
              </w:rPr>
            </w:pPr>
            <w:r w:rsidRPr="00DD0882">
              <w:rPr>
                <w:rFonts w:cstheme="minorHAnsi"/>
              </w:rPr>
              <w:t>75</w:t>
            </w:r>
          </w:p>
        </w:tc>
        <w:tc>
          <w:tcPr>
            <w:tcW w:w="992" w:type="dxa"/>
          </w:tcPr>
          <w:p w14:paraId="6BECA4D9" w14:textId="77777777" w:rsidR="007E66B8" w:rsidRPr="00DD0882" w:rsidRDefault="007E66B8" w:rsidP="007E66B8">
            <w:pPr>
              <w:jc w:val="center"/>
              <w:rPr>
                <w:rFonts w:cstheme="minorHAnsi"/>
              </w:rPr>
            </w:pPr>
            <w:r w:rsidRPr="00DD0882">
              <w:rPr>
                <w:rFonts w:cstheme="minorHAnsi"/>
              </w:rPr>
              <w:t>85</w:t>
            </w:r>
          </w:p>
        </w:tc>
        <w:tc>
          <w:tcPr>
            <w:tcW w:w="1276" w:type="dxa"/>
          </w:tcPr>
          <w:p w14:paraId="707D1C55" w14:textId="77777777" w:rsidR="007E66B8" w:rsidRPr="00DD0882" w:rsidRDefault="007E66B8" w:rsidP="007E66B8">
            <w:pPr>
              <w:jc w:val="center"/>
              <w:rPr>
                <w:rFonts w:cstheme="minorHAnsi"/>
              </w:rPr>
            </w:pPr>
            <w:r w:rsidRPr="00DD0882">
              <w:rPr>
                <w:rFonts w:cstheme="minorHAnsi"/>
              </w:rPr>
              <w:t>90</w:t>
            </w:r>
          </w:p>
        </w:tc>
      </w:tr>
      <w:tr w:rsidR="007E66B8" w:rsidRPr="00E22C14" w14:paraId="683AE8B4" w14:textId="77777777" w:rsidTr="00E22C14">
        <w:trPr>
          <w:cnfStyle w:val="000000100000" w:firstRow="0" w:lastRow="0" w:firstColumn="0" w:lastColumn="0" w:oddVBand="0" w:evenVBand="0" w:oddHBand="1" w:evenHBand="0" w:firstRowFirstColumn="0" w:firstRowLastColumn="0" w:lastRowFirstColumn="0" w:lastRowLastColumn="0"/>
        </w:trPr>
        <w:tc>
          <w:tcPr>
            <w:tcW w:w="993" w:type="dxa"/>
          </w:tcPr>
          <w:p w14:paraId="55CC8580" w14:textId="77777777" w:rsidR="007E66B8" w:rsidRPr="00E22C14" w:rsidRDefault="007E66B8" w:rsidP="007E66B8">
            <w:pPr>
              <w:jc w:val="center"/>
              <w:rPr>
                <w:rFonts w:cstheme="minorHAnsi"/>
              </w:rPr>
            </w:pPr>
            <w:r w:rsidRPr="00E22C14">
              <w:rPr>
                <w:rFonts w:cstheme="minorHAnsi"/>
              </w:rPr>
              <w:t>PG 3.2.4</w:t>
            </w:r>
          </w:p>
        </w:tc>
        <w:tc>
          <w:tcPr>
            <w:tcW w:w="3094" w:type="dxa"/>
          </w:tcPr>
          <w:p w14:paraId="222A6601" w14:textId="77777777" w:rsidR="007E66B8" w:rsidRPr="00E22C14" w:rsidRDefault="007E66B8" w:rsidP="007E66B8">
            <w:pPr>
              <w:tabs>
                <w:tab w:val="left" w:pos="284"/>
              </w:tabs>
              <w:rPr>
                <w:rFonts w:cstheme="minorHAnsi"/>
              </w:rPr>
            </w:pPr>
            <w:r w:rsidRPr="00E22C14">
              <w:rPr>
                <w:rFonts w:cstheme="minorHAnsi"/>
              </w:rPr>
              <w:t>Bütçe türlerinde hedeflerin gerçekleştirilme oranları</w:t>
            </w:r>
          </w:p>
          <w:p w14:paraId="4F97FA6C" w14:textId="77777777" w:rsidR="007E66B8" w:rsidRPr="00E22C14" w:rsidRDefault="007E66B8" w:rsidP="007E66B8">
            <w:pPr>
              <w:tabs>
                <w:tab w:val="left" w:pos="284"/>
              </w:tabs>
              <w:rPr>
                <w:rFonts w:cstheme="minorHAnsi"/>
              </w:rPr>
            </w:pPr>
            <w:r w:rsidRPr="00E22C14">
              <w:rPr>
                <w:rFonts w:cstheme="minorHAnsi"/>
              </w:rPr>
              <w:t>(Bütçe hedeflerine ulaşma oranı)</w:t>
            </w:r>
          </w:p>
          <w:p w14:paraId="146ED4B5" w14:textId="77777777" w:rsidR="007E66B8" w:rsidRPr="00E22C14" w:rsidRDefault="007E66B8" w:rsidP="007E66B8">
            <w:pPr>
              <w:tabs>
                <w:tab w:val="left" w:pos="284"/>
              </w:tabs>
              <w:rPr>
                <w:rFonts w:cstheme="minorHAnsi"/>
              </w:rPr>
            </w:pPr>
            <w:r w:rsidRPr="00E22C14">
              <w:rPr>
                <w:rFonts w:cstheme="minorHAnsi"/>
              </w:rPr>
              <w:t>(Bütçe kaynaklarının arttırılması)</w:t>
            </w:r>
          </w:p>
        </w:tc>
        <w:tc>
          <w:tcPr>
            <w:tcW w:w="1158" w:type="dxa"/>
          </w:tcPr>
          <w:p w14:paraId="7AE2E490" w14:textId="77777777" w:rsidR="007E66B8" w:rsidRPr="00E22C14" w:rsidRDefault="007E66B8" w:rsidP="007E66B8">
            <w:pPr>
              <w:jc w:val="center"/>
              <w:rPr>
                <w:rFonts w:cstheme="minorHAnsi"/>
                <w:b/>
              </w:rPr>
            </w:pPr>
            <w:r w:rsidRPr="00E22C14">
              <w:rPr>
                <w:rFonts w:cstheme="minorHAnsi"/>
                <w:b/>
              </w:rPr>
              <w:t>95</w:t>
            </w:r>
          </w:p>
        </w:tc>
        <w:tc>
          <w:tcPr>
            <w:tcW w:w="685" w:type="dxa"/>
          </w:tcPr>
          <w:p w14:paraId="6D676D15" w14:textId="77777777" w:rsidR="007E66B8" w:rsidRPr="00E22C14" w:rsidRDefault="007E66B8" w:rsidP="007E66B8">
            <w:pPr>
              <w:jc w:val="center"/>
              <w:rPr>
                <w:rFonts w:cstheme="minorHAnsi"/>
              </w:rPr>
            </w:pPr>
            <w:r w:rsidRPr="00E22C14">
              <w:rPr>
                <w:rFonts w:cstheme="minorHAnsi"/>
              </w:rPr>
              <w:t>96</w:t>
            </w:r>
          </w:p>
        </w:tc>
        <w:tc>
          <w:tcPr>
            <w:tcW w:w="851" w:type="dxa"/>
          </w:tcPr>
          <w:p w14:paraId="33D0B9BD" w14:textId="77777777" w:rsidR="007E66B8" w:rsidRPr="00E22C14" w:rsidRDefault="007E66B8" w:rsidP="007E66B8">
            <w:pPr>
              <w:jc w:val="center"/>
              <w:rPr>
                <w:rFonts w:cstheme="minorHAnsi"/>
              </w:rPr>
            </w:pPr>
            <w:r w:rsidRPr="00E22C14">
              <w:rPr>
                <w:rFonts w:cstheme="minorHAnsi"/>
              </w:rPr>
              <w:t>0</w:t>
            </w:r>
          </w:p>
        </w:tc>
        <w:tc>
          <w:tcPr>
            <w:tcW w:w="1134" w:type="dxa"/>
          </w:tcPr>
          <w:p w14:paraId="69724BEB" w14:textId="77777777" w:rsidR="007E66B8" w:rsidRPr="00E22C14" w:rsidRDefault="007E66B8" w:rsidP="007E66B8">
            <w:pPr>
              <w:jc w:val="center"/>
              <w:rPr>
                <w:rFonts w:cstheme="minorHAnsi"/>
              </w:rPr>
            </w:pPr>
            <w:r w:rsidRPr="00E22C14">
              <w:rPr>
                <w:rFonts w:cstheme="minorHAnsi"/>
              </w:rPr>
              <w:t>97</w:t>
            </w:r>
          </w:p>
        </w:tc>
        <w:tc>
          <w:tcPr>
            <w:tcW w:w="992" w:type="dxa"/>
          </w:tcPr>
          <w:p w14:paraId="60D7626A" w14:textId="77777777" w:rsidR="007E66B8" w:rsidRPr="00E22C14" w:rsidRDefault="007E66B8" w:rsidP="007E66B8">
            <w:pPr>
              <w:jc w:val="center"/>
              <w:rPr>
                <w:rFonts w:cstheme="minorHAnsi"/>
              </w:rPr>
            </w:pPr>
            <w:r w:rsidRPr="00E22C14">
              <w:rPr>
                <w:rFonts w:cstheme="minorHAnsi"/>
              </w:rPr>
              <w:t>98</w:t>
            </w:r>
          </w:p>
        </w:tc>
        <w:tc>
          <w:tcPr>
            <w:tcW w:w="1276" w:type="dxa"/>
          </w:tcPr>
          <w:p w14:paraId="41E779DD" w14:textId="77777777" w:rsidR="007E66B8" w:rsidRPr="00E22C14" w:rsidRDefault="007E66B8" w:rsidP="007E66B8">
            <w:pPr>
              <w:jc w:val="center"/>
              <w:rPr>
                <w:rFonts w:cstheme="minorHAnsi"/>
              </w:rPr>
            </w:pPr>
            <w:r w:rsidRPr="00E22C14">
              <w:rPr>
                <w:rFonts w:cstheme="minorHAnsi"/>
              </w:rPr>
              <w:t>99</w:t>
            </w:r>
          </w:p>
        </w:tc>
      </w:tr>
      <w:tr w:rsidR="007E66B8" w:rsidRPr="00E22C14" w14:paraId="7466FD40" w14:textId="77777777" w:rsidTr="00E22C14">
        <w:tc>
          <w:tcPr>
            <w:tcW w:w="993" w:type="dxa"/>
          </w:tcPr>
          <w:p w14:paraId="36FE1DEE" w14:textId="77777777" w:rsidR="007E66B8" w:rsidRPr="00E22C14" w:rsidRDefault="007E66B8" w:rsidP="007E66B8">
            <w:pPr>
              <w:jc w:val="center"/>
              <w:rPr>
                <w:rFonts w:cstheme="minorHAnsi"/>
              </w:rPr>
            </w:pPr>
            <w:r w:rsidRPr="00E22C14">
              <w:rPr>
                <w:rFonts w:cstheme="minorHAnsi"/>
              </w:rPr>
              <w:t>PG 3.2.5</w:t>
            </w:r>
          </w:p>
        </w:tc>
        <w:tc>
          <w:tcPr>
            <w:tcW w:w="3094" w:type="dxa"/>
          </w:tcPr>
          <w:p w14:paraId="4DCEF373" w14:textId="77777777" w:rsidR="007E66B8" w:rsidRPr="00E22C14" w:rsidRDefault="007E66B8" w:rsidP="007E66B8">
            <w:pPr>
              <w:tabs>
                <w:tab w:val="left" w:pos="284"/>
              </w:tabs>
              <w:rPr>
                <w:rFonts w:cstheme="minorHAnsi"/>
              </w:rPr>
            </w:pPr>
            <w:r w:rsidRPr="00E22C14">
              <w:rPr>
                <w:rFonts w:ascii="Arial" w:hAnsi="Arial" w:cs="Arial"/>
                <w:color w:val="212529"/>
                <w:sz w:val="21"/>
                <w:szCs w:val="21"/>
                <w:shd w:val="clear" w:color="auto" w:fill="EAEAF1"/>
              </w:rPr>
              <w:t>Okul Aile Birliği bütçesi artış oranı</w:t>
            </w:r>
          </w:p>
        </w:tc>
        <w:tc>
          <w:tcPr>
            <w:tcW w:w="1158" w:type="dxa"/>
          </w:tcPr>
          <w:p w14:paraId="175E6144" w14:textId="77777777" w:rsidR="007E66B8" w:rsidRPr="00E22C14" w:rsidRDefault="007E66B8" w:rsidP="007E66B8">
            <w:pPr>
              <w:jc w:val="center"/>
              <w:rPr>
                <w:rFonts w:cstheme="minorHAnsi"/>
                <w:b/>
              </w:rPr>
            </w:pPr>
          </w:p>
        </w:tc>
        <w:tc>
          <w:tcPr>
            <w:tcW w:w="685" w:type="dxa"/>
          </w:tcPr>
          <w:p w14:paraId="1AC6230E" w14:textId="77777777" w:rsidR="007E66B8" w:rsidRPr="00E22C14" w:rsidRDefault="00375E4D" w:rsidP="007E66B8">
            <w:pPr>
              <w:jc w:val="center"/>
              <w:rPr>
                <w:rFonts w:cstheme="minorHAnsi"/>
              </w:rPr>
            </w:pPr>
            <w:r w:rsidRPr="00E22C14">
              <w:rPr>
                <w:rFonts w:cstheme="minorHAnsi"/>
              </w:rPr>
              <w:t>%10</w:t>
            </w:r>
          </w:p>
        </w:tc>
        <w:tc>
          <w:tcPr>
            <w:tcW w:w="851" w:type="dxa"/>
          </w:tcPr>
          <w:p w14:paraId="3E3B9026" w14:textId="77777777" w:rsidR="007E66B8" w:rsidRPr="00E22C14" w:rsidRDefault="007E66B8" w:rsidP="007E66B8">
            <w:pPr>
              <w:jc w:val="center"/>
              <w:rPr>
                <w:rFonts w:cstheme="minorHAnsi"/>
              </w:rPr>
            </w:pPr>
            <w:r w:rsidRPr="00E22C14">
              <w:rPr>
                <w:rFonts w:cstheme="minorHAnsi"/>
              </w:rPr>
              <w:t>%27</w:t>
            </w:r>
          </w:p>
        </w:tc>
        <w:tc>
          <w:tcPr>
            <w:tcW w:w="1134" w:type="dxa"/>
          </w:tcPr>
          <w:p w14:paraId="0E15E743" w14:textId="77777777" w:rsidR="007E66B8" w:rsidRPr="00E22C14" w:rsidRDefault="007E66B8" w:rsidP="007E66B8">
            <w:pPr>
              <w:jc w:val="center"/>
              <w:rPr>
                <w:rFonts w:cstheme="minorHAnsi"/>
              </w:rPr>
            </w:pPr>
            <w:r w:rsidRPr="00E22C14">
              <w:rPr>
                <w:rFonts w:cstheme="minorHAnsi"/>
              </w:rPr>
              <w:t>%24</w:t>
            </w:r>
          </w:p>
        </w:tc>
        <w:tc>
          <w:tcPr>
            <w:tcW w:w="992" w:type="dxa"/>
          </w:tcPr>
          <w:p w14:paraId="7955A691" w14:textId="77777777" w:rsidR="007E66B8" w:rsidRPr="00E22C14" w:rsidRDefault="002A6901" w:rsidP="007E66B8">
            <w:pPr>
              <w:jc w:val="center"/>
              <w:rPr>
                <w:rFonts w:cstheme="minorHAnsi"/>
              </w:rPr>
            </w:pPr>
            <w:r w:rsidRPr="00E22C14">
              <w:rPr>
                <w:rFonts w:cstheme="minorHAnsi"/>
              </w:rPr>
              <w:t>%30</w:t>
            </w:r>
          </w:p>
        </w:tc>
        <w:tc>
          <w:tcPr>
            <w:tcW w:w="1276" w:type="dxa"/>
          </w:tcPr>
          <w:p w14:paraId="65E3EF7A" w14:textId="77777777" w:rsidR="007E66B8" w:rsidRPr="00E22C14" w:rsidRDefault="002A6901" w:rsidP="007E66B8">
            <w:pPr>
              <w:jc w:val="center"/>
              <w:rPr>
                <w:rFonts w:cstheme="minorHAnsi"/>
              </w:rPr>
            </w:pPr>
            <w:r w:rsidRPr="00E22C14">
              <w:rPr>
                <w:rFonts w:cstheme="minorHAnsi"/>
              </w:rPr>
              <w:t>%33</w:t>
            </w:r>
          </w:p>
        </w:tc>
      </w:tr>
      <w:tr w:rsidR="007E66B8" w:rsidRPr="00E22C14" w14:paraId="7CBE5C11" w14:textId="77777777" w:rsidTr="00E22C14">
        <w:trPr>
          <w:cnfStyle w:val="000000100000" w:firstRow="0" w:lastRow="0" w:firstColumn="0" w:lastColumn="0" w:oddVBand="0" w:evenVBand="0" w:oddHBand="1" w:evenHBand="0" w:firstRowFirstColumn="0" w:firstRowLastColumn="0" w:lastRowFirstColumn="0" w:lastRowLastColumn="0"/>
        </w:trPr>
        <w:tc>
          <w:tcPr>
            <w:tcW w:w="993" w:type="dxa"/>
          </w:tcPr>
          <w:p w14:paraId="2E0E699A" w14:textId="77777777" w:rsidR="007E66B8" w:rsidRPr="00E22C14" w:rsidRDefault="007E66B8" w:rsidP="007E66B8">
            <w:pPr>
              <w:jc w:val="center"/>
              <w:rPr>
                <w:rFonts w:cstheme="minorHAnsi"/>
              </w:rPr>
            </w:pPr>
            <w:r w:rsidRPr="00E22C14">
              <w:rPr>
                <w:rFonts w:cstheme="minorHAnsi"/>
              </w:rPr>
              <w:t>PG 3.2.6</w:t>
            </w:r>
          </w:p>
        </w:tc>
        <w:tc>
          <w:tcPr>
            <w:tcW w:w="3094" w:type="dxa"/>
          </w:tcPr>
          <w:p w14:paraId="79F5FB67" w14:textId="77777777" w:rsidR="007E66B8" w:rsidRPr="00E22C14" w:rsidRDefault="007E66B8" w:rsidP="007E66B8">
            <w:pPr>
              <w:rPr>
                <w:rFonts w:ascii="Arial" w:hAnsi="Arial" w:cs="Arial"/>
                <w:color w:val="212529"/>
                <w:sz w:val="21"/>
                <w:szCs w:val="21"/>
                <w:shd w:val="clear" w:color="auto" w:fill="EAEAF1"/>
              </w:rPr>
            </w:pPr>
            <w:r w:rsidRPr="00E22C14">
              <w:rPr>
                <w:rFonts w:ascii="Arial" w:hAnsi="Arial" w:cs="Arial"/>
                <w:color w:val="212529"/>
                <w:sz w:val="21"/>
                <w:szCs w:val="21"/>
                <w:shd w:val="clear" w:color="auto" w:fill="EAEAF1"/>
              </w:rPr>
              <w:t>Döner Sermaye Artış Oranı</w:t>
            </w:r>
          </w:p>
        </w:tc>
        <w:tc>
          <w:tcPr>
            <w:tcW w:w="1158" w:type="dxa"/>
          </w:tcPr>
          <w:p w14:paraId="6CBAA30A" w14:textId="77777777" w:rsidR="007E66B8" w:rsidRPr="00E22C14" w:rsidRDefault="007E66B8" w:rsidP="007E66B8">
            <w:pPr>
              <w:jc w:val="center"/>
              <w:rPr>
                <w:rFonts w:cstheme="minorHAnsi"/>
                <w:b/>
              </w:rPr>
            </w:pPr>
          </w:p>
        </w:tc>
        <w:tc>
          <w:tcPr>
            <w:tcW w:w="685" w:type="dxa"/>
          </w:tcPr>
          <w:p w14:paraId="4F0DA3F4" w14:textId="77777777" w:rsidR="007E66B8" w:rsidRPr="00E22C14" w:rsidRDefault="007E66B8" w:rsidP="007E66B8">
            <w:pPr>
              <w:jc w:val="center"/>
              <w:rPr>
                <w:rFonts w:cstheme="minorHAnsi"/>
              </w:rPr>
            </w:pPr>
            <w:r w:rsidRPr="00E22C14">
              <w:rPr>
                <w:rFonts w:cstheme="minorHAnsi"/>
              </w:rPr>
              <w:t>%15</w:t>
            </w:r>
          </w:p>
        </w:tc>
        <w:tc>
          <w:tcPr>
            <w:tcW w:w="851" w:type="dxa"/>
          </w:tcPr>
          <w:p w14:paraId="5957A214" w14:textId="77777777" w:rsidR="007E66B8" w:rsidRPr="00E22C14" w:rsidRDefault="007E66B8" w:rsidP="007E66B8">
            <w:pPr>
              <w:jc w:val="center"/>
              <w:rPr>
                <w:rFonts w:cstheme="minorHAnsi"/>
              </w:rPr>
            </w:pPr>
            <w:r w:rsidRPr="00E22C14">
              <w:rPr>
                <w:rFonts w:cstheme="minorHAnsi"/>
              </w:rPr>
              <w:t>%20</w:t>
            </w:r>
          </w:p>
        </w:tc>
        <w:tc>
          <w:tcPr>
            <w:tcW w:w="1134" w:type="dxa"/>
          </w:tcPr>
          <w:p w14:paraId="11F1BC53" w14:textId="77777777" w:rsidR="007E66B8" w:rsidRPr="00E22C14" w:rsidRDefault="007E66B8" w:rsidP="007E66B8">
            <w:pPr>
              <w:jc w:val="center"/>
              <w:rPr>
                <w:rFonts w:cstheme="minorHAnsi"/>
              </w:rPr>
            </w:pPr>
            <w:r w:rsidRPr="00E22C14">
              <w:rPr>
                <w:rFonts w:cstheme="minorHAnsi"/>
              </w:rPr>
              <w:t>%30</w:t>
            </w:r>
          </w:p>
        </w:tc>
        <w:tc>
          <w:tcPr>
            <w:tcW w:w="992" w:type="dxa"/>
          </w:tcPr>
          <w:p w14:paraId="01D27494" w14:textId="77777777" w:rsidR="007E66B8" w:rsidRPr="00E22C14" w:rsidRDefault="002A6901" w:rsidP="007E66B8">
            <w:pPr>
              <w:jc w:val="center"/>
              <w:rPr>
                <w:rFonts w:cstheme="minorHAnsi"/>
              </w:rPr>
            </w:pPr>
            <w:r w:rsidRPr="00E22C14">
              <w:rPr>
                <w:rFonts w:cstheme="minorHAnsi"/>
              </w:rPr>
              <w:t>%36</w:t>
            </w:r>
          </w:p>
        </w:tc>
        <w:tc>
          <w:tcPr>
            <w:tcW w:w="1276" w:type="dxa"/>
          </w:tcPr>
          <w:p w14:paraId="01CEFCA1" w14:textId="77777777" w:rsidR="007E66B8" w:rsidRPr="00E22C14" w:rsidRDefault="002A6901" w:rsidP="007E66B8">
            <w:pPr>
              <w:jc w:val="center"/>
              <w:rPr>
                <w:rFonts w:cstheme="minorHAnsi"/>
              </w:rPr>
            </w:pPr>
            <w:r w:rsidRPr="00E22C14">
              <w:rPr>
                <w:rFonts w:cstheme="minorHAnsi"/>
              </w:rPr>
              <w:t>%42</w:t>
            </w:r>
          </w:p>
        </w:tc>
      </w:tr>
      <w:tr w:rsidR="007E66B8" w:rsidRPr="00DD0882" w14:paraId="586A3B85" w14:textId="77777777" w:rsidTr="00E22C14">
        <w:tc>
          <w:tcPr>
            <w:tcW w:w="993" w:type="dxa"/>
          </w:tcPr>
          <w:p w14:paraId="2DDEF621" w14:textId="77777777" w:rsidR="007E66B8" w:rsidRPr="00E22C14" w:rsidRDefault="007E66B8" w:rsidP="007E66B8">
            <w:pPr>
              <w:jc w:val="center"/>
              <w:rPr>
                <w:rFonts w:cstheme="minorHAnsi"/>
              </w:rPr>
            </w:pPr>
            <w:r w:rsidRPr="00E22C14">
              <w:rPr>
                <w:rFonts w:cstheme="minorHAnsi"/>
              </w:rPr>
              <w:t>PG 3.2.7</w:t>
            </w:r>
          </w:p>
        </w:tc>
        <w:tc>
          <w:tcPr>
            <w:tcW w:w="3094" w:type="dxa"/>
          </w:tcPr>
          <w:p w14:paraId="5D9508DB" w14:textId="77777777" w:rsidR="007E66B8" w:rsidRPr="00E22C14" w:rsidRDefault="007E66B8" w:rsidP="007E66B8">
            <w:pPr>
              <w:tabs>
                <w:tab w:val="left" w:pos="284"/>
              </w:tabs>
              <w:rPr>
                <w:rFonts w:ascii="Arial" w:hAnsi="Arial" w:cs="Arial"/>
                <w:color w:val="212529"/>
                <w:sz w:val="21"/>
                <w:szCs w:val="21"/>
                <w:shd w:val="clear" w:color="auto" w:fill="EAEAF1"/>
              </w:rPr>
            </w:pPr>
            <w:r w:rsidRPr="00E22C14">
              <w:rPr>
                <w:rFonts w:ascii="Arial" w:hAnsi="Arial" w:cs="Arial"/>
                <w:color w:val="212529"/>
                <w:sz w:val="21"/>
                <w:szCs w:val="21"/>
                <w:shd w:val="clear" w:color="auto" w:fill="EAEAF1"/>
              </w:rPr>
              <w:t>Kişi başına düşen enerji tüketim</w:t>
            </w:r>
            <w:r w:rsidR="007A11BA" w:rsidRPr="00E22C14">
              <w:rPr>
                <w:rFonts w:ascii="Arial" w:hAnsi="Arial" w:cs="Arial"/>
                <w:color w:val="212529"/>
                <w:sz w:val="21"/>
                <w:szCs w:val="21"/>
                <w:shd w:val="clear" w:color="auto" w:fill="EAEAF1"/>
              </w:rPr>
              <w:t>i miktarı (Elektrik)</w:t>
            </w:r>
          </w:p>
        </w:tc>
        <w:tc>
          <w:tcPr>
            <w:tcW w:w="1158" w:type="dxa"/>
          </w:tcPr>
          <w:p w14:paraId="3981B497" w14:textId="77777777" w:rsidR="007E66B8" w:rsidRPr="00E22C14" w:rsidRDefault="007E66B8" w:rsidP="007E66B8">
            <w:pPr>
              <w:jc w:val="center"/>
              <w:rPr>
                <w:rFonts w:cstheme="minorHAnsi"/>
                <w:b/>
              </w:rPr>
            </w:pPr>
          </w:p>
        </w:tc>
        <w:tc>
          <w:tcPr>
            <w:tcW w:w="685" w:type="dxa"/>
          </w:tcPr>
          <w:p w14:paraId="3FF9E86F" w14:textId="77777777" w:rsidR="007E66B8" w:rsidRPr="00E22C14" w:rsidRDefault="007A11BA" w:rsidP="007E66B8">
            <w:pPr>
              <w:jc w:val="center"/>
              <w:rPr>
                <w:rFonts w:cstheme="minorHAnsi"/>
              </w:rPr>
            </w:pPr>
            <w:r w:rsidRPr="00E22C14">
              <w:rPr>
                <w:rFonts w:cstheme="minorHAnsi"/>
              </w:rPr>
              <w:t>90,96</w:t>
            </w:r>
          </w:p>
        </w:tc>
        <w:tc>
          <w:tcPr>
            <w:tcW w:w="851" w:type="dxa"/>
          </w:tcPr>
          <w:p w14:paraId="7156D385" w14:textId="77777777" w:rsidR="007E66B8" w:rsidRPr="00E22C14" w:rsidRDefault="007A11BA" w:rsidP="007E66B8">
            <w:pPr>
              <w:jc w:val="center"/>
              <w:rPr>
                <w:rFonts w:cstheme="minorHAnsi"/>
              </w:rPr>
            </w:pPr>
            <w:r w:rsidRPr="00E22C14">
              <w:rPr>
                <w:rFonts w:cstheme="minorHAnsi"/>
              </w:rPr>
              <w:t>52,63</w:t>
            </w:r>
          </w:p>
        </w:tc>
        <w:tc>
          <w:tcPr>
            <w:tcW w:w="1134" w:type="dxa"/>
          </w:tcPr>
          <w:p w14:paraId="2AFD966B" w14:textId="77777777" w:rsidR="007E66B8" w:rsidRPr="00E22C14" w:rsidRDefault="007A11BA" w:rsidP="007E66B8">
            <w:pPr>
              <w:jc w:val="center"/>
              <w:rPr>
                <w:rFonts w:cstheme="minorHAnsi"/>
              </w:rPr>
            </w:pPr>
            <w:r w:rsidRPr="00E22C14">
              <w:rPr>
                <w:rFonts w:cstheme="minorHAnsi"/>
              </w:rPr>
              <w:t>51,86</w:t>
            </w:r>
          </w:p>
        </w:tc>
        <w:tc>
          <w:tcPr>
            <w:tcW w:w="992" w:type="dxa"/>
          </w:tcPr>
          <w:p w14:paraId="5D805F83" w14:textId="77777777" w:rsidR="007E66B8" w:rsidRPr="00E22C14" w:rsidRDefault="007A11BA" w:rsidP="007E66B8">
            <w:pPr>
              <w:jc w:val="center"/>
              <w:rPr>
                <w:rFonts w:cstheme="minorHAnsi"/>
              </w:rPr>
            </w:pPr>
            <w:r w:rsidRPr="00E22C14">
              <w:rPr>
                <w:rFonts w:cstheme="minorHAnsi"/>
              </w:rPr>
              <w:t>47</w:t>
            </w:r>
          </w:p>
        </w:tc>
        <w:tc>
          <w:tcPr>
            <w:tcW w:w="1276" w:type="dxa"/>
          </w:tcPr>
          <w:p w14:paraId="20DCF9DC" w14:textId="77777777" w:rsidR="007E66B8" w:rsidRDefault="007A11BA" w:rsidP="007E66B8">
            <w:pPr>
              <w:jc w:val="center"/>
              <w:rPr>
                <w:rFonts w:cstheme="minorHAnsi"/>
              </w:rPr>
            </w:pPr>
            <w:r w:rsidRPr="00E22C14">
              <w:rPr>
                <w:rFonts w:cstheme="minorHAnsi"/>
              </w:rPr>
              <w:t>43</w:t>
            </w:r>
          </w:p>
        </w:tc>
      </w:tr>
    </w:tbl>
    <w:p w14:paraId="7E7A4BE8" w14:textId="77777777" w:rsidR="00213AC4" w:rsidRDefault="00213AC4" w:rsidP="008778FF">
      <w:pPr>
        <w:jc w:val="both"/>
        <w:rPr>
          <w:rStyle w:val="Balk4Char"/>
          <w:rFonts w:asciiTheme="minorHAnsi" w:hAnsiTheme="minorHAnsi" w:cstheme="minorHAnsi"/>
        </w:rPr>
      </w:pPr>
      <w:bookmarkStart w:id="125" w:name="_Toc536197696"/>
    </w:p>
    <w:p w14:paraId="34BF0761" w14:textId="77777777" w:rsidR="008778FF" w:rsidRPr="00DD0882" w:rsidRDefault="008778FF" w:rsidP="008778FF">
      <w:pPr>
        <w:jc w:val="both"/>
        <w:rPr>
          <w:rStyle w:val="Balk4Char"/>
          <w:rFonts w:asciiTheme="minorHAnsi" w:hAnsiTheme="minorHAnsi" w:cstheme="minorHAnsi"/>
        </w:rPr>
      </w:pPr>
      <w:r w:rsidRPr="00DD0882">
        <w:rPr>
          <w:rStyle w:val="Balk4Char"/>
          <w:rFonts w:asciiTheme="minorHAnsi" w:hAnsiTheme="minorHAnsi" w:cstheme="minorHAnsi"/>
        </w:rPr>
        <w:t>Eylemler</w:t>
      </w:r>
      <w:bookmarkEnd w:id="125"/>
    </w:p>
    <w:tbl>
      <w:tblPr>
        <w:tblStyle w:val="OrtaKlavuz3-Vurgu5"/>
        <w:tblW w:w="10196" w:type="dxa"/>
        <w:tblLook w:val="0420" w:firstRow="1" w:lastRow="0" w:firstColumn="0" w:lastColumn="0" w:noHBand="0" w:noVBand="1"/>
      </w:tblPr>
      <w:tblGrid>
        <w:gridCol w:w="959"/>
        <w:gridCol w:w="5552"/>
        <w:gridCol w:w="1984"/>
        <w:gridCol w:w="1701"/>
      </w:tblGrid>
      <w:tr w:rsidR="008778FF" w:rsidRPr="00DD0882" w14:paraId="0E6FAD4F" w14:textId="77777777" w:rsidTr="005A13FC">
        <w:trPr>
          <w:cnfStyle w:val="100000000000" w:firstRow="1" w:lastRow="0" w:firstColumn="0" w:lastColumn="0" w:oddVBand="0" w:evenVBand="0" w:oddHBand="0" w:evenHBand="0" w:firstRowFirstColumn="0" w:firstRowLastColumn="0" w:lastRowFirstColumn="0" w:lastRowLastColumn="0"/>
        </w:trPr>
        <w:tc>
          <w:tcPr>
            <w:tcW w:w="959" w:type="dxa"/>
          </w:tcPr>
          <w:p w14:paraId="1F8AF712" w14:textId="77777777" w:rsidR="008778FF" w:rsidRPr="00DD0882" w:rsidRDefault="008778FF" w:rsidP="009B1BB9">
            <w:pPr>
              <w:jc w:val="center"/>
              <w:rPr>
                <w:rStyle w:val="Balk4Char"/>
                <w:rFonts w:asciiTheme="minorHAnsi" w:hAnsiTheme="minorHAnsi" w:cstheme="minorHAnsi"/>
                <w:i w:val="0"/>
              </w:rPr>
            </w:pPr>
            <w:r w:rsidRPr="00DD0882">
              <w:rPr>
                <w:rFonts w:cstheme="minorHAnsi"/>
                <w:bCs w:val="0"/>
                <w:iCs/>
              </w:rPr>
              <w:t>No</w:t>
            </w:r>
          </w:p>
        </w:tc>
        <w:tc>
          <w:tcPr>
            <w:tcW w:w="5552" w:type="dxa"/>
          </w:tcPr>
          <w:p w14:paraId="3135376B" w14:textId="77777777" w:rsidR="008778FF" w:rsidRPr="00DD0882" w:rsidRDefault="008778FF" w:rsidP="009B1BB9">
            <w:pPr>
              <w:jc w:val="center"/>
              <w:rPr>
                <w:rFonts w:cstheme="minorHAnsi"/>
              </w:rPr>
            </w:pPr>
            <w:r w:rsidRPr="00DD0882">
              <w:rPr>
                <w:rFonts w:cstheme="minorHAnsi"/>
              </w:rPr>
              <w:t>Eylem İfadesi</w:t>
            </w:r>
          </w:p>
        </w:tc>
        <w:tc>
          <w:tcPr>
            <w:tcW w:w="1984" w:type="dxa"/>
          </w:tcPr>
          <w:p w14:paraId="619BE174" w14:textId="77777777" w:rsidR="008778FF" w:rsidRPr="00DD0882" w:rsidRDefault="008778FF" w:rsidP="009B1BB9">
            <w:pPr>
              <w:jc w:val="center"/>
              <w:rPr>
                <w:rFonts w:cstheme="minorHAnsi"/>
              </w:rPr>
            </w:pPr>
            <w:r w:rsidRPr="00DD0882">
              <w:rPr>
                <w:rFonts w:cstheme="minorHAnsi"/>
              </w:rPr>
              <w:t>Eylem Sorumlusu</w:t>
            </w:r>
          </w:p>
        </w:tc>
        <w:tc>
          <w:tcPr>
            <w:tcW w:w="1701" w:type="dxa"/>
          </w:tcPr>
          <w:p w14:paraId="34251A53" w14:textId="77777777" w:rsidR="008778FF" w:rsidRPr="00DD0882" w:rsidRDefault="008778FF" w:rsidP="009B1BB9">
            <w:pPr>
              <w:jc w:val="center"/>
              <w:rPr>
                <w:rFonts w:cstheme="minorHAnsi"/>
              </w:rPr>
            </w:pPr>
            <w:r w:rsidRPr="00DD0882">
              <w:rPr>
                <w:rFonts w:cstheme="minorHAnsi"/>
              </w:rPr>
              <w:t>Eylem Tarihi</w:t>
            </w:r>
          </w:p>
        </w:tc>
      </w:tr>
      <w:tr w:rsidR="008778FF" w:rsidRPr="00AF715D" w14:paraId="26205FDF" w14:textId="77777777" w:rsidTr="005A13FC">
        <w:trPr>
          <w:cnfStyle w:val="000000100000" w:firstRow="0" w:lastRow="0" w:firstColumn="0" w:lastColumn="0" w:oddVBand="0" w:evenVBand="0" w:oddHBand="1" w:evenHBand="0" w:firstRowFirstColumn="0" w:firstRowLastColumn="0" w:lastRowFirstColumn="0" w:lastRowLastColumn="0"/>
        </w:trPr>
        <w:tc>
          <w:tcPr>
            <w:tcW w:w="959" w:type="dxa"/>
          </w:tcPr>
          <w:p w14:paraId="6D586A4A" w14:textId="77777777" w:rsidR="008778FF" w:rsidRPr="00AF715D" w:rsidRDefault="009D2E90" w:rsidP="00C805AD">
            <w:pPr>
              <w:jc w:val="center"/>
              <w:rPr>
                <w:rFonts w:cstheme="minorHAnsi"/>
                <w:bCs/>
                <w:iCs/>
              </w:rPr>
            </w:pPr>
            <w:r w:rsidRPr="00AF715D">
              <w:rPr>
                <w:rFonts w:cstheme="minorHAnsi"/>
                <w:bCs/>
                <w:iCs/>
              </w:rPr>
              <w:t>3</w:t>
            </w:r>
            <w:r w:rsidR="001C4E03" w:rsidRPr="00AF715D">
              <w:rPr>
                <w:rFonts w:cstheme="minorHAnsi"/>
                <w:bCs/>
                <w:iCs/>
              </w:rPr>
              <w:t>.2.1</w:t>
            </w:r>
          </w:p>
        </w:tc>
        <w:tc>
          <w:tcPr>
            <w:tcW w:w="5552" w:type="dxa"/>
          </w:tcPr>
          <w:p w14:paraId="73F29ABB" w14:textId="77777777" w:rsidR="008778FF" w:rsidRPr="00AF715D" w:rsidRDefault="00731327" w:rsidP="00C805AD">
            <w:pPr>
              <w:rPr>
                <w:rStyle w:val="Balk4Char"/>
                <w:rFonts w:asciiTheme="minorHAnsi" w:hAnsiTheme="minorHAnsi" w:cstheme="minorHAnsi"/>
                <w:b w:val="0"/>
                <w:i w:val="0"/>
                <w:color w:val="auto"/>
              </w:rPr>
            </w:pPr>
            <w:bookmarkStart w:id="126" w:name="_Toc536197697"/>
            <w:r w:rsidRPr="00AF715D">
              <w:rPr>
                <w:rStyle w:val="Balk4Char"/>
                <w:rFonts w:asciiTheme="minorHAnsi" w:hAnsiTheme="minorHAnsi" w:cstheme="minorHAnsi"/>
                <w:b w:val="0"/>
                <w:i w:val="0"/>
                <w:color w:val="auto"/>
              </w:rPr>
              <w:t>Okul ihtiyaçlarını karşılamak için hayırseverler, yerel yönetimler</w:t>
            </w:r>
            <w:r w:rsidR="001C4E03" w:rsidRPr="00AF715D">
              <w:rPr>
                <w:rStyle w:val="Balk4Char"/>
                <w:rFonts w:asciiTheme="minorHAnsi" w:hAnsiTheme="minorHAnsi" w:cstheme="minorHAnsi"/>
                <w:b w:val="0"/>
                <w:i w:val="0"/>
                <w:color w:val="auto"/>
              </w:rPr>
              <w:t>, firmalar</w:t>
            </w:r>
            <w:r w:rsidRPr="00AF715D">
              <w:rPr>
                <w:rStyle w:val="Balk4Char"/>
                <w:rFonts w:asciiTheme="minorHAnsi" w:hAnsiTheme="minorHAnsi" w:cstheme="minorHAnsi"/>
                <w:b w:val="0"/>
                <w:i w:val="0"/>
                <w:color w:val="auto"/>
              </w:rPr>
              <w:t xml:space="preserve"> ve STK’larla görüşülmesi</w:t>
            </w:r>
            <w:bookmarkEnd w:id="126"/>
          </w:p>
        </w:tc>
        <w:tc>
          <w:tcPr>
            <w:tcW w:w="1984" w:type="dxa"/>
          </w:tcPr>
          <w:p w14:paraId="3D26EFE5" w14:textId="77777777" w:rsidR="0040236B" w:rsidRPr="00AF715D" w:rsidRDefault="0040236B" w:rsidP="0040236B">
            <w:pPr>
              <w:rPr>
                <w:rStyle w:val="Balk4Char"/>
                <w:rFonts w:asciiTheme="minorHAnsi" w:hAnsiTheme="minorHAnsi" w:cstheme="minorHAnsi"/>
                <w:b w:val="0"/>
                <w:i w:val="0"/>
                <w:color w:val="auto"/>
              </w:rPr>
            </w:pPr>
            <w:r w:rsidRPr="00AF715D">
              <w:rPr>
                <w:rStyle w:val="Balk4Char"/>
                <w:rFonts w:asciiTheme="minorHAnsi" w:hAnsiTheme="minorHAnsi" w:cstheme="minorHAnsi"/>
                <w:b w:val="0"/>
                <w:i w:val="0"/>
                <w:color w:val="auto"/>
              </w:rPr>
              <w:t>Alan Şefleri</w:t>
            </w:r>
          </w:p>
          <w:p w14:paraId="19CDF6B1" w14:textId="77777777" w:rsidR="008778FF" w:rsidRPr="00AF715D" w:rsidRDefault="0040236B" w:rsidP="0040236B">
            <w:pPr>
              <w:rPr>
                <w:rStyle w:val="Balk4Char"/>
                <w:rFonts w:asciiTheme="minorHAnsi" w:hAnsiTheme="minorHAnsi" w:cstheme="minorHAnsi"/>
                <w:b w:val="0"/>
                <w:i w:val="0"/>
                <w:color w:val="auto"/>
              </w:rPr>
            </w:pPr>
            <w:r w:rsidRPr="00AF715D">
              <w:rPr>
                <w:rStyle w:val="Balk4Char"/>
                <w:rFonts w:asciiTheme="minorHAnsi" w:hAnsiTheme="minorHAnsi" w:cstheme="minorHAnsi"/>
                <w:b w:val="0"/>
                <w:i w:val="0"/>
                <w:color w:val="auto"/>
              </w:rPr>
              <w:t>Zümre Başkanları</w:t>
            </w:r>
          </w:p>
        </w:tc>
        <w:tc>
          <w:tcPr>
            <w:tcW w:w="1701" w:type="dxa"/>
          </w:tcPr>
          <w:p w14:paraId="0D7D9741" w14:textId="77777777" w:rsidR="008778FF" w:rsidRPr="00AF715D" w:rsidRDefault="00731327" w:rsidP="00C805AD">
            <w:pPr>
              <w:rPr>
                <w:rStyle w:val="Balk4Char"/>
                <w:rFonts w:asciiTheme="minorHAnsi" w:hAnsiTheme="minorHAnsi" w:cstheme="minorHAnsi"/>
                <w:b w:val="0"/>
                <w:i w:val="0"/>
                <w:color w:val="auto"/>
              </w:rPr>
            </w:pPr>
            <w:bookmarkStart w:id="127" w:name="_Toc536197699"/>
            <w:r w:rsidRPr="00AF715D">
              <w:rPr>
                <w:rStyle w:val="Balk4Char"/>
                <w:rFonts w:asciiTheme="minorHAnsi" w:hAnsiTheme="minorHAnsi" w:cstheme="minorHAnsi"/>
                <w:b w:val="0"/>
                <w:i w:val="0"/>
                <w:color w:val="auto"/>
              </w:rPr>
              <w:t>Sürekli</w:t>
            </w:r>
            <w:bookmarkEnd w:id="127"/>
          </w:p>
        </w:tc>
      </w:tr>
      <w:tr w:rsidR="008778FF" w:rsidRPr="00AF715D" w14:paraId="193A499A" w14:textId="77777777" w:rsidTr="005A13FC">
        <w:tc>
          <w:tcPr>
            <w:tcW w:w="959" w:type="dxa"/>
          </w:tcPr>
          <w:p w14:paraId="430ABDE3" w14:textId="77777777" w:rsidR="008778FF" w:rsidRPr="00AF715D" w:rsidRDefault="009D2E90" w:rsidP="00C805AD">
            <w:pPr>
              <w:jc w:val="center"/>
              <w:rPr>
                <w:rFonts w:cstheme="minorHAnsi"/>
                <w:bCs/>
                <w:iCs/>
              </w:rPr>
            </w:pPr>
            <w:r w:rsidRPr="00AF715D">
              <w:rPr>
                <w:rFonts w:cstheme="minorHAnsi"/>
                <w:bCs/>
                <w:iCs/>
              </w:rPr>
              <w:t>3</w:t>
            </w:r>
            <w:r w:rsidR="001C4E03" w:rsidRPr="00AF715D">
              <w:rPr>
                <w:rFonts w:cstheme="minorHAnsi"/>
                <w:bCs/>
                <w:iCs/>
              </w:rPr>
              <w:t>.2.1</w:t>
            </w:r>
          </w:p>
        </w:tc>
        <w:tc>
          <w:tcPr>
            <w:tcW w:w="5552" w:type="dxa"/>
          </w:tcPr>
          <w:p w14:paraId="0E237912" w14:textId="77777777" w:rsidR="008778FF" w:rsidRPr="00AF715D" w:rsidRDefault="00731327" w:rsidP="00C805AD">
            <w:pPr>
              <w:rPr>
                <w:rStyle w:val="Balk4Char"/>
                <w:rFonts w:asciiTheme="minorHAnsi" w:hAnsiTheme="minorHAnsi" w:cstheme="minorHAnsi"/>
                <w:b w:val="0"/>
                <w:i w:val="0"/>
                <w:color w:val="auto"/>
              </w:rPr>
            </w:pPr>
            <w:bookmarkStart w:id="128" w:name="_Toc536197700"/>
            <w:r w:rsidRPr="00AF715D">
              <w:rPr>
                <w:rStyle w:val="Balk4Char"/>
                <w:rFonts w:asciiTheme="minorHAnsi" w:hAnsiTheme="minorHAnsi" w:cstheme="minorHAnsi"/>
                <w:b w:val="0"/>
                <w:i w:val="0"/>
                <w:color w:val="auto"/>
              </w:rPr>
              <w:t>Atölye ve laboratu</w:t>
            </w:r>
            <w:r w:rsidR="00704D5C" w:rsidRPr="00AF715D">
              <w:rPr>
                <w:rStyle w:val="Balk4Char"/>
                <w:rFonts w:asciiTheme="minorHAnsi" w:hAnsiTheme="minorHAnsi" w:cstheme="minorHAnsi"/>
                <w:b w:val="0"/>
                <w:i w:val="0"/>
                <w:color w:val="auto"/>
              </w:rPr>
              <w:t>v</w:t>
            </w:r>
            <w:r w:rsidRPr="00AF715D">
              <w:rPr>
                <w:rStyle w:val="Balk4Char"/>
                <w:rFonts w:asciiTheme="minorHAnsi" w:hAnsiTheme="minorHAnsi" w:cstheme="minorHAnsi"/>
                <w:b w:val="0"/>
                <w:i w:val="0"/>
                <w:color w:val="auto"/>
              </w:rPr>
              <w:t>arların standart donanım ihtiyaçlarının tespit edilmesi</w:t>
            </w:r>
            <w:bookmarkEnd w:id="128"/>
          </w:p>
        </w:tc>
        <w:tc>
          <w:tcPr>
            <w:tcW w:w="1984" w:type="dxa"/>
          </w:tcPr>
          <w:p w14:paraId="01E86595" w14:textId="77777777" w:rsidR="008778FF" w:rsidRPr="00AF715D" w:rsidRDefault="00731327" w:rsidP="00C805AD">
            <w:pPr>
              <w:rPr>
                <w:rStyle w:val="Balk4Char"/>
                <w:rFonts w:asciiTheme="minorHAnsi" w:hAnsiTheme="minorHAnsi" w:cstheme="minorHAnsi"/>
                <w:b w:val="0"/>
                <w:i w:val="0"/>
                <w:color w:val="auto"/>
              </w:rPr>
            </w:pPr>
            <w:bookmarkStart w:id="129" w:name="_Toc536197701"/>
            <w:r w:rsidRPr="00AF715D">
              <w:rPr>
                <w:rStyle w:val="Balk4Char"/>
                <w:rFonts w:asciiTheme="minorHAnsi" w:hAnsiTheme="minorHAnsi" w:cstheme="minorHAnsi"/>
                <w:b w:val="0"/>
                <w:i w:val="0"/>
                <w:color w:val="auto"/>
              </w:rPr>
              <w:t>Alan Şefleri</w:t>
            </w:r>
            <w:bookmarkEnd w:id="129"/>
          </w:p>
        </w:tc>
        <w:tc>
          <w:tcPr>
            <w:tcW w:w="1701" w:type="dxa"/>
          </w:tcPr>
          <w:p w14:paraId="4B8DC7E4" w14:textId="77777777" w:rsidR="008778FF" w:rsidRPr="00AF715D" w:rsidRDefault="00731327" w:rsidP="00C805AD">
            <w:pPr>
              <w:rPr>
                <w:rStyle w:val="Balk4Char"/>
                <w:rFonts w:asciiTheme="minorHAnsi" w:hAnsiTheme="minorHAnsi" w:cstheme="minorHAnsi"/>
                <w:b w:val="0"/>
                <w:i w:val="0"/>
                <w:color w:val="auto"/>
              </w:rPr>
            </w:pPr>
            <w:bookmarkStart w:id="130" w:name="_Toc536197702"/>
            <w:r w:rsidRPr="00AF715D">
              <w:rPr>
                <w:rStyle w:val="Balk4Char"/>
                <w:rFonts w:asciiTheme="minorHAnsi" w:hAnsiTheme="minorHAnsi" w:cstheme="minorHAnsi"/>
                <w:b w:val="0"/>
                <w:i w:val="0"/>
                <w:color w:val="auto"/>
              </w:rPr>
              <w:t>Eylül Ayı</w:t>
            </w:r>
            <w:bookmarkEnd w:id="130"/>
          </w:p>
        </w:tc>
      </w:tr>
      <w:tr w:rsidR="001C4E03" w:rsidRPr="00AF715D" w14:paraId="0F747FEB" w14:textId="77777777" w:rsidTr="005A13FC">
        <w:trPr>
          <w:cnfStyle w:val="000000100000" w:firstRow="0" w:lastRow="0" w:firstColumn="0" w:lastColumn="0" w:oddVBand="0" w:evenVBand="0" w:oddHBand="1" w:evenHBand="0" w:firstRowFirstColumn="0" w:firstRowLastColumn="0" w:lastRowFirstColumn="0" w:lastRowLastColumn="0"/>
        </w:trPr>
        <w:tc>
          <w:tcPr>
            <w:tcW w:w="959" w:type="dxa"/>
          </w:tcPr>
          <w:p w14:paraId="6C266645" w14:textId="77777777" w:rsidR="001C4E03" w:rsidRPr="00AF715D" w:rsidRDefault="001C4E03" w:rsidP="00C805AD">
            <w:pPr>
              <w:jc w:val="center"/>
              <w:rPr>
                <w:rFonts w:cstheme="minorHAnsi"/>
                <w:bCs/>
                <w:iCs/>
              </w:rPr>
            </w:pPr>
            <w:r w:rsidRPr="00AF715D">
              <w:rPr>
                <w:rFonts w:cstheme="minorHAnsi"/>
                <w:bCs/>
                <w:iCs/>
              </w:rPr>
              <w:t>3.2.2</w:t>
            </w:r>
          </w:p>
        </w:tc>
        <w:tc>
          <w:tcPr>
            <w:tcW w:w="5552" w:type="dxa"/>
          </w:tcPr>
          <w:p w14:paraId="182E504B" w14:textId="77777777" w:rsidR="001C4E03" w:rsidRPr="00AF715D" w:rsidRDefault="001C4E03" w:rsidP="00C805AD">
            <w:pPr>
              <w:rPr>
                <w:rStyle w:val="Balk4Char"/>
                <w:rFonts w:asciiTheme="minorHAnsi" w:hAnsiTheme="minorHAnsi" w:cstheme="minorHAnsi"/>
                <w:b w:val="0"/>
                <w:i w:val="0"/>
                <w:color w:val="auto"/>
              </w:rPr>
            </w:pPr>
            <w:r w:rsidRPr="00AF715D">
              <w:rPr>
                <w:rStyle w:val="Balk4Char"/>
                <w:rFonts w:asciiTheme="minorHAnsi" w:hAnsiTheme="minorHAnsi" w:cstheme="minorHAnsi"/>
                <w:b w:val="0"/>
                <w:i w:val="0"/>
                <w:color w:val="auto"/>
              </w:rPr>
              <w:t>İşbirlikleri ile görüşmeler ve ihtiyaçların karşılanması</w:t>
            </w:r>
          </w:p>
        </w:tc>
        <w:tc>
          <w:tcPr>
            <w:tcW w:w="1984" w:type="dxa"/>
          </w:tcPr>
          <w:p w14:paraId="43CAFE06" w14:textId="77777777" w:rsidR="001C4E03" w:rsidRPr="00AF715D" w:rsidRDefault="001C4E03" w:rsidP="001C4E03">
            <w:pPr>
              <w:rPr>
                <w:rStyle w:val="Balk4Char"/>
                <w:rFonts w:asciiTheme="minorHAnsi" w:hAnsiTheme="minorHAnsi" w:cstheme="minorHAnsi"/>
                <w:b w:val="0"/>
                <w:i w:val="0"/>
                <w:color w:val="auto"/>
              </w:rPr>
            </w:pPr>
            <w:r w:rsidRPr="00AF715D">
              <w:rPr>
                <w:rStyle w:val="Balk4Char"/>
                <w:rFonts w:asciiTheme="minorHAnsi" w:hAnsiTheme="minorHAnsi" w:cstheme="minorHAnsi"/>
                <w:b w:val="0"/>
                <w:i w:val="0"/>
                <w:color w:val="auto"/>
              </w:rPr>
              <w:t>Alan Şefleri</w:t>
            </w:r>
          </w:p>
          <w:p w14:paraId="5D800F88" w14:textId="77777777" w:rsidR="001C4E03" w:rsidRPr="00AF715D" w:rsidRDefault="001C4E03" w:rsidP="001C4E03">
            <w:pPr>
              <w:rPr>
                <w:rStyle w:val="Balk4Char"/>
                <w:rFonts w:asciiTheme="minorHAnsi" w:hAnsiTheme="minorHAnsi" w:cstheme="minorHAnsi"/>
                <w:b w:val="0"/>
                <w:i w:val="0"/>
                <w:color w:val="auto"/>
              </w:rPr>
            </w:pPr>
            <w:r w:rsidRPr="00AF715D">
              <w:rPr>
                <w:rStyle w:val="Balk4Char"/>
                <w:rFonts w:asciiTheme="minorHAnsi" w:hAnsiTheme="minorHAnsi" w:cstheme="minorHAnsi"/>
                <w:b w:val="0"/>
                <w:i w:val="0"/>
                <w:color w:val="auto"/>
              </w:rPr>
              <w:t>Zümre Başkanları</w:t>
            </w:r>
          </w:p>
        </w:tc>
        <w:tc>
          <w:tcPr>
            <w:tcW w:w="1701" w:type="dxa"/>
          </w:tcPr>
          <w:p w14:paraId="14E0CF11" w14:textId="77777777" w:rsidR="001C4E03" w:rsidRPr="00AF715D" w:rsidRDefault="001C4E03" w:rsidP="00C805AD">
            <w:pPr>
              <w:rPr>
                <w:rStyle w:val="Balk4Char"/>
                <w:rFonts w:asciiTheme="minorHAnsi" w:hAnsiTheme="minorHAnsi" w:cstheme="minorHAnsi"/>
                <w:b w:val="0"/>
                <w:i w:val="0"/>
                <w:color w:val="auto"/>
              </w:rPr>
            </w:pPr>
            <w:r w:rsidRPr="00AF715D">
              <w:rPr>
                <w:rStyle w:val="Balk4Char"/>
                <w:rFonts w:asciiTheme="minorHAnsi" w:hAnsiTheme="minorHAnsi" w:cstheme="minorHAnsi"/>
                <w:b w:val="0"/>
                <w:i w:val="0"/>
                <w:color w:val="auto"/>
              </w:rPr>
              <w:t>Sürekli</w:t>
            </w:r>
          </w:p>
        </w:tc>
      </w:tr>
      <w:tr w:rsidR="008778FF" w:rsidRPr="00AF715D" w14:paraId="0981FDB3" w14:textId="77777777" w:rsidTr="005A13FC">
        <w:tc>
          <w:tcPr>
            <w:tcW w:w="959" w:type="dxa"/>
          </w:tcPr>
          <w:p w14:paraId="035C0B74" w14:textId="77777777" w:rsidR="008778FF" w:rsidRPr="00AF715D" w:rsidRDefault="009D2E90" w:rsidP="00C805AD">
            <w:pPr>
              <w:jc w:val="center"/>
              <w:rPr>
                <w:rFonts w:cstheme="minorHAnsi"/>
                <w:bCs/>
                <w:iCs/>
              </w:rPr>
            </w:pPr>
            <w:r w:rsidRPr="00AF715D">
              <w:rPr>
                <w:rFonts w:cstheme="minorHAnsi"/>
                <w:bCs/>
                <w:iCs/>
              </w:rPr>
              <w:t>3</w:t>
            </w:r>
            <w:r w:rsidR="001C4E03" w:rsidRPr="00AF715D">
              <w:rPr>
                <w:rFonts w:cstheme="minorHAnsi"/>
                <w:bCs/>
                <w:iCs/>
              </w:rPr>
              <w:t>.2.3</w:t>
            </w:r>
          </w:p>
        </w:tc>
        <w:tc>
          <w:tcPr>
            <w:tcW w:w="5552" w:type="dxa"/>
          </w:tcPr>
          <w:p w14:paraId="7D3013A4" w14:textId="77777777" w:rsidR="008778FF" w:rsidRPr="00AF715D" w:rsidRDefault="001E0080" w:rsidP="00C805AD">
            <w:pPr>
              <w:rPr>
                <w:rStyle w:val="Balk4Char"/>
                <w:rFonts w:asciiTheme="minorHAnsi" w:hAnsiTheme="minorHAnsi" w:cstheme="minorHAnsi"/>
                <w:b w:val="0"/>
                <w:i w:val="0"/>
                <w:color w:val="auto"/>
              </w:rPr>
            </w:pPr>
            <w:bookmarkStart w:id="131" w:name="_Toc536197703"/>
            <w:r w:rsidRPr="00AF715D">
              <w:rPr>
                <w:rStyle w:val="Balk4Char"/>
                <w:rFonts w:asciiTheme="minorHAnsi" w:hAnsiTheme="minorHAnsi" w:cstheme="minorHAnsi"/>
                <w:b w:val="0"/>
                <w:i w:val="0"/>
                <w:color w:val="auto"/>
              </w:rPr>
              <w:t>Okul Aile Birliğine kaynak oluşturma çalışmaları yapılması</w:t>
            </w:r>
            <w:bookmarkEnd w:id="131"/>
          </w:p>
        </w:tc>
        <w:tc>
          <w:tcPr>
            <w:tcW w:w="1984" w:type="dxa"/>
          </w:tcPr>
          <w:p w14:paraId="386E64C1" w14:textId="77777777" w:rsidR="001C4E03" w:rsidRPr="00AF715D" w:rsidRDefault="00704D5C" w:rsidP="0040236B">
            <w:pPr>
              <w:rPr>
                <w:rStyle w:val="Balk4Char"/>
                <w:rFonts w:asciiTheme="minorHAnsi" w:hAnsiTheme="minorHAnsi" w:cstheme="minorHAnsi"/>
                <w:b w:val="0"/>
                <w:i w:val="0"/>
                <w:color w:val="auto"/>
              </w:rPr>
            </w:pPr>
            <w:r w:rsidRPr="00AF715D">
              <w:rPr>
                <w:rStyle w:val="Balk4Char"/>
                <w:rFonts w:asciiTheme="minorHAnsi" w:hAnsiTheme="minorHAnsi" w:cstheme="minorHAnsi"/>
                <w:b w:val="0"/>
                <w:i w:val="0"/>
                <w:color w:val="auto"/>
              </w:rPr>
              <w:t>Koordinatör Müdür Yardımcısı</w:t>
            </w:r>
          </w:p>
          <w:p w14:paraId="7E1C026C" w14:textId="77777777" w:rsidR="001C4E03" w:rsidRPr="00AF715D" w:rsidRDefault="001C4E03" w:rsidP="001C4E03">
            <w:pPr>
              <w:rPr>
                <w:rStyle w:val="Balk4Char"/>
                <w:rFonts w:asciiTheme="minorHAnsi" w:hAnsiTheme="minorHAnsi" w:cstheme="minorHAnsi"/>
                <w:b w:val="0"/>
                <w:i w:val="0"/>
                <w:color w:val="auto"/>
              </w:rPr>
            </w:pPr>
            <w:r w:rsidRPr="00AF715D">
              <w:rPr>
                <w:rStyle w:val="Balk4Char"/>
                <w:rFonts w:asciiTheme="minorHAnsi" w:hAnsiTheme="minorHAnsi" w:cstheme="minorHAnsi"/>
                <w:b w:val="0"/>
                <w:i w:val="0"/>
                <w:color w:val="auto"/>
              </w:rPr>
              <w:t>Alan Şefleri</w:t>
            </w:r>
          </w:p>
          <w:p w14:paraId="1395DFEC" w14:textId="77777777" w:rsidR="001C4E03" w:rsidRPr="00AF715D" w:rsidRDefault="001C4E03" w:rsidP="001C4E03">
            <w:pPr>
              <w:rPr>
                <w:rStyle w:val="Balk4Char"/>
                <w:rFonts w:asciiTheme="minorHAnsi" w:hAnsiTheme="minorHAnsi" w:cstheme="minorHAnsi"/>
                <w:b w:val="0"/>
                <w:i w:val="0"/>
                <w:color w:val="auto"/>
              </w:rPr>
            </w:pPr>
            <w:r w:rsidRPr="00AF715D">
              <w:rPr>
                <w:rStyle w:val="Balk4Char"/>
                <w:rFonts w:asciiTheme="minorHAnsi" w:hAnsiTheme="minorHAnsi" w:cstheme="minorHAnsi"/>
                <w:b w:val="0"/>
                <w:i w:val="0"/>
                <w:color w:val="auto"/>
              </w:rPr>
              <w:t>Zümre Başkanları</w:t>
            </w:r>
          </w:p>
        </w:tc>
        <w:tc>
          <w:tcPr>
            <w:tcW w:w="1701" w:type="dxa"/>
          </w:tcPr>
          <w:p w14:paraId="77BC2FC8" w14:textId="77777777" w:rsidR="008778FF" w:rsidRPr="00AF715D" w:rsidRDefault="001E0080" w:rsidP="00C805AD">
            <w:pPr>
              <w:rPr>
                <w:rStyle w:val="Balk4Char"/>
                <w:rFonts w:asciiTheme="minorHAnsi" w:hAnsiTheme="minorHAnsi" w:cstheme="minorHAnsi"/>
                <w:b w:val="0"/>
                <w:i w:val="0"/>
                <w:color w:val="auto"/>
              </w:rPr>
            </w:pPr>
            <w:bookmarkStart w:id="132" w:name="_Toc536197705"/>
            <w:r w:rsidRPr="00AF715D">
              <w:rPr>
                <w:rStyle w:val="Balk4Char"/>
                <w:rFonts w:asciiTheme="minorHAnsi" w:hAnsiTheme="minorHAnsi" w:cstheme="minorHAnsi"/>
                <w:b w:val="0"/>
                <w:i w:val="0"/>
                <w:color w:val="auto"/>
              </w:rPr>
              <w:t>Sürekli</w:t>
            </w:r>
            <w:bookmarkEnd w:id="132"/>
          </w:p>
        </w:tc>
      </w:tr>
      <w:tr w:rsidR="00051C28" w:rsidRPr="00AF715D" w14:paraId="6EEF9959" w14:textId="77777777" w:rsidTr="005A13FC">
        <w:trPr>
          <w:cnfStyle w:val="000000100000" w:firstRow="0" w:lastRow="0" w:firstColumn="0" w:lastColumn="0" w:oddVBand="0" w:evenVBand="0" w:oddHBand="1" w:evenHBand="0" w:firstRowFirstColumn="0" w:firstRowLastColumn="0" w:lastRowFirstColumn="0" w:lastRowLastColumn="0"/>
        </w:trPr>
        <w:tc>
          <w:tcPr>
            <w:tcW w:w="959" w:type="dxa"/>
          </w:tcPr>
          <w:p w14:paraId="5AEE812F" w14:textId="77777777" w:rsidR="00051C28" w:rsidRPr="00AF715D" w:rsidRDefault="00051C28" w:rsidP="00C805AD">
            <w:pPr>
              <w:jc w:val="center"/>
              <w:rPr>
                <w:rFonts w:cstheme="minorHAnsi"/>
                <w:bCs/>
                <w:iCs/>
              </w:rPr>
            </w:pPr>
            <w:r w:rsidRPr="00AF715D">
              <w:rPr>
                <w:rFonts w:cstheme="minorHAnsi"/>
                <w:bCs/>
                <w:iCs/>
              </w:rPr>
              <w:t>3.2.4</w:t>
            </w:r>
          </w:p>
        </w:tc>
        <w:tc>
          <w:tcPr>
            <w:tcW w:w="5552" w:type="dxa"/>
          </w:tcPr>
          <w:p w14:paraId="0ADEDB05" w14:textId="77777777" w:rsidR="00051C28" w:rsidRPr="00AF715D" w:rsidRDefault="00AD3535" w:rsidP="00436830">
            <w:pPr>
              <w:rPr>
                <w:rStyle w:val="Balk4Char"/>
                <w:rFonts w:asciiTheme="minorHAnsi" w:hAnsiTheme="minorHAnsi" w:cstheme="minorHAnsi"/>
                <w:b w:val="0"/>
                <w:i w:val="0"/>
                <w:color w:val="auto"/>
              </w:rPr>
            </w:pPr>
            <w:r w:rsidRPr="00AF715D">
              <w:rPr>
                <w:rStyle w:val="Balk4Char"/>
                <w:rFonts w:asciiTheme="minorHAnsi" w:hAnsiTheme="minorHAnsi" w:cstheme="minorHAnsi"/>
                <w:b w:val="0"/>
                <w:i w:val="0"/>
                <w:color w:val="auto"/>
              </w:rPr>
              <w:t>İhtiyaç analizle</w:t>
            </w:r>
            <w:r w:rsidR="00E22C14" w:rsidRPr="00AF715D">
              <w:rPr>
                <w:rStyle w:val="Balk4Char"/>
                <w:rFonts w:asciiTheme="minorHAnsi" w:hAnsiTheme="minorHAnsi" w:cstheme="minorHAnsi"/>
                <w:b w:val="0"/>
                <w:i w:val="0"/>
                <w:color w:val="auto"/>
              </w:rPr>
              <w:t>ri doğrultusunda kaynakların</w:t>
            </w:r>
            <w:r w:rsidR="00436830" w:rsidRPr="00AF715D">
              <w:rPr>
                <w:rStyle w:val="Balk4Char"/>
                <w:rFonts w:asciiTheme="minorHAnsi" w:hAnsiTheme="minorHAnsi" w:cstheme="minorHAnsi"/>
                <w:b w:val="0"/>
                <w:i w:val="0"/>
                <w:color w:val="auto"/>
              </w:rPr>
              <w:t xml:space="preserve"> ihtiyaçların önceliklendirilerek dengeli finans yapısı ile yürütülmesi</w:t>
            </w:r>
          </w:p>
        </w:tc>
        <w:tc>
          <w:tcPr>
            <w:tcW w:w="1984" w:type="dxa"/>
          </w:tcPr>
          <w:p w14:paraId="2284F45C" w14:textId="77777777" w:rsidR="00051C28" w:rsidRPr="00AF715D" w:rsidRDefault="00436830" w:rsidP="00704D5C">
            <w:pPr>
              <w:rPr>
                <w:rStyle w:val="Balk4Char"/>
                <w:rFonts w:asciiTheme="minorHAnsi" w:hAnsiTheme="minorHAnsi" w:cstheme="minorHAnsi"/>
                <w:b w:val="0"/>
                <w:i w:val="0"/>
                <w:color w:val="auto"/>
              </w:rPr>
            </w:pPr>
            <w:r w:rsidRPr="00AF715D">
              <w:rPr>
                <w:rStyle w:val="Balk4Char"/>
                <w:rFonts w:asciiTheme="minorHAnsi" w:hAnsiTheme="minorHAnsi" w:cstheme="minorHAnsi"/>
                <w:b w:val="0"/>
                <w:i w:val="0"/>
                <w:color w:val="auto"/>
              </w:rPr>
              <w:t>Müdür</w:t>
            </w:r>
          </w:p>
          <w:p w14:paraId="619F20F9" w14:textId="77777777" w:rsidR="00436830" w:rsidRPr="00AF715D" w:rsidRDefault="00436830" w:rsidP="00704D5C">
            <w:pPr>
              <w:rPr>
                <w:rStyle w:val="Balk4Char"/>
                <w:rFonts w:asciiTheme="minorHAnsi" w:hAnsiTheme="minorHAnsi" w:cstheme="minorHAnsi"/>
                <w:b w:val="0"/>
                <w:i w:val="0"/>
                <w:color w:val="auto"/>
              </w:rPr>
            </w:pPr>
            <w:r w:rsidRPr="00AF715D">
              <w:rPr>
                <w:rStyle w:val="Balk4Char"/>
                <w:rFonts w:asciiTheme="minorHAnsi" w:hAnsiTheme="minorHAnsi" w:cstheme="minorHAnsi"/>
                <w:b w:val="0"/>
                <w:i w:val="0"/>
                <w:color w:val="auto"/>
              </w:rPr>
              <w:t>Teknik müdür yardımcısı</w:t>
            </w:r>
          </w:p>
        </w:tc>
        <w:tc>
          <w:tcPr>
            <w:tcW w:w="1701" w:type="dxa"/>
          </w:tcPr>
          <w:p w14:paraId="30C0C919" w14:textId="77777777" w:rsidR="00051C28" w:rsidRPr="00AF715D" w:rsidRDefault="00436830" w:rsidP="00C805AD">
            <w:pPr>
              <w:rPr>
                <w:rStyle w:val="Balk4Char"/>
                <w:rFonts w:asciiTheme="minorHAnsi" w:hAnsiTheme="minorHAnsi" w:cstheme="minorHAnsi"/>
                <w:b w:val="0"/>
                <w:i w:val="0"/>
                <w:color w:val="auto"/>
              </w:rPr>
            </w:pPr>
            <w:r w:rsidRPr="00AF715D">
              <w:rPr>
                <w:rStyle w:val="Balk4Char"/>
                <w:rFonts w:asciiTheme="minorHAnsi" w:hAnsiTheme="minorHAnsi" w:cstheme="minorHAnsi"/>
                <w:b w:val="0"/>
                <w:i w:val="0"/>
                <w:color w:val="auto"/>
              </w:rPr>
              <w:t>Sürekli</w:t>
            </w:r>
          </w:p>
        </w:tc>
      </w:tr>
      <w:tr w:rsidR="00E3278A" w:rsidRPr="00AF715D" w14:paraId="16EB2C03" w14:textId="77777777" w:rsidTr="005A13FC">
        <w:tc>
          <w:tcPr>
            <w:tcW w:w="959" w:type="dxa"/>
          </w:tcPr>
          <w:p w14:paraId="78DAE04B" w14:textId="77777777" w:rsidR="00E3278A" w:rsidRPr="00AF715D" w:rsidRDefault="00E3278A" w:rsidP="00C805AD">
            <w:pPr>
              <w:jc w:val="center"/>
              <w:rPr>
                <w:rFonts w:cstheme="minorHAnsi"/>
                <w:bCs/>
                <w:iCs/>
              </w:rPr>
            </w:pPr>
            <w:r w:rsidRPr="00AF715D">
              <w:rPr>
                <w:rFonts w:cstheme="minorHAnsi"/>
                <w:bCs/>
                <w:iCs/>
              </w:rPr>
              <w:t>3.2.5</w:t>
            </w:r>
          </w:p>
        </w:tc>
        <w:tc>
          <w:tcPr>
            <w:tcW w:w="5552" w:type="dxa"/>
          </w:tcPr>
          <w:p w14:paraId="7FDB8BE9" w14:textId="77777777" w:rsidR="00E3278A" w:rsidRPr="00AF715D" w:rsidRDefault="00AD3535" w:rsidP="00B97A29">
            <w:pPr>
              <w:rPr>
                <w:rStyle w:val="Balk4Char"/>
                <w:rFonts w:asciiTheme="minorHAnsi" w:hAnsiTheme="minorHAnsi" w:cstheme="minorHAnsi"/>
                <w:b w:val="0"/>
                <w:i w:val="0"/>
                <w:color w:val="auto"/>
              </w:rPr>
            </w:pPr>
            <w:r w:rsidRPr="00AF715D">
              <w:rPr>
                <w:rStyle w:val="Balk4Char"/>
                <w:rFonts w:asciiTheme="minorHAnsi" w:hAnsiTheme="minorHAnsi" w:cstheme="minorHAnsi"/>
                <w:b w:val="0"/>
                <w:i w:val="0"/>
                <w:color w:val="auto"/>
              </w:rPr>
              <w:t>Sektör İşbirliklerinin Kuvvetlendirilmesi</w:t>
            </w:r>
          </w:p>
        </w:tc>
        <w:tc>
          <w:tcPr>
            <w:tcW w:w="1984" w:type="dxa"/>
          </w:tcPr>
          <w:p w14:paraId="249374CA" w14:textId="77777777" w:rsidR="00E3278A" w:rsidRPr="00AF715D" w:rsidRDefault="00AD3535" w:rsidP="00704D5C">
            <w:pPr>
              <w:rPr>
                <w:rStyle w:val="Balk4Char"/>
                <w:rFonts w:asciiTheme="minorHAnsi" w:hAnsiTheme="minorHAnsi" w:cstheme="minorHAnsi"/>
                <w:b w:val="0"/>
                <w:i w:val="0"/>
                <w:color w:val="auto"/>
              </w:rPr>
            </w:pPr>
            <w:r w:rsidRPr="00AF715D">
              <w:rPr>
                <w:rStyle w:val="Balk4Char"/>
                <w:rFonts w:asciiTheme="minorHAnsi" w:hAnsiTheme="minorHAnsi" w:cstheme="minorHAnsi"/>
                <w:b w:val="0"/>
                <w:i w:val="0"/>
                <w:color w:val="auto"/>
              </w:rPr>
              <w:t>Müdür</w:t>
            </w:r>
          </w:p>
          <w:p w14:paraId="47F428B2" w14:textId="77777777" w:rsidR="00AD3535" w:rsidRPr="00AF715D" w:rsidRDefault="00AD3535" w:rsidP="00704D5C">
            <w:pPr>
              <w:rPr>
                <w:rStyle w:val="Balk4Char"/>
                <w:rFonts w:asciiTheme="minorHAnsi" w:hAnsiTheme="minorHAnsi" w:cstheme="minorHAnsi"/>
                <w:b w:val="0"/>
                <w:i w:val="0"/>
                <w:color w:val="auto"/>
              </w:rPr>
            </w:pPr>
            <w:r w:rsidRPr="00AF715D">
              <w:rPr>
                <w:rStyle w:val="Balk4Char"/>
                <w:rFonts w:asciiTheme="minorHAnsi" w:hAnsiTheme="minorHAnsi" w:cstheme="minorHAnsi"/>
                <w:b w:val="0"/>
                <w:i w:val="0"/>
                <w:color w:val="auto"/>
              </w:rPr>
              <w:t>Koordinatör Müdür Yardımcısı</w:t>
            </w:r>
          </w:p>
          <w:p w14:paraId="7CCA2128" w14:textId="77777777" w:rsidR="00AD3535" w:rsidRPr="00AF715D" w:rsidRDefault="00AD3535" w:rsidP="00704D5C">
            <w:pPr>
              <w:rPr>
                <w:rStyle w:val="Balk4Char"/>
                <w:rFonts w:asciiTheme="minorHAnsi" w:hAnsiTheme="minorHAnsi" w:cstheme="minorHAnsi"/>
                <w:b w:val="0"/>
                <w:i w:val="0"/>
                <w:color w:val="auto"/>
              </w:rPr>
            </w:pPr>
            <w:r w:rsidRPr="00AF715D">
              <w:rPr>
                <w:rStyle w:val="Balk4Char"/>
                <w:rFonts w:asciiTheme="minorHAnsi" w:hAnsiTheme="minorHAnsi" w:cstheme="minorHAnsi"/>
                <w:b w:val="0"/>
                <w:i w:val="0"/>
                <w:color w:val="auto"/>
              </w:rPr>
              <w:t>Alan Şefi</w:t>
            </w:r>
          </w:p>
        </w:tc>
        <w:tc>
          <w:tcPr>
            <w:tcW w:w="1701" w:type="dxa"/>
          </w:tcPr>
          <w:p w14:paraId="7166FC55" w14:textId="77777777" w:rsidR="00E3278A" w:rsidRPr="00AF715D" w:rsidRDefault="00AD3535" w:rsidP="00C805AD">
            <w:pPr>
              <w:rPr>
                <w:rStyle w:val="Balk4Char"/>
                <w:rFonts w:asciiTheme="minorHAnsi" w:hAnsiTheme="minorHAnsi" w:cstheme="minorHAnsi"/>
                <w:b w:val="0"/>
                <w:i w:val="0"/>
                <w:color w:val="auto"/>
              </w:rPr>
            </w:pPr>
            <w:r w:rsidRPr="00AF715D">
              <w:rPr>
                <w:rStyle w:val="Balk4Char"/>
                <w:rFonts w:asciiTheme="minorHAnsi" w:hAnsiTheme="minorHAnsi" w:cstheme="minorHAnsi"/>
                <w:b w:val="0"/>
                <w:i w:val="0"/>
                <w:color w:val="auto"/>
              </w:rPr>
              <w:t>Sürekli</w:t>
            </w:r>
          </w:p>
        </w:tc>
      </w:tr>
      <w:tr w:rsidR="00E3278A" w:rsidRPr="00AF715D" w14:paraId="2BC3791E" w14:textId="77777777" w:rsidTr="005A13FC">
        <w:trPr>
          <w:cnfStyle w:val="000000100000" w:firstRow="0" w:lastRow="0" w:firstColumn="0" w:lastColumn="0" w:oddVBand="0" w:evenVBand="0" w:oddHBand="1" w:evenHBand="0" w:firstRowFirstColumn="0" w:firstRowLastColumn="0" w:lastRowFirstColumn="0" w:lastRowLastColumn="0"/>
        </w:trPr>
        <w:tc>
          <w:tcPr>
            <w:tcW w:w="959" w:type="dxa"/>
          </w:tcPr>
          <w:p w14:paraId="57042E8E" w14:textId="77777777" w:rsidR="00E3278A" w:rsidRPr="00AF715D" w:rsidRDefault="00E3278A" w:rsidP="00C805AD">
            <w:pPr>
              <w:jc w:val="center"/>
              <w:rPr>
                <w:rFonts w:cstheme="minorHAnsi"/>
                <w:bCs/>
                <w:iCs/>
              </w:rPr>
            </w:pPr>
            <w:r w:rsidRPr="00AF715D">
              <w:rPr>
                <w:rFonts w:cstheme="minorHAnsi"/>
                <w:bCs/>
                <w:iCs/>
              </w:rPr>
              <w:t>3.2.6</w:t>
            </w:r>
          </w:p>
        </w:tc>
        <w:tc>
          <w:tcPr>
            <w:tcW w:w="5552" w:type="dxa"/>
          </w:tcPr>
          <w:p w14:paraId="567AD1A8" w14:textId="77777777" w:rsidR="00E3278A" w:rsidRPr="00AF715D" w:rsidRDefault="00AD3535" w:rsidP="00B97A29">
            <w:pPr>
              <w:rPr>
                <w:rStyle w:val="Balk4Char"/>
                <w:rFonts w:asciiTheme="minorHAnsi" w:hAnsiTheme="minorHAnsi" w:cstheme="minorHAnsi"/>
                <w:b w:val="0"/>
                <w:i w:val="0"/>
                <w:color w:val="auto"/>
              </w:rPr>
            </w:pPr>
            <w:r w:rsidRPr="00AF715D">
              <w:rPr>
                <w:rStyle w:val="Balk4Char"/>
                <w:rFonts w:asciiTheme="minorHAnsi" w:hAnsiTheme="minorHAnsi" w:cstheme="minorHAnsi"/>
                <w:b w:val="0"/>
                <w:i w:val="0"/>
                <w:color w:val="auto"/>
              </w:rPr>
              <w:t>Anaokulu uygulama öğrenci sayısının arttırılması</w:t>
            </w:r>
          </w:p>
        </w:tc>
        <w:tc>
          <w:tcPr>
            <w:tcW w:w="1984" w:type="dxa"/>
          </w:tcPr>
          <w:p w14:paraId="40C9EC3A" w14:textId="77777777" w:rsidR="00E3278A" w:rsidRPr="00AF715D" w:rsidRDefault="00AD3535" w:rsidP="00704D5C">
            <w:pPr>
              <w:rPr>
                <w:rStyle w:val="Balk4Char"/>
                <w:rFonts w:asciiTheme="minorHAnsi" w:hAnsiTheme="minorHAnsi" w:cstheme="minorHAnsi"/>
                <w:b w:val="0"/>
                <w:i w:val="0"/>
                <w:color w:val="auto"/>
              </w:rPr>
            </w:pPr>
            <w:r w:rsidRPr="00AF715D">
              <w:rPr>
                <w:rStyle w:val="Balk4Char"/>
                <w:rFonts w:asciiTheme="minorHAnsi" w:hAnsiTheme="minorHAnsi" w:cstheme="minorHAnsi"/>
                <w:b w:val="0"/>
                <w:i w:val="0"/>
                <w:color w:val="auto"/>
              </w:rPr>
              <w:t>Alan Şefi</w:t>
            </w:r>
          </w:p>
        </w:tc>
        <w:tc>
          <w:tcPr>
            <w:tcW w:w="1701" w:type="dxa"/>
          </w:tcPr>
          <w:p w14:paraId="1D7850E1" w14:textId="77777777" w:rsidR="00E3278A" w:rsidRPr="00AF715D" w:rsidRDefault="00AD3535" w:rsidP="00C805AD">
            <w:pPr>
              <w:rPr>
                <w:rStyle w:val="Balk4Char"/>
                <w:rFonts w:asciiTheme="minorHAnsi" w:hAnsiTheme="minorHAnsi" w:cstheme="minorHAnsi"/>
                <w:b w:val="0"/>
                <w:i w:val="0"/>
                <w:color w:val="auto"/>
              </w:rPr>
            </w:pPr>
            <w:r w:rsidRPr="00AF715D">
              <w:rPr>
                <w:rStyle w:val="Balk4Char"/>
                <w:rFonts w:asciiTheme="minorHAnsi" w:hAnsiTheme="minorHAnsi" w:cstheme="minorHAnsi"/>
                <w:b w:val="0"/>
                <w:i w:val="0"/>
                <w:color w:val="auto"/>
              </w:rPr>
              <w:t>Sürekli</w:t>
            </w:r>
          </w:p>
        </w:tc>
      </w:tr>
      <w:tr w:rsidR="00E3278A" w:rsidRPr="00AF715D" w14:paraId="3B04198B" w14:textId="77777777" w:rsidTr="005A13FC">
        <w:tc>
          <w:tcPr>
            <w:tcW w:w="959" w:type="dxa"/>
          </w:tcPr>
          <w:p w14:paraId="050A4247" w14:textId="77777777" w:rsidR="00E3278A" w:rsidRPr="00AF715D" w:rsidRDefault="00E3278A" w:rsidP="00C805AD">
            <w:pPr>
              <w:jc w:val="center"/>
              <w:rPr>
                <w:rFonts w:cstheme="minorHAnsi"/>
                <w:bCs/>
                <w:iCs/>
              </w:rPr>
            </w:pPr>
            <w:r w:rsidRPr="00AF715D">
              <w:rPr>
                <w:rFonts w:cstheme="minorHAnsi"/>
                <w:bCs/>
                <w:iCs/>
              </w:rPr>
              <w:t>3.2.7</w:t>
            </w:r>
          </w:p>
        </w:tc>
        <w:tc>
          <w:tcPr>
            <w:tcW w:w="5552" w:type="dxa"/>
          </w:tcPr>
          <w:p w14:paraId="759D511E" w14:textId="77777777" w:rsidR="00E3278A" w:rsidRPr="00AF715D" w:rsidRDefault="00E3278A" w:rsidP="00B97A29">
            <w:pPr>
              <w:rPr>
                <w:rStyle w:val="Balk4Char"/>
                <w:rFonts w:asciiTheme="minorHAnsi" w:hAnsiTheme="minorHAnsi" w:cstheme="minorHAnsi"/>
                <w:b w:val="0"/>
                <w:i w:val="0"/>
                <w:color w:val="auto"/>
              </w:rPr>
            </w:pPr>
            <w:r w:rsidRPr="00AF715D">
              <w:rPr>
                <w:rFonts w:ascii="Arial" w:hAnsi="Arial" w:cs="Arial"/>
                <w:sz w:val="21"/>
                <w:szCs w:val="21"/>
                <w:shd w:val="clear" w:color="auto" w:fill="EAEAF1"/>
              </w:rPr>
              <w:t>Enerji yönetim ekibinin kurulması</w:t>
            </w:r>
          </w:p>
        </w:tc>
        <w:tc>
          <w:tcPr>
            <w:tcW w:w="1984" w:type="dxa"/>
          </w:tcPr>
          <w:p w14:paraId="2F3DD600" w14:textId="77777777" w:rsidR="00E3278A" w:rsidRPr="00AF715D" w:rsidRDefault="00E3278A" w:rsidP="00704D5C">
            <w:pPr>
              <w:rPr>
                <w:rStyle w:val="Balk4Char"/>
                <w:rFonts w:asciiTheme="minorHAnsi" w:hAnsiTheme="minorHAnsi" w:cstheme="minorHAnsi"/>
                <w:b w:val="0"/>
                <w:i w:val="0"/>
                <w:color w:val="auto"/>
              </w:rPr>
            </w:pPr>
          </w:p>
        </w:tc>
        <w:tc>
          <w:tcPr>
            <w:tcW w:w="1701" w:type="dxa"/>
          </w:tcPr>
          <w:p w14:paraId="72477944" w14:textId="77777777" w:rsidR="00E3278A" w:rsidRPr="00AF715D" w:rsidRDefault="00E3278A" w:rsidP="00C805AD">
            <w:pPr>
              <w:rPr>
                <w:rStyle w:val="Balk4Char"/>
                <w:rFonts w:asciiTheme="minorHAnsi" w:hAnsiTheme="minorHAnsi" w:cstheme="minorHAnsi"/>
                <w:b w:val="0"/>
                <w:i w:val="0"/>
                <w:color w:val="auto"/>
              </w:rPr>
            </w:pPr>
          </w:p>
        </w:tc>
      </w:tr>
    </w:tbl>
    <w:p w14:paraId="2754BC72" w14:textId="77777777" w:rsidR="00D11B3E" w:rsidRPr="00AF715D" w:rsidRDefault="00D11B3E" w:rsidP="008778FF">
      <w:pPr>
        <w:jc w:val="both"/>
        <w:rPr>
          <w:rStyle w:val="Balk3Char"/>
          <w:rFonts w:asciiTheme="minorHAnsi" w:hAnsiTheme="minorHAnsi" w:cstheme="minorHAnsi"/>
          <w:b w:val="0"/>
          <w:color w:val="auto"/>
        </w:rPr>
      </w:pPr>
      <w:bookmarkStart w:id="133" w:name="_Toc536453508"/>
    </w:p>
    <w:p w14:paraId="78CE17CF" w14:textId="77777777" w:rsidR="008778FF" w:rsidRPr="00DD0882" w:rsidRDefault="00EA1538" w:rsidP="008778FF">
      <w:pPr>
        <w:jc w:val="both"/>
        <w:rPr>
          <w:rStyle w:val="Balk4Char"/>
          <w:rFonts w:asciiTheme="minorHAnsi" w:hAnsiTheme="minorHAnsi" w:cstheme="minorHAnsi"/>
        </w:rPr>
      </w:pPr>
      <w:r w:rsidRPr="00DD0882">
        <w:rPr>
          <w:rStyle w:val="Balk3Char"/>
          <w:rFonts w:asciiTheme="minorHAnsi" w:hAnsiTheme="minorHAnsi" w:cstheme="minorHAnsi"/>
        </w:rPr>
        <w:t>Stratejik Hedef 3</w:t>
      </w:r>
      <w:r w:rsidR="008778FF" w:rsidRPr="00DD0882">
        <w:rPr>
          <w:rStyle w:val="Balk3Char"/>
          <w:rFonts w:asciiTheme="minorHAnsi" w:hAnsiTheme="minorHAnsi" w:cstheme="minorHAnsi"/>
        </w:rPr>
        <w:t>.3.</w:t>
      </w:r>
      <w:bookmarkEnd w:id="133"/>
      <w:r w:rsidRPr="00DD0882">
        <w:rPr>
          <w:rFonts w:cstheme="minorHAnsi"/>
          <w:bCs/>
          <w:iCs/>
        </w:rPr>
        <w:t xml:space="preserve">Okulumuzda </w:t>
      </w:r>
      <w:r w:rsidR="00082257">
        <w:rPr>
          <w:rFonts w:cstheme="minorHAnsi"/>
          <w:bCs/>
          <w:iCs/>
        </w:rPr>
        <w:t>çevik stratejiler uygulayarak lider</w:t>
      </w:r>
      <w:r w:rsidRPr="00DD0882">
        <w:rPr>
          <w:rFonts w:cstheme="minorHAnsi"/>
          <w:bCs/>
          <w:iCs/>
        </w:rPr>
        <w:t xml:space="preserve"> yönetim anlayışının yerleşmesini sağlamak</w:t>
      </w:r>
    </w:p>
    <w:tbl>
      <w:tblPr>
        <w:tblStyle w:val="OrtaKlavuz3-Vurgu5"/>
        <w:tblW w:w="9322" w:type="dxa"/>
        <w:tblLayout w:type="fixed"/>
        <w:tblLook w:val="0420" w:firstRow="1" w:lastRow="0" w:firstColumn="0" w:lastColumn="0" w:noHBand="0" w:noVBand="1"/>
      </w:tblPr>
      <w:tblGrid>
        <w:gridCol w:w="1101"/>
        <w:gridCol w:w="4110"/>
        <w:gridCol w:w="791"/>
        <w:gridCol w:w="664"/>
        <w:gridCol w:w="664"/>
        <w:gridCol w:w="664"/>
        <w:gridCol w:w="664"/>
        <w:gridCol w:w="664"/>
      </w:tblGrid>
      <w:tr w:rsidR="000E11EE" w:rsidRPr="00DD0882" w14:paraId="3A2A6FE8" w14:textId="77777777" w:rsidTr="002E471C">
        <w:trPr>
          <w:cnfStyle w:val="100000000000" w:firstRow="1" w:lastRow="0" w:firstColumn="0" w:lastColumn="0" w:oddVBand="0" w:evenVBand="0" w:oddHBand="0" w:evenHBand="0" w:firstRowFirstColumn="0" w:firstRowLastColumn="0" w:lastRowFirstColumn="0" w:lastRowLastColumn="0"/>
        </w:trPr>
        <w:tc>
          <w:tcPr>
            <w:tcW w:w="1101" w:type="dxa"/>
            <w:vMerge w:val="restart"/>
          </w:tcPr>
          <w:p w14:paraId="15745B76" w14:textId="77777777" w:rsidR="000E11EE" w:rsidRPr="00DD0882" w:rsidRDefault="000E11EE" w:rsidP="00C805AD">
            <w:pPr>
              <w:jc w:val="center"/>
              <w:rPr>
                <w:rFonts w:cstheme="minorHAnsi"/>
              </w:rPr>
            </w:pPr>
            <w:r w:rsidRPr="00DD0882">
              <w:rPr>
                <w:rFonts w:cstheme="minorHAnsi"/>
              </w:rPr>
              <w:t>No</w:t>
            </w:r>
          </w:p>
        </w:tc>
        <w:tc>
          <w:tcPr>
            <w:tcW w:w="4110" w:type="dxa"/>
            <w:vMerge w:val="restart"/>
          </w:tcPr>
          <w:p w14:paraId="2BE569B4" w14:textId="77777777" w:rsidR="000E11EE" w:rsidRPr="00DD0882" w:rsidRDefault="000E11EE" w:rsidP="00C805AD">
            <w:pPr>
              <w:jc w:val="center"/>
              <w:rPr>
                <w:rFonts w:cstheme="minorHAnsi"/>
              </w:rPr>
            </w:pPr>
            <w:r w:rsidRPr="00DD0882">
              <w:rPr>
                <w:rFonts w:cstheme="minorHAnsi"/>
              </w:rPr>
              <w:t>PERFORMANS GÖSTERGELERİ</w:t>
            </w:r>
          </w:p>
        </w:tc>
        <w:tc>
          <w:tcPr>
            <w:tcW w:w="2119" w:type="dxa"/>
            <w:gridSpan w:val="3"/>
          </w:tcPr>
          <w:p w14:paraId="1B14DBD6" w14:textId="77777777" w:rsidR="000E11EE" w:rsidRPr="00DD0882" w:rsidRDefault="000E11EE" w:rsidP="00C805AD">
            <w:pPr>
              <w:jc w:val="center"/>
              <w:rPr>
                <w:rFonts w:cstheme="minorHAnsi"/>
                <w:b w:val="0"/>
                <w:bCs w:val="0"/>
              </w:rPr>
            </w:pPr>
            <w:r>
              <w:rPr>
                <w:rFonts w:cstheme="minorHAnsi"/>
              </w:rPr>
              <w:t>GEÇMİŞ DÖNEM VERİ</w:t>
            </w:r>
          </w:p>
        </w:tc>
        <w:tc>
          <w:tcPr>
            <w:tcW w:w="664" w:type="dxa"/>
          </w:tcPr>
          <w:p w14:paraId="0A425220" w14:textId="77777777" w:rsidR="000E11EE" w:rsidRPr="000E11EE" w:rsidRDefault="000E11EE" w:rsidP="00C805AD">
            <w:pPr>
              <w:jc w:val="center"/>
              <w:rPr>
                <w:rFonts w:cstheme="minorHAnsi"/>
                <w:bCs w:val="0"/>
              </w:rPr>
            </w:pPr>
            <w:r w:rsidRPr="000E11EE">
              <w:rPr>
                <w:rFonts w:cstheme="minorHAnsi"/>
                <w:bCs w:val="0"/>
              </w:rPr>
              <w:t>MEVCUT</w:t>
            </w:r>
          </w:p>
        </w:tc>
        <w:tc>
          <w:tcPr>
            <w:tcW w:w="1328" w:type="dxa"/>
            <w:gridSpan w:val="2"/>
          </w:tcPr>
          <w:p w14:paraId="2D553DA3" w14:textId="77777777" w:rsidR="000E11EE" w:rsidRPr="00DD0882" w:rsidRDefault="000E11EE" w:rsidP="00C805AD">
            <w:pPr>
              <w:jc w:val="center"/>
              <w:rPr>
                <w:rFonts w:cstheme="minorHAnsi"/>
              </w:rPr>
            </w:pPr>
            <w:r>
              <w:rPr>
                <w:rFonts w:cstheme="minorHAnsi"/>
              </w:rPr>
              <w:t>HEDEF</w:t>
            </w:r>
          </w:p>
        </w:tc>
      </w:tr>
      <w:tr w:rsidR="008778FF" w:rsidRPr="00DD0882" w14:paraId="78C1C28F" w14:textId="77777777" w:rsidTr="002F33A9">
        <w:trPr>
          <w:cnfStyle w:val="000000100000" w:firstRow="0" w:lastRow="0" w:firstColumn="0" w:lastColumn="0" w:oddVBand="0" w:evenVBand="0" w:oddHBand="1" w:evenHBand="0" w:firstRowFirstColumn="0" w:firstRowLastColumn="0" w:lastRowFirstColumn="0" w:lastRowLastColumn="0"/>
        </w:trPr>
        <w:tc>
          <w:tcPr>
            <w:tcW w:w="1101" w:type="dxa"/>
            <w:vMerge/>
          </w:tcPr>
          <w:p w14:paraId="0913DB05" w14:textId="77777777" w:rsidR="008778FF" w:rsidRPr="00DD0882" w:rsidRDefault="008778FF" w:rsidP="009B1BB9">
            <w:pPr>
              <w:jc w:val="center"/>
              <w:rPr>
                <w:rFonts w:cstheme="minorHAnsi"/>
              </w:rPr>
            </w:pPr>
          </w:p>
        </w:tc>
        <w:tc>
          <w:tcPr>
            <w:tcW w:w="4110" w:type="dxa"/>
            <w:vMerge/>
          </w:tcPr>
          <w:p w14:paraId="59C60A15" w14:textId="77777777" w:rsidR="008778FF" w:rsidRPr="00DD0882" w:rsidRDefault="008778FF" w:rsidP="009B1BB9">
            <w:pPr>
              <w:jc w:val="center"/>
              <w:rPr>
                <w:rFonts w:cstheme="minorHAnsi"/>
              </w:rPr>
            </w:pPr>
          </w:p>
        </w:tc>
        <w:tc>
          <w:tcPr>
            <w:tcW w:w="791" w:type="dxa"/>
          </w:tcPr>
          <w:p w14:paraId="1D7DBB78" w14:textId="77777777" w:rsidR="008778FF" w:rsidRPr="00DD0882" w:rsidRDefault="008778FF" w:rsidP="009B1BB9">
            <w:pPr>
              <w:jc w:val="center"/>
              <w:rPr>
                <w:rFonts w:cstheme="minorHAnsi"/>
                <w:b/>
              </w:rPr>
            </w:pPr>
            <w:r w:rsidRPr="00DD0882">
              <w:rPr>
                <w:rFonts w:cstheme="minorHAnsi"/>
                <w:b/>
              </w:rPr>
              <w:t>2018</w:t>
            </w:r>
          </w:p>
        </w:tc>
        <w:tc>
          <w:tcPr>
            <w:tcW w:w="664" w:type="dxa"/>
          </w:tcPr>
          <w:p w14:paraId="7B8DBD63" w14:textId="77777777" w:rsidR="008778FF" w:rsidRPr="00DD0882" w:rsidRDefault="008778FF" w:rsidP="009B1BB9">
            <w:pPr>
              <w:jc w:val="center"/>
              <w:rPr>
                <w:rFonts w:cstheme="minorHAnsi"/>
                <w:b/>
              </w:rPr>
            </w:pPr>
            <w:r w:rsidRPr="00DD0882">
              <w:rPr>
                <w:rFonts w:cstheme="minorHAnsi"/>
                <w:b/>
              </w:rPr>
              <w:t>2019</w:t>
            </w:r>
          </w:p>
        </w:tc>
        <w:tc>
          <w:tcPr>
            <w:tcW w:w="664" w:type="dxa"/>
          </w:tcPr>
          <w:p w14:paraId="07A77428" w14:textId="77777777" w:rsidR="008778FF" w:rsidRPr="00DD0882" w:rsidRDefault="008778FF" w:rsidP="009B1BB9">
            <w:pPr>
              <w:jc w:val="center"/>
              <w:rPr>
                <w:rFonts w:cstheme="minorHAnsi"/>
                <w:b/>
              </w:rPr>
            </w:pPr>
            <w:r w:rsidRPr="00DD0882">
              <w:rPr>
                <w:rFonts w:cstheme="minorHAnsi"/>
                <w:b/>
              </w:rPr>
              <w:t>2020</w:t>
            </w:r>
          </w:p>
        </w:tc>
        <w:tc>
          <w:tcPr>
            <w:tcW w:w="664" w:type="dxa"/>
          </w:tcPr>
          <w:p w14:paraId="3E1FD94E" w14:textId="77777777" w:rsidR="008778FF" w:rsidRPr="00DD0882" w:rsidRDefault="008778FF" w:rsidP="009B1BB9">
            <w:pPr>
              <w:jc w:val="center"/>
              <w:rPr>
                <w:rFonts w:cstheme="minorHAnsi"/>
                <w:b/>
              </w:rPr>
            </w:pPr>
            <w:r w:rsidRPr="00DD0882">
              <w:rPr>
                <w:rFonts w:cstheme="minorHAnsi"/>
                <w:b/>
              </w:rPr>
              <w:t>2021</w:t>
            </w:r>
          </w:p>
        </w:tc>
        <w:tc>
          <w:tcPr>
            <w:tcW w:w="664" w:type="dxa"/>
          </w:tcPr>
          <w:p w14:paraId="66E056B5" w14:textId="77777777" w:rsidR="008778FF" w:rsidRPr="00DD0882" w:rsidRDefault="008778FF" w:rsidP="009B1BB9">
            <w:pPr>
              <w:jc w:val="center"/>
              <w:rPr>
                <w:rFonts w:cstheme="minorHAnsi"/>
                <w:b/>
              </w:rPr>
            </w:pPr>
            <w:r w:rsidRPr="00DD0882">
              <w:rPr>
                <w:rFonts w:cstheme="minorHAnsi"/>
                <w:b/>
              </w:rPr>
              <w:t>2022</w:t>
            </w:r>
          </w:p>
        </w:tc>
        <w:tc>
          <w:tcPr>
            <w:tcW w:w="664" w:type="dxa"/>
          </w:tcPr>
          <w:p w14:paraId="476B41A2" w14:textId="77777777" w:rsidR="008778FF" w:rsidRPr="00DD0882" w:rsidRDefault="008778FF" w:rsidP="009B1BB9">
            <w:pPr>
              <w:jc w:val="center"/>
              <w:rPr>
                <w:rFonts w:cstheme="minorHAnsi"/>
                <w:b/>
              </w:rPr>
            </w:pPr>
            <w:r w:rsidRPr="00DD0882">
              <w:rPr>
                <w:rFonts w:cstheme="minorHAnsi"/>
                <w:b/>
              </w:rPr>
              <w:t>2023</w:t>
            </w:r>
          </w:p>
        </w:tc>
      </w:tr>
      <w:tr w:rsidR="009D2E90" w:rsidRPr="00DD0882" w14:paraId="6792A3ED" w14:textId="77777777" w:rsidTr="002F33A9">
        <w:tc>
          <w:tcPr>
            <w:tcW w:w="1101" w:type="dxa"/>
          </w:tcPr>
          <w:p w14:paraId="3C51D891" w14:textId="77777777" w:rsidR="009D2E90" w:rsidRPr="00DD0882" w:rsidRDefault="005A7333" w:rsidP="00C805AD">
            <w:pPr>
              <w:jc w:val="center"/>
              <w:rPr>
                <w:rFonts w:cstheme="minorHAnsi"/>
              </w:rPr>
            </w:pPr>
            <w:r w:rsidRPr="00DD0882">
              <w:rPr>
                <w:rFonts w:cstheme="minorHAnsi"/>
              </w:rPr>
              <w:t>PG 3.3.1</w:t>
            </w:r>
          </w:p>
        </w:tc>
        <w:tc>
          <w:tcPr>
            <w:tcW w:w="4110" w:type="dxa"/>
          </w:tcPr>
          <w:p w14:paraId="2AEE0CD1" w14:textId="77777777" w:rsidR="009D2E90" w:rsidRPr="00DD0882" w:rsidRDefault="009D2E90" w:rsidP="00C805AD">
            <w:pPr>
              <w:tabs>
                <w:tab w:val="left" w:pos="284"/>
              </w:tabs>
              <w:rPr>
                <w:rFonts w:cstheme="minorHAnsi"/>
              </w:rPr>
            </w:pPr>
            <w:r w:rsidRPr="00DD0882">
              <w:rPr>
                <w:rFonts w:cstheme="minorHAnsi"/>
              </w:rPr>
              <w:t>Okulda verilen Eğitimde Kalite Yönetimi Sistemi eğitimleri sayısı</w:t>
            </w:r>
          </w:p>
        </w:tc>
        <w:tc>
          <w:tcPr>
            <w:tcW w:w="791" w:type="dxa"/>
          </w:tcPr>
          <w:p w14:paraId="096E751C" w14:textId="77777777" w:rsidR="009D2E90" w:rsidRPr="00DD0882" w:rsidRDefault="007A4762" w:rsidP="00C805AD">
            <w:pPr>
              <w:jc w:val="center"/>
              <w:rPr>
                <w:rFonts w:cstheme="minorHAnsi"/>
              </w:rPr>
            </w:pPr>
            <w:r w:rsidRPr="00DD0882">
              <w:rPr>
                <w:rFonts w:cstheme="minorHAnsi"/>
              </w:rPr>
              <w:t>1</w:t>
            </w:r>
          </w:p>
        </w:tc>
        <w:tc>
          <w:tcPr>
            <w:tcW w:w="664" w:type="dxa"/>
          </w:tcPr>
          <w:p w14:paraId="6D8F7C13" w14:textId="77777777" w:rsidR="009D2E90" w:rsidRPr="00DD0882" w:rsidRDefault="007A4762" w:rsidP="00C805AD">
            <w:pPr>
              <w:jc w:val="center"/>
              <w:rPr>
                <w:rFonts w:cstheme="minorHAnsi"/>
              </w:rPr>
            </w:pPr>
            <w:r w:rsidRPr="00DD0882">
              <w:rPr>
                <w:rFonts w:cstheme="minorHAnsi"/>
              </w:rPr>
              <w:t>2</w:t>
            </w:r>
          </w:p>
        </w:tc>
        <w:tc>
          <w:tcPr>
            <w:tcW w:w="664" w:type="dxa"/>
          </w:tcPr>
          <w:p w14:paraId="3497DAFE" w14:textId="77777777" w:rsidR="009D2E90" w:rsidRPr="00DD0882" w:rsidRDefault="007A4762" w:rsidP="00C805AD">
            <w:pPr>
              <w:jc w:val="center"/>
              <w:rPr>
                <w:rFonts w:cstheme="minorHAnsi"/>
              </w:rPr>
            </w:pPr>
            <w:r w:rsidRPr="00DD0882">
              <w:rPr>
                <w:rFonts w:cstheme="minorHAnsi"/>
              </w:rPr>
              <w:t>3</w:t>
            </w:r>
          </w:p>
        </w:tc>
        <w:tc>
          <w:tcPr>
            <w:tcW w:w="664" w:type="dxa"/>
          </w:tcPr>
          <w:p w14:paraId="40B8FFF1" w14:textId="77777777" w:rsidR="009D2E90" w:rsidRPr="00DD0882" w:rsidRDefault="007A4762" w:rsidP="00C805AD">
            <w:pPr>
              <w:jc w:val="center"/>
              <w:rPr>
                <w:rFonts w:cstheme="minorHAnsi"/>
              </w:rPr>
            </w:pPr>
            <w:r w:rsidRPr="00DD0882">
              <w:rPr>
                <w:rFonts w:cstheme="minorHAnsi"/>
              </w:rPr>
              <w:t>5</w:t>
            </w:r>
          </w:p>
        </w:tc>
        <w:tc>
          <w:tcPr>
            <w:tcW w:w="664" w:type="dxa"/>
          </w:tcPr>
          <w:p w14:paraId="143F86D6" w14:textId="77777777" w:rsidR="009D2E90" w:rsidRPr="00DD0882" w:rsidRDefault="007A4762" w:rsidP="00C805AD">
            <w:pPr>
              <w:jc w:val="center"/>
              <w:rPr>
                <w:rFonts w:cstheme="minorHAnsi"/>
              </w:rPr>
            </w:pPr>
            <w:r w:rsidRPr="00DD0882">
              <w:rPr>
                <w:rFonts w:cstheme="minorHAnsi"/>
              </w:rPr>
              <w:t>6</w:t>
            </w:r>
          </w:p>
        </w:tc>
        <w:tc>
          <w:tcPr>
            <w:tcW w:w="664" w:type="dxa"/>
          </w:tcPr>
          <w:p w14:paraId="642481C1" w14:textId="77777777" w:rsidR="009D2E90" w:rsidRPr="00DD0882" w:rsidRDefault="007A4762" w:rsidP="00C805AD">
            <w:pPr>
              <w:jc w:val="center"/>
              <w:rPr>
                <w:rFonts w:cstheme="minorHAnsi"/>
              </w:rPr>
            </w:pPr>
            <w:r w:rsidRPr="00DD0882">
              <w:rPr>
                <w:rFonts w:cstheme="minorHAnsi"/>
              </w:rPr>
              <w:t>7</w:t>
            </w:r>
          </w:p>
        </w:tc>
      </w:tr>
      <w:tr w:rsidR="00466EF3" w:rsidRPr="00DD0882" w14:paraId="2547A84F" w14:textId="77777777" w:rsidTr="002F33A9">
        <w:trPr>
          <w:cnfStyle w:val="000000100000" w:firstRow="0" w:lastRow="0" w:firstColumn="0" w:lastColumn="0" w:oddVBand="0" w:evenVBand="0" w:oddHBand="1" w:evenHBand="0" w:firstRowFirstColumn="0" w:firstRowLastColumn="0" w:lastRowFirstColumn="0" w:lastRowLastColumn="0"/>
        </w:trPr>
        <w:tc>
          <w:tcPr>
            <w:tcW w:w="1101" w:type="dxa"/>
          </w:tcPr>
          <w:p w14:paraId="7FA79AA1" w14:textId="77777777" w:rsidR="00466EF3" w:rsidRPr="00DD0882" w:rsidRDefault="00466EF3" w:rsidP="00C805AD">
            <w:pPr>
              <w:jc w:val="center"/>
              <w:rPr>
                <w:rFonts w:cstheme="minorHAnsi"/>
              </w:rPr>
            </w:pPr>
            <w:r w:rsidRPr="00DD0882">
              <w:rPr>
                <w:rFonts w:cstheme="minorHAnsi"/>
              </w:rPr>
              <w:t>PG 3.3.2</w:t>
            </w:r>
          </w:p>
        </w:tc>
        <w:tc>
          <w:tcPr>
            <w:tcW w:w="4110" w:type="dxa"/>
          </w:tcPr>
          <w:p w14:paraId="5BE40307" w14:textId="77777777" w:rsidR="00466EF3" w:rsidRPr="00DD0882" w:rsidRDefault="00466EF3" w:rsidP="00C805AD">
            <w:pPr>
              <w:tabs>
                <w:tab w:val="left" w:pos="284"/>
              </w:tabs>
              <w:rPr>
                <w:rFonts w:cstheme="minorHAnsi"/>
              </w:rPr>
            </w:pPr>
            <w:r>
              <w:rPr>
                <w:rFonts w:cstheme="minorHAnsi"/>
              </w:rPr>
              <w:t>Lider öğrenci sayısının arttırılması</w:t>
            </w:r>
          </w:p>
        </w:tc>
        <w:tc>
          <w:tcPr>
            <w:tcW w:w="791" w:type="dxa"/>
          </w:tcPr>
          <w:p w14:paraId="55551D27" w14:textId="77777777" w:rsidR="00466EF3" w:rsidRPr="00DD0882" w:rsidRDefault="00466EF3" w:rsidP="00C805AD">
            <w:pPr>
              <w:jc w:val="center"/>
              <w:rPr>
                <w:rFonts w:cstheme="minorHAnsi"/>
              </w:rPr>
            </w:pPr>
          </w:p>
        </w:tc>
        <w:tc>
          <w:tcPr>
            <w:tcW w:w="664" w:type="dxa"/>
          </w:tcPr>
          <w:p w14:paraId="3D4C3371" w14:textId="77777777" w:rsidR="00466EF3" w:rsidRPr="00DD0882" w:rsidRDefault="00466EF3" w:rsidP="00C805AD">
            <w:pPr>
              <w:jc w:val="center"/>
              <w:rPr>
                <w:rFonts w:cstheme="minorHAnsi"/>
              </w:rPr>
            </w:pPr>
          </w:p>
        </w:tc>
        <w:tc>
          <w:tcPr>
            <w:tcW w:w="664" w:type="dxa"/>
          </w:tcPr>
          <w:p w14:paraId="2F5E3A76" w14:textId="77777777" w:rsidR="00466EF3" w:rsidRPr="00DD0882" w:rsidRDefault="00466EF3" w:rsidP="00C805AD">
            <w:pPr>
              <w:jc w:val="center"/>
              <w:rPr>
                <w:rFonts w:cstheme="minorHAnsi"/>
              </w:rPr>
            </w:pPr>
          </w:p>
        </w:tc>
        <w:tc>
          <w:tcPr>
            <w:tcW w:w="664" w:type="dxa"/>
          </w:tcPr>
          <w:p w14:paraId="4CF5947D" w14:textId="77777777" w:rsidR="00466EF3" w:rsidRPr="00DD0882" w:rsidRDefault="00466EF3" w:rsidP="00C805AD">
            <w:pPr>
              <w:jc w:val="center"/>
              <w:rPr>
                <w:rFonts w:cstheme="minorHAnsi"/>
              </w:rPr>
            </w:pPr>
          </w:p>
        </w:tc>
        <w:tc>
          <w:tcPr>
            <w:tcW w:w="664" w:type="dxa"/>
          </w:tcPr>
          <w:p w14:paraId="044E4E2A" w14:textId="77777777" w:rsidR="00466EF3" w:rsidRPr="00DD0882" w:rsidRDefault="00466EF3" w:rsidP="00C805AD">
            <w:pPr>
              <w:jc w:val="center"/>
              <w:rPr>
                <w:rFonts w:cstheme="minorHAnsi"/>
              </w:rPr>
            </w:pPr>
          </w:p>
        </w:tc>
        <w:tc>
          <w:tcPr>
            <w:tcW w:w="664" w:type="dxa"/>
          </w:tcPr>
          <w:p w14:paraId="4B195110" w14:textId="77777777" w:rsidR="00466EF3" w:rsidRPr="00DD0882" w:rsidRDefault="00466EF3" w:rsidP="00C805AD">
            <w:pPr>
              <w:jc w:val="center"/>
              <w:rPr>
                <w:rFonts w:cstheme="minorHAnsi"/>
              </w:rPr>
            </w:pPr>
          </w:p>
        </w:tc>
      </w:tr>
      <w:tr w:rsidR="009D2E90" w:rsidRPr="00DD0882" w14:paraId="722E9E37" w14:textId="77777777" w:rsidTr="002F33A9">
        <w:tc>
          <w:tcPr>
            <w:tcW w:w="1101" w:type="dxa"/>
          </w:tcPr>
          <w:p w14:paraId="49109BD7" w14:textId="77777777" w:rsidR="009D2E90" w:rsidRPr="00DD0882" w:rsidRDefault="00466EF3" w:rsidP="00C805AD">
            <w:pPr>
              <w:jc w:val="center"/>
              <w:rPr>
                <w:rFonts w:cstheme="minorHAnsi"/>
              </w:rPr>
            </w:pPr>
            <w:r>
              <w:rPr>
                <w:rFonts w:cstheme="minorHAnsi"/>
              </w:rPr>
              <w:t>PG 3.3.3</w:t>
            </w:r>
          </w:p>
        </w:tc>
        <w:tc>
          <w:tcPr>
            <w:tcW w:w="4110" w:type="dxa"/>
          </w:tcPr>
          <w:p w14:paraId="1D376957" w14:textId="77777777" w:rsidR="009D2E90" w:rsidRPr="00DD0882" w:rsidRDefault="007303DE" w:rsidP="00C805AD">
            <w:pPr>
              <w:tabs>
                <w:tab w:val="left" w:pos="284"/>
              </w:tabs>
              <w:rPr>
                <w:rFonts w:cstheme="minorHAnsi"/>
              </w:rPr>
            </w:pPr>
            <w:r w:rsidRPr="00DD0882">
              <w:rPr>
                <w:rFonts w:cstheme="minorHAnsi"/>
              </w:rPr>
              <w:t>Okulda</w:t>
            </w:r>
            <w:r w:rsidR="009D2E90" w:rsidRPr="00DD0882">
              <w:rPr>
                <w:rFonts w:cstheme="minorHAnsi"/>
              </w:rPr>
              <w:t xml:space="preserve"> gerçekleştirilen proje </w:t>
            </w:r>
            <w:r w:rsidR="00082257">
              <w:rPr>
                <w:rFonts w:cstheme="minorHAnsi"/>
              </w:rPr>
              <w:t xml:space="preserve">ve nitelikli faaliyet </w:t>
            </w:r>
            <w:r w:rsidR="009D2E90" w:rsidRPr="00DD0882">
              <w:rPr>
                <w:rFonts w:cstheme="minorHAnsi"/>
              </w:rPr>
              <w:t>sayısı</w:t>
            </w:r>
          </w:p>
        </w:tc>
        <w:tc>
          <w:tcPr>
            <w:tcW w:w="791" w:type="dxa"/>
          </w:tcPr>
          <w:p w14:paraId="71D0E719" w14:textId="77777777" w:rsidR="009D2E90" w:rsidRPr="00DD0882" w:rsidRDefault="007A4762" w:rsidP="00C805AD">
            <w:pPr>
              <w:jc w:val="center"/>
              <w:rPr>
                <w:rFonts w:cstheme="minorHAnsi"/>
              </w:rPr>
            </w:pPr>
            <w:r w:rsidRPr="00DD0882">
              <w:rPr>
                <w:rFonts w:cstheme="minorHAnsi"/>
              </w:rPr>
              <w:t>25</w:t>
            </w:r>
          </w:p>
        </w:tc>
        <w:tc>
          <w:tcPr>
            <w:tcW w:w="664" w:type="dxa"/>
          </w:tcPr>
          <w:p w14:paraId="763EA8A2" w14:textId="77777777" w:rsidR="009D2E90" w:rsidRPr="00DD0882" w:rsidRDefault="007A4762" w:rsidP="00C805AD">
            <w:pPr>
              <w:jc w:val="center"/>
              <w:rPr>
                <w:rFonts w:cstheme="minorHAnsi"/>
              </w:rPr>
            </w:pPr>
            <w:r w:rsidRPr="00DD0882">
              <w:rPr>
                <w:rFonts w:cstheme="minorHAnsi"/>
              </w:rPr>
              <w:t>28</w:t>
            </w:r>
          </w:p>
        </w:tc>
        <w:tc>
          <w:tcPr>
            <w:tcW w:w="664" w:type="dxa"/>
          </w:tcPr>
          <w:p w14:paraId="5CD8471C" w14:textId="77777777" w:rsidR="009D2E90" w:rsidRPr="00DD0882" w:rsidRDefault="007A4762" w:rsidP="00C805AD">
            <w:pPr>
              <w:jc w:val="center"/>
              <w:rPr>
                <w:rFonts w:cstheme="minorHAnsi"/>
              </w:rPr>
            </w:pPr>
            <w:r w:rsidRPr="00DD0882">
              <w:rPr>
                <w:rFonts w:cstheme="minorHAnsi"/>
              </w:rPr>
              <w:t>29</w:t>
            </w:r>
          </w:p>
        </w:tc>
        <w:tc>
          <w:tcPr>
            <w:tcW w:w="664" w:type="dxa"/>
          </w:tcPr>
          <w:p w14:paraId="702CEB8A" w14:textId="77777777" w:rsidR="009D2E90" w:rsidRPr="00DD0882" w:rsidRDefault="007A4762" w:rsidP="00C805AD">
            <w:pPr>
              <w:jc w:val="center"/>
              <w:rPr>
                <w:rFonts w:cstheme="minorHAnsi"/>
              </w:rPr>
            </w:pPr>
            <w:r w:rsidRPr="00DD0882">
              <w:rPr>
                <w:rFonts w:cstheme="minorHAnsi"/>
              </w:rPr>
              <w:t>32</w:t>
            </w:r>
          </w:p>
        </w:tc>
        <w:tc>
          <w:tcPr>
            <w:tcW w:w="664" w:type="dxa"/>
          </w:tcPr>
          <w:p w14:paraId="0654FC55" w14:textId="77777777" w:rsidR="009D2E90" w:rsidRPr="00DD0882" w:rsidRDefault="007A4762" w:rsidP="00C805AD">
            <w:pPr>
              <w:jc w:val="center"/>
              <w:rPr>
                <w:rFonts w:cstheme="minorHAnsi"/>
              </w:rPr>
            </w:pPr>
            <w:r w:rsidRPr="00DD0882">
              <w:rPr>
                <w:rFonts w:cstheme="minorHAnsi"/>
              </w:rPr>
              <w:t>35</w:t>
            </w:r>
          </w:p>
        </w:tc>
        <w:tc>
          <w:tcPr>
            <w:tcW w:w="664" w:type="dxa"/>
          </w:tcPr>
          <w:p w14:paraId="0560EB46" w14:textId="77777777" w:rsidR="009D2E90" w:rsidRPr="00DD0882" w:rsidRDefault="007A4762" w:rsidP="00C805AD">
            <w:pPr>
              <w:jc w:val="center"/>
              <w:rPr>
                <w:rFonts w:cstheme="minorHAnsi"/>
              </w:rPr>
            </w:pPr>
            <w:r w:rsidRPr="00DD0882">
              <w:rPr>
                <w:rFonts w:cstheme="minorHAnsi"/>
              </w:rPr>
              <w:t>41</w:t>
            </w:r>
          </w:p>
        </w:tc>
      </w:tr>
      <w:tr w:rsidR="009D2E90" w:rsidRPr="00DD0882" w14:paraId="51F31E95" w14:textId="77777777" w:rsidTr="002F33A9">
        <w:trPr>
          <w:cnfStyle w:val="000000100000" w:firstRow="0" w:lastRow="0" w:firstColumn="0" w:lastColumn="0" w:oddVBand="0" w:evenVBand="0" w:oddHBand="1" w:evenHBand="0" w:firstRowFirstColumn="0" w:firstRowLastColumn="0" w:lastRowFirstColumn="0" w:lastRowLastColumn="0"/>
        </w:trPr>
        <w:tc>
          <w:tcPr>
            <w:tcW w:w="1101" w:type="dxa"/>
          </w:tcPr>
          <w:p w14:paraId="01789042" w14:textId="77777777" w:rsidR="009D2E90" w:rsidRPr="00DD0882" w:rsidRDefault="00466EF3" w:rsidP="00C805AD">
            <w:pPr>
              <w:jc w:val="center"/>
              <w:rPr>
                <w:rFonts w:cstheme="minorHAnsi"/>
              </w:rPr>
            </w:pPr>
            <w:r>
              <w:rPr>
                <w:rFonts w:cstheme="minorHAnsi"/>
              </w:rPr>
              <w:t>PG 3.3.4</w:t>
            </w:r>
          </w:p>
        </w:tc>
        <w:tc>
          <w:tcPr>
            <w:tcW w:w="4110" w:type="dxa"/>
          </w:tcPr>
          <w:p w14:paraId="0942D33A" w14:textId="77777777" w:rsidR="009D2E90" w:rsidRPr="00DD0882" w:rsidRDefault="009D2E90" w:rsidP="00C805AD">
            <w:pPr>
              <w:tabs>
                <w:tab w:val="left" w:pos="284"/>
              </w:tabs>
              <w:rPr>
                <w:rFonts w:cstheme="minorHAnsi"/>
              </w:rPr>
            </w:pPr>
            <w:r w:rsidRPr="00DD0882">
              <w:rPr>
                <w:rFonts w:cstheme="minorHAnsi"/>
              </w:rPr>
              <w:t>Çalışan memnuniyet oranı</w:t>
            </w:r>
          </w:p>
        </w:tc>
        <w:tc>
          <w:tcPr>
            <w:tcW w:w="791" w:type="dxa"/>
          </w:tcPr>
          <w:p w14:paraId="63AE01BB" w14:textId="77777777" w:rsidR="009D2E90" w:rsidRPr="00DD0882" w:rsidRDefault="00647442" w:rsidP="00C805AD">
            <w:pPr>
              <w:jc w:val="center"/>
              <w:rPr>
                <w:rFonts w:cstheme="minorHAnsi"/>
              </w:rPr>
            </w:pPr>
            <w:r w:rsidRPr="00DD0882">
              <w:rPr>
                <w:rFonts w:cstheme="minorHAnsi"/>
              </w:rPr>
              <w:t>3,17</w:t>
            </w:r>
          </w:p>
        </w:tc>
        <w:tc>
          <w:tcPr>
            <w:tcW w:w="664" w:type="dxa"/>
          </w:tcPr>
          <w:p w14:paraId="258547FA" w14:textId="77777777" w:rsidR="009D2E90" w:rsidRPr="00DD0882" w:rsidRDefault="00647442" w:rsidP="00C805AD">
            <w:pPr>
              <w:jc w:val="center"/>
              <w:rPr>
                <w:rFonts w:cstheme="minorHAnsi"/>
              </w:rPr>
            </w:pPr>
            <w:r w:rsidRPr="00DD0882">
              <w:rPr>
                <w:rFonts w:cstheme="minorHAnsi"/>
              </w:rPr>
              <w:t>3,50</w:t>
            </w:r>
          </w:p>
        </w:tc>
        <w:tc>
          <w:tcPr>
            <w:tcW w:w="664" w:type="dxa"/>
          </w:tcPr>
          <w:p w14:paraId="0527064F" w14:textId="77777777" w:rsidR="009D2E90" w:rsidRPr="00DD0882" w:rsidRDefault="00AE1849" w:rsidP="00C805AD">
            <w:pPr>
              <w:jc w:val="center"/>
              <w:rPr>
                <w:rFonts w:cstheme="minorHAnsi"/>
              </w:rPr>
            </w:pPr>
            <w:r>
              <w:rPr>
                <w:rFonts w:cstheme="minorHAnsi"/>
              </w:rPr>
              <w:t>0</w:t>
            </w:r>
          </w:p>
        </w:tc>
        <w:tc>
          <w:tcPr>
            <w:tcW w:w="664" w:type="dxa"/>
          </w:tcPr>
          <w:p w14:paraId="4529B8ED" w14:textId="77777777" w:rsidR="009D2E90" w:rsidRPr="00DD0882" w:rsidRDefault="00647442" w:rsidP="00C805AD">
            <w:pPr>
              <w:jc w:val="center"/>
              <w:rPr>
                <w:rFonts w:cstheme="minorHAnsi"/>
              </w:rPr>
            </w:pPr>
            <w:r w:rsidRPr="00DD0882">
              <w:rPr>
                <w:rFonts w:cstheme="minorHAnsi"/>
              </w:rPr>
              <w:t>4,1</w:t>
            </w:r>
          </w:p>
        </w:tc>
        <w:tc>
          <w:tcPr>
            <w:tcW w:w="664" w:type="dxa"/>
          </w:tcPr>
          <w:p w14:paraId="6CA826B9" w14:textId="77777777" w:rsidR="009D2E90" w:rsidRPr="00DD0882" w:rsidRDefault="005A7333" w:rsidP="00647442">
            <w:pPr>
              <w:jc w:val="center"/>
              <w:rPr>
                <w:rFonts w:cstheme="minorHAnsi"/>
              </w:rPr>
            </w:pPr>
            <w:r w:rsidRPr="00DD0882">
              <w:rPr>
                <w:rFonts w:cstheme="minorHAnsi"/>
              </w:rPr>
              <w:t>4,</w:t>
            </w:r>
            <w:r w:rsidR="00647442" w:rsidRPr="00DD0882">
              <w:rPr>
                <w:rFonts w:cstheme="minorHAnsi"/>
              </w:rPr>
              <w:t>3</w:t>
            </w:r>
            <w:r w:rsidRPr="00DD0882">
              <w:rPr>
                <w:rFonts w:cstheme="minorHAnsi"/>
              </w:rPr>
              <w:t>0</w:t>
            </w:r>
          </w:p>
        </w:tc>
        <w:tc>
          <w:tcPr>
            <w:tcW w:w="664" w:type="dxa"/>
          </w:tcPr>
          <w:p w14:paraId="09E2841E" w14:textId="77777777" w:rsidR="009D2E90" w:rsidRPr="00DD0882" w:rsidRDefault="005A7333" w:rsidP="00C805AD">
            <w:pPr>
              <w:jc w:val="center"/>
              <w:rPr>
                <w:rFonts w:cstheme="minorHAnsi"/>
              </w:rPr>
            </w:pPr>
            <w:r w:rsidRPr="00DD0882">
              <w:rPr>
                <w:rFonts w:cstheme="minorHAnsi"/>
              </w:rPr>
              <w:t>4,60</w:t>
            </w:r>
          </w:p>
        </w:tc>
      </w:tr>
      <w:tr w:rsidR="009D2E90" w:rsidRPr="00DD0882" w14:paraId="488AC043" w14:textId="77777777" w:rsidTr="002F33A9">
        <w:tc>
          <w:tcPr>
            <w:tcW w:w="1101" w:type="dxa"/>
          </w:tcPr>
          <w:p w14:paraId="76E90FFE" w14:textId="77777777" w:rsidR="009D2E90" w:rsidRPr="00DD0882" w:rsidRDefault="009D2E90" w:rsidP="00C805AD">
            <w:pPr>
              <w:jc w:val="center"/>
              <w:rPr>
                <w:rFonts w:cstheme="minorHAnsi"/>
              </w:rPr>
            </w:pPr>
            <w:r w:rsidRPr="00DD0882">
              <w:rPr>
                <w:rFonts w:cstheme="minorHAnsi"/>
              </w:rPr>
              <w:t>PG</w:t>
            </w:r>
            <w:r w:rsidR="00466EF3">
              <w:rPr>
                <w:rFonts w:cstheme="minorHAnsi"/>
              </w:rPr>
              <w:t xml:space="preserve"> 3.3.5</w:t>
            </w:r>
          </w:p>
        </w:tc>
        <w:tc>
          <w:tcPr>
            <w:tcW w:w="4110" w:type="dxa"/>
          </w:tcPr>
          <w:p w14:paraId="6617899E" w14:textId="77777777" w:rsidR="009D2E90" w:rsidRPr="00DD0882" w:rsidRDefault="009D2E90" w:rsidP="00C805AD">
            <w:pPr>
              <w:tabs>
                <w:tab w:val="left" w:pos="284"/>
              </w:tabs>
              <w:rPr>
                <w:rFonts w:cstheme="minorHAnsi"/>
              </w:rPr>
            </w:pPr>
            <w:r w:rsidRPr="00DD0882">
              <w:rPr>
                <w:rFonts w:cstheme="minorHAnsi"/>
              </w:rPr>
              <w:t>Veli memnuniyet oranı</w:t>
            </w:r>
          </w:p>
        </w:tc>
        <w:tc>
          <w:tcPr>
            <w:tcW w:w="791" w:type="dxa"/>
          </w:tcPr>
          <w:p w14:paraId="30076677" w14:textId="77777777" w:rsidR="009D2E90" w:rsidRPr="00DD0882" w:rsidRDefault="00647442" w:rsidP="00C805AD">
            <w:pPr>
              <w:jc w:val="center"/>
              <w:rPr>
                <w:rFonts w:cstheme="minorHAnsi"/>
              </w:rPr>
            </w:pPr>
            <w:r w:rsidRPr="00DD0882">
              <w:rPr>
                <w:rFonts w:cstheme="minorHAnsi"/>
              </w:rPr>
              <w:t>3,55</w:t>
            </w:r>
          </w:p>
        </w:tc>
        <w:tc>
          <w:tcPr>
            <w:tcW w:w="664" w:type="dxa"/>
          </w:tcPr>
          <w:p w14:paraId="26F2A492" w14:textId="77777777" w:rsidR="009D2E90" w:rsidRPr="00DD0882" w:rsidRDefault="00114220" w:rsidP="00C805AD">
            <w:pPr>
              <w:jc w:val="center"/>
              <w:rPr>
                <w:rFonts w:cstheme="minorHAnsi"/>
              </w:rPr>
            </w:pPr>
            <w:r w:rsidRPr="00DD0882">
              <w:rPr>
                <w:rFonts w:cstheme="minorHAnsi"/>
              </w:rPr>
              <w:t>3,95</w:t>
            </w:r>
          </w:p>
        </w:tc>
        <w:tc>
          <w:tcPr>
            <w:tcW w:w="664" w:type="dxa"/>
          </w:tcPr>
          <w:p w14:paraId="45A03780" w14:textId="77777777" w:rsidR="009D2E90" w:rsidRPr="00DD0882" w:rsidRDefault="00AE1849" w:rsidP="00C805AD">
            <w:pPr>
              <w:jc w:val="center"/>
              <w:rPr>
                <w:rFonts w:cstheme="minorHAnsi"/>
              </w:rPr>
            </w:pPr>
            <w:r>
              <w:rPr>
                <w:rFonts w:cstheme="minorHAnsi"/>
              </w:rPr>
              <w:t>0</w:t>
            </w:r>
          </w:p>
        </w:tc>
        <w:tc>
          <w:tcPr>
            <w:tcW w:w="664" w:type="dxa"/>
          </w:tcPr>
          <w:p w14:paraId="2E7E07C3" w14:textId="77777777" w:rsidR="009D2E90" w:rsidRPr="00DD0882" w:rsidRDefault="00114220" w:rsidP="00C805AD">
            <w:pPr>
              <w:jc w:val="center"/>
              <w:rPr>
                <w:rFonts w:cstheme="minorHAnsi"/>
              </w:rPr>
            </w:pPr>
            <w:r w:rsidRPr="00DD0882">
              <w:rPr>
                <w:rFonts w:cstheme="minorHAnsi"/>
              </w:rPr>
              <w:t>4,53</w:t>
            </w:r>
          </w:p>
        </w:tc>
        <w:tc>
          <w:tcPr>
            <w:tcW w:w="664" w:type="dxa"/>
          </w:tcPr>
          <w:p w14:paraId="33FC8AA6" w14:textId="77777777" w:rsidR="009D2E90" w:rsidRPr="00DD0882" w:rsidRDefault="00114220" w:rsidP="00C805AD">
            <w:pPr>
              <w:jc w:val="center"/>
              <w:rPr>
                <w:rFonts w:cstheme="minorHAnsi"/>
              </w:rPr>
            </w:pPr>
            <w:r w:rsidRPr="00DD0882">
              <w:rPr>
                <w:rFonts w:cstheme="minorHAnsi"/>
              </w:rPr>
              <w:t>4,62</w:t>
            </w:r>
          </w:p>
        </w:tc>
        <w:tc>
          <w:tcPr>
            <w:tcW w:w="664" w:type="dxa"/>
          </w:tcPr>
          <w:p w14:paraId="7A5FCEBA" w14:textId="77777777" w:rsidR="009D2E90" w:rsidRPr="00DD0882" w:rsidRDefault="00647442" w:rsidP="00C805AD">
            <w:pPr>
              <w:jc w:val="center"/>
              <w:rPr>
                <w:rFonts w:cstheme="minorHAnsi"/>
              </w:rPr>
            </w:pPr>
            <w:r w:rsidRPr="00DD0882">
              <w:rPr>
                <w:rFonts w:cstheme="minorHAnsi"/>
              </w:rPr>
              <w:t>4,80</w:t>
            </w:r>
          </w:p>
        </w:tc>
      </w:tr>
      <w:tr w:rsidR="00466EF3" w:rsidRPr="00DD0882" w14:paraId="36ACC931" w14:textId="77777777" w:rsidTr="002F33A9">
        <w:trPr>
          <w:cnfStyle w:val="000000100000" w:firstRow="0" w:lastRow="0" w:firstColumn="0" w:lastColumn="0" w:oddVBand="0" w:evenVBand="0" w:oddHBand="1" w:evenHBand="0" w:firstRowFirstColumn="0" w:firstRowLastColumn="0" w:lastRowFirstColumn="0" w:lastRowLastColumn="0"/>
        </w:trPr>
        <w:tc>
          <w:tcPr>
            <w:tcW w:w="1101" w:type="dxa"/>
          </w:tcPr>
          <w:p w14:paraId="0DFEAC93" w14:textId="77777777" w:rsidR="00466EF3" w:rsidRPr="00DD0882" w:rsidRDefault="00466EF3" w:rsidP="00466EF3">
            <w:pPr>
              <w:jc w:val="center"/>
              <w:rPr>
                <w:rFonts w:cstheme="minorHAnsi"/>
              </w:rPr>
            </w:pPr>
            <w:r w:rsidRPr="00DD0882">
              <w:rPr>
                <w:rFonts w:cstheme="minorHAnsi"/>
              </w:rPr>
              <w:t>PG</w:t>
            </w:r>
            <w:r>
              <w:rPr>
                <w:rFonts w:cstheme="minorHAnsi"/>
              </w:rPr>
              <w:t xml:space="preserve"> 3.3.6</w:t>
            </w:r>
          </w:p>
        </w:tc>
        <w:tc>
          <w:tcPr>
            <w:tcW w:w="4110" w:type="dxa"/>
          </w:tcPr>
          <w:p w14:paraId="7E2F3BE5" w14:textId="77777777" w:rsidR="00466EF3" w:rsidRPr="00DD0882" w:rsidRDefault="00466EF3" w:rsidP="00466EF3">
            <w:pPr>
              <w:tabs>
                <w:tab w:val="left" w:pos="284"/>
              </w:tabs>
              <w:rPr>
                <w:rFonts w:cstheme="minorHAnsi"/>
              </w:rPr>
            </w:pPr>
            <w:r w:rsidRPr="00DD0882">
              <w:rPr>
                <w:rFonts w:cstheme="minorHAnsi"/>
              </w:rPr>
              <w:t>Toplum memnuniyet oranı</w:t>
            </w:r>
          </w:p>
        </w:tc>
        <w:tc>
          <w:tcPr>
            <w:tcW w:w="791" w:type="dxa"/>
          </w:tcPr>
          <w:p w14:paraId="7519BEBE" w14:textId="77777777" w:rsidR="00466EF3" w:rsidRPr="00DD0882" w:rsidRDefault="00466EF3" w:rsidP="00466EF3">
            <w:pPr>
              <w:jc w:val="center"/>
              <w:rPr>
                <w:rFonts w:cstheme="minorHAnsi"/>
              </w:rPr>
            </w:pPr>
            <w:r w:rsidRPr="00DD0882">
              <w:rPr>
                <w:rFonts w:cstheme="minorHAnsi"/>
              </w:rPr>
              <w:t>3,10</w:t>
            </w:r>
          </w:p>
        </w:tc>
        <w:tc>
          <w:tcPr>
            <w:tcW w:w="664" w:type="dxa"/>
          </w:tcPr>
          <w:p w14:paraId="77B77748" w14:textId="77777777" w:rsidR="00466EF3" w:rsidRPr="00DD0882" w:rsidRDefault="00466EF3" w:rsidP="00466EF3">
            <w:pPr>
              <w:jc w:val="center"/>
              <w:rPr>
                <w:rFonts w:cstheme="minorHAnsi"/>
              </w:rPr>
            </w:pPr>
            <w:r w:rsidRPr="00DD0882">
              <w:rPr>
                <w:rFonts w:cstheme="minorHAnsi"/>
              </w:rPr>
              <w:t>3,45</w:t>
            </w:r>
          </w:p>
        </w:tc>
        <w:tc>
          <w:tcPr>
            <w:tcW w:w="664" w:type="dxa"/>
          </w:tcPr>
          <w:p w14:paraId="5467F386" w14:textId="77777777" w:rsidR="00466EF3" w:rsidRPr="00DD0882" w:rsidRDefault="00466EF3" w:rsidP="00466EF3">
            <w:pPr>
              <w:jc w:val="center"/>
              <w:rPr>
                <w:rFonts w:cstheme="minorHAnsi"/>
              </w:rPr>
            </w:pPr>
            <w:r>
              <w:rPr>
                <w:rFonts w:cstheme="minorHAnsi"/>
              </w:rPr>
              <w:t>0</w:t>
            </w:r>
          </w:p>
        </w:tc>
        <w:tc>
          <w:tcPr>
            <w:tcW w:w="664" w:type="dxa"/>
          </w:tcPr>
          <w:p w14:paraId="32F64AF3" w14:textId="77777777" w:rsidR="00466EF3" w:rsidRPr="00DD0882" w:rsidRDefault="00466EF3" w:rsidP="00466EF3">
            <w:pPr>
              <w:jc w:val="center"/>
              <w:rPr>
                <w:rFonts w:cstheme="minorHAnsi"/>
              </w:rPr>
            </w:pPr>
            <w:r w:rsidRPr="00DD0882">
              <w:rPr>
                <w:rFonts w:cstheme="minorHAnsi"/>
              </w:rPr>
              <w:t>3,90</w:t>
            </w:r>
          </w:p>
        </w:tc>
        <w:tc>
          <w:tcPr>
            <w:tcW w:w="664" w:type="dxa"/>
          </w:tcPr>
          <w:p w14:paraId="2DA61C01" w14:textId="77777777" w:rsidR="00466EF3" w:rsidRPr="00DD0882" w:rsidRDefault="00466EF3" w:rsidP="00466EF3">
            <w:pPr>
              <w:jc w:val="center"/>
              <w:rPr>
                <w:rFonts w:cstheme="minorHAnsi"/>
              </w:rPr>
            </w:pPr>
            <w:r w:rsidRPr="00DD0882">
              <w:rPr>
                <w:rFonts w:cstheme="minorHAnsi"/>
              </w:rPr>
              <w:t>4,45</w:t>
            </w:r>
          </w:p>
        </w:tc>
        <w:tc>
          <w:tcPr>
            <w:tcW w:w="664" w:type="dxa"/>
          </w:tcPr>
          <w:p w14:paraId="588D1007" w14:textId="77777777" w:rsidR="00466EF3" w:rsidRPr="00DD0882" w:rsidRDefault="00466EF3" w:rsidP="00466EF3">
            <w:pPr>
              <w:jc w:val="center"/>
              <w:rPr>
                <w:rFonts w:cstheme="minorHAnsi"/>
              </w:rPr>
            </w:pPr>
            <w:r w:rsidRPr="00DD0882">
              <w:rPr>
                <w:rFonts w:cstheme="minorHAnsi"/>
              </w:rPr>
              <w:t>4,75</w:t>
            </w:r>
          </w:p>
        </w:tc>
      </w:tr>
      <w:tr w:rsidR="00466EF3" w:rsidRPr="00DD0882" w14:paraId="17830CE0" w14:textId="77777777" w:rsidTr="002F33A9">
        <w:tc>
          <w:tcPr>
            <w:tcW w:w="1101" w:type="dxa"/>
          </w:tcPr>
          <w:p w14:paraId="1DAF1ED1" w14:textId="77777777" w:rsidR="00466EF3" w:rsidRPr="00DD0882" w:rsidRDefault="00466EF3" w:rsidP="00466EF3">
            <w:pPr>
              <w:jc w:val="center"/>
              <w:rPr>
                <w:rFonts w:cstheme="minorHAnsi"/>
              </w:rPr>
            </w:pPr>
            <w:r w:rsidRPr="00DD0882">
              <w:rPr>
                <w:rFonts w:cstheme="minorHAnsi"/>
              </w:rPr>
              <w:t>PG</w:t>
            </w:r>
            <w:r>
              <w:rPr>
                <w:rFonts w:cstheme="minorHAnsi"/>
              </w:rPr>
              <w:t>3.3.7</w:t>
            </w:r>
          </w:p>
        </w:tc>
        <w:tc>
          <w:tcPr>
            <w:tcW w:w="4110" w:type="dxa"/>
          </w:tcPr>
          <w:p w14:paraId="623DEC60" w14:textId="77777777" w:rsidR="00466EF3" w:rsidRPr="00DD0882" w:rsidRDefault="00466EF3" w:rsidP="00466EF3">
            <w:pPr>
              <w:tabs>
                <w:tab w:val="left" w:pos="284"/>
              </w:tabs>
              <w:rPr>
                <w:rFonts w:cstheme="minorHAnsi"/>
              </w:rPr>
            </w:pPr>
            <w:r>
              <w:rPr>
                <w:rFonts w:cstheme="minorHAnsi"/>
              </w:rPr>
              <w:t>Sektör</w:t>
            </w:r>
            <w:r w:rsidRPr="00DD0882">
              <w:rPr>
                <w:rFonts w:cstheme="minorHAnsi"/>
              </w:rPr>
              <w:t xml:space="preserve"> memnuniyet oranı</w:t>
            </w:r>
          </w:p>
        </w:tc>
        <w:tc>
          <w:tcPr>
            <w:tcW w:w="791" w:type="dxa"/>
          </w:tcPr>
          <w:p w14:paraId="7CA1FE68" w14:textId="77777777" w:rsidR="00466EF3" w:rsidRPr="00DD0882" w:rsidRDefault="00466EF3" w:rsidP="00466EF3">
            <w:pPr>
              <w:jc w:val="center"/>
              <w:rPr>
                <w:rFonts w:cstheme="minorHAnsi"/>
              </w:rPr>
            </w:pPr>
          </w:p>
        </w:tc>
        <w:tc>
          <w:tcPr>
            <w:tcW w:w="664" w:type="dxa"/>
          </w:tcPr>
          <w:p w14:paraId="6DA9CC52" w14:textId="77777777" w:rsidR="00466EF3" w:rsidRPr="00DD0882" w:rsidRDefault="000A2962" w:rsidP="00466EF3">
            <w:pPr>
              <w:jc w:val="center"/>
              <w:rPr>
                <w:rFonts w:cstheme="minorHAnsi"/>
              </w:rPr>
            </w:pPr>
            <w:r>
              <w:rPr>
                <w:rFonts w:cstheme="minorHAnsi"/>
              </w:rPr>
              <w:t>3,25</w:t>
            </w:r>
          </w:p>
        </w:tc>
        <w:tc>
          <w:tcPr>
            <w:tcW w:w="664" w:type="dxa"/>
          </w:tcPr>
          <w:p w14:paraId="26105F66" w14:textId="77777777" w:rsidR="00466EF3" w:rsidRDefault="000A2962" w:rsidP="00466EF3">
            <w:pPr>
              <w:jc w:val="center"/>
              <w:rPr>
                <w:rFonts w:cstheme="minorHAnsi"/>
              </w:rPr>
            </w:pPr>
            <w:r>
              <w:rPr>
                <w:rFonts w:cstheme="minorHAnsi"/>
              </w:rPr>
              <w:t>4,33</w:t>
            </w:r>
          </w:p>
        </w:tc>
        <w:tc>
          <w:tcPr>
            <w:tcW w:w="664" w:type="dxa"/>
          </w:tcPr>
          <w:p w14:paraId="5D289E66" w14:textId="77777777" w:rsidR="00466EF3" w:rsidRPr="00DD0882" w:rsidRDefault="000A2962" w:rsidP="00466EF3">
            <w:pPr>
              <w:jc w:val="center"/>
              <w:rPr>
                <w:rFonts w:cstheme="minorHAnsi"/>
              </w:rPr>
            </w:pPr>
            <w:r>
              <w:rPr>
                <w:rFonts w:cstheme="minorHAnsi"/>
              </w:rPr>
              <w:t>4,24</w:t>
            </w:r>
          </w:p>
        </w:tc>
        <w:tc>
          <w:tcPr>
            <w:tcW w:w="664" w:type="dxa"/>
          </w:tcPr>
          <w:p w14:paraId="7A51A0CB" w14:textId="77777777" w:rsidR="00466EF3" w:rsidRPr="00DD0882" w:rsidRDefault="002E471C" w:rsidP="00466EF3">
            <w:pPr>
              <w:jc w:val="center"/>
              <w:rPr>
                <w:rFonts w:cstheme="minorHAnsi"/>
              </w:rPr>
            </w:pPr>
            <w:r>
              <w:rPr>
                <w:rFonts w:cstheme="minorHAnsi"/>
              </w:rPr>
              <w:t>4,35</w:t>
            </w:r>
          </w:p>
        </w:tc>
        <w:tc>
          <w:tcPr>
            <w:tcW w:w="664" w:type="dxa"/>
          </w:tcPr>
          <w:p w14:paraId="2892819C" w14:textId="77777777" w:rsidR="00466EF3" w:rsidRPr="00DD0882" w:rsidRDefault="002E471C" w:rsidP="00466EF3">
            <w:pPr>
              <w:jc w:val="center"/>
              <w:rPr>
                <w:rFonts w:cstheme="minorHAnsi"/>
              </w:rPr>
            </w:pPr>
            <w:r>
              <w:rPr>
                <w:rFonts w:cstheme="minorHAnsi"/>
              </w:rPr>
              <w:t>4,40</w:t>
            </w:r>
          </w:p>
        </w:tc>
      </w:tr>
      <w:tr w:rsidR="008F3598" w:rsidRPr="00DD0882" w14:paraId="3A7B4632" w14:textId="77777777" w:rsidTr="002F33A9">
        <w:trPr>
          <w:cnfStyle w:val="000000100000" w:firstRow="0" w:lastRow="0" w:firstColumn="0" w:lastColumn="0" w:oddVBand="0" w:evenVBand="0" w:oddHBand="1" w:evenHBand="0" w:firstRowFirstColumn="0" w:firstRowLastColumn="0" w:lastRowFirstColumn="0" w:lastRowLastColumn="0"/>
        </w:trPr>
        <w:tc>
          <w:tcPr>
            <w:tcW w:w="1101" w:type="dxa"/>
          </w:tcPr>
          <w:p w14:paraId="1991A0A1" w14:textId="77777777" w:rsidR="008F3598" w:rsidRPr="00DD0882" w:rsidRDefault="008F3598" w:rsidP="008F3598">
            <w:pPr>
              <w:jc w:val="center"/>
              <w:rPr>
                <w:rFonts w:cstheme="minorHAnsi"/>
              </w:rPr>
            </w:pPr>
            <w:r w:rsidRPr="00DD0882">
              <w:rPr>
                <w:rFonts w:cstheme="minorHAnsi"/>
              </w:rPr>
              <w:t>PG</w:t>
            </w:r>
            <w:r>
              <w:rPr>
                <w:rFonts w:cstheme="minorHAnsi"/>
              </w:rPr>
              <w:t>3.3.8</w:t>
            </w:r>
          </w:p>
        </w:tc>
        <w:tc>
          <w:tcPr>
            <w:tcW w:w="4110" w:type="dxa"/>
          </w:tcPr>
          <w:p w14:paraId="02CBFD42" w14:textId="77777777" w:rsidR="008F3598" w:rsidRDefault="008F3598" w:rsidP="008F3598">
            <w:pPr>
              <w:tabs>
                <w:tab w:val="left" w:pos="284"/>
              </w:tabs>
              <w:rPr>
                <w:rFonts w:cstheme="minorHAnsi"/>
              </w:rPr>
            </w:pPr>
            <w:r>
              <w:rPr>
                <w:rFonts w:cstheme="minorHAnsi"/>
              </w:rPr>
              <w:t>Öğrenci</w:t>
            </w:r>
            <w:r w:rsidRPr="00DD0882">
              <w:rPr>
                <w:rFonts w:cstheme="minorHAnsi"/>
              </w:rPr>
              <w:t xml:space="preserve"> memnuniyet oranı</w:t>
            </w:r>
          </w:p>
        </w:tc>
        <w:tc>
          <w:tcPr>
            <w:tcW w:w="791" w:type="dxa"/>
          </w:tcPr>
          <w:p w14:paraId="66BF8C5D" w14:textId="77777777" w:rsidR="008F3598" w:rsidRPr="00DD0882" w:rsidRDefault="008F3598" w:rsidP="008F3598">
            <w:pPr>
              <w:jc w:val="center"/>
              <w:rPr>
                <w:rFonts w:cstheme="minorHAnsi"/>
              </w:rPr>
            </w:pPr>
          </w:p>
        </w:tc>
        <w:tc>
          <w:tcPr>
            <w:tcW w:w="664" w:type="dxa"/>
          </w:tcPr>
          <w:p w14:paraId="5D78BF40" w14:textId="77777777" w:rsidR="008F3598" w:rsidRPr="00DD0882" w:rsidRDefault="000A2962" w:rsidP="008F3598">
            <w:pPr>
              <w:jc w:val="center"/>
              <w:rPr>
                <w:rFonts w:cstheme="minorHAnsi"/>
              </w:rPr>
            </w:pPr>
            <w:r>
              <w:rPr>
                <w:rFonts w:cstheme="minorHAnsi"/>
              </w:rPr>
              <w:t>2,51</w:t>
            </w:r>
          </w:p>
        </w:tc>
        <w:tc>
          <w:tcPr>
            <w:tcW w:w="664" w:type="dxa"/>
          </w:tcPr>
          <w:p w14:paraId="7C4DE791" w14:textId="77777777" w:rsidR="008F3598" w:rsidRDefault="000A2962" w:rsidP="008F3598">
            <w:pPr>
              <w:jc w:val="center"/>
              <w:rPr>
                <w:rFonts w:cstheme="minorHAnsi"/>
              </w:rPr>
            </w:pPr>
            <w:r>
              <w:rPr>
                <w:rFonts w:cstheme="minorHAnsi"/>
              </w:rPr>
              <w:t>3,45</w:t>
            </w:r>
          </w:p>
        </w:tc>
        <w:tc>
          <w:tcPr>
            <w:tcW w:w="664" w:type="dxa"/>
          </w:tcPr>
          <w:p w14:paraId="53B9A667" w14:textId="77777777" w:rsidR="008F3598" w:rsidRPr="00DD0882" w:rsidRDefault="000A2962" w:rsidP="008F3598">
            <w:pPr>
              <w:jc w:val="center"/>
              <w:rPr>
                <w:rFonts w:cstheme="minorHAnsi"/>
              </w:rPr>
            </w:pPr>
            <w:r>
              <w:rPr>
                <w:rFonts w:cstheme="minorHAnsi"/>
              </w:rPr>
              <w:t>3,19</w:t>
            </w:r>
          </w:p>
        </w:tc>
        <w:tc>
          <w:tcPr>
            <w:tcW w:w="664" w:type="dxa"/>
          </w:tcPr>
          <w:p w14:paraId="143199A8" w14:textId="77777777" w:rsidR="008F3598" w:rsidRPr="00DD0882" w:rsidRDefault="002E471C" w:rsidP="008F3598">
            <w:pPr>
              <w:jc w:val="center"/>
              <w:rPr>
                <w:rFonts w:cstheme="minorHAnsi"/>
              </w:rPr>
            </w:pPr>
            <w:r>
              <w:rPr>
                <w:rFonts w:cstheme="minorHAnsi"/>
              </w:rPr>
              <w:t>3,50</w:t>
            </w:r>
          </w:p>
        </w:tc>
        <w:tc>
          <w:tcPr>
            <w:tcW w:w="664" w:type="dxa"/>
          </w:tcPr>
          <w:p w14:paraId="4DE08C82" w14:textId="77777777" w:rsidR="008F3598" w:rsidRPr="00DD0882" w:rsidRDefault="002E471C" w:rsidP="008F3598">
            <w:pPr>
              <w:jc w:val="center"/>
              <w:rPr>
                <w:rFonts w:cstheme="minorHAnsi"/>
              </w:rPr>
            </w:pPr>
            <w:r>
              <w:rPr>
                <w:rFonts w:cstheme="minorHAnsi"/>
              </w:rPr>
              <w:t>3,55</w:t>
            </w:r>
          </w:p>
        </w:tc>
      </w:tr>
      <w:tr w:rsidR="00DC28BE" w:rsidRPr="00DD0882" w14:paraId="1301A00C" w14:textId="77777777" w:rsidTr="002F33A9">
        <w:tc>
          <w:tcPr>
            <w:tcW w:w="1101" w:type="dxa"/>
          </w:tcPr>
          <w:p w14:paraId="2640C661" w14:textId="77777777" w:rsidR="00DC28BE" w:rsidRPr="00DD0882" w:rsidRDefault="00DC28BE" w:rsidP="008F3598">
            <w:pPr>
              <w:jc w:val="center"/>
              <w:rPr>
                <w:rFonts w:cstheme="minorHAnsi"/>
              </w:rPr>
            </w:pPr>
            <w:r>
              <w:rPr>
                <w:rFonts w:cstheme="minorHAnsi"/>
              </w:rPr>
              <w:t>PG 3.3.9</w:t>
            </w:r>
          </w:p>
        </w:tc>
        <w:tc>
          <w:tcPr>
            <w:tcW w:w="4110" w:type="dxa"/>
          </w:tcPr>
          <w:p w14:paraId="1E074564" w14:textId="77777777" w:rsidR="00DC28BE" w:rsidRDefault="00DC28BE" w:rsidP="00DC28BE">
            <w:pPr>
              <w:tabs>
                <w:tab w:val="left" w:pos="284"/>
              </w:tabs>
              <w:rPr>
                <w:rFonts w:cstheme="minorHAnsi"/>
              </w:rPr>
            </w:pPr>
            <w:r>
              <w:rPr>
                <w:rFonts w:cstheme="minorHAnsi"/>
              </w:rPr>
              <w:t>Yapılan iyileştirme ve düzeltici faaiyet çalışma</w:t>
            </w:r>
            <w:r w:rsidR="006A3AE7">
              <w:rPr>
                <w:rFonts w:cstheme="minorHAnsi"/>
              </w:rPr>
              <w:t>sı</w:t>
            </w:r>
            <w:r>
              <w:rPr>
                <w:rFonts w:cstheme="minorHAnsi"/>
              </w:rPr>
              <w:t xml:space="preserve">  sayısı</w:t>
            </w:r>
          </w:p>
        </w:tc>
        <w:tc>
          <w:tcPr>
            <w:tcW w:w="791" w:type="dxa"/>
          </w:tcPr>
          <w:p w14:paraId="17FDD21D" w14:textId="77777777" w:rsidR="00DC28BE" w:rsidRPr="00DD0882" w:rsidRDefault="00DC28BE" w:rsidP="008F3598">
            <w:pPr>
              <w:jc w:val="center"/>
              <w:rPr>
                <w:rFonts w:cstheme="minorHAnsi"/>
              </w:rPr>
            </w:pPr>
            <w:r>
              <w:rPr>
                <w:rFonts w:cstheme="minorHAnsi"/>
              </w:rPr>
              <w:t>4</w:t>
            </w:r>
          </w:p>
        </w:tc>
        <w:tc>
          <w:tcPr>
            <w:tcW w:w="664" w:type="dxa"/>
          </w:tcPr>
          <w:p w14:paraId="7F7272A1" w14:textId="77777777" w:rsidR="00DC28BE" w:rsidRPr="00DD0882" w:rsidRDefault="00DC28BE" w:rsidP="008F3598">
            <w:pPr>
              <w:jc w:val="center"/>
              <w:rPr>
                <w:rFonts w:cstheme="minorHAnsi"/>
              </w:rPr>
            </w:pPr>
            <w:r>
              <w:rPr>
                <w:rFonts w:cstheme="minorHAnsi"/>
              </w:rPr>
              <w:t>6</w:t>
            </w:r>
          </w:p>
        </w:tc>
        <w:tc>
          <w:tcPr>
            <w:tcW w:w="664" w:type="dxa"/>
          </w:tcPr>
          <w:p w14:paraId="64A4915B" w14:textId="77777777" w:rsidR="00DC28BE" w:rsidRDefault="00DC28BE" w:rsidP="008F3598">
            <w:pPr>
              <w:jc w:val="center"/>
              <w:rPr>
                <w:rFonts w:cstheme="minorHAnsi"/>
              </w:rPr>
            </w:pPr>
            <w:r>
              <w:rPr>
                <w:rFonts w:cstheme="minorHAnsi"/>
              </w:rPr>
              <w:t>0</w:t>
            </w:r>
          </w:p>
        </w:tc>
        <w:tc>
          <w:tcPr>
            <w:tcW w:w="664" w:type="dxa"/>
          </w:tcPr>
          <w:p w14:paraId="18694E77" w14:textId="77777777" w:rsidR="00DC28BE" w:rsidRPr="00DD0882" w:rsidRDefault="00DC28BE" w:rsidP="008F3598">
            <w:pPr>
              <w:jc w:val="center"/>
              <w:rPr>
                <w:rFonts w:cstheme="minorHAnsi"/>
              </w:rPr>
            </w:pPr>
            <w:r>
              <w:rPr>
                <w:rFonts w:cstheme="minorHAnsi"/>
              </w:rPr>
              <w:t>8</w:t>
            </w:r>
          </w:p>
        </w:tc>
        <w:tc>
          <w:tcPr>
            <w:tcW w:w="664" w:type="dxa"/>
          </w:tcPr>
          <w:p w14:paraId="1AF3EF1E" w14:textId="77777777" w:rsidR="00DC28BE" w:rsidRPr="00DD0882" w:rsidRDefault="00DC28BE" w:rsidP="008F3598">
            <w:pPr>
              <w:jc w:val="center"/>
              <w:rPr>
                <w:rFonts w:cstheme="minorHAnsi"/>
              </w:rPr>
            </w:pPr>
            <w:r>
              <w:rPr>
                <w:rFonts w:cstheme="minorHAnsi"/>
              </w:rPr>
              <w:t>14</w:t>
            </w:r>
          </w:p>
        </w:tc>
        <w:tc>
          <w:tcPr>
            <w:tcW w:w="664" w:type="dxa"/>
          </w:tcPr>
          <w:p w14:paraId="1B291B1B" w14:textId="77777777" w:rsidR="00DC28BE" w:rsidRPr="00DD0882" w:rsidRDefault="00DC28BE" w:rsidP="008F3598">
            <w:pPr>
              <w:jc w:val="center"/>
              <w:rPr>
                <w:rFonts w:cstheme="minorHAnsi"/>
              </w:rPr>
            </w:pPr>
            <w:r>
              <w:rPr>
                <w:rFonts w:cstheme="minorHAnsi"/>
              </w:rPr>
              <w:t>28</w:t>
            </w:r>
          </w:p>
        </w:tc>
      </w:tr>
    </w:tbl>
    <w:p w14:paraId="4065998B" w14:textId="77777777" w:rsidR="00E22C14" w:rsidRDefault="00E22C14" w:rsidP="008778FF">
      <w:pPr>
        <w:jc w:val="both"/>
        <w:rPr>
          <w:rFonts w:cstheme="minorHAnsi"/>
        </w:rPr>
      </w:pPr>
    </w:p>
    <w:p w14:paraId="14C03148" w14:textId="77777777" w:rsidR="008778FF" w:rsidRPr="00DD0882" w:rsidRDefault="008778FF" w:rsidP="008778FF">
      <w:pPr>
        <w:jc w:val="both"/>
        <w:rPr>
          <w:rStyle w:val="Balk4Char"/>
          <w:rFonts w:asciiTheme="minorHAnsi" w:hAnsiTheme="minorHAnsi" w:cstheme="minorHAnsi"/>
        </w:rPr>
      </w:pPr>
      <w:bookmarkStart w:id="134" w:name="_Toc536197707"/>
      <w:r w:rsidRPr="00DD0882">
        <w:rPr>
          <w:rStyle w:val="Balk4Char"/>
          <w:rFonts w:asciiTheme="minorHAnsi" w:hAnsiTheme="minorHAnsi" w:cstheme="minorHAnsi"/>
        </w:rPr>
        <w:t>Eylemler</w:t>
      </w:r>
      <w:bookmarkEnd w:id="134"/>
    </w:p>
    <w:tbl>
      <w:tblPr>
        <w:tblStyle w:val="OrtaKlavuz3-Vurgu5"/>
        <w:tblW w:w="9322" w:type="dxa"/>
        <w:tblLook w:val="0420" w:firstRow="1" w:lastRow="0" w:firstColumn="0" w:lastColumn="0" w:noHBand="0" w:noVBand="1"/>
      </w:tblPr>
      <w:tblGrid>
        <w:gridCol w:w="959"/>
        <w:gridCol w:w="3827"/>
        <w:gridCol w:w="2268"/>
        <w:gridCol w:w="2268"/>
      </w:tblGrid>
      <w:tr w:rsidR="008778FF" w:rsidRPr="00DD0882" w14:paraId="36FC772C" w14:textId="77777777" w:rsidTr="002F33A9">
        <w:trPr>
          <w:cnfStyle w:val="100000000000" w:firstRow="1" w:lastRow="0" w:firstColumn="0" w:lastColumn="0" w:oddVBand="0" w:evenVBand="0" w:oddHBand="0" w:evenHBand="0" w:firstRowFirstColumn="0" w:firstRowLastColumn="0" w:lastRowFirstColumn="0" w:lastRowLastColumn="0"/>
        </w:trPr>
        <w:tc>
          <w:tcPr>
            <w:tcW w:w="959" w:type="dxa"/>
          </w:tcPr>
          <w:p w14:paraId="2C2F4B15" w14:textId="77777777" w:rsidR="008778FF" w:rsidRPr="00DD0882" w:rsidRDefault="008778FF" w:rsidP="009B1BB9">
            <w:pPr>
              <w:jc w:val="center"/>
              <w:rPr>
                <w:rStyle w:val="Balk4Char"/>
                <w:rFonts w:asciiTheme="minorHAnsi" w:hAnsiTheme="minorHAnsi" w:cstheme="minorHAnsi"/>
                <w:i w:val="0"/>
              </w:rPr>
            </w:pPr>
            <w:r w:rsidRPr="00DD0882">
              <w:rPr>
                <w:rFonts w:cstheme="minorHAnsi"/>
                <w:bCs w:val="0"/>
                <w:iCs/>
              </w:rPr>
              <w:t>No</w:t>
            </w:r>
          </w:p>
        </w:tc>
        <w:tc>
          <w:tcPr>
            <w:tcW w:w="3827" w:type="dxa"/>
          </w:tcPr>
          <w:p w14:paraId="2D6039C0" w14:textId="77777777" w:rsidR="008778FF" w:rsidRPr="00DD0882" w:rsidRDefault="008778FF" w:rsidP="009B1BB9">
            <w:pPr>
              <w:jc w:val="center"/>
              <w:rPr>
                <w:rFonts w:cstheme="minorHAnsi"/>
              </w:rPr>
            </w:pPr>
            <w:r w:rsidRPr="00DD0882">
              <w:rPr>
                <w:rFonts w:cstheme="minorHAnsi"/>
              </w:rPr>
              <w:t>Eylem İfadesi</w:t>
            </w:r>
          </w:p>
        </w:tc>
        <w:tc>
          <w:tcPr>
            <w:tcW w:w="2268" w:type="dxa"/>
          </w:tcPr>
          <w:p w14:paraId="5F943B69" w14:textId="77777777" w:rsidR="008778FF" w:rsidRPr="00DD0882" w:rsidRDefault="008778FF" w:rsidP="009B1BB9">
            <w:pPr>
              <w:jc w:val="center"/>
              <w:rPr>
                <w:rFonts w:cstheme="minorHAnsi"/>
              </w:rPr>
            </w:pPr>
            <w:r w:rsidRPr="00DD0882">
              <w:rPr>
                <w:rFonts w:cstheme="minorHAnsi"/>
              </w:rPr>
              <w:t>Eylem Sorumlusu</w:t>
            </w:r>
          </w:p>
        </w:tc>
        <w:tc>
          <w:tcPr>
            <w:tcW w:w="2268" w:type="dxa"/>
          </w:tcPr>
          <w:p w14:paraId="54B821FB" w14:textId="77777777" w:rsidR="008778FF" w:rsidRPr="00DD0882" w:rsidRDefault="008778FF" w:rsidP="009B1BB9">
            <w:pPr>
              <w:jc w:val="center"/>
              <w:rPr>
                <w:rFonts w:cstheme="minorHAnsi"/>
              </w:rPr>
            </w:pPr>
            <w:r w:rsidRPr="00DD0882">
              <w:rPr>
                <w:rFonts w:cstheme="minorHAnsi"/>
              </w:rPr>
              <w:t>Eylem Tarihi</w:t>
            </w:r>
          </w:p>
        </w:tc>
      </w:tr>
      <w:tr w:rsidR="008778FF" w:rsidRPr="00AF715D" w14:paraId="6944C351" w14:textId="77777777" w:rsidTr="002F33A9">
        <w:trPr>
          <w:cnfStyle w:val="000000100000" w:firstRow="0" w:lastRow="0" w:firstColumn="0" w:lastColumn="0" w:oddVBand="0" w:evenVBand="0" w:oddHBand="1" w:evenHBand="0" w:firstRowFirstColumn="0" w:firstRowLastColumn="0" w:lastRowFirstColumn="0" w:lastRowLastColumn="0"/>
        </w:trPr>
        <w:tc>
          <w:tcPr>
            <w:tcW w:w="959" w:type="dxa"/>
          </w:tcPr>
          <w:p w14:paraId="0E74966C" w14:textId="77777777" w:rsidR="008778FF" w:rsidRPr="00AF715D" w:rsidRDefault="009D2E90" w:rsidP="00C805AD">
            <w:pPr>
              <w:jc w:val="center"/>
              <w:rPr>
                <w:rFonts w:cstheme="minorHAnsi"/>
                <w:bCs/>
                <w:iCs/>
              </w:rPr>
            </w:pPr>
            <w:r w:rsidRPr="00AF715D">
              <w:rPr>
                <w:rFonts w:cstheme="minorHAnsi"/>
                <w:bCs/>
                <w:iCs/>
              </w:rPr>
              <w:t>3</w:t>
            </w:r>
            <w:r w:rsidR="00466EF3" w:rsidRPr="00AF715D">
              <w:rPr>
                <w:rFonts w:cstheme="minorHAnsi"/>
                <w:bCs/>
                <w:iCs/>
              </w:rPr>
              <w:t>.3.1</w:t>
            </w:r>
          </w:p>
        </w:tc>
        <w:tc>
          <w:tcPr>
            <w:tcW w:w="3827" w:type="dxa"/>
          </w:tcPr>
          <w:p w14:paraId="29BB72FF" w14:textId="77777777" w:rsidR="008778FF" w:rsidRPr="00AF715D" w:rsidRDefault="001E0080" w:rsidP="00082257">
            <w:pPr>
              <w:rPr>
                <w:rStyle w:val="Balk4Char"/>
                <w:rFonts w:asciiTheme="minorHAnsi" w:hAnsiTheme="minorHAnsi" w:cstheme="minorHAnsi"/>
                <w:b w:val="0"/>
                <w:i w:val="0"/>
                <w:color w:val="auto"/>
              </w:rPr>
            </w:pPr>
            <w:bookmarkStart w:id="135" w:name="_Toc536197708"/>
            <w:r w:rsidRPr="00AF715D">
              <w:rPr>
                <w:rStyle w:val="Balk4Char"/>
                <w:rFonts w:asciiTheme="minorHAnsi" w:hAnsiTheme="minorHAnsi" w:cstheme="minorHAnsi"/>
                <w:b w:val="0"/>
                <w:i w:val="0"/>
                <w:color w:val="auto"/>
              </w:rPr>
              <w:t>Kalite Yönetim Sistemleri ile ilgili</w:t>
            </w:r>
            <w:bookmarkEnd w:id="135"/>
            <w:r w:rsidR="00082257" w:rsidRPr="00AF715D">
              <w:rPr>
                <w:rStyle w:val="Balk4Char"/>
                <w:rFonts w:asciiTheme="minorHAnsi" w:hAnsiTheme="minorHAnsi" w:cstheme="minorHAnsi"/>
                <w:b w:val="0"/>
                <w:i w:val="0"/>
                <w:color w:val="auto"/>
              </w:rPr>
              <w:t>hizmetiçi eğitimlerin planlanması ve odak grup toplantıları</w:t>
            </w:r>
          </w:p>
        </w:tc>
        <w:tc>
          <w:tcPr>
            <w:tcW w:w="2268" w:type="dxa"/>
          </w:tcPr>
          <w:p w14:paraId="1737583D" w14:textId="77777777" w:rsidR="00082257" w:rsidRPr="00AF715D" w:rsidRDefault="00197E13" w:rsidP="00C805AD">
            <w:pPr>
              <w:rPr>
                <w:rStyle w:val="Balk4Char"/>
                <w:rFonts w:asciiTheme="minorHAnsi" w:hAnsiTheme="minorHAnsi" w:cstheme="minorHAnsi"/>
                <w:b w:val="0"/>
                <w:i w:val="0"/>
                <w:color w:val="auto"/>
              </w:rPr>
            </w:pPr>
            <w:r w:rsidRPr="00AF715D">
              <w:rPr>
                <w:rFonts w:cstheme="minorHAnsi"/>
                <w:color w:val="000000"/>
              </w:rPr>
              <w:t>Kalite Strateji Kurulu</w:t>
            </w:r>
            <w:r w:rsidR="007F7A6A">
              <w:rPr>
                <w:rFonts w:cstheme="minorHAnsi"/>
                <w:color w:val="000000"/>
              </w:rPr>
              <w:t xml:space="preserve"> </w:t>
            </w:r>
            <w:r w:rsidR="00082257" w:rsidRPr="00AF715D">
              <w:rPr>
                <w:rStyle w:val="Balk4Char"/>
                <w:rFonts w:asciiTheme="minorHAnsi" w:hAnsiTheme="minorHAnsi" w:cstheme="minorHAnsi"/>
                <w:b w:val="0"/>
                <w:i w:val="0"/>
                <w:color w:val="auto"/>
              </w:rPr>
              <w:t>Alan Şefleri</w:t>
            </w:r>
          </w:p>
          <w:p w14:paraId="4140C718" w14:textId="77777777" w:rsidR="00082257" w:rsidRPr="00AF715D" w:rsidRDefault="00082257" w:rsidP="00C805AD">
            <w:pPr>
              <w:rPr>
                <w:rStyle w:val="Balk4Char"/>
                <w:rFonts w:asciiTheme="minorHAnsi" w:hAnsiTheme="minorHAnsi" w:cstheme="minorHAnsi"/>
                <w:b w:val="0"/>
                <w:i w:val="0"/>
                <w:color w:val="auto"/>
              </w:rPr>
            </w:pPr>
            <w:r w:rsidRPr="00AF715D">
              <w:rPr>
                <w:rStyle w:val="Balk4Char"/>
                <w:rFonts w:asciiTheme="minorHAnsi" w:hAnsiTheme="minorHAnsi" w:cstheme="minorHAnsi"/>
                <w:b w:val="0"/>
                <w:i w:val="0"/>
                <w:color w:val="auto"/>
              </w:rPr>
              <w:t>Zümre Başkanları</w:t>
            </w:r>
          </w:p>
        </w:tc>
        <w:tc>
          <w:tcPr>
            <w:tcW w:w="2268" w:type="dxa"/>
          </w:tcPr>
          <w:p w14:paraId="6D22C0A1" w14:textId="77777777" w:rsidR="008778FF" w:rsidRPr="00AF715D" w:rsidRDefault="00082257" w:rsidP="00C805AD">
            <w:pPr>
              <w:rPr>
                <w:rStyle w:val="Balk4Char"/>
                <w:rFonts w:asciiTheme="minorHAnsi" w:hAnsiTheme="minorHAnsi" w:cstheme="minorHAnsi"/>
                <w:b w:val="0"/>
                <w:i w:val="0"/>
                <w:color w:val="auto"/>
              </w:rPr>
            </w:pPr>
            <w:r w:rsidRPr="00AF715D">
              <w:rPr>
                <w:rStyle w:val="Balk4Char"/>
                <w:rFonts w:asciiTheme="minorHAnsi" w:hAnsiTheme="minorHAnsi" w:cstheme="minorHAnsi"/>
                <w:b w:val="0"/>
                <w:i w:val="0"/>
                <w:color w:val="auto"/>
              </w:rPr>
              <w:t>Sürekli</w:t>
            </w:r>
          </w:p>
        </w:tc>
      </w:tr>
      <w:tr w:rsidR="00466EF3" w:rsidRPr="00AF715D" w14:paraId="3A7A58EA" w14:textId="77777777" w:rsidTr="002F33A9">
        <w:tc>
          <w:tcPr>
            <w:tcW w:w="959" w:type="dxa"/>
          </w:tcPr>
          <w:p w14:paraId="0E05EABF" w14:textId="77777777" w:rsidR="00466EF3" w:rsidRPr="00AF715D" w:rsidRDefault="00466EF3" w:rsidP="00C805AD">
            <w:pPr>
              <w:jc w:val="center"/>
              <w:rPr>
                <w:rFonts w:cstheme="minorHAnsi"/>
                <w:bCs/>
                <w:iCs/>
              </w:rPr>
            </w:pPr>
            <w:r w:rsidRPr="00AF715D">
              <w:rPr>
                <w:rFonts w:cstheme="minorHAnsi"/>
                <w:bCs/>
                <w:iCs/>
              </w:rPr>
              <w:t>3.3.2</w:t>
            </w:r>
          </w:p>
        </w:tc>
        <w:tc>
          <w:tcPr>
            <w:tcW w:w="3827" w:type="dxa"/>
          </w:tcPr>
          <w:p w14:paraId="140B5F95" w14:textId="77777777" w:rsidR="00466EF3" w:rsidRPr="00AF715D" w:rsidRDefault="00466EF3" w:rsidP="00C805AD">
            <w:pPr>
              <w:rPr>
                <w:rStyle w:val="Balk4Char"/>
                <w:rFonts w:asciiTheme="minorHAnsi" w:hAnsiTheme="minorHAnsi" w:cstheme="minorHAnsi"/>
                <w:b w:val="0"/>
                <w:i w:val="0"/>
                <w:color w:val="auto"/>
              </w:rPr>
            </w:pPr>
            <w:r w:rsidRPr="00AF715D">
              <w:rPr>
                <w:rStyle w:val="Balk4Char"/>
                <w:rFonts w:asciiTheme="minorHAnsi" w:hAnsiTheme="minorHAnsi" w:cstheme="minorHAnsi"/>
                <w:b w:val="0"/>
                <w:i w:val="0"/>
                <w:color w:val="auto"/>
              </w:rPr>
              <w:t>Her sınıfta faaliyet çeşitliliğini arttırarak lider öğrenci tanımlanması</w:t>
            </w:r>
          </w:p>
        </w:tc>
        <w:tc>
          <w:tcPr>
            <w:tcW w:w="2268" w:type="dxa"/>
          </w:tcPr>
          <w:p w14:paraId="135E8177" w14:textId="77777777" w:rsidR="00466EF3" w:rsidRPr="00AF715D" w:rsidRDefault="00466EF3" w:rsidP="00466EF3">
            <w:pPr>
              <w:rPr>
                <w:rStyle w:val="Balk4Char"/>
                <w:rFonts w:asciiTheme="minorHAnsi" w:hAnsiTheme="minorHAnsi" w:cstheme="minorHAnsi"/>
                <w:b w:val="0"/>
                <w:i w:val="0"/>
                <w:color w:val="auto"/>
              </w:rPr>
            </w:pPr>
            <w:r w:rsidRPr="00AF715D">
              <w:rPr>
                <w:rStyle w:val="Balk4Char"/>
                <w:rFonts w:asciiTheme="minorHAnsi" w:hAnsiTheme="minorHAnsi" w:cstheme="minorHAnsi"/>
                <w:b w:val="0"/>
                <w:i w:val="0"/>
                <w:color w:val="auto"/>
              </w:rPr>
              <w:t>Tüm Öğretmenler</w:t>
            </w:r>
          </w:p>
        </w:tc>
        <w:tc>
          <w:tcPr>
            <w:tcW w:w="2268" w:type="dxa"/>
          </w:tcPr>
          <w:p w14:paraId="2B997DC2" w14:textId="77777777" w:rsidR="00466EF3" w:rsidRPr="00AF715D" w:rsidRDefault="00466EF3" w:rsidP="00C805AD">
            <w:pPr>
              <w:rPr>
                <w:rStyle w:val="Balk4Char"/>
                <w:rFonts w:asciiTheme="minorHAnsi" w:hAnsiTheme="minorHAnsi" w:cstheme="minorHAnsi"/>
                <w:b w:val="0"/>
                <w:i w:val="0"/>
                <w:color w:val="auto"/>
              </w:rPr>
            </w:pPr>
            <w:r w:rsidRPr="00AF715D">
              <w:rPr>
                <w:rStyle w:val="Balk4Char"/>
                <w:rFonts w:asciiTheme="minorHAnsi" w:hAnsiTheme="minorHAnsi" w:cstheme="minorHAnsi"/>
                <w:b w:val="0"/>
                <w:i w:val="0"/>
                <w:color w:val="auto"/>
              </w:rPr>
              <w:t>Sürekli</w:t>
            </w:r>
          </w:p>
        </w:tc>
      </w:tr>
      <w:tr w:rsidR="00466EF3" w:rsidRPr="00AF715D" w14:paraId="7BF450AB" w14:textId="77777777" w:rsidTr="002F33A9">
        <w:trPr>
          <w:cnfStyle w:val="000000100000" w:firstRow="0" w:lastRow="0" w:firstColumn="0" w:lastColumn="0" w:oddVBand="0" w:evenVBand="0" w:oddHBand="1" w:evenHBand="0" w:firstRowFirstColumn="0" w:firstRowLastColumn="0" w:lastRowFirstColumn="0" w:lastRowLastColumn="0"/>
        </w:trPr>
        <w:tc>
          <w:tcPr>
            <w:tcW w:w="959" w:type="dxa"/>
          </w:tcPr>
          <w:p w14:paraId="02B1CFE5" w14:textId="77777777" w:rsidR="00466EF3" w:rsidRPr="00AF715D" w:rsidRDefault="00466EF3" w:rsidP="00C805AD">
            <w:pPr>
              <w:jc w:val="center"/>
              <w:rPr>
                <w:rFonts w:cstheme="minorHAnsi"/>
                <w:bCs/>
                <w:iCs/>
              </w:rPr>
            </w:pPr>
            <w:r w:rsidRPr="00AF715D">
              <w:rPr>
                <w:rFonts w:cstheme="minorHAnsi"/>
                <w:bCs/>
                <w:iCs/>
              </w:rPr>
              <w:t>3.3.2</w:t>
            </w:r>
          </w:p>
        </w:tc>
        <w:tc>
          <w:tcPr>
            <w:tcW w:w="3827" w:type="dxa"/>
          </w:tcPr>
          <w:p w14:paraId="7A813138" w14:textId="77777777" w:rsidR="00466EF3" w:rsidRPr="00AF715D" w:rsidRDefault="00466EF3" w:rsidP="00466EF3">
            <w:pPr>
              <w:rPr>
                <w:rStyle w:val="Balk4Char"/>
                <w:rFonts w:asciiTheme="minorHAnsi" w:hAnsiTheme="minorHAnsi" w:cstheme="minorHAnsi"/>
                <w:b w:val="0"/>
                <w:i w:val="0"/>
                <w:color w:val="auto"/>
              </w:rPr>
            </w:pPr>
            <w:r w:rsidRPr="00AF715D">
              <w:rPr>
                <w:rStyle w:val="Balk4Char"/>
                <w:rFonts w:asciiTheme="minorHAnsi" w:hAnsiTheme="minorHAnsi" w:cstheme="minorHAnsi"/>
                <w:b w:val="0"/>
                <w:i w:val="0"/>
                <w:color w:val="auto"/>
              </w:rPr>
              <w:t>Lider öğrencilerin aylık odak grup toplantıları</w:t>
            </w:r>
          </w:p>
        </w:tc>
        <w:tc>
          <w:tcPr>
            <w:tcW w:w="2268" w:type="dxa"/>
          </w:tcPr>
          <w:p w14:paraId="494A37EB" w14:textId="77777777" w:rsidR="00466EF3" w:rsidRPr="00AF715D" w:rsidRDefault="00466EF3" w:rsidP="00C805AD">
            <w:pPr>
              <w:rPr>
                <w:rStyle w:val="Balk4Char"/>
                <w:rFonts w:asciiTheme="minorHAnsi" w:hAnsiTheme="minorHAnsi" w:cstheme="minorHAnsi"/>
                <w:b w:val="0"/>
                <w:i w:val="0"/>
                <w:color w:val="auto"/>
              </w:rPr>
            </w:pPr>
            <w:r w:rsidRPr="00AF715D">
              <w:rPr>
                <w:rStyle w:val="Balk4Char"/>
                <w:rFonts w:asciiTheme="minorHAnsi" w:hAnsiTheme="minorHAnsi" w:cstheme="minorHAnsi"/>
                <w:b w:val="0"/>
                <w:i w:val="0"/>
                <w:color w:val="auto"/>
              </w:rPr>
              <w:t>Lider öğrenciler</w:t>
            </w:r>
          </w:p>
        </w:tc>
        <w:tc>
          <w:tcPr>
            <w:tcW w:w="2268" w:type="dxa"/>
          </w:tcPr>
          <w:p w14:paraId="3F50059E" w14:textId="77777777" w:rsidR="00466EF3" w:rsidRPr="00AF715D" w:rsidRDefault="00466EF3" w:rsidP="00C805AD">
            <w:pPr>
              <w:rPr>
                <w:rStyle w:val="Balk4Char"/>
                <w:rFonts w:asciiTheme="minorHAnsi" w:hAnsiTheme="minorHAnsi" w:cstheme="minorHAnsi"/>
                <w:b w:val="0"/>
                <w:i w:val="0"/>
                <w:color w:val="auto"/>
              </w:rPr>
            </w:pPr>
            <w:r w:rsidRPr="00AF715D">
              <w:rPr>
                <w:rStyle w:val="Balk4Char"/>
                <w:rFonts w:asciiTheme="minorHAnsi" w:hAnsiTheme="minorHAnsi" w:cstheme="minorHAnsi"/>
                <w:b w:val="0"/>
                <w:i w:val="0"/>
                <w:color w:val="auto"/>
              </w:rPr>
              <w:t>Aylık</w:t>
            </w:r>
          </w:p>
        </w:tc>
      </w:tr>
      <w:tr w:rsidR="008778FF" w:rsidRPr="00AF715D" w14:paraId="78C85C34" w14:textId="77777777" w:rsidTr="002F33A9">
        <w:tc>
          <w:tcPr>
            <w:tcW w:w="959" w:type="dxa"/>
          </w:tcPr>
          <w:p w14:paraId="66C79AE4" w14:textId="77777777" w:rsidR="008778FF" w:rsidRPr="00AF715D" w:rsidRDefault="009D2E90" w:rsidP="00C805AD">
            <w:pPr>
              <w:jc w:val="center"/>
              <w:rPr>
                <w:rFonts w:cstheme="minorHAnsi"/>
                <w:bCs/>
                <w:iCs/>
              </w:rPr>
            </w:pPr>
            <w:r w:rsidRPr="00AF715D">
              <w:rPr>
                <w:rFonts w:cstheme="minorHAnsi"/>
                <w:bCs/>
                <w:iCs/>
              </w:rPr>
              <w:t>3</w:t>
            </w:r>
            <w:r w:rsidR="00466EF3" w:rsidRPr="00AF715D">
              <w:rPr>
                <w:rFonts w:cstheme="minorHAnsi"/>
                <w:bCs/>
                <w:iCs/>
              </w:rPr>
              <w:t>.3.3</w:t>
            </w:r>
          </w:p>
        </w:tc>
        <w:tc>
          <w:tcPr>
            <w:tcW w:w="3827" w:type="dxa"/>
          </w:tcPr>
          <w:p w14:paraId="128E16E4" w14:textId="77777777" w:rsidR="008778FF" w:rsidRPr="00AF715D" w:rsidRDefault="001E0080" w:rsidP="00C805AD">
            <w:pPr>
              <w:rPr>
                <w:rStyle w:val="Balk4Char"/>
                <w:rFonts w:asciiTheme="minorHAnsi" w:hAnsiTheme="minorHAnsi" w:cstheme="minorHAnsi"/>
                <w:b w:val="0"/>
                <w:i w:val="0"/>
                <w:color w:val="auto"/>
              </w:rPr>
            </w:pPr>
            <w:bookmarkStart w:id="136" w:name="_Toc536197711"/>
            <w:r w:rsidRPr="00AF715D">
              <w:rPr>
                <w:rStyle w:val="Balk4Char"/>
                <w:rFonts w:asciiTheme="minorHAnsi" w:hAnsiTheme="minorHAnsi" w:cstheme="minorHAnsi"/>
                <w:b w:val="0"/>
                <w:i w:val="0"/>
                <w:color w:val="auto"/>
              </w:rPr>
              <w:t>Okulda yapılacak projelerin tespiti</w:t>
            </w:r>
            <w:bookmarkEnd w:id="136"/>
            <w:r w:rsidR="002E20C9" w:rsidRPr="00AF715D">
              <w:rPr>
                <w:rStyle w:val="Balk4Char"/>
                <w:rFonts w:asciiTheme="minorHAnsi" w:hAnsiTheme="minorHAnsi" w:cstheme="minorHAnsi"/>
                <w:b w:val="0"/>
                <w:i w:val="0"/>
                <w:color w:val="auto"/>
              </w:rPr>
              <w:t>,</w:t>
            </w:r>
            <w:r w:rsidR="00466EF3" w:rsidRPr="00AF715D">
              <w:rPr>
                <w:rStyle w:val="Balk4Char"/>
                <w:rFonts w:asciiTheme="minorHAnsi" w:hAnsiTheme="minorHAnsi" w:cstheme="minorHAnsi"/>
                <w:b w:val="0"/>
                <w:i w:val="0"/>
                <w:color w:val="auto"/>
              </w:rPr>
              <w:t xml:space="preserve"> uygulanması</w:t>
            </w:r>
            <w:r w:rsidR="002E20C9" w:rsidRPr="00AF715D">
              <w:rPr>
                <w:rStyle w:val="Balk4Char"/>
                <w:rFonts w:asciiTheme="minorHAnsi" w:hAnsiTheme="minorHAnsi" w:cstheme="minorHAnsi"/>
                <w:b w:val="0"/>
                <w:i w:val="0"/>
                <w:color w:val="auto"/>
              </w:rPr>
              <w:t xml:space="preserve"> ve gözden geçirilmesi</w:t>
            </w:r>
          </w:p>
        </w:tc>
        <w:tc>
          <w:tcPr>
            <w:tcW w:w="2268" w:type="dxa"/>
          </w:tcPr>
          <w:p w14:paraId="7010D82E" w14:textId="77777777" w:rsidR="008778FF" w:rsidRPr="00AF715D" w:rsidRDefault="00466EF3" w:rsidP="00C805AD">
            <w:pPr>
              <w:rPr>
                <w:rStyle w:val="Balk4Char"/>
                <w:rFonts w:asciiTheme="minorHAnsi" w:hAnsiTheme="minorHAnsi" w:cstheme="minorHAnsi"/>
                <w:b w:val="0"/>
                <w:i w:val="0"/>
                <w:color w:val="auto"/>
              </w:rPr>
            </w:pPr>
            <w:r w:rsidRPr="00AF715D">
              <w:rPr>
                <w:rStyle w:val="Balk4Char"/>
                <w:rFonts w:asciiTheme="minorHAnsi" w:hAnsiTheme="minorHAnsi" w:cstheme="minorHAnsi"/>
                <w:b w:val="0"/>
                <w:i w:val="0"/>
                <w:color w:val="auto"/>
              </w:rPr>
              <w:t>Ekip Liderleri</w:t>
            </w:r>
          </w:p>
        </w:tc>
        <w:tc>
          <w:tcPr>
            <w:tcW w:w="2268" w:type="dxa"/>
          </w:tcPr>
          <w:p w14:paraId="5142551F" w14:textId="77777777" w:rsidR="008778FF" w:rsidRPr="00AF715D" w:rsidRDefault="00466EF3" w:rsidP="00C805AD">
            <w:pPr>
              <w:rPr>
                <w:rStyle w:val="Balk4Char"/>
                <w:rFonts w:asciiTheme="minorHAnsi" w:hAnsiTheme="minorHAnsi" w:cstheme="minorHAnsi"/>
                <w:b w:val="0"/>
                <w:i w:val="0"/>
                <w:color w:val="auto"/>
              </w:rPr>
            </w:pPr>
            <w:r w:rsidRPr="00AF715D">
              <w:rPr>
                <w:rStyle w:val="Balk4Char"/>
                <w:rFonts w:asciiTheme="minorHAnsi" w:hAnsiTheme="minorHAnsi" w:cstheme="minorHAnsi"/>
                <w:b w:val="0"/>
                <w:i w:val="0"/>
                <w:color w:val="auto"/>
              </w:rPr>
              <w:t>Sürekli</w:t>
            </w:r>
          </w:p>
        </w:tc>
      </w:tr>
      <w:tr w:rsidR="00082257" w:rsidRPr="00AF715D" w14:paraId="7809115C" w14:textId="77777777" w:rsidTr="002F33A9">
        <w:trPr>
          <w:cnfStyle w:val="000000100000" w:firstRow="0" w:lastRow="0" w:firstColumn="0" w:lastColumn="0" w:oddVBand="0" w:evenVBand="0" w:oddHBand="1" w:evenHBand="0" w:firstRowFirstColumn="0" w:firstRowLastColumn="0" w:lastRowFirstColumn="0" w:lastRowLastColumn="0"/>
        </w:trPr>
        <w:tc>
          <w:tcPr>
            <w:tcW w:w="959" w:type="dxa"/>
          </w:tcPr>
          <w:p w14:paraId="39861DD8" w14:textId="77777777" w:rsidR="00082257" w:rsidRPr="00AF715D" w:rsidRDefault="00466EF3" w:rsidP="00C805AD">
            <w:pPr>
              <w:jc w:val="center"/>
              <w:rPr>
                <w:rFonts w:cstheme="minorHAnsi"/>
                <w:bCs/>
                <w:iCs/>
              </w:rPr>
            </w:pPr>
            <w:r w:rsidRPr="00AF715D">
              <w:rPr>
                <w:rFonts w:cstheme="minorHAnsi"/>
                <w:bCs/>
                <w:iCs/>
              </w:rPr>
              <w:t>3.3.3</w:t>
            </w:r>
          </w:p>
        </w:tc>
        <w:tc>
          <w:tcPr>
            <w:tcW w:w="3827" w:type="dxa"/>
          </w:tcPr>
          <w:p w14:paraId="6933B11F" w14:textId="77777777" w:rsidR="00082257" w:rsidRPr="00AF715D" w:rsidRDefault="00082257" w:rsidP="00C805AD">
            <w:pPr>
              <w:rPr>
                <w:rStyle w:val="Balk4Char"/>
                <w:rFonts w:asciiTheme="minorHAnsi" w:hAnsiTheme="minorHAnsi" w:cstheme="minorHAnsi"/>
                <w:b w:val="0"/>
                <w:i w:val="0"/>
                <w:color w:val="auto"/>
              </w:rPr>
            </w:pPr>
            <w:r w:rsidRPr="00AF715D">
              <w:rPr>
                <w:rStyle w:val="Balk4Char"/>
                <w:rFonts w:asciiTheme="minorHAnsi" w:hAnsiTheme="minorHAnsi" w:cstheme="minorHAnsi"/>
                <w:b w:val="0"/>
                <w:i w:val="0"/>
                <w:color w:val="auto"/>
              </w:rPr>
              <w:t>Öğrencilere kurum değerleri eğitimi</w:t>
            </w:r>
          </w:p>
        </w:tc>
        <w:tc>
          <w:tcPr>
            <w:tcW w:w="2268" w:type="dxa"/>
          </w:tcPr>
          <w:p w14:paraId="7F1EE14D" w14:textId="77777777" w:rsidR="00466EF3" w:rsidRPr="00AF715D" w:rsidRDefault="00197E13" w:rsidP="00466EF3">
            <w:pPr>
              <w:rPr>
                <w:rStyle w:val="Balk4Char"/>
                <w:rFonts w:asciiTheme="minorHAnsi" w:hAnsiTheme="minorHAnsi" w:cstheme="minorHAnsi"/>
                <w:b w:val="0"/>
                <w:i w:val="0"/>
                <w:color w:val="auto"/>
              </w:rPr>
            </w:pPr>
            <w:r w:rsidRPr="00AF715D">
              <w:rPr>
                <w:rFonts w:cstheme="minorHAnsi"/>
                <w:color w:val="000000"/>
              </w:rPr>
              <w:t>Kalite Strateji Kurulu</w:t>
            </w:r>
            <w:r w:rsidR="007F7A6A">
              <w:rPr>
                <w:rFonts w:cstheme="minorHAnsi"/>
                <w:color w:val="000000"/>
              </w:rPr>
              <w:t xml:space="preserve"> </w:t>
            </w:r>
            <w:r w:rsidR="00466EF3" w:rsidRPr="00AF715D">
              <w:rPr>
                <w:rStyle w:val="Balk4Char"/>
                <w:rFonts w:asciiTheme="minorHAnsi" w:hAnsiTheme="minorHAnsi" w:cstheme="minorHAnsi"/>
                <w:b w:val="0"/>
                <w:i w:val="0"/>
                <w:color w:val="auto"/>
              </w:rPr>
              <w:t>Alan Şefleri</w:t>
            </w:r>
          </w:p>
          <w:p w14:paraId="5EB64E84" w14:textId="77777777" w:rsidR="00082257" w:rsidRPr="00AF715D" w:rsidRDefault="00466EF3" w:rsidP="00466EF3">
            <w:pPr>
              <w:rPr>
                <w:rStyle w:val="Balk4Char"/>
                <w:rFonts w:asciiTheme="minorHAnsi" w:hAnsiTheme="minorHAnsi" w:cstheme="minorHAnsi"/>
                <w:b w:val="0"/>
                <w:i w:val="0"/>
                <w:color w:val="auto"/>
              </w:rPr>
            </w:pPr>
            <w:r w:rsidRPr="00AF715D">
              <w:rPr>
                <w:rStyle w:val="Balk4Char"/>
                <w:rFonts w:asciiTheme="minorHAnsi" w:hAnsiTheme="minorHAnsi" w:cstheme="minorHAnsi"/>
                <w:b w:val="0"/>
                <w:i w:val="0"/>
                <w:color w:val="auto"/>
              </w:rPr>
              <w:t>Zümre Başkanları</w:t>
            </w:r>
          </w:p>
        </w:tc>
        <w:tc>
          <w:tcPr>
            <w:tcW w:w="2268" w:type="dxa"/>
          </w:tcPr>
          <w:p w14:paraId="12EF0E6C" w14:textId="77777777" w:rsidR="00082257" w:rsidRPr="00AF715D" w:rsidRDefault="00466EF3" w:rsidP="00C805AD">
            <w:pPr>
              <w:rPr>
                <w:rStyle w:val="Balk4Char"/>
                <w:rFonts w:asciiTheme="minorHAnsi" w:hAnsiTheme="minorHAnsi" w:cstheme="minorHAnsi"/>
                <w:b w:val="0"/>
                <w:i w:val="0"/>
                <w:color w:val="auto"/>
              </w:rPr>
            </w:pPr>
            <w:r w:rsidRPr="00AF715D">
              <w:rPr>
                <w:rStyle w:val="Balk4Char"/>
                <w:rFonts w:asciiTheme="minorHAnsi" w:hAnsiTheme="minorHAnsi" w:cstheme="minorHAnsi"/>
                <w:b w:val="0"/>
                <w:i w:val="0"/>
                <w:color w:val="auto"/>
              </w:rPr>
              <w:t>Sürekli</w:t>
            </w:r>
          </w:p>
        </w:tc>
      </w:tr>
      <w:tr w:rsidR="008778FF" w:rsidRPr="00AF715D" w14:paraId="64BC29FE" w14:textId="77777777" w:rsidTr="002F33A9">
        <w:tc>
          <w:tcPr>
            <w:tcW w:w="959" w:type="dxa"/>
          </w:tcPr>
          <w:p w14:paraId="0EEBE53F" w14:textId="77777777" w:rsidR="008778FF" w:rsidRPr="00AF715D" w:rsidRDefault="009D2E90" w:rsidP="00C805AD">
            <w:pPr>
              <w:jc w:val="center"/>
              <w:rPr>
                <w:rFonts w:cstheme="minorHAnsi"/>
                <w:bCs/>
                <w:iCs/>
              </w:rPr>
            </w:pPr>
            <w:r w:rsidRPr="00AF715D">
              <w:rPr>
                <w:rFonts w:cstheme="minorHAnsi"/>
                <w:bCs/>
                <w:iCs/>
              </w:rPr>
              <w:t>3</w:t>
            </w:r>
            <w:r w:rsidR="00466EF3" w:rsidRPr="00AF715D">
              <w:rPr>
                <w:rFonts w:cstheme="minorHAnsi"/>
                <w:bCs/>
                <w:iCs/>
              </w:rPr>
              <w:t>.3.4</w:t>
            </w:r>
          </w:p>
        </w:tc>
        <w:tc>
          <w:tcPr>
            <w:tcW w:w="3827" w:type="dxa"/>
          </w:tcPr>
          <w:p w14:paraId="0AC647E1" w14:textId="77777777" w:rsidR="008778FF" w:rsidRPr="00AF715D" w:rsidRDefault="00801368" w:rsidP="00801368">
            <w:pPr>
              <w:rPr>
                <w:rStyle w:val="Balk4Char"/>
                <w:rFonts w:asciiTheme="minorHAnsi" w:hAnsiTheme="minorHAnsi" w:cstheme="minorHAnsi"/>
                <w:b w:val="0"/>
                <w:i w:val="0"/>
                <w:color w:val="auto"/>
              </w:rPr>
            </w:pPr>
            <w:bookmarkStart w:id="137" w:name="_Toc536197714"/>
            <w:r w:rsidRPr="00AF715D">
              <w:rPr>
                <w:rStyle w:val="Balk4Char"/>
                <w:rFonts w:asciiTheme="minorHAnsi" w:hAnsiTheme="minorHAnsi" w:cstheme="minorHAnsi"/>
                <w:b w:val="0"/>
                <w:i w:val="0"/>
                <w:color w:val="auto"/>
              </w:rPr>
              <w:t>Çalışan, ö</w:t>
            </w:r>
            <w:r w:rsidR="001E0080" w:rsidRPr="00AF715D">
              <w:rPr>
                <w:rStyle w:val="Balk4Char"/>
                <w:rFonts w:asciiTheme="minorHAnsi" w:hAnsiTheme="minorHAnsi" w:cstheme="minorHAnsi"/>
                <w:b w:val="0"/>
                <w:i w:val="0"/>
                <w:color w:val="auto"/>
              </w:rPr>
              <w:t>ğrenci, veli, işletme, topl</w:t>
            </w:r>
            <w:r w:rsidRPr="00AF715D">
              <w:rPr>
                <w:rStyle w:val="Balk4Char"/>
                <w:rFonts w:asciiTheme="minorHAnsi" w:hAnsiTheme="minorHAnsi" w:cstheme="minorHAnsi"/>
                <w:b w:val="0"/>
                <w:i w:val="0"/>
                <w:color w:val="auto"/>
              </w:rPr>
              <w:t>um anketlerinin hazırlanması</w:t>
            </w:r>
            <w:bookmarkEnd w:id="137"/>
          </w:p>
        </w:tc>
        <w:tc>
          <w:tcPr>
            <w:tcW w:w="2268" w:type="dxa"/>
          </w:tcPr>
          <w:p w14:paraId="73C039BC" w14:textId="77777777" w:rsidR="008778FF" w:rsidRPr="00AF715D" w:rsidRDefault="00197E13" w:rsidP="00C805AD">
            <w:pPr>
              <w:rPr>
                <w:rStyle w:val="Balk4Char"/>
                <w:rFonts w:asciiTheme="minorHAnsi" w:hAnsiTheme="minorHAnsi" w:cstheme="minorHAnsi"/>
                <w:b w:val="0"/>
                <w:i w:val="0"/>
                <w:color w:val="auto"/>
              </w:rPr>
            </w:pPr>
            <w:r w:rsidRPr="00AF715D">
              <w:rPr>
                <w:rFonts w:cstheme="minorHAnsi"/>
                <w:color w:val="000000"/>
              </w:rPr>
              <w:t>Kalite Strateji Kurulu</w:t>
            </w:r>
          </w:p>
        </w:tc>
        <w:tc>
          <w:tcPr>
            <w:tcW w:w="2268" w:type="dxa"/>
          </w:tcPr>
          <w:p w14:paraId="3073C793" w14:textId="77777777" w:rsidR="008778FF" w:rsidRPr="00AF715D" w:rsidRDefault="00801368" w:rsidP="00C805AD">
            <w:pPr>
              <w:rPr>
                <w:rStyle w:val="Balk4Char"/>
                <w:rFonts w:asciiTheme="minorHAnsi" w:hAnsiTheme="minorHAnsi" w:cstheme="minorHAnsi"/>
                <w:b w:val="0"/>
                <w:i w:val="0"/>
                <w:color w:val="auto"/>
              </w:rPr>
            </w:pPr>
            <w:bookmarkStart w:id="138" w:name="_Toc536197716"/>
            <w:r w:rsidRPr="00AF715D">
              <w:rPr>
                <w:rStyle w:val="Balk4Char"/>
                <w:rFonts w:asciiTheme="minorHAnsi" w:hAnsiTheme="minorHAnsi" w:cstheme="minorHAnsi"/>
                <w:b w:val="0"/>
                <w:i w:val="0"/>
                <w:color w:val="auto"/>
              </w:rPr>
              <w:t>Mart</w:t>
            </w:r>
            <w:r w:rsidR="001E0080" w:rsidRPr="00AF715D">
              <w:rPr>
                <w:rStyle w:val="Balk4Char"/>
                <w:rFonts w:asciiTheme="minorHAnsi" w:hAnsiTheme="minorHAnsi" w:cstheme="minorHAnsi"/>
                <w:b w:val="0"/>
                <w:i w:val="0"/>
                <w:color w:val="auto"/>
              </w:rPr>
              <w:t xml:space="preserve"> Ayı</w:t>
            </w:r>
            <w:bookmarkEnd w:id="138"/>
          </w:p>
        </w:tc>
      </w:tr>
      <w:tr w:rsidR="00801368" w:rsidRPr="00AF715D" w14:paraId="24369B36" w14:textId="77777777" w:rsidTr="002F33A9">
        <w:trPr>
          <w:cnfStyle w:val="000000100000" w:firstRow="0" w:lastRow="0" w:firstColumn="0" w:lastColumn="0" w:oddVBand="0" w:evenVBand="0" w:oddHBand="1" w:evenHBand="0" w:firstRowFirstColumn="0" w:firstRowLastColumn="0" w:lastRowFirstColumn="0" w:lastRowLastColumn="0"/>
        </w:trPr>
        <w:tc>
          <w:tcPr>
            <w:tcW w:w="959" w:type="dxa"/>
          </w:tcPr>
          <w:p w14:paraId="21A3DC14" w14:textId="77777777" w:rsidR="00801368" w:rsidRPr="00AF715D" w:rsidRDefault="00801368" w:rsidP="00801368">
            <w:pPr>
              <w:jc w:val="center"/>
              <w:rPr>
                <w:rFonts w:cstheme="minorHAnsi"/>
                <w:bCs/>
                <w:iCs/>
              </w:rPr>
            </w:pPr>
            <w:r w:rsidRPr="00AF715D">
              <w:rPr>
                <w:rFonts w:cstheme="minorHAnsi"/>
                <w:bCs/>
                <w:iCs/>
              </w:rPr>
              <w:t>3.3.4</w:t>
            </w:r>
          </w:p>
        </w:tc>
        <w:tc>
          <w:tcPr>
            <w:tcW w:w="3827" w:type="dxa"/>
          </w:tcPr>
          <w:p w14:paraId="263EA6D6" w14:textId="77777777" w:rsidR="00801368" w:rsidRPr="00AF715D" w:rsidRDefault="00801368" w:rsidP="00801368">
            <w:pPr>
              <w:rPr>
                <w:rStyle w:val="Balk4Char"/>
                <w:rFonts w:asciiTheme="minorHAnsi" w:hAnsiTheme="minorHAnsi" w:cstheme="minorHAnsi"/>
                <w:b w:val="0"/>
                <w:i w:val="0"/>
                <w:color w:val="auto"/>
              </w:rPr>
            </w:pPr>
            <w:r w:rsidRPr="00AF715D">
              <w:rPr>
                <w:rStyle w:val="Balk4Char"/>
                <w:rFonts w:asciiTheme="minorHAnsi" w:hAnsiTheme="minorHAnsi" w:cstheme="minorHAnsi"/>
                <w:b w:val="0"/>
                <w:i w:val="0"/>
                <w:color w:val="auto"/>
              </w:rPr>
              <w:t>Çalışan, öğrenci, veli, işletme, toplum anketlerinin uygulanması</w:t>
            </w:r>
          </w:p>
        </w:tc>
        <w:tc>
          <w:tcPr>
            <w:tcW w:w="2268" w:type="dxa"/>
          </w:tcPr>
          <w:p w14:paraId="4C9322BA" w14:textId="77777777" w:rsidR="00801368" w:rsidRPr="00AF715D" w:rsidRDefault="00197E13" w:rsidP="00801368">
            <w:pPr>
              <w:rPr>
                <w:rStyle w:val="Balk4Char"/>
                <w:rFonts w:asciiTheme="minorHAnsi" w:hAnsiTheme="minorHAnsi" w:cstheme="minorHAnsi"/>
                <w:b w:val="0"/>
                <w:i w:val="0"/>
                <w:color w:val="auto"/>
              </w:rPr>
            </w:pPr>
            <w:r w:rsidRPr="00AF715D">
              <w:rPr>
                <w:rFonts w:cstheme="minorHAnsi"/>
                <w:color w:val="000000"/>
              </w:rPr>
              <w:t>Kalite Strateji Kurulu</w:t>
            </w:r>
          </w:p>
        </w:tc>
        <w:tc>
          <w:tcPr>
            <w:tcW w:w="2268" w:type="dxa"/>
          </w:tcPr>
          <w:p w14:paraId="43A8223F" w14:textId="77777777" w:rsidR="00801368" w:rsidRPr="00AF715D" w:rsidRDefault="00801368" w:rsidP="00801368">
            <w:pPr>
              <w:rPr>
                <w:rStyle w:val="Balk4Char"/>
                <w:rFonts w:asciiTheme="minorHAnsi" w:hAnsiTheme="minorHAnsi" w:cstheme="minorHAnsi"/>
                <w:b w:val="0"/>
                <w:i w:val="0"/>
                <w:color w:val="auto"/>
              </w:rPr>
            </w:pPr>
            <w:r w:rsidRPr="00AF715D">
              <w:rPr>
                <w:rStyle w:val="Balk4Char"/>
                <w:rFonts w:asciiTheme="minorHAnsi" w:hAnsiTheme="minorHAnsi" w:cstheme="minorHAnsi"/>
                <w:b w:val="0"/>
                <w:i w:val="0"/>
                <w:color w:val="auto"/>
              </w:rPr>
              <w:t>Mart Ayı</w:t>
            </w:r>
          </w:p>
        </w:tc>
      </w:tr>
      <w:tr w:rsidR="00801368" w:rsidRPr="00AF715D" w14:paraId="4A9EBBF4" w14:textId="77777777" w:rsidTr="002F33A9">
        <w:tc>
          <w:tcPr>
            <w:tcW w:w="959" w:type="dxa"/>
          </w:tcPr>
          <w:p w14:paraId="5DED35AA" w14:textId="77777777" w:rsidR="00801368" w:rsidRPr="00AF715D" w:rsidRDefault="00801368" w:rsidP="00801368">
            <w:pPr>
              <w:jc w:val="center"/>
              <w:rPr>
                <w:rFonts w:cstheme="minorHAnsi"/>
                <w:bCs/>
                <w:iCs/>
              </w:rPr>
            </w:pPr>
            <w:r w:rsidRPr="00AF715D">
              <w:rPr>
                <w:rFonts w:cstheme="minorHAnsi"/>
                <w:bCs/>
                <w:iCs/>
              </w:rPr>
              <w:t>3.3.4</w:t>
            </w:r>
          </w:p>
        </w:tc>
        <w:tc>
          <w:tcPr>
            <w:tcW w:w="3827" w:type="dxa"/>
          </w:tcPr>
          <w:p w14:paraId="7030ACCC" w14:textId="77777777" w:rsidR="00801368" w:rsidRPr="00AF715D" w:rsidRDefault="00801368" w:rsidP="00801368">
            <w:pPr>
              <w:rPr>
                <w:rStyle w:val="Balk4Char"/>
                <w:rFonts w:asciiTheme="minorHAnsi" w:hAnsiTheme="minorHAnsi" w:cstheme="minorHAnsi"/>
                <w:b w:val="0"/>
                <w:i w:val="0"/>
                <w:color w:val="auto"/>
              </w:rPr>
            </w:pPr>
            <w:r w:rsidRPr="00AF715D">
              <w:rPr>
                <w:rStyle w:val="Balk4Char"/>
                <w:rFonts w:asciiTheme="minorHAnsi" w:hAnsiTheme="minorHAnsi" w:cstheme="minorHAnsi"/>
                <w:b w:val="0"/>
                <w:i w:val="0"/>
                <w:color w:val="auto"/>
              </w:rPr>
              <w:t>Çalışan, öğrenci, veli, işletme, toplum anketlerinin iyileştirme çalışmalarının yapılması</w:t>
            </w:r>
          </w:p>
        </w:tc>
        <w:tc>
          <w:tcPr>
            <w:tcW w:w="2268" w:type="dxa"/>
          </w:tcPr>
          <w:p w14:paraId="1661F97C" w14:textId="77777777" w:rsidR="00801368" w:rsidRPr="00AF715D" w:rsidRDefault="00801368" w:rsidP="00801368">
            <w:pPr>
              <w:rPr>
                <w:rStyle w:val="Balk4Char"/>
                <w:rFonts w:asciiTheme="minorHAnsi" w:hAnsiTheme="minorHAnsi" w:cstheme="minorHAnsi"/>
                <w:b w:val="0"/>
                <w:i w:val="0"/>
                <w:color w:val="auto"/>
              </w:rPr>
            </w:pPr>
            <w:r w:rsidRPr="00AF715D">
              <w:rPr>
                <w:rStyle w:val="Balk4Char"/>
                <w:rFonts w:asciiTheme="minorHAnsi" w:hAnsiTheme="minorHAnsi" w:cstheme="minorHAnsi"/>
                <w:b w:val="0"/>
                <w:i w:val="0"/>
                <w:color w:val="auto"/>
              </w:rPr>
              <w:t>Tüm Çalışanlar</w:t>
            </w:r>
          </w:p>
        </w:tc>
        <w:tc>
          <w:tcPr>
            <w:tcW w:w="2268" w:type="dxa"/>
          </w:tcPr>
          <w:p w14:paraId="47ACC8C3" w14:textId="77777777" w:rsidR="00801368" w:rsidRPr="00AF715D" w:rsidRDefault="00801368" w:rsidP="00801368">
            <w:pPr>
              <w:rPr>
                <w:rStyle w:val="Balk4Char"/>
                <w:rFonts w:asciiTheme="minorHAnsi" w:hAnsiTheme="minorHAnsi" w:cstheme="minorHAnsi"/>
                <w:b w:val="0"/>
                <w:i w:val="0"/>
                <w:color w:val="auto"/>
              </w:rPr>
            </w:pPr>
            <w:r w:rsidRPr="00AF715D">
              <w:rPr>
                <w:rStyle w:val="Balk4Char"/>
                <w:rFonts w:asciiTheme="minorHAnsi" w:hAnsiTheme="minorHAnsi" w:cstheme="minorHAnsi"/>
                <w:b w:val="0"/>
                <w:i w:val="0"/>
                <w:color w:val="auto"/>
              </w:rPr>
              <w:t>Nisan Ayı</w:t>
            </w:r>
          </w:p>
        </w:tc>
      </w:tr>
      <w:tr w:rsidR="00DC28BE" w:rsidRPr="00AF715D" w14:paraId="62750180" w14:textId="77777777" w:rsidTr="002F33A9">
        <w:trPr>
          <w:cnfStyle w:val="000000100000" w:firstRow="0" w:lastRow="0" w:firstColumn="0" w:lastColumn="0" w:oddVBand="0" w:evenVBand="0" w:oddHBand="1" w:evenHBand="0" w:firstRowFirstColumn="0" w:firstRowLastColumn="0" w:lastRowFirstColumn="0" w:lastRowLastColumn="0"/>
        </w:trPr>
        <w:tc>
          <w:tcPr>
            <w:tcW w:w="959" w:type="dxa"/>
          </w:tcPr>
          <w:p w14:paraId="469D54AF" w14:textId="77777777" w:rsidR="00DC28BE" w:rsidRPr="00AF715D" w:rsidRDefault="000A2962" w:rsidP="00801368">
            <w:pPr>
              <w:jc w:val="center"/>
              <w:rPr>
                <w:rFonts w:cstheme="minorHAnsi"/>
                <w:bCs/>
                <w:iCs/>
              </w:rPr>
            </w:pPr>
            <w:r w:rsidRPr="00AF715D">
              <w:rPr>
                <w:rFonts w:cstheme="minorHAnsi"/>
                <w:bCs/>
                <w:iCs/>
              </w:rPr>
              <w:t>3.3.5</w:t>
            </w:r>
          </w:p>
        </w:tc>
        <w:tc>
          <w:tcPr>
            <w:tcW w:w="3827" w:type="dxa"/>
          </w:tcPr>
          <w:p w14:paraId="1CC69DA2" w14:textId="77777777" w:rsidR="00DC28BE" w:rsidRPr="00AF715D" w:rsidRDefault="00DC28BE" w:rsidP="00801368">
            <w:pPr>
              <w:rPr>
                <w:rStyle w:val="Balk4Char"/>
                <w:rFonts w:asciiTheme="minorHAnsi" w:hAnsiTheme="minorHAnsi" w:cstheme="minorHAnsi"/>
                <w:b w:val="0"/>
                <w:i w:val="0"/>
                <w:color w:val="auto"/>
              </w:rPr>
            </w:pPr>
            <w:r w:rsidRPr="00AF715D">
              <w:rPr>
                <w:rStyle w:val="Balk4Char"/>
                <w:rFonts w:asciiTheme="minorHAnsi" w:hAnsiTheme="minorHAnsi" w:cstheme="minorHAnsi"/>
                <w:b w:val="0"/>
                <w:i w:val="0"/>
                <w:color w:val="auto"/>
              </w:rPr>
              <w:t>Alan ve zümrelerde iyileştirme çalışmaları ve düzeltici faaliyet çalışmalarının yapılması</w:t>
            </w:r>
          </w:p>
        </w:tc>
        <w:tc>
          <w:tcPr>
            <w:tcW w:w="2268" w:type="dxa"/>
          </w:tcPr>
          <w:p w14:paraId="0A9A2473" w14:textId="77777777" w:rsidR="00DC28BE" w:rsidRPr="00AF715D" w:rsidRDefault="00DC28BE" w:rsidP="00801368">
            <w:pPr>
              <w:rPr>
                <w:rStyle w:val="Balk4Char"/>
                <w:rFonts w:asciiTheme="minorHAnsi" w:hAnsiTheme="minorHAnsi" w:cstheme="minorHAnsi"/>
                <w:b w:val="0"/>
                <w:i w:val="0"/>
                <w:color w:val="auto"/>
              </w:rPr>
            </w:pPr>
            <w:r w:rsidRPr="00AF715D">
              <w:rPr>
                <w:rStyle w:val="Balk4Char"/>
                <w:rFonts w:asciiTheme="minorHAnsi" w:hAnsiTheme="minorHAnsi" w:cstheme="minorHAnsi"/>
                <w:b w:val="0"/>
                <w:i w:val="0"/>
                <w:color w:val="auto"/>
              </w:rPr>
              <w:t>Tüm Çalışanlar</w:t>
            </w:r>
          </w:p>
        </w:tc>
        <w:tc>
          <w:tcPr>
            <w:tcW w:w="2268" w:type="dxa"/>
          </w:tcPr>
          <w:p w14:paraId="56750606" w14:textId="77777777" w:rsidR="00DC28BE" w:rsidRPr="00AF715D" w:rsidRDefault="00DC28BE" w:rsidP="00801368">
            <w:pPr>
              <w:rPr>
                <w:rStyle w:val="Balk4Char"/>
                <w:rFonts w:asciiTheme="minorHAnsi" w:hAnsiTheme="minorHAnsi" w:cstheme="minorHAnsi"/>
                <w:b w:val="0"/>
                <w:i w:val="0"/>
                <w:color w:val="auto"/>
              </w:rPr>
            </w:pPr>
            <w:r w:rsidRPr="00AF715D">
              <w:rPr>
                <w:rStyle w:val="Balk4Char"/>
                <w:rFonts w:asciiTheme="minorHAnsi" w:hAnsiTheme="minorHAnsi" w:cstheme="minorHAnsi"/>
                <w:b w:val="0"/>
                <w:i w:val="0"/>
                <w:color w:val="auto"/>
              </w:rPr>
              <w:t>Sürekli</w:t>
            </w:r>
          </w:p>
        </w:tc>
      </w:tr>
    </w:tbl>
    <w:p w14:paraId="3DC765DD" w14:textId="77777777" w:rsidR="00282B8A" w:rsidRPr="00AF715D" w:rsidRDefault="00282B8A" w:rsidP="00BD5616">
      <w:pPr>
        <w:jc w:val="both"/>
        <w:rPr>
          <w:rFonts w:cstheme="minorHAnsi"/>
        </w:rPr>
      </w:pPr>
    </w:p>
    <w:p w14:paraId="259BAB60" w14:textId="77777777" w:rsidR="00851F3D" w:rsidRPr="00AF715D" w:rsidRDefault="00851F3D" w:rsidP="00BD5616">
      <w:pPr>
        <w:jc w:val="both"/>
        <w:rPr>
          <w:rFonts w:cstheme="minorHAnsi"/>
        </w:rPr>
      </w:pPr>
    </w:p>
    <w:p w14:paraId="600A3E6A" w14:textId="77777777" w:rsidR="00851F3D" w:rsidRPr="00AF715D" w:rsidRDefault="00851F3D" w:rsidP="00BD5616">
      <w:pPr>
        <w:jc w:val="both"/>
        <w:rPr>
          <w:rFonts w:cstheme="minorHAnsi"/>
        </w:rPr>
      </w:pPr>
    </w:p>
    <w:p w14:paraId="04095FB9" w14:textId="77777777" w:rsidR="00851F3D" w:rsidRPr="00AF715D" w:rsidRDefault="00851F3D" w:rsidP="00BD5616">
      <w:pPr>
        <w:jc w:val="both"/>
        <w:rPr>
          <w:rFonts w:cstheme="minorHAnsi"/>
        </w:rPr>
      </w:pPr>
    </w:p>
    <w:p w14:paraId="76A9EF4E" w14:textId="77777777" w:rsidR="00851F3D" w:rsidRPr="00AF715D" w:rsidRDefault="00851F3D" w:rsidP="00BD5616">
      <w:pPr>
        <w:jc w:val="both"/>
        <w:rPr>
          <w:rFonts w:cstheme="minorHAnsi"/>
        </w:rPr>
      </w:pPr>
    </w:p>
    <w:p w14:paraId="704E7EE4" w14:textId="77777777" w:rsidR="00851F3D" w:rsidRPr="00AF715D" w:rsidRDefault="00851F3D" w:rsidP="00BD5616">
      <w:pPr>
        <w:jc w:val="both"/>
        <w:rPr>
          <w:rFonts w:cstheme="minorHAnsi"/>
        </w:rPr>
      </w:pPr>
    </w:p>
    <w:p w14:paraId="0E66DEE7" w14:textId="77777777" w:rsidR="00E22C14" w:rsidRPr="00AF715D" w:rsidRDefault="00E22C14" w:rsidP="00BD5616">
      <w:pPr>
        <w:jc w:val="both"/>
        <w:rPr>
          <w:rFonts w:cstheme="minorHAnsi"/>
        </w:rPr>
      </w:pPr>
    </w:p>
    <w:p w14:paraId="1B81F0F4" w14:textId="77777777" w:rsidR="00E22C14" w:rsidRPr="00AF715D" w:rsidRDefault="00E22C14" w:rsidP="00BD5616">
      <w:pPr>
        <w:jc w:val="both"/>
        <w:rPr>
          <w:rFonts w:cstheme="minorHAnsi"/>
        </w:rPr>
      </w:pPr>
    </w:p>
    <w:p w14:paraId="63057A7C" w14:textId="77777777" w:rsidR="00851F3D" w:rsidRPr="00AF715D" w:rsidRDefault="00851F3D" w:rsidP="00BD5616">
      <w:pPr>
        <w:jc w:val="both"/>
        <w:rPr>
          <w:rFonts w:cstheme="minorHAnsi"/>
        </w:rPr>
      </w:pPr>
    </w:p>
    <w:p w14:paraId="6438C993" w14:textId="77777777" w:rsidR="004E791F" w:rsidRPr="00AF715D" w:rsidRDefault="004E791F" w:rsidP="00BD5616">
      <w:pPr>
        <w:jc w:val="both"/>
        <w:rPr>
          <w:rFonts w:cstheme="minorHAnsi"/>
        </w:rPr>
      </w:pPr>
    </w:p>
    <w:p w14:paraId="719A0722" w14:textId="77777777" w:rsidR="004E791F" w:rsidRPr="00AF715D" w:rsidRDefault="004E791F" w:rsidP="00BD5616">
      <w:pPr>
        <w:jc w:val="both"/>
        <w:rPr>
          <w:rFonts w:cstheme="minorHAnsi"/>
        </w:rPr>
      </w:pPr>
    </w:p>
    <w:p w14:paraId="3D10916C" w14:textId="77777777" w:rsidR="004E791F" w:rsidRPr="00AF715D" w:rsidRDefault="004E791F" w:rsidP="00BD5616">
      <w:pPr>
        <w:jc w:val="both"/>
        <w:rPr>
          <w:rFonts w:cstheme="minorHAnsi"/>
        </w:rPr>
      </w:pPr>
    </w:p>
    <w:p w14:paraId="3FA7AFA1" w14:textId="77777777" w:rsidR="00851F3D" w:rsidRPr="00AF715D" w:rsidRDefault="00851F3D" w:rsidP="00BD5616">
      <w:pPr>
        <w:jc w:val="both"/>
        <w:rPr>
          <w:rFonts w:cstheme="minorHAnsi"/>
        </w:rPr>
      </w:pPr>
    </w:p>
    <w:p w14:paraId="1F0993B3" w14:textId="77777777" w:rsidR="005A13FC" w:rsidRPr="00DD0882" w:rsidRDefault="005A13FC" w:rsidP="005A13FC">
      <w:pPr>
        <w:pStyle w:val="Balk1"/>
        <w:rPr>
          <w:rFonts w:asciiTheme="minorHAnsi" w:hAnsiTheme="minorHAnsi" w:cstheme="minorHAnsi"/>
          <w:sz w:val="22"/>
          <w:szCs w:val="22"/>
        </w:rPr>
      </w:pPr>
      <w:r w:rsidRPr="00DD0882">
        <w:rPr>
          <w:rFonts w:asciiTheme="minorHAnsi" w:hAnsiTheme="minorHAnsi" w:cstheme="minorHAnsi"/>
          <w:sz w:val="22"/>
          <w:szCs w:val="22"/>
        </w:rPr>
        <w:t>BÖLÜM V.</w:t>
      </w:r>
      <w:bookmarkStart w:id="139" w:name="_Toc416085168"/>
      <w:bookmarkStart w:id="140" w:name="_Toc529519471"/>
      <w:r w:rsidRPr="00DD0882">
        <w:rPr>
          <w:rFonts w:asciiTheme="minorHAnsi" w:hAnsiTheme="minorHAnsi" w:cstheme="minorHAnsi"/>
          <w:sz w:val="22"/>
          <w:szCs w:val="22"/>
        </w:rPr>
        <w:t>MALİYETLENDİRME</w:t>
      </w:r>
      <w:bookmarkEnd w:id="139"/>
      <w:bookmarkEnd w:id="140"/>
    </w:p>
    <w:p w14:paraId="4D73F632" w14:textId="77777777" w:rsidR="005A13FC" w:rsidRPr="00DD0882" w:rsidRDefault="005A13FC" w:rsidP="005A13FC">
      <w:pPr>
        <w:pStyle w:val="ResimYazs"/>
        <w:spacing w:after="0"/>
        <w:rPr>
          <w:rFonts w:asciiTheme="minorHAnsi" w:hAnsiTheme="minorHAnsi" w:cstheme="minorHAnsi"/>
          <w:bCs w:val="0"/>
          <w:color w:val="548DD4" w:themeColor="text2" w:themeTint="99"/>
          <w:sz w:val="22"/>
          <w:szCs w:val="22"/>
        </w:rPr>
      </w:pPr>
      <w:r w:rsidRPr="00DD0882">
        <w:rPr>
          <w:rFonts w:asciiTheme="minorHAnsi" w:hAnsiTheme="minorHAnsi" w:cstheme="minorHAnsi"/>
          <w:bCs w:val="0"/>
          <w:color w:val="548DD4" w:themeColor="text2" w:themeTint="99"/>
          <w:sz w:val="22"/>
          <w:szCs w:val="22"/>
        </w:rPr>
        <w:t>2019-2023 Stratejik Planı Faaliyet/Proje MaliyetlendirmeTablosu</w:t>
      </w:r>
    </w:p>
    <w:p w14:paraId="74B8B088" w14:textId="77777777" w:rsidR="00BF1F79" w:rsidRPr="00DD0882" w:rsidRDefault="00BF1F79" w:rsidP="00BD5616">
      <w:pPr>
        <w:jc w:val="both"/>
        <w:rPr>
          <w:rFonts w:cstheme="minorHAnsi"/>
        </w:rPr>
      </w:pPr>
    </w:p>
    <w:tbl>
      <w:tblPr>
        <w:tblStyle w:val="TableNormal2"/>
        <w:tblpPr w:leftFromText="141" w:rightFromText="141" w:vertAnchor="page" w:horzAnchor="margin" w:tblpY="2663"/>
        <w:tblW w:w="10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27"/>
        <w:gridCol w:w="1237"/>
        <w:gridCol w:w="1539"/>
        <w:gridCol w:w="1559"/>
        <w:gridCol w:w="1512"/>
        <w:gridCol w:w="1465"/>
        <w:gridCol w:w="1431"/>
      </w:tblGrid>
      <w:tr w:rsidR="00851F3D" w:rsidRPr="00DD0882" w14:paraId="661C8EF2" w14:textId="77777777" w:rsidTr="00851F3D">
        <w:trPr>
          <w:trHeight w:val="605"/>
        </w:trPr>
        <w:tc>
          <w:tcPr>
            <w:tcW w:w="1627" w:type="dxa"/>
            <w:tcBorders>
              <w:left w:val="single" w:sz="6" w:space="0" w:color="000000"/>
              <w:right w:val="single" w:sz="6" w:space="0" w:color="000000"/>
            </w:tcBorders>
            <w:shd w:val="clear" w:color="auto" w:fill="F79546"/>
          </w:tcPr>
          <w:p w14:paraId="6C593F79" w14:textId="77777777" w:rsidR="00851F3D" w:rsidRPr="00DD0882" w:rsidRDefault="00851F3D" w:rsidP="00851F3D">
            <w:pPr>
              <w:spacing w:before="103"/>
              <w:ind w:left="214"/>
              <w:rPr>
                <w:rFonts w:eastAsia="Georgia" w:cstheme="minorHAnsi"/>
                <w:b/>
                <w:lang w:bidi="tr-TR"/>
              </w:rPr>
            </w:pPr>
            <w:bookmarkStart w:id="141" w:name="_Toc531097547"/>
            <w:bookmarkStart w:id="142" w:name="_Toc536453509"/>
            <w:r w:rsidRPr="00DD0882">
              <w:rPr>
                <w:rFonts w:eastAsia="Georgia" w:cstheme="minorHAnsi"/>
                <w:b/>
                <w:w w:val="115"/>
                <w:lang w:bidi="tr-TR"/>
              </w:rPr>
              <w:t>AMAÇ VE HEDEF NO</w:t>
            </w:r>
          </w:p>
        </w:tc>
        <w:tc>
          <w:tcPr>
            <w:tcW w:w="1237" w:type="dxa"/>
            <w:tcBorders>
              <w:left w:val="single" w:sz="6" w:space="0" w:color="000000"/>
              <w:right w:val="single" w:sz="6" w:space="0" w:color="000000"/>
            </w:tcBorders>
            <w:shd w:val="clear" w:color="auto" w:fill="F79546"/>
          </w:tcPr>
          <w:p w14:paraId="36E4FEB7" w14:textId="77777777" w:rsidR="00851F3D" w:rsidRPr="00DD0882" w:rsidRDefault="00851F3D" w:rsidP="00851F3D">
            <w:pPr>
              <w:spacing w:before="91"/>
              <w:ind w:right="466"/>
              <w:jc w:val="center"/>
              <w:rPr>
                <w:rFonts w:eastAsia="Georgia" w:cstheme="minorHAnsi"/>
                <w:b/>
                <w:lang w:bidi="tr-TR"/>
              </w:rPr>
            </w:pPr>
            <w:r w:rsidRPr="00DD0882">
              <w:rPr>
                <w:rFonts w:eastAsia="Georgia" w:cstheme="minorHAnsi"/>
                <w:b/>
                <w:color w:val="FFFFFF"/>
                <w:w w:val="115"/>
                <w:lang w:bidi="tr-TR"/>
              </w:rPr>
              <w:t xml:space="preserve">     2019</w:t>
            </w:r>
          </w:p>
        </w:tc>
        <w:tc>
          <w:tcPr>
            <w:tcW w:w="1539" w:type="dxa"/>
            <w:tcBorders>
              <w:left w:val="single" w:sz="6" w:space="0" w:color="000000"/>
              <w:right w:val="single" w:sz="6" w:space="0" w:color="000000"/>
            </w:tcBorders>
            <w:shd w:val="clear" w:color="auto" w:fill="F79546"/>
          </w:tcPr>
          <w:p w14:paraId="0A0C92C4" w14:textId="77777777" w:rsidR="00851F3D" w:rsidRPr="00DD0882" w:rsidRDefault="00851F3D" w:rsidP="00851F3D">
            <w:pPr>
              <w:spacing w:before="91"/>
              <w:ind w:left="477" w:right="466"/>
              <w:jc w:val="center"/>
              <w:rPr>
                <w:rFonts w:eastAsia="Georgia" w:cstheme="minorHAnsi"/>
                <w:b/>
                <w:lang w:bidi="tr-TR"/>
              </w:rPr>
            </w:pPr>
            <w:r w:rsidRPr="00DD0882">
              <w:rPr>
                <w:rFonts w:eastAsia="Georgia" w:cstheme="minorHAnsi"/>
                <w:b/>
                <w:color w:val="FFFFFF"/>
                <w:w w:val="115"/>
                <w:lang w:bidi="tr-TR"/>
              </w:rPr>
              <w:t>2020</w:t>
            </w:r>
          </w:p>
        </w:tc>
        <w:tc>
          <w:tcPr>
            <w:tcW w:w="1559" w:type="dxa"/>
            <w:tcBorders>
              <w:left w:val="single" w:sz="6" w:space="0" w:color="000000"/>
              <w:right w:val="single" w:sz="6" w:space="0" w:color="000000"/>
            </w:tcBorders>
            <w:shd w:val="clear" w:color="auto" w:fill="F79546"/>
          </w:tcPr>
          <w:p w14:paraId="1F672C57" w14:textId="77777777" w:rsidR="00851F3D" w:rsidRPr="00DD0882" w:rsidRDefault="00851F3D" w:rsidP="00851F3D">
            <w:pPr>
              <w:spacing w:before="91"/>
              <w:ind w:left="477" w:right="466"/>
              <w:jc w:val="center"/>
              <w:rPr>
                <w:rFonts w:eastAsia="Georgia" w:cstheme="minorHAnsi"/>
                <w:b/>
                <w:lang w:bidi="tr-TR"/>
              </w:rPr>
            </w:pPr>
            <w:r w:rsidRPr="00DD0882">
              <w:rPr>
                <w:rFonts w:eastAsia="Georgia" w:cstheme="minorHAnsi"/>
                <w:b/>
                <w:color w:val="FFFFFF"/>
                <w:w w:val="115"/>
                <w:lang w:bidi="tr-TR"/>
              </w:rPr>
              <w:t>2021</w:t>
            </w:r>
          </w:p>
        </w:tc>
        <w:tc>
          <w:tcPr>
            <w:tcW w:w="1512" w:type="dxa"/>
            <w:tcBorders>
              <w:left w:val="single" w:sz="6" w:space="0" w:color="000000"/>
              <w:right w:val="single" w:sz="6" w:space="0" w:color="000000"/>
            </w:tcBorders>
            <w:shd w:val="clear" w:color="auto" w:fill="F79546"/>
          </w:tcPr>
          <w:p w14:paraId="541CD5DA" w14:textId="77777777" w:rsidR="00851F3D" w:rsidRPr="00DD0882" w:rsidRDefault="00851F3D" w:rsidP="00851F3D">
            <w:pPr>
              <w:spacing w:before="91"/>
              <w:ind w:left="477" w:right="465"/>
              <w:jc w:val="center"/>
              <w:rPr>
                <w:rFonts w:eastAsia="Georgia" w:cstheme="minorHAnsi"/>
                <w:b/>
                <w:lang w:bidi="tr-TR"/>
              </w:rPr>
            </w:pPr>
            <w:r w:rsidRPr="00DD0882">
              <w:rPr>
                <w:rFonts w:eastAsia="Georgia" w:cstheme="minorHAnsi"/>
                <w:b/>
                <w:color w:val="FFFFFF"/>
                <w:w w:val="115"/>
                <w:lang w:bidi="tr-TR"/>
              </w:rPr>
              <w:t>2022</w:t>
            </w:r>
          </w:p>
        </w:tc>
        <w:tc>
          <w:tcPr>
            <w:tcW w:w="1465" w:type="dxa"/>
            <w:tcBorders>
              <w:left w:val="single" w:sz="6" w:space="0" w:color="000000"/>
              <w:right w:val="single" w:sz="6" w:space="0" w:color="000000"/>
            </w:tcBorders>
            <w:shd w:val="clear" w:color="auto" w:fill="F79546"/>
          </w:tcPr>
          <w:p w14:paraId="7144FAA3" w14:textId="77777777" w:rsidR="00851F3D" w:rsidRPr="00DD0882" w:rsidRDefault="00851F3D" w:rsidP="00851F3D">
            <w:pPr>
              <w:spacing w:before="91"/>
              <w:ind w:right="516"/>
              <w:jc w:val="center"/>
              <w:rPr>
                <w:rFonts w:eastAsia="Georgia" w:cstheme="minorHAnsi"/>
                <w:b/>
                <w:lang w:bidi="tr-TR"/>
              </w:rPr>
            </w:pPr>
            <w:r w:rsidRPr="00DD0882">
              <w:rPr>
                <w:rFonts w:eastAsia="Georgia" w:cstheme="minorHAnsi"/>
                <w:b/>
                <w:color w:val="FFFFFF"/>
                <w:w w:val="115"/>
                <w:lang w:bidi="tr-TR"/>
              </w:rPr>
              <w:t xml:space="preserve">     2023</w:t>
            </w:r>
          </w:p>
        </w:tc>
        <w:tc>
          <w:tcPr>
            <w:tcW w:w="1431" w:type="dxa"/>
            <w:tcBorders>
              <w:left w:val="single" w:sz="6" w:space="0" w:color="000000"/>
              <w:right w:val="single" w:sz="6" w:space="0" w:color="000000"/>
            </w:tcBorders>
            <w:shd w:val="clear" w:color="auto" w:fill="F79546"/>
          </w:tcPr>
          <w:p w14:paraId="7E503560" w14:textId="77777777" w:rsidR="00851F3D" w:rsidRPr="00DD0882" w:rsidRDefault="00851F3D" w:rsidP="00851F3D">
            <w:pPr>
              <w:spacing w:before="93"/>
              <w:ind w:right="30"/>
              <w:jc w:val="right"/>
              <w:rPr>
                <w:rFonts w:eastAsia="Georgia" w:cstheme="minorHAnsi"/>
                <w:b/>
                <w:lang w:bidi="tr-TR"/>
              </w:rPr>
            </w:pPr>
            <w:r w:rsidRPr="00DD0882">
              <w:rPr>
                <w:rFonts w:eastAsia="Georgia" w:cstheme="minorHAnsi"/>
                <w:b/>
                <w:color w:val="FFFFFF"/>
                <w:w w:val="110"/>
                <w:lang w:bidi="tr-TR"/>
              </w:rPr>
              <w:t>TOPLAM MALİYET</w:t>
            </w:r>
          </w:p>
        </w:tc>
      </w:tr>
      <w:tr w:rsidR="00851F3D" w:rsidRPr="00DD0882" w14:paraId="42CE364F" w14:textId="77777777" w:rsidTr="00851F3D">
        <w:trPr>
          <w:trHeight w:val="277"/>
        </w:trPr>
        <w:tc>
          <w:tcPr>
            <w:tcW w:w="1627" w:type="dxa"/>
            <w:tcBorders>
              <w:left w:val="single" w:sz="6" w:space="0" w:color="000000"/>
              <w:right w:val="single" w:sz="6" w:space="0" w:color="000000"/>
            </w:tcBorders>
            <w:shd w:val="clear" w:color="auto" w:fill="DADADA"/>
          </w:tcPr>
          <w:p w14:paraId="70A4C97B" w14:textId="77777777" w:rsidR="00851F3D" w:rsidRPr="00DD0882" w:rsidRDefault="00851F3D" w:rsidP="00851F3D">
            <w:pPr>
              <w:spacing w:before="8"/>
              <w:ind w:left="586"/>
              <w:rPr>
                <w:rFonts w:eastAsia="Georgia" w:cstheme="minorHAnsi"/>
                <w:b/>
                <w:lang w:bidi="tr-TR"/>
              </w:rPr>
            </w:pPr>
            <w:r w:rsidRPr="00DD0882">
              <w:rPr>
                <w:rFonts w:eastAsia="Georgia" w:cstheme="minorHAnsi"/>
                <w:b/>
                <w:w w:val="120"/>
                <w:lang w:bidi="tr-TR"/>
              </w:rPr>
              <w:t>AMAÇ 1</w:t>
            </w:r>
          </w:p>
        </w:tc>
        <w:tc>
          <w:tcPr>
            <w:tcW w:w="1237" w:type="dxa"/>
            <w:tcBorders>
              <w:left w:val="single" w:sz="6" w:space="0" w:color="000000"/>
              <w:right w:val="single" w:sz="6" w:space="0" w:color="000000"/>
            </w:tcBorders>
          </w:tcPr>
          <w:p w14:paraId="7CD25F47" w14:textId="77777777" w:rsidR="00851F3D" w:rsidRPr="00DD0882" w:rsidRDefault="00851F3D" w:rsidP="00851F3D">
            <w:pPr>
              <w:spacing w:before="6"/>
              <w:ind w:right="10"/>
              <w:jc w:val="right"/>
              <w:rPr>
                <w:rFonts w:eastAsia="Georgia" w:cstheme="minorHAnsi"/>
                <w:b/>
                <w:lang w:bidi="tr-TR"/>
              </w:rPr>
            </w:pPr>
            <w:r w:rsidRPr="00DD0882">
              <w:rPr>
                <w:rFonts w:eastAsia="Georgia" w:cstheme="minorHAnsi"/>
                <w:b/>
                <w:lang w:bidi="tr-TR"/>
              </w:rPr>
              <w:t>60.900,00</w:t>
            </w:r>
          </w:p>
        </w:tc>
        <w:tc>
          <w:tcPr>
            <w:tcW w:w="1539" w:type="dxa"/>
            <w:tcBorders>
              <w:left w:val="single" w:sz="6" w:space="0" w:color="000000"/>
              <w:right w:val="single" w:sz="6" w:space="0" w:color="000000"/>
            </w:tcBorders>
          </w:tcPr>
          <w:p w14:paraId="2D9E20B4" w14:textId="77777777" w:rsidR="00851F3D" w:rsidRPr="00DD0882" w:rsidRDefault="00851F3D" w:rsidP="00851F3D">
            <w:pPr>
              <w:spacing w:before="6"/>
              <w:ind w:right="10"/>
              <w:jc w:val="right"/>
              <w:rPr>
                <w:rFonts w:eastAsia="Georgia" w:cstheme="minorHAnsi"/>
                <w:b/>
                <w:lang w:bidi="tr-TR"/>
              </w:rPr>
            </w:pPr>
            <w:r w:rsidRPr="00DD0882">
              <w:rPr>
                <w:rFonts w:eastAsia="Georgia" w:cstheme="minorHAnsi"/>
                <w:b/>
                <w:lang w:bidi="tr-TR"/>
              </w:rPr>
              <w:t>78.807,00</w:t>
            </w:r>
          </w:p>
        </w:tc>
        <w:tc>
          <w:tcPr>
            <w:tcW w:w="1559" w:type="dxa"/>
            <w:tcBorders>
              <w:left w:val="single" w:sz="6" w:space="0" w:color="000000"/>
              <w:right w:val="single" w:sz="6" w:space="0" w:color="000000"/>
            </w:tcBorders>
          </w:tcPr>
          <w:p w14:paraId="26596140" w14:textId="77777777" w:rsidR="00851F3D" w:rsidRPr="00DD0882" w:rsidRDefault="00851F3D" w:rsidP="00851F3D">
            <w:pPr>
              <w:spacing w:before="6"/>
              <w:ind w:right="9"/>
              <w:jc w:val="right"/>
              <w:rPr>
                <w:rFonts w:eastAsia="Georgia" w:cstheme="minorHAnsi"/>
                <w:b/>
                <w:lang w:bidi="tr-TR"/>
              </w:rPr>
            </w:pPr>
            <w:r w:rsidRPr="00DD0882">
              <w:rPr>
                <w:rFonts w:eastAsia="Georgia" w:cstheme="minorHAnsi"/>
                <w:b/>
                <w:lang w:bidi="tr-TR"/>
              </w:rPr>
              <w:t>96.660,00</w:t>
            </w:r>
          </w:p>
        </w:tc>
        <w:tc>
          <w:tcPr>
            <w:tcW w:w="1512" w:type="dxa"/>
            <w:tcBorders>
              <w:left w:val="single" w:sz="6" w:space="0" w:color="000000"/>
              <w:right w:val="single" w:sz="6" w:space="0" w:color="000000"/>
            </w:tcBorders>
          </w:tcPr>
          <w:p w14:paraId="4DF48F25" w14:textId="77777777" w:rsidR="00851F3D" w:rsidRPr="00DD0882" w:rsidRDefault="00851F3D" w:rsidP="00851F3D">
            <w:pPr>
              <w:spacing w:before="6"/>
              <w:ind w:right="9"/>
              <w:jc w:val="right"/>
              <w:rPr>
                <w:rFonts w:eastAsia="Georgia" w:cstheme="minorHAnsi"/>
                <w:b/>
                <w:lang w:bidi="tr-TR"/>
              </w:rPr>
            </w:pPr>
            <w:r w:rsidRPr="00DD0882">
              <w:rPr>
                <w:rFonts w:eastAsia="Georgia" w:cstheme="minorHAnsi"/>
                <w:b/>
                <w:lang w:bidi="tr-TR"/>
              </w:rPr>
              <w:t>117.867,00</w:t>
            </w:r>
          </w:p>
        </w:tc>
        <w:tc>
          <w:tcPr>
            <w:tcW w:w="1465" w:type="dxa"/>
            <w:tcBorders>
              <w:left w:val="single" w:sz="6" w:space="0" w:color="000000"/>
              <w:right w:val="single" w:sz="6" w:space="0" w:color="000000"/>
            </w:tcBorders>
          </w:tcPr>
          <w:p w14:paraId="3A244F71" w14:textId="77777777" w:rsidR="00851F3D" w:rsidRPr="00DD0882" w:rsidRDefault="00851F3D" w:rsidP="00851F3D">
            <w:pPr>
              <w:spacing w:before="6"/>
              <w:ind w:right="9"/>
              <w:jc w:val="right"/>
              <w:rPr>
                <w:rFonts w:eastAsia="Georgia" w:cstheme="minorHAnsi"/>
                <w:b/>
                <w:lang w:bidi="tr-TR"/>
              </w:rPr>
            </w:pPr>
            <w:r w:rsidRPr="00DD0882">
              <w:rPr>
                <w:rFonts w:eastAsia="Georgia" w:cstheme="minorHAnsi"/>
                <w:b/>
                <w:lang w:bidi="tr-TR"/>
              </w:rPr>
              <w:t>135.720,00</w:t>
            </w:r>
          </w:p>
        </w:tc>
        <w:tc>
          <w:tcPr>
            <w:tcW w:w="1431" w:type="dxa"/>
            <w:tcBorders>
              <w:left w:val="single" w:sz="6" w:space="0" w:color="000000"/>
              <w:right w:val="single" w:sz="6" w:space="0" w:color="000000"/>
            </w:tcBorders>
          </w:tcPr>
          <w:p w14:paraId="1E086317" w14:textId="77777777" w:rsidR="00851F3D" w:rsidRPr="00DD0882" w:rsidRDefault="00851F3D" w:rsidP="00851F3D">
            <w:pPr>
              <w:spacing w:before="6"/>
              <w:ind w:right="9"/>
              <w:jc w:val="right"/>
              <w:rPr>
                <w:rFonts w:eastAsia="Georgia" w:cstheme="minorHAnsi"/>
                <w:b/>
                <w:lang w:bidi="tr-TR"/>
              </w:rPr>
            </w:pPr>
            <w:r w:rsidRPr="00DD0882">
              <w:rPr>
                <w:rFonts w:eastAsia="Georgia" w:cstheme="minorHAnsi"/>
                <w:b/>
                <w:lang w:bidi="tr-TR"/>
              </w:rPr>
              <w:t>489.954,00</w:t>
            </w:r>
          </w:p>
        </w:tc>
      </w:tr>
      <w:tr w:rsidR="00851F3D" w:rsidRPr="00DD0882" w14:paraId="4ED3148D" w14:textId="77777777" w:rsidTr="00851F3D">
        <w:trPr>
          <w:trHeight w:val="309"/>
        </w:trPr>
        <w:tc>
          <w:tcPr>
            <w:tcW w:w="1627" w:type="dxa"/>
            <w:tcBorders>
              <w:left w:val="single" w:sz="6" w:space="0" w:color="000000"/>
              <w:right w:val="single" w:sz="6" w:space="0" w:color="000000"/>
            </w:tcBorders>
            <w:shd w:val="clear" w:color="auto" w:fill="DADADA"/>
          </w:tcPr>
          <w:p w14:paraId="7C063D14" w14:textId="77777777" w:rsidR="00851F3D" w:rsidRPr="00DD0882" w:rsidRDefault="00851F3D" w:rsidP="00851F3D">
            <w:pPr>
              <w:spacing w:before="17"/>
              <w:ind w:left="506"/>
              <w:rPr>
                <w:rFonts w:eastAsia="Georgia" w:cstheme="minorHAnsi"/>
                <w:lang w:bidi="tr-TR"/>
              </w:rPr>
            </w:pPr>
            <w:r w:rsidRPr="00DD0882">
              <w:rPr>
                <w:rFonts w:eastAsia="Georgia" w:cstheme="minorHAnsi"/>
                <w:w w:val="115"/>
                <w:lang w:bidi="tr-TR"/>
              </w:rPr>
              <w:t>HEDEF 1.1.</w:t>
            </w:r>
          </w:p>
        </w:tc>
        <w:tc>
          <w:tcPr>
            <w:tcW w:w="1237" w:type="dxa"/>
            <w:tcBorders>
              <w:left w:val="single" w:sz="6" w:space="0" w:color="000000"/>
              <w:right w:val="single" w:sz="6" w:space="0" w:color="000000"/>
            </w:tcBorders>
          </w:tcPr>
          <w:p w14:paraId="166213F1" w14:textId="77777777" w:rsidR="00851F3D" w:rsidRPr="00DD0882" w:rsidRDefault="00851F3D" w:rsidP="00851F3D">
            <w:pPr>
              <w:spacing w:before="43"/>
              <w:ind w:right="15"/>
              <w:jc w:val="right"/>
              <w:rPr>
                <w:rFonts w:eastAsia="Georgia" w:cstheme="minorHAnsi"/>
                <w:lang w:bidi="tr-TR"/>
              </w:rPr>
            </w:pPr>
            <w:r w:rsidRPr="00DD0882">
              <w:rPr>
                <w:rFonts w:eastAsia="Georgia" w:cstheme="minorHAnsi"/>
                <w:lang w:bidi="tr-TR"/>
              </w:rPr>
              <w:t>27.600,00</w:t>
            </w:r>
          </w:p>
        </w:tc>
        <w:tc>
          <w:tcPr>
            <w:tcW w:w="1539" w:type="dxa"/>
            <w:tcBorders>
              <w:left w:val="single" w:sz="6" w:space="0" w:color="000000"/>
              <w:right w:val="single" w:sz="6" w:space="0" w:color="000000"/>
            </w:tcBorders>
          </w:tcPr>
          <w:p w14:paraId="4BA3B8C7" w14:textId="77777777" w:rsidR="00851F3D" w:rsidRPr="00DD0882" w:rsidRDefault="00851F3D" w:rsidP="00851F3D">
            <w:pPr>
              <w:spacing w:before="43"/>
              <w:ind w:right="14"/>
              <w:jc w:val="right"/>
              <w:rPr>
                <w:rFonts w:eastAsia="Georgia" w:cstheme="minorHAnsi"/>
                <w:lang w:bidi="tr-TR"/>
              </w:rPr>
            </w:pPr>
            <w:r w:rsidRPr="00DD0882">
              <w:rPr>
                <w:rFonts w:eastAsia="Georgia" w:cstheme="minorHAnsi"/>
                <w:lang w:bidi="tr-TR"/>
              </w:rPr>
              <w:t>33.569,00</w:t>
            </w:r>
          </w:p>
        </w:tc>
        <w:tc>
          <w:tcPr>
            <w:tcW w:w="1559" w:type="dxa"/>
            <w:tcBorders>
              <w:left w:val="single" w:sz="6" w:space="0" w:color="000000"/>
              <w:right w:val="single" w:sz="6" w:space="0" w:color="000000"/>
            </w:tcBorders>
          </w:tcPr>
          <w:p w14:paraId="62F474EB" w14:textId="77777777" w:rsidR="00851F3D" w:rsidRPr="00DD0882" w:rsidRDefault="00851F3D" w:rsidP="00851F3D">
            <w:pPr>
              <w:spacing w:before="43"/>
              <w:ind w:right="14"/>
              <w:jc w:val="right"/>
              <w:rPr>
                <w:rFonts w:eastAsia="Georgia" w:cstheme="minorHAnsi"/>
                <w:lang w:bidi="tr-TR"/>
              </w:rPr>
            </w:pPr>
            <w:r w:rsidRPr="00DD0882">
              <w:rPr>
                <w:rFonts w:eastAsia="Georgia" w:cstheme="minorHAnsi"/>
                <w:lang w:bidi="tr-TR"/>
              </w:rPr>
              <w:t>39.520,00</w:t>
            </w:r>
          </w:p>
        </w:tc>
        <w:tc>
          <w:tcPr>
            <w:tcW w:w="1512" w:type="dxa"/>
            <w:tcBorders>
              <w:left w:val="single" w:sz="6" w:space="0" w:color="000000"/>
              <w:right w:val="single" w:sz="6" w:space="0" w:color="000000"/>
            </w:tcBorders>
          </w:tcPr>
          <w:p w14:paraId="57365847" w14:textId="77777777" w:rsidR="00851F3D" w:rsidRPr="00DD0882" w:rsidRDefault="00851F3D" w:rsidP="00851F3D">
            <w:pPr>
              <w:spacing w:before="43"/>
              <w:ind w:right="14"/>
              <w:jc w:val="right"/>
              <w:rPr>
                <w:rFonts w:eastAsia="Georgia" w:cstheme="minorHAnsi"/>
                <w:lang w:bidi="tr-TR"/>
              </w:rPr>
            </w:pPr>
            <w:r w:rsidRPr="00DD0882">
              <w:rPr>
                <w:rFonts w:eastAsia="Georgia" w:cstheme="minorHAnsi"/>
                <w:lang w:bidi="tr-TR"/>
              </w:rPr>
              <w:t>46.589,00</w:t>
            </w:r>
          </w:p>
        </w:tc>
        <w:tc>
          <w:tcPr>
            <w:tcW w:w="1465" w:type="dxa"/>
            <w:tcBorders>
              <w:left w:val="single" w:sz="6" w:space="0" w:color="000000"/>
              <w:right w:val="single" w:sz="6" w:space="0" w:color="000000"/>
            </w:tcBorders>
          </w:tcPr>
          <w:p w14:paraId="5AE56DC3" w14:textId="77777777" w:rsidR="00851F3D" w:rsidRPr="00DD0882" w:rsidRDefault="00851F3D" w:rsidP="00851F3D">
            <w:pPr>
              <w:spacing w:before="43"/>
              <w:ind w:right="13"/>
              <w:jc w:val="right"/>
              <w:rPr>
                <w:rFonts w:eastAsia="Georgia" w:cstheme="minorHAnsi"/>
                <w:lang w:bidi="tr-TR"/>
              </w:rPr>
            </w:pPr>
            <w:r w:rsidRPr="00DD0882">
              <w:rPr>
                <w:rFonts w:eastAsia="Georgia" w:cstheme="minorHAnsi"/>
                <w:lang w:bidi="tr-TR"/>
              </w:rPr>
              <w:t>52.540,00</w:t>
            </w:r>
          </w:p>
        </w:tc>
        <w:tc>
          <w:tcPr>
            <w:tcW w:w="1431" w:type="dxa"/>
            <w:tcBorders>
              <w:left w:val="single" w:sz="6" w:space="0" w:color="000000"/>
              <w:right w:val="single" w:sz="6" w:space="0" w:color="000000"/>
            </w:tcBorders>
          </w:tcPr>
          <w:p w14:paraId="2EB0C71B" w14:textId="77777777" w:rsidR="00851F3D" w:rsidRPr="00DD0882" w:rsidRDefault="00851F3D" w:rsidP="00851F3D">
            <w:pPr>
              <w:spacing w:before="43"/>
              <w:ind w:right="13"/>
              <w:jc w:val="right"/>
              <w:rPr>
                <w:rFonts w:eastAsia="Georgia" w:cstheme="minorHAnsi"/>
                <w:lang w:bidi="tr-TR"/>
              </w:rPr>
            </w:pPr>
            <w:r w:rsidRPr="00DD0882">
              <w:rPr>
                <w:rFonts w:eastAsia="Georgia" w:cstheme="minorHAnsi"/>
                <w:lang w:bidi="tr-TR"/>
              </w:rPr>
              <w:t>199.818,00</w:t>
            </w:r>
          </w:p>
        </w:tc>
      </w:tr>
      <w:tr w:rsidR="00851F3D" w:rsidRPr="00DD0882" w14:paraId="0589CEA4" w14:textId="77777777" w:rsidTr="00851F3D">
        <w:trPr>
          <w:trHeight w:val="309"/>
        </w:trPr>
        <w:tc>
          <w:tcPr>
            <w:tcW w:w="1627" w:type="dxa"/>
            <w:tcBorders>
              <w:left w:val="single" w:sz="6" w:space="0" w:color="000000"/>
              <w:right w:val="single" w:sz="6" w:space="0" w:color="000000"/>
            </w:tcBorders>
            <w:shd w:val="clear" w:color="auto" w:fill="DADADA"/>
          </w:tcPr>
          <w:p w14:paraId="12C8327A" w14:textId="77777777" w:rsidR="00851F3D" w:rsidRPr="00DD0882" w:rsidRDefault="00851F3D" w:rsidP="00851F3D">
            <w:pPr>
              <w:spacing w:before="17"/>
              <w:ind w:left="506"/>
              <w:rPr>
                <w:rFonts w:eastAsia="Georgia" w:cstheme="minorHAnsi"/>
                <w:lang w:bidi="tr-TR"/>
              </w:rPr>
            </w:pPr>
            <w:r w:rsidRPr="00DD0882">
              <w:rPr>
                <w:rFonts w:eastAsia="Georgia" w:cstheme="minorHAnsi"/>
                <w:w w:val="115"/>
                <w:lang w:bidi="tr-TR"/>
              </w:rPr>
              <w:t>HEDEF 1.2.</w:t>
            </w:r>
          </w:p>
        </w:tc>
        <w:tc>
          <w:tcPr>
            <w:tcW w:w="1237" w:type="dxa"/>
            <w:tcBorders>
              <w:left w:val="single" w:sz="6" w:space="0" w:color="000000"/>
              <w:right w:val="single" w:sz="6" w:space="0" w:color="000000"/>
            </w:tcBorders>
          </w:tcPr>
          <w:p w14:paraId="25453037" w14:textId="77777777" w:rsidR="00851F3D" w:rsidRPr="00DD0882" w:rsidRDefault="00851F3D" w:rsidP="00851F3D">
            <w:pPr>
              <w:spacing w:before="43"/>
              <w:ind w:right="15"/>
              <w:jc w:val="right"/>
              <w:rPr>
                <w:rFonts w:eastAsia="Georgia" w:cstheme="minorHAnsi"/>
                <w:lang w:bidi="tr-TR"/>
              </w:rPr>
            </w:pPr>
            <w:r w:rsidRPr="00DD0882">
              <w:rPr>
                <w:rFonts w:eastAsia="Georgia" w:cstheme="minorHAnsi"/>
                <w:lang w:bidi="tr-TR"/>
              </w:rPr>
              <w:t>22.600,00</w:t>
            </w:r>
          </w:p>
        </w:tc>
        <w:tc>
          <w:tcPr>
            <w:tcW w:w="1539" w:type="dxa"/>
            <w:tcBorders>
              <w:left w:val="single" w:sz="6" w:space="0" w:color="000000"/>
              <w:right w:val="single" w:sz="6" w:space="0" w:color="000000"/>
            </w:tcBorders>
          </w:tcPr>
          <w:p w14:paraId="6A5762CD" w14:textId="77777777" w:rsidR="00851F3D" w:rsidRPr="00DD0882" w:rsidRDefault="00851F3D" w:rsidP="00851F3D">
            <w:pPr>
              <w:spacing w:before="43"/>
              <w:ind w:right="14"/>
              <w:jc w:val="right"/>
              <w:rPr>
                <w:rFonts w:eastAsia="Georgia" w:cstheme="minorHAnsi"/>
                <w:lang w:bidi="tr-TR"/>
              </w:rPr>
            </w:pPr>
            <w:r w:rsidRPr="00DD0882">
              <w:rPr>
                <w:rFonts w:eastAsia="Georgia" w:cstheme="minorHAnsi"/>
                <w:lang w:bidi="tr-TR"/>
              </w:rPr>
              <w:t>28.569,00</w:t>
            </w:r>
          </w:p>
        </w:tc>
        <w:tc>
          <w:tcPr>
            <w:tcW w:w="1559" w:type="dxa"/>
            <w:tcBorders>
              <w:left w:val="single" w:sz="6" w:space="0" w:color="000000"/>
              <w:right w:val="single" w:sz="6" w:space="0" w:color="000000"/>
            </w:tcBorders>
          </w:tcPr>
          <w:p w14:paraId="357654D9" w14:textId="77777777" w:rsidR="00851F3D" w:rsidRPr="00DD0882" w:rsidRDefault="00851F3D" w:rsidP="00851F3D">
            <w:pPr>
              <w:spacing w:before="43"/>
              <w:ind w:right="14"/>
              <w:jc w:val="right"/>
              <w:rPr>
                <w:rFonts w:eastAsia="Georgia" w:cstheme="minorHAnsi"/>
                <w:lang w:bidi="tr-TR"/>
              </w:rPr>
            </w:pPr>
            <w:r w:rsidRPr="00DD0882">
              <w:rPr>
                <w:rFonts w:eastAsia="Georgia" w:cstheme="minorHAnsi"/>
                <w:lang w:bidi="tr-TR"/>
              </w:rPr>
              <w:t>34.520,00</w:t>
            </w:r>
          </w:p>
        </w:tc>
        <w:tc>
          <w:tcPr>
            <w:tcW w:w="1512" w:type="dxa"/>
            <w:tcBorders>
              <w:left w:val="single" w:sz="6" w:space="0" w:color="000000"/>
              <w:right w:val="single" w:sz="6" w:space="0" w:color="000000"/>
            </w:tcBorders>
          </w:tcPr>
          <w:p w14:paraId="17A1E4C6" w14:textId="77777777" w:rsidR="00851F3D" w:rsidRPr="00DD0882" w:rsidRDefault="00851F3D" w:rsidP="00851F3D">
            <w:pPr>
              <w:spacing w:before="43"/>
              <w:ind w:right="13"/>
              <w:jc w:val="right"/>
              <w:rPr>
                <w:rFonts w:eastAsia="Georgia" w:cstheme="minorHAnsi"/>
                <w:lang w:bidi="tr-TR"/>
              </w:rPr>
            </w:pPr>
            <w:r w:rsidRPr="00DD0882">
              <w:rPr>
                <w:rFonts w:eastAsia="Georgia" w:cstheme="minorHAnsi"/>
                <w:lang w:bidi="tr-TR"/>
              </w:rPr>
              <w:t>41.589,00</w:t>
            </w:r>
          </w:p>
        </w:tc>
        <w:tc>
          <w:tcPr>
            <w:tcW w:w="1465" w:type="dxa"/>
            <w:tcBorders>
              <w:left w:val="single" w:sz="6" w:space="0" w:color="000000"/>
              <w:right w:val="single" w:sz="6" w:space="0" w:color="000000"/>
            </w:tcBorders>
          </w:tcPr>
          <w:p w14:paraId="38D22E89" w14:textId="77777777" w:rsidR="00851F3D" w:rsidRPr="00DD0882" w:rsidRDefault="00851F3D" w:rsidP="00851F3D">
            <w:pPr>
              <w:spacing w:before="43"/>
              <w:ind w:right="13"/>
              <w:jc w:val="right"/>
              <w:rPr>
                <w:rFonts w:eastAsia="Georgia" w:cstheme="minorHAnsi"/>
                <w:lang w:bidi="tr-TR"/>
              </w:rPr>
            </w:pPr>
            <w:r w:rsidRPr="00DD0882">
              <w:rPr>
                <w:rFonts w:eastAsia="Georgia" w:cstheme="minorHAnsi"/>
                <w:lang w:bidi="tr-TR"/>
              </w:rPr>
              <w:t>47.540,00</w:t>
            </w:r>
          </w:p>
        </w:tc>
        <w:tc>
          <w:tcPr>
            <w:tcW w:w="1431" w:type="dxa"/>
            <w:tcBorders>
              <w:left w:val="single" w:sz="6" w:space="0" w:color="000000"/>
              <w:right w:val="single" w:sz="6" w:space="0" w:color="000000"/>
            </w:tcBorders>
          </w:tcPr>
          <w:p w14:paraId="725016DB" w14:textId="77777777" w:rsidR="00851F3D" w:rsidRPr="00DD0882" w:rsidRDefault="00851F3D" w:rsidP="00851F3D">
            <w:pPr>
              <w:spacing w:before="43"/>
              <w:ind w:right="13"/>
              <w:jc w:val="right"/>
              <w:rPr>
                <w:rFonts w:eastAsia="Georgia" w:cstheme="minorHAnsi"/>
                <w:lang w:bidi="tr-TR"/>
              </w:rPr>
            </w:pPr>
            <w:r w:rsidRPr="00DD0882">
              <w:rPr>
                <w:rFonts w:eastAsia="Georgia" w:cstheme="minorHAnsi"/>
                <w:lang w:bidi="tr-TR"/>
              </w:rPr>
              <w:t>174.818,00</w:t>
            </w:r>
          </w:p>
        </w:tc>
      </w:tr>
      <w:tr w:rsidR="00851F3D" w:rsidRPr="00DD0882" w14:paraId="1B5C7F19" w14:textId="77777777" w:rsidTr="00851F3D">
        <w:trPr>
          <w:trHeight w:val="309"/>
        </w:trPr>
        <w:tc>
          <w:tcPr>
            <w:tcW w:w="1627" w:type="dxa"/>
            <w:tcBorders>
              <w:left w:val="single" w:sz="6" w:space="0" w:color="000000"/>
              <w:right w:val="single" w:sz="6" w:space="0" w:color="000000"/>
            </w:tcBorders>
            <w:shd w:val="clear" w:color="auto" w:fill="DADADA"/>
          </w:tcPr>
          <w:p w14:paraId="12C91F74" w14:textId="77777777" w:rsidR="00851F3D" w:rsidRPr="00DD0882" w:rsidRDefault="00851F3D" w:rsidP="00851F3D">
            <w:pPr>
              <w:spacing w:before="17"/>
              <w:ind w:left="506"/>
              <w:rPr>
                <w:rFonts w:eastAsia="Georgia" w:cstheme="minorHAnsi"/>
                <w:lang w:bidi="tr-TR"/>
              </w:rPr>
            </w:pPr>
            <w:r w:rsidRPr="00DD0882">
              <w:rPr>
                <w:rFonts w:eastAsia="Georgia" w:cstheme="minorHAnsi"/>
                <w:w w:val="115"/>
                <w:lang w:bidi="tr-TR"/>
              </w:rPr>
              <w:t>HEDEF 1.3.</w:t>
            </w:r>
          </w:p>
        </w:tc>
        <w:tc>
          <w:tcPr>
            <w:tcW w:w="1237" w:type="dxa"/>
            <w:tcBorders>
              <w:left w:val="single" w:sz="6" w:space="0" w:color="000000"/>
              <w:right w:val="single" w:sz="6" w:space="0" w:color="000000"/>
            </w:tcBorders>
          </w:tcPr>
          <w:p w14:paraId="48C86F9E" w14:textId="77777777" w:rsidR="00851F3D" w:rsidRPr="00DD0882" w:rsidRDefault="00851F3D" w:rsidP="00851F3D">
            <w:pPr>
              <w:spacing w:before="43"/>
              <w:ind w:right="15"/>
              <w:jc w:val="right"/>
              <w:rPr>
                <w:rFonts w:eastAsia="Georgia" w:cstheme="minorHAnsi"/>
                <w:lang w:bidi="tr-TR"/>
              </w:rPr>
            </w:pPr>
            <w:r w:rsidRPr="00DD0882">
              <w:rPr>
                <w:rFonts w:eastAsia="Georgia" w:cstheme="minorHAnsi"/>
                <w:lang w:bidi="tr-TR"/>
              </w:rPr>
              <w:t>10.700,00</w:t>
            </w:r>
          </w:p>
        </w:tc>
        <w:tc>
          <w:tcPr>
            <w:tcW w:w="1539" w:type="dxa"/>
            <w:tcBorders>
              <w:left w:val="single" w:sz="6" w:space="0" w:color="000000"/>
              <w:right w:val="single" w:sz="6" w:space="0" w:color="000000"/>
            </w:tcBorders>
          </w:tcPr>
          <w:p w14:paraId="4C6EEF5E" w14:textId="77777777" w:rsidR="00851F3D" w:rsidRPr="00DD0882" w:rsidRDefault="00851F3D" w:rsidP="00851F3D">
            <w:pPr>
              <w:spacing w:before="43"/>
              <w:ind w:right="14"/>
              <w:jc w:val="right"/>
              <w:rPr>
                <w:rFonts w:eastAsia="Georgia" w:cstheme="minorHAnsi"/>
                <w:lang w:bidi="tr-TR"/>
              </w:rPr>
            </w:pPr>
            <w:r w:rsidRPr="00DD0882">
              <w:rPr>
                <w:rFonts w:eastAsia="Georgia" w:cstheme="minorHAnsi"/>
                <w:lang w:bidi="tr-TR"/>
              </w:rPr>
              <w:t>16.669,00</w:t>
            </w:r>
          </w:p>
        </w:tc>
        <w:tc>
          <w:tcPr>
            <w:tcW w:w="1559" w:type="dxa"/>
            <w:tcBorders>
              <w:left w:val="single" w:sz="6" w:space="0" w:color="000000"/>
              <w:right w:val="single" w:sz="6" w:space="0" w:color="000000"/>
            </w:tcBorders>
          </w:tcPr>
          <w:p w14:paraId="56E1C35C" w14:textId="77777777" w:rsidR="00851F3D" w:rsidRPr="00DD0882" w:rsidRDefault="00851F3D" w:rsidP="00851F3D">
            <w:pPr>
              <w:spacing w:before="43"/>
              <w:ind w:right="14"/>
              <w:jc w:val="right"/>
              <w:rPr>
                <w:rFonts w:eastAsia="Georgia" w:cstheme="minorHAnsi"/>
                <w:lang w:bidi="tr-TR"/>
              </w:rPr>
            </w:pPr>
            <w:r w:rsidRPr="00DD0882">
              <w:rPr>
                <w:rFonts w:eastAsia="Georgia" w:cstheme="minorHAnsi"/>
                <w:lang w:bidi="tr-TR"/>
              </w:rPr>
              <w:t>22.620,00</w:t>
            </w:r>
          </w:p>
        </w:tc>
        <w:tc>
          <w:tcPr>
            <w:tcW w:w="1512" w:type="dxa"/>
            <w:tcBorders>
              <w:left w:val="single" w:sz="6" w:space="0" w:color="000000"/>
              <w:right w:val="single" w:sz="6" w:space="0" w:color="000000"/>
            </w:tcBorders>
          </w:tcPr>
          <w:p w14:paraId="2E1094F0" w14:textId="77777777" w:rsidR="00851F3D" w:rsidRPr="00DD0882" w:rsidRDefault="00851F3D" w:rsidP="00851F3D">
            <w:pPr>
              <w:spacing w:before="43"/>
              <w:ind w:right="14"/>
              <w:jc w:val="right"/>
              <w:rPr>
                <w:rFonts w:eastAsia="Georgia" w:cstheme="minorHAnsi"/>
                <w:lang w:bidi="tr-TR"/>
              </w:rPr>
            </w:pPr>
            <w:r w:rsidRPr="00DD0882">
              <w:rPr>
                <w:rFonts w:eastAsia="Georgia" w:cstheme="minorHAnsi"/>
                <w:lang w:bidi="tr-TR"/>
              </w:rPr>
              <w:t>29.689,00</w:t>
            </w:r>
          </w:p>
        </w:tc>
        <w:tc>
          <w:tcPr>
            <w:tcW w:w="1465" w:type="dxa"/>
            <w:tcBorders>
              <w:left w:val="single" w:sz="6" w:space="0" w:color="000000"/>
              <w:right w:val="single" w:sz="6" w:space="0" w:color="000000"/>
            </w:tcBorders>
          </w:tcPr>
          <w:p w14:paraId="4D2E7FF9" w14:textId="77777777" w:rsidR="00851F3D" w:rsidRPr="00DD0882" w:rsidRDefault="00851F3D" w:rsidP="00851F3D">
            <w:pPr>
              <w:spacing w:before="43"/>
              <w:ind w:right="13"/>
              <w:jc w:val="right"/>
              <w:rPr>
                <w:rFonts w:eastAsia="Georgia" w:cstheme="minorHAnsi"/>
                <w:lang w:bidi="tr-TR"/>
              </w:rPr>
            </w:pPr>
            <w:r w:rsidRPr="00DD0882">
              <w:rPr>
                <w:rFonts w:eastAsia="Georgia" w:cstheme="minorHAnsi"/>
                <w:lang w:bidi="tr-TR"/>
              </w:rPr>
              <w:t>35.640,00</w:t>
            </w:r>
          </w:p>
        </w:tc>
        <w:tc>
          <w:tcPr>
            <w:tcW w:w="1431" w:type="dxa"/>
            <w:tcBorders>
              <w:left w:val="single" w:sz="6" w:space="0" w:color="000000"/>
              <w:right w:val="single" w:sz="6" w:space="0" w:color="000000"/>
            </w:tcBorders>
          </w:tcPr>
          <w:p w14:paraId="0BF0438F" w14:textId="77777777" w:rsidR="00851F3D" w:rsidRPr="00DD0882" w:rsidRDefault="00851F3D" w:rsidP="00851F3D">
            <w:pPr>
              <w:spacing w:before="43"/>
              <w:ind w:right="13"/>
              <w:jc w:val="right"/>
              <w:rPr>
                <w:rFonts w:eastAsia="Georgia" w:cstheme="minorHAnsi"/>
                <w:lang w:bidi="tr-TR"/>
              </w:rPr>
            </w:pPr>
            <w:r w:rsidRPr="00DD0882">
              <w:rPr>
                <w:rFonts w:eastAsia="Georgia" w:cstheme="minorHAnsi"/>
                <w:lang w:bidi="tr-TR"/>
              </w:rPr>
              <w:t>115.318,00</w:t>
            </w:r>
          </w:p>
        </w:tc>
      </w:tr>
      <w:tr w:rsidR="00851F3D" w:rsidRPr="00DD0882" w14:paraId="2045C6E0" w14:textId="77777777" w:rsidTr="00851F3D">
        <w:trPr>
          <w:trHeight w:val="277"/>
        </w:trPr>
        <w:tc>
          <w:tcPr>
            <w:tcW w:w="1627" w:type="dxa"/>
            <w:tcBorders>
              <w:left w:val="single" w:sz="6" w:space="0" w:color="000000"/>
              <w:right w:val="single" w:sz="6" w:space="0" w:color="000000"/>
            </w:tcBorders>
            <w:shd w:val="clear" w:color="auto" w:fill="DADADA"/>
          </w:tcPr>
          <w:p w14:paraId="468493C2" w14:textId="77777777" w:rsidR="00851F3D" w:rsidRPr="00DD0882" w:rsidRDefault="00851F3D" w:rsidP="00851F3D">
            <w:pPr>
              <w:spacing w:before="8"/>
              <w:ind w:left="586"/>
              <w:rPr>
                <w:rFonts w:eastAsia="Georgia" w:cstheme="minorHAnsi"/>
                <w:b/>
                <w:lang w:bidi="tr-TR"/>
              </w:rPr>
            </w:pPr>
            <w:r w:rsidRPr="00DD0882">
              <w:rPr>
                <w:rFonts w:eastAsia="Georgia" w:cstheme="minorHAnsi"/>
                <w:b/>
                <w:w w:val="110"/>
                <w:lang w:bidi="tr-TR"/>
              </w:rPr>
              <w:t>AMAÇ 2</w:t>
            </w:r>
          </w:p>
        </w:tc>
        <w:tc>
          <w:tcPr>
            <w:tcW w:w="1237" w:type="dxa"/>
            <w:tcBorders>
              <w:left w:val="single" w:sz="6" w:space="0" w:color="000000"/>
              <w:right w:val="single" w:sz="6" w:space="0" w:color="000000"/>
            </w:tcBorders>
          </w:tcPr>
          <w:p w14:paraId="672563B9" w14:textId="77777777" w:rsidR="00851F3D" w:rsidRPr="00DD0882" w:rsidRDefault="00851F3D" w:rsidP="00851F3D">
            <w:pPr>
              <w:spacing w:before="6"/>
              <w:ind w:right="10"/>
              <w:jc w:val="right"/>
              <w:rPr>
                <w:rFonts w:eastAsia="Georgia" w:cstheme="minorHAnsi"/>
                <w:b/>
                <w:lang w:bidi="tr-TR"/>
              </w:rPr>
            </w:pPr>
            <w:r w:rsidRPr="00DD0882">
              <w:rPr>
                <w:rFonts w:eastAsia="Georgia" w:cstheme="minorHAnsi"/>
                <w:b/>
                <w:lang w:bidi="tr-TR"/>
              </w:rPr>
              <w:t>101.450,00</w:t>
            </w:r>
          </w:p>
        </w:tc>
        <w:tc>
          <w:tcPr>
            <w:tcW w:w="1539" w:type="dxa"/>
            <w:tcBorders>
              <w:left w:val="single" w:sz="6" w:space="0" w:color="000000"/>
              <w:right w:val="single" w:sz="6" w:space="0" w:color="000000"/>
            </w:tcBorders>
          </w:tcPr>
          <w:p w14:paraId="206F9FC7" w14:textId="77777777" w:rsidR="00851F3D" w:rsidRPr="00DD0882" w:rsidRDefault="00851F3D" w:rsidP="00851F3D">
            <w:pPr>
              <w:spacing w:before="6"/>
              <w:ind w:right="10"/>
              <w:jc w:val="right"/>
              <w:rPr>
                <w:rFonts w:eastAsia="Georgia" w:cstheme="minorHAnsi"/>
                <w:b/>
                <w:lang w:bidi="tr-TR"/>
              </w:rPr>
            </w:pPr>
            <w:r w:rsidRPr="00DD0882">
              <w:rPr>
                <w:rFonts w:eastAsia="Georgia" w:cstheme="minorHAnsi"/>
                <w:b/>
                <w:lang w:bidi="tr-TR"/>
              </w:rPr>
              <w:t>125.326,00</w:t>
            </w:r>
          </w:p>
        </w:tc>
        <w:tc>
          <w:tcPr>
            <w:tcW w:w="1559" w:type="dxa"/>
            <w:tcBorders>
              <w:left w:val="single" w:sz="6" w:space="0" w:color="000000"/>
              <w:right w:val="single" w:sz="6" w:space="0" w:color="000000"/>
            </w:tcBorders>
          </w:tcPr>
          <w:p w14:paraId="75515A86" w14:textId="77777777" w:rsidR="00851F3D" w:rsidRPr="00DD0882" w:rsidRDefault="00851F3D" w:rsidP="00851F3D">
            <w:pPr>
              <w:spacing w:before="6"/>
              <w:ind w:right="9"/>
              <w:jc w:val="right"/>
              <w:rPr>
                <w:rFonts w:eastAsia="Georgia" w:cstheme="minorHAnsi"/>
                <w:b/>
                <w:lang w:bidi="tr-TR"/>
              </w:rPr>
            </w:pPr>
            <w:r w:rsidRPr="00DD0882">
              <w:rPr>
                <w:rFonts w:eastAsia="Georgia" w:cstheme="minorHAnsi"/>
                <w:b/>
                <w:lang w:bidi="tr-TR"/>
              </w:rPr>
              <w:t>149.130,00</w:t>
            </w:r>
          </w:p>
        </w:tc>
        <w:tc>
          <w:tcPr>
            <w:tcW w:w="1512" w:type="dxa"/>
            <w:tcBorders>
              <w:left w:val="single" w:sz="6" w:space="0" w:color="000000"/>
              <w:right w:val="single" w:sz="6" w:space="0" w:color="000000"/>
            </w:tcBorders>
          </w:tcPr>
          <w:p w14:paraId="4D0AC096" w14:textId="77777777" w:rsidR="00851F3D" w:rsidRPr="00DD0882" w:rsidRDefault="00851F3D" w:rsidP="00851F3D">
            <w:pPr>
              <w:spacing w:before="6"/>
              <w:ind w:right="9"/>
              <w:jc w:val="right"/>
              <w:rPr>
                <w:rFonts w:eastAsia="Georgia" w:cstheme="minorHAnsi"/>
                <w:b/>
                <w:lang w:bidi="tr-TR"/>
              </w:rPr>
            </w:pPr>
            <w:r w:rsidRPr="00DD0882">
              <w:rPr>
                <w:rFonts w:eastAsia="Georgia" w:cstheme="minorHAnsi"/>
                <w:b/>
                <w:lang w:bidi="tr-TR"/>
              </w:rPr>
              <w:t>177.406,00</w:t>
            </w:r>
          </w:p>
        </w:tc>
        <w:tc>
          <w:tcPr>
            <w:tcW w:w="1465" w:type="dxa"/>
            <w:tcBorders>
              <w:left w:val="single" w:sz="6" w:space="0" w:color="000000"/>
              <w:right w:val="single" w:sz="6" w:space="0" w:color="000000"/>
            </w:tcBorders>
          </w:tcPr>
          <w:p w14:paraId="308B28B7" w14:textId="77777777" w:rsidR="00851F3D" w:rsidRPr="00DD0882" w:rsidRDefault="00851F3D" w:rsidP="00851F3D">
            <w:pPr>
              <w:spacing w:before="6"/>
              <w:ind w:right="9"/>
              <w:jc w:val="right"/>
              <w:rPr>
                <w:rFonts w:eastAsia="Georgia" w:cstheme="minorHAnsi"/>
                <w:b/>
                <w:lang w:bidi="tr-TR"/>
              </w:rPr>
            </w:pPr>
            <w:r w:rsidRPr="00DD0882">
              <w:rPr>
                <w:rFonts w:eastAsia="Georgia" w:cstheme="minorHAnsi"/>
                <w:b/>
                <w:lang w:bidi="tr-TR"/>
              </w:rPr>
              <w:t>201.210,00</w:t>
            </w:r>
          </w:p>
        </w:tc>
        <w:tc>
          <w:tcPr>
            <w:tcW w:w="1431" w:type="dxa"/>
            <w:tcBorders>
              <w:left w:val="single" w:sz="6" w:space="0" w:color="000000"/>
              <w:right w:val="single" w:sz="6" w:space="0" w:color="000000"/>
            </w:tcBorders>
          </w:tcPr>
          <w:p w14:paraId="65A5AF5F" w14:textId="77777777" w:rsidR="00851F3D" w:rsidRPr="00DD0882" w:rsidRDefault="00851F3D" w:rsidP="00851F3D">
            <w:pPr>
              <w:spacing w:before="6"/>
              <w:ind w:right="9"/>
              <w:jc w:val="right"/>
              <w:rPr>
                <w:rFonts w:eastAsia="Georgia" w:cstheme="minorHAnsi"/>
                <w:b/>
                <w:lang w:bidi="tr-TR"/>
              </w:rPr>
            </w:pPr>
            <w:r w:rsidRPr="00DD0882">
              <w:rPr>
                <w:rFonts w:eastAsia="Georgia" w:cstheme="minorHAnsi"/>
                <w:b/>
                <w:lang w:bidi="tr-TR"/>
              </w:rPr>
              <w:t>754.522,00</w:t>
            </w:r>
          </w:p>
        </w:tc>
      </w:tr>
      <w:tr w:rsidR="00851F3D" w:rsidRPr="00DD0882" w14:paraId="2FD064E4" w14:textId="77777777" w:rsidTr="00851F3D">
        <w:trPr>
          <w:trHeight w:val="277"/>
        </w:trPr>
        <w:tc>
          <w:tcPr>
            <w:tcW w:w="1627" w:type="dxa"/>
            <w:tcBorders>
              <w:left w:val="single" w:sz="6" w:space="0" w:color="000000"/>
              <w:right w:val="single" w:sz="6" w:space="0" w:color="000000"/>
            </w:tcBorders>
            <w:shd w:val="clear" w:color="auto" w:fill="DADADA"/>
          </w:tcPr>
          <w:p w14:paraId="2FEB406A" w14:textId="77777777" w:rsidR="00851F3D" w:rsidRPr="00DD0882" w:rsidRDefault="00851F3D" w:rsidP="00851F3D">
            <w:pPr>
              <w:spacing w:before="8"/>
              <w:ind w:left="506"/>
              <w:rPr>
                <w:rFonts w:eastAsia="Georgia" w:cstheme="minorHAnsi"/>
                <w:lang w:bidi="tr-TR"/>
              </w:rPr>
            </w:pPr>
            <w:r w:rsidRPr="00DD0882">
              <w:rPr>
                <w:rFonts w:eastAsia="Georgia" w:cstheme="minorHAnsi"/>
                <w:w w:val="115"/>
                <w:lang w:bidi="tr-TR"/>
              </w:rPr>
              <w:t>HEDEF 2.1.</w:t>
            </w:r>
          </w:p>
        </w:tc>
        <w:tc>
          <w:tcPr>
            <w:tcW w:w="1237" w:type="dxa"/>
            <w:tcBorders>
              <w:left w:val="single" w:sz="6" w:space="0" w:color="000000"/>
              <w:right w:val="single" w:sz="6" w:space="0" w:color="000000"/>
            </w:tcBorders>
          </w:tcPr>
          <w:p w14:paraId="6F12EF75" w14:textId="77777777" w:rsidR="00851F3D" w:rsidRPr="00DD0882" w:rsidRDefault="00851F3D" w:rsidP="00851F3D">
            <w:pPr>
              <w:spacing w:before="26"/>
              <w:ind w:right="15"/>
              <w:jc w:val="right"/>
              <w:rPr>
                <w:rFonts w:eastAsia="Georgia" w:cstheme="minorHAnsi"/>
                <w:lang w:bidi="tr-TR"/>
              </w:rPr>
            </w:pPr>
            <w:r w:rsidRPr="00DD0882">
              <w:rPr>
                <w:rFonts w:eastAsia="Georgia" w:cstheme="minorHAnsi"/>
                <w:lang w:bidi="tr-TR"/>
              </w:rPr>
              <w:t>30.600,00</w:t>
            </w:r>
          </w:p>
        </w:tc>
        <w:tc>
          <w:tcPr>
            <w:tcW w:w="1539" w:type="dxa"/>
            <w:tcBorders>
              <w:left w:val="single" w:sz="6" w:space="0" w:color="000000"/>
              <w:right w:val="single" w:sz="6" w:space="0" w:color="000000"/>
            </w:tcBorders>
          </w:tcPr>
          <w:p w14:paraId="44794A3F" w14:textId="77777777" w:rsidR="00851F3D" w:rsidRPr="00DD0882" w:rsidRDefault="00851F3D" w:rsidP="00851F3D">
            <w:pPr>
              <w:spacing w:before="26"/>
              <w:ind w:right="14"/>
              <w:jc w:val="right"/>
              <w:rPr>
                <w:rFonts w:eastAsia="Georgia" w:cstheme="minorHAnsi"/>
                <w:lang w:bidi="tr-TR"/>
              </w:rPr>
            </w:pPr>
            <w:r w:rsidRPr="00DD0882">
              <w:rPr>
                <w:rFonts w:eastAsia="Georgia" w:cstheme="minorHAnsi"/>
                <w:lang w:bidi="tr-TR"/>
              </w:rPr>
              <w:t>36.569,00</w:t>
            </w:r>
          </w:p>
        </w:tc>
        <w:tc>
          <w:tcPr>
            <w:tcW w:w="1559" w:type="dxa"/>
            <w:tcBorders>
              <w:left w:val="single" w:sz="6" w:space="0" w:color="000000"/>
              <w:right w:val="single" w:sz="6" w:space="0" w:color="000000"/>
            </w:tcBorders>
          </w:tcPr>
          <w:p w14:paraId="7C223EB5" w14:textId="77777777" w:rsidR="00851F3D" w:rsidRPr="00DD0882" w:rsidRDefault="00851F3D" w:rsidP="00851F3D">
            <w:pPr>
              <w:spacing w:before="26"/>
              <w:ind w:right="14"/>
              <w:jc w:val="right"/>
              <w:rPr>
                <w:rFonts w:eastAsia="Georgia" w:cstheme="minorHAnsi"/>
                <w:lang w:bidi="tr-TR"/>
              </w:rPr>
            </w:pPr>
            <w:r w:rsidRPr="00DD0882">
              <w:rPr>
                <w:rFonts w:eastAsia="Georgia" w:cstheme="minorHAnsi"/>
                <w:lang w:bidi="tr-TR"/>
              </w:rPr>
              <w:t>42.520,00</w:t>
            </w:r>
          </w:p>
        </w:tc>
        <w:tc>
          <w:tcPr>
            <w:tcW w:w="1512" w:type="dxa"/>
            <w:tcBorders>
              <w:left w:val="single" w:sz="6" w:space="0" w:color="000000"/>
              <w:right w:val="single" w:sz="6" w:space="0" w:color="000000"/>
            </w:tcBorders>
          </w:tcPr>
          <w:p w14:paraId="48CC8E34" w14:textId="77777777" w:rsidR="00851F3D" w:rsidRPr="00DD0882" w:rsidRDefault="00851F3D" w:rsidP="00851F3D">
            <w:pPr>
              <w:spacing w:before="26"/>
              <w:ind w:right="14"/>
              <w:jc w:val="right"/>
              <w:rPr>
                <w:rFonts w:eastAsia="Georgia" w:cstheme="minorHAnsi"/>
                <w:lang w:bidi="tr-TR"/>
              </w:rPr>
            </w:pPr>
            <w:r w:rsidRPr="00DD0882">
              <w:rPr>
                <w:rFonts w:eastAsia="Georgia" w:cstheme="minorHAnsi"/>
                <w:lang w:bidi="tr-TR"/>
              </w:rPr>
              <w:t>49.589,00</w:t>
            </w:r>
          </w:p>
        </w:tc>
        <w:tc>
          <w:tcPr>
            <w:tcW w:w="1465" w:type="dxa"/>
            <w:tcBorders>
              <w:left w:val="single" w:sz="6" w:space="0" w:color="000000"/>
              <w:right w:val="single" w:sz="6" w:space="0" w:color="000000"/>
            </w:tcBorders>
          </w:tcPr>
          <w:p w14:paraId="6A7842D2" w14:textId="77777777" w:rsidR="00851F3D" w:rsidRPr="00DD0882" w:rsidRDefault="00851F3D" w:rsidP="00851F3D">
            <w:pPr>
              <w:spacing w:before="26"/>
              <w:ind w:right="13"/>
              <w:jc w:val="right"/>
              <w:rPr>
                <w:rFonts w:eastAsia="Georgia" w:cstheme="minorHAnsi"/>
                <w:lang w:bidi="tr-TR"/>
              </w:rPr>
            </w:pPr>
            <w:r w:rsidRPr="00DD0882">
              <w:rPr>
                <w:rFonts w:eastAsia="Georgia" w:cstheme="minorHAnsi"/>
                <w:lang w:bidi="tr-TR"/>
              </w:rPr>
              <w:t>55.540,00</w:t>
            </w:r>
          </w:p>
        </w:tc>
        <w:tc>
          <w:tcPr>
            <w:tcW w:w="1431" w:type="dxa"/>
            <w:tcBorders>
              <w:left w:val="single" w:sz="6" w:space="0" w:color="000000"/>
              <w:right w:val="single" w:sz="6" w:space="0" w:color="000000"/>
            </w:tcBorders>
          </w:tcPr>
          <w:p w14:paraId="22A85BA4" w14:textId="77777777" w:rsidR="00851F3D" w:rsidRPr="00DD0882" w:rsidRDefault="00851F3D" w:rsidP="00851F3D">
            <w:pPr>
              <w:spacing w:before="26"/>
              <w:ind w:right="13"/>
              <w:jc w:val="right"/>
              <w:rPr>
                <w:rFonts w:eastAsia="Georgia" w:cstheme="minorHAnsi"/>
                <w:lang w:bidi="tr-TR"/>
              </w:rPr>
            </w:pPr>
            <w:r w:rsidRPr="00DD0882">
              <w:rPr>
                <w:rFonts w:eastAsia="Georgia" w:cstheme="minorHAnsi"/>
                <w:lang w:bidi="tr-TR"/>
              </w:rPr>
              <w:t>214.818,00</w:t>
            </w:r>
          </w:p>
        </w:tc>
      </w:tr>
      <w:tr w:rsidR="00851F3D" w:rsidRPr="00DD0882" w14:paraId="4AA61DF0" w14:textId="77777777" w:rsidTr="00851F3D">
        <w:trPr>
          <w:trHeight w:val="309"/>
        </w:trPr>
        <w:tc>
          <w:tcPr>
            <w:tcW w:w="1627" w:type="dxa"/>
            <w:tcBorders>
              <w:left w:val="single" w:sz="6" w:space="0" w:color="000000"/>
              <w:right w:val="single" w:sz="6" w:space="0" w:color="000000"/>
            </w:tcBorders>
            <w:shd w:val="clear" w:color="auto" w:fill="DADADA"/>
          </w:tcPr>
          <w:p w14:paraId="68BB4F26" w14:textId="77777777" w:rsidR="00851F3D" w:rsidRPr="00DD0882" w:rsidRDefault="00851F3D" w:rsidP="00851F3D">
            <w:pPr>
              <w:spacing w:before="17"/>
              <w:ind w:left="506"/>
              <w:rPr>
                <w:rFonts w:eastAsia="Georgia" w:cstheme="minorHAnsi"/>
                <w:lang w:bidi="tr-TR"/>
              </w:rPr>
            </w:pPr>
            <w:r w:rsidRPr="00DD0882">
              <w:rPr>
                <w:rFonts w:eastAsia="Georgia" w:cstheme="minorHAnsi"/>
                <w:w w:val="110"/>
                <w:lang w:bidi="tr-TR"/>
              </w:rPr>
              <w:t>HEDEF 2.2.</w:t>
            </w:r>
          </w:p>
        </w:tc>
        <w:tc>
          <w:tcPr>
            <w:tcW w:w="1237" w:type="dxa"/>
            <w:tcBorders>
              <w:left w:val="single" w:sz="6" w:space="0" w:color="000000"/>
              <w:right w:val="single" w:sz="6" w:space="0" w:color="000000"/>
            </w:tcBorders>
          </w:tcPr>
          <w:p w14:paraId="74D85A37" w14:textId="77777777" w:rsidR="00851F3D" w:rsidRPr="00DD0882" w:rsidRDefault="00851F3D" w:rsidP="00851F3D">
            <w:pPr>
              <w:spacing w:before="43"/>
              <w:ind w:right="15"/>
              <w:jc w:val="right"/>
              <w:rPr>
                <w:rFonts w:eastAsia="Georgia" w:cstheme="minorHAnsi"/>
                <w:lang w:bidi="tr-TR"/>
              </w:rPr>
            </w:pPr>
            <w:r w:rsidRPr="00DD0882">
              <w:rPr>
                <w:rFonts w:eastAsia="Georgia" w:cstheme="minorHAnsi"/>
                <w:lang w:bidi="tr-TR"/>
              </w:rPr>
              <w:t>38.400,00</w:t>
            </w:r>
          </w:p>
        </w:tc>
        <w:tc>
          <w:tcPr>
            <w:tcW w:w="1539" w:type="dxa"/>
            <w:tcBorders>
              <w:left w:val="single" w:sz="6" w:space="0" w:color="000000"/>
              <w:right w:val="single" w:sz="6" w:space="0" w:color="000000"/>
            </w:tcBorders>
          </w:tcPr>
          <w:p w14:paraId="2B09E206" w14:textId="77777777" w:rsidR="00851F3D" w:rsidRPr="00DD0882" w:rsidRDefault="00851F3D" w:rsidP="00851F3D">
            <w:pPr>
              <w:spacing w:before="43"/>
              <w:ind w:right="14"/>
              <w:jc w:val="right"/>
              <w:rPr>
                <w:rFonts w:eastAsia="Georgia" w:cstheme="minorHAnsi"/>
                <w:lang w:bidi="tr-TR"/>
              </w:rPr>
            </w:pPr>
            <w:r w:rsidRPr="00DD0882">
              <w:rPr>
                <w:rFonts w:eastAsia="Georgia" w:cstheme="minorHAnsi"/>
                <w:lang w:bidi="tr-TR"/>
              </w:rPr>
              <w:t>44.369,00</w:t>
            </w:r>
          </w:p>
        </w:tc>
        <w:tc>
          <w:tcPr>
            <w:tcW w:w="1559" w:type="dxa"/>
            <w:tcBorders>
              <w:left w:val="single" w:sz="6" w:space="0" w:color="000000"/>
              <w:right w:val="single" w:sz="6" w:space="0" w:color="000000"/>
            </w:tcBorders>
          </w:tcPr>
          <w:p w14:paraId="3530C557" w14:textId="77777777" w:rsidR="00851F3D" w:rsidRPr="00DD0882" w:rsidRDefault="00851F3D" w:rsidP="00851F3D">
            <w:pPr>
              <w:spacing w:before="43"/>
              <w:ind w:right="14"/>
              <w:jc w:val="right"/>
              <w:rPr>
                <w:rFonts w:eastAsia="Georgia" w:cstheme="minorHAnsi"/>
                <w:lang w:bidi="tr-TR"/>
              </w:rPr>
            </w:pPr>
            <w:r w:rsidRPr="00DD0882">
              <w:rPr>
                <w:rFonts w:eastAsia="Georgia" w:cstheme="minorHAnsi"/>
                <w:lang w:bidi="tr-TR"/>
              </w:rPr>
              <w:t>50.320,00</w:t>
            </w:r>
          </w:p>
        </w:tc>
        <w:tc>
          <w:tcPr>
            <w:tcW w:w="1512" w:type="dxa"/>
            <w:tcBorders>
              <w:left w:val="single" w:sz="6" w:space="0" w:color="000000"/>
              <w:right w:val="single" w:sz="6" w:space="0" w:color="000000"/>
            </w:tcBorders>
          </w:tcPr>
          <w:p w14:paraId="2B0F672F" w14:textId="77777777" w:rsidR="00851F3D" w:rsidRPr="00DD0882" w:rsidRDefault="00851F3D" w:rsidP="00851F3D">
            <w:pPr>
              <w:spacing w:before="43"/>
              <w:ind w:right="13"/>
              <w:jc w:val="right"/>
              <w:rPr>
                <w:rFonts w:eastAsia="Georgia" w:cstheme="minorHAnsi"/>
                <w:lang w:bidi="tr-TR"/>
              </w:rPr>
            </w:pPr>
            <w:r w:rsidRPr="00DD0882">
              <w:rPr>
                <w:rFonts w:eastAsia="Georgia" w:cstheme="minorHAnsi"/>
                <w:lang w:bidi="tr-TR"/>
              </w:rPr>
              <w:t>57.389,00</w:t>
            </w:r>
          </w:p>
        </w:tc>
        <w:tc>
          <w:tcPr>
            <w:tcW w:w="1465" w:type="dxa"/>
            <w:tcBorders>
              <w:left w:val="single" w:sz="6" w:space="0" w:color="000000"/>
              <w:right w:val="single" w:sz="6" w:space="0" w:color="000000"/>
            </w:tcBorders>
          </w:tcPr>
          <w:p w14:paraId="08F641FB" w14:textId="77777777" w:rsidR="00851F3D" w:rsidRPr="00DD0882" w:rsidRDefault="00851F3D" w:rsidP="00851F3D">
            <w:pPr>
              <w:spacing w:before="43"/>
              <w:ind w:right="13"/>
              <w:jc w:val="right"/>
              <w:rPr>
                <w:rFonts w:eastAsia="Georgia" w:cstheme="minorHAnsi"/>
                <w:lang w:bidi="tr-TR"/>
              </w:rPr>
            </w:pPr>
            <w:r w:rsidRPr="00DD0882">
              <w:rPr>
                <w:rFonts w:eastAsia="Georgia" w:cstheme="minorHAnsi"/>
                <w:lang w:bidi="tr-TR"/>
              </w:rPr>
              <w:t>63.340,00</w:t>
            </w:r>
          </w:p>
        </w:tc>
        <w:tc>
          <w:tcPr>
            <w:tcW w:w="1431" w:type="dxa"/>
            <w:tcBorders>
              <w:left w:val="single" w:sz="6" w:space="0" w:color="000000"/>
              <w:right w:val="single" w:sz="6" w:space="0" w:color="000000"/>
            </w:tcBorders>
          </w:tcPr>
          <w:p w14:paraId="6A4DEDBB" w14:textId="77777777" w:rsidR="00851F3D" w:rsidRPr="00DD0882" w:rsidRDefault="00851F3D" w:rsidP="00851F3D">
            <w:pPr>
              <w:spacing w:before="43"/>
              <w:ind w:right="13"/>
              <w:jc w:val="right"/>
              <w:rPr>
                <w:rFonts w:eastAsia="Georgia" w:cstheme="minorHAnsi"/>
                <w:lang w:bidi="tr-TR"/>
              </w:rPr>
            </w:pPr>
            <w:r w:rsidRPr="00DD0882">
              <w:rPr>
                <w:rFonts w:eastAsia="Georgia" w:cstheme="minorHAnsi"/>
                <w:lang w:bidi="tr-TR"/>
              </w:rPr>
              <w:t>253.818,00</w:t>
            </w:r>
          </w:p>
        </w:tc>
      </w:tr>
      <w:tr w:rsidR="00851F3D" w:rsidRPr="00DD0882" w14:paraId="1529648B" w14:textId="77777777" w:rsidTr="00851F3D">
        <w:trPr>
          <w:trHeight w:val="309"/>
        </w:trPr>
        <w:tc>
          <w:tcPr>
            <w:tcW w:w="1627" w:type="dxa"/>
            <w:tcBorders>
              <w:left w:val="single" w:sz="6" w:space="0" w:color="000000"/>
              <w:right w:val="single" w:sz="6" w:space="0" w:color="000000"/>
            </w:tcBorders>
            <w:shd w:val="clear" w:color="auto" w:fill="DADADA"/>
          </w:tcPr>
          <w:p w14:paraId="61D75574" w14:textId="77777777" w:rsidR="00851F3D" w:rsidRPr="00DD0882" w:rsidRDefault="00851F3D" w:rsidP="00851F3D">
            <w:pPr>
              <w:spacing w:before="17"/>
              <w:ind w:left="506"/>
              <w:rPr>
                <w:rFonts w:eastAsia="Georgia" w:cstheme="minorHAnsi"/>
                <w:w w:val="110"/>
                <w:lang w:bidi="tr-TR"/>
              </w:rPr>
            </w:pPr>
            <w:r w:rsidRPr="00DD0882">
              <w:rPr>
                <w:rFonts w:eastAsia="Georgia" w:cstheme="minorHAnsi"/>
                <w:w w:val="110"/>
                <w:lang w:bidi="tr-TR"/>
              </w:rPr>
              <w:t>HEDEF 2.3.</w:t>
            </w:r>
          </w:p>
        </w:tc>
        <w:tc>
          <w:tcPr>
            <w:tcW w:w="1237" w:type="dxa"/>
            <w:tcBorders>
              <w:left w:val="single" w:sz="6" w:space="0" w:color="000000"/>
              <w:right w:val="single" w:sz="6" w:space="0" w:color="000000"/>
            </w:tcBorders>
          </w:tcPr>
          <w:p w14:paraId="1CF6381B" w14:textId="77777777" w:rsidR="00851F3D" w:rsidRPr="00DD0882" w:rsidRDefault="00851F3D" w:rsidP="00851F3D">
            <w:pPr>
              <w:spacing w:before="43"/>
              <w:ind w:right="15"/>
              <w:jc w:val="right"/>
              <w:rPr>
                <w:rFonts w:eastAsia="Georgia" w:cstheme="minorHAnsi"/>
                <w:lang w:bidi="tr-TR"/>
              </w:rPr>
            </w:pPr>
            <w:r w:rsidRPr="00DD0882">
              <w:rPr>
                <w:rFonts w:eastAsia="Georgia" w:cstheme="minorHAnsi"/>
                <w:lang w:bidi="tr-TR"/>
              </w:rPr>
              <w:t>29.800,00</w:t>
            </w:r>
          </w:p>
        </w:tc>
        <w:tc>
          <w:tcPr>
            <w:tcW w:w="1539" w:type="dxa"/>
            <w:tcBorders>
              <w:left w:val="single" w:sz="6" w:space="0" w:color="000000"/>
              <w:right w:val="single" w:sz="6" w:space="0" w:color="000000"/>
            </w:tcBorders>
          </w:tcPr>
          <w:p w14:paraId="2CD32C0A" w14:textId="77777777" w:rsidR="00851F3D" w:rsidRPr="00DD0882" w:rsidRDefault="00851F3D" w:rsidP="00851F3D">
            <w:pPr>
              <w:spacing w:before="43"/>
              <w:ind w:right="14"/>
              <w:jc w:val="right"/>
              <w:rPr>
                <w:rFonts w:eastAsia="Georgia" w:cstheme="minorHAnsi"/>
                <w:lang w:bidi="tr-TR"/>
              </w:rPr>
            </w:pPr>
            <w:r w:rsidRPr="00DD0882">
              <w:rPr>
                <w:rFonts w:eastAsia="Georgia" w:cstheme="minorHAnsi"/>
                <w:lang w:bidi="tr-TR"/>
              </w:rPr>
              <w:t>35.769,00</w:t>
            </w:r>
          </w:p>
        </w:tc>
        <w:tc>
          <w:tcPr>
            <w:tcW w:w="1559" w:type="dxa"/>
            <w:tcBorders>
              <w:left w:val="single" w:sz="6" w:space="0" w:color="000000"/>
              <w:right w:val="single" w:sz="6" w:space="0" w:color="000000"/>
            </w:tcBorders>
          </w:tcPr>
          <w:p w14:paraId="3C4D595E" w14:textId="77777777" w:rsidR="00851F3D" w:rsidRPr="00DD0882" w:rsidRDefault="00851F3D" w:rsidP="00851F3D">
            <w:pPr>
              <w:spacing w:before="43"/>
              <w:ind w:right="14"/>
              <w:jc w:val="right"/>
              <w:rPr>
                <w:rFonts w:eastAsia="Georgia" w:cstheme="minorHAnsi"/>
                <w:lang w:bidi="tr-TR"/>
              </w:rPr>
            </w:pPr>
            <w:r w:rsidRPr="00DD0882">
              <w:rPr>
                <w:rFonts w:eastAsia="Georgia" w:cstheme="minorHAnsi"/>
                <w:lang w:bidi="tr-TR"/>
              </w:rPr>
              <w:t>41.720,00</w:t>
            </w:r>
          </w:p>
        </w:tc>
        <w:tc>
          <w:tcPr>
            <w:tcW w:w="1512" w:type="dxa"/>
            <w:tcBorders>
              <w:left w:val="single" w:sz="6" w:space="0" w:color="000000"/>
              <w:right w:val="single" w:sz="6" w:space="0" w:color="000000"/>
            </w:tcBorders>
          </w:tcPr>
          <w:p w14:paraId="7E6A4DE7" w14:textId="77777777" w:rsidR="00851F3D" w:rsidRPr="00DD0882" w:rsidRDefault="00851F3D" w:rsidP="00851F3D">
            <w:pPr>
              <w:spacing w:before="43"/>
              <w:ind w:right="13"/>
              <w:jc w:val="right"/>
              <w:rPr>
                <w:rFonts w:eastAsia="Georgia" w:cstheme="minorHAnsi"/>
                <w:lang w:bidi="tr-TR"/>
              </w:rPr>
            </w:pPr>
            <w:r w:rsidRPr="00DD0882">
              <w:rPr>
                <w:rFonts w:eastAsia="Georgia" w:cstheme="minorHAnsi"/>
                <w:lang w:bidi="tr-TR"/>
              </w:rPr>
              <w:t>48.789,00</w:t>
            </w:r>
          </w:p>
        </w:tc>
        <w:tc>
          <w:tcPr>
            <w:tcW w:w="1465" w:type="dxa"/>
            <w:tcBorders>
              <w:left w:val="single" w:sz="6" w:space="0" w:color="000000"/>
              <w:right w:val="single" w:sz="6" w:space="0" w:color="000000"/>
            </w:tcBorders>
          </w:tcPr>
          <w:p w14:paraId="4F3B8031" w14:textId="77777777" w:rsidR="00851F3D" w:rsidRPr="00DD0882" w:rsidRDefault="00851F3D" w:rsidP="00851F3D">
            <w:pPr>
              <w:spacing w:before="43"/>
              <w:ind w:right="13"/>
              <w:jc w:val="right"/>
              <w:rPr>
                <w:rFonts w:eastAsia="Georgia" w:cstheme="minorHAnsi"/>
                <w:lang w:bidi="tr-TR"/>
              </w:rPr>
            </w:pPr>
            <w:r w:rsidRPr="00DD0882">
              <w:rPr>
                <w:rFonts w:eastAsia="Georgia" w:cstheme="minorHAnsi"/>
                <w:lang w:bidi="tr-TR"/>
              </w:rPr>
              <w:t>54.740,00</w:t>
            </w:r>
          </w:p>
        </w:tc>
        <w:tc>
          <w:tcPr>
            <w:tcW w:w="1431" w:type="dxa"/>
            <w:tcBorders>
              <w:left w:val="single" w:sz="6" w:space="0" w:color="000000"/>
              <w:right w:val="single" w:sz="6" w:space="0" w:color="000000"/>
            </w:tcBorders>
          </w:tcPr>
          <w:p w14:paraId="38B1B995" w14:textId="77777777" w:rsidR="00851F3D" w:rsidRPr="00DD0882" w:rsidRDefault="00851F3D" w:rsidP="00851F3D">
            <w:pPr>
              <w:spacing w:before="43"/>
              <w:ind w:right="13"/>
              <w:jc w:val="right"/>
              <w:rPr>
                <w:rFonts w:eastAsia="Georgia" w:cstheme="minorHAnsi"/>
                <w:lang w:bidi="tr-TR"/>
              </w:rPr>
            </w:pPr>
            <w:r w:rsidRPr="00DD0882">
              <w:rPr>
                <w:rFonts w:eastAsia="Georgia" w:cstheme="minorHAnsi"/>
                <w:lang w:bidi="tr-TR"/>
              </w:rPr>
              <w:t>210.818,00</w:t>
            </w:r>
          </w:p>
        </w:tc>
      </w:tr>
      <w:tr w:rsidR="00851F3D" w:rsidRPr="00DD0882" w14:paraId="2936A1F6" w14:textId="77777777" w:rsidTr="00851F3D">
        <w:trPr>
          <w:trHeight w:val="309"/>
        </w:trPr>
        <w:tc>
          <w:tcPr>
            <w:tcW w:w="1627" w:type="dxa"/>
            <w:tcBorders>
              <w:left w:val="single" w:sz="6" w:space="0" w:color="000000"/>
              <w:right w:val="single" w:sz="6" w:space="0" w:color="000000"/>
            </w:tcBorders>
            <w:shd w:val="clear" w:color="auto" w:fill="DADADA"/>
          </w:tcPr>
          <w:p w14:paraId="7002F30C" w14:textId="77777777" w:rsidR="00851F3D" w:rsidRPr="00DD0882" w:rsidRDefault="00851F3D" w:rsidP="00851F3D">
            <w:pPr>
              <w:spacing w:before="17"/>
              <w:ind w:left="506"/>
              <w:rPr>
                <w:rFonts w:eastAsia="Georgia" w:cstheme="minorHAnsi"/>
                <w:w w:val="110"/>
                <w:lang w:bidi="tr-TR"/>
              </w:rPr>
            </w:pPr>
            <w:r w:rsidRPr="00DD0882">
              <w:rPr>
                <w:rFonts w:eastAsia="Georgia" w:cstheme="minorHAnsi"/>
                <w:w w:val="110"/>
                <w:lang w:bidi="tr-TR"/>
              </w:rPr>
              <w:t>HEDEF 2.4.</w:t>
            </w:r>
          </w:p>
        </w:tc>
        <w:tc>
          <w:tcPr>
            <w:tcW w:w="1237" w:type="dxa"/>
            <w:tcBorders>
              <w:left w:val="single" w:sz="6" w:space="0" w:color="000000"/>
              <w:right w:val="single" w:sz="6" w:space="0" w:color="000000"/>
            </w:tcBorders>
          </w:tcPr>
          <w:p w14:paraId="3C33094C" w14:textId="77777777" w:rsidR="00851F3D" w:rsidRPr="00DD0882" w:rsidRDefault="00851F3D" w:rsidP="00851F3D">
            <w:pPr>
              <w:spacing w:before="43"/>
              <w:ind w:right="15"/>
              <w:jc w:val="right"/>
              <w:rPr>
                <w:rFonts w:eastAsia="Georgia" w:cstheme="minorHAnsi"/>
                <w:lang w:bidi="tr-TR"/>
              </w:rPr>
            </w:pPr>
            <w:r w:rsidRPr="00DD0882">
              <w:rPr>
                <w:rFonts w:eastAsia="Georgia" w:cstheme="minorHAnsi"/>
                <w:lang w:bidi="tr-TR"/>
              </w:rPr>
              <w:t>2.650,00</w:t>
            </w:r>
          </w:p>
        </w:tc>
        <w:tc>
          <w:tcPr>
            <w:tcW w:w="1539" w:type="dxa"/>
            <w:tcBorders>
              <w:left w:val="single" w:sz="6" w:space="0" w:color="000000"/>
              <w:right w:val="single" w:sz="6" w:space="0" w:color="000000"/>
            </w:tcBorders>
          </w:tcPr>
          <w:p w14:paraId="0CF87EDB" w14:textId="77777777" w:rsidR="00851F3D" w:rsidRPr="00DD0882" w:rsidRDefault="00851F3D" w:rsidP="00851F3D">
            <w:pPr>
              <w:spacing w:before="43"/>
              <w:ind w:right="14"/>
              <w:jc w:val="right"/>
              <w:rPr>
                <w:rFonts w:eastAsia="Georgia" w:cstheme="minorHAnsi"/>
                <w:lang w:bidi="tr-TR"/>
              </w:rPr>
            </w:pPr>
            <w:r w:rsidRPr="00DD0882">
              <w:rPr>
                <w:rFonts w:eastAsia="Georgia" w:cstheme="minorHAnsi"/>
                <w:lang w:bidi="tr-TR"/>
              </w:rPr>
              <w:t>8.619,00</w:t>
            </w:r>
          </w:p>
        </w:tc>
        <w:tc>
          <w:tcPr>
            <w:tcW w:w="1559" w:type="dxa"/>
            <w:tcBorders>
              <w:left w:val="single" w:sz="6" w:space="0" w:color="000000"/>
              <w:right w:val="single" w:sz="6" w:space="0" w:color="000000"/>
            </w:tcBorders>
          </w:tcPr>
          <w:p w14:paraId="34274DA8" w14:textId="77777777" w:rsidR="00851F3D" w:rsidRPr="00DD0882" w:rsidRDefault="00851F3D" w:rsidP="00851F3D">
            <w:pPr>
              <w:spacing w:before="43"/>
              <w:ind w:right="14"/>
              <w:jc w:val="right"/>
              <w:rPr>
                <w:rFonts w:eastAsia="Georgia" w:cstheme="minorHAnsi"/>
                <w:lang w:bidi="tr-TR"/>
              </w:rPr>
            </w:pPr>
            <w:r w:rsidRPr="00DD0882">
              <w:rPr>
                <w:rFonts w:eastAsia="Georgia" w:cstheme="minorHAnsi"/>
                <w:lang w:bidi="tr-TR"/>
              </w:rPr>
              <w:t>14.570,00</w:t>
            </w:r>
          </w:p>
        </w:tc>
        <w:tc>
          <w:tcPr>
            <w:tcW w:w="1512" w:type="dxa"/>
            <w:tcBorders>
              <w:left w:val="single" w:sz="6" w:space="0" w:color="000000"/>
              <w:right w:val="single" w:sz="6" w:space="0" w:color="000000"/>
            </w:tcBorders>
          </w:tcPr>
          <w:p w14:paraId="62DB056A" w14:textId="77777777" w:rsidR="00851F3D" w:rsidRPr="00DD0882" w:rsidRDefault="00851F3D" w:rsidP="00851F3D">
            <w:pPr>
              <w:spacing w:before="43"/>
              <w:ind w:right="13"/>
              <w:jc w:val="right"/>
              <w:rPr>
                <w:rFonts w:eastAsia="Georgia" w:cstheme="minorHAnsi"/>
                <w:lang w:bidi="tr-TR"/>
              </w:rPr>
            </w:pPr>
            <w:r w:rsidRPr="00DD0882">
              <w:rPr>
                <w:rFonts w:eastAsia="Georgia" w:cstheme="minorHAnsi"/>
                <w:lang w:bidi="tr-TR"/>
              </w:rPr>
              <w:t>21.639,00</w:t>
            </w:r>
          </w:p>
        </w:tc>
        <w:tc>
          <w:tcPr>
            <w:tcW w:w="1465" w:type="dxa"/>
            <w:tcBorders>
              <w:left w:val="single" w:sz="6" w:space="0" w:color="000000"/>
              <w:right w:val="single" w:sz="6" w:space="0" w:color="000000"/>
            </w:tcBorders>
          </w:tcPr>
          <w:p w14:paraId="076B961E" w14:textId="77777777" w:rsidR="00851F3D" w:rsidRPr="00DD0882" w:rsidRDefault="00851F3D" w:rsidP="00851F3D">
            <w:pPr>
              <w:spacing w:before="43"/>
              <w:ind w:right="13"/>
              <w:jc w:val="right"/>
              <w:rPr>
                <w:rFonts w:eastAsia="Georgia" w:cstheme="minorHAnsi"/>
                <w:lang w:bidi="tr-TR"/>
              </w:rPr>
            </w:pPr>
            <w:r w:rsidRPr="00DD0882">
              <w:rPr>
                <w:rFonts w:eastAsia="Georgia" w:cstheme="minorHAnsi"/>
                <w:lang w:bidi="tr-TR"/>
              </w:rPr>
              <w:t>27.590,00</w:t>
            </w:r>
          </w:p>
        </w:tc>
        <w:tc>
          <w:tcPr>
            <w:tcW w:w="1431" w:type="dxa"/>
            <w:tcBorders>
              <w:left w:val="single" w:sz="6" w:space="0" w:color="000000"/>
              <w:right w:val="single" w:sz="6" w:space="0" w:color="000000"/>
            </w:tcBorders>
          </w:tcPr>
          <w:p w14:paraId="456AB1DF" w14:textId="77777777" w:rsidR="00851F3D" w:rsidRPr="00DD0882" w:rsidRDefault="00851F3D" w:rsidP="00851F3D">
            <w:pPr>
              <w:spacing w:before="43"/>
              <w:ind w:right="13"/>
              <w:jc w:val="right"/>
              <w:rPr>
                <w:rFonts w:eastAsia="Georgia" w:cstheme="minorHAnsi"/>
                <w:lang w:bidi="tr-TR"/>
              </w:rPr>
            </w:pPr>
            <w:r w:rsidRPr="00DD0882">
              <w:rPr>
                <w:rFonts w:eastAsia="Georgia" w:cstheme="minorHAnsi"/>
                <w:lang w:bidi="tr-TR"/>
              </w:rPr>
              <w:t>75.068,00</w:t>
            </w:r>
          </w:p>
        </w:tc>
      </w:tr>
      <w:tr w:rsidR="00851F3D" w:rsidRPr="00DD0882" w14:paraId="7BD40D76" w14:textId="77777777" w:rsidTr="00851F3D">
        <w:trPr>
          <w:trHeight w:val="277"/>
        </w:trPr>
        <w:tc>
          <w:tcPr>
            <w:tcW w:w="1627" w:type="dxa"/>
            <w:tcBorders>
              <w:left w:val="single" w:sz="6" w:space="0" w:color="000000"/>
              <w:right w:val="single" w:sz="6" w:space="0" w:color="000000"/>
            </w:tcBorders>
            <w:shd w:val="clear" w:color="auto" w:fill="DADADA"/>
          </w:tcPr>
          <w:p w14:paraId="2FF02E10" w14:textId="77777777" w:rsidR="00851F3D" w:rsidRPr="00DD0882" w:rsidRDefault="00851F3D" w:rsidP="00851F3D">
            <w:pPr>
              <w:spacing w:before="8"/>
              <w:ind w:left="586"/>
              <w:rPr>
                <w:rFonts w:eastAsia="Georgia" w:cstheme="minorHAnsi"/>
                <w:b/>
                <w:lang w:bidi="tr-TR"/>
              </w:rPr>
            </w:pPr>
            <w:r w:rsidRPr="00DD0882">
              <w:rPr>
                <w:rFonts w:eastAsia="Georgia" w:cstheme="minorHAnsi"/>
                <w:b/>
                <w:w w:val="110"/>
                <w:lang w:bidi="tr-TR"/>
              </w:rPr>
              <w:t>AMAÇ 3</w:t>
            </w:r>
          </w:p>
        </w:tc>
        <w:tc>
          <w:tcPr>
            <w:tcW w:w="1237" w:type="dxa"/>
            <w:tcBorders>
              <w:left w:val="single" w:sz="6" w:space="0" w:color="000000"/>
              <w:right w:val="single" w:sz="6" w:space="0" w:color="000000"/>
            </w:tcBorders>
          </w:tcPr>
          <w:p w14:paraId="2C23F188" w14:textId="77777777" w:rsidR="00851F3D" w:rsidRPr="00DD0882" w:rsidRDefault="00851F3D" w:rsidP="00851F3D">
            <w:pPr>
              <w:spacing w:before="6"/>
              <w:ind w:right="10"/>
              <w:jc w:val="right"/>
              <w:rPr>
                <w:rFonts w:eastAsia="Georgia" w:cstheme="minorHAnsi"/>
                <w:b/>
                <w:lang w:bidi="tr-TR"/>
              </w:rPr>
            </w:pPr>
            <w:r w:rsidRPr="00DD0882">
              <w:rPr>
                <w:rFonts w:eastAsia="Georgia" w:cstheme="minorHAnsi"/>
                <w:b/>
                <w:lang w:bidi="tr-TR"/>
              </w:rPr>
              <w:t>28.600,00</w:t>
            </w:r>
          </w:p>
        </w:tc>
        <w:tc>
          <w:tcPr>
            <w:tcW w:w="1539" w:type="dxa"/>
            <w:tcBorders>
              <w:left w:val="single" w:sz="6" w:space="0" w:color="000000"/>
              <w:right w:val="single" w:sz="6" w:space="0" w:color="000000"/>
            </w:tcBorders>
          </w:tcPr>
          <w:p w14:paraId="79F5C073" w14:textId="77777777" w:rsidR="00851F3D" w:rsidRPr="00DD0882" w:rsidRDefault="00851F3D" w:rsidP="00851F3D">
            <w:pPr>
              <w:spacing w:before="6"/>
              <w:ind w:right="10"/>
              <w:jc w:val="right"/>
              <w:rPr>
                <w:rFonts w:eastAsia="Georgia" w:cstheme="minorHAnsi"/>
                <w:b/>
                <w:lang w:bidi="tr-TR"/>
              </w:rPr>
            </w:pPr>
            <w:r w:rsidRPr="00DD0882">
              <w:rPr>
                <w:rFonts w:eastAsia="Georgia" w:cstheme="minorHAnsi"/>
                <w:b/>
                <w:lang w:bidi="tr-TR"/>
              </w:rPr>
              <w:t>46.507,00</w:t>
            </w:r>
          </w:p>
        </w:tc>
        <w:tc>
          <w:tcPr>
            <w:tcW w:w="1559" w:type="dxa"/>
            <w:tcBorders>
              <w:left w:val="single" w:sz="6" w:space="0" w:color="000000"/>
              <w:right w:val="single" w:sz="6" w:space="0" w:color="000000"/>
            </w:tcBorders>
          </w:tcPr>
          <w:p w14:paraId="63E4F802" w14:textId="77777777" w:rsidR="00851F3D" w:rsidRPr="00DD0882" w:rsidRDefault="00851F3D" w:rsidP="00851F3D">
            <w:pPr>
              <w:spacing w:before="6"/>
              <w:ind w:right="9"/>
              <w:jc w:val="right"/>
              <w:rPr>
                <w:rFonts w:eastAsia="Georgia" w:cstheme="minorHAnsi"/>
                <w:b/>
                <w:lang w:bidi="tr-TR"/>
              </w:rPr>
            </w:pPr>
            <w:r w:rsidRPr="00DD0882">
              <w:rPr>
                <w:rFonts w:eastAsia="Georgia" w:cstheme="minorHAnsi"/>
                <w:b/>
                <w:lang w:bidi="tr-TR"/>
              </w:rPr>
              <w:t>64.360,00</w:t>
            </w:r>
          </w:p>
        </w:tc>
        <w:tc>
          <w:tcPr>
            <w:tcW w:w="1512" w:type="dxa"/>
            <w:tcBorders>
              <w:left w:val="single" w:sz="6" w:space="0" w:color="000000"/>
              <w:right w:val="single" w:sz="6" w:space="0" w:color="000000"/>
            </w:tcBorders>
          </w:tcPr>
          <w:p w14:paraId="620B44DC" w14:textId="77777777" w:rsidR="00851F3D" w:rsidRPr="00DD0882" w:rsidRDefault="00851F3D" w:rsidP="00851F3D">
            <w:pPr>
              <w:spacing w:before="6"/>
              <w:ind w:right="9"/>
              <w:jc w:val="right"/>
              <w:rPr>
                <w:rFonts w:eastAsia="Georgia" w:cstheme="minorHAnsi"/>
                <w:b/>
                <w:lang w:bidi="tr-TR"/>
              </w:rPr>
            </w:pPr>
            <w:r w:rsidRPr="00DD0882">
              <w:rPr>
                <w:rFonts w:eastAsia="Georgia" w:cstheme="minorHAnsi"/>
                <w:b/>
                <w:lang w:bidi="tr-TR"/>
              </w:rPr>
              <w:t>85.567,00</w:t>
            </w:r>
          </w:p>
        </w:tc>
        <w:tc>
          <w:tcPr>
            <w:tcW w:w="1465" w:type="dxa"/>
            <w:tcBorders>
              <w:left w:val="single" w:sz="6" w:space="0" w:color="000000"/>
              <w:right w:val="single" w:sz="6" w:space="0" w:color="000000"/>
            </w:tcBorders>
          </w:tcPr>
          <w:p w14:paraId="655D877B" w14:textId="77777777" w:rsidR="00851F3D" w:rsidRPr="00DD0882" w:rsidRDefault="00851F3D" w:rsidP="00851F3D">
            <w:pPr>
              <w:spacing w:before="6"/>
              <w:ind w:right="9"/>
              <w:jc w:val="right"/>
              <w:rPr>
                <w:rFonts w:eastAsia="Georgia" w:cstheme="minorHAnsi"/>
                <w:b/>
                <w:lang w:bidi="tr-TR"/>
              </w:rPr>
            </w:pPr>
            <w:r w:rsidRPr="00DD0882">
              <w:rPr>
                <w:rFonts w:eastAsia="Georgia" w:cstheme="minorHAnsi"/>
                <w:b/>
                <w:lang w:bidi="tr-TR"/>
              </w:rPr>
              <w:t>103.420,00</w:t>
            </w:r>
          </w:p>
        </w:tc>
        <w:tc>
          <w:tcPr>
            <w:tcW w:w="1431" w:type="dxa"/>
            <w:tcBorders>
              <w:left w:val="single" w:sz="6" w:space="0" w:color="000000"/>
              <w:right w:val="single" w:sz="6" w:space="0" w:color="000000"/>
            </w:tcBorders>
          </w:tcPr>
          <w:p w14:paraId="50237889" w14:textId="77777777" w:rsidR="00851F3D" w:rsidRPr="00DD0882" w:rsidRDefault="00851F3D" w:rsidP="00851F3D">
            <w:pPr>
              <w:spacing w:before="6"/>
              <w:ind w:right="9"/>
              <w:jc w:val="right"/>
              <w:rPr>
                <w:rFonts w:eastAsia="Georgia" w:cstheme="minorHAnsi"/>
                <w:b/>
                <w:lang w:bidi="tr-TR"/>
              </w:rPr>
            </w:pPr>
            <w:r w:rsidRPr="00DD0882">
              <w:rPr>
                <w:rFonts w:eastAsia="Georgia" w:cstheme="minorHAnsi"/>
                <w:b/>
                <w:lang w:bidi="tr-TR"/>
              </w:rPr>
              <w:t>328.454,00</w:t>
            </w:r>
          </w:p>
        </w:tc>
      </w:tr>
      <w:tr w:rsidR="00851F3D" w:rsidRPr="00DD0882" w14:paraId="713F82A1" w14:textId="77777777" w:rsidTr="00851F3D">
        <w:trPr>
          <w:trHeight w:val="309"/>
        </w:trPr>
        <w:tc>
          <w:tcPr>
            <w:tcW w:w="1627" w:type="dxa"/>
            <w:tcBorders>
              <w:left w:val="single" w:sz="6" w:space="0" w:color="000000"/>
              <w:right w:val="single" w:sz="6" w:space="0" w:color="000000"/>
            </w:tcBorders>
            <w:shd w:val="clear" w:color="auto" w:fill="DADADA"/>
          </w:tcPr>
          <w:p w14:paraId="11156513" w14:textId="77777777" w:rsidR="00851F3D" w:rsidRPr="00DD0882" w:rsidRDefault="00851F3D" w:rsidP="00851F3D">
            <w:pPr>
              <w:spacing w:before="17"/>
              <w:ind w:left="506"/>
              <w:rPr>
                <w:rFonts w:eastAsia="Georgia" w:cstheme="minorHAnsi"/>
                <w:lang w:bidi="tr-TR"/>
              </w:rPr>
            </w:pPr>
            <w:r w:rsidRPr="00DD0882">
              <w:rPr>
                <w:rFonts w:eastAsia="Georgia" w:cstheme="minorHAnsi"/>
                <w:w w:val="115"/>
                <w:lang w:bidi="tr-TR"/>
              </w:rPr>
              <w:t>HEDEF 3.1.</w:t>
            </w:r>
          </w:p>
        </w:tc>
        <w:tc>
          <w:tcPr>
            <w:tcW w:w="1237" w:type="dxa"/>
            <w:tcBorders>
              <w:left w:val="single" w:sz="6" w:space="0" w:color="000000"/>
              <w:right w:val="single" w:sz="6" w:space="0" w:color="000000"/>
            </w:tcBorders>
          </w:tcPr>
          <w:p w14:paraId="7CD35175" w14:textId="77777777" w:rsidR="00851F3D" w:rsidRPr="00DD0882" w:rsidRDefault="00851F3D" w:rsidP="00851F3D">
            <w:pPr>
              <w:spacing w:before="43"/>
              <w:ind w:right="15"/>
              <w:jc w:val="right"/>
              <w:rPr>
                <w:rFonts w:eastAsia="Georgia" w:cstheme="minorHAnsi"/>
                <w:lang w:bidi="tr-TR"/>
              </w:rPr>
            </w:pPr>
            <w:r w:rsidRPr="00DD0882">
              <w:rPr>
                <w:rFonts w:eastAsia="Georgia" w:cstheme="minorHAnsi"/>
                <w:lang w:bidi="tr-TR"/>
              </w:rPr>
              <w:t>4.500,00</w:t>
            </w:r>
          </w:p>
        </w:tc>
        <w:tc>
          <w:tcPr>
            <w:tcW w:w="1539" w:type="dxa"/>
            <w:tcBorders>
              <w:left w:val="single" w:sz="6" w:space="0" w:color="000000"/>
              <w:right w:val="single" w:sz="6" w:space="0" w:color="000000"/>
            </w:tcBorders>
          </w:tcPr>
          <w:p w14:paraId="51E8E140" w14:textId="77777777" w:rsidR="00851F3D" w:rsidRPr="00DD0882" w:rsidRDefault="00851F3D" w:rsidP="00851F3D">
            <w:pPr>
              <w:spacing w:before="43"/>
              <w:ind w:right="14"/>
              <w:jc w:val="right"/>
              <w:rPr>
                <w:rFonts w:eastAsia="Georgia" w:cstheme="minorHAnsi"/>
                <w:lang w:bidi="tr-TR"/>
              </w:rPr>
            </w:pPr>
            <w:r w:rsidRPr="00DD0882">
              <w:rPr>
                <w:rFonts w:eastAsia="Georgia" w:cstheme="minorHAnsi"/>
                <w:lang w:bidi="tr-TR"/>
              </w:rPr>
              <w:t>10.469,00</w:t>
            </w:r>
          </w:p>
        </w:tc>
        <w:tc>
          <w:tcPr>
            <w:tcW w:w="1559" w:type="dxa"/>
            <w:tcBorders>
              <w:left w:val="single" w:sz="6" w:space="0" w:color="000000"/>
              <w:right w:val="single" w:sz="6" w:space="0" w:color="000000"/>
            </w:tcBorders>
          </w:tcPr>
          <w:p w14:paraId="6E1635E1" w14:textId="77777777" w:rsidR="00851F3D" w:rsidRPr="00DD0882" w:rsidRDefault="00851F3D" w:rsidP="00851F3D">
            <w:pPr>
              <w:spacing w:before="43"/>
              <w:ind w:right="14"/>
              <w:jc w:val="right"/>
              <w:rPr>
                <w:rFonts w:eastAsia="Georgia" w:cstheme="minorHAnsi"/>
                <w:lang w:bidi="tr-TR"/>
              </w:rPr>
            </w:pPr>
            <w:r w:rsidRPr="00DD0882">
              <w:rPr>
                <w:rFonts w:eastAsia="Georgia" w:cstheme="minorHAnsi"/>
                <w:lang w:bidi="tr-TR"/>
              </w:rPr>
              <w:t>16.420,00</w:t>
            </w:r>
          </w:p>
        </w:tc>
        <w:tc>
          <w:tcPr>
            <w:tcW w:w="1512" w:type="dxa"/>
            <w:tcBorders>
              <w:left w:val="single" w:sz="6" w:space="0" w:color="000000"/>
              <w:right w:val="single" w:sz="6" w:space="0" w:color="000000"/>
            </w:tcBorders>
          </w:tcPr>
          <w:p w14:paraId="651DEC93" w14:textId="77777777" w:rsidR="00851F3D" w:rsidRPr="00DD0882" w:rsidRDefault="00851F3D" w:rsidP="00851F3D">
            <w:pPr>
              <w:spacing w:before="43"/>
              <w:ind w:right="14"/>
              <w:jc w:val="right"/>
              <w:rPr>
                <w:rFonts w:eastAsia="Georgia" w:cstheme="minorHAnsi"/>
                <w:lang w:bidi="tr-TR"/>
              </w:rPr>
            </w:pPr>
            <w:r w:rsidRPr="00DD0882">
              <w:rPr>
                <w:rFonts w:eastAsia="Georgia" w:cstheme="minorHAnsi"/>
                <w:lang w:bidi="tr-TR"/>
              </w:rPr>
              <w:t>23.489,00</w:t>
            </w:r>
          </w:p>
        </w:tc>
        <w:tc>
          <w:tcPr>
            <w:tcW w:w="1465" w:type="dxa"/>
            <w:tcBorders>
              <w:left w:val="single" w:sz="6" w:space="0" w:color="000000"/>
              <w:right w:val="single" w:sz="6" w:space="0" w:color="000000"/>
            </w:tcBorders>
          </w:tcPr>
          <w:p w14:paraId="4809BCB6" w14:textId="77777777" w:rsidR="00851F3D" w:rsidRPr="00DD0882" w:rsidRDefault="00851F3D" w:rsidP="00851F3D">
            <w:pPr>
              <w:spacing w:before="43"/>
              <w:ind w:right="13"/>
              <w:jc w:val="right"/>
              <w:rPr>
                <w:rFonts w:eastAsia="Georgia" w:cstheme="minorHAnsi"/>
                <w:lang w:bidi="tr-TR"/>
              </w:rPr>
            </w:pPr>
            <w:r w:rsidRPr="00DD0882">
              <w:rPr>
                <w:rFonts w:eastAsia="Georgia" w:cstheme="minorHAnsi"/>
                <w:lang w:bidi="tr-TR"/>
              </w:rPr>
              <w:t>29.440,00</w:t>
            </w:r>
          </w:p>
        </w:tc>
        <w:tc>
          <w:tcPr>
            <w:tcW w:w="1431" w:type="dxa"/>
            <w:tcBorders>
              <w:left w:val="single" w:sz="6" w:space="0" w:color="000000"/>
              <w:right w:val="single" w:sz="6" w:space="0" w:color="000000"/>
            </w:tcBorders>
          </w:tcPr>
          <w:p w14:paraId="38996EE1" w14:textId="77777777" w:rsidR="00851F3D" w:rsidRPr="00DD0882" w:rsidRDefault="00851F3D" w:rsidP="00851F3D">
            <w:pPr>
              <w:spacing w:before="43"/>
              <w:ind w:right="15"/>
              <w:jc w:val="right"/>
              <w:rPr>
                <w:rFonts w:eastAsia="Georgia" w:cstheme="minorHAnsi"/>
                <w:lang w:bidi="tr-TR"/>
              </w:rPr>
            </w:pPr>
            <w:r w:rsidRPr="00DD0882">
              <w:rPr>
                <w:rFonts w:eastAsia="Georgia" w:cstheme="minorHAnsi"/>
                <w:lang w:bidi="tr-TR"/>
              </w:rPr>
              <w:t>84.318,00</w:t>
            </w:r>
          </w:p>
        </w:tc>
      </w:tr>
      <w:tr w:rsidR="00851F3D" w:rsidRPr="00DD0882" w14:paraId="07E789CC" w14:textId="77777777" w:rsidTr="00851F3D">
        <w:trPr>
          <w:trHeight w:val="309"/>
        </w:trPr>
        <w:tc>
          <w:tcPr>
            <w:tcW w:w="1627" w:type="dxa"/>
            <w:tcBorders>
              <w:left w:val="single" w:sz="6" w:space="0" w:color="000000"/>
              <w:right w:val="single" w:sz="6" w:space="0" w:color="000000"/>
            </w:tcBorders>
            <w:shd w:val="clear" w:color="auto" w:fill="DADADA"/>
          </w:tcPr>
          <w:p w14:paraId="2C8352F9" w14:textId="77777777" w:rsidR="00851F3D" w:rsidRPr="00DD0882" w:rsidRDefault="00851F3D" w:rsidP="00851F3D">
            <w:pPr>
              <w:spacing w:before="17"/>
              <w:ind w:left="506"/>
              <w:rPr>
                <w:rFonts w:eastAsia="Georgia" w:cstheme="minorHAnsi"/>
                <w:lang w:bidi="tr-TR"/>
              </w:rPr>
            </w:pPr>
            <w:r w:rsidRPr="00DD0882">
              <w:rPr>
                <w:rFonts w:eastAsia="Georgia" w:cstheme="minorHAnsi"/>
                <w:w w:val="110"/>
                <w:lang w:bidi="tr-TR"/>
              </w:rPr>
              <w:t>HEDEF 3.2.</w:t>
            </w:r>
          </w:p>
        </w:tc>
        <w:tc>
          <w:tcPr>
            <w:tcW w:w="1237" w:type="dxa"/>
            <w:tcBorders>
              <w:left w:val="single" w:sz="6" w:space="0" w:color="000000"/>
              <w:right w:val="single" w:sz="6" w:space="0" w:color="000000"/>
            </w:tcBorders>
          </w:tcPr>
          <w:p w14:paraId="4512F74B" w14:textId="77777777" w:rsidR="00851F3D" w:rsidRPr="00DD0882" w:rsidRDefault="00851F3D" w:rsidP="00851F3D">
            <w:pPr>
              <w:spacing w:before="43"/>
              <w:ind w:right="15"/>
              <w:jc w:val="right"/>
              <w:rPr>
                <w:rFonts w:eastAsia="Georgia" w:cstheme="minorHAnsi"/>
                <w:lang w:bidi="tr-TR"/>
              </w:rPr>
            </w:pPr>
            <w:r w:rsidRPr="00DD0882">
              <w:rPr>
                <w:rFonts w:eastAsia="Georgia" w:cstheme="minorHAnsi"/>
                <w:lang w:bidi="tr-TR"/>
              </w:rPr>
              <w:t>9.700,00</w:t>
            </w:r>
          </w:p>
        </w:tc>
        <w:tc>
          <w:tcPr>
            <w:tcW w:w="1539" w:type="dxa"/>
            <w:tcBorders>
              <w:left w:val="single" w:sz="6" w:space="0" w:color="000000"/>
              <w:right w:val="single" w:sz="6" w:space="0" w:color="000000"/>
            </w:tcBorders>
          </w:tcPr>
          <w:p w14:paraId="03A5D41D" w14:textId="77777777" w:rsidR="00851F3D" w:rsidRPr="00DD0882" w:rsidRDefault="00851F3D" w:rsidP="00851F3D">
            <w:pPr>
              <w:spacing w:before="43"/>
              <w:ind w:right="14"/>
              <w:jc w:val="right"/>
              <w:rPr>
                <w:rFonts w:eastAsia="Georgia" w:cstheme="minorHAnsi"/>
                <w:lang w:bidi="tr-TR"/>
              </w:rPr>
            </w:pPr>
            <w:r w:rsidRPr="00DD0882">
              <w:rPr>
                <w:rFonts w:eastAsia="Georgia" w:cstheme="minorHAnsi"/>
                <w:lang w:bidi="tr-TR"/>
              </w:rPr>
              <w:t>15.669,00</w:t>
            </w:r>
          </w:p>
        </w:tc>
        <w:tc>
          <w:tcPr>
            <w:tcW w:w="1559" w:type="dxa"/>
            <w:tcBorders>
              <w:left w:val="single" w:sz="6" w:space="0" w:color="000000"/>
              <w:right w:val="single" w:sz="6" w:space="0" w:color="000000"/>
            </w:tcBorders>
          </w:tcPr>
          <w:p w14:paraId="0BC7042D" w14:textId="77777777" w:rsidR="00851F3D" w:rsidRPr="00DD0882" w:rsidRDefault="00851F3D" w:rsidP="00851F3D">
            <w:pPr>
              <w:spacing w:before="43"/>
              <w:ind w:right="14"/>
              <w:jc w:val="right"/>
              <w:rPr>
                <w:rFonts w:eastAsia="Georgia" w:cstheme="minorHAnsi"/>
                <w:lang w:bidi="tr-TR"/>
              </w:rPr>
            </w:pPr>
            <w:r w:rsidRPr="00DD0882">
              <w:rPr>
                <w:rFonts w:eastAsia="Georgia" w:cstheme="minorHAnsi"/>
                <w:lang w:bidi="tr-TR"/>
              </w:rPr>
              <w:t>21.620,00</w:t>
            </w:r>
          </w:p>
        </w:tc>
        <w:tc>
          <w:tcPr>
            <w:tcW w:w="1512" w:type="dxa"/>
            <w:tcBorders>
              <w:left w:val="single" w:sz="6" w:space="0" w:color="000000"/>
              <w:right w:val="single" w:sz="6" w:space="0" w:color="000000"/>
            </w:tcBorders>
          </w:tcPr>
          <w:p w14:paraId="6CF7E931" w14:textId="77777777" w:rsidR="00851F3D" w:rsidRPr="00DD0882" w:rsidRDefault="00851F3D" w:rsidP="00851F3D">
            <w:pPr>
              <w:spacing w:before="43"/>
              <w:ind w:right="14"/>
              <w:jc w:val="right"/>
              <w:rPr>
                <w:rFonts w:eastAsia="Georgia" w:cstheme="minorHAnsi"/>
                <w:lang w:bidi="tr-TR"/>
              </w:rPr>
            </w:pPr>
            <w:r w:rsidRPr="00DD0882">
              <w:rPr>
                <w:rFonts w:eastAsia="Georgia" w:cstheme="minorHAnsi"/>
                <w:lang w:bidi="tr-TR"/>
              </w:rPr>
              <w:t>28.689,00</w:t>
            </w:r>
          </w:p>
        </w:tc>
        <w:tc>
          <w:tcPr>
            <w:tcW w:w="1465" w:type="dxa"/>
            <w:tcBorders>
              <w:left w:val="single" w:sz="6" w:space="0" w:color="000000"/>
              <w:right w:val="single" w:sz="6" w:space="0" w:color="000000"/>
            </w:tcBorders>
          </w:tcPr>
          <w:p w14:paraId="7DB9FB80" w14:textId="77777777" w:rsidR="00851F3D" w:rsidRPr="00DD0882" w:rsidRDefault="00851F3D" w:rsidP="00851F3D">
            <w:pPr>
              <w:spacing w:before="43"/>
              <w:ind w:right="13"/>
              <w:jc w:val="right"/>
              <w:rPr>
                <w:rFonts w:eastAsia="Georgia" w:cstheme="minorHAnsi"/>
                <w:lang w:bidi="tr-TR"/>
              </w:rPr>
            </w:pPr>
            <w:r w:rsidRPr="00DD0882">
              <w:rPr>
                <w:rFonts w:eastAsia="Georgia" w:cstheme="minorHAnsi"/>
                <w:lang w:bidi="tr-TR"/>
              </w:rPr>
              <w:t>34.640,00</w:t>
            </w:r>
          </w:p>
        </w:tc>
        <w:tc>
          <w:tcPr>
            <w:tcW w:w="1431" w:type="dxa"/>
            <w:tcBorders>
              <w:left w:val="single" w:sz="6" w:space="0" w:color="000000"/>
              <w:right w:val="single" w:sz="6" w:space="0" w:color="000000"/>
            </w:tcBorders>
          </w:tcPr>
          <w:p w14:paraId="62F263B2" w14:textId="77777777" w:rsidR="00851F3D" w:rsidRPr="00DD0882" w:rsidRDefault="00851F3D" w:rsidP="00851F3D">
            <w:pPr>
              <w:spacing w:before="43"/>
              <w:ind w:right="13"/>
              <w:jc w:val="right"/>
              <w:rPr>
                <w:rFonts w:eastAsia="Georgia" w:cstheme="minorHAnsi"/>
                <w:lang w:bidi="tr-TR"/>
              </w:rPr>
            </w:pPr>
            <w:r w:rsidRPr="00DD0882">
              <w:rPr>
                <w:rFonts w:eastAsia="Georgia" w:cstheme="minorHAnsi"/>
                <w:lang w:bidi="tr-TR"/>
              </w:rPr>
              <w:t>110.318,00</w:t>
            </w:r>
          </w:p>
        </w:tc>
      </w:tr>
      <w:tr w:rsidR="00851F3D" w:rsidRPr="00DD0882" w14:paraId="06747B7F" w14:textId="77777777" w:rsidTr="00851F3D">
        <w:trPr>
          <w:trHeight w:val="309"/>
        </w:trPr>
        <w:tc>
          <w:tcPr>
            <w:tcW w:w="1627" w:type="dxa"/>
            <w:tcBorders>
              <w:left w:val="single" w:sz="6" w:space="0" w:color="000000"/>
              <w:right w:val="single" w:sz="6" w:space="0" w:color="000000"/>
            </w:tcBorders>
            <w:shd w:val="clear" w:color="auto" w:fill="DADADA"/>
          </w:tcPr>
          <w:p w14:paraId="589DFA53" w14:textId="77777777" w:rsidR="00851F3D" w:rsidRPr="00DD0882" w:rsidRDefault="00851F3D" w:rsidP="00851F3D">
            <w:pPr>
              <w:spacing w:before="17"/>
              <w:ind w:left="506"/>
              <w:rPr>
                <w:rFonts w:eastAsia="Georgia" w:cstheme="minorHAnsi"/>
                <w:w w:val="110"/>
                <w:lang w:bidi="tr-TR"/>
              </w:rPr>
            </w:pPr>
            <w:r w:rsidRPr="00DD0882">
              <w:rPr>
                <w:rFonts w:eastAsia="Georgia" w:cstheme="minorHAnsi"/>
                <w:w w:val="110"/>
                <w:lang w:bidi="tr-TR"/>
              </w:rPr>
              <w:t>HEDEF 3.3.</w:t>
            </w:r>
          </w:p>
        </w:tc>
        <w:tc>
          <w:tcPr>
            <w:tcW w:w="1237" w:type="dxa"/>
            <w:tcBorders>
              <w:left w:val="single" w:sz="6" w:space="0" w:color="000000"/>
              <w:right w:val="single" w:sz="6" w:space="0" w:color="000000"/>
            </w:tcBorders>
          </w:tcPr>
          <w:p w14:paraId="3F992A3A" w14:textId="77777777" w:rsidR="00851F3D" w:rsidRPr="00DD0882" w:rsidRDefault="00851F3D" w:rsidP="00851F3D">
            <w:pPr>
              <w:spacing w:before="43"/>
              <w:ind w:right="15"/>
              <w:jc w:val="right"/>
              <w:rPr>
                <w:rFonts w:eastAsia="Georgia" w:cstheme="minorHAnsi"/>
                <w:lang w:bidi="tr-TR"/>
              </w:rPr>
            </w:pPr>
            <w:r w:rsidRPr="00DD0882">
              <w:rPr>
                <w:rFonts w:eastAsia="Georgia" w:cstheme="minorHAnsi"/>
                <w:lang w:bidi="tr-TR"/>
              </w:rPr>
              <w:t>14.400,00</w:t>
            </w:r>
          </w:p>
        </w:tc>
        <w:tc>
          <w:tcPr>
            <w:tcW w:w="1539" w:type="dxa"/>
            <w:tcBorders>
              <w:left w:val="single" w:sz="6" w:space="0" w:color="000000"/>
              <w:right w:val="single" w:sz="6" w:space="0" w:color="000000"/>
            </w:tcBorders>
          </w:tcPr>
          <w:p w14:paraId="71F5D85F" w14:textId="77777777" w:rsidR="00851F3D" w:rsidRPr="00DD0882" w:rsidRDefault="00851F3D" w:rsidP="00851F3D">
            <w:pPr>
              <w:spacing w:before="43"/>
              <w:ind w:right="14"/>
              <w:jc w:val="right"/>
              <w:rPr>
                <w:rFonts w:eastAsia="Georgia" w:cstheme="minorHAnsi"/>
                <w:lang w:bidi="tr-TR"/>
              </w:rPr>
            </w:pPr>
            <w:r w:rsidRPr="00DD0882">
              <w:rPr>
                <w:rFonts w:eastAsia="Georgia" w:cstheme="minorHAnsi"/>
                <w:lang w:bidi="tr-TR"/>
              </w:rPr>
              <w:t>20.369,00</w:t>
            </w:r>
          </w:p>
        </w:tc>
        <w:tc>
          <w:tcPr>
            <w:tcW w:w="1559" w:type="dxa"/>
            <w:tcBorders>
              <w:left w:val="single" w:sz="6" w:space="0" w:color="000000"/>
              <w:right w:val="single" w:sz="6" w:space="0" w:color="000000"/>
            </w:tcBorders>
          </w:tcPr>
          <w:p w14:paraId="7F7AA487" w14:textId="77777777" w:rsidR="00851F3D" w:rsidRPr="00DD0882" w:rsidRDefault="00851F3D" w:rsidP="00851F3D">
            <w:pPr>
              <w:spacing w:before="43"/>
              <w:ind w:right="14"/>
              <w:jc w:val="right"/>
              <w:rPr>
                <w:rFonts w:eastAsia="Georgia" w:cstheme="minorHAnsi"/>
                <w:lang w:bidi="tr-TR"/>
              </w:rPr>
            </w:pPr>
            <w:r w:rsidRPr="00DD0882">
              <w:rPr>
                <w:rFonts w:eastAsia="Georgia" w:cstheme="minorHAnsi"/>
                <w:lang w:bidi="tr-TR"/>
              </w:rPr>
              <w:t>26.320,00</w:t>
            </w:r>
          </w:p>
        </w:tc>
        <w:tc>
          <w:tcPr>
            <w:tcW w:w="1512" w:type="dxa"/>
            <w:tcBorders>
              <w:left w:val="single" w:sz="6" w:space="0" w:color="000000"/>
              <w:right w:val="single" w:sz="6" w:space="0" w:color="000000"/>
            </w:tcBorders>
          </w:tcPr>
          <w:p w14:paraId="1F06BE2A" w14:textId="77777777" w:rsidR="00851F3D" w:rsidRPr="00DD0882" w:rsidRDefault="00851F3D" w:rsidP="00851F3D">
            <w:pPr>
              <w:spacing w:before="43"/>
              <w:ind w:right="14"/>
              <w:jc w:val="right"/>
              <w:rPr>
                <w:rFonts w:eastAsia="Georgia" w:cstheme="minorHAnsi"/>
                <w:lang w:bidi="tr-TR"/>
              </w:rPr>
            </w:pPr>
            <w:r w:rsidRPr="00DD0882">
              <w:rPr>
                <w:rFonts w:eastAsia="Georgia" w:cstheme="minorHAnsi"/>
                <w:lang w:bidi="tr-TR"/>
              </w:rPr>
              <w:t>33.389,00</w:t>
            </w:r>
          </w:p>
        </w:tc>
        <w:tc>
          <w:tcPr>
            <w:tcW w:w="1465" w:type="dxa"/>
            <w:tcBorders>
              <w:left w:val="single" w:sz="6" w:space="0" w:color="000000"/>
              <w:right w:val="single" w:sz="6" w:space="0" w:color="000000"/>
            </w:tcBorders>
          </w:tcPr>
          <w:p w14:paraId="60BA131E" w14:textId="77777777" w:rsidR="00851F3D" w:rsidRPr="00DD0882" w:rsidRDefault="00851F3D" w:rsidP="00851F3D">
            <w:pPr>
              <w:spacing w:before="43"/>
              <w:ind w:right="13"/>
              <w:jc w:val="right"/>
              <w:rPr>
                <w:rFonts w:eastAsia="Georgia" w:cstheme="minorHAnsi"/>
                <w:lang w:bidi="tr-TR"/>
              </w:rPr>
            </w:pPr>
            <w:r w:rsidRPr="00DD0882">
              <w:rPr>
                <w:rFonts w:eastAsia="Georgia" w:cstheme="minorHAnsi"/>
                <w:lang w:bidi="tr-TR"/>
              </w:rPr>
              <w:t>39.340,00</w:t>
            </w:r>
          </w:p>
        </w:tc>
        <w:tc>
          <w:tcPr>
            <w:tcW w:w="1431" w:type="dxa"/>
            <w:tcBorders>
              <w:left w:val="single" w:sz="6" w:space="0" w:color="000000"/>
              <w:right w:val="single" w:sz="6" w:space="0" w:color="000000"/>
            </w:tcBorders>
          </w:tcPr>
          <w:p w14:paraId="5D7C5923" w14:textId="77777777" w:rsidR="00851F3D" w:rsidRPr="00DD0882" w:rsidRDefault="00851F3D" w:rsidP="00851F3D">
            <w:pPr>
              <w:spacing w:before="43"/>
              <w:ind w:right="13"/>
              <w:jc w:val="right"/>
              <w:rPr>
                <w:rFonts w:eastAsia="Georgia" w:cstheme="minorHAnsi"/>
                <w:lang w:bidi="tr-TR"/>
              </w:rPr>
            </w:pPr>
            <w:r w:rsidRPr="00DD0882">
              <w:rPr>
                <w:rFonts w:eastAsia="Georgia" w:cstheme="minorHAnsi"/>
                <w:lang w:bidi="tr-TR"/>
              </w:rPr>
              <w:t>133.818,00</w:t>
            </w:r>
          </w:p>
        </w:tc>
      </w:tr>
      <w:tr w:rsidR="00851F3D" w:rsidRPr="00DD0882" w14:paraId="42D4FFBC" w14:textId="77777777" w:rsidTr="00851F3D">
        <w:trPr>
          <w:trHeight w:val="277"/>
        </w:trPr>
        <w:tc>
          <w:tcPr>
            <w:tcW w:w="1627" w:type="dxa"/>
            <w:tcBorders>
              <w:left w:val="single" w:sz="6" w:space="0" w:color="000000"/>
              <w:right w:val="single" w:sz="6" w:space="0" w:color="000000"/>
            </w:tcBorders>
            <w:shd w:val="clear" w:color="auto" w:fill="8DB4E2"/>
          </w:tcPr>
          <w:p w14:paraId="3DB25A34" w14:textId="77777777" w:rsidR="00851F3D" w:rsidRPr="00DD0882" w:rsidRDefault="00851F3D" w:rsidP="00851F3D">
            <w:pPr>
              <w:spacing w:before="8"/>
              <w:ind w:left="22"/>
              <w:rPr>
                <w:rFonts w:eastAsia="Georgia" w:cstheme="minorHAnsi"/>
                <w:b/>
                <w:lang w:bidi="tr-TR"/>
              </w:rPr>
            </w:pPr>
            <w:r w:rsidRPr="00DD0882">
              <w:rPr>
                <w:rFonts w:eastAsia="Georgia" w:cstheme="minorHAnsi"/>
                <w:b/>
                <w:w w:val="115"/>
                <w:lang w:bidi="tr-TR"/>
              </w:rPr>
              <w:t>AMAÇ TOPLAM</w:t>
            </w:r>
          </w:p>
        </w:tc>
        <w:tc>
          <w:tcPr>
            <w:tcW w:w="1237" w:type="dxa"/>
            <w:tcBorders>
              <w:left w:val="single" w:sz="6" w:space="0" w:color="000000"/>
              <w:right w:val="single" w:sz="6" w:space="0" w:color="000000"/>
            </w:tcBorders>
            <w:shd w:val="clear" w:color="auto" w:fill="8DB4E2"/>
          </w:tcPr>
          <w:p w14:paraId="7E3B5707" w14:textId="77777777" w:rsidR="00851F3D" w:rsidRPr="00DD0882" w:rsidRDefault="00851F3D" w:rsidP="00851F3D">
            <w:pPr>
              <w:spacing w:before="6"/>
              <w:ind w:right="10"/>
              <w:jc w:val="right"/>
              <w:rPr>
                <w:rFonts w:eastAsia="Georgia" w:cstheme="minorHAnsi"/>
                <w:b/>
                <w:lang w:bidi="tr-TR"/>
              </w:rPr>
            </w:pPr>
            <w:r w:rsidRPr="00DD0882">
              <w:rPr>
                <w:rFonts w:eastAsia="Georgia" w:cstheme="minorHAnsi"/>
                <w:b/>
                <w:lang w:bidi="tr-TR"/>
              </w:rPr>
              <w:t>190.950,00</w:t>
            </w:r>
          </w:p>
        </w:tc>
        <w:tc>
          <w:tcPr>
            <w:tcW w:w="1539" w:type="dxa"/>
            <w:tcBorders>
              <w:left w:val="single" w:sz="6" w:space="0" w:color="000000"/>
              <w:right w:val="single" w:sz="6" w:space="0" w:color="000000"/>
            </w:tcBorders>
            <w:shd w:val="clear" w:color="auto" w:fill="8DB4E2"/>
          </w:tcPr>
          <w:p w14:paraId="45869517" w14:textId="77777777" w:rsidR="00851F3D" w:rsidRPr="00DD0882" w:rsidRDefault="00851F3D" w:rsidP="00851F3D">
            <w:pPr>
              <w:spacing w:before="6"/>
              <w:ind w:right="10"/>
              <w:jc w:val="right"/>
              <w:rPr>
                <w:rFonts w:eastAsia="Georgia" w:cstheme="minorHAnsi"/>
                <w:b/>
                <w:lang w:bidi="tr-TR"/>
              </w:rPr>
            </w:pPr>
            <w:r w:rsidRPr="00DD0882">
              <w:rPr>
                <w:rFonts w:eastAsia="Georgia" w:cstheme="minorHAnsi"/>
                <w:b/>
                <w:lang w:bidi="tr-TR"/>
              </w:rPr>
              <w:t>250.640,00</w:t>
            </w:r>
          </w:p>
        </w:tc>
        <w:tc>
          <w:tcPr>
            <w:tcW w:w="1559" w:type="dxa"/>
            <w:tcBorders>
              <w:left w:val="single" w:sz="6" w:space="0" w:color="000000"/>
              <w:right w:val="single" w:sz="6" w:space="0" w:color="000000"/>
            </w:tcBorders>
            <w:shd w:val="clear" w:color="auto" w:fill="8DB4E2"/>
          </w:tcPr>
          <w:p w14:paraId="57125C69" w14:textId="77777777" w:rsidR="00851F3D" w:rsidRPr="00DD0882" w:rsidRDefault="00851F3D" w:rsidP="00851F3D">
            <w:pPr>
              <w:spacing w:before="6"/>
              <w:ind w:right="9"/>
              <w:jc w:val="right"/>
              <w:rPr>
                <w:rFonts w:eastAsia="Georgia" w:cstheme="minorHAnsi"/>
                <w:b/>
                <w:lang w:bidi="tr-TR"/>
              </w:rPr>
            </w:pPr>
            <w:r w:rsidRPr="00DD0882">
              <w:rPr>
                <w:rFonts w:eastAsia="Georgia" w:cstheme="minorHAnsi"/>
                <w:b/>
                <w:lang w:bidi="tr-TR"/>
              </w:rPr>
              <w:t>310.150,00</w:t>
            </w:r>
          </w:p>
        </w:tc>
        <w:tc>
          <w:tcPr>
            <w:tcW w:w="1512" w:type="dxa"/>
            <w:tcBorders>
              <w:left w:val="single" w:sz="6" w:space="0" w:color="000000"/>
              <w:right w:val="single" w:sz="6" w:space="0" w:color="000000"/>
            </w:tcBorders>
            <w:shd w:val="clear" w:color="auto" w:fill="8DB4E2"/>
          </w:tcPr>
          <w:p w14:paraId="767005CD" w14:textId="77777777" w:rsidR="00851F3D" w:rsidRPr="00DD0882" w:rsidRDefault="00851F3D" w:rsidP="00851F3D">
            <w:pPr>
              <w:spacing w:before="6"/>
              <w:ind w:right="9"/>
              <w:jc w:val="right"/>
              <w:rPr>
                <w:rFonts w:eastAsia="Georgia" w:cstheme="minorHAnsi"/>
                <w:b/>
                <w:lang w:bidi="tr-TR"/>
              </w:rPr>
            </w:pPr>
            <w:r w:rsidRPr="00DD0882">
              <w:rPr>
                <w:rFonts w:eastAsia="Georgia" w:cstheme="minorHAnsi"/>
                <w:b/>
                <w:lang w:bidi="tr-TR"/>
              </w:rPr>
              <w:t>380.840,00</w:t>
            </w:r>
          </w:p>
        </w:tc>
        <w:tc>
          <w:tcPr>
            <w:tcW w:w="1465" w:type="dxa"/>
            <w:tcBorders>
              <w:left w:val="single" w:sz="6" w:space="0" w:color="000000"/>
              <w:right w:val="single" w:sz="6" w:space="0" w:color="000000"/>
            </w:tcBorders>
            <w:shd w:val="clear" w:color="auto" w:fill="8DB4E2"/>
          </w:tcPr>
          <w:p w14:paraId="429B8BA0" w14:textId="77777777" w:rsidR="00851F3D" w:rsidRPr="00DD0882" w:rsidRDefault="00851F3D" w:rsidP="00851F3D">
            <w:pPr>
              <w:spacing w:before="6"/>
              <w:ind w:right="9"/>
              <w:jc w:val="right"/>
              <w:rPr>
                <w:rFonts w:eastAsia="Georgia" w:cstheme="minorHAnsi"/>
                <w:b/>
                <w:lang w:bidi="tr-TR"/>
              </w:rPr>
            </w:pPr>
            <w:r w:rsidRPr="00DD0882">
              <w:rPr>
                <w:rFonts w:eastAsia="Georgia" w:cstheme="minorHAnsi"/>
                <w:b/>
                <w:lang w:bidi="tr-TR"/>
              </w:rPr>
              <w:t>440.350,00</w:t>
            </w:r>
          </w:p>
        </w:tc>
        <w:tc>
          <w:tcPr>
            <w:tcW w:w="1431" w:type="dxa"/>
            <w:tcBorders>
              <w:left w:val="single" w:sz="6" w:space="0" w:color="000000"/>
              <w:right w:val="single" w:sz="6" w:space="0" w:color="000000"/>
            </w:tcBorders>
            <w:shd w:val="clear" w:color="auto" w:fill="8DB4E2"/>
          </w:tcPr>
          <w:p w14:paraId="6448403B" w14:textId="77777777" w:rsidR="00851F3D" w:rsidRPr="00DD0882" w:rsidRDefault="00851F3D" w:rsidP="00851F3D">
            <w:pPr>
              <w:spacing w:before="6"/>
              <w:ind w:right="9"/>
              <w:jc w:val="right"/>
              <w:rPr>
                <w:rFonts w:eastAsia="Georgia" w:cstheme="minorHAnsi"/>
                <w:b/>
                <w:lang w:bidi="tr-TR"/>
              </w:rPr>
            </w:pPr>
            <w:r w:rsidRPr="00DD0882">
              <w:rPr>
                <w:rFonts w:eastAsia="Georgia" w:cstheme="minorHAnsi"/>
                <w:b/>
                <w:lang w:bidi="tr-TR"/>
              </w:rPr>
              <w:t>1.572.930,00</w:t>
            </w:r>
          </w:p>
        </w:tc>
      </w:tr>
      <w:tr w:rsidR="00851F3D" w:rsidRPr="00DD0882" w14:paraId="0BFC9170" w14:textId="77777777" w:rsidTr="00851F3D">
        <w:trPr>
          <w:trHeight w:val="277"/>
        </w:trPr>
        <w:tc>
          <w:tcPr>
            <w:tcW w:w="1627" w:type="dxa"/>
            <w:tcBorders>
              <w:left w:val="single" w:sz="6" w:space="0" w:color="000000"/>
              <w:right w:val="single" w:sz="6" w:space="0" w:color="000000"/>
            </w:tcBorders>
            <w:shd w:val="clear" w:color="auto" w:fill="C4D79B"/>
          </w:tcPr>
          <w:p w14:paraId="0063A325" w14:textId="77777777" w:rsidR="00851F3D" w:rsidRPr="00DD0882" w:rsidRDefault="00851F3D" w:rsidP="00851F3D">
            <w:pPr>
              <w:spacing w:before="8"/>
              <w:ind w:left="22"/>
              <w:rPr>
                <w:rFonts w:eastAsia="Georgia" w:cstheme="minorHAnsi"/>
                <w:b/>
                <w:lang w:bidi="tr-TR"/>
              </w:rPr>
            </w:pPr>
            <w:r w:rsidRPr="00DD0882">
              <w:rPr>
                <w:rFonts w:eastAsia="Georgia" w:cstheme="minorHAnsi"/>
                <w:b/>
                <w:w w:val="105"/>
                <w:lang w:bidi="tr-TR"/>
              </w:rPr>
              <w:t>Gen Yön. Gideri</w:t>
            </w:r>
          </w:p>
        </w:tc>
        <w:tc>
          <w:tcPr>
            <w:tcW w:w="1237" w:type="dxa"/>
            <w:tcBorders>
              <w:left w:val="single" w:sz="6" w:space="0" w:color="000000"/>
              <w:right w:val="single" w:sz="6" w:space="0" w:color="000000"/>
            </w:tcBorders>
            <w:shd w:val="clear" w:color="auto" w:fill="C4D79B"/>
            <w:vAlign w:val="center"/>
          </w:tcPr>
          <w:p w14:paraId="09767FBD" w14:textId="77777777" w:rsidR="00851F3D" w:rsidRPr="00DD0882" w:rsidRDefault="00851F3D" w:rsidP="00851F3D">
            <w:pPr>
              <w:jc w:val="right"/>
              <w:rPr>
                <w:rFonts w:cstheme="minorHAnsi"/>
                <w:b/>
              </w:rPr>
            </w:pPr>
            <w:r w:rsidRPr="00DD0882">
              <w:rPr>
                <w:rFonts w:cstheme="minorHAnsi"/>
                <w:b/>
              </w:rPr>
              <w:t>986.006,00</w:t>
            </w:r>
          </w:p>
        </w:tc>
        <w:tc>
          <w:tcPr>
            <w:tcW w:w="1539" w:type="dxa"/>
            <w:tcBorders>
              <w:left w:val="single" w:sz="6" w:space="0" w:color="000000"/>
              <w:right w:val="single" w:sz="6" w:space="0" w:color="000000"/>
            </w:tcBorders>
            <w:shd w:val="clear" w:color="auto" w:fill="C4D79B"/>
            <w:vAlign w:val="center"/>
          </w:tcPr>
          <w:p w14:paraId="220F191B" w14:textId="77777777" w:rsidR="00851F3D" w:rsidRPr="00DD0882" w:rsidRDefault="00851F3D" w:rsidP="00851F3D">
            <w:pPr>
              <w:jc w:val="right"/>
              <w:rPr>
                <w:rFonts w:cstheme="minorHAnsi"/>
                <w:b/>
              </w:rPr>
            </w:pPr>
            <w:r w:rsidRPr="00DD0882">
              <w:rPr>
                <w:rFonts w:cstheme="minorHAnsi"/>
                <w:b/>
              </w:rPr>
              <w:t>1.054.510,00</w:t>
            </w:r>
          </w:p>
        </w:tc>
        <w:tc>
          <w:tcPr>
            <w:tcW w:w="1559" w:type="dxa"/>
            <w:tcBorders>
              <w:left w:val="single" w:sz="6" w:space="0" w:color="000000"/>
              <w:right w:val="single" w:sz="6" w:space="0" w:color="000000"/>
            </w:tcBorders>
            <w:shd w:val="clear" w:color="auto" w:fill="C4D79B"/>
            <w:vAlign w:val="center"/>
          </w:tcPr>
          <w:p w14:paraId="3842DF71" w14:textId="77777777" w:rsidR="00851F3D" w:rsidRPr="00DD0882" w:rsidRDefault="00851F3D" w:rsidP="00851F3D">
            <w:pPr>
              <w:jc w:val="right"/>
              <w:rPr>
                <w:rFonts w:cstheme="minorHAnsi"/>
                <w:b/>
              </w:rPr>
            </w:pPr>
            <w:r w:rsidRPr="00DD0882">
              <w:rPr>
                <w:rFonts w:cstheme="minorHAnsi"/>
                <w:b/>
              </w:rPr>
              <w:t>1.120.210,00</w:t>
            </w:r>
          </w:p>
        </w:tc>
        <w:tc>
          <w:tcPr>
            <w:tcW w:w="1512" w:type="dxa"/>
            <w:tcBorders>
              <w:left w:val="single" w:sz="6" w:space="0" w:color="000000"/>
              <w:right w:val="single" w:sz="6" w:space="0" w:color="000000"/>
            </w:tcBorders>
            <w:shd w:val="clear" w:color="auto" w:fill="C4D79B"/>
            <w:vAlign w:val="center"/>
          </w:tcPr>
          <w:p w14:paraId="7882B6F2" w14:textId="77777777" w:rsidR="00851F3D" w:rsidRPr="00DD0882" w:rsidRDefault="00851F3D" w:rsidP="00851F3D">
            <w:pPr>
              <w:jc w:val="right"/>
              <w:rPr>
                <w:rFonts w:cstheme="minorHAnsi"/>
                <w:b/>
              </w:rPr>
            </w:pPr>
            <w:r w:rsidRPr="00DD0882">
              <w:rPr>
                <w:rFonts w:cstheme="minorHAnsi"/>
                <w:b/>
              </w:rPr>
              <w:t>1.170.750,00</w:t>
            </w:r>
          </w:p>
        </w:tc>
        <w:tc>
          <w:tcPr>
            <w:tcW w:w="1465" w:type="dxa"/>
            <w:tcBorders>
              <w:left w:val="single" w:sz="6" w:space="0" w:color="000000"/>
              <w:right w:val="single" w:sz="6" w:space="0" w:color="000000"/>
            </w:tcBorders>
            <w:shd w:val="clear" w:color="auto" w:fill="C4D79B"/>
            <w:vAlign w:val="center"/>
          </w:tcPr>
          <w:p w14:paraId="49B14F9C" w14:textId="77777777" w:rsidR="00851F3D" w:rsidRPr="00DD0882" w:rsidRDefault="00851F3D" w:rsidP="00851F3D">
            <w:pPr>
              <w:jc w:val="right"/>
              <w:rPr>
                <w:rFonts w:cstheme="minorHAnsi"/>
                <w:b/>
              </w:rPr>
            </w:pPr>
            <w:r w:rsidRPr="00DD0882">
              <w:rPr>
                <w:rFonts w:cstheme="minorHAnsi"/>
                <w:b/>
              </w:rPr>
              <w:t>1.240.510,00</w:t>
            </w:r>
          </w:p>
        </w:tc>
        <w:tc>
          <w:tcPr>
            <w:tcW w:w="1431" w:type="dxa"/>
            <w:tcBorders>
              <w:left w:val="single" w:sz="6" w:space="0" w:color="000000"/>
              <w:right w:val="single" w:sz="6" w:space="0" w:color="000000"/>
            </w:tcBorders>
            <w:shd w:val="clear" w:color="auto" w:fill="C4D79B"/>
            <w:vAlign w:val="center"/>
          </w:tcPr>
          <w:p w14:paraId="3247EA84" w14:textId="77777777" w:rsidR="00851F3D" w:rsidRPr="00DD0882" w:rsidRDefault="00851F3D" w:rsidP="00851F3D">
            <w:pPr>
              <w:jc w:val="right"/>
              <w:rPr>
                <w:rFonts w:cstheme="minorHAnsi"/>
                <w:b/>
              </w:rPr>
            </w:pPr>
            <w:r w:rsidRPr="00DD0882">
              <w:rPr>
                <w:rFonts w:cstheme="minorHAnsi"/>
                <w:b/>
              </w:rPr>
              <w:t>6.473.287,00</w:t>
            </w:r>
          </w:p>
        </w:tc>
      </w:tr>
      <w:tr w:rsidR="00851F3D" w:rsidRPr="00DD0882" w14:paraId="57CC22A0" w14:textId="77777777" w:rsidTr="00851F3D">
        <w:trPr>
          <w:trHeight w:val="351"/>
        </w:trPr>
        <w:tc>
          <w:tcPr>
            <w:tcW w:w="1627" w:type="dxa"/>
            <w:tcBorders>
              <w:left w:val="single" w:sz="6" w:space="0" w:color="000000"/>
              <w:right w:val="single" w:sz="6" w:space="0" w:color="000000"/>
            </w:tcBorders>
            <w:shd w:val="clear" w:color="auto" w:fill="FABF8F"/>
          </w:tcPr>
          <w:p w14:paraId="7364341A" w14:textId="77777777" w:rsidR="00851F3D" w:rsidRPr="00DD0882" w:rsidRDefault="00851F3D" w:rsidP="00851F3D">
            <w:pPr>
              <w:spacing w:before="25"/>
              <w:ind w:left="22"/>
              <w:rPr>
                <w:rFonts w:eastAsia="Georgia" w:cstheme="minorHAnsi"/>
                <w:b/>
                <w:lang w:bidi="tr-TR"/>
              </w:rPr>
            </w:pPr>
            <w:r w:rsidRPr="00DD0882">
              <w:rPr>
                <w:rFonts w:eastAsia="Georgia" w:cstheme="minorHAnsi"/>
                <w:b/>
                <w:w w:val="110"/>
                <w:lang w:bidi="tr-TR"/>
              </w:rPr>
              <w:t>TOPLAM KAYNAK</w:t>
            </w:r>
          </w:p>
        </w:tc>
        <w:tc>
          <w:tcPr>
            <w:tcW w:w="1237" w:type="dxa"/>
            <w:tcBorders>
              <w:left w:val="single" w:sz="6" w:space="0" w:color="000000"/>
              <w:right w:val="single" w:sz="6" w:space="0" w:color="000000"/>
            </w:tcBorders>
            <w:shd w:val="clear" w:color="auto" w:fill="FABF8F"/>
          </w:tcPr>
          <w:p w14:paraId="662FAF0C" w14:textId="77777777" w:rsidR="00851F3D" w:rsidRPr="00DD0882" w:rsidRDefault="00851F3D" w:rsidP="00851F3D">
            <w:pPr>
              <w:spacing w:before="49"/>
              <w:ind w:right="10"/>
              <w:jc w:val="right"/>
              <w:rPr>
                <w:rFonts w:eastAsia="Georgia" w:cstheme="minorHAnsi"/>
                <w:b/>
                <w:lang w:bidi="tr-TR"/>
              </w:rPr>
            </w:pPr>
            <w:r w:rsidRPr="00DD0882">
              <w:rPr>
                <w:rFonts w:eastAsia="Georgia" w:cstheme="minorHAnsi"/>
                <w:b/>
                <w:lang w:bidi="tr-TR"/>
              </w:rPr>
              <w:t>1.176.956,00</w:t>
            </w:r>
          </w:p>
        </w:tc>
        <w:tc>
          <w:tcPr>
            <w:tcW w:w="1539" w:type="dxa"/>
            <w:tcBorders>
              <w:left w:val="single" w:sz="6" w:space="0" w:color="000000"/>
              <w:right w:val="single" w:sz="6" w:space="0" w:color="000000"/>
            </w:tcBorders>
            <w:shd w:val="clear" w:color="auto" w:fill="FABF8F"/>
          </w:tcPr>
          <w:p w14:paraId="4E5B44E3" w14:textId="77777777" w:rsidR="00851F3D" w:rsidRPr="00DD0882" w:rsidRDefault="00851F3D" w:rsidP="00851F3D">
            <w:pPr>
              <w:spacing w:before="49"/>
              <w:ind w:right="10"/>
              <w:jc w:val="right"/>
              <w:rPr>
                <w:rFonts w:eastAsia="Georgia" w:cstheme="minorHAnsi"/>
                <w:b/>
                <w:lang w:bidi="tr-TR"/>
              </w:rPr>
            </w:pPr>
            <w:r w:rsidRPr="00DD0882">
              <w:rPr>
                <w:rFonts w:eastAsia="Georgia" w:cstheme="minorHAnsi"/>
                <w:b/>
                <w:lang w:bidi="tr-TR"/>
              </w:rPr>
              <w:t>1.305.150,00</w:t>
            </w:r>
          </w:p>
        </w:tc>
        <w:tc>
          <w:tcPr>
            <w:tcW w:w="1559" w:type="dxa"/>
            <w:tcBorders>
              <w:left w:val="single" w:sz="6" w:space="0" w:color="000000"/>
              <w:right w:val="single" w:sz="6" w:space="0" w:color="000000"/>
            </w:tcBorders>
            <w:shd w:val="clear" w:color="auto" w:fill="FABF8F"/>
          </w:tcPr>
          <w:p w14:paraId="1E6E9707" w14:textId="77777777" w:rsidR="00851F3D" w:rsidRPr="00DD0882" w:rsidRDefault="00851F3D" w:rsidP="00851F3D">
            <w:pPr>
              <w:spacing w:before="49"/>
              <w:ind w:right="9"/>
              <w:jc w:val="right"/>
              <w:rPr>
                <w:rFonts w:eastAsia="Georgia" w:cstheme="minorHAnsi"/>
                <w:b/>
                <w:lang w:bidi="tr-TR"/>
              </w:rPr>
            </w:pPr>
            <w:r w:rsidRPr="00DD0882">
              <w:rPr>
                <w:rFonts w:eastAsia="Georgia" w:cstheme="minorHAnsi"/>
                <w:b/>
                <w:lang w:bidi="tr-TR"/>
              </w:rPr>
              <w:t>1.430.360,00</w:t>
            </w:r>
          </w:p>
        </w:tc>
        <w:tc>
          <w:tcPr>
            <w:tcW w:w="1512" w:type="dxa"/>
            <w:tcBorders>
              <w:left w:val="single" w:sz="6" w:space="0" w:color="000000"/>
              <w:right w:val="single" w:sz="6" w:space="0" w:color="000000"/>
            </w:tcBorders>
            <w:shd w:val="clear" w:color="auto" w:fill="FABF8F"/>
          </w:tcPr>
          <w:p w14:paraId="13A4A3DD" w14:textId="77777777" w:rsidR="00851F3D" w:rsidRPr="00DD0882" w:rsidRDefault="00851F3D" w:rsidP="00851F3D">
            <w:pPr>
              <w:spacing w:before="49"/>
              <w:ind w:right="9"/>
              <w:jc w:val="right"/>
              <w:rPr>
                <w:rFonts w:eastAsia="Georgia" w:cstheme="minorHAnsi"/>
                <w:b/>
                <w:lang w:bidi="tr-TR"/>
              </w:rPr>
            </w:pPr>
            <w:r w:rsidRPr="00DD0882">
              <w:rPr>
                <w:rFonts w:eastAsia="Georgia" w:cstheme="minorHAnsi"/>
                <w:b/>
                <w:lang w:bidi="tr-TR"/>
              </w:rPr>
              <w:t>1.551.590,00</w:t>
            </w:r>
          </w:p>
        </w:tc>
        <w:tc>
          <w:tcPr>
            <w:tcW w:w="1465" w:type="dxa"/>
            <w:tcBorders>
              <w:left w:val="single" w:sz="6" w:space="0" w:color="000000"/>
              <w:right w:val="single" w:sz="6" w:space="0" w:color="000000"/>
            </w:tcBorders>
            <w:shd w:val="clear" w:color="auto" w:fill="FABF8F"/>
          </w:tcPr>
          <w:p w14:paraId="2E2F113B" w14:textId="77777777" w:rsidR="00851F3D" w:rsidRPr="00DD0882" w:rsidRDefault="00851F3D" w:rsidP="00851F3D">
            <w:pPr>
              <w:spacing w:before="49"/>
              <w:ind w:right="9"/>
              <w:jc w:val="right"/>
              <w:rPr>
                <w:rFonts w:eastAsia="Georgia" w:cstheme="minorHAnsi"/>
                <w:b/>
                <w:lang w:bidi="tr-TR"/>
              </w:rPr>
            </w:pPr>
            <w:r w:rsidRPr="00DD0882">
              <w:rPr>
                <w:rFonts w:eastAsia="Georgia" w:cstheme="minorHAnsi"/>
                <w:b/>
                <w:lang w:bidi="tr-TR"/>
              </w:rPr>
              <w:t>1.680.860,00</w:t>
            </w:r>
          </w:p>
        </w:tc>
        <w:tc>
          <w:tcPr>
            <w:tcW w:w="1431" w:type="dxa"/>
            <w:tcBorders>
              <w:left w:val="single" w:sz="6" w:space="0" w:color="000000"/>
              <w:right w:val="single" w:sz="6" w:space="0" w:color="000000"/>
            </w:tcBorders>
            <w:shd w:val="clear" w:color="auto" w:fill="FABF8F"/>
          </w:tcPr>
          <w:p w14:paraId="5EB4C3E5" w14:textId="77777777" w:rsidR="00851F3D" w:rsidRPr="00DD0882" w:rsidRDefault="00851F3D" w:rsidP="00851F3D">
            <w:pPr>
              <w:spacing w:before="49"/>
              <w:ind w:right="9"/>
              <w:jc w:val="right"/>
              <w:rPr>
                <w:rFonts w:eastAsia="Georgia" w:cstheme="minorHAnsi"/>
                <w:b/>
                <w:lang w:bidi="tr-TR"/>
              </w:rPr>
            </w:pPr>
            <w:r w:rsidRPr="00DD0882">
              <w:rPr>
                <w:rFonts w:eastAsia="Georgia" w:cstheme="minorHAnsi"/>
                <w:b/>
                <w:lang w:bidi="tr-TR"/>
              </w:rPr>
              <w:t>8.046.217,00</w:t>
            </w:r>
          </w:p>
        </w:tc>
      </w:tr>
      <w:bookmarkEnd w:id="141"/>
      <w:bookmarkEnd w:id="142"/>
    </w:tbl>
    <w:p w14:paraId="4D592652" w14:textId="77777777" w:rsidR="00BF1F79" w:rsidRPr="00DD0882" w:rsidRDefault="00BF1F79" w:rsidP="00BD5616">
      <w:pPr>
        <w:jc w:val="both"/>
        <w:rPr>
          <w:rFonts w:cstheme="minorHAnsi"/>
        </w:rPr>
      </w:pPr>
    </w:p>
    <w:p w14:paraId="701FFB97" w14:textId="77777777" w:rsidR="00BF1F79" w:rsidRPr="00DD0882" w:rsidRDefault="00BF1F79" w:rsidP="00BD5616">
      <w:pPr>
        <w:jc w:val="both"/>
        <w:rPr>
          <w:rFonts w:cstheme="minorHAnsi"/>
        </w:rPr>
      </w:pPr>
    </w:p>
    <w:p w14:paraId="1603CDF6" w14:textId="77777777" w:rsidR="00BF1F79" w:rsidRPr="00DD0882" w:rsidRDefault="00BF1F79" w:rsidP="00BD5616">
      <w:pPr>
        <w:jc w:val="both"/>
        <w:rPr>
          <w:rFonts w:cstheme="minorHAnsi"/>
        </w:rPr>
      </w:pPr>
    </w:p>
    <w:p w14:paraId="2B0124D2" w14:textId="77777777" w:rsidR="00E1586D" w:rsidRPr="00DD0882" w:rsidRDefault="00E1586D" w:rsidP="00E1586D">
      <w:pPr>
        <w:widowControl w:val="0"/>
        <w:autoSpaceDE w:val="0"/>
        <w:autoSpaceDN w:val="0"/>
        <w:spacing w:after="0" w:line="240" w:lineRule="auto"/>
        <w:rPr>
          <w:rFonts w:eastAsia="Georgia" w:cstheme="minorHAnsi"/>
          <w:w w:val="105"/>
          <w:lang w:bidi="tr-TR"/>
        </w:rPr>
      </w:pPr>
      <w:bookmarkStart w:id="143" w:name="_Toc416085171"/>
      <w:bookmarkStart w:id="144" w:name="_Toc529519472"/>
      <w:bookmarkStart w:id="145" w:name="_Toc536453510"/>
    </w:p>
    <w:tbl>
      <w:tblPr>
        <w:tblpPr w:leftFromText="141" w:rightFromText="141" w:vertAnchor="page" w:horzAnchor="margin" w:tblpXSpec="center" w:tblpY="2483"/>
        <w:tblW w:w="11269" w:type="dxa"/>
        <w:tblLayout w:type="fixed"/>
        <w:tblCellMar>
          <w:left w:w="70" w:type="dxa"/>
          <w:right w:w="70" w:type="dxa"/>
        </w:tblCellMar>
        <w:tblLook w:val="04A0" w:firstRow="1" w:lastRow="0" w:firstColumn="1" w:lastColumn="0" w:noHBand="0" w:noVBand="1"/>
      </w:tblPr>
      <w:tblGrid>
        <w:gridCol w:w="3614"/>
        <w:gridCol w:w="1276"/>
        <w:gridCol w:w="1276"/>
        <w:gridCol w:w="1275"/>
        <w:gridCol w:w="1276"/>
        <w:gridCol w:w="1276"/>
        <w:gridCol w:w="1276"/>
      </w:tblGrid>
      <w:tr w:rsidR="00BF1F79" w:rsidRPr="00DD0882" w14:paraId="29574B83" w14:textId="77777777" w:rsidTr="00BF1F79">
        <w:trPr>
          <w:trHeight w:val="509"/>
        </w:trPr>
        <w:tc>
          <w:tcPr>
            <w:tcW w:w="3614"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14:paraId="65EE4695" w14:textId="77777777" w:rsidR="00BF1F79" w:rsidRPr="00DD0882" w:rsidRDefault="00BF1F79" w:rsidP="00BF1F79">
            <w:pPr>
              <w:spacing w:after="0" w:line="240" w:lineRule="auto"/>
              <w:rPr>
                <w:rFonts w:eastAsia="Times New Roman" w:cstheme="minorHAnsi"/>
                <w:b/>
                <w:bCs/>
                <w:color w:val="000000"/>
              </w:rPr>
            </w:pPr>
            <w:r w:rsidRPr="00DD0882">
              <w:rPr>
                <w:rFonts w:eastAsia="Times New Roman" w:cstheme="minorHAnsi"/>
                <w:b/>
                <w:bCs/>
                <w:color w:val="000000"/>
              </w:rPr>
              <w:t>Kaynak Tablosu</w:t>
            </w:r>
          </w:p>
        </w:tc>
        <w:tc>
          <w:tcPr>
            <w:tcW w:w="1276"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14:paraId="0116A81C" w14:textId="77777777" w:rsidR="00BF1F79" w:rsidRPr="00DD0882" w:rsidRDefault="00BF1F79" w:rsidP="00BF1F79">
            <w:pPr>
              <w:spacing w:after="0" w:line="240" w:lineRule="auto"/>
              <w:jc w:val="center"/>
              <w:rPr>
                <w:rFonts w:eastAsia="Times New Roman" w:cstheme="minorHAnsi"/>
                <w:b/>
                <w:bCs/>
                <w:color w:val="FFFFFF"/>
              </w:rPr>
            </w:pPr>
            <w:r w:rsidRPr="00DD0882">
              <w:rPr>
                <w:rFonts w:eastAsia="Times New Roman" w:cstheme="minorHAnsi"/>
                <w:b/>
                <w:bCs/>
                <w:color w:val="FFFFFF"/>
              </w:rPr>
              <w:t>2019</w:t>
            </w:r>
          </w:p>
        </w:tc>
        <w:tc>
          <w:tcPr>
            <w:tcW w:w="1276"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14:paraId="5D3BF5D0" w14:textId="77777777" w:rsidR="00BF1F79" w:rsidRPr="00DD0882" w:rsidRDefault="00BF1F79" w:rsidP="00BF1F79">
            <w:pPr>
              <w:spacing w:after="0" w:line="240" w:lineRule="auto"/>
              <w:jc w:val="center"/>
              <w:rPr>
                <w:rFonts w:eastAsia="Times New Roman" w:cstheme="minorHAnsi"/>
                <w:b/>
                <w:bCs/>
                <w:color w:val="FFFFFF"/>
              </w:rPr>
            </w:pPr>
            <w:r w:rsidRPr="00DD0882">
              <w:rPr>
                <w:rFonts w:eastAsia="Times New Roman" w:cstheme="minorHAnsi"/>
                <w:b/>
                <w:bCs/>
                <w:color w:val="FFFFFF"/>
              </w:rPr>
              <w:t>2020</w:t>
            </w:r>
          </w:p>
        </w:tc>
        <w:tc>
          <w:tcPr>
            <w:tcW w:w="1275"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14:paraId="60521CE1" w14:textId="77777777" w:rsidR="00BF1F79" w:rsidRPr="00DD0882" w:rsidRDefault="00BF1F79" w:rsidP="00BF1F79">
            <w:pPr>
              <w:spacing w:after="0" w:line="240" w:lineRule="auto"/>
              <w:jc w:val="center"/>
              <w:rPr>
                <w:rFonts w:eastAsia="Times New Roman" w:cstheme="minorHAnsi"/>
                <w:b/>
                <w:bCs/>
                <w:color w:val="FFFFFF"/>
              </w:rPr>
            </w:pPr>
            <w:r w:rsidRPr="00DD0882">
              <w:rPr>
                <w:rFonts w:eastAsia="Times New Roman" w:cstheme="minorHAnsi"/>
                <w:b/>
                <w:bCs/>
                <w:color w:val="FFFFFF"/>
              </w:rPr>
              <w:t>2021</w:t>
            </w:r>
          </w:p>
        </w:tc>
        <w:tc>
          <w:tcPr>
            <w:tcW w:w="1276"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14:paraId="492AD3C1" w14:textId="77777777" w:rsidR="00BF1F79" w:rsidRPr="00DD0882" w:rsidRDefault="00BF1F79" w:rsidP="00BF1F79">
            <w:pPr>
              <w:spacing w:after="0" w:line="240" w:lineRule="auto"/>
              <w:jc w:val="center"/>
              <w:rPr>
                <w:rFonts w:eastAsia="Times New Roman" w:cstheme="minorHAnsi"/>
                <w:b/>
                <w:bCs/>
                <w:color w:val="FFFFFF"/>
              </w:rPr>
            </w:pPr>
            <w:r w:rsidRPr="00DD0882">
              <w:rPr>
                <w:rFonts w:eastAsia="Times New Roman" w:cstheme="minorHAnsi"/>
                <w:b/>
                <w:bCs/>
                <w:color w:val="FFFFFF"/>
              </w:rPr>
              <w:t>2022</w:t>
            </w:r>
          </w:p>
        </w:tc>
        <w:tc>
          <w:tcPr>
            <w:tcW w:w="1276"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14:paraId="0B0A8229" w14:textId="77777777" w:rsidR="00BF1F79" w:rsidRPr="00DD0882" w:rsidRDefault="00BF1F79" w:rsidP="00BF1F79">
            <w:pPr>
              <w:spacing w:after="0" w:line="240" w:lineRule="auto"/>
              <w:jc w:val="center"/>
              <w:rPr>
                <w:rFonts w:eastAsia="Times New Roman" w:cstheme="minorHAnsi"/>
                <w:b/>
                <w:bCs/>
                <w:color w:val="FFFFFF"/>
              </w:rPr>
            </w:pPr>
            <w:r w:rsidRPr="00DD0882">
              <w:rPr>
                <w:rFonts w:eastAsia="Times New Roman" w:cstheme="minorHAnsi"/>
                <w:b/>
                <w:bCs/>
                <w:color w:val="FFFFFF"/>
              </w:rPr>
              <w:t>2023</w:t>
            </w:r>
          </w:p>
        </w:tc>
        <w:tc>
          <w:tcPr>
            <w:tcW w:w="1276"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14:paraId="2D3019B7" w14:textId="77777777" w:rsidR="00BF1F79" w:rsidRPr="00DD0882" w:rsidRDefault="00BF1F79" w:rsidP="00BF1F79">
            <w:pPr>
              <w:spacing w:after="0" w:line="240" w:lineRule="auto"/>
              <w:rPr>
                <w:rFonts w:eastAsia="Times New Roman" w:cstheme="minorHAnsi"/>
                <w:b/>
                <w:bCs/>
                <w:color w:val="FFFFFF"/>
              </w:rPr>
            </w:pPr>
            <w:r w:rsidRPr="00DD0882">
              <w:rPr>
                <w:rFonts w:eastAsia="Times New Roman" w:cstheme="minorHAnsi"/>
                <w:b/>
                <w:bCs/>
                <w:color w:val="FFFFFF"/>
              </w:rPr>
              <w:t>Toplam</w:t>
            </w:r>
          </w:p>
        </w:tc>
      </w:tr>
      <w:tr w:rsidR="00BF1F79" w:rsidRPr="00DD0882" w14:paraId="3BF912A6" w14:textId="77777777" w:rsidTr="00BF1F79">
        <w:trPr>
          <w:trHeight w:val="509"/>
        </w:trPr>
        <w:tc>
          <w:tcPr>
            <w:tcW w:w="3614" w:type="dxa"/>
            <w:vMerge/>
            <w:tcBorders>
              <w:top w:val="single" w:sz="12" w:space="0" w:color="000000"/>
              <w:left w:val="single" w:sz="12" w:space="0" w:color="000000"/>
              <w:bottom w:val="single" w:sz="4" w:space="0" w:color="000000"/>
              <w:right w:val="single" w:sz="4" w:space="0" w:color="000000"/>
            </w:tcBorders>
            <w:vAlign w:val="center"/>
            <w:hideMark/>
          </w:tcPr>
          <w:p w14:paraId="14F8A5C0" w14:textId="77777777" w:rsidR="00BF1F79" w:rsidRPr="00DD0882" w:rsidRDefault="00BF1F79" w:rsidP="00BF1F79">
            <w:pPr>
              <w:spacing w:after="0" w:line="240" w:lineRule="auto"/>
              <w:rPr>
                <w:rFonts w:eastAsia="Times New Roman" w:cstheme="minorHAnsi"/>
                <w:b/>
                <w:bCs/>
                <w:color w:val="000000"/>
              </w:rPr>
            </w:pPr>
          </w:p>
        </w:tc>
        <w:tc>
          <w:tcPr>
            <w:tcW w:w="1276" w:type="dxa"/>
            <w:vMerge/>
            <w:tcBorders>
              <w:top w:val="single" w:sz="12" w:space="0" w:color="000000"/>
              <w:left w:val="single" w:sz="4" w:space="0" w:color="000000"/>
              <w:bottom w:val="single" w:sz="4" w:space="0" w:color="000000"/>
              <w:right w:val="single" w:sz="4" w:space="0" w:color="000000"/>
            </w:tcBorders>
            <w:vAlign w:val="center"/>
            <w:hideMark/>
          </w:tcPr>
          <w:p w14:paraId="21FB8354" w14:textId="77777777" w:rsidR="00BF1F79" w:rsidRPr="00DD0882" w:rsidRDefault="00BF1F79" w:rsidP="00BF1F79">
            <w:pPr>
              <w:spacing w:after="0" w:line="240" w:lineRule="auto"/>
              <w:rPr>
                <w:rFonts w:eastAsia="Times New Roman" w:cstheme="minorHAnsi"/>
                <w:b/>
                <w:bCs/>
                <w:color w:val="FFFFFF"/>
              </w:rPr>
            </w:pPr>
          </w:p>
        </w:tc>
        <w:tc>
          <w:tcPr>
            <w:tcW w:w="1276" w:type="dxa"/>
            <w:vMerge/>
            <w:tcBorders>
              <w:top w:val="single" w:sz="12" w:space="0" w:color="000000"/>
              <w:left w:val="single" w:sz="4" w:space="0" w:color="000000"/>
              <w:bottom w:val="single" w:sz="4" w:space="0" w:color="000000"/>
              <w:right w:val="single" w:sz="4" w:space="0" w:color="000000"/>
            </w:tcBorders>
            <w:vAlign w:val="center"/>
            <w:hideMark/>
          </w:tcPr>
          <w:p w14:paraId="48E9F96B" w14:textId="77777777" w:rsidR="00BF1F79" w:rsidRPr="00DD0882" w:rsidRDefault="00BF1F79" w:rsidP="00BF1F79">
            <w:pPr>
              <w:spacing w:after="0" w:line="240" w:lineRule="auto"/>
              <w:rPr>
                <w:rFonts w:eastAsia="Times New Roman" w:cstheme="minorHAnsi"/>
                <w:b/>
                <w:bCs/>
                <w:color w:val="FFFFFF"/>
              </w:rPr>
            </w:pPr>
          </w:p>
        </w:tc>
        <w:tc>
          <w:tcPr>
            <w:tcW w:w="1275" w:type="dxa"/>
            <w:vMerge/>
            <w:tcBorders>
              <w:top w:val="single" w:sz="12" w:space="0" w:color="000000"/>
              <w:left w:val="single" w:sz="4" w:space="0" w:color="000000"/>
              <w:bottom w:val="single" w:sz="4" w:space="0" w:color="000000"/>
              <w:right w:val="single" w:sz="4" w:space="0" w:color="000000"/>
            </w:tcBorders>
            <w:vAlign w:val="center"/>
            <w:hideMark/>
          </w:tcPr>
          <w:p w14:paraId="531257C9" w14:textId="77777777" w:rsidR="00BF1F79" w:rsidRPr="00DD0882" w:rsidRDefault="00BF1F79" w:rsidP="00BF1F79">
            <w:pPr>
              <w:spacing w:after="0" w:line="240" w:lineRule="auto"/>
              <w:rPr>
                <w:rFonts w:eastAsia="Times New Roman" w:cstheme="minorHAnsi"/>
                <w:b/>
                <w:bCs/>
                <w:color w:val="FFFFFF"/>
              </w:rPr>
            </w:pPr>
          </w:p>
        </w:tc>
        <w:tc>
          <w:tcPr>
            <w:tcW w:w="1276" w:type="dxa"/>
            <w:vMerge/>
            <w:tcBorders>
              <w:top w:val="single" w:sz="12" w:space="0" w:color="000000"/>
              <w:left w:val="single" w:sz="4" w:space="0" w:color="000000"/>
              <w:bottom w:val="single" w:sz="4" w:space="0" w:color="000000"/>
              <w:right w:val="single" w:sz="4" w:space="0" w:color="000000"/>
            </w:tcBorders>
            <w:vAlign w:val="center"/>
            <w:hideMark/>
          </w:tcPr>
          <w:p w14:paraId="01BE92AA" w14:textId="77777777" w:rsidR="00BF1F79" w:rsidRPr="00DD0882" w:rsidRDefault="00BF1F79" w:rsidP="00BF1F79">
            <w:pPr>
              <w:spacing w:after="0" w:line="240" w:lineRule="auto"/>
              <w:rPr>
                <w:rFonts w:eastAsia="Times New Roman" w:cstheme="minorHAnsi"/>
                <w:b/>
                <w:bCs/>
                <w:color w:val="FFFFFF"/>
              </w:rPr>
            </w:pPr>
          </w:p>
        </w:tc>
        <w:tc>
          <w:tcPr>
            <w:tcW w:w="1276" w:type="dxa"/>
            <w:vMerge/>
            <w:tcBorders>
              <w:top w:val="single" w:sz="12" w:space="0" w:color="000000"/>
              <w:left w:val="single" w:sz="4" w:space="0" w:color="000000"/>
              <w:bottom w:val="single" w:sz="4" w:space="0" w:color="000000"/>
              <w:right w:val="single" w:sz="4" w:space="0" w:color="000000"/>
            </w:tcBorders>
            <w:vAlign w:val="center"/>
            <w:hideMark/>
          </w:tcPr>
          <w:p w14:paraId="070D32AB" w14:textId="77777777" w:rsidR="00BF1F79" w:rsidRPr="00DD0882" w:rsidRDefault="00BF1F79" w:rsidP="00BF1F79">
            <w:pPr>
              <w:spacing w:after="0" w:line="240" w:lineRule="auto"/>
              <w:rPr>
                <w:rFonts w:eastAsia="Times New Roman" w:cstheme="minorHAnsi"/>
                <w:b/>
                <w:bCs/>
                <w:color w:val="FFFFFF"/>
              </w:rPr>
            </w:pPr>
          </w:p>
        </w:tc>
        <w:tc>
          <w:tcPr>
            <w:tcW w:w="1276" w:type="dxa"/>
            <w:vMerge/>
            <w:tcBorders>
              <w:top w:val="single" w:sz="12" w:space="0" w:color="000000"/>
              <w:left w:val="single" w:sz="4" w:space="0" w:color="000000"/>
              <w:bottom w:val="single" w:sz="4" w:space="0" w:color="000000"/>
              <w:right w:val="single" w:sz="12" w:space="0" w:color="000000"/>
            </w:tcBorders>
            <w:vAlign w:val="center"/>
            <w:hideMark/>
          </w:tcPr>
          <w:p w14:paraId="205D725D" w14:textId="77777777" w:rsidR="00BF1F79" w:rsidRPr="00DD0882" w:rsidRDefault="00BF1F79" w:rsidP="00BF1F79">
            <w:pPr>
              <w:spacing w:after="0" w:line="240" w:lineRule="auto"/>
              <w:rPr>
                <w:rFonts w:eastAsia="Times New Roman" w:cstheme="minorHAnsi"/>
                <w:b/>
                <w:bCs/>
                <w:color w:val="FFFFFF"/>
              </w:rPr>
            </w:pPr>
          </w:p>
        </w:tc>
      </w:tr>
      <w:tr w:rsidR="00BF1F79" w:rsidRPr="00DD0882" w14:paraId="76C9D557" w14:textId="77777777" w:rsidTr="00BF1F79">
        <w:trPr>
          <w:trHeight w:val="591"/>
        </w:trPr>
        <w:tc>
          <w:tcPr>
            <w:tcW w:w="3614" w:type="dxa"/>
            <w:tcBorders>
              <w:top w:val="nil"/>
              <w:left w:val="single" w:sz="12" w:space="0" w:color="000000"/>
              <w:bottom w:val="single" w:sz="4" w:space="0" w:color="000000"/>
              <w:right w:val="single" w:sz="4" w:space="0" w:color="000000"/>
            </w:tcBorders>
            <w:shd w:val="clear" w:color="000000" w:fill="F79546"/>
            <w:vAlign w:val="center"/>
            <w:hideMark/>
          </w:tcPr>
          <w:p w14:paraId="5D4D2FB9" w14:textId="77777777" w:rsidR="00BF1F79" w:rsidRPr="00DD0882" w:rsidRDefault="00BF1F79" w:rsidP="00BF1F79">
            <w:pPr>
              <w:spacing w:after="0" w:line="240" w:lineRule="auto"/>
              <w:rPr>
                <w:rFonts w:eastAsia="Times New Roman" w:cstheme="minorHAnsi"/>
                <w:b/>
                <w:bCs/>
                <w:color w:val="FFFFFF"/>
              </w:rPr>
            </w:pPr>
            <w:r w:rsidRPr="00DD0882">
              <w:rPr>
                <w:rFonts w:eastAsia="Times New Roman" w:cstheme="minorHAnsi"/>
                <w:b/>
                <w:bCs/>
                <w:color w:val="FFFFFF"/>
              </w:rPr>
              <w:t>Genel Bütçe</w:t>
            </w:r>
          </w:p>
        </w:tc>
        <w:tc>
          <w:tcPr>
            <w:tcW w:w="1276" w:type="dxa"/>
            <w:tcBorders>
              <w:top w:val="nil"/>
              <w:left w:val="nil"/>
              <w:bottom w:val="single" w:sz="4" w:space="0" w:color="000000"/>
              <w:right w:val="single" w:sz="4" w:space="0" w:color="000000"/>
            </w:tcBorders>
            <w:shd w:val="clear" w:color="auto" w:fill="auto"/>
            <w:vAlign w:val="center"/>
          </w:tcPr>
          <w:p w14:paraId="752CC464" w14:textId="77777777" w:rsidR="00BF1F79" w:rsidRPr="00DD0882" w:rsidRDefault="00BF1F79" w:rsidP="00BF1F79">
            <w:pPr>
              <w:spacing w:after="0" w:line="240" w:lineRule="auto"/>
              <w:jc w:val="center"/>
              <w:rPr>
                <w:rFonts w:eastAsia="Times New Roman" w:cstheme="minorHAnsi"/>
                <w:b/>
                <w:color w:val="000000"/>
              </w:rPr>
            </w:pPr>
            <w:r w:rsidRPr="00DD0882">
              <w:rPr>
                <w:rFonts w:eastAsia="Times New Roman" w:cstheme="minorHAnsi"/>
                <w:b/>
                <w:color w:val="000000"/>
              </w:rPr>
              <w:t>901.301,00</w:t>
            </w:r>
          </w:p>
        </w:tc>
        <w:tc>
          <w:tcPr>
            <w:tcW w:w="1276" w:type="dxa"/>
            <w:tcBorders>
              <w:top w:val="nil"/>
              <w:left w:val="nil"/>
              <w:bottom w:val="single" w:sz="4" w:space="0" w:color="000000"/>
              <w:right w:val="single" w:sz="4" w:space="0" w:color="000000"/>
            </w:tcBorders>
            <w:shd w:val="clear" w:color="auto" w:fill="auto"/>
            <w:vAlign w:val="center"/>
          </w:tcPr>
          <w:p w14:paraId="517717A7" w14:textId="77777777" w:rsidR="00BF1F79" w:rsidRPr="00DD0882" w:rsidRDefault="00BF1F79" w:rsidP="00BF1F79">
            <w:pPr>
              <w:spacing w:after="0" w:line="240" w:lineRule="auto"/>
              <w:jc w:val="center"/>
              <w:rPr>
                <w:rFonts w:eastAsia="Times New Roman" w:cstheme="minorHAnsi"/>
                <w:b/>
                <w:color w:val="000000"/>
              </w:rPr>
            </w:pPr>
            <w:r w:rsidRPr="00DD0882">
              <w:rPr>
                <w:rFonts w:eastAsia="Times New Roman" w:cstheme="minorHAnsi"/>
                <w:b/>
                <w:color w:val="000000"/>
              </w:rPr>
              <w:t>1.054.510,00</w:t>
            </w:r>
          </w:p>
        </w:tc>
        <w:tc>
          <w:tcPr>
            <w:tcW w:w="1275" w:type="dxa"/>
            <w:tcBorders>
              <w:top w:val="nil"/>
              <w:left w:val="nil"/>
              <w:bottom w:val="single" w:sz="4" w:space="0" w:color="000000"/>
              <w:right w:val="single" w:sz="4" w:space="0" w:color="000000"/>
            </w:tcBorders>
            <w:shd w:val="clear" w:color="auto" w:fill="auto"/>
            <w:vAlign w:val="center"/>
          </w:tcPr>
          <w:p w14:paraId="60D34E16" w14:textId="77777777" w:rsidR="00BF1F79" w:rsidRPr="00DD0882" w:rsidRDefault="00BF1F79" w:rsidP="00BF1F79">
            <w:pPr>
              <w:spacing w:after="0" w:line="240" w:lineRule="auto"/>
              <w:jc w:val="center"/>
              <w:rPr>
                <w:rFonts w:eastAsia="Times New Roman" w:cstheme="minorHAnsi"/>
                <w:b/>
                <w:color w:val="000000"/>
              </w:rPr>
            </w:pPr>
            <w:r w:rsidRPr="00DD0882">
              <w:rPr>
                <w:rFonts w:eastAsia="Times New Roman" w:cstheme="minorHAnsi"/>
                <w:b/>
                <w:color w:val="000000"/>
              </w:rPr>
              <w:t>1.120,210,00</w:t>
            </w:r>
          </w:p>
        </w:tc>
        <w:tc>
          <w:tcPr>
            <w:tcW w:w="1276" w:type="dxa"/>
            <w:tcBorders>
              <w:top w:val="nil"/>
              <w:left w:val="nil"/>
              <w:bottom w:val="single" w:sz="4" w:space="0" w:color="000000"/>
              <w:right w:val="single" w:sz="4" w:space="0" w:color="000000"/>
            </w:tcBorders>
            <w:shd w:val="clear" w:color="auto" w:fill="auto"/>
            <w:vAlign w:val="center"/>
          </w:tcPr>
          <w:p w14:paraId="25679BD4" w14:textId="77777777" w:rsidR="00BF1F79" w:rsidRPr="00DD0882" w:rsidRDefault="00BF1F79" w:rsidP="00BF1F79">
            <w:pPr>
              <w:spacing w:after="0" w:line="240" w:lineRule="auto"/>
              <w:jc w:val="center"/>
              <w:rPr>
                <w:rFonts w:eastAsia="Times New Roman" w:cstheme="minorHAnsi"/>
                <w:b/>
                <w:color w:val="000000"/>
              </w:rPr>
            </w:pPr>
            <w:r w:rsidRPr="00DD0882">
              <w:rPr>
                <w:rFonts w:eastAsia="Times New Roman" w:cstheme="minorHAnsi"/>
                <w:b/>
                <w:color w:val="000000"/>
              </w:rPr>
              <w:t>1.170.750,00</w:t>
            </w:r>
          </w:p>
        </w:tc>
        <w:tc>
          <w:tcPr>
            <w:tcW w:w="1276" w:type="dxa"/>
            <w:tcBorders>
              <w:top w:val="nil"/>
              <w:left w:val="nil"/>
              <w:bottom w:val="single" w:sz="4" w:space="0" w:color="000000"/>
              <w:right w:val="single" w:sz="4" w:space="0" w:color="000000"/>
            </w:tcBorders>
            <w:shd w:val="clear" w:color="auto" w:fill="auto"/>
            <w:vAlign w:val="center"/>
          </w:tcPr>
          <w:p w14:paraId="12D1D4D5" w14:textId="77777777" w:rsidR="00BF1F79" w:rsidRPr="00DD0882" w:rsidRDefault="00BF1F79" w:rsidP="00BF1F79">
            <w:pPr>
              <w:spacing w:after="0" w:line="240" w:lineRule="auto"/>
              <w:jc w:val="center"/>
              <w:rPr>
                <w:rFonts w:eastAsia="Times New Roman" w:cstheme="minorHAnsi"/>
                <w:b/>
                <w:color w:val="000000"/>
              </w:rPr>
            </w:pPr>
            <w:r w:rsidRPr="00DD0882">
              <w:rPr>
                <w:rFonts w:eastAsia="Times New Roman" w:cstheme="minorHAnsi"/>
                <w:b/>
                <w:color w:val="000000"/>
              </w:rPr>
              <w:t>1.240.510,00</w:t>
            </w:r>
          </w:p>
        </w:tc>
        <w:tc>
          <w:tcPr>
            <w:tcW w:w="1276" w:type="dxa"/>
            <w:tcBorders>
              <w:top w:val="nil"/>
              <w:left w:val="nil"/>
              <w:bottom w:val="single" w:sz="4" w:space="0" w:color="000000"/>
              <w:right w:val="single" w:sz="12" w:space="0" w:color="000000"/>
            </w:tcBorders>
            <w:shd w:val="clear" w:color="auto" w:fill="auto"/>
            <w:vAlign w:val="center"/>
          </w:tcPr>
          <w:p w14:paraId="16DEA76E" w14:textId="77777777" w:rsidR="00BF1F79" w:rsidRPr="00DD0882" w:rsidRDefault="00BF1F79" w:rsidP="00BF1F79">
            <w:pPr>
              <w:spacing w:after="0" w:line="240" w:lineRule="auto"/>
              <w:jc w:val="center"/>
              <w:rPr>
                <w:rFonts w:eastAsia="Times New Roman" w:cstheme="minorHAnsi"/>
                <w:b/>
                <w:color w:val="000000"/>
              </w:rPr>
            </w:pPr>
            <w:r w:rsidRPr="00DD0882">
              <w:rPr>
                <w:rFonts w:eastAsia="Times New Roman" w:cstheme="minorHAnsi"/>
                <w:b/>
                <w:color w:val="000000"/>
              </w:rPr>
              <w:t>6.473.287,00</w:t>
            </w:r>
          </w:p>
        </w:tc>
      </w:tr>
      <w:tr w:rsidR="00BF1F79" w:rsidRPr="00DD0882" w14:paraId="5B869D70" w14:textId="77777777" w:rsidTr="00BF1F79">
        <w:trPr>
          <w:trHeight w:val="598"/>
        </w:trPr>
        <w:tc>
          <w:tcPr>
            <w:tcW w:w="3614" w:type="dxa"/>
            <w:tcBorders>
              <w:top w:val="nil"/>
              <w:left w:val="single" w:sz="12" w:space="0" w:color="000000"/>
              <w:bottom w:val="single" w:sz="4" w:space="0" w:color="000000"/>
              <w:right w:val="single" w:sz="4" w:space="0" w:color="000000"/>
            </w:tcBorders>
            <w:shd w:val="clear" w:color="000000" w:fill="F79546"/>
            <w:vAlign w:val="center"/>
            <w:hideMark/>
          </w:tcPr>
          <w:p w14:paraId="380A5528" w14:textId="77777777" w:rsidR="00BF1F79" w:rsidRPr="00DD0882" w:rsidRDefault="00BF1F79" w:rsidP="00BF1F79">
            <w:pPr>
              <w:spacing w:after="0" w:line="240" w:lineRule="auto"/>
              <w:rPr>
                <w:rFonts w:eastAsia="Times New Roman" w:cstheme="minorHAnsi"/>
                <w:b/>
                <w:bCs/>
                <w:color w:val="FFFFFF"/>
              </w:rPr>
            </w:pPr>
            <w:r w:rsidRPr="00DD0882">
              <w:rPr>
                <w:rFonts w:eastAsia="Times New Roman" w:cstheme="minorHAnsi"/>
                <w:b/>
                <w:bCs/>
                <w:color w:val="FFFFFF"/>
              </w:rPr>
              <w:t>Valilikler ve Belediyelerin Katkısı</w:t>
            </w:r>
          </w:p>
        </w:tc>
        <w:tc>
          <w:tcPr>
            <w:tcW w:w="1276" w:type="dxa"/>
            <w:tcBorders>
              <w:top w:val="nil"/>
              <w:left w:val="nil"/>
              <w:bottom w:val="single" w:sz="4" w:space="0" w:color="000000"/>
              <w:right w:val="single" w:sz="4" w:space="0" w:color="000000"/>
            </w:tcBorders>
            <w:shd w:val="clear" w:color="auto" w:fill="auto"/>
            <w:vAlign w:val="center"/>
          </w:tcPr>
          <w:p w14:paraId="7F719E64" w14:textId="77777777" w:rsidR="00BF1F79" w:rsidRPr="00DD0882" w:rsidRDefault="00BF1F79" w:rsidP="00BF1F79">
            <w:pPr>
              <w:spacing w:after="0" w:line="240" w:lineRule="auto"/>
              <w:jc w:val="center"/>
              <w:rPr>
                <w:rFonts w:eastAsia="Times New Roman" w:cstheme="minorHAnsi"/>
                <w:b/>
                <w:color w:val="000000"/>
              </w:rPr>
            </w:pPr>
            <w:r w:rsidRPr="00DD0882">
              <w:rPr>
                <w:rFonts w:eastAsia="Times New Roman" w:cstheme="minorHAnsi"/>
                <w:b/>
                <w:color w:val="000000"/>
              </w:rPr>
              <w:t>1.100,50</w:t>
            </w:r>
          </w:p>
        </w:tc>
        <w:tc>
          <w:tcPr>
            <w:tcW w:w="1276" w:type="dxa"/>
            <w:tcBorders>
              <w:top w:val="nil"/>
              <w:left w:val="nil"/>
              <w:bottom w:val="single" w:sz="4" w:space="0" w:color="000000"/>
              <w:right w:val="single" w:sz="4" w:space="0" w:color="000000"/>
            </w:tcBorders>
            <w:shd w:val="clear" w:color="auto" w:fill="auto"/>
            <w:vAlign w:val="center"/>
          </w:tcPr>
          <w:p w14:paraId="44D671BE" w14:textId="77777777" w:rsidR="00BF1F79" w:rsidRPr="00DD0882" w:rsidRDefault="00BF1F79" w:rsidP="00BF1F79">
            <w:pPr>
              <w:spacing w:after="0" w:line="240" w:lineRule="auto"/>
              <w:jc w:val="center"/>
              <w:rPr>
                <w:rFonts w:eastAsia="Times New Roman" w:cstheme="minorHAnsi"/>
                <w:b/>
                <w:color w:val="000000"/>
              </w:rPr>
            </w:pPr>
            <w:r w:rsidRPr="00DD0882">
              <w:rPr>
                <w:rFonts w:eastAsia="Times New Roman" w:cstheme="minorHAnsi"/>
                <w:b/>
                <w:color w:val="000000"/>
              </w:rPr>
              <w:t>1.500,60</w:t>
            </w:r>
          </w:p>
        </w:tc>
        <w:tc>
          <w:tcPr>
            <w:tcW w:w="1275" w:type="dxa"/>
            <w:tcBorders>
              <w:top w:val="nil"/>
              <w:left w:val="nil"/>
              <w:bottom w:val="single" w:sz="4" w:space="0" w:color="000000"/>
              <w:right w:val="single" w:sz="4" w:space="0" w:color="000000"/>
            </w:tcBorders>
            <w:shd w:val="clear" w:color="auto" w:fill="auto"/>
            <w:vAlign w:val="center"/>
          </w:tcPr>
          <w:p w14:paraId="71D652F9" w14:textId="77777777" w:rsidR="00BF1F79" w:rsidRPr="00DD0882" w:rsidRDefault="00BF1F79" w:rsidP="00BF1F79">
            <w:pPr>
              <w:spacing w:after="0" w:line="240" w:lineRule="auto"/>
              <w:jc w:val="center"/>
              <w:rPr>
                <w:rFonts w:eastAsia="Times New Roman" w:cstheme="minorHAnsi"/>
                <w:b/>
                <w:color w:val="000000"/>
              </w:rPr>
            </w:pPr>
            <w:r w:rsidRPr="00DD0882">
              <w:rPr>
                <w:rFonts w:eastAsia="Times New Roman" w:cstheme="minorHAnsi"/>
                <w:b/>
                <w:color w:val="000000"/>
              </w:rPr>
              <w:t>1.650,00</w:t>
            </w:r>
          </w:p>
        </w:tc>
        <w:tc>
          <w:tcPr>
            <w:tcW w:w="1276" w:type="dxa"/>
            <w:tcBorders>
              <w:top w:val="nil"/>
              <w:left w:val="nil"/>
              <w:bottom w:val="single" w:sz="4" w:space="0" w:color="000000"/>
              <w:right w:val="single" w:sz="4" w:space="0" w:color="000000"/>
            </w:tcBorders>
            <w:shd w:val="clear" w:color="auto" w:fill="auto"/>
            <w:vAlign w:val="center"/>
          </w:tcPr>
          <w:p w14:paraId="463A0933" w14:textId="77777777" w:rsidR="00BF1F79" w:rsidRPr="00DD0882" w:rsidRDefault="00BF1F79" w:rsidP="00BF1F79">
            <w:pPr>
              <w:spacing w:after="0" w:line="240" w:lineRule="auto"/>
              <w:jc w:val="center"/>
              <w:rPr>
                <w:rFonts w:eastAsia="Times New Roman" w:cstheme="minorHAnsi"/>
                <w:b/>
                <w:color w:val="000000"/>
              </w:rPr>
            </w:pPr>
            <w:r w:rsidRPr="00DD0882">
              <w:rPr>
                <w:rFonts w:eastAsia="Times New Roman" w:cstheme="minorHAnsi"/>
                <w:b/>
                <w:color w:val="000000"/>
              </w:rPr>
              <w:t>1.980,00</w:t>
            </w:r>
          </w:p>
        </w:tc>
        <w:tc>
          <w:tcPr>
            <w:tcW w:w="1276" w:type="dxa"/>
            <w:tcBorders>
              <w:top w:val="nil"/>
              <w:left w:val="nil"/>
              <w:bottom w:val="single" w:sz="4" w:space="0" w:color="000000"/>
              <w:right w:val="single" w:sz="4" w:space="0" w:color="000000"/>
            </w:tcBorders>
            <w:shd w:val="clear" w:color="auto" w:fill="auto"/>
            <w:vAlign w:val="center"/>
          </w:tcPr>
          <w:p w14:paraId="3B7FD55A" w14:textId="77777777" w:rsidR="00BF1F79" w:rsidRPr="00DD0882" w:rsidRDefault="00BF1F79" w:rsidP="00BF1F79">
            <w:pPr>
              <w:spacing w:after="0" w:line="240" w:lineRule="auto"/>
              <w:jc w:val="center"/>
              <w:rPr>
                <w:rFonts w:eastAsia="Times New Roman" w:cstheme="minorHAnsi"/>
                <w:b/>
                <w:color w:val="000000"/>
              </w:rPr>
            </w:pPr>
            <w:r w:rsidRPr="00DD0882">
              <w:rPr>
                <w:rFonts w:eastAsia="Times New Roman" w:cstheme="minorHAnsi"/>
                <w:b/>
                <w:color w:val="000000"/>
              </w:rPr>
              <w:t>2.750,00</w:t>
            </w:r>
          </w:p>
        </w:tc>
        <w:tc>
          <w:tcPr>
            <w:tcW w:w="1276" w:type="dxa"/>
            <w:tcBorders>
              <w:top w:val="nil"/>
              <w:left w:val="nil"/>
              <w:bottom w:val="single" w:sz="4" w:space="0" w:color="000000"/>
              <w:right w:val="single" w:sz="12" w:space="0" w:color="000000"/>
            </w:tcBorders>
            <w:shd w:val="clear" w:color="auto" w:fill="auto"/>
            <w:vAlign w:val="center"/>
          </w:tcPr>
          <w:p w14:paraId="32289FC9" w14:textId="77777777" w:rsidR="00BF1F79" w:rsidRPr="00DD0882" w:rsidRDefault="00BF1F79" w:rsidP="00BF1F79">
            <w:pPr>
              <w:spacing w:after="0" w:line="240" w:lineRule="auto"/>
              <w:jc w:val="center"/>
              <w:rPr>
                <w:rFonts w:eastAsia="Times New Roman" w:cstheme="minorHAnsi"/>
                <w:b/>
                <w:color w:val="000000"/>
              </w:rPr>
            </w:pPr>
            <w:r w:rsidRPr="00DD0882">
              <w:rPr>
                <w:rFonts w:eastAsia="Times New Roman" w:cstheme="minorHAnsi"/>
                <w:b/>
                <w:color w:val="000000"/>
              </w:rPr>
              <w:t>8.981.10</w:t>
            </w:r>
          </w:p>
        </w:tc>
      </w:tr>
      <w:tr w:rsidR="00BF1F79" w:rsidRPr="00DD0882" w14:paraId="7C7017DD" w14:textId="77777777" w:rsidTr="00BF1F79">
        <w:trPr>
          <w:trHeight w:val="552"/>
        </w:trPr>
        <w:tc>
          <w:tcPr>
            <w:tcW w:w="3614" w:type="dxa"/>
            <w:tcBorders>
              <w:top w:val="nil"/>
              <w:left w:val="single" w:sz="12" w:space="0" w:color="000000"/>
              <w:bottom w:val="single" w:sz="4" w:space="0" w:color="000000"/>
              <w:right w:val="single" w:sz="4" w:space="0" w:color="000000"/>
            </w:tcBorders>
            <w:shd w:val="clear" w:color="000000" w:fill="F79546"/>
            <w:vAlign w:val="center"/>
            <w:hideMark/>
          </w:tcPr>
          <w:p w14:paraId="5652AD19" w14:textId="77777777" w:rsidR="00BF1F79" w:rsidRPr="00DD0882" w:rsidRDefault="00BF1F79" w:rsidP="00BF1F79">
            <w:pPr>
              <w:spacing w:after="0" w:line="240" w:lineRule="auto"/>
              <w:rPr>
                <w:rFonts w:eastAsia="Times New Roman" w:cstheme="minorHAnsi"/>
                <w:b/>
                <w:bCs/>
                <w:color w:val="FFFFFF"/>
              </w:rPr>
            </w:pPr>
            <w:r w:rsidRPr="00DD0882">
              <w:rPr>
                <w:rFonts w:eastAsia="Times New Roman" w:cstheme="minorHAnsi"/>
                <w:b/>
                <w:bCs/>
                <w:color w:val="FFFFFF"/>
              </w:rPr>
              <w:t>Diğer (Okul Aile Birlikleri)</w:t>
            </w:r>
          </w:p>
        </w:tc>
        <w:tc>
          <w:tcPr>
            <w:tcW w:w="1276" w:type="dxa"/>
            <w:tcBorders>
              <w:top w:val="nil"/>
              <w:left w:val="nil"/>
              <w:bottom w:val="single" w:sz="4" w:space="0" w:color="000000"/>
              <w:right w:val="single" w:sz="4" w:space="0" w:color="000000"/>
            </w:tcBorders>
            <w:shd w:val="clear" w:color="auto" w:fill="auto"/>
            <w:vAlign w:val="center"/>
          </w:tcPr>
          <w:p w14:paraId="3CC78900" w14:textId="77777777" w:rsidR="00BF1F79" w:rsidRPr="00DD0882" w:rsidRDefault="00BF1F79" w:rsidP="00BF1F79">
            <w:pPr>
              <w:spacing w:after="0" w:line="240" w:lineRule="auto"/>
              <w:jc w:val="center"/>
              <w:rPr>
                <w:rFonts w:eastAsia="Times New Roman" w:cstheme="minorHAnsi"/>
                <w:b/>
                <w:color w:val="000000"/>
              </w:rPr>
            </w:pPr>
            <w:r w:rsidRPr="00DD0882">
              <w:rPr>
                <w:rFonts w:eastAsia="Times New Roman" w:cstheme="minorHAnsi"/>
                <w:b/>
                <w:color w:val="000000"/>
              </w:rPr>
              <w:t>190.950,00</w:t>
            </w:r>
          </w:p>
        </w:tc>
        <w:tc>
          <w:tcPr>
            <w:tcW w:w="1276" w:type="dxa"/>
            <w:tcBorders>
              <w:top w:val="nil"/>
              <w:left w:val="nil"/>
              <w:bottom w:val="single" w:sz="4" w:space="0" w:color="000000"/>
              <w:right w:val="single" w:sz="4" w:space="0" w:color="000000"/>
            </w:tcBorders>
            <w:shd w:val="clear" w:color="auto" w:fill="auto"/>
            <w:vAlign w:val="center"/>
          </w:tcPr>
          <w:p w14:paraId="4DDF9493" w14:textId="77777777" w:rsidR="00BF1F79" w:rsidRPr="00DD0882" w:rsidRDefault="00BF1F79" w:rsidP="00BF1F79">
            <w:pPr>
              <w:spacing w:after="0" w:line="240" w:lineRule="auto"/>
              <w:jc w:val="center"/>
              <w:rPr>
                <w:rFonts w:eastAsia="Times New Roman" w:cstheme="minorHAnsi"/>
                <w:b/>
                <w:color w:val="000000"/>
              </w:rPr>
            </w:pPr>
            <w:r w:rsidRPr="00DD0882">
              <w:rPr>
                <w:rFonts w:eastAsia="Times New Roman" w:cstheme="minorHAnsi"/>
                <w:b/>
                <w:color w:val="000000"/>
              </w:rPr>
              <w:t>250.640,00</w:t>
            </w:r>
          </w:p>
        </w:tc>
        <w:tc>
          <w:tcPr>
            <w:tcW w:w="1275" w:type="dxa"/>
            <w:tcBorders>
              <w:top w:val="nil"/>
              <w:left w:val="nil"/>
              <w:bottom w:val="single" w:sz="4" w:space="0" w:color="000000"/>
              <w:right w:val="single" w:sz="4" w:space="0" w:color="000000"/>
            </w:tcBorders>
            <w:shd w:val="clear" w:color="auto" w:fill="auto"/>
            <w:vAlign w:val="center"/>
          </w:tcPr>
          <w:p w14:paraId="1553A17F" w14:textId="77777777" w:rsidR="00BF1F79" w:rsidRPr="00DD0882" w:rsidRDefault="00BF1F79" w:rsidP="00BF1F79">
            <w:pPr>
              <w:spacing w:after="0" w:line="240" w:lineRule="auto"/>
              <w:jc w:val="center"/>
              <w:rPr>
                <w:rFonts w:eastAsia="Times New Roman" w:cstheme="minorHAnsi"/>
                <w:b/>
                <w:color w:val="000000"/>
              </w:rPr>
            </w:pPr>
            <w:r w:rsidRPr="00DD0882">
              <w:rPr>
                <w:rFonts w:eastAsia="Times New Roman" w:cstheme="minorHAnsi"/>
                <w:b/>
                <w:color w:val="000000"/>
              </w:rPr>
              <w:t>310.150,00</w:t>
            </w:r>
          </w:p>
        </w:tc>
        <w:tc>
          <w:tcPr>
            <w:tcW w:w="1276" w:type="dxa"/>
            <w:tcBorders>
              <w:top w:val="nil"/>
              <w:left w:val="nil"/>
              <w:bottom w:val="single" w:sz="4" w:space="0" w:color="000000"/>
              <w:right w:val="single" w:sz="4" w:space="0" w:color="000000"/>
            </w:tcBorders>
            <w:shd w:val="clear" w:color="auto" w:fill="auto"/>
            <w:vAlign w:val="center"/>
          </w:tcPr>
          <w:p w14:paraId="446753A9" w14:textId="77777777" w:rsidR="00BF1F79" w:rsidRPr="00DD0882" w:rsidRDefault="00BF1F79" w:rsidP="00BF1F79">
            <w:pPr>
              <w:spacing w:after="0" w:line="240" w:lineRule="auto"/>
              <w:jc w:val="center"/>
              <w:rPr>
                <w:rFonts w:eastAsia="Times New Roman" w:cstheme="minorHAnsi"/>
                <w:b/>
                <w:color w:val="000000"/>
              </w:rPr>
            </w:pPr>
            <w:r w:rsidRPr="00DD0882">
              <w:rPr>
                <w:rFonts w:eastAsia="Times New Roman" w:cstheme="minorHAnsi"/>
                <w:b/>
                <w:color w:val="000000"/>
              </w:rPr>
              <w:t>380.840,00</w:t>
            </w:r>
          </w:p>
        </w:tc>
        <w:tc>
          <w:tcPr>
            <w:tcW w:w="1276" w:type="dxa"/>
            <w:tcBorders>
              <w:top w:val="nil"/>
              <w:left w:val="nil"/>
              <w:bottom w:val="single" w:sz="4" w:space="0" w:color="000000"/>
              <w:right w:val="single" w:sz="4" w:space="0" w:color="000000"/>
            </w:tcBorders>
            <w:shd w:val="clear" w:color="auto" w:fill="auto"/>
            <w:vAlign w:val="center"/>
          </w:tcPr>
          <w:p w14:paraId="4B016205" w14:textId="77777777" w:rsidR="00BF1F79" w:rsidRPr="00DD0882" w:rsidRDefault="00BF1F79" w:rsidP="00BF1F79">
            <w:pPr>
              <w:spacing w:after="0" w:line="240" w:lineRule="auto"/>
              <w:jc w:val="center"/>
              <w:rPr>
                <w:rFonts w:eastAsia="Times New Roman" w:cstheme="minorHAnsi"/>
                <w:b/>
                <w:color w:val="000000"/>
              </w:rPr>
            </w:pPr>
            <w:r w:rsidRPr="00DD0882">
              <w:rPr>
                <w:rFonts w:eastAsia="Times New Roman" w:cstheme="minorHAnsi"/>
                <w:b/>
                <w:color w:val="000000"/>
              </w:rPr>
              <w:t>440.350,00</w:t>
            </w:r>
          </w:p>
        </w:tc>
        <w:tc>
          <w:tcPr>
            <w:tcW w:w="1276" w:type="dxa"/>
            <w:tcBorders>
              <w:top w:val="nil"/>
              <w:left w:val="nil"/>
              <w:bottom w:val="single" w:sz="4" w:space="0" w:color="000000"/>
              <w:right w:val="single" w:sz="12" w:space="0" w:color="000000"/>
            </w:tcBorders>
            <w:shd w:val="clear" w:color="auto" w:fill="auto"/>
            <w:vAlign w:val="center"/>
          </w:tcPr>
          <w:p w14:paraId="0F1A3BAD" w14:textId="77777777" w:rsidR="00BF1F79" w:rsidRPr="00DD0882" w:rsidRDefault="00BF1F79" w:rsidP="00BF1F79">
            <w:pPr>
              <w:spacing w:after="0" w:line="240" w:lineRule="auto"/>
              <w:jc w:val="center"/>
              <w:rPr>
                <w:rFonts w:eastAsia="Times New Roman" w:cstheme="minorHAnsi"/>
                <w:b/>
                <w:color w:val="000000"/>
              </w:rPr>
            </w:pPr>
            <w:r w:rsidRPr="00DD0882">
              <w:rPr>
                <w:rFonts w:eastAsia="Times New Roman" w:cstheme="minorHAnsi"/>
                <w:b/>
                <w:color w:val="000000"/>
              </w:rPr>
              <w:t>1.738.727,46</w:t>
            </w:r>
          </w:p>
        </w:tc>
      </w:tr>
      <w:tr w:rsidR="00BF1F79" w:rsidRPr="00DD0882" w14:paraId="46B2DEDA" w14:textId="77777777" w:rsidTr="00BF1F79">
        <w:trPr>
          <w:trHeight w:val="314"/>
        </w:trPr>
        <w:tc>
          <w:tcPr>
            <w:tcW w:w="3614"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14:paraId="73506614" w14:textId="77777777" w:rsidR="00BF1F79" w:rsidRPr="00DD0882" w:rsidRDefault="00BF1F79" w:rsidP="00BF1F79">
            <w:pPr>
              <w:spacing w:after="0" w:line="240" w:lineRule="auto"/>
              <w:jc w:val="right"/>
              <w:rPr>
                <w:rFonts w:eastAsia="Times New Roman" w:cstheme="minorHAnsi"/>
                <w:b/>
                <w:bCs/>
                <w:color w:val="FFFFFF"/>
              </w:rPr>
            </w:pPr>
            <w:r w:rsidRPr="00DD0882">
              <w:rPr>
                <w:rFonts w:eastAsia="Times New Roman" w:cstheme="minorHAnsi"/>
                <w:b/>
                <w:bCs/>
                <w:color w:val="FFFFFF"/>
              </w:rPr>
              <w:t>TOPLAM</w:t>
            </w:r>
          </w:p>
        </w:tc>
        <w:tc>
          <w:tcPr>
            <w:tcW w:w="1276" w:type="dxa"/>
            <w:tcBorders>
              <w:top w:val="single" w:sz="8" w:space="0" w:color="000000"/>
              <w:left w:val="nil"/>
              <w:bottom w:val="single" w:sz="12" w:space="0" w:color="000000"/>
              <w:right w:val="single" w:sz="4" w:space="0" w:color="000000"/>
            </w:tcBorders>
            <w:shd w:val="clear" w:color="auto" w:fill="auto"/>
            <w:vAlign w:val="center"/>
          </w:tcPr>
          <w:p w14:paraId="6E690393" w14:textId="77777777" w:rsidR="00BF1F79" w:rsidRPr="00DD0882" w:rsidRDefault="00BF1F79" w:rsidP="00BF1F79">
            <w:pPr>
              <w:spacing w:after="0" w:line="240" w:lineRule="auto"/>
              <w:jc w:val="center"/>
              <w:rPr>
                <w:rFonts w:eastAsia="Times New Roman" w:cstheme="minorHAnsi"/>
                <w:b/>
                <w:color w:val="000000"/>
              </w:rPr>
            </w:pPr>
            <w:r w:rsidRPr="00DD0882">
              <w:rPr>
                <w:rFonts w:eastAsia="Times New Roman" w:cstheme="minorHAnsi"/>
                <w:b/>
                <w:color w:val="000000"/>
              </w:rPr>
              <w:t>1.178.056,50</w:t>
            </w:r>
          </w:p>
        </w:tc>
        <w:tc>
          <w:tcPr>
            <w:tcW w:w="1276" w:type="dxa"/>
            <w:tcBorders>
              <w:top w:val="single" w:sz="8" w:space="0" w:color="000000"/>
              <w:left w:val="nil"/>
              <w:bottom w:val="single" w:sz="12" w:space="0" w:color="000000"/>
              <w:right w:val="single" w:sz="4" w:space="0" w:color="000000"/>
            </w:tcBorders>
            <w:shd w:val="clear" w:color="auto" w:fill="auto"/>
            <w:vAlign w:val="center"/>
          </w:tcPr>
          <w:p w14:paraId="4DBB1769" w14:textId="77777777" w:rsidR="00BF1F79" w:rsidRPr="00DD0882" w:rsidRDefault="00BF1F79" w:rsidP="00BF1F79">
            <w:pPr>
              <w:spacing w:after="0" w:line="240" w:lineRule="auto"/>
              <w:jc w:val="center"/>
              <w:rPr>
                <w:rFonts w:eastAsia="Times New Roman" w:cstheme="minorHAnsi"/>
                <w:b/>
                <w:color w:val="000000"/>
              </w:rPr>
            </w:pPr>
            <w:r w:rsidRPr="00DD0882">
              <w:rPr>
                <w:rFonts w:eastAsia="Times New Roman" w:cstheme="minorHAnsi"/>
                <w:b/>
                <w:color w:val="000000"/>
              </w:rPr>
              <w:t>1.306.650,60</w:t>
            </w:r>
          </w:p>
        </w:tc>
        <w:tc>
          <w:tcPr>
            <w:tcW w:w="1275" w:type="dxa"/>
            <w:tcBorders>
              <w:top w:val="single" w:sz="8" w:space="0" w:color="000000"/>
              <w:left w:val="nil"/>
              <w:bottom w:val="single" w:sz="12" w:space="0" w:color="000000"/>
              <w:right w:val="single" w:sz="4" w:space="0" w:color="000000"/>
            </w:tcBorders>
            <w:shd w:val="clear" w:color="auto" w:fill="auto"/>
            <w:vAlign w:val="center"/>
          </w:tcPr>
          <w:p w14:paraId="1D7DFE79" w14:textId="77777777" w:rsidR="00BF1F79" w:rsidRPr="00DD0882" w:rsidRDefault="00BF1F79" w:rsidP="00BF1F79">
            <w:pPr>
              <w:spacing w:after="0" w:line="240" w:lineRule="auto"/>
              <w:jc w:val="center"/>
              <w:rPr>
                <w:rFonts w:eastAsia="Times New Roman" w:cstheme="minorHAnsi"/>
                <w:b/>
                <w:color w:val="000000"/>
              </w:rPr>
            </w:pPr>
            <w:r w:rsidRPr="00DD0882">
              <w:rPr>
                <w:rFonts w:eastAsia="Times New Roman" w:cstheme="minorHAnsi"/>
                <w:b/>
                <w:color w:val="000000"/>
              </w:rPr>
              <w:t>1.432.010,00</w:t>
            </w:r>
          </w:p>
        </w:tc>
        <w:tc>
          <w:tcPr>
            <w:tcW w:w="1276" w:type="dxa"/>
            <w:tcBorders>
              <w:top w:val="single" w:sz="8" w:space="0" w:color="000000"/>
              <w:left w:val="nil"/>
              <w:bottom w:val="single" w:sz="12" w:space="0" w:color="000000"/>
              <w:right w:val="single" w:sz="4" w:space="0" w:color="000000"/>
            </w:tcBorders>
            <w:shd w:val="clear" w:color="auto" w:fill="auto"/>
            <w:vAlign w:val="center"/>
          </w:tcPr>
          <w:p w14:paraId="05982DF2" w14:textId="77777777" w:rsidR="00BF1F79" w:rsidRPr="00DD0882" w:rsidRDefault="00BF1F79" w:rsidP="00BF1F79">
            <w:pPr>
              <w:spacing w:after="0" w:line="240" w:lineRule="auto"/>
              <w:jc w:val="center"/>
              <w:rPr>
                <w:rFonts w:eastAsia="Times New Roman" w:cstheme="minorHAnsi"/>
                <w:b/>
                <w:color w:val="000000"/>
              </w:rPr>
            </w:pPr>
            <w:r w:rsidRPr="00DD0882">
              <w:rPr>
                <w:rFonts w:eastAsia="Times New Roman" w:cstheme="minorHAnsi"/>
                <w:b/>
                <w:color w:val="000000"/>
              </w:rPr>
              <w:t>1.553.570,00</w:t>
            </w:r>
          </w:p>
        </w:tc>
        <w:tc>
          <w:tcPr>
            <w:tcW w:w="1276" w:type="dxa"/>
            <w:tcBorders>
              <w:top w:val="single" w:sz="8" w:space="0" w:color="000000"/>
              <w:left w:val="nil"/>
              <w:bottom w:val="single" w:sz="12" w:space="0" w:color="000000"/>
              <w:right w:val="single" w:sz="4" w:space="0" w:color="000000"/>
            </w:tcBorders>
            <w:shd w:val="clear" w:color="auto" w:fill="auto"/>
            <w:vAlign w:val="center"/>
          </w:tcPr>
          <w:p w14:paraId="3A27430E" w14:textId="77777777" w:rsidR="00BF1F79" w:rsidRPr="00DD0882" w:rsidRDefault="00BF1F79" w:rsidP="00BF1F79">
            <w:pPr>
              <w:spacing w:after="0" w:line="240" w:lineRule="auto"/>
              <w:jc w:val="center"/>
              <w:rPr>
                <w:rFonts w:eastAsia="Times New Roman" w:cstheme="minorHAnsi"/>
                <w:b/>
                <w:color w:val="000000"/>
              </w:rPr>
            </w:pPr>
            <w:r w:rsidRPr="00DD0882">
              <w:rPr>
                <w:rFonts w:eastAsia="Times New Roman" w:cstheme="minorHAnsi"/>
                <w:b/>
                <w:color w:val="000000"/>
              </w:rPr>
              <w:t>1.683.610,00</w:t>
            </w:r>
          </w:p>
        </w:tc>
        <w:tc>
          <w:tcPr>
            <w:tcW w:w="1276" w:type="dxa"/>
            <w:tcBorders>
              <w:top w:val="single" w:sz="8" w:space="0" w:color="000000"/>
              <w:left w:val="nil"/>
              <w:bottom w:val="single" w:sz="12" w:space="0" w:color="000000"/>
              <w:right w:val="single" w:sz="12" w:space="0" w:color="000000"/>
            </w:tcBorders>
            <w:shd w:val="clear" w:color="auto" w:fill="auto"/>
            <w:vAlign w:val="center"/>
          </w:tcPr>
          <w:p w14:paraId="0F443506" w14:textId="77777777" w:rsidR="00BF1F79" w:rsidRPr="00DD0882" w:rsidRDefault="00BF1F79" w:rsidP="00BF1F79">
            <w:pPr>
              <w:spacing w:after="0" w:line="240" w:lineRule="auto"/>
              <w:jc w:val="center"/>
              <w:rPr>
                <w:rFonts w:eastAsia="Times New Roman" w:cstheme="minorHAnsi"/>
                <w:b/>
                <w:color w:val="000000"/>
              </w:rPr>
            </w:pPr>
            <w:r w:rsidRPr="00DD0882">
              <w:rPr>
                <w:rFonts w:eastAsia="Times New Roman" w:cstheme="minorHAnsi"/>
                <w:b/>
                <w:color w:val="000000"/>
              </w:rPr>
              <w:t>8.220.995,56</w:t>
            </w:r>
          </w:p>
        </w:tc>
      </w:tr>
    </w:tbl>
    <w:p w14:paraId="571C2976" w14:textId="77777777" w:rsidR="00BF1F79" w:rsidRPr="00DD0882" w:rsidRDefault="00BF1F79" w:rsidP="00E1586D">
      <w:pPr>
        <w:widowControl w:val="0"/>
        <w:autoSpaceDE w:val="0"/>
        <w:autoSpaceDN w:val="0"/>
        <w:spacing w:after="0" w:line="240" w:lineRule="auto"/>
        <w:rPr>
          <w:rFonts w:eastAsia="Georgia" w:cstheme="minorHAnsi"/>
          <w:w w:val="105"/>
          <w:lang w:bidi="tr-TR"/>
        </w:rPr>
      </w:pPr>
    </w:p>
    <w:p w14:paraId="6E6F6CA8" w14:textId="77777777" w:rsidR="00461AFF" w:rsidRPr="00DD0882" w:rsidRDefault="00461AFF" w:rsidP="00461AFF">
      <w:pPr>
        <w:pStyle w:val="Balk1"/>
        <w:rPr>
          <w:rFonts w:asciiTheme="minorHAnsi" w:hAnsiTheme="minorHAnsi" w:cstheme="minorHAnsi"/>
          <w:sz w:val="22"/>
          <w:szCs w:val="22"/>
        </w:rPr>
      </w:pPr>
      <w:r w:rsidRPr="00DD0882">
        <w:rPr>
          <w:rFonts w:asciiTheme="minorHAnsi" w:hAnsiTheme="minorHAnsi" w:cstheme="minorHAnsi"/>
          <w:sz w:val="22"/>
          <w:szCs w:val="22"/>
        </w:rPr>
        <w:t>BÖLÜM</w:t>
      </w:r>
      <w:bookmarkEnd w:id="143"/>
      <w:bookmarkEnd w:id="144"/>
      <w:r w:rsidR="00983A0C" w:rsidRPr="00DD0882">
        <w:rPr>
          <w:rFonts w:asciiTheme="minorHAnsi" w:hAnsiTheme="minorHAnsi" w:cstheme="minorHAnsi"/>
          <w:sz w:val="22"/>
          <w:szCs w:val="22"/>
        </w:rPr>
        <w:t xml:space="preserve"> V</w:t>
      </w:r>
      <w:r w:rsidR="005A13FC">
        <w:rPr>
          <w:rFonts w:asciiTheme="minorHAnsi" w:hAnsiTheme="minorHAnsi" w:cstheme="minorHAnsi"/>
          <w:sz w:val="22"/>
          <w:szCs w:val="22"/>
        </w:rPr>
        <w:t>I</w:t>
      </w:r>
      <w:r w:rsidR="00983A0C" w:rsidRPr="00DD0882">
        <w:rPr>
          <w:rFonts w:asciiTheme="minorHAnsi" w:hAnsiTheme="minorHAnsi" w:cstheme="minorHAnsi"/>
          <w:sz w:val="22"/>
          <w:szCs w:val="22"/>
        </w:rPr>
        <w:t>.</w:t>
      </w:r>
      <w:bookmarkStart w:id="146" w:name="_Toc416085172"/>
      <w:bookmarkStart w:id="147" w:name="_Toc529519473"/>
      <w:r w:rsidRPr="00DD0882">
        <w:rPr>
          <w:rFonts w:asciiTheme="minorHAnsi" w:hAnsiTheme="minorHAnsi" w:cstheme="minorHAnsi"/>
          <w:sz w:val="22"/>
          <w:szCs w:val="22"/>
        </w:rPr>
        <w:t xml:space="preserve"> İZLEME VE DEĞERLENDİRME</w:t>
      </w:r>
      <w:bookmarkEnd w:id="145"/>
      <w:bookmarkEnd w:id="146"/>
      <w:bookmarkEnd w:id="147"/>
    </w:p>
    <w:p w14:paraId="43A84C3D" w14:textId="77777777" w:rsidR="00461AFF" w:rsidRPr="00DD0882" w:rsidRDefault="00461AFF" w:rsidP="005A13FC">
      <w:pPr>
        <w:ind w:firstLine="708"/>
        <w:jc w:val="both"/>
        <w:rPr>
          <w:rFonts w:cstheme="minorHAnsi"/>
          <w:bCs/>
          <w:iCs/>
        </w:rPr>
      </w:pPr>
      <w:r w:rsidRPr="00DD0882">
        <w:rPr>
          <w:rFonts w:cstheme="minorHAnsi"/>
          <w:bCs/>
          <w:iCs/>
        </w:rPr>
        <w:t xml:space="preserve">Okulumuz </w:t>
      </w:r>
      <w:r w:rsidR="000B2352" w:rsidRPr="00DD0882">
        <w:rPr>
          <w:rFonts w:cstheme="minorHAnsi"/>
          <w:bCs/>
          <w:iCs/>
        </w:rPr>
        <w:t>s</w:t>
      </w:r>
      <w:r w:rsidRPr="00DD0882">
        <w:rPr>
          <w:rFonts w:cstheme="minorHAnsi"/>
          <w:bCs/>
          <w:iCs/>
        </w:rPr>
        <w:t xml:space="preserve">tratejik </w:t>
      </w:r>
      <w:r w:rsidR="000B2352" w:rsidRPr="00DD0882">
        <w:rPr>
          <w:rFonts w:cstheme="minorHAnsi"/>
          <w:bCs/>
          <w:iCs/>
        </w:rPr>
        <w:t>p</w:t>
      </w:r>
      <w:r w:rsidRPr="00DD0882">
        <w:rPr>
          <w:rFonts w:cstheme="minorHAnsi"/>
          <w:bCs/>
          <w:iCs/>
        </w:rPr>
        <w:t xml:space="preserve">lanı izleme ve değerlendirme çalışmalarında 5 yıllık </w:t>
      </w:r>
      <w:r w:rsidR="009144C5" w:rsidRPr="00DD0882">
        <w:rPr>
          <w:rFonts w:cstheme="minorHAnsi"/>
          <w:bCs/>
          <w:iCs/>
        </w:rPr>
        <w:t>s</w:t>
      </w:r>
      <w:r w:rsidRPr="00DD0882">
        <w:rPr>
          <w:rFonts w:cstheme="minorHAnsi"/>
          <w:bCs/>
          <w:iCs/>
        </w:rPr>
        <w:t xml:space="preserve">tratejik </w:t>
      </w:r>
      <w:r w:rsidR="009144C5" w:rsidRPr="00DD0882">
        <w:rPr>
          <w:rFonts w:cstheme="minorHAnsi"/>
          <w:bCs/>
          <w:iCs/>
        </w:rPr>
        <w:t>p</w:t>
      </w:r>
      <w:r w:rsidRPr="00DD0882">
        <w:rPr>
          <w:rFonts w:cstheme="minorHAnsi"/>
          <w:bCs/>
          <w:iCs/>
        </w:rPr>
        <w:t xml:space="preserve">lanın izlenmesi ve 1 yıllık gelişim planın izlenmesi olarak ikili bir ayrıma gidilecektir. </w:t>
      </w:r>
    </w:p>
    <w:p w14:paraId="2A818685" w14:textId="77777777" w:rsidR="00461AFF" w:rsidRPr="00DD0882" w:rsidRDefault="00366D50" w:rsidP="005A13FC">
      <w:pPr>
        <w:ind w:firstLine="708"/>
        <w:jc w:val="both"/>
        <w:rPr>
          <w:rFonts w:cstheme="minorHAnsi"/>
          <w:bCs/>
          <w:iCs/>
        </w:rPr>
      </w:pPr>
      <w:r>
        <w:rPr>
          <w:rFonts w:cstheme="minorHAnsi"/>
          <w:bCs/>
          <w:iCs/>
        </w:rPr>
        <w:t>Stratejik planın izlenmesinde 1 yıllık</w:t>
      </w:r>
      <w:r w:rsidR="00461AFF" w:rsidRPr="00DD0882">
        <w:rPr>
          <w:rFonts w:cstheme="minorHAnsi"/>
          <w:bCs/>
          <w:iCs/>
        </w:rPr>
        <w:t xml:space="preserve"> dönemlerde izleme yapılacak denetim birimleri, il ve ilçe millî eğitim müdürlüğü ve Bakanlık denetim ve kontrollerine hazır halde tutulacaktır.</w:t>
      </w:r>
    </w:p>
    <w:p w14:paraId="4612654C" w14:textId="77777777" w:rsidR="00461AFF" w:rsidRPr="00DD0882" w:rsidRDefault="00461AFF" w:rsidP="005A13FC">
      <w:pPr>
        <w:ind w:firstLine="708"/>
        <w:jc w:val="both"/>
        <w:rPr>
          <w:rFonts w:cstheme="minorHAnsi"/>
        </w:rPr>
      </w:pPr>
      <w:r w:rsidRPr="00DD0882">
        <w:rPr>
          <w:rFonts w:cstheme="minorHAnsi"/>
          <w:bCs/>
          <w:iCs/>
        </w:rPr>
        <w:t xml:space="preserve">Yıllık planın uygulanmasında yürütme ekipleri ve eylem sorumlularıyla aylık ilerleme toplantıları yapılacaktır. Toplantıda bir önceki ayda yapılanlar ve bir sonraki ayda yapılacaklar görüşülüp karara bağlanacaktır. </w:t>
      </w:r>
    </w:p>
    <w:p w14:paraId="4AC4EB4D" w14:textId="77777777" w:rsidR="00461AFF" w:rsidRPr="00DD0882" w:rsidRDefault="00461AFF" w:rsidP="00BD5616">
      <w:pPr>
        <w:jc w:val="both"/>
        <w:rPr>
          <w:rFonts w:cstheme="minorHAnsi"/>
        </w:rPr>
      </w:pPr>
    </w:p>
    <w:p w14:paraId="7F83C8E1" w14:textId="77777777" w:rsidR="0091505A" w:rsidRPr="00DD0882" w:rsidRDefault="0091505A" w:rsidP="00BD5616">
      <w:pPr>
        <w:jc w:val="both"/>
        <w:rPr>
          <w:rFonts w:cstheme="minorHAnsi"/>
        </w:rPr>
      </w:pPr>
    </w:p>
    <w:p w14:paraId="7DBE4CC1" w14:textId="77777777" w:rsidR="0091505A" w:rsidRPr="00DD0882" w:rsidRDefault="0091505A" w:rsidP="00BD5616">
      <w:pPr>
        <w:jc w:val="both"/>
        <w:rPr>
          <w:rFonts w:cstheme="minorHAnsi"/>
        </w:rPr>
      </w:pPr>
    </w:p>
    <w:p w14:paraId="08939369" w14:textId="77777777" w:rsidR="00DD0882" w:rsidRPr="00DD0882" w:rsidRDefault="00DD0882">
      <w:pPr>
        <w:jc w:val="both"/>
        <w:rPr>
          <w:rFonts w:cstheme="minorHAnsi"/>
        </w:rPr>
      </w:pPr>
    </w:p>
    <w:sectPr w:rsidR="00DD0882" w:rsidRPr="00DD0882" w:rsidSect="006715DB">
      <w:headerReference w:type="even" r:id="rId28"/>
      <w:headerReference w:type="default" r:id="rId29"/>
      <w:footerReference w:type="even" r:id="rId30"/>
      <w:footerReference w:type="default" r:id="rId31"/>
      <w:headerReference w:type="first" r:id="rId32"/>
      <w:footerReference w:type="first" r:id="rId33"/>
      <w:pgSz w:w="11906" w:h="16838"/>
      <w:pgMar w:top="1440" w:right="1080" w:bottom="1440" w:left="993"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088608" w14:textId="77777777" w:rsidR="00C721F9" w:rsidRDefault="00C721F9" w:rsidP="001E0080">
      <w:pPr>
        <w:spacing w:after="0" w:line="240" w:lineRule="auto"/>
      </w:pPr>
      <w:r>
        <w:separator/>
      </w:r>
    </w:p>
  </w:endnote>
  <w:endnote w:type="continuationSeparator" w:id="0">
    <w:p w14:paraId="250218BB" w14:textId="77777777" w:rsidR="00C721F9" w:rsidRDefault="00C721F9" w:rsidP="001E00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Book Antiqua">
    <w:panose1 w:val="02040602050305030304"/>
    <w:charset w:val="A2"/>
    <w:family w:val="roman"/>
    <w:pitch w:val="variable"/>
    <w:sig w:usb0="00000287" w:usb1="00000000" w:usb2="00000000" w:usb3="00000000" w:csb0="0000009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2D2CC" w14:textId="77777777" w:rsidR="00E07C74" w:rsidRDefault="00E07C74">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93001"/>
      <w:docPartObj>
        <w:docPartGallery w:val="Page Numbers (Bottom of Page)"/>
        <w:docPartUnique/>
      </w:docPartObj>
    </w:sdtPr>
    <w:sdtEndPr/>
    <w:sdtContent>
      <w:p w14:paraId="0FD46EDF" w14:textId="7DE41F15" w:rsidR="00E07C74" w:rsidRDefault="003E3FB6">
        <w:pPr>
          <w:pStyle w:val="AltBilgi"/>
        </w:pPr>
        <w:r>
          <w:rPr>
            <w:rFonts w:asciiTheme="majorHAnsi" w:hAnsiTheme="majorHAnsi"/>
            <w:noProof/>
            <w:sz w:val="28"/>
            <w:szCs w:val="28"/>
          </w:rPr>
          <mc:AlternateContent>
            <mc:Choice Requires="wps">
              <w:drawing>
                <wp:anchor distT="0" distB="0" distL="114300" distR="114300" simplePos="0" relativeHeight="251660288" behindDoc="0" locked="0" layoutInCell="1" allowOverlap="1" wp14:anchorId="2437BC4A" wp14:editId="31073E0C">
                  <wp:simplePos x="0" y="0"/>
                  <wp:positionH relativeFrom="margin">
                    <wp:posOffset>2410460</wp:posOffset>
                  </wp:positionH>
                  <wp:positionV relativeFrom="bottomMargin">
                    <wp:posOffset>288290</wp:posOffset>
                  </wp:positionV>
                  <wp:extent cx="1282700" cy="343535"/>
                  <wp:effectExtent l="38100" t="19050" r="31750" b="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1282700" cy="343535"/>
                          </a:xfrm>
                          <a:prstGeom prst="ellipseRibbon">
                            <a:avLst>
                              <a:gd name="adj1" fmla="val 25000"/>
                              <a:gd name="adj2" fmla="val 50000"/>
                              <a:gd name="adj3" fmla="val 12500"/>
                            </a:avLst>
                          </a:prstGeom>
                          <a:noFill/>
                          <a:ln w="9525">
                            <a:solidFill>
                              <a:schemeClr val="tx2">
                                <a:lumMod val="50000"/>
                                <a:lumOff val="50000"/>
                              </a:schemeClr>
                            </a:solidFill>
                            <a:round/>
                            <a:headEnd/>
                            <a:tailEnd/>
                          </a:ln>
                          <a:extLst>
                            <a:ext uri="{909E8E84-426E-40DD-AFC4-6F175D3DCCD1}">
                              <a14:hiddenFill xmlns:a14="http://schemas.microsoft.com/office/drawing/2010/main">
                                <a:solidFill>
                                  <a:schemeClr val="tx2">
                                    <a:lumMod val="75000"/>
                                    <a:lumOff val="0"/>
                                  </a:schemeClr>
                                </a:solidFill>
                              </a14:hiddenFill>
                            </a:ext>
                          </a:extLst>
                        </wps:spPr>
                        <wps:txbx>
                          <w:txbxContent>
                            <w:p w14:paraId="3A2AAF42" w14:textId="77777777" w:rsidR="00E07C74" w:rsidRDefault="00E07C74">
                              <w:pPr>
                                <w:jc w:val="center"/>
                                <w:rPr>
                                  <w:color w:val="4F81BD" w:themeColor="accent1"/>
                                </w:rPr>
                              </w:pPr>
                              <w:r>
                                <w:rPr>
                                  <w:noProof/>
                                  <w:color w:val="4F81BD" w:themeColor="accent1"/>
                                </w:rPr>
                                <w:fldChar w:fldCharType="begin"/>
                              </w:r>
                              <w:r>
                                <w:rPr>
                                  <w:noProof/>
                                  <w:color w:val="4F81BD" w:themeColor="accent1"/>
                                </w:rPr>
                                <w:instrText xml:space="preserve"> PAGE    \* MERGEFORMAT </w:instrText>
                              </w:r>
                              <w:r>
                                <w:rPr>
                                  <w:noProof/>
                                  <w:color w:val="4F81BD" w:themeColor="accent1"/>
                                </w:rPr>
                                <w:fldChar w:fldCharType="separate"/>
                              </w:r>
                              <w:r w:rsidR="00091F16">
                                <w:rPr>
                                  <w:noProof/>
                                  <w:color w:val="4F81BD" w:themeColor="accent1"/>
                                </w:rPr>
                                <w:t>50</w:t>
                              </w:r>
                              <w:r>
                                <w:rPr>
                                  <w:noProof/>
                                  <w:color w:val="4F81BD" w:themeColor="accent1"/>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37BC4A"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AutoShape 1" o:spid="_x0000_s1084" type="#_x0000_t107" style="position:absolute;margin-left:189.8pt;margin-top:22.7pt;width:101pt;height:27.0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" filled="f" fillcolor="#17365d [2415]" strokecolor="#71a0dc [1631]">
                  <v:textbox>
                    <w:txbxContent>
                      <w:p w14:paraId="3A2AAF42" w14:textId="77777777" w:rsidR="00E07C74" w:rsidRDefault="00E07C74">
                        <w:pPr>
                          <w:jc w:val="center"/>
                          <w:rPr>
                            <w:color w:val="4F81BD" w:themeColor="accent1"/>
                          </w:rPr>
                        </w:pPr>
                        <w:r>
                          <w:rPr>
                            <w:noProof/>
                            <w:color w:val="4F81BD" w:themeColor="accent1"/>
                          </w:rPr>
                          <w:fldChar w:fldCharType="begin"/>
                        </w:r>
                        <w:r>
                          <w:rPr>
                            <w:noProof/>
                            <w:color w:val="4F81BD" w:themeColor="accent1"/>
                          </w:rPr>
                          <w:instrText xml:space="preserve"> PAGE    \* MERGEFORMAT </w:instrText>
                        </w:r>
                        <w:r>
                          <w:rPr>
                            <w:noProof/>
                            <w:color w:val="4F81BD" w:themeColor="accent1"/>
                          </w:rPr>
                          <w:fldChar w:fldCharType="separate"/>
                        </w:r>
                        <w:r w:rsidR="00091F16">
                          <w:rPr>
                            <w:noProof/>
                            <w:color w:val="4F81BD" w:themeColor="accent1"/>
                          </w:rPr>
                          <w:t>50</w:t>
                        </w:r>
                        <w:r>
                          <w:rPr>
                            <w:noProof/>
                            <w:color w:val="4F81BD" w:themeColor="accent1"/>
                          </w:rPr>
                          <w:fldChar w:fldCharType="end"/>
                        </w:r>
                      </w:p>
                    </w:txbxContent>
                  </v:textbox>
                  <w10:wrap anchorx="margin" anchory="margin"/>
                </v:shape>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4F916" w14:textId="77777777" w:rsidR="00E07C74" w:rsidRDefault="00E07C7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AFECC" w14:textId="77777777" w:rsidR="00C721F9" w:rsidRDefault="00C721F9" w:rsidP="001E0080">
      <w:pPr>
        <w:spacing w:after="0" w:line="240" w:lineRule="auto"/>
      </w:pPr>
      <w:r>
        <w:separator/>
      </w:r>
    </w:p>
  </w:footnote>
  <w:footnote w:type="continuationSeparator" w:id="0">
    <w:p w14:paraId="0635F7D3" w14:textId="77777777" w:rsidR="00C721F9" w:rsidRDefault="00C721F9" w:rsidP="001E00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8646A" w14:textId="77777777" w:rsidR="00E07C74" w:rsidRDefault="00E07C74">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7F6DC" w14:textId="77777777" w:rsidR="00E07C74" w:rsidRDefault="00E07C74">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FB314" w14:textId="77777777" w:rsidR="00E07C74" w:rsidRDefault="00E07C7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6658A"/>
    <w:multiLevelType w:val="hybridMultilevel"/>
    <w:tmpl w:val="5F4EA2A6"/>
    <w:lvl w:ilvl="0" w:tplc="041F0001">
      <w:start w:val="1"/>
      <w:numFmt w:val="bullet"/>
      <w:lvlText w:val=""/>
      <w:lvlJc w:val="left"/>
      <w:pPr>
        <w:ind w:left="830" w:hanging="360"/>
      </w:pPr>
      <w:rPr>
        <w:rFonts w:ascii="Symbol" w:hAnsi="Symbol" w:hint="default"/>
      </w:rPr>
    </w:lvl>
    <w:lvl w:ilvl="1" w:tplc="041F0003" w:tentative="1">
      <w:start w:val="1"/>
      <w:numFmt w:val="bullet"/>
      <w:lvlText w:val="o"/>
      <w:lvlJc w:val="left"/>
      <w:pPr>
        <w:ind w:left="1550" w:hanging="360"/>
      </w:pPr>
      <w:rPr>
        <w:rFonts w:ascii="Courier New" w:hAnsi="Courier New" w:cs="Courier New" w:hint="default"/>
      </w:rPr>
    </w:lvl>
    <w:lvl w:ilvl="2" w:tplc="041F0005" w:tentative="1">
      <w:start w:val="1"/>
      <w:numFmt w:val="bullet"/>
      <w:lvlText w:val=""/>
      <w:lvlJc w:val="left"/>
      <w:pPr>
        <w:ind w:left="2270" w:hanging="360"/>
      </w:pPr>
      <w:rPr>
        <w:rFonts w:ascii="Wingdings" w:hAnsi="Wingdings" w:hint="default"/>
      </w:rPr>
    </w:lvl>
    <w:lvl w:ilvl="3" w:tplc="041F0001" w:tentative="1">
      <w:start w:val="1"/>
      <w:numFmt w:val="bullet"/>
      <w:lvlText w:val=""/>
      <w:lvlJc w:val="left"/>
      <w:pPr>
        <w:ind w:left="2990" w:hanging="360"/>
      </w:pPr>
      <w:rPr>
        <w:rFonts w:ascii="Symbol" w:hAnsi="Symbol" w:hint="default"/>
      </w:rPr>
    </w:lvl>
    <w:lvl w:ilvl="4" w:tplc="041F0003" w:tentative="1">
      <w:start w:val="1"/>
      <w:numFmt w:val="bullet"/>
      <w:lvlText w:val="o"/>
      <w:lvlJc w:val="left"/>
      <w:pPr>
        <w:ind w:left="3710" w:hanging="360"/>
      </w:pPr>
      <w:rPr>
        <w:rFonts w:ascii="Courier New" w:hAnsi="Courier New" w:cs="Courier New" w:hint="default"/>
      </w:rPr>
    </w:lvl>
    <w:lvl w:ilvl="5" w:tplc="041F0005" w:tentative="1">
      <w:start w:val="1"/>
      <w:numFmt w:val="bullet"/>
      <w:lvlText w:val=""/>
      <w:lvlJc w:val="left"/>
      <w:pPr>
        <w:ind w:left="4430" w:hanging="360"/>
      </w:pPr>
      <w:rPr>
        <w:rFonts w:ascii="Wingdings" w:hAnsi="Wingdings" w:hint="default"/>
      </w:rPr>
    </w:lvl>
    <w:lvl w:ilvl="6" w:tplc="041F0001" w:tentative="1">
      <w:start w:val="1"/>
      <w:numFmt w:val="bullet"/>
      <w:lvlText w:val=""/>
      <w:lvlJc w:val="left"/>
      <w:pPr>
        <w:ind w:left="5150" w:hanging="360"/>
      </w:pPr>
      <w:rPr>
        <w:rFonts w:ascii="Symbol" w:hAnsi="Symbol" w:hint="default"/>
      </w:rPr>
    </w:lvl>
    <w:lvl w:ilvl="7" w:tplc="041F0003" w:tentative="1">
      <w:start w:val="1"/>
      <w:numFmt w:val="bullet"/>
      <w:lvlText w:val="o"/>
      <w:lvlJc w:val="left"/>
      <w:pPr>
        <w:ind w:left="5870" w:hanging="360"/>
      </w:pPr>
      <w:rPr>
        <w:rFonts w:ascii="Courier New" w:hAnsi="Courier New" w:cs="Courier New" w:hint="default"/>
      </w:rPr>
    </w:lvl>
    <w:lvl w:ilvl="8" w:tplc="041F0005" w:tentative="1">
      <w:start w:val="1"/>
      <w:numFmt w:val="bullet"/>
      <w:lvlText w:val=""/>
      <w:lvlJc w:val="left"/>
      <w:pPr>
        <w:ind w:left="6590" w:hanging="360"/>
      </w:pPr>
      <w:rPr>
        <w:rFonts w:ascii="Wingdings" w:hAnsi="Wingdings" w:hint="default"/>
      </w:rPr>
    </w:lvl>
  </w:abstractNum>
  <w:abstractNum w:abstractNumId="1" w15:restartNumberingAfterBreak="0">
    <w:nsid w:val="00CE129F"/>
    <w:multiLevelType w:val="hybridMultilevel"/>
    <w:tmpl w:val="35789F84"/>
    <w:lvl w:ilvl="0" w:tplc="1F80F582">
      <w:start w:val="1"/>
      <w:numFmt w:val="decimal"/>
      <w:lvlText w:val="%1."/>
      <w:lvlJc w:val="left"/>
      <w:pPr>
        <w:ind w:left="470" w:hanging="360"/>
      </w:pPr>
      <w:rPr>
        <w:rFonts w:ascii="Times New Roman" w:eastAsia="Times New Roman" w:hAnsi="Times New Roman" w:cs="Times New Roman" w:hint="default"/>
        <w:color w:val="FF0000"/>
        <w:spacing w:val="0"/>
        <w:w w:val="100"/>
        <w:sz w:val="17"/>
        <w:szCs w:val="17"/>
      </w:rPr>
    </w:lvl>
    <w:lvl w:ilvl="1" w:tplc="117ABC76">
      <w:numFmt w:val="bullet"/>
      <w:lvlText w:val="•"/>
      <w:lvlJc w:val="left"/>
      <w:pPr>
        <w:ind w:left="1146" w:hanging="360"/>
      </w:pPr>
      <w:rPr>
        <w:rFonts w:hint="default"/>
      </w:rPr>
    </w:lvl>
    <w:lvl w:ilvl="2" w:tplc="70DC19D8">
      <w:numFmt w:val="bullet"/>
      <w:lvlText w:val="•"/>
      <w:lvlJc w:val="left"/>
      <w:pPr>
        <w:ind w:left="1813" w:hanging="360"/>
      </w:pPr>
      <w:rPr>
        <w:rFonts w:hint="default"/>
      </w:rPr>
    </w:lvl>
    <w:lvl w:ilvl="3" w:tplc="DF74F7A4">
      <w:numFmt w:val="bullet"/>
      <w:lvlText w:val="•"/>
      <w:lvlJc w:val="left"/>
      <w:pPr>
        <w:ind w:left="2480" w:hanging="360"/>
      </w:pPr>
      <w:rPr>
        <w:rFonts w:hint="default"/>
      </w:rPr>
    </w:lvl>
    <w:lvl w:ilvl="4" w:tplc="0898229E">
      <w:numFmt w:val="bullet"/>
      <w:lvlText w:val="•"/>
      <w:lvlJc w:val="left"/>
      <w:pPr>
        <w:ind w:left="3146" w:hanging="360"/>
      </w:pPr>
      <w:rPr>
        <w:rFonts w:hint="default"/>
      </w:rPr>
    </w:lvl>
    <w:lvl w:ilvl="5" w:tplc="7B20DC3E">
      <w:numFmt w:val="bullet"/>
      <w:lvlText w:val="•"/>
      <w:lvlJc w:val="left"/>
      <w:pPr>
        <w:ind w:left="3813" w:hanging="360"/>
      </w:pPr>
      <w:rPr>
        <w:rFonts w:hint="default"/>
      </w:rPr>
    </w:lvl>
    <w:lvl w:ilvl="6" w:tplc="C19C0C8C">
      <w:numFmt w:val="bullet"/>
      <w:lvlText w:val="•"/>
      <w:lvlJc w:val="left"/>
      <w:pPr>
        <w:ind w:left="4480" w:hanging="360"/>
      </w:pPr>
      <w:rPr>
        <w:rFonts w:hint="default"/>
      </w:rPr>
    </w:lvl>
    <w:lvl w:ilvl="7" w:tplc="95B0FE82">
      <w:numFmt w:val="bullet"/>
      <w:lvlText w:val="•"/>
      <w:lvlJc w:val="left"/>
      <w:pPr>
        <w:ind w:left="5146" w:hanging="360"/>
      </w:pPr>
      <w:rPr>
        <w:rFonts w:hint="default"/>
      </w:rPr>
    </w:lvl>
    <w:lvl w:ilvl="8" w:tplc="793A2B9C">
      <w:numFmt w:val="bullet"/>
      <w:lvlText w:val="•"/>
      <w:lvlJc w:val="left"/>
      <w:pPr>
        <w:ind w:left="5813" w:hanging="360"/>
      </w:pPr>
      <w:rPr>
        <w:rFonts w:hint="default"/>
      </w:rPr>
    </w:lvl>
  </w:abstractNum>
  <w:abstractNum w:abstractNumId="2" w15:restartNumberingAfterBreak="0">
    <w:nsid w:val="036729A8"/>
    <w:multiLevelType w:val="hybridMultilevel"/>
    <w:tmpl w:val="87A06C34"/>
    <w:lvl w:ilvl="0" w:tplc="273EFBFC">
      <w:start w:val="84"/>
      <w:numFmt w:val="bullet"/>
      <w:lvlText w:val=""/>
      <w:lvlJc w:val="left"/>
      <w:pPr>
        <w:ind w:left="390" w:hanging="360"/>
      </w:pPr>
      <w:rPr>
        <w:rFonts w:ascii="Symbol" w:eastAsiaTheme="minorHAnsi" w:hAnsi="Symbol" w:cstheme="minorBidi" w:hint="default"/>
      </w:rPr>
    </w:lvl>
    <w:lvl w:ilvl="1" w:tplc="041F0003" w:tentative="1">
      <w:start w:val="1"/>
      <w:numFmt w:val="bullet"/>
      <w:lvlText w:val="o"/>
      <w:lvlJc w:val="left"/>
      <w:pPr>
        <w:ind w:left="1110" w:hanging="360"/>
      </w:pPr>
      <w:rPr>
        <w:rFonts w:ascii="Courier New" w:hAnsi="Courier New" w:cs="Courier New" w:hint="default"/>
      </w:rPr>
    </w:lvl>
    <w:lvl w:ilvl="2" w:tplc="041F0005" w:tentative="1">
      <w:start w:val="1"/>
      <w:numFmt w:val="bullet"/>
      <w:lvlText w:val=""/>
      <w:lvlJc w:val="left"/>
      <w:pPr>
        <w:ind w:left="1830" w:hanging="360"/>
      </w:pPr>
      <w:rPr>
        <w:rFonts w:ascii="Wingdings" w:hAnsi="Wingdings" w:hint="default"/>
      </w:rPr>
    </w:lvl>
    <w:lvl w:ilvl="3" w:tplc="041F0001" w:tentative="1">
      <w:start w:val="1"/>
      <w:numFmt w:val="bullet"/>
      <w:lvlText w:val=""/>
      <w:lvlJc w:val="left"/>
      <w:pPr>
        <w:ind w:left="2550" w:hanging="360"/>
      </w:pPr>
      <w:rPr>
        <w:rFonts w:ascii="Symbol" w:hAnsi="Symbol" w:hint="default"/>
      </w:rPr>
    </w:lvl>
    <w:lvl w:ilvl="4" w:tplc="041F0003" w:tentative="1">
      <w:start w:val="1"/>
      <w:numFmt w:val="bullet"/>
      <w:lvlText w:val="o"/>
      <w:lvlJc w:val="left"/>
      <w:pPr>
        <w:ind w:left="3270" w:hanging="360"/>
      </w:pPr>
      <w:rPr>
        <w:rFonts w:ascii="Courier New" w:hAnsi="Courier New" w:cs="Courier New" w:hint="default"/>
      </w:rPr>
    </w:lvl>
    <w:lvl w:ilvl="5" w:tplc="041F0005" w:tentative="1">
      <w:start w:val="1"/>
      <w:numFmt w:val="bullet"/>
      <w:lvlText w:val=""/>
      <w:lvlJc w:val="left"/>
      <w:pPr>
        <w:ind w:left="3990" w:hanging="360"/>
      </w:pPr>
      <w:rPr>
        <w:rFonts w:ascii="Wingdings" w:hAnsi="Wingdings" w:hint="default"/>
      </w:rPr>
    </w:lvl>
    <w:lvl w:ilvl="6" w:tplc="041F0001" w:tentative="1">
      <w:start w:val="1"/>
      <w:numFmt w:val="bullet"/>
      <w:lvlText w:val=""/>
      <w:lvlJc w:val="left"/>
      <w:pPr>
        <w:ind w:left="4710" w:hanging="360"/>
      </w:pPr>
      <w:rPr>
        <w:rFonts w:ascii="Symbol" w:hAnsi="Symbol" w:hint="default"/>
      </w:rPr>
    </w:lvl>
    <w:lvl w:ilvl="7" w:tplc="041F0003" w:tentative="1">
      <w:start w:val="1"/>
      <w:numFmt w:val="bullet"/>
      <w:lvlText w:val="o"/>
      <w:lvlJc w:val="left"/>
      <w:pPr>
        <w:ind w:left="5430" w:hanging="360"/>
      </w:pPr>
      <w:rPr>
        <w:rFonts w:ascii="Courier New" w:hAnsi="Courier New" w:cs="Courier New" w:hint="default"/>
      </w:rPr>
    </w:lvl>
    <w:lvl w:ilvl="8" w:tplc="041F0005" w:tentative="1">
      <w:start w:val="1"/>
      <w:numFmt w:val="bullet"/>
      <w:lvlText w:val=""/>
      <w:lvlJc w:val="left"/>
      <w:pPr>
        <w:ind w:left="6150" w:hanging="360"/>
      </w:pPr>
      <w:rPr>
        <w:rFonts w:ascii="Wingdings" w:hAnsi="Wingdings" w:hint="default"/>
      </w:rPr>
    </w:lvl>
  </w:abstractNum>
  <w:abstractNum w:abstractNumId="3" w15:restartNumberingAfterBreak="0">
    <w:nsid w:val="07352237"/>
    <w:multiLevelType w:val="hybridMultilevel"/>
    <w:tmpl w:val="C0D2D7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8484FEC"/>
    <w:multiLevelType w:val="hybridMultilevel"/>
    <w:tmpl w:val="F1DE6AA8"/>
    <w:lvl w:ilvl="0" w:tplc="1AF6C18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5" w15:restartNumberingAfterBreak="0">
    <w:nsid w:val="0B921BE4"/>
    <w:multiLevelType w:val="hybridMultilevel"/>
    <w:tmpl w:val="4A4244E2"/>
    <w:lvl w:ilvl="0" w:tplc="FEA0033E">
      <w:start w:val="1"/>
      <w:numFmt w:val="decimal"/>
      <w:lvlText w:val="%1."/>
      <w:lvlJc w:val="left"/>
      <w:pPr>
        <w:ind w:left="469" w:hanging="360"/>
      </w:pPr>
      <w:rPr>
        <w:rFonts w:ascii="Times New Roman" w:eastAsia="Times New Roman" w:hAnsi="Times New Roman" w:cs="Times New Roman" w:hint="default"/>
        <w:color w:val="FF0000"/>
        <w:spacing w:val="0"/>
        <w:w w:val="100"/>
        <w:sz w:val="17"/>
        <w:szCs w:val="17"/>
      </w:rPr>
    </w:lvl>
    <w:lvl w:ilvl="1" w:tplc="D3A06126">
      <w:numFmt w:val="bullet"/>
      <w:lvlText w:val="•"/>
      <w:lvlJc w:val="left"/>
      <w:pPr>
        <w:ind w:left="1128" w:hanging="360"/>
      </w:pPr>
      <w:rPr>
        <w:rFonts w:hint="default"/>
      </w:rPr>
    </w:lvl>
    <w:lvl w:ilvl="2" w:tplc="7A882D68">
      <w:numFmt w:val="bullet"/>
      <w:lvlText w:val="•"/>
      <w:lvlJc w:val="left"/>
      <w:pPr>
        <w:ind w:left="1797" w:hanging="360"/>
      </w:pPr>
      <w:rPr>
        <w:rFonts w:hint="default"/>
      </w:rPr>
    </w:lvl>
    <w:lvl w:ilvl="3" w:tplc="7590A55E">
      <w:numFmt w:val="bullet"/>
      <w:lvlText w:val="•"/>
      <w:lvlJc w:val="left"/>
      <w:pPr>
        <w:ind w:left="2466" w:hanging="360"/>
      </w:pPr>
      <w:rPr>
        <w:rFonts w:hint="default"/>
      </w:rPr>
    </w:lvl>
    <w:lvl w:ilvl="4" w:tplc="7F46116A">
      <w:numFmt w:val="bullet"/>
      <w:lvlText w:val="•"/>
      <w:lvlJc w:val="left"/>
      <w:pPr>
        <w:ind w:left="3134" w:hanging="360"/>
      </w:pPr>
      <w:rPr>
        <w:rFonts w:hint="default"/>
      </w:rPr>
    </w:lvl>
    <w:lvl w:ilvl="5" w:tplc="5AD88496">
      <w:numFmt w:val="bullet"/>
      <w:lvlText w:val="•"/>
      <w:lvlJc w:val="left"/>
      <w:pPr>
        <w:ind w:left="3803" w:hanging="360"/>
      </w:pPr>
      <w:rPr>
        <w:rFonts w:hint="default"/>
      </w:rPr>
    </w:lvl>
    <w:lvl w:ilvl="6" w:tplc="F80436FC">
      <w:numFmt w:val="bullet"/>
      <w:lvlText w:val="•"/>
      <w:lvlJc w:val="left"/>
      <w:pPr>
        <w:ind w:left="4472" w:hanging="360"/>
      </w:pPr>
      <w:rPr>
        <w:rFonts w:hint="default"/>
      </w:rPr>
    </w:lvl>
    <w:lvl w:ilvl="7" w:tplc="BFC46CA0">
      <w:numFmt w:val="bullet"/>
      <w:lvlText w:val="•"/>
      <w:lvlJc w:val="left"/>
      <w:pPr>
        <w:ind w:left="5140" w:hanging="360"/>
      </w:pPr>
      <w:rPr>
        <w:rFonts w:hint="default"/>
      </w:rPr>
    </w:lvl>
    <w:lvl w:ilvl="8" w:tplc="935CDA9A">
      <w:numFmt w:val="bullet"/>
      <w:lvlText w:val="•"/>
      <w:lvlJc w:val="left"/>
      <w:pPr>
        <w:ind w:left="5809" w:hanging="360"/>
      </w:pPr>
      <w:rPr>
        <w:rFonts w:hint="default"/>
      </w:rPr>
    </w:lvl>
  </w:abstractNum>
  <w:abstractNum w:abstractNumId="6" w15:restartNumberingAfterBreak="0">
    <w:nsid w:val="0C61189B"/>
    <w:multiLevelType w:val="hybridMultilevel"/>
    <w:tmpl w:val="38428F08"/>
    <w:lvl w:ilvl="0" w:tplc="041F000B">
      <w:start w:val="1"/>
      <w:numFmt w:val="bullet"/>
      <w:lvlText w:val=""/>
      <w:lvlJc w:val="left"/>
      <w:pPr>
        <w:ind w:left="1070" w:hanging="360"/>
      </w:pPr>
      <w:rPr>
        <w:rFonts w:ascii="Wingdings" w:hAnsi="Wingdings" w:hint="default"/>
      </w:rPr>
    </w:lvl>
    <w:lvl w:ilvl="1" w:tplc="041F0003" w:tentative="1">
      <w:start w:val="1"/>
      <w:numFmt w:val="bullet"/>
      <w:lvlText w:val="o"/>
      <w:lvlJc w:val="left"/>
      <w:pPr>
        <w:ind w:left="1790" w:hanging="360"/>
      </w:pPr>
      <w:rPr>
        <w:rFonts w:ascii="Courier New" w:hAnsi="Courier New" w:cs="Courier New" w:hint="default"/>
      </w:rPr>
    </w:lvl>
    <w:lvl w:ilvl="2" w:tplc="041F0005" w:tentative="1">
      <w:start w:val="1"/>
      <w:numFmt w:val="bullet"/>
      <w:lvlText w:val=""/>
      <w:lvlJc w:val="left"/>
      <w:pPr>
        <w:ind w:left="2510" w:hanging="360"/>
      </w:pPr>
      <w:rPr>
        <w:rFonts w:ascii="Wingdings" w:hAnsi="Wingdings" w:hint="default"/>
      </w:rPr>
    </w:lvl>
    <w:lvl w:ilvl="3" w:tplc="041F0001" w:tentative="1">
      <w:start w:val="1"/>
      <w:numFmt w:val="bullet"/>
      <w:lvlText w:val=""/>
      <w:lvlJc w:val="left"/>
      <w:pPr>
        <w:ind w:left="3230" w:hanging="360"/>
      </w:pPr>
      <w:rPr>
        <w:rFonts w:ascii="Symbol" w:hAnsi="Symbol" w:hint="default"/>
      </w:rPr>
    </w:lvl>
    <w:lvl w:ilvl="4" w:tplc="041F0003" w:tentative="1">
      <w:start w:val="1"/>
      <w:numFmt w:val="bullet"/>
      <w:lvlText w:val="o"/>
      <w:lvlJc w:val="left"/>
      <w:pPr>
        <w:ind w:left="3950" w:hanging="360"/>
      </w:pPr>
      <w:rPr>
        <w:rFonts w:ascii="Courier New" w:hAnsi="Courier New" w:cs="Courier New" w:hint="default"/>
      </w:rPr>
    </w:lvl>
    <w:lvl w:ilvl="5" w:tplc="041F0005" w:tentative="1">
      <w:start w:val="1"/>
      <w:numFmt w:val="bullet"/>
      <w:lvlText w:val=""/>
      <w:lvlJc w:val="left"/>
      <w:pPr>
        <w:ind w:left="4670" w:hanging="360"/>
      </w:pPr>
      <w:rPr>
        <w:rFonts w:ascii="Wingdings" w:hAnsi="Wingdings" w:hint="default"/>
      </w:rPr>
    </w:lvl>
    <w:lvl w:ilvl="6" w:tplc="041F0001" w:tentative="1">
      <w:start w:val="1"/>
      <w:numFmt w:val="bullet"/>
      <w:lvlText w:val=""/>
      <w:lvlJc w:val="left"/>
      <w:pPr>
        <w:ind w:left="5390" w:hanging="360"/>
      </w:pPr>
      <w:rPr>
        <w:rFonts w:ascii="Symbol" w:hAnsi="Symbol" w:hint="default"/>
      </w:rPr>
    </w:lvl>
    <w:lvl w:ilvl="7" w:tplc="041F0003" w:tentative="1">
      <w:start w:val="1"/>
      <w:numFmt w:val="bullet"/>
      <w:lvlText w:val="o"/>
      <w:lvlJc w:val="left"/>
      <w:pPr>
        <w:ind w:left="6110" w:hanging="360"/>
      </w:pPr>
      <w:rPr>
        <w:rFonts w:ascii="Courier New" w:hAnsi="Courier New" w:cs="Courier New" w:hint="default"/>
      </w:rPr>
    </w:lvl>
    <w:lvl w:ilvl="8" w:tplc="041F0005" w:tentative="1">
      <w:start w:val="1"/>
      <w:numFmt w:val="bullet"/>
      <w:lvlText w:val=""/>
      <w:lvlJc w:val="left"/>
      <w:pPr>
        <w:ind w:left="6830" w:hanging="360"/>
      </w:pPr>
      <w:rPr>
        <w:rFonts w:ascii="Wingdings" w:hAnsi="Wingdings" w:hint="default"/>
      </w:rPr>
    </w:lvl>
  </w:abstractNum>
  <w:abstractNum w:abstractNumId="7" w15:restartNumberingAfterBreak="0">
    <w:nsid w:val="15C43D04"/>
    <w:multiLevelType w:val="hybridMultilevel"/>
    <w:tmpl w:val="CE1A6ED0"/>
    <w:lvl w:ilvl="0" w:tplc="8B54B3BC">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8" w15:restartNumberingAfterBreak="0">
    <w:nsid w:val="1997739C"/>
    <w:multiLevelType w:val="hybridMultilevel"/>
    <w:tmpl w:val="D16A4B88"/>
    <w:lvl w:ilvl="0" w:tplc="E18C340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1F2004E"/>
    <w:multiLevelType w:val="hybridMultilevel"/>
    <w:tmpl w:val="0D56E854"/>
    <w:lvl w:ilvl="0" w:tplc="DEEA5038">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2047E61"/>
    <w:multiLevelType w:val="hybridMultilevel"/>
    <w:tmpl w:val="613CD6B0"/>
    <w:lvl w:ilvl="0" w:tplc="041F0001">
      <w:start w:val="1"/>
      <w:numFmt w:val="bullet"/>
      <w:lvlText w:val=""/>
      <w:lvlJc w:val="left"/>
      <w:pPr>
        <w:ind w:left="830" w:hanging="360"/>
      </w:pPr>
      <w:rPr>
        <w:rFonts w:ascii="Symbol" w:hAnsi="Symbol" w:hint="default"/>
      </w:rPr>
    </w:lvl>
    <w:lvl w:ilvl="1" w:tplc="041F0003" w:tentative="1">
      <w:start w:val="1"/>
      <w:numFmt w:val="bullet"/>
      <w:lvlText w:val="o"/>
      <w:lvlJc w:val="left"/>
      <w:pPr>
        <w:ind w:left="1550" w:hanging="360"/>
      </w:pPr>
      <w:rPr>
        <w:rFonts w:ascii="Courier New" w:hAnsi="Courier New" w:cs="Courier New" w:hint="default"/>
      </w:rPr>
    </w:lvl>
    <w:lvl w:ilvl="2" w:tplc="041F0005" w:tentative="1">
      <w:start w:val="1"/>
      <w:numFmt w:val="bullet"/>
      <w:lvlText w:val=""/>
      <w:lvlJc w:val="left"/>
      <w:pPr>
        <w:ind w:left="2270" w:hanging="360"/>
      </w:pPr>
      <w:rPr>
        <w:rFonts w:ascii="Wingdings" w:hAnsi="Wingdings" w:hint="default"/>
      </w:rPr>
    </w:lvl>
    <w:lvl w:ilvl="3" w:tplc="041F0001" w:tentative="1">
      <w:start w:val="1"/>
      <w:numFmt w:val="bullet"/>
      <w:lvlText w:val=""/>
      <w:lvlJc w:val="left"/>
      <w:pPr>
        <w:ind w:left="2990" w:hanging="360"/>
      </w:pPr>
      <w:rPr>
        <w:rFonts w:ascii="Symbol" w:hAnsi="Symbol" w:hint="default"/>
      </w:rPr>
    </w:lvl>
    <w:lvl w:ilvl="4" w:tplc="041F0003" w:tentative="1">
      <w:start w:val="1"/>
      <w:numFmt w:val="bullet"/>
      <w:lvlText w:val="o"/>
      <w:lvlJc w:val="left"/>
      <w:pPr>
        <w:ind w:left="3710" w:hanging="360"/>
      </w:pPr>
      <w:rPr>
        <w:rFonts w:ascii="Courier New" w:hAnsi="Courier New" w:cs="Courier New" w:hint="default"/>
      </w:rPr>
    </w:lvl>
    <w:lvl w:ilvl="5" w:tplc="041F0005" w:tentative="1">
      <w:start w:val="1"/>
      <w:numFmt w:val="bullet"/>
      <w:lvlText w:val=""/>
      <w:lvlJc w:val="left"/>
      <w:pPr>
        <w:ind w:left="4430" w:hanging="360"/>
      </w:pPr>
      <w:rPr>
        <w:rFonts w:ascii="Wingdings" w:hAnsi="Wingdings" w:hint="default"/>
      </w:rPr>
    </w:lvl>
    <w:lvl w:ilvl="6" w:tplc="041F0001" w:tentative="1">
      <w:start w:val="1"/>
      <w:numFmt w:val="bullet"/>
      <w:lvlText w:val=""/>
      <w:lvlJc w:val="left"/>
      <w:pPr>
        <w:ind w:left="5150" w:hanging="360"/>
      </w:pPr>
      <w:rPr>
        <w:rFonts w:ascii="Symbol" w:hAnsi="Symbol" w:hint="default"/>
      </w:rPr>
    </w:lvl>
    <w:lvl w:ilvl="7" w:tplc="041F0003" w:tentative="1">
      <w:start w:val="1"/>
      <w:numFmt w:val="bullet"/>
      <w:lvlText w:val="o"/>
      <w:lvlJc w:val="left"/>
      <w:pPr>
        <w:ind w:left="5870" w:hanging="360"/>
      </w:pPr>
      <w:rPr>
        <w:rFonts w:ascii="Courier New" w:hAnsi="Courier New" w:cs="Courier New" w:hint="default"/>
      </w:rPr>
    </w:lvl>
    <w:lvl w:ilvl="8" w:tplc="041F0005" w:tentative="1">
      <w:start w:val="1"/>
      <w:numFmt w:val="bullet"/>
      <w:lvlText w:val=""/>
      <w:lvlJc w:val="left"/>
      <w:pPr>
        <w:ind w:left="6590" w:hanging="360"/>
      </w:pPr>
      <w:rPr>
        <w:rFonts w:ascii="Wingdings" w:hAnsi="Wingdings" w:hint="default"/>
      </w:rPr>
    </w:lvl>
  </w:abstractNum>
  <w:abstractNum w:abstractNumId="11" w15:restartNumberingAfterBreak="0">
    <w:nsid w:val="326C116B"/>
    <w:multiLevelType w:val="hybridMultilevel"/>
    <w:tmpl w:val="B61287E2"/>
    <w:lvl w:ilvl="0" w:tplc="041F000B">
      <w:start w:val="1"/>
      <w:numFmt w:val="bullet"/>
      <w:lvlText w:val=""/>
      <w:lvlJc w:val="left"/>
      <w:pPr>
        <w:ind w:left="1211"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30C1377"/>
    <w:multiLevelType w:val="hybridMultilevel"/>
    <w:tmpl w:val="F81849F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4875366"/>
    <w:multiLevelType w:val="hybridMultilevel"/>
    <w:tmpl w:val="911436D8"/>
    <w:lvl w:ilvl="0" w:tplc="041F000B">
      <w:start w:val="1"/>
      <w:numFmt w:val="bullet"/>
      <w:lvlText w:val=""/>
      <w:lvlJc w:val="left"/>
      <w:pPr>
        <w:ind w:left="786"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39BA5E62"/>
    <w:multiLevelType w:val="hybridMultilevel"/>
    <w:tmpl w:val="F29E6226"/>
    <w:lvl w:ilvl="0" w:tplc="CF9E706A">
      <w:start w:val="1"/>
      <w:numFmt w:val="decimal"/>
      <w:lvlText w:val="%1-"/>
      <w:lvlJc w:val="left"/>
      <w:pPr>
        <w:ind w:left="720" w:hanging="360"/>
      </w:pPr>
      <w:rPr>
        <w:rFonts w:ascii="Calibri" w:eastAsia="Calibri" w:hAnsi="Calibri" w:cs="Times New Roman" w:hint="default"/>
        <w:b/>
        <w:sz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3AFC1CD5"/>
    <w:multiLevelType w:val="hybridMultilevel"/>
    <w:tmpl w:val="FA343238"/>
    <w:lvl w:ilvl="0" w:tplc="25348E6A">
      <w:start w:val="84"/>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3F7C4523"/>
    <w:multiLevelType w:val="hybridMultilevel"/>
    <w:tmpl w:val="8614408C"/>
    <w:lvl w:ilvl="0" w:tplc="20BE88EE">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429C1CAE"/>
    <w:multiLevelType w:val="multilevel"/>
    <w:tmpl w:val="08B203C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480E1393"/>
    <w:multiLevelType w:val="hybridMultilevel"/>
    <w:tmpl w:val="5D2E0984"/>
    <w:lvl w:ilvl="0" w:tplc="7AD6FFD6">
      <w:start w:val="1"/>
      <w:numFmt w:val="decimal"/>
      <w:lvlText w:val="%1."/>
      <w:lvlJc w:val="left"/>
      <w:pPr>
        <w:ind w:left="470" w:hanging="360"/>
      </w:pPr>
      <w:rPr>
        <w:rFonts w:ascii="Times New Roman" w:eastAsia="Times New Roman" w:hAnsi="Times New Roman" w:cs="Times New Roman" w:hint="default"/>
        <w:spacing w:val="0"/>
        <w:w w:val="100"/>
        <w:sz w:val="17"/>
        <w:szCs w:val="17"/>
      </w:rPr>
    </w:lvl>
    <w:lvl w:ilvl="1" w:tplc="5AFE261C">
      <w:numFmt w:val="bullet"/>
      <w:lvlText w:val="•"/>
      <w:lvlJc w:val="left"/>
      <w:pPr>
        <w:ind w:left="1146" w:hanging="360"/>
      </w:pPr>
      <w:rPr>
        <w:rFonts w:hint="default"/>
      </w:rPr>
    </w:lvl>
    <w:lvl w:ilvl="2" w:tplc="569C1A7E">
      <w:numFmt w:val="bullet"/>
      <w:lvlText w:val="•"/>
      <w:lvlJc w:val="left"/>
      <w:pPr>
        <w:ind w:left="1813" w:hanging="360"/>
      </w:pPr>
      <w:rPr>
        <w:rFonts w:hint="default"/>
      </w:rPr>
    </w:lvl>
    <w:lvl w:ilvl="3" w:tplc="C5502390">
      <w:numFmt w:val="bullet"/>
      <w:lvlText w:val="•"/>
      <w:lvlJc w:val="left"/>
      <w:pPr>
        <w:ind w:left="2480" w:hanging="360"/>
      </w:pPr>
      <w:rPr>
        <w:rFonts w:hint="default"/>
      </w:rPr>
    </w:lvl>
    <w:lvl w:ilvl="4" w:tplc="A56CB064">
      <w:numFmt w:val="bullet"/>
      <w:lvlText w:val="•"/>
      <w:lvlJc w:val="left"/>
      <w:pPr>
        <w:ind w:left="3146" w:hanging="360"/>
      </w:pPr>
      <w:rPr>
        <w:rFonts w:hint="default"/>
      </w:rPr>
    </w:lvl>
    <w:lvl w:ilvl="5" w:tplc="9D22CEB4">
      <w:numFmt w:val="bullet"/>
      <w:lvlText w:val="•"/>
      <w:lvlJc w:val="left"/>
      <w:pPr>
        <w:ind w:left="3813" w:hanging="360"/>
      </w:pPr>
      <w:rPr>
        <w:rFonts w:hint="default"/>
      </w:rPr>
    </w:lvl>
    <w:lvl w:ilvl="6" w:tplc="6AF81AC6">
      <w:numFmt w:val="bullet"/>
      <w:lvlText w:val="•"/>
      <w:lvlJc w:val="left"/>
      <w:pPr>
        <w:ind w:left="4480" w:hanging="360"/>
      </w:pPr>
      <w:rPr>
        <w:rFonts w:hint="default"/>
      </w:rPr>
    </w:lvl>
    <w:lvl w:ilvl="7" w:tplc="A1A829AA">
      <w:numFmt w:val="bullet"/>
      <w:lvlText w:val="•"/>
      <w:lvlJc w:val="left"/>
      <w:pPr>
        <w:ind w:left="5146" w:hanging="360"/>
      </w:pPr>
      <w:rPr>
        <w:rFonts w:hint="default"/>
      </w:rPr>
    </w:lvl>
    <w:lvl w:ilvl="8" w:tplc="D59EBE54">
      <w:numFmt w:val="bullet"/>
      <w:lvlText w:val="•"/>
      <w:lvlJc w:val="left"/>
      <w:pPr>
        <w:ind w:left="5813" w:hanging="360"/>
      </w:pPr>
      <w:rPr>
        <w:rFonts w:hint="default"/>
      </w:rPr>
    </w:lvl>
  </w:abstractNum>
  <w:abstractNum w:abstractNumId="19" w15:restartNumberingAfterBreak="0">
    <w:nsid w:val="4AB83FE6"/>
    <w:multiLevelType w:val="hybridMultilevel"/>
    <w:tmpl w:val="4A3EA356"/>
    <w:lvl w:ilvl="0" w:tplc="041F000B">
      <w:start w:val="1"/>
      <w:numFmt w:val="bullet"/>
      <w:lvlText w:val=""/>
      <w:lvlJc w:val="left"/>
      <w:pPr>
        <w:ind w:left="107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4AF559AB"/>
    <w:multiLevelType w:val="hybridMultilevel"/>
    <w:tmpl w:val="6052BB68"/>
    <w:lvl w:ilvl="0" w:tplc="313052A4">
      <w:numFmt w:val="bullet"/>
      <w:lvlText w:val=""/>
      <w:lvlJc w:val="left"/>
      <w:pPr>
        <w:ind w:left="992" w:hanging="708"/>
      </w:pPr>
      <w:rPr>
        <w:rFonts w:ascii="Wingdings" w:eastAsia="Wingdings" w:hAnsi="Wingdings" w:cs="Wingdings" w:hint="default"/>
        <w:w w:val="100"/>
        <w:sz w:val="24"/>
        <w:szCs w:val="24"/>
      </w:rPr>
    </w:lvl>
    <w:lvl w:ilvl="1" w:tplc="BEEA90A2">
      <w:numFmt w:val="bullet"/>
      <w:lvlText w:val="•"/>
      <w:lvlJc w:val="left"/>
      <w:pPr>
        <w:ind w:left="2054" w:hanging="708"/>
      </w:pPr>
      <w:rPr>
        <w:rFonts w:hint="default"/>
      </w:rPr>
    </w:lvl>
    <w:lvl w:ilvl="2" w:tplc="44B06818">
      <w:numFmt w:val="bullet"/>
      <w:lvlText w:val="•"/>
      <w:lvlJc w:val="left"/>
      <w:pPr>
        <w:ind w:left="3109" w:hanging="708"/>
      </w:pPr>
      <w:rPr>
        <w:rFonts w:hint="default"/>
      </w:rPr>
    </w:lvl>
    <w:lvl w:ilvl="3" w:tplc="F3720F30">
      <w:numFmt w:val="bullet"/>
      <w:lvlText w:val="•"/>
      <w:lvlJc w:val="left"/>
      <w:pPr>
        <w:ind w:left="4163" w:hanging="708"/>
      </w:pPr>
      <w:rPr>
        <w:rFonts w:hint="default"/>
      </w:rPr>
    </w:lvl>
    <w:lvl w:ilvl="4" w:tplc="29C4D256">
      <w:numFmt w:val="bullet"/>
      <w:lvlText w:val="•"/>
      <w:lvlJc w:val="left"/>
      <w:pPr>
        <w:ind w:left="5218" w:hanging="708"/>
      </w:pPr>
      <w:rPr>
        <w:rFonts w:hint="default"/>
      </w:rPr>
    </w:lvl>
    <w:lvl w:ilvl="5" w:tplc="DB527098">
      <w:numFmt w:val="bullet"/>
      <w:lvlText w:val="•"/>
      <w:lvlJc w:val="left"/>
      <w:pPr>
        <w:ind w:left="6273" w:hanging="708"/>
      </w:pPr>
      <w:rPr>
        <w:rFonts w:hint="default"/>
      </w:rPr>
    </w:lvl>
    <w:lvl w:ilvl="6" w:tplc="116CC732">
      <w:numFmt w:val="bullet"/>
      <w:lvlText w:val="•"/>
      <w:lvlJc w:val="left"/>
      <w:pPr>
        <w:ind w:left="7327" w:hanging="708"/>
      </w:pPr>
      <w:rPr>
        <w:rFonts w:hint="default"/>
      </w:rPr>
    </w:lvl>
    <w:lvl w:ilvl="7" w:tplc="8530E9B2">
      <w:numFmt w:val="bullet"/>
      <w:lvlText w:val="•"/>
      <w:lvlJc w:val="left"/>
      <w:pPr>
        <w:ind w:left="8382" w:hanging="708"/>
      </w:pPr>
      <w:rPr>
        <w:rFonts w:hint="default"/>
      </w:rPr>
    </w:lvl>
    <w:lvl w:ilvl="8" w:tplc="0DA84384">
      <w:numFmt w:val="bullet"/>
      <w:lvlText w:val="•"/>
      <w:lvlJc w:val="left"/>
      <w:pPr>
        <w:ind w:left="9437" w:hanging="708"/>
      </w:pPr>
      <w:rPr>
        <w:rFonts w:hint="default"/>
      </w:rPr>
    </w:lvl>
  </w:abstractNum>
  <w:abstractNum w:abstractNumId="21" w15:restartNumberingAfterBreak="0">
    <w:nsid w:val="4D8F30ED"/>
    <w:multiLevelType w:val="hybridMultilevel"/>
    <w:tmpl w:val="85C42208"/>
    <w:lvl w:ilvl="0" w:tplc="041F0001">
      <w:start w:val="1"/>
      <w:numFmt w:val="bullet"/>
      <w:lvlText w:val=""/>
      <w:lvlJc w:val="left"/>
      <w:pPr>
        <w:ind w:left="927" w:hanging="360"/>
      </w:pPr>
      <w:rPr>
        <w:rFonts w:ascii="Symbol" w:hAnsi="Symbol"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22" w15:restartNumberingAfterBreak="0">
    <w:nsid w:val="50685BC3"/>
    <w:multiLevelType w:val="hybridMultilevel"/>
    <w:tmpl w:val="47088F9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525429AD"/>
    <w:multiLevelType w:val="hybridMultilevel"/>
    <w:tmpl w:val="F2D45A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55CD5EF2"/>
    <w:multiLevelType w:val="hybridMultilevel"/>
    <w:tmpl w:val="A1F49518"/>
    <w:lvl w:ilvl="0" w:tplc="041F000B">
      <w:start w:val="1"/>
      <w:numFmt w:val="bullet"/>
      <w:lvlText w:val=""/>
      <w:lvlJc w:val="left"/>
      <w:pPr>
        <w:ind w:left="1070" w:hanging="360"/>
      </w:pPr>
      <w:rPr>
        <w:rFonts w:ascii="Wingdings" w:hAnsi="Wingdings" w:hint="default"/>
      </w:rPr>
    </w:lvl>
    <w:lvl w:ilvl="1" w:tplc="041F0003" w:tentative="1">
      <w:start w:val="1"/>
      <w:numFmt w:val="bullet"/>
      <w:lvlText w:val="o"/>
      <w:lvlJc w:val="left"/>
      <w:pPr>
        <w:ind w:left="1790" w:hanging="360"/>
      </w:pPr>
      <w:rPr>
        <w:rFonts w:ascii="Courier New" w:hAnsi="Courier New" w:cs="Courier New" w:hint="default"/>
      </w:rPr>
    </w:lvl>
    <w:lvl w:ilvl="2" w:tplc="041F0005" w:tentative="1">
      <w:start w:val="1"/>
      <w:numFmt w:val="bullet"/>
      <w:lvlText w:val=""/>
      <w:lvlJc w:val="left"/>
      <w:pPr>
        <w:ind w:left="2510" w:hanging="360"/>
      </w:pPr>
      <w:rPr>
        <w:rFonts w:ascii="Wingdings" w:hAnsi="Wingdings" w:hint="default"/>
      </w:rPr>
    </w:lvl>
    <w:lvl w:ilvl="3" w:tplc="041F0001" w:tentative="1">
      <w:start w:val="1"/>
      <w:numFmt w:val="bullet"/>
      <w:lvlText w:val=""/>
      <w:lvlJc w:val="left"/>
      <w:pPr>
        <w:ind w:left="3230" w:hanging="360"/>
      </w:pPr>
      <w:rPr>
        <w:rFonts w:ascii="Symbol" w:hAnsi="Symbol" w:hint="default"/>
      </w:rPr>
    </w:lvl>
    <w:lvl w:ilvl="4" w:tplc="041F0003" w:tentative="1">
      <w:start w:val="1"/>
      <w:numFmt w:val="bullet"/>
      <w:lvlText w:val="o"/>
      <w:lvlJc w:val="left"/>
      <w:pPr>
        <w:ind w:left="3950" w:hanging="360"/>
      </w:pPr>
      <w:rPr>
        <w:rFonts w:ascii="Courier New" w:hAnsi="Courier New" w:cs="Courier New" w:hint="default"/>
      </w:rPr>
    </w:lvl>
    <w:lvl w:ilvl="5" w:tplc="041F0005" w:tentative="1">
      <w:start w:val="1"/>
      <w:numFmt w:val="bullet"/>
      <w:lvlText w:val=""/>
      <w:lvlJc w:val="left"/>
      <w:pPr>
        <w:ind w:left="4670" w:hanging="360"/>
      </w:pPr>
      <w:rPr>
        <w:rFonts w:ascii="Wingdings" w:hAnsi="Wingdings" w:hint="default"/>
      </w:rPr>
    </w:lvl>
    <w:lvl w:ilvl="6" w:tplc="041F0001" w:tentative="1">
      <w:start w:val="1"/>
      <w:numFmt w:val="bullet"/>
      <w:lvlText w:val=""/>
      <w:lvlJc w:val="left"/>
      <w:pPr>
        <w:ind w:left="5390" w:hanging="360"/>
      </w:pPr>
      <w:rPr>
        <w:rFonts w:ascii="Symbol" w:hAnsi="Symbol" w:hint="default"/>
      </w:rPr>
    </w:lvl>
    <w:lvl w:ilvl="7" w:tplc="041F0003" w:tentative="1">
      <w:start w:val="1"/>
      <w:numFmt w:val="bullet"/>
      <w:lvlText w:val="o"/>
      <w:lvlJc w:val="left"/>
      <w:pPr>
        <w:ind w:left="6110" w:hanging="360"/>
      </w:pPr>
      <w:rPr>
        <w:rFonts w:ascii="Courier New" w:hAnsi="Courier New" w:cs="Courier New" w:hint="default"/>
      </w:rPr>
    </w:lvl>
    <w:lvl w:ilvl="8" w:tplc="041F0005" w:tentative="1">
      <w:start w:val="1"/>
      <w:numFmt w:val="bullet"/>
      <w:lvlText w:val=""/>
      <w:lvlJc w:val="left"/>
      <w:pPr>
        <w:ind w:left="6830" w:hanging="360"/>
      </w:pPr>
      <w:rPr>
        <w:rFonts w:ascii="Wingdings" w:hAnsi="Wingdings" w:hint="default"/>
      </w:rPr>
    </w:lvl>
  </w:abstractNum>
  <w:abstractNum w:abstractNumId="25" w15:restartNumberingAfterBreak="0">
    <w:nsid w:val="56651C49"/>
    <w:multiLevelType w:val="hybridMultilevel"/>
    <w:tmpl w:val="AC62A292"/>
    <w:lvl w:ilvl="0" w:tplc="48566E64">
      <w:start w:val="1"/>
      <w:numFmt w:val="decimal"/>
      <w:lvlText w:val="%1."/>
      <w:lvlJc w:val="left"/>
      <w:pPr>
        <w:ind w:left="644" w:hanging="360"/>
      </w:pPr>
      <w:rPr>
        <w:rFonts w:hint="default"/>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6" w15:restartNumberingAfterBreak="0">
    <w:nsid w:val="60A973F9"/>
    <w:multiLevelType w:val="hybridMultilevel"/>
    <w:tmpl w:val="C2AE2214"/>
    <w:lvl w:ilvl="0" w:tplc="041F000B">
      <w:start w:val="1"/>
      <w:numFmt w:val="bullet"/>
      <w:lvlText w:val=""/>
      <w:lvlJc w:val="left"/>
      <w:pPr>
        <w:ind w:left="1070" w:hanging="360"/>
      </w:pPr>
      <w:rPr>
        <w:rFonts w:ascii="Wingdings" w:hAnsi="Wingdings" w:hint="default"/>
      </w:rPr>
    </w:lvl>
    <w:lvl w:ilvl="1" w:tplc="041F0003" w:tentative="1">
      <w:start w:val="1"/>
      <w:numFmt w:val="bullet"/>
      <w:lvlText w:val="o"/>
      <w:lvlJc w:val="left"/>
      <w:pPr>
        <w:ind w:left="1790" w:hanging="360"/>
      </w:pPr>
      <w:rPr>
        <w:rFonts w:ascii="Courier New" w:hAnsi="Courier New" w:cs="Courier New" w:hint="default"/>
      </w:rPr>
    </w:lvl>
    <w:lvl w:ilvl="2" w:tplc="041F0005" w:tentative="1">
      <w:start w:val="1"/>
      <w:numFmt w:val="bullet"/>
      <w:lvlText w:val=""/>
      <w:lvlJc w:val="left"/>
      <w:pPr>
        <w:ind w:left="2510" w:hanging="360"/>
      </w:pPr>
      <w:rPr>
        <w:rFonts w:ascii="Wingdings" w:hAnsi="Wingdings" w:hint="default"/>
      </w:rPr>
    </w:lvl>
    <w:lvl w:ilvl="3" w:tplc="041F0001" w:tentative="1">
      <w:start w:val="1"/>
      <w:numFmt w:val="bullet"/>
      <w:lvlText w:val=""/>
      <w:lvlJc w:val="left"/>
      <w:pPr>
        <w:ind w:left="3230" w:hanging="360"/>
      </w:pPr>
      <w:rPr>
        <w:rFonts w:ascii="Symbol" w:hAnsi="Symbol" w:hint="default"/>
      </w:rPr>
    </w:lvl>
    <w:lvl w:ilvl="4" w:tplc="041F0003" w:tentative="1">
      <w:start w:val="1"/>
      <w:numFmt w:val="bullet"/>
      <w:lvlText w:val="o"/>
      <w:lvlJc w:val="left"/>
      <w:pPr>
        <w:ind w:left="3950" w:hanging="360"/>
      </w:pPr>
      <w:rPr>
        <w:rFonts w:ascii="Courier New" w:hAnsi="Courier New" w:cs="Courier New" w:hint="default"/>
      </w:rPr>
    </w:lvl>
    <w:lvl w:ilvl="5" w:tplc="041F0005" w:tentative="1">
      <w:start w:val="1"/>
      <w:numFmt w:val="bullet"/>
      <w:lvlText w:val=""/>
      <w:lvlJc w:val="left"/>
      <w:pPr>
        <w:ind w:left="4670" w:hanging="360"/>
      </w:pPr>
      <w:rPr>
        <w:rFonts w:ascii="Wingdings" w:hAnsi="Wingdings" w:hint="default"/>
      </w:rPr>
    </w:lvl>
    <w:lvl w:ilvl="6" w:tplc="041F0001" w:tentative="1">
      <w:start w:val="1"/>
      <w:numFmt w:val="bullet"/>
      <w:lvlText w:val=""/>
      <w:lvlJc w:val="left"/>
      <w:pPr>
        <w:ind w:left="5390" w:hanging="360"/>
      </w:pPr>
      <w:rPr>
        <w:rFonts w:ascii="Symbol" w:hAnsi="Symbol" w:hint="default"/>
      </w:rPr>
    </w:lvl>
    <w:lvl w:ilvl="7" w:tplc="041F0003" w:tentative="1">
      <w:start w:val="1"/>
      <w:numFmt w:val="bullet"/>
      <w:lvlText w:val="o"/>
      <w:lvlJc w:val="left"/>
      <w:pPr>
        <w:ind w:left="6110" w:hanging="360"/>
      </w:pPr>
      <w:rPr>
        <w:rFonts w:ascii="Courier New" w:hAnsi="Courier New" w:cs="Courier New" w:hint="default"/>
      </w:rPr>
    </w:lvl>
    <w:lvl w:ilvl="8" w:tplc="041F0005" w:tentative="1">
      <w:start w:val="1"/>
      <w:numFmt w:val="bullet"/>
      <w:lvlText w:val=""/>
      <w:lvlJc w:val="left"/>
      <w:pPr>
        <w:ind w:left="6830" w:hanging="360"/>
      </w:pPr>
      <w:rPr>
        <w:rFonts w:ascii="Wingdings" w:hAnsi="Wingdings" w:hint="default"/>
      </w:rPr>
    </w:lvl>
  </w:abstractNum>
  <w:abstractNum w:abstractNumId="27" w15:restartNumberingAfterBreak="0">
    <w:nsid w:val="61D2774E"/>
    <w:multiLevelType w:val="hybridMultilevel"/>
    <w:tmpl w:val="B59830AA"/>
    <w:lvl w:ilvl="0" w:tplc="B4D60CCE">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8" w15:restartNumberingAfterBreak="0">
    <w:nsid w:val="64293D25"/>
    <w:multiLevelType w:val="hybridMultilevel"/>
    <w:tmpl w:val="0534DADE"/>
    <w:lvl w:ilvl="0" w:tplc="041F0001">
      <w:start w:val="1"/>
      <w:numFmt w:val="bullet"/>
      <w:lvlText w:val=""/>
      <w:lvlJc w:val="left"/>
      <w:pPr>
        <w:ind w:left="827" w:hanging="360"/>
      </w:pPr>
      <w:rPr>
        <w:rFonts w:ascii="Symbol" w:hAnsi="Symbol" w:hint="default"/>
      </w:rPr>
    </w:lvl>
    <w:lvl w:ilvl="1" w:tplc="041F0003" w:tentative="1">
      <w:start w:val="1"/>
      <w:numFmt w:val="bullet"/>
      <w:lvlText w:val="o"/>
      <w:lvlJc w:val="left"/>
      <w:pPr>
        <w:ind w:left="1547" w:hanging="360"/>
      </w:pPr>
      <w:rPr>
        <w:rFonts w:ascii="Courier New" w:hAnsi="Courier New" w:cs="Courier New" w:hint="default"/>
      </w:rPr>
    </w:lvl>
    <w:lvl w:ilvl="2" w:tplc="041F0005" w:tentative="1">
      <w:start w:val="1"/>
      <w:numFmt w:val="bullet"/>
      <w:lvlText w:val=""/>
      <w:lvlJc w:val="left"/>
      <w:pPr>
        <w:ind w:left="2267" w:hanging="360"/>
      </w:pPr>
      <w:rPr>
        <w:rFonts w:ascii="Wingdings" w:hAnsi="Wingdings" w:hint="default"/>
      </w:rPr>
    </w:lvl>
    <w:lvl w:ilvl="3" w:tplc="041F0001" w:tentative="1">
      <w:start w:val="1"/>
      <w:numFmt w:val="bullet"/>
      <w:lvlText w:val=""/>
      <w:lvlJc w:val="left"/>
      <w:pPr>
        <w:ind w:left="2987" w:hanging="360"/>
      </w:pPr>
      <w:rPr>
        <w:rFonts w:ascii="Symbol" w:hAnsi="Symbol" w:hint="default"/>
      </w:rPr>
    </w:lvl>
    <w:lvl w:ilvl="4" w:tplc="041F0003" w:tentative="1">
      <w:start w:val="1"/>
      <w:numFmt w:val="bullet"/>
      <w:lvlText w:val="o"/>
      <w:lvlJc w:val="left"/>
      <w:pPr>
        <w:ind w:left="3707" w:hanging="360"/>
      </w:pPr>
      <w:rPr>
        <w:rFonts w:ascii="Courier New" w:hAnsi="Courier New" w:cs="Courier New" w:hint="default"/>
      </w:rPr>
    </w:lvl>
    <w:lvl w:ilvl="5" w:tplc="041F0005" w:tentative="1">
      <w:start w:val="1"/>
      <w:numFmt w:val="bullet"/>
      <w:lvlText w:val=""/>
      <w:lvlJc w:val="left"/>
      <w:pPr>
        <w:ind w:left="4427" w:hanging="360"/>
      </w:pPr>
      <w:rPr>
        <w:rFonts w:ascii="Wingdings" w:hAnsi="Wingdings" w:hint="default"/>
      </w:rPr>
    </w:lvl>
    <w:lvl w:ilvl="6" w:tplc="041F0001" w:tentative="1">
      <w:start w:val="1"/>
      <w:numFmt w:val="bullet"/>
      <w:lvlText w:val=""/>
      <w:lvlJc w:val="left"/>
      <w:pPr>
        <w:ind w:left="5147" w:hanging="360"/>
      </w:pPr>
      <w:rPr>
        <w:rFonts w:ascii="Symbol" w:hAnsi="Symbol" w:hint="default"/>
      </w:rPr>
    </w:lvl>
    <w:lvl w:ilvl="7" w:tplc="041F0003" w:tentative="1">
      <w:start w:val="1"/>
      <w:numFmt w:val="bullet"/>
      <w:lvlText w:val="o"/>
      <w:lvlJc w:val="left"/>
      <w:pPr>
        <w:ind w:left="5867" w:hanging="360"/>
      </w:pPr>
      <w:rPr>
        <w:rFonts w:ascii="Courier New" w:hAnsi="Courier New" w:cs="Courier New" w:hint="default"/>
      </w:rPr>
    </w:lvl>
    <w:lvl w:ilvl="8" w:tplc="041F0005" w:tentative="1">
      <w:start w:val="1"/>
      <w:numFmt w:val="bullet"/>
      <w:lvlText w:val=""/>
      <w:lvlJc w:val="left"/>
      <w:pPr>
        <w:ind w:left="6587" w:hanging="360"/>
      </w:pPr>
      <w:rPr>
        <w:rFonts w:ascii="Wingdings" w:hAnsi="Wingdings" w:hint="default"/>
      </w:rPr>
    </w:lvl>
  </w:abstractNum>
  <w:abstractNum w:abstractNumId="29" w15:restartNumberingAfterBreak="0">
    <w:nsid w:val="65221DAE"/>
    <w:multiLevelType w:val="hybridMultilevel"/>
    <w:tmpl w:val="D49036CC"/>
    <w:lvl w:ilvl="0" w:tplc="041F000B">
      <w:start w:val="1"/>
      <w:numFmt w:val="bullet"/>
      <w:lvlText w:val=""/>
      <w:lvlJc w:val="left"/>
      <w:pPr>
        <w:ind w:left="1429" w:hanging="360"/>
      </w:pPr>
      <w:rPr>
        <w:rFonts w:ascii="Wingdings" w:hAnsi="Wingdings"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30" w15:restartNumberingAfterBreak="0">
    <w:nsid w:val="66050E95"/>
    <w:multiLevelType w:val="hybridMultilevel"/>
    <w:tmpl w:val="149C1446"/>
    <w:lvl w:ilvl="0" w:tplc="161214B2">
      <w:start w:val="1"/>
      <w:numFmt w:val="decimal"/>
      <w:lvlText w:val="%1."/>
      <w:lvlJc w:val="left"/>
      <w:pPr>
        <w:ind w:left="470" w:hanging="360"/>
      </w:pPr>
      <w:rPr>
        <w:rFonts w:ascii="Times New Roman" w:eastAsia="Times New Roman" w:hAnsi="Times New Roman" w:cs="Times New Roman" w:hint="default"/>
        <w:color w:val="000000" w:themeColor="text1"/>
        <w:spacing w:val="0"/>
        <w:w w:val="100"/>
        <w:sz w:val="17"/>
        <w:szCs w:val="17"/>
      </w:rPr>
    </w:lvl>
    <w:lvl w:ilvl="1" w:tplc="82B841D6">
      <w:numFmt w:val="bullet"/>
      <w:lvlText w:val="•"/>
      <w:lvlJc w:val="left"/>
      <w:pPr>
        <w:ind w:left="1146" w:hanging="360"/>
      </w:pPr>
      <w:rPr>
        <w:rFonts w:hint="default"/>
      </w:rPr>
    </w:lvl>
    <w:lvl w:ilvl="2" w:tplc="FC8C0ED6">
      <w:numFmt w:val="bullet"/>
      <w:lvlText w:val="•"/>
      <w:lvlJc w:val="left"/>
      <w:pPr>
        <w:ind w:left="1813" w:hanging="360"/>
      </w:pPr>
      <w:rPr>
        <w:rFonts w:hint="default"/>
      </w:rPr>
    </w:lvl>
    <w:lvl w:ilvl="3" w:tplc="A8BA9090">
      <w:numFmt w:val="bullet"/>
      <w:lvlText w:val="•"/>
      <w:lvlJc w:val="left"/>
      <w:pPr>
        <w:ind w:left="2480" w:hanging="360"/>
      </w:pPr>
      <w:rPr>
        <w:rFonts w:hint="default"/>
      </w:rPr>
    </w:lvl>
    <w:lvl w:ilvl="4" w:tplc="5CA22356">
      <w:numFmt w:val="bullet"/>
      <w:lvlText w:val="•"/>
      <w:lvlJc w:val="left"/>
      <w:pPr>
        <w:ind w:left="3146" w:hanging="360"/>
      </w:pPr>
      <w:rPr>
        <w:rFonts w:hint="default"/>
      </w:rPr>
    </w:lvl>
    <w:lvl w:ilvl="5" w:tplc="1E12EB82">
      <w:numFmt w:val="bullet"/>
      <w:lvlText w:val="•"/>
      <w:lvlJc w:val="left"/>
      <w:pPr>
        <w:ind w:left="3813" w:hanging="360"/>
      </w:pPr>
      <w:rPr>
        <w:rFonts w:hint="default"/>
      </w:rPr>
    </w:lvl>
    <w:lvl w:ilvl="6" w:tplc="5FCEDCC4">
      <w:numFmt w:val="bullet"/>
      <w:lvlText w:val="•"/>
      <w:lvlJc w:val="left"/>
      <w:pPr>
        <w:ind w:left="4480" w:hanging="360"/>
      </w:pPr>
      <w:rPr>
        <w:rFonts w:hint="default"/>
      </w:rPr>
    </w:lvl>
    <w:lvl w:ilvl="7" w:tplc="E24C333A">
      <w:numFmt w:val="bullet"/>
      <w:lvlText w:val="•"/>
      <w:lvlJc w:val="left"/>
      <w:pPr>
        <w:ind w:left="5146" w:hanging="360"/>
      </w:pPr>
      <w:rPr>
        <w:rFonts w:hint="default"/>
      </w:rPr>
    </w:lvl>
    <w:lvl w:ilvl="8" w:tplc="8BE43FC0">
      <w:numFmt w:val="bullet"/>
      <w:lvlText w:val="•"/>
      <w:lvlJc w:val="left"/>
      <w:pPr>
        <w:ind w:left="5813" w:hanging="360"/>
      </w:pPr>
      <w:rPr>
        <w:rFonts w:hint="default"/>
      </w:rPr>
    </w:lvl>
  </w:abstractNum>
  <w:abstractNum w:abstractNumId="31" w15:restartNumberingAfterBreak="0">
    <w:nsid w:val="66786428"/>
    <w:multiLevelType w:val="hybridMultilevel"/>
    <w:tmpl w:val="21FAFB6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6941311E"/>
    <w:multiLevelType w:val="hybridMultilevel"/>
    <w:tmpl w:val="7E8C4062"/>
    <w:lvl w:ilvl="0" w:tplc="A9D49A2E">
      <w:start w:val="84"/>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6B520669"/>
    <w:multiLevelType w:val="hybridMultilevel"/>
    <w:tmpl w:val="632C0490"/>
    <w:lvl w:ilvl="0" w:tplc="4BEC1D6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708C7E0A"/>
    <w:multiLevelType w:val="hybridMultilevel"/>
    <w:tmpl w:val="22183AE8"/>
    <w:lvl w:ilvl="0" w:tplc="E18C340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74D72FD4"/>
    <w:multiLevelType w:val="hybridMultilevel"/>
    <w:tmpl w:val="D6C4B460"/>
    <w:lvl w:ilvl="0" w:tplc="56E60FF6">
      <w:start w:val="1"/>
      <w:numFmt w:val="decimal"/>
      <w:lvlText w:val="%1."/>
      <w:lvlJc w:val="left"/>
      <w:pPr>
        <w:ind w:left="1633" w:hanging="361"/>
      </w:pPr>
      <w:rPr>
        <w:rFonts w:ascii="Times New Roman" w:eastAsia="Times New Roman" w:hAnsi="Times New Roman" w:cs="Times New Roman" w:hint="default"/>
        <w:b/>
        <w:bCs/>
        <w:spacing w:val="0"/>
        <w:w w:val="100"/>
        <w:sz w:val="40"/>
        <w:szCs w:val="40"/>
      </w:rPr>
    </w:lvl>
    <w:lvl w:ilvl="1" w:tplc="8D6015A8">
      <w:numFmt w:val="none"/>
      <w:lvlText w:val=""/>
      <w:lvlJc w:val="left"/>
      <w:pPr>
        <w:tabs>
          <w:tab w:val="num" w:pos="360"/>
        </w:tabs>
      </w:pPr>
    </w:lvl>
    <w:lvl w:ilvl="2" w:tplc="2F227290">
      <w:numFmt w:val="bullet"/>
      <w:lvlText w:val="•"/>
      <w:lvlJc w:val="left"/>
      <w:pPr>
        <w:ind w:left="3051" w:hanging="361"/>
      </w:pPr>
      <w:rPr>
        <w:rFonts w:hint="default"/>
      </w:rPr>
    </w:lvl>
    <w:lvl w:ilvl="3" w:tplc="9BF460D6">
      <w:numFmt w:val="bullet"/>
      <w:lvlText w:val="•"/>
      <w:lvlJc w:val="left"/>
      <w:pPr>
        <w:ind w:left="4103" w:hanging="361"/>
      </w:pPr>
      <w:rPr>
        <w:rFonts w:hint="default"/>
      </w:rPr>
    </w:lvl>
    <w:lvl w:ilvl="4" w:tplc="78FA89A2">
      <w:numFmt w:val="bullet"/>
      <w:lvlText w:val="•"/>
      <w:lvlJc w:val="left"/>
      <w:pPr>
        <w:ind w:left="5155" w:hanging="361"/>
      </w:pPr>
      <w:rPr>
        <w:rFonts w:hint="default"/>
      </w:rPr>
    </w:lvl>
    <w:lvl w:ilvl="5" w:tplc="96C8E282">
      <w:numFmt w:val="bullet"/>
      <w:lvlText w:val="•"/>
      <w:lvlJc w:val="left"/>
      <w:pPr>
        <w:ind w:left="6207" w:hanging="361"/>
      </w:pPr>
      <w:rPr>
        <w:rFonts w:hint="default"/>
      </w:rPr>
    </w:lvl>
    <w:lvl w:ilvl="6" w:tplc="5526F24E">
      <w:numFmt w:val="bullet"/>
      <w:lvlText w:val="•"/>
      <w:lvlJc w:val="left"/>
      <w:pPr>
        <w:ind w:left="7259" w:hanging="361"/>
      </w:pPr>
      <w:rPr>
        <w:rFonts w:hint="default"/>
      </w:rPr>
    </w:lvl>
    <w:lvl w:ilvl="7" w:tplc="3BB869D4">
      <w:numFmt w:val="bullet"/>
      <w:lvlText w:val="•"/>
      <w:lvlJc w:val="left"/>
      <w:pPr>
        <w:ind w:left="8310" w:hanging="361"/>
      </w:pPr>
      <w:rPr>
        <w:rFonts w:hint="default"/>
      </w:rPr>
    </w:lvl>
    <w:lvl w:ilvl="8" w:tplc="7FE61BB0">
      <w:numFmt w:val="bullet"/>
      <w:lvlText w:val="•"/>
      <w:lvlJc w:val="left"/>
      <w:pPr>
        <w:ind w:left="9362" w:hanging="361"/>
      </w:pPr>
      <w:rPr>
        <w:rFonts w:hint="default"/>
      </w:rPr>
    </w:lvl>
  </w:abstractNum>
  <w:abstractNum w:abstractNumId="36" w15:restartNumberingAfterBreak="0">
    <w:nsid w:val="74F8265C"/>
    <w:multiLevelType w:val="hybridMultilevel"/>
    <w:tmpl w:val="96DAA5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7BBF15E1"/>
    <w:multiLevelType w:val="hybridMultilevel"/>
    <w:tmpl w:val="1C2892FA"/>
    <w:lvl w:ilvl="0" w:tplc="041F000B">
      <w:start w:val="1"/>
      <w:numFmt w:val="bullet"/>
      <w:lvlText w:val=""/>
      <w:lvlJc w:val="left"/>
      <w:pPr>
        <w:ind w:left="2203" w:hanging="360"/>
      </w:pPr>
      <w:rPr>
        <w:rFonts w:ascii="Wingdings" w:hAnsi="Wingdings" w:hint="default"/>
      </w:rPr>
    </w:lvl>
    <w:lvl w:ilvl="1" w:tplc="041F0003" w:tentative="1">
      <w:start w:val="1"/>
      <w:numFmt w:val="bullet"/>
      <w:lvlText w:val="o"/>
      <w:lvlJc w:val="left"/>
      <w:pPr>
        <w:ind w:left="2352" w:hanging="360"/>
      </w:pPr>
      <w:rPr>
        <w:rFonts w:ascii="Courier New" w:hAnsi="Courier New" w:cs="Courier New" w:hint="default"/>
      </w:rPr>
    </w:lvl>
    <w:lvl w:ilvl="2" w:tplc="041F0005" w:tentative="1">
      <w:start w:val="1"/>
      <w:numFmt w:val="bullet"/>
      <w:lvlText w:val=""/>
      <w:lvlJc w:val="left"/>
      <w:pPr>
        <w:ind w:left="3072" w:hanging="360"/>
      </w:pPr>
      <w:rPr>
        <w:rFonts w:ascii="Wingdings" w:hAnsi="Wingdings" w:hint="default"/>
      </w:rPr>
    </w:lvl>
    <w:lvl w:ilvl="3" w:tplc="041F0001" w:tentative="1">
      <w:start w:val="1"/>
      <w:numFmt w:val="bullet"/>
      <w:lvlText w:val=""/>
      <w:lvlJc w:val="left"/>
      <w:pPr>
        <w:ind w:left="3792" w:hanging="360"/>
      </w:pPr>
      <w:rPr>
        <w:rFonts w:ascii="Symbol" w:hAnsi="Symbol" w:hint="default"/>
      </w:rPr>
    </w:lvl>
    <w:lvl w:ilvl="4" w:tplc="041F0003" w:tentative="1">
      <w:start w:val="1"/>
      <w:numFmt w:val="bullet"/>
      <w:lvlText w:val="o"/>
      <w:lvlJc w:val="left"/>
      <w:pPr>
        <w:ind w:left="4512" w:hanging="360"/>
      </w:pPr>
      <w:rPr>
        <w:rFonts w:ascii="Courier New" w:hAnsi="Courier New" w:cs="Courier New" w:hint="default"/>
      </w:rPr>
    </w:lvl>
    <w:lvl w:ilvl="5" w:tplc="041F0005" w:tentative="1">
      <w:start w:val="1"/>
      <w:numFmt w:val="bullet"/>
      <w:lvlText w:val=""/>
      <w:lvlJc w:val="left"/>
      <w:pPr>
        <w:ind w:left="5232" w:hanging="360"/>
      </w:pPr>
      <w:rPr>
        <w:rFonts w:ascii="Wingdings" w:hAnsi="Wingdings" w:hint="default"/>
      </w:rPr>
    </w:lvl>
    <w:lvl w:ilvl="6" w:tplc="041F0001" w:tentative="1">
      <w:start w:val="1"/>
      <w:numFmt w:val="bullet"/>
      <w:lvlText w:val=""/>
      <w:lvlJc w:val="left"/>
      <w:pPr>
        <w:ind w:left="5952" w:hanging="360"/>
      </w:pPr>
      <w:rPr>
        <w:rFonts w:ascii="Symbol" w:hAnsi="Symbol" w:hint="default"/>
      </w:rPr>
    </w:lvl>
    <w:lvl w:ilvl="7" w:tplc="041F0003" w:tentative="1">
      <w:start w:val="1"/>
      <w:numFmt w:val="bullet"/>
      <w:lvlText w:val="o"/>
      <w:lvlJc w:val="left"/>
      <w:pPr>
        <w:ind w:left="6672" w:hanging="360"/>
      </w:pPr>
      <w:rPr>
        <w:rFonts w:ascii="Courier New" w:hAnsi="Courier New" w:cs="Courier New" w:hint="default"/>
      </w:rPr>
    </w:lvl>
    <w:lvl w:ilvl="8" w:tplc="041F0005" w:tentative="1">
      <w:start w:val="1"/>
      <w:numFmt w:val="bullet"/>
      <w:lvlText w:val=""/>
      <w:lvlJc w:val="left"/>
      <w:pPr>
        <w:ind w:left="7392" w:hanging="360"/>
      </w:pPr>
      <w:rPr>
        <w:rFonts w:ascii="Wingdings" w:hAnsi="Wingdings" w:hint="default"/>
      </w:rPr>
    </w:lvl>
  </w:abstractNum>
  <w:abstractNum w:abstractNumId="39" w15:restartNumberingAfterBreak="0">
    <w:nsid w:val="7FB7548E"/>
    <w:multiLevelType w:val="hybridMultilevel"/>
    <w:tmpl w:val="1506D96A"/>
    <w:lvl w:ilvl="0" w:tplc="35A448B0">
      <w:numFmt w:val="bullet"/>
      <w:lvlText w:val=""/>
      <w:lvlJc w:val="left"/>
      <w:pPr>
        <w:ind w:left="1740" w:hanging="360"/>
      </w:pPr>
      <w:rPr>
        <w:rFonts w:ascii="Wingdings" w:eastAsia="Wingdings" w:hAnsi="Wingdings" w:cs="Wingdings" w:hint="default"/>
        <w:color w:val="4BACC6"/>
        <w:w w:val="100"/>
        <w:sz w:val="28"/>
        <w:szCs w:val="28"/>
      </w:rPr>
    </w:lvl>
    <w:lvl w:ilvl="1" w:tplc="FABE0918">
      <w:numFmt w:val="bullet"/>
      <w:lvlText w:val="•"/>
      <w:lvlJc w:val="left"/>
      <w:pPr>
        <w:ind w:left="2712" w:hanging="360"/>
      </w:pPr>
      <w:rPr>
        <w:rFonts w:hint="default"/>
      </w:rPr>
    </w:lvl>
    <w:lvl w:ilvl="2" w:tplc="5C5A7F60">
      <w:numFmt w:val="bullet"/>
      <w:lvlText w:val="•"/>
      <w:lvlJc w:val="left"/>
      <w:pPr>
        <w:ind w:left="3685" w:hanging="360"/>
      </w:pPr>
      <w:rPr>
        <w:rFonts w:hint="default"/>
      </w:rPr>
    </w:lvl>
    <w:lvl w:ilvl="3" w:tplc="1FB0EB80">
      <w:numFmt w:val="bullet"/>
      <w:lvlText w:val="•"/>
      <w:lvlJc w:val="left"/>
      <w:pPr>
        <w:ind w:left="4657" w:hanging="360"/>
      </w:pPr>
      <w:rPr>
        <w:rFonts w:hint="default"/>
      </w:rPr>
    </w:lvl>
    <w:lvl w:ilvl="4" w:tplc="15A24D2C">
      <w:numFmt w:val="bullet"/>
      <w:lvlText w:val="•"/>
      <w:lvlJc w:val="left"/>
      <w:pPr>
        <w:ind w:left="5630" w:hanging="360"/>
      </w:pPr>
      <w:rPr>
        <w:rFonts w:hint="default"/>
      </w:rPr>
    </w:lvl>
    <w:lvl w:ilvl="5" w:tplc="1B7A8AB2">
      <w:numFmt w:val="bullet"/>
      <w:lvlText w:val="•"/>
      <w:lvlJc w:val="left"/>
      <w:pPr>
        <w:ind w:left="6603" w:hanging="360"/>
      </w:pPr>
      <w:rPr>
        <w:rFonts w:hint="default"/>
      </w:rPr>
    </w:lvl>
    <w:lvl w:ilvl="6" w:tplc="3740DB36">
      <w:numFmt w:val="bullet"/>
      <w:lvlText w:val="•"/>
      <w:lvlJc w:val="left"/>
      <w:pPr>
        <w:ind w:left="7575" w:hanging="360"/>
      </w:pPr>
      <w:rPr>
        <w:rFonts w:hint="default"/>
      </w:rPr>
    </w:lvl>
    <w:lvl w:ilvl="7" w:tplc="376208A4">
      <w:numFmt w:val="bullet"/>
      <w:lvlText w:val="•"/>
      <w:lvlJc w:val="left"/>
      <w:pPr>
        <w:ind w:left="8548" w:hanging="360"/>
      </w:pPr>
      <w:rPr>
        <w:rFonts w:hint="default"/>
      </w:rPr>
    </w:lvl>
    <w:lvl w:ilvl="8" w:tplc="E4A4F812">
      <w:numFmt w:val="bullet"/>
      <w:lvlText w:val="•"/>
      <w:lvlJc w:val="left"/>
      <w:pPr>
        <w:ind w:left="9521" w:hanging="360"/>
      </w:pPr>
      <w:rPr>
        <w:rFonts w:hint="default"/>
      </w:rPr>
    </w:lvl>
  </w:abstractNum>
  <w:abstractNum w:abstractNumId="40" w15:restartNumberingAfterBreak="0">
    <w:nsid w:val="7FF94081"/>
    <w:multiLevelType w:val="hybridMultilevel"/>
    <w:tmpl w:val="8AB0FBEC"/>
    <w:lvl w:ilvl="0" w:tplc="1180E1C2">
      <w:start w:val="1"/>
      <w:numFmt w:val="decimal"/>
      <w:lvlText w:val="%1."/>
      <w:lvlJc w:val="left"/>
      <w:pPr>
        <w:ind w:left="470" w:hanging="360"/>
      </w:pPr>
      <w:rPr>
        <w:rFonts w:ascii="Times New Roman" w:eastAsia="Times New Roman" w:hAnsi="Times New Roman" w:cs="Times New Roman" w:hint="default"/>
        <w:color w:val="FF0000"/>
        <w:spacing w:val="0"/>
        <w:w w:val="100"/>
        <w:sz w:val="17"/>
        <w:szCs w:val="17"/>
      </w:rPr>
    </w:lvl>
    <w:lvl w:ilvl="1" w:tplc="667AC3BC">
      <w:numFmt w:val="bullet"/>
      <w:lvlText w:val="•"/>
      <w:lvlJc w:val="left"/>
      <w:pPr>
        <w:ind w:left="1146" w:hanging="360"/>
      </w:pPr>
      <w:rPr>
        <w:rFonts w:hint="default"/>
      </w:rPr>
    </w:lvl>
    <w:lvl w:ilvl="2" w:tplc="AA7C01EA">
      <w:numFmt w:val="bullet"/>
      <w:lvlText w:val="•"/>
      <w:lvlJc w:val="left"/>
      <w:pPr>
        <w:ind w:left="1813" w:hanging="360"/>
      </w:pPr>
      <w:rPr>
        <w:rFonts w:hint="default"/>
      </w:rPr>
    </w:lvl>
    <w:lvl w:ilvl="3" w:tplc="BD563ABC">
      <w:numFmt w:val="bullet"/>
      <w:lvlText w:val="•"/>
      <w:lvlJc w:val="left"/>
      <w:pPr>
        <w:ind w:left="2480" w:hanging="360"/>
      </w:pPr>
      <w:rPr>
        <w:rFonts w:hint="default"/>
      </w:rPr>
    </w:lvl>
    <w:lvl w:ilvl="4" w:tplc="9DE027AE">
      <w:numFmt w:val="bullet"/>
      <w:lvlText w:val="•"/>
      <w:lvlJc w:val="left"/>
      <w:pPr>
        <w:ind w:left="3146" w:hanging="360"/>
      </w:pPr>
      <w:rPr>
        <w:rFonts w:hint="default"/>
      </w:rPr>
    </w:lvl>
    <w:lvl w:ilvl="5" w:tplc="B4E89600">
      <w:numFmt w:val="bullet"/>
      <w:lvlText w:val="•"/>
      <w:lvlJc w:val="left"/>
      <w:pPr>
        <w:ind w:left="3813" w:hanging="360"/>
      </w:pPr>
      <w:rPr>
        <w:rFonts w:hint="default"/>
      </w:rPr>
    </w:lvl>
    <w:lvl w:ilvl="6" w:tplc="07243A10">
      <w:numFmt w:val="bullet"/>
      <w:lvlText w:val="•"/>
      <w:lvlJc w:val="left"/>
      <w:pPr>
        <w:ind w:left="4480" w:hanging="360"/>
      </w:pPr>
      <w:rPr>
        <w:rFonts w:hint="default"/>
      </w:rPr>
    </w:lvl>
    <w:lvl w:ilvl="7" w:tplc="D8F853CC">
      <w:numFmt w:val="bullet"/>
      <w:lvlText w:val="•"/>
      <w:lvlJc w:val="left"/>
      <w:pPr>
        <w:ind w:left="5146" w:hanging="360"/>
      </w:pPr>
      <w:rPr>
        <w:rFonts w:hint="default"/>
      </w:rPr>
    </w:lvl>
    <w:lvl w:ilvl="8" w:tplc="1EF05B94">
      <w:numFmt w:val="bullet"/>
      <w:lvlText w:val="•"/>
      <w:lvlJc w:val="left"/>
      <w:pPr>
        <w:ind w:left="5813" w:hanging="360"/>
      </w:pPr>
      <w:rPr>
        <w:rFonts w:hint="default"/>
      </w:rPr>
    </w:lvl>
  </w:abstractNum>
  <w:num w:numId="1" w16cid:durableId="1729914927">
    <w:abstractNumId w:val="7"/>
  </w:num>
  <w:num w:numId="2" w16cid:durableId="492842784">
    <w:abstractNumId w:val="29"/>
  </w:num>
  <w:num w:numId="3" w16cid:durableId="1048528081">
    <w:abstractNumId w:val="13"/>
  </w:num>
  <w:num w:numId="4" w16cid:durableId="1281690567">
    <w:abstractNumId w:val="37"/>
  </w:num>
  <w:num w:numId="5" w16cid:durableId="1380058534">
    <w:abstractNumId w:val="3"/>
  </w:num>
  <w:num w:numId="6" w16cid:durableId="1783839321">
    <w:abstractNumId w:val="39"/>
  </w:num>
  <w:num w:numId="7" w16cid:durableId="466751385">
    <w:abstractNumId w:val="35"/>
  </w:num>
  <w:num w:numId="8" w16cid:durableId="1581526824">
    <w:abstractNumId w:val="38"/>
  </w:num>
  <w:num w:numId="9" w16cid:durableId="251353336">
    <w:abstractNumId w:val="11"/>
  </w:num>
  <w:num w:numId="10" w16cid:durableId="764694725">
    <w:abstractNumId w:val="20"/>
  </w:num>
  <w:num w:numId="11" w16cid:durableId="82453659">
    <w:abstractNumId w:val="19"/>
  </w:num>
  <w:num w:numId="12" w16cid:durableId="1790926708">
    <w:abstractNumId w:val="6"/>
  </w:num>
  <w:num w:numId="13" w16cid:durableId="546647290">
    <w:abstractNumId w:val="26"/>
  </w:num>
  <w:num w:numId="14" w16cid:durableId="1437948329">
    <w:abstractNumId w:val="24"/>
  </w:num>
  <w:num w:numId="15" w16cid:durableId="2024431326">
    <w:abstractNumId w:val="33"/>
  </w:num>
  <w:num w:numId="16" w16cid:durableId="163857764">
    <w:abstractNumId w:val="25"/>
  </w:num>
  <w:num w:numId="17" w16cid:durableId="162549570">
    <w:abstractNumId w:val="32"/>
  </w:num>
  <w:num w:numId="18" w16cid:durableId="746803208">
    <w:abstractNumId w:val="15"/>
  </w:num>
  <w:num w:numId="19" w16cid:durableId="556160625">
    <w:abstractNumId w:val="2"/>
  </w:num>
  <w:num w:numId="20" w16cid:durableId="1955673595">
    <w:abstractNumId w:val="30"/>
  </w:num>
  <w:num w:numId="21" w16cid:durableId="2038772696">
    <w:abstractNumId w:val="0"/>
  </w:num>
  <w:num w:numId="22" w16cid:durableId="2005888655">
    <w:abstractNumId w:val="10"/>
  </w:num>
  <w:num w:numId="23" w16cid:durableId="1238511422">
    <w:abstractNumId w:val="18"/>
  </w:num>
  <w:num w:numId="24" w16cid:durableId="1882860837">
    <w:abstractNumId w:val="40"/>
  </w:num>
  <w:num w:numId="25" w16cid:durableId="706373237">
    <w:abstractNumId w:val="21"/>
  </w:num>
  <w:num w:numId="26" w16cid:durableId="997928664">
    <w:abstractNumId w:val="28"/>
  </w:num>
  <w:num w:numId="27" w16cid:durableId="160437731">
    <w:abstractNumId w:val="1"/>
  </w:num>
  <w:num w:numId="28" w16cid:durableId="1264723738">
    <w:abstractNumId w:val="5"/>
  </w:num>
  <w:num w:numId="29" w16cid:durableId="1643121187">
    <w:abstractNumId w:val="36"/>
  </w:num>
  <w:num w:numId="30" w16cid:durableId="1874421277">
    <w:abstractNumId w:val="23"/>
  </w:num>
  <w:num w:numId="31" w16cid:durableId="356472646">
    <w:abstractNumId w:val="17"/>
  </w:num>
  <w:num w:numId="32" w16cid:durableId="885411812">
    <w:abstractNumId w:val="14"/>
  </w:num>
  <w:num w:numId="33" w16cid:durableId="858353411">
    <w:abstractNumId w:val="16"/>
  </w:num>
  <w:num w:numId="34" w16cid:durableId="1860242332">
    <w:abstractNumId w:val="12"/>
  </w:num>
  <w:num w:numId="35" w16cid:durableId="898248373">
    <w:abstractNumId w:val="22"/>
  </w:num>
  <w:num w:numId="36" w16cid:durableId="142891813">
    <w:abstractNumId w:val="31"/>
  </w:num>
  <w:num w:numId="37" w16cid:durableId="1608001672">
    <w:abstractNumId w:val="34"/>
  </w:num>
  <w:num w:numId="38" w16cid:durableId="1553999853">
    <w:abstractNumId w:val="8"/>
  </w:num>
  <w:num w:numId="39" w16cid:durableId="1544831279">
    <w:abstractNumId w:val="4"/>
  </w:num>
  <w:num w:numId="40" w16cid:durableId="1619750840">
    <w:abstractNumId w:val="27"/>
  </w:num>
  <w:num w:numId="41" w16cid:durableId="47842565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tr-TR" w:vendorID="64" w:dllVersion="0" w:nlCheck="1" w:checkStyle="0"/>
  <w:activeWritingStyle w:appName="MSWord" w:lang="en-US" w:vendorID="64" w:dllVersion="0" w:nlCheck="1" w:checkStyle="0"/>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48F"/>
    <w:rsid w:val="000014D9"/>
    <w:rsid w:val="00001C83"/>
    <w:rsid w:val="000034FC"/>
    <w:rsid w:val="00005735"/>
    <w:rsid w:val="00011859"/>
    <w:rsid w:val="000135C7"/>
    <w:rsid w:val="000156BC"/>
    <w:rsid w:val="00015ADD"/>
    <w:rsid w:val="00023DD5"/>
    <w:rsid w:val="00030380"/>
    <w:rsid w:val="0003304F"/>
    <w:rsid w:val="0003507C"/>
    <w:rsid w:val="0004490B"/>
    <w:rsid w:val="000510DF"/>
    <w:rsid w:val="0005175F"/>
    <w:rsid w:val="00051C28"/>
    <w:rsid w:val="0005236D"/>
    <w:rsid w:val="00055A0E"/>
    <w:rsid w:val="00061365"/>
    <w:rsid w:val="00063B4B"/>
    <w:rsid w:val="00067326"/>
    <w:rsid w:val="0007202E"/>
    <w:rsid w:val="00072ECD"/>
    <w:rsid w:val="00073BA1"/>
    <w:rsid w:val="000743A8"/>
    <w:rsid w:val="000762C6"/>
    <w:rsid w:val="000818D6"/>
    <w:rsid w:val="00082257"/>
    <w:rsid w:val="000857E4"/>
    <w:rsid w:val="00087EBD"/>
    <w:rsid w:val="00091F16"/>
    <w:rsid w:val="000927FB"/>
    <w:rsid w:val="00093439"/>
    <w:rsid w:val="00096B06"/>
    <w:rsid w:val="00096F30"/>
    <w:rsid w:val="00097F07"/>
    <w:rsid w:val="000A2962"/>
    <w:rsid w:val="000A489B"/>
    <w:rsid w:val="000A7031"/>
    <w:rsid w:val="000A7EA5"/>
    <w:rsid w:val="000B009B"/>
    <w:rsid w:val="000B2352"/>
    <w:rsid w:val="000B2950"/>
    <w:rsid w:val="000B302B"/>
    <w:rsid w:val="000B34C4"/>
    <w:rsid w:val="000C0ABB"/>
    <w:rsid w:val="000C28B2"/>
    <w:rsid w:val="000C3A44"/>
    <w:rsid w:val="000C56EA"/>
    <w:rsid w:val="000C7738"/>
    <w:rsid w:val="000D5514"/>
    <w:rsid w:val="000D63B9"/>
    <w:rsid w:val="000D6A55"/>
    <w:rsid w:val="000D7E87"/>
    <w:rsid w:val="000E11EE"/>
    <w:rsid w:val="000E2DFE"/>
    <w:rsid w:val="000E3CCA"/>
    <w:rsid w:val="000F02CF"/>
    <w:rsid w:val="000F2D4E"/>
    <w:rsid w:val="000F5931"/>
    <w:rsid w:val="000F6FDE"/>
    <w:rsid w:val="00102206"/>
    <w:rsid w:val="00110CEE"/>
    <w:rsid w:val="001112EE"/>
    <w:rsid w:val="00113112"/>
    <w:rsid w:val="00113309"/>
    <w:rsid w:val="00113ABE"/>
    <w:rsid w:val="00114220"/>
    <w:rsid w:val="0012048F"/>
    <w:rsid w:val="0012548B"/>
    <w:rsid w:val="0012713D"/>
    <w:rsid w:val="001406F9"/>
    <w:rsid w:val="00142263"/>
    <w:rsid w:val="001470BF"/>
    <w:rsid w:val="00147C7B"/>
    <w:rsid w:val="00150D7D"/>
    <w:rsid w:val="001522A7"/>
    <w:rsid w:val="0015374B"/>
    <w:rsid w:val="00153F90"/>
    <w:rsid w:val="00155E07"/>
    <w:rsid w:val="00160608"/>
    <w:rsid w:val="00161278"/>
    <w:rsid w:val="00163461"/>
    <w:rsid w:val="00163995"/>
    <w:rsid w:val="00164A93"/>
    <w:rsid w:val="00167CA5"/>
    <w:rsid w:val="001706C2"/>
    <w:rsid w:val="00180E03"/>
    <w:rsid w:val="00181A48"/>
    <w:rsid w:val="001838EC"/>
    <w:rsid w:val="00183CA0"/>
    <w:rsid w:val="00183F73"/>
    <w:rsid w:val="001863C8"/>
    <w:rsid w:val="001951E0"/>
    <w:rsid w:val="001965D9"/>
    <w:rsid w:val="0019717E"/>
    <w:rsid w:val="00197E13"/>
    <w:rsid w:val="001A330A"/>
    <w:rsid w:val="001A6039"/>
    <w:rsid w:val="001A69E2"/>
    <w:rsid w:val="001A6C85"/>
    <w:rsid w:val="001A7AB5"/>
    <w:rsid w:val="001B0AA7"/>
    <w:rsid w:val="001B1878"/>
    <w:rsid w:val="001C36EE"/>
    <w:rsid w:val="001C4E03"/>
    <w:rsid w:val="001C66E0"/>
    <w:rsid w:val="001D1068"/>
    <w:rsid w:val="001D133F"/>
    <w:rsid w:val="001D2F0E"/>
    <w:rsid w:val="001D50D8"/>
    <w:rsid w:val="001E0080"/>
    <w:rsid w:val="001E29AF"/>
    <w:rsid w:val="001E486B"/>
    <w:rsid w:val="001E4F59"/>
    <w:rsid w:val="001E55B2"/>
    <w:rsid w:val="001E5673"/>
    <w:rsid w:val="001E6088"/>
    <w:rsid w:val="001F048D"/>
    <w:rsid w:val="001F2A3C"/>
    <w:rsid w:val="001F497D"/>
    <w:rsid w:val="001F5D90"/>
    <w:rsid w:val="0020374E"/>
    <w:rsid w:val="00206FAD"/>
    <w:rsid w:val="00210E90"/>
    <w:rsid w:val="00212663"/>
    <w:rsid w:val="00213AC4"/>
    <w:rsid w:val="00214C27"/>
    <w:rsid w:val="00220431"/>
    <w:rsid w:val="002230BA"/>
    <w:rsid w:val="00225073"/>
    <w:rsid w:val="002252F2"/>
    <w:rsid w:val="002268E2"/>
    <w:rsid w:val="00226C2E"/>
    <w:rsid w:val="00233D90"/>
    <w:rsid w:val="0023695D"/>
    <w:rsid w:val="00241A67"/>
    <w:rsid w:val="00245CD4"/>
    <w:rsid w:val="0025228F"/>
    <w:rsid w:val="00252538"/>
    <w:rsid w:val="00254264"/>
    <w:rsid w:val="002573C5"/>
    <w:rsid w:val="00257CDC"/>
    <w:rsid w:val="00260F8F"/>
    <w:rsid w:val="0026157A"/>
    <w:rsid w:val="00262A29"/>
    <w:rsid w:val="0026399B"/>
    <w:rsid w:val="0026689F"/>
    <w:rsid w:val="00267D14"/>
    <w:rsid w:val="00276AA9"/>
    <w:rsid w:val="00281ED6"/>
    <w:rsid w:val="002823FA"/>
    <w:rsid w:val="00282B8A"/>
    <w:rsid w:val="00283A63"/>
    <w:rsid w:val="00284780"/>
    <w:rsid w:val="00284D4A"/>
    <w:rsid w:val="0028556C"/>
    <w:rsid w:val="00287B63"/>
    <w:rsid w:val="00293FAC"/>
    <w:rsid w:val="00294C2C"/>
    <w:rsid w:val="002976A0"/>
    <w:rsid w:val="002A16BD"/>
    <w:rsid w:val="002A573A"/>
    <w:rsid w:val="002A5BEC"/>
    <w:rsid w:val="002A6901"/>
    <w:rsid w:val="002A7260"/>
    <w:rsid w:val="002B0A03"/>
    <w:rsid w:val="002B20F5"/>
    <w:rsid w:val="002C004C"/>
    <w:rsid w:val="002C0077"/>
    <w:rsid w:val="002C0D1C"/>
    <w:rsid w:val="002C606C"/>
    <w:rsid w:val="002C6634"/>
    <w:rsid w:val="002C70C7"/>
    <w:rsid w:val="002D018D"/>
    <w:rsid w:val="002D5328"/>
    <w:rsid w:val="002D5F5C"/>
    <w:rsid w:val="002D72D7"/>
    <w:rsid w:val="002E20C9"/>
    <w:rsid w:val="002E29C2"/>
    <w:rsid w:val="002E4238"/>
    <w:rsid w:val="002E471C"/>
    <w:rsid w:val="002E568B"/>
    <w:rsid w:val="002F083D"/>
    <w:rsid w:val="002F1946"/>
    <w:rsid w:val="002F33A9"/>
    <w:rsid w:val="002F42BB"/>
    <w:rsid w:val="002F65AF"/>
    <w:rsid w:val="002F6702"/>
    <w:rsid w:val="00300CE4"/>
    <w:rsid w:val="003012E3"/>
    <w:rsid w:val="0030370E"/>
    <w:rsid w:val="00303803"/>
    <w:rsid w:val="0030617F"/>
    <w:rsid w:val="003064D6"/>
    <w:rsid w:val="0031278D"/>
    <w:rsid w:val="003153AF"/>
    <w:rsid w:val="00316320"/>
    <w:rsid w:val="00316AB6"/>
    <w:rsid w:val="00325162"/>
    <w:rsid w:val="00326AAB"/>
    <w:rsid w:val="00326CBC"/>
    <w:rsid w:val="0033195D"/>
    <w:rsid w:val="00333048"/>
    <w:rsid w:val="00333A50"/>
    <w:rsid w:val="00334F82"/>
    <w:rsid w:val="00335148"/>
    <w:rsid w:val="00336017"/>
    <w:rsid w:val="00346023"/>
    <w:rsid w:val="003514AA"/>
    <w:rsid w:val="00352116"/>
    <w:rsid w:val="00355F75"/>
    <w:rsid w:val="00362DF1"/>
    <w:rsid w:val="00363734"/>
    <w:rsid w:val="0036608F"/>
    <w:rsid w:val="00366C9D"/>
    <w:rsid w:val="00366D50"/>
    <w:rsid w:val="003715C0"/>
    <w:rsid w:val="00373D6E"/>
    <w:rsid w:val="00375388"/>
    <w:rsid w:val="00375E4D"/>
    <w:rsid w:val="00377DB1"/>
    <w:rsid w:val="00383CD8"/>
    <w:rsid w:val="003852D5"/>
    <w:rsid w:val="0039264D"/>
    <w:rsid w:val="003955A5"/>
    <w:rsid w:val="003959A0"/>
    <w:rsid w:val="003959FA"/>
    <w:rsid w:val="00396D32"/>
    <w:rsid w:val="003A4475"/>
    <w:rsid w:val="003A5336"/>
    <w:rsid w:val="003A6031"/>
    <w:rsid w:val="003A6A0B"/>
    <w:rsid w:val="003A6F6C"/>
    <w:rsid w:val="003B0560"/>
    <w:rsid w:val="003B6356"/>
    <w:rsid w:val="003C1FB6"/>
    <w:rsid w:val="003C2BA1"/>
    <w:rsid w:val="003D2816"/>
    <w:rsid w:val="003D5DA8"/>
    <w:rsid w:val="003E0CED"/>
    <w:rsid w:val="003E10AD"/>
    <w:rsid w:val="003E3987"/>
    <w:rsid w:val="003E3FB6"/>
    <w:rsid w:val="003E60B5"/>
    <w:rsid w:val="003F0DB8"/>
    <w:rsid w:val="003F15E1"/>
    <w:rsid w:val="003F1C1E"/>
    <w:rsid w:val="003F2346"/>
    <w:rsid w:val="003F5707"/>
    <w:rsid w:val="003F5B3B"/>
    <w:rsid w:val="0040236B"/>
    <w:rsid w:val="00404D62"/>
    <w:rsid w:val="00406D15"/>
    <w:rsid w:val="00411197"/>
    <w:rsid w:val="004155DC"/>
    <w:rsid w:val="0041600A"/>
    <w:rsid w:val="004210A2"/>
    <w:rsid w:val="00421237"/>
    <w:rsid w:val="00424B8B"/>
    <w:rsid w:val="004254FF"/>
    <w:rsid w:val="00425EB8"/>
    <w:rsid w:val="004306B7"/>
    <w:rsid w:val="004324B9"/>
    <w:rsid w:val="00434408"/>
    <w:rsid w:val="004344E7"/>
    <w:rsid w:val="00435F51"/>
    <w:rsid w:val="00436830"/>
    <w:rsid w:val="0044045F"/>
    <w:rsid w:val="00440C0A"/>
    <w:rsid w:val="004418A0"/>
    <w:rsid w:val="00441965"/>
    <w:rsid w:val="00442731"/>
    <w:rsid w:val="00445726"/>
    <w:rsid w:val="00445EAA"/>
    <w:rsid w:val="00451396"/>
    <w:rsid w:val="00451BBC"/>
    <w:rsid w:val="00460803"/>
    <w:rsid w:val="00461AFF"/>
    <w:rsid w:val="004621F6"/>
    <w:rsid w:val="00466EF3"/>
    <w:rsid w:val="00471135"/>
    <w:rsid w:val="0048081B"/>
    <w:rsid w:val="004810FF"/>
    <w:rsid w:val="004820F2"/>
    <w:rsid w:val="004835F3"/>
    <w:rsid w:val="00486DD6"/>
    <w:rsid w:val="00493546"/>
    <w:rsid w:val="00494803"/>
    <w:rsid w:val="004963E4"/>
    <w:rsid w:val="004A0EF8"/>
    <w:rsid w:val="004A3FF8"/>
    <w:rsid w:val="004A5AE9"/>
    <w:rsid w:val="004B6872"/>
    <w:rsid w:val="004B7843"/>
    <w:rsid w:val="004D0B52"/>
    <w:rsid w:val="004D1CA4"/>
    <w:rsid w:val="004D365B"/>
    <w:rsid w:val="004D6DD1"/>
    <w:rsid w:val="004E66FF"/>
    <w:rsid w:val="004E6757"/>
    <w:rsid w:val="004E6DB8"/>
    <w:rsid w:val="004E705C"/>
    <w:rsid w:val="004E791F"/>
    <w:rsid w:val="004F1EC2"/>
    <w:rsid w:val="004F613A"/>
    <w:rsid w:val="0050180D"/>
    <w:rsid w:val="005020E9"/>
    <w:rsid w:val="00507534"/>
    <w:rsid w:val="005165B7"/>
    <w:rsid w:val="0051764B"/>
    <w:rsid w:val="005177DF"/>
    <w:rsid w:val="00520AEC"/>
    <w:rsid w:val="00522A81"/>
    <w:rsid w:val="005259F3"/>
    <w:rsid w:val="00527C5C"/>
    <w:rsid w:val="0053182E"/>
    <w:rsid w:val="0053194E"/>
    <w:rsid w:val="00531AA4"/>
    <w:rsid w:val="005400EA"/>
    <w:rsid w:val="00547C1D"/>
    <w:rsid w:val="005543AB"/>
    <w:rsid w:val="005604CB"/>
    <w:rsid w:val="00560877"/>
    <w:rsid w:val="00560E26"/>
    <w:rsid w:val="00565800"/>
    <w:rsid w:val="005813DD"/>
    <w:rsid w:val="0058148C"/>
    <w:rsid w:val="00582927"/>
    <w:rsid w:val="00587583"/>
    <w:rsid w:val="0059225C"/>
    <w:rsid w:val="00595C4F"/>
    <w:rsid w:val="005A13FC"/>
    <w:rsid w:val="005A5CF7"/>
    <w:rsid w:val="005A6E61"/>
    <w:rsid w:val="005A7333"/>
    <w:rsid w:val="005A7C6A"/>
    <w:rsid w:val="005B07B8"/>
    <w:rsid w:val="005B1EC5"/>
    <w:rsid w:val="005B2706"/>
    <w:rsid w:val="005B2913"/>
    <w:rsid w:val="005B3EA3"/>
    <w:rsid w:val="005B42BF"/>
    <w:rsid w:val="005B50D1"/>
    <w:rsid w:val="005B5838"/>
    <w:rsid w:val="005B622D"/>
    <w:rsid w:val="005C4AEF"/>
    <w:rsid w:val="005C58AE"/>
    <w:rsid w:val="005C6903"/>
    <w:rsid w:val="005D27C6"/>
    <w:rsid w:val="005D601B"/>
    <w:rsid w:val="005E3D31"/>
    <w:rsid w:val="005E60DB"/>
    <w:rsid w:val="005E75B1"/>
    <w:rsid w:val="005F0CDB"/>
    <w:rsid w:val="005F18DF"/>
    <w:rsid w:val="005F1E32"/>
    <w:rsid w:val="005F4272"/>
    <w:rsid w:val="005F63C7"/>
    <w:rsid w:val="006000A7"/>
    <w:rsid w:val="00600849"/>
    <w:rsid w:val="00603C96"/>
    <w:rsid w:val="00605BE7"/>
    <w:rsid w:val="006108EA"/>
    <w:rsid w:val="006120E6"/>
    <w:rsid w:val="0061462E"/>
    <w:rsid w:val="006152F2"/>
    <w:rsid w:val="00615658"/>
    <w:rsid w:val="00616D17"/>
    <w:rsid w:val="00622024"/>
    <w:rsid w:val="00623FD6"/>
    <w:rsid w:val="00631403"/>
    <w:rsid w:val="0063299B"/>
    <w:rsid w:val="00632DB0"/>
    <w:rsid w:val="00633795"/>
    <w:rsid w:val="006337B9"/>
    <w:rsid w:val="00637F18"/>
    <w:rsid w:val="006404AE"/>
    <w:rsid w:val="00644DF7"/>
    <w:rsid w:val="00646096"/>
    <w:rsid w:val="00647442"/>
    <w:rsid w:val="00647C82"/>
    <w:rsid w:val="00650F30"/>
    <w:rsid w:val="00652E46"/>
    <w:rsid w:val="00653F23"/>
    <w:rsid w:val="00656CE9"/>
    <w:rsid w:val="006607FA"/>
    <w:rsid w:val="00664CC4"/>
    <w:rsid w:val="006715DB"/>
    <w:rsid w:val="0067512B"/>
    <w:rsid w:val="006851C4"/>
    <w:rsid w:val="00686733"/>
    <w:rsid w:val="00693176"/>
    <w:rsid w:val="006932BB"/>
    <w:rsid w:val="00696143"/>
    <w:rsid w:val="00697959"/>
    <w:rsid w:val="006A2808"/>
    <w:rsid w:val="006A3AE7"/>
    <w:rsid w:val="006A684C"/>
    <w:rsid w:val="006A75C7"/>
    <w:rsid w:val="006A7685"/>
    <w:rsid w:val="006B0A87"/>
    <w:rsid w:val="006B4212"/>
    <w:rsid w:val="006B45B7"/>
    <w:rsid w:val="006C0F20"/>
    <w:rsid w:val="006D2DBD"/>
    <w:rsid w:val="006D445D"/>
    <w:rsid w:val="006D44C9"/>
    <w:rsid w:val="006D4534"/>
    <w:rsid w:val="006D4715"/>
    <w:rsid w:val="006D738C"/>
    <w:rsid w:val="006D756D"/>
    <w:rsid w:val="006E12A0"/>
    <w:rsid w:val="006E17FF"/>
    <w:rsid w:val="006E196C"/>
    <w:rsid w:val="006F1789"/>
    <w:rsid w:val="00702DC3"/>
    <w:rsid w:val="00704D5C"/>
    <w:rsid w:val="0070573A"/>
    <w:rsid w:val="007303DE"/>
    <w:rsid w:val="00731157"/>
    <w:rsid w:val="00731327"/>
    <w:rsid w:val="0073442A"/>
    <w:rsid w:val="00735169"/>
    <w:rsid w:val="0073598C"/>
    <w:rsid w:val="00735FEF"/>
    <w:rsid w:val="00737F04"/>
    <w:rsid w:val="0074369D"/>
    <w:rsid w:val="0074435B"/>
    <w:rsid w:val="0074639F"/>
    <w:rsid w:val="00746FBE"/>
    <w:rsid w:val="0075160B"/>
    <w:rsid w:val="0075493D"/>
    <w:rsid w:val="00754CB6"/>
    <w:rsid w:val="00757D23"/>
    <w:rsid w:val="00760D28"/>
    <w:rsid w:val="00761D1D"/>
    <w:rsid w:val="0076238D"/>
    <w:rsid w:val="007627FE"/>
    <w:rsid w:val="007641D5"/>
    <w:rsid w:val="00771A96"/>
    <w:rsid w:val="00772657"/>
    <w:rsid w:val="00772849"/>
    <w:rsid w:val="00774796"/>
    <w:rsid w:val="007754B8"/>
    <w:rsid w:val="00780C4A"/>
    <w:rsid w:val="00780CD7"/>
    <w:rsid w:val="00782D75"/>
    <w:rsid w:val="007902A5"/>
    <w:rsid w:val="007A11BA"/>
    <w:rsid w:val="007A3282"/>
    <w:rsid w:val="007A4762"/>
    <w:rsid w:val="007A5C75"/>
    <w:rsid w:val="007A5F6E"/>
    <w:rsid w:val="007A6E95"/>
    <w:rsid w:val="007A7EC9"/>
    <w:rsid w:val="007B23BB"/>
    <w:rsid w:val="007B5451"/>
    <w:rsid w:val="007B5800"/>
    <w:rsid w:val="007B5921"/>
    <w:rsid w:val="007C010B"/>
    <w:rsid w:val="007C7DB6"/>
    <w:rsid w:val="007D2AE5"/>
    <w:rsid w:val="007D5653"/>
    <w:rsid w:val="007E06BB"/>
    <w:rsid w:val="007E66B8"/>
    <w:rsid w:val="007E6AA7"/>
    <w:rsid w:val="007E7E5A"/>
    <w:rsid w:val="007F587B"/>
    <w:rsid w:val="007F7A6A"/>
    <w:rsid w:val="008001E4"/>
    <w:rsid w:val="00801368"/>
    <w:rsid w:val="00803BA2"/>
    <w:rsid w:val="00803F50"/>
    <w:rsid w:val="0080658B"/>
    <w:rsid w:val="00814147"/>
    <w:rsid w:val="0081415D"/>
    <w:rsid w:val="0081739C"/>
    <w:rsid w:val="0081756F"/>
    <w:rsid w:val="008216CF"/>
    <w:rsid w:val="008222AB"/>
    <w:rsid w:val="00823892"/>
    <w:rsid w:val="008251DB"/>
    <w:rsid w:val="008261F7"/>
    <w:rsid w:val="008262C2"/>
    <w:rsid w:val="00830F20"/>
    <w:rsid w:val="008325BE"/>
    <w:rsid w:val="00833884"/>
    <w:rsid w:val="00834D21"/>
    <w:rsid w:val="00836236"/>
    <w:rsid w:val="00837D51"/>
    <w:rsid w:val="00846490"/>
    <w:rsid w:val="0085047A"/>
    <w:rsid w:val="00850FEA"/>
    <w:rsid w:val="00851F3D"/>
    <w:rsid w:val="008527E8"/>
    <w:rsid w:val="00853443"/>
    <w:rsid w:val="008571BE"/>
    <w:rsid w:val="00857A89"/>
    <w:rsid w:val="00861E33"/>
    <w:rsid w:val="00863902"/>
    <w:rsid w:val="008662DE"/>
    <w:rsid w:val="0086657E"/>
    <w:rsid w:val="00870ED0"/>
    <w:rsid w:val="008764B2"/>
    <w:rsid w:val="008766D2"/>
    <w:rsid w:val="00876B13"/>
    <w:rsid w:val="008778FF"/>
    <w:rsid w:val="0088140E"/>
    <w:rsid w:val="00882C91"/>
    <w:rsid w:val="008842E1"/>
    <w:rsid w:val="00884AB8"/>
    <w:rsid w:val="00890270"/>
    <w:rsid w:val="008905B1"/>
    <w:rsid w:val="0089108D"/>
    <w:rsid w:val="00895067"/>
    <w:rsid w:val="008A082D"/>
    <w:rsid w:val="008A148A"/>
    <w:rsid w:val="008B1013"/>
    <w:rsid w:val="008C28B0"/>
    <w:rsid w:val="008C4329"/>
    <w:rsid w:val="008C5F1E"/>
    <w:rsid w:val="008C7E2C"/>
    <w:rsid w:val="008D2D7D"/>
    <w:rsid w:val="008D45A5"/>
    <w:rsid w:val="008E1A3D"/>
    <w:rsid w:val="008E4C3F"/>
    <w:rsid w:val="008E6E78"/>
    <w:rsid w:val="008E7933"/>
    <w:rsid w:val="008F2BF0"/>
    <w:rsid w:val="008F31D2"/>
    <w:rsid w:val="008F3497"/>
    <w:rsid w:val="008F3598"/>
    <w:rsid w:val="008F47AE"/>
    <w:rsid w:val="009009E2"/>
    <w:rsid w:val="00903BE0"/>
    <w:rsid w:val="009050A9"/>
    <w:rsid w:val="009144C5"/>
    <w:rsid w:val="0091456C"/>
    <w:rsid w:val="0091505A"/>
    <w:rsid w:val="00925F7A"/>
    <w:rsid w:val="00927836"/>
    <w:rsid w:val="009307B8"/>
    <w:rsid w:val="0093229C"/>
    <w:rsid w:val="00934597"/>
    <w:rsid w:val="009406DD"/>
    <w:rsid w:val="00941337"/>
    <w:rsid w:val="009436A0"/>
    <w:rsid w:val="00945C90"/>
    <w:rsid w:val="00947FC7"/>
    <w:rsid w:val="00952AD9"/>
    <w:rsid w:val="00954A63"/>
    <w:rsid w:val="0095520C"/>
    <w:rsid w:val="009563C1"/>
    <w:rsid w:val="0096078C"/>
    <w:rsid w:val="00962CAD"/>
    <w:rsid w:val="00962F72"/>
    <w:rsid w:val="009673A8"/>
    <w:rsid w:val="00967F3C"/>
    <w:rsid w:val="00971A7A"/>
    <w:rsid w:val="009731FE"/>
    <w:rsid w:val="0097534B"/>
    <w:rsid w:val="00975C57"/>
    <w:rsid w:val="00977802"/>
    <w:rsid w:val="00983A0C"/>
    <w:rsid w:val="00983BD5"/>
    <w:rsid w:val="00983FFF"/>
    <w:rsid w:val="0098519B"/>
    <w:rsid w:val="009873C2"/>
    <w:rsid w:val="00993486"/>
    <w:rsid w:val="00995217"/>
    <w:rsid w:val="009A1FBC"/>
    <w:rsid w:val="009A4C22"/>
    <w:rsid w:val="009B0754"/>
    <w:rsid w:val="009B1BB9"/>
    <w:rsid w:val="009B25EC"/>
    <w:rsid w:val="009B66A8"/>
    <w:rsid w:val="009C2240"/>
    <w:rsid w:val="009C3465"/>
    <w:rsid w:val="009C4BFE"/>
    <w:rsid w:val="009C4ED3"/>
    <w:rsid w:val="009D2E90"/>
    <w:rsid w:val="009D61BC"/>
    <w:rsid w:val="009D6A96"/>
    <w:rsid w:val="009E07D9"/>
    <w:rsid w:val="009E2719"/>
    <w:rsid w:val="009E4E56"/>
    <w:rsid w:val="009E4FCE"/>
    <w:rsid w:val="009F0AEF"/>
    <w:rsid w:val="009F1144"/>
    <w:rsid w:val="009F1630"/>
    <w:rsid w:val="009F4D6E"/>
    <w:rsid w:val="009F6646"/>
    <w:rsid w:val="00A00622"/>
    <w:rsid w:val="00A058F6"/>
    <w:rsid w:val="00A05F14"/>
    <w:rsid w:val="00A067AE"/>
    <w:rsid w:val="00A07BA0"/>
    <w:rsid w:val="00A10B7B"/>
    <w:rsid w:val="00A14C5E"/>
    <w:rsid w:val="00A14E43"/>
    <w:rsid w:val="00A158D6"/>
    <w:rsid w:val="00A2267C"/>
    <w:rsid w:val="00A22ADB"/>
    <w:rsid w:val="00A237D1"/>
    <w:rsid w:val="00A3144C"/>
    <w:rsid w:val="00A32451"/>
    <w:rsid w:val="00A33DB3"/>
    <w:rsid w:val="00A36869"/>
    <w:rsid w:val="00A40FB0"/>
    <w:rsid w:val="00A42540"/>
    <w:rsid w:val="00A42AA8"/>
    <w:rsid w:val="00A4440D"/>
    <w:rsid w:val="00A44AAF"/>
    <w:rsid w:val="00A44B22"/>
    <w:rsid w:val="00A51431"/>
    <w:rsid w:val="00A5390F"/>
    <w:rsid w:val="00A57066"/>
    <w:rsid w:val="00A5750F"/>
    <w:rsid w:val="00A6340D"/>
    <w:rsid w:val="00A66A08"/>
    <w:rsid w:val="00A753FE"/>
    <w:rsid w:val="00A8165F"/>
    <w:rsid w:val="00A940DB"/>
    <w:rsid w:val="00A94820"/>
    <w:rsid w:val="00A96B3E"/>
    <w:rsid w:val="00AA3467"/>
    <w:rsid w:val="00AA3FD1"/>
    <w:rsid w:val="00AA7359"/>
    <w:rsid w:val="00AB2B23"/>
    <w:rsid w:val="00AC3B10"/>
    <w:rsid w:val="00AD3535"/>
    <w:rsid w:val="00AD4AD9"/>
    <w:rsid w:val="00AE0F88"/>
    <w:rsid w:val="00AE1849"/>
    <w:rsid w:val="00AE571A"/>
    <w:rsid w:val="00AE6B30"/>
    <w:rsid w:val="00AE72DD"/>
    <w:rsid w:val="00AE7309"/>
    <w:rsid w:val="00AF715D"/>
    <w:rsid w:val="00AF7C7F"/>
    <w:rsid w:val="00B0048F"/>
    <w:rsid w:val="00B026F2"/>
    <w:rsid w:val="00B10F48"/>
    <w:rsid w:val="00B213BD"/>
    <w:rsid w:val="00B23D87"/>
    <w:rsid w:val="00B25213"/>
    <w:rsid w:val="00B27319"/>
    <w:rsid w:val="00B337A7"/>
    <w:rsid w:val="00B340E6"/>
    <w:rsid w:val="00B341AE"/>
    <w:rsid w:val="00B3697C"/>
    <w:rsid w:val="00B4297F"/>
    <w:rsid w:val="00B45041"/>
    <w:rsid w:val="00B47702"/>
    <w:rsid w:val="00B47B5E"/>
    <w:rsid w:val="00B512C0"/>
    <w:rsid w:val="00B546AC"/>
    <w:rsid w:val="00B61977"/>
    <w:rsid w:val="00B66B8B"/>
    <w:rsid w:val="00B72CC5"/>
    <w:rsid w:val="00B825AC"/>
    <w:rsid w:val="00B84908"/>
    <w:rsid w:val="00B84944"/>
    <w:rsid w:val="00B85BC0"/>
    <w:rsid w:val="00B8741E"/>
    <w:rsid w:val="00B87FF0"/>
    <w:rsid w:val="00B91D2F"/>
    <w:rsid w:val="00B954BE"/>
    <w:rsid w:val="00B9657E"/>
    <w:rsid w:val="00B97A29"/>
    <w:rsid w:val="00BA0688"/>
    <w:rsid w:val="00BA1B9F"/>
    <w:rsid w:val="00BA3A67"/>
    <w:rsid w:val="00BA4088"/>
    <w:rsid w:val="00BA500A"/>
    <w:rsid w:val="00BA6B00"/>
    <w:rsid w:val="00BB428A"/>
    <w:rsid w:val="00BB7B23"/>
    <w:rsid w:val="00BC1B24"/>
    <w:rsid w:val="00BC4B7F"/>
    <w:rsid w:val="00BC62DE"/>
    <w:rsid w:val="00BD12E7"/>
    <w:rsid w:val="00BD13EB"/>
    <w:rsid w:val="00BD49C2"/>
    <w:rsid w:val="00BD5616"/>
    <w:rsid w:val="00BD7ABE"/>
    <w:rsid w:val="00BE148F"/>
    <w:rsid w:val="00BE303A"/>
    <w:rsid w:val="00BE3858"/>
    <w:rsid w:val="00BE3A68"/>
    <w:rsid w:val="00BE595E"/>
    <w:rsid w:val="00BF1F79"/>
    <w:rsid w:val="00BF2C4F"/>
    <w:rsid w:val="00BF4783"/>
    <w:rsid w:val="00BF5255"/>
    <w:rsid w:val="00C00F2F"/>
    <w:rsid w:val="00C0452F"/>
    <w:rsid w:val="00C06CAF"/>
    <w:rsid w:val="00C10B3A"/>
    <w:rsid w:val="00C16A5B"/>
    <w:rsid w:val="00C20101"/>
    <w:rsid w:val="00C20C2F"/>
    <w:rsid w:val="00C21092"/>
    <w:rsid w:val="00C218FB"/>
    <w:rsid w:val="00C2542B"/>
    <w:rsid w:val="00C33978"/>
    <w:rsid w:val="00C43E4C"/>
    <w:rsid w:val="00C44C8A"/>
    <w:rsid w:val="00C5534C"/>
    <w:rsid w:val="00C573B0"/>
    <w:rsid w:val="00C57B91"/>
    <w:rsid w:val="00C60D8F"/>
    <w:rsid w:val="00C61388"/>
    <w:rsid w:val="00C61580"/>
    <w:rsid w:val="00C6217C"/>
    <w:rsid w:val="00C66B28"/>
    <w:rsid w:val="00C721F9"/>
    <w:rsid w:val="00C7377D"/>
    <w:rsid w:val="00C745F6"/>
    <w:rsid w:val="00C76891"/>
    <w:rsid w:val="00C805AD"/>
    <w:rsid w:val="00C87190"/>
    <w:rsid w:val="00C913F4"/>
    <w:rsid w:val="00C955D5"/>
    <w:rsid w:val="00CA085A"/>
    <w:rsid w:val="00CA3E4F"/>
    <w:rsid w:val="00CA7609"/>
    <w:rsid w:val="00CB1E3D"/>
    <w:rsid w:val="00CB1F58"/>
    <w:rsid w:val="00CB1FDF"/>
    <w:rsid w:val="00CB2313"/>
    <w:rsid w:val="00CB6BC5"/>
    <w:rsid w:val="00CB6F03"/>
    <w:rsid w:val="00CC2901"/>
    <w:rsid w:val="00CD008F"/>
    <w:rsid w:val="00CD2282"/>
    <w:rsid w:val="00CD3B58"/>
    <w:rsid w:val="00CD4AE3"/>
    <w:rsid w:val="00CD6F46"/>
    <w:rsid w:val="00CE154B"/>
    <w:rsid w:val="00CE17E8"/>
    <w:rsid w:val="00CE39C7"/>
    <w:rsid w:val="00CF191E"/>
    <w:rsid w:val="00D000BC"/>
    <w:rsid w:val="00D00291"/>
    <w:rsid w:val="00D00642"/>
    <w:rsid w:val="00D00B59"/>
    <w:rsid w:val="00D00C00"/>
    <w:rsid w:val="00D050B1"/>
    <w:rsid w:val="00D051E3"/>
    <w:rsid w:val="00D11B3E"/>
    <w:rsid w:val="00D11D8E"/>
    <w:rsid w:val="00D11E7F"/>
    <w:rsid w:val="00D12EE4"/>
    <w:rsid w:val="00D13D88"/>
    <w:rsid w:val="00D2156C"/>
    <w:rsid w:val="00D21E29"/>
    <w:rsid w:val="00D2212E"/>
    <w:rsid w:val="00D319EA"/>
    <w:rsid w:val="00D331D1"/>
    <w:rsid w:val="00D341F8"/>
    <w:rsid w:val="00D4296B"/>
    <w:rsid w:val="00D52EB5"/>
    <w:rsid w:val="00D56618"/>
    <w:rsid w:val="00D60D29"/>
    <w:rsid w:val="00D63FBD"/>
    <w:rsid w:val="00D64443"/>
    <w:rsid w:val="00D64496"/>
    <w:rsid w:val="00D65565"/>
    <w:rsid w:val="00D70E21"/>
    <w:rsid w:val="00D70F62"/>
    <w:rsid w:val="00D72898"/>
    <w:rsid w:val="00D72A7E"/>
    <w:rsid w:val="00D738BC"/>
    <w:rsid w:val="00D73A5D"/>
    <w:rsid w:val="00D74E4E"/>
    <w:rsid w:val="00D77205"/>
    <w:rsid w:val="00D801D3"/>
    <w:rsid w:val="00D810FB"/>
    <w:rsid w:val="00D83443"/>
    <w:rsid w:val="00D85191"/>
    <w:rsid w:val="00D8643A"/>
    <w:rsid w:val="00D86BFC"/>
    <w:rsid w:val="00D94214"/>
    <w:rsid w:val="00D9573F"/>
    <w:rsid w:val="00DA0ABB"/>
    <w:rsid w:val="00DA574C"/>
    <w:rsid w:val="00DA7509"/>
    <w:rsid w:val="00DB1D6D"/>
    <w:rsid w:val="00DB29C1"/>
    <w:rsid w:val="00DB4E0D"/>
    <w:rsid w:val="00DB5757"/>
    <w:rsid w:val="00DB7612"/>
    <w:rsid w:val="00DC20FC"/>
    <w:rsid w:val="00DC28BE"/>
    <w:rsid w:val="00DC4A41"/>
    <w:rsid w:val="00DC5077"/>
    <w:rsid w:val="00DC739E"/>
    <w:rsid w:val="00DC7E92"/>
    <w:rsid w:val="00DD01F1"/>
    <w:rsid w:val="00DD07DB"/>
    <w:rsid w:val="00DD0882"/>
    <w:rsid w:val="00DD0D17"/>
    <w:rsid w:val="00DD2B6E"/>
    <w:rsid w:val="00DD40D0"/>
    <w:rsid w:val="00DD4F4A"/>
    <w:rsid w:val="00DD54A5"/>
    <w:rsid w:val="00DE3A96"/>
    <w:rsid w:val="00DE4CC3"/>
    <w:rsid w:val="00DE52A8"/>
    <w:rsid w:val="00DF0F00"/>
    <w:rsid w:val="00DF12E2"/>
    <w:rsid w:val="00DF3827"/>
    <w:rsid w:val="00DF461A"/>
    <w:rsid w:val="00DF54D8"/>
    <w:rsid w:val="00DF63B3"/>
    <w:rsid w:val="00DF695F"/>
    <w:rsid w:val="00E0160F"/>
    <w:rsid w:val="00E03ED9"/>
    <w:rsid w:val="00E078B7"/>
    <w:rsid w:val="00E07C74"/>
    <w:rsid w:val="00E13DC1"/>
    <w:rsid w:val="00E13F65"/>
    <w:rsid w:val="00E1586D"/>
    <w:rsid w:val="00E20830"/>
    <w:rsid w:val="00E22C14"/>
    <w:rsid w:val="00E23288"/>
    <w:rsid w:val="00E24EFC"/>
    <w:rsid w:val="00E25454"/>
    <w:rsid w:val="00E25C50"/>
    <w:rsid w:val="00E26B47"/>
    <w:rsid w:val="00E26B53"/>
    <w:rsid w:val="00E3278A"/>
    <w:rsid w:val="00E34B13"/>
    <w:rsid w:val="00E35F54"/>
    <w:rsid w:val="00E3617A"/>
    <w:rsid w:val="00E365EA"/>
    <w:rsid w:val="00E45655"/>
    <w:rsid w:val="00E50814"/>
    <w:rsid w:val="00E546E7"/>
    <w:rsid w:val="00E603AA"/>
    <w:rsid w:val="00E62B90"/>
    <w:rsid w:val="00E63BCB"/>
    <w:rsid w:val="00E65154"/>
    <w:rsid w:val="00E70323"/>
    <w:rsid w:val="00E7247B"/>
    <w:rsid w:val="00E76338"/>
    <w:rsid w:val="00E77330"/>
    <w:rsid w:val="00E83067"/>
    <w:rsid w:val="00E8313C"/>
    <w:rsid w:val="00E9329A"/>
    <w:rsid w:val="00E93426"/>
    <w:rsid w:val="00E937A7"/>
    <w:rsid w:val="00E93900"/>
    <w:rsid w:val="00E93B0E"/>
    <w:rsid w:val="00E94BA9"/>
    <w:rsid w:val="00E97990"/>
    <w:rsid w:val="00EA1538"/>
    <w:rsid w:val="00EA367F"/>
    <w:rsid w:val="00EB10AB"/>
    <w:rsid w:val="00EB40E5"/>
    <w:rsid w:val="00EC1A9E"/>
    <w:rsid w:val="00EC2B03"/>
    <w:rsid w:val="00ED10CE"/>
    <w:rsid w:val="00ED689D"/>
    <w:rsid w:val="00EE2ABA"/>
    <w:rsid w:val="00EF0334"/>
    <w:rsid w:val="00EF3911"/>
    <w:rsid w:val="00EF499D"/>
    <w:rsid w:val="00EF5EA5"/>
    <w:rsid w:val="00F01F09"/>
    <w:rsid w:val="00F03711"/>
    <w:rsid w:val="00F05FBF"/>
    <w:rsid w:val="00F06734"/>
    <w:rsid w:val="00F11801"/>
    <w:rsid w:val="00F12F13"/>
    <w:rsid w:val="00F16EC0"/>
    <w:rsid w:val="00F207D5"/>
    <w:rsid w:val="00F2389C"/>
    <w:rsid w:val="00F23ACD"/>
    <w:rsid w:val="00F23CD0"/>
    <w:rsid w:val="00F24A1F"/>
    <w:rsid w:val="00F25FDF"/>
    <w:rsid w:val="00F263C9"/>
    <w:rsid w:val="00F305DE"/>
    <w:rsid w:val="00F32F3F"/>
    <w:rsid w:val="00F358D9"/>
    <w:rsid w:val="00F420B3"/>
    <w:rsid w:val="00F44A81"/>
    <w:rsid w:val="00F45BD9"/>
    <w:rsid w:val="00F517EE"/>
    <w:rsid w:val="00F52968"/>
    <w:rsid w:val="00F62C23"/>
    <w:rsid w:val="00F650D6"/>
    <w:rsid w:val="00F65755"/>
    <w:rsid w:val="00F65CC6"/>
    <w:rsid w:val="00F70B43"/>
    <w:rsid w:val="00F76DE0"/>
    <w:rsid w:val="00F76EE0"/>
    <w:rsid w:val="00F80C7A"/>
    <w:rsid w:val="00F87980"/>
    <w:rsid w:val="00F92FB8"/>
    <w:rsid w:val="00F9586A"/>
    <w:rsid w:val="00FA09B2"/>
    <w:rsid w:val="00FA12B6"/>
    <w:rsid w:val="00FA2393"/>
    <w:rsid w:val="00FA524B"/>
    <w:rsid w:val="00FA7691"/>
    <w:rsid w:val="00FB1B2A"/>
    <w:rsid w:val="00FB51C8"/>
    <w:rsid w:val="00FB605B"/>
    <w:rsid w:val="00FB7173"/>
    <w:rsid w:val="00FC1BF1"/>
    <w:rsid w:val="00FC574D"/>
    <w:rsid w:val="00FC70C8"/>
    <w:rsid w:val="00FD19A2"/>
    <w:rsid w:val="00FD2CA4"/>
    <w:rsid w:val="00FD2D74"/>
    <w:rsid w:val="00FD58CC"/>
    <w:rsid w:val="00FE5408"/>
    <w:rsid w:val="00FE54AA"/>
    <w:rsid w:val="00FE5A16"/>
    <w:rsid w:val="00FE6719"/>
    <w:rsid w:val="00FF2AE0"/>
    <w:rsid w:val="00FF5F8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83E770"/>
  <w15:docId w15:val="{56D19385-19C9-41A5-9CB3-1DDB31535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uiPriority w:val="9"/>
    <w:qFormat/>
    <w:rsid w:val="00BE148F"/>
    <w:pPr>
      <w:keepNext/>
      <w:keepLines/>
      <w:spacing w:before="240" w:after="0"/>
      <w:outlineLvl w:val="0"/>
    </w:pPr>
    <w:rPr>
      <w:rFonts w:ascii="Times New Roman" w:eastAsia="Times New Roman" w:hAnsi="Times New Roman" w:cs="Times New Roman"/>
      <w:b/>
      <w:color w:val="31849B"/>
      <w:sz w:val="36"/>
      <w:szCs w:val="32"/>
    </w:rPr>
  </w:style>
  <w:style w:type="paragraph" w:styleId="Balk2">
    <w:name w:val="heading 2"/>
    <w:basedOn w:val="Normal"/>
    <w:next w:val="Normal"/>
    <w:link w:val="Balk2Char"/>
    <w:uiPriority w:val="9"/>
    <w:unhideWhenUsed/>
    <w:qFormat/>
    <w:rsid w:val="00BE148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5F63C7"/>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unhideWhenUsed/>
    <w:qFormat/>
    <w:rsid w:val="00BB7B2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BE148F"/>
    <w:pPr>
      <w:spacing w:after="0" w:line="240" w:lineRule="auto"/>
    </w:pPr>
  </w:style>
  <w:style w:type="character" w:customStyle="1" w:styleId="AralkYokChar">
    <w:name w:val="Aralık Yok Char"/>
    <w:basedOn w:val="VarsaylanParagrafYazTipi"/>
    <w:link w:val="AralkYok"/>
    <w:uiPriority w:val="1"/>
    <w:rsid w:val="00BE148F"/>
    <w:rPr>
      <w:rFonts w:eastAsiaTheme="minorEastAsia"/>
    </w:rPr>
  </w:style>
  <w:style w:type="paragraph" w:styleId="BalonMetni">
    <w:name w:val="Balloon Text"/>
    <w:basedOn w:val="Normal"/>
    <w:link w:val="BalonMetniChar"/>
    <w:uiPriority w:val="99"/>
    <w:semiHidden/>
    <w:unhideWhenUsed/>
    <w:rsid w:val="00BE148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E148F"/>
    <w:rPr>
      <w:rFonts w:ascii="Tahoma" w:hAnsi="Tahoma" w:cs="Tahoma"/>
      <w:sz w:val="16"/>
      <w:szCs w:val="16"/>
    </w:rPr>
  </w:style>
  <w:style w:type="character" w:customStyle="1" w:styleId="Balk1Char">
    <w:name w:val="Başlık 1 Char"/>
    <w:basedOn w:val="VarsaylanParagrafYazTipi"/>
    <w:link w:val="Balk1"/>
    <w:uiPriority w:val="9"/>
    <w:rsid w:val="00BE148F"/>
    <w:rPr>
      <w:rFonts w:ascii="Times New Roman" w:eastAsia="Times New Roman" w:hAnsi="Times New Roman" w:cs="Times New Roman"/>
      <w:b/>
      <w:color w:val="31849B"/>
      <w:sz w:val="36"/>
      <w:szCs w:val="32"/>
    </w:rPr>
  </w:style>
  <w:style w:type="paragraph" w:styleId="GvdeMetni">
    <w:name w:val="Body Text"/>
    <w:basedOn w:val="Normal"/>
    <w:link w:val="GvdeMetniChar"/>
    <w:rsid w:val="00BE148F"/>
    <w:pPr>
      <w:spacing w:after="120" w:line="240" w:lineRule="auto"/>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rsid w:val="00BE148F"/>
    <w:rPr>
      <w:rFonts w:ascii="Times New Roman" w:eastAsia="Times New Roman" w:hAnsi="Times New Roman" w:cs="Times New Roman"/>
      <w:sz w:val="24"/>
      <w:szCs w:val="24"/>
      <w:lang w:eastAsia="tr-TR"/>
    </w:rPr>
  </w:style>
  <w:style w:type="character" w:styleId="Kpr">
    <w:name w:val="Hyperlink"/>
    <w:uiPriority w:val="99"/>
    <w:unhideWhenUsed/>
    <w:rsid w:val="00BE148F"/>
    <w:rPr>
      <w:color w:val="0000FF"/>
      <w:u w:val="single"/>
    </w:rPr>
  </w:style>
  <w:style w:type="paragraph" w:styleId="T1">
    <w:name w:val="toc 1"/>
    <w:basedOn w:val="Normal"/>
    <w:next w:val="Normal"/>
    <w:autoRedefine/>
    <w:uiPriority w:val="39"/>
    <w:unhideWhenUsed/>
    <w:qFormat/>
    <w:rsid w:val="002F083D"/>
    <w:pPr>
      <w:tabs>
        <w:tab w:val="right" w:leader="dot" w:pos="9060"/>
      </w:tabs>
      <w:spacing w:before="120" w:after="120"/>
    </w:pPr>
    <w:rPr>
      <w:rFonts w:cstheme="minorHAnsi"/>
      <w:b/>
      <w:bCs/>
      <w:i/>
      <w:caps/>
      <w:noProof/>
    </w:rPr>
  </w:style>
  <w:style w:type="paragraph" w:styleId="T2">
    <w:name w:val="toc 2"/>
    <w:basedOn w:val="Normal"/>
    <w:next w:val="Normal"/>
    <w:autoRedefine/>
    <w:uiPriority w:val="39"/>
    <w:unhideWhenUsed/>
    <w:qFormat/>
    <w:rsid w:val="00BE148F"/>
    <w:pPr>
      <w:spacing w:after="0"/>
      <w:ind w:left="220"/>
    </w:pPr>
    <w:rPr>
      <w:rFonts w:cstheme="minorHAnsi"/>
      <w:smallCaps/>
      <w:sz w:val="20"/>
      <w:szCs w:val="20"/>
    </w:rPr>
  </w:style>
  <w:style w:type="character" w:customStyle="1" w:styleId="Balk2Char">
    <w:name w:val="Başlık 2 Char"/>
    <w:basedOn w:val="VarsaylanParagrafYazTipi"/>
    <w:link w:val="Balk2"/>
    <w:uiPriority w:val="9"/>
    <w:rsid w:val="00BE148F"/>
    <w:rPr>
      <w:rFonts w:asciiTheme="majorHAnsi" w:eastAsiaTheme="majorEastAsia" w:hAnsiTheme="majorHAnsi" w:cstheme="majorBidi"/>
      <w:b/>
      <w:bCs/>
      <w:color w:val="4F81BD" w:themeColor="accent1"/>
      <w:sz w:val="26"/>
      <w:szCs w:val="26"/>
    </w:rPr>
  </w:style>
  <w:style w:type="paragraph" w:styleId="ListeParagraf">
    <w:name w:val="List Paragraph"/>
    <w:aliases w:val="içindekiler vb,List Paragraph"/>
    <w:basedOn w:val="Normal"/>
    <w:link w:val="ListeParagrafChar"/>
    <w:uiPriority w:val="34"/>
    <w:qFormat/>
    <w:rsid w:val="00BE148F"/>
    <w:pPr>
      <w:ind w:left="720"/>
      <w:contextualSpacing/>
    </w:pPr>
    <w:rPr>
      <w:rFonts w:ascii="Calibri" w:eastAsia="Calibri" w:hAnsi="Calibri" w:cs="Times New Roman"/>
    </w:rPr>
  </w:style>
  <w:style w:type="character" w:customStyle="1" w:styleId="ListeParagrafChar">
    <w:name w:val="Liste Paragraf Char"/>
    <w:aliases w:val="içindekiler vb Char,List Paragraph Char"/>
    <w:link w:val="ListeParagraf"/>
    <w:uiPriority w:val="34"/>
    <w:locked/>
    <w:rsid w:val="00BE148F"/>
    <w:rPr>
      <w:rFonts w:ascii="Calibri" w:eastAsia="Calibri" w:hAnsi="Calibri" w:cs="Times New Roman"/>
    </w:rPr>
  </w:style>
  <w:style w:type="table" w:styleId="AkGlgeleme-Vurgu2">
    <w:name w:val="Light Shading Accent 2"/>
    <w:basedOn w:val="NormalTablo"/>
    <w:uiPriority w:val="60"/>
    <w:rsid w:val="00BE148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TabloKlavuzu">
    <w:name w:val="Table Grid"/>
    <w:basedOn w:val="NormalTablo"/>
    <w:uiPriority w:val="59"/>
    <w:rsid w:val="00BE148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OrtaGlgeleme1-Vurgu2">
    <w:name w:val="Medium Shading 1 Accent 2"/>
    <w:basedOn w:val="NormalTablo"/>
    <w:uiPriority w:val="63"/>
    <w:rsid w:val="00AE0F88"/>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AkKlavuz-Vurgu6">
    <w:name w:val="Light Grid Accent 6"/>
    <w:basedOn w:val="NormalTablo"/>
    <w:uiPriority w:val="62"/>
    <w:rsid w:val="0063299B"/>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kListe-Vurgu3">
    <w:name w:val="Light List Accent 3"/>
    <w:basedOn w:val="NormalTablo"/>
    <w:uiPriority w:val="61"/>
    <w:rsid w:val="0063299B"/>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customStyle="1" w:styleId="Balk3Char">
    <w:name w:val="Başlık 3 Char"/>
    <w:basedOn w:val="VarsaylanParagrafYazTipi"/>
    <w:link w:val="Balk3"/>
    <w:uiPriority w:val="9"/>
    <w:rsid w:val="005F63C7"/>
    <w:rPr>
      <w:rFonts w:asciiTheme="majorHAnsi" w:eastAsiaTheme="majorEastAsia" w:hAnsiTheme="majorHAnsi" w:cstheme="majorBidi"/>
      <w:b/>
      <w:bCs/>
      <w:color w:val="4F81BD" w:themeColor="accent1"/>
    </w:rPr>
  </w:style>
  <w:style w:type="table" w:styleId="AkKlavuz-Vurgu4">
    <w:name w:val="Light Grid Accent 4"/>
    <w:basedOn w:val="NormalTablo"/>
    <w:uiPriority w:val="62"/>
    <w:rsid w:val="005F63C7"/>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AkKlavuz-Vurgu11">
    <w:name w:val="Açık Kılavuz - Vurgu 11"/>
    <w:basedOn w:val="NormalTablo"/>
    <w:uiPriority w:val="62"/>
    <w:rsid w:val="002D72D7"/>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OrtaKlavuz1-Vurgu5">
    <w:name w:val="Medium Grid 1 Accent 5"/>
    <w:basedOn w:val="NormalTablo"/>
    <w:uiPriority w:val="67"/>
    <w:rsid w:val="002D72D7"/>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OrtaKlavuz1-Vurgu1">
    <w:name w:val="Medium Grid 1 Accent 1"/>
    <w:basedOn w:val="NormalTablo"/>
    <w:uiPriority w:val="67"/>
    <w:rsid w:val="002D72D7"/>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OrtaListe2-Vurgu2">
    <w:name w:val="Medium List 2 Accent 2"/>
    <w:basedOn w:val="NormalTablo"/>
    <w:uiPriority w:val="66"/>
    <w:rsid w:val="002D72D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1-Vurgu6">
    <w:name w:val="Medium List 1 Accent 6"/>
    <w:basedOn w:val="NormalTablo"/>
    <w:uiPriority w:val="65"/>
    <w:rsid w:val="002D72D7"/>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AkGlgeleme-Vurgu11">
    <w:name w:val="Açık Gölgeleme - Vurgu 11"/>
    <w:basedOn w:val="NormalTablo"/>
    <w:uiPriority w:val="60"/>
    <w:rsid w:val="00FE6719"/>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Balk4Char">
    <w:name w:val="Başlık 4 Char"/>
    <w:basedOn w:val="VarsaylanParagrafYazTipi"/>
    <w:link w:val="Balk4"/>
    <w:uiPriority w:val="9"/>
    <w:rsid w:val="00BB7B23"/>
    <w:rPr>
      <w:rFonts w:asciiTheme="majorHAnsi" w:eastAsiaTheme="majorEastAsia" w:hAnsiTheme="majorHAnsi" w:cstheme="majorBidi"/>
      <w:b/>
      <w:bCs/>
      <w:i/>
      <w:iCs/>
      <w:color w:val="4F81BD" w:themeColor="accent1"/>
    </w:rPr>
  </w:style>
  <w:style w:type="character" w:styleId="AklamaBavurusu">
    <w:name w:val="annotation reference"/>
    <w:uiPriority w:val="99"/>
    <w:semiHidden/>
    <w:unhideWhenUsed/>
    <w:rsid w:val="00646096"/>
    <w:rPr>
      <w:sz w:val="16"/>
      <w:szCs w:val="16"/>
    </w:rPr>
  </w:style>
  <w:style w:type="paragraph" w:styleId="AklamaMetni">
    <w:name w:val="annotation text"/>
    <w:basedOn w:val="Normal"/>
    <w:link w:val="AklamaMetniChar"/>
    <w:uiPriority w:val="99"/>
    <w:semiHidden/>
    <w:unhideWhenUsed/>
    <w:rsid w:val="00646096"/>
    <w:pPr>
      <w:spacing w:after="160" w:line="240" w:lineRule="auto"/>
    </w:pPr>
    <w:rPr>
      <w:rFonts w:ascii="Book Antiqua" w:eastAsia="Times New Roman" w:hAnsi="Book Antiqua" w:cs="Times New Roman"/>
      <w:sz w:val="20"/>
      <w:szCs w:val="20"/>
    </w:rPr>
  </w:style>
  <w:style w:type="character" w:customStyle="1" w:styleId="AklamaMetniChar">
    <w:name w:val="Açıklama Metni Char"/>
    <w:basedOn w:val="VarsaylanParagrafYazTipi"/>
    <w:link w:val="AklamaMetni"/>
    <w:uiPriority w:val="99"/>
    <w:semiHidden/>
    <w:rsid w:val="00646096"/>
    <w:rPr>
      <w:rFonts w:ascii="Book Antiqua" w:eastAsia="Times New Roman" w:hAnsi="Book Antiqua" w:cs="Times New Roman"/>
      <w:sz w:val="20"/>
      <w:szCs w:val="20"/>
    </w:rPr>
  </w:style>
  <w:style w:type="paragraph" w:styleId="ResimYazs">
    <w:name w:val="caption"/>
    <w:basedOn w:val="Normal"/>
    <w:next w:val="Normal"/>
    <w:uiPriority w:val="35"/>
    <w:unhideWhenUsed/>
    <w:qFormat/>
    <w:rsid w:val="00461AFF"/>
    <w:pPr>
      <w:spacing w:after="160" w:line="240" w:lineRule="auto"/>
    </w:pPr>
    <w:rPr>
      <w:rFonts w:ascii="Book Antiqua" w:eastAsia="Times New Roman" w:hAnsi="Book Antiqua" w:cs="Times New Roman"/>
      <w:b/>
      <w:bCs/>
      <w:color w:val="404040"/>
      <w:sz w:val="16"/>
      <w:szCs w:val="16"/>
    </w:rPr>
  </w:style>
  <w:style w:type="table" w:customStyle="1" w:styleId="AkGlgeleme1">
    <w:name w:val="Açık Gölgeleme1"/>
    <w:basedOn w:val="NormalTablo"/>
    <w:uiPriority w:val="60"/>
    <w:rsid w:val="00E8306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stBilgi">
    <w:name w:val="header"/>
    <w:basedOn w:val="Normal"/>
    <w:link w:val="stBilgiChar"/>
    <w:uiPriority w:val="99"/>
    <w:unhideWhenUsed/>
    <w:rsid w:val="001E008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E0080"/>
  </w:style>
  <w:style w:type="paragraph" w:styleId="AltBilgi">
    <w:name w:val="footer"/>
    <w:basedOn w:val="Normal"/>
    <w:link w:val="AltBilgiChar"/>
    <w:uiPriority w:val="99"/>
    <w:unhideWhenUsed/>
    <w:rsid w:val="001E008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E0080"/>
  </w:style>
  <w:style w:type="table" w:styleId="AkKlavuz-Vurgu5">
    <w:name w:val="Light Grid Accent 5"/>
    <w:basedOn w:val="NormalTablo"/>
    <w:uiPriority w:val="62"/>
    <w:rsid w:val="00582927"/>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customStyle="1" w:styleId="TableParagraph">
    <w:name w:val="Table Paragraph"/>
    <w:basedOn w:val="Normal"/>
    <w:uiPriority w:val="1"/>
    <w:qFormat/>
    <w:rsid w:val="00605BE7"/>
    <w:pPr>
      <w:widowControl w:val="0"/>
      <w:autoSpaceDE w:val="0"/>
      <w:autoSpaceDN w:val="0"/>
      <w:spacing w:after="0" w:line="270" w:lineRule="exact"/>
      <w:ind w:left="107"/>
    </w:pPr>
    <w:rPr>
      <w:rFonts w:ascii="Times New Roman" w:eastAsia="Times New Roman" w:hAnsi="Times New Roman" w:cs="Times New Roman"/>
      <w:lang w:val="en-US"/>
    </w:rPr>
  </w:style>
  <w:style w:type="paragraph" w:customStyle="1" w:styleId="Balk11">
    <w:name w:val="Başlık 11"/>
    <w:basedOn w:val="Normal"/>
    <w:uiPriority w:val="1"/>
    <w:qFormat/>
    <w:rsid w:val="00FA2393"/>
    <w:pPr>
      <w:widowControl w:val="0"/>
      <w:autoSpaceDE w:val="0"/>
      <w:autoSpaceDN w:val="0"/>
      <w:spacing w:before="3" w:after="0" w:line="240" w:lineRule="auto"/>
      <w:ind w:left="912"/>
      <w:outlineLvl w:val="1"/>
    </w:pPr>
    <w:rPr>
      <w:rFonts w:ascii="Times New Roman" w:eastAsia="Times New Roman" w:hAnsi="Times New Roman" w:cs="Times New Roman"/>
      <w:b/>
      <w:bCs/>
      <w:sz w:val="24"/>
      <w:szCs w:val="24"/>
      <w:lang w:val="en-US"/>
    </w:rPr>
  </w:style>
  <w:style w:type="table" w:customStyle="1" w:styleId="TableNormal">
    <w:name w:val="Table Normal"/>
    <w:uiPriority w:val="2"/>
    <w:semiHidden/>
    <w:unhideWhenUsed/>
    <w:qFormat/>
    <w:rsid w:val="00FE540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styleId="OrtaListe2-Vurgu5">
    <w:name w:val="Medium List 2 Accent 5"/>
    <w:basedOn w:val="NormalTablo"/>
    <w:uiPriority w:val="66"/>
    <w:rsid w:val="00055A0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AkKlavuz-Vurgu12">
    <w:name w:val="Açık Kılavuz - Vurgu 12"/>
    <w:basedOn w:val="NormalTablo"/>
    <w:uiPriority w:val="62"/>
    <w:rsid w:val="0050180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OrtaKlavuz3-Vurgu5">
    <w:name w:val="Medium Grid 3 Accent 5"/>
    <w:basedOn w:val="NormalTablo"/>
    <w:uiPriority w:val="69"/>
    <w:rsid w:val="004810F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RenkliGlgeleme-Vurgu5">
    <w:name w:val="Colorful Shading Accent 5"/>
    <w:basedOn w:val="NormalTablo"/>
    <w:uiPriority w:val="71"/>
    <w:rsid w:val="00F9586A"/>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paragraph" w:styleId="T3">
    <w:name w:val="toc 3"/>
    <w:basedOn w:val="Normal"/>
    <w:next w:val="Normal"/>
    <w:autoRedefine/>
    <w:uiPriority w:val="39"/>
    <w:unhideWhenUsed/>
    <w:rsid w:val="00005735"/>
    <w:pPr>
      <w:spacing w:after="0"/>
      <w:ind w:left="440"/>
    </w:pPr>
    <w:rPr>
      <w:rFonts w:cstheme="minorHAnsi"/>
      <w:i/>
      <w:iCs/>
      <w:sz w:val="20"/>
      <w:szCs w:val="20"/>
    </w:rPr>
  </w:style>
  <w:style w:type="paragraph" w:styleId="T4">
    <w:name w:val="toc 4"/>
    <w:basedOn w:val="Normal"/>
    <w:next w:val="Normal"/>
    <w:autoRedefine/>
    <w:uiPriority w:val="39"/>
    <w:unhideWhenUsed/>
    <w:rsid w:val="00005735"/>
    <w:pPr>
      <w:spacing w:after="0"/>
      <w:ind w:left="660"/>
    </w:pPr>
    <w:rPr>
      <w:rFonts w:cstheme="minorHAnsi"/>
      <w:sz w:val="18"/>
      <w:szCs w:val="18"/>
    </w:rPr>
  </w:style>
  <w:style w:type="paragraph" w:styleId="T5">
    <w:name w:val="toc 5"/>
    <w:basedOn w:val="Normal"/>
    <w:next w:val="Normal"/>
    <w:autoRedefine/>
    <w:uiPriority w:val="39"/>
    <w:unhideWhenUsed/>
    <w:rsid w:val="00005735"/>
    <w:pPr>
      <w:spacing w:after="0"/>
      <w:ind w:left="880"/>
    </w:pPr>
    <w:rPr>
      <w:rFonts w:cstheme="minorHAnsi"/>
      <w:sz w:val="18"/>
      <w:szCs w:val="18"/>
    </w:rPr>
  </w:style>
  <w:style w:type="paragraph" w:styleId="T6">
    <w:name w:val="toc 6"/>
    <w:basedOn w:val="Normal"/>
    <w:next w:val="Normal"/>
    <w:autoRedefine/>
    <w:uiPriority w:val="39"/>
    <w:unhideWhenUsed/>
    <w:rsid w:val="00005735"/>
    <w:pPr>
      <w:spacing w:after="0"/>
      <w:ind w:left="1100"/>
    </w:pPr>
    <w:rPr>
      <w:rFonts w:cstheme="minorHAnsi"/>
      <w:sz w:val="18"/>
      <w:szCs w:val="18"/>
    </w:rPr>
  </w:style>
  <w:style w:type="paragraph" w:styleId="T7">
    <w:name w:val="toc 7"/>
    <w:basedOn w:val="Normal"/>
    <w:next w:val="Normal"/>
    <w:autoRedefine/>
    <w:uiPriority w:val="39"/>
    <w:unhideWhenUsed/>
    <w:rsid w:val="00005735"/>
    <w:pPr>
      <w:spacing w:after="0"/>
      <w:ind w:left="1320"/>
    </w:pPr>
    <w:rPr>
      <w:rFonts w:cstheme="minorHAnsi"/>
      <w:sz w:val="18"/>
      <w:szCs w:val="18"/>
    </w:rPr>
  </w:style>
  <w:style w:type="paragraph" w:styleId="T8">
    <w:name w:val="toc 8"/>
    <w:basedOn w:val="Normal"/>
    <w:next w:val="Normal"/>
    <w:autoRedefine/>
    <w:uiPriority w:val="39"/>
    <w:unhideWhenUsed/>
    <w:rsid w:val="00005735"/>
    <w:pPr>
      <w:spacing w:after="0"/>
      <w:ind w:left="1540"/>
    </w:pPr>
    <w:rPr>
      <w:rFonts w:cstheme="minorHAnsi"/>
      <w:sz w:val="18"/>
      <w:szCs w:val="18"/>
    </w:rPr>
  </w:style>
  <w:style w:type="paragraph" w:styleId="T9">
    <w:name w:val="toc 9"/>
    <w:basedOn w:val="Normal"/>
    <w:next w:val="Normal"/>
    <w:autoRedefine/>
    <w:uiPriority w:val="39"/>
    <w:unhideWhenUsed/>
    <w:rsid w:val="00005735"/>
    <w:pPr>
      <w:spacing w:after="0"/>
      <w:ind w:left="1760"/>
    </w:pPr>
    <w:rPr>
      <w:rFonts w:cstheme="minorHAnsi"/>
      <w:sz w:val="18"/>
      <w:szCs w:val="18"/>
    </w:rPr>
  </w:style>
  <w:style w:type="table" w:customStyle="1" w:styleId="TableNormal2">
    <w:name w:val="Table Normal2"/>
    <w:uiPriority w:val="2"/>
    <w:semiHidden/>
    <w:unhideWhenUsed/>
    <w:qFormat/>
    <w:rsid w:val="00E1586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KlavuzTablo5Koyu-Vurgu51">
    <w:name w:val="Kılavuz Tablo 5 Koyu - Vurgu 51"/>
    <w:basedOn w:val="NormalTablo"/>
    <w:uiPriority w:val="50"/>
    <w:rsid w:val="0005236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KlavuzTablo1Ak-Vurgu11">
    <w:name w:val="Kılavuz Tablo 1 Açık - Vurgu 11"/>
    <w:basedOn w:val="NormalTablo"/>
    <w:uiPriority w:val="46"/>
    <w:rsid w:val="00BC1B24"/>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KlavuzuTablo4-Vurgu51">
    <w:name w:val="Kılavuzu Tablo 4 - Vurgu 51"/>
    <w:basedOn w:val="NormalTablo"/>
    <w:uiPriority w:val="49"/>
    <w:rsid w:val="00F80C7A"/>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Tablo1Ak-Vurgu51">
    <w:name w:val="Kılavuz Tablo 1 Açık - Vurgu 51"/>
    <w:basedOn w:val="NormalTablo"/>
    <w:uiPriority w:val="46"/>
    <w:rsid w:val="00113309"/>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KlavuzTablo2-Vurgu51">
    <w:name w:val="Kılavuz Tablo 2 - Vurgu 51"/>
    <w:basedOn w:val="NormalTablo"/>
    <w:uiPriority w:val="47"/>
    <w:rsid w:val="00547C1D"/>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Tablo5Koyu-Vurgu52">
    <w:name w:val="Kılavuz Tablo 5 Koyu - Vurgu 52"/>
    <w:basedOn w:val="NormalTablo"/>
    <w:uiPriority w:val="50"/>
    <w:rsid w:val="00547C1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ListeTablo7Renkli-Vurgu51">
    <w:name w:val="Liste Tablo 7 Renkli - Vurgu 51"/>
    <w:basedOn w:val="NormalTablo"/>
    <w:uiPriority w:val="52"/>
    <w:rsid w:val="00547C1D"/>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4-Vurgu11">
    <w:name w:val="Liste Tablo 4 - Vurgu 11"/>
    <w:basedOn w:val="NormalTablo"/>
    <w:uiPriority w:val="49"/>
    <w:rsid w:val="00547C1D"/>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3-Vurgu11">
    <w:name w:val="Liste Tablo 3 - Vurgu 11"/>
    <w:basedOn w:val="NormalTablo"/>
    <w:uiPriority w:val="48"/>
    <w:rsid w:val="00547C1D"/>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KlavuzTablo6Renkli-Vurgu11">
    <w:name w:val="Kılavuz Tablo 6 Renkli - Vurgu 11"/>
    <w:basedOn w:val="NormalTablo"/>
    <w:uiPriority w:val="51"/>
    <w:rsid w:val="00547C1D"/>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Tablo5Koyu-Vurgu11">
    <w:name w:val="Kılavuz Tablo 5 Koyu - Vurgu 11"/>
    <w:basedOn w:val="NormalTablo"/>
    <w:uiPriority w:val="50"/>
    <w:rsid w:val="00B341A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KlavuzTablo6-Renkli-Vurgu51">
    <w:name w:val="Kılavuz Tablo 6 - Renkli - Vurgu 51"/>
    <w:basedOn w:val="NormalTablo"/>
    <w:uiPriority w:val="51"/>
    <w:rsid w:val="002823FA"/>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4-Vurgu51">
    <w:name w:val="Liste Tablo 4 - Vurgu 51"/>
    <w:basedOn w:val="NormalTablo"/>
    <w:uiPriority w:val="49"/>
    <w:rsid w:val="004D365B"/>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24080">
      <w:bodyDiv w:val="1"/>
      <w:marLeft w:val="0"/>
      <w:marRight w:val="0"/>
      <w:marTop w:val="0"/>
      <w:marBottom w:val="0"/>
      <w:divBdr>
        <w:top w:val="none" w:sz="0" w:space="0" w:color="auto"/>
        <w:left w:val="none" w:sz="0" w:space="0" w:color="auto"/>
        <w:bottom w:val="none" w:sz="0" w:space="0" w:color="auto"/>
        <w:right w:val="none" w:sz="0" w:space="0" w:color="auto"/>
      </w:divBdr>
    </w:div>
    <w:div w:id="71121754">
      <w:bodyDiv w:val="1"/>
      <w:marLeft w:val="0"/>
      <w:marRight w:val="0"/>
      <w:marTop w:val="0"/>
      <w:marBottom w:val="0"/>
      <w:divBdr>
        <w:top w:val="none" w:sz="0" w:space="0" w:color="auto"/>
        <w:left w:val="none" w:sz="0" w:space="0" w:color="auto"/>
        <w:bottom w:val="none" w:sz="0" w:space="0" w:color="auto"/>
        <w:right w:val="none" w:sz="0" w:space="0" w:color="auto"/>
      </w:divBdr>
    </w:div>
    <w:div w:id="71322423">
      <w:bodyDiv w:val="1"/>
      <w:marLeft w:val="0"/>
      <w:marRight w:val="0"/>
      <w:marTop w:val="0"/>
      <w:marBottom w:val="0"/>
      <w:divBdr>
        <w:top w:val="none" w:sz="0" w:space="0" w:color="auto"/>
        <w:left w:val="none" w:sz="0" w:space="0" w:color="auto"/>
        <w:bottom w:val="none" w:sz="0" w:space="0" w:color="auto"/>
        <w:right w:val="none" w:sz="0" w:space="0" w:color="auto"/>
      </w:divBdr>
    </w:div>
    <w:div w:id="98254939">
      <w:bodyDiv w:val="1"/>
      <w:marLeft w:val="0"/>
      <w:marRight w:val="0"/>
      <w:marTop w:val="0"/>
      <w:marBottom w:val="0"/>
      <w:divBdr>
        <w:top w:val="none" w:sz="0" w:space="0" w:color="auto"/>
        <w:left w:val="none" w:sz="0" w:space="0" w:color="auto"/>
        <w:bottom w:val="none" w:sz="0" w:space="0" w:color="auto"/>
        <w:right w:val="none" w:sz="0" w:space="0" w:color="auto"/>
      </w:divBdr>
    </w:div>
    <w:div w:id="193200885">
      <w:bodyDiv w:val="1"/>
      <w:marLeft w:val="0"/>
      <w:marRight w:val="0"/>
      <w:marTop w:val="0"/>
      <w:marBottom w:val="0"/>
      <w:divBdr>
        <w:top w:val="none" w:sz="0" w:space="0" w:color="auto"/>
        <w:left w:val="none" w:sz="0" w:space="0" w:color="auto"/>
        <w:bottom w:val="none" w:sz="0" w:space="0" w:color="auto"/>
        <w:right w:val="none" w:sz="0" w:space="0" w:color="auto"/>
      </w:divBdr>
    </w:div>
    <w:div w:id="195506744">
      <w:bodyDiv w:val="1"/>
      <w:marLeft w:val="0"/>
      <w:marRight w:val="0"/>
      <w:marTop w:val="0"/>
      <w:marBottom w:val="0"/>
      <w:divBdr>
        <w:top w:val="none" w:sz="0" w:space="0" w:color="auto"/>
        <w:left w:val="none" w:sz="0" w:space="0" w:color="auto"/>
        <w:bottom w:val="none" w:sz="0" w:space="0" w:color="auto"/>
        <w:right w:val="none" w:sz="0" w:space="0" w:color="auto"/>
      </w:divBdr>
    </w:div>
    <w:div w:id="246424148">
      <w:bodyDiv w:val="1"/>
      <w:marLeft w:val="0"/>
      <w:marRight w:val="0"/>
      <w:marTop w:val="0"/>
      <w:marBottom w:val="0"/>
      <w:divBdr>
        <w:top w:val="none" w:sz="0" w:space="0" w:color="auto"/>
        <w:left w:val="none" w:sz="0" w:space="0" w:color="auto"/>
        <w:bottom w:val="none" w:sz="0" w:space="0" w:color="auto"/>
        <w:right w:val="none" w:sz="0" w:space="0" w:color="auto"/>
      </w:divBdr>
    </w:div>
    <w:div w:id="309867879">
      <w:bodyDiv w:val="1"/>
      <w:marLeft w:val="0"/>
      <w:marRight w:val="0"/>
      <w:marTop w:val="0"/>
      <w:marBottom w:val="0"/>
      <w:divBdr>
        <w:top w:val="none" w:sz="0" w:space="0" w:color="auto"/>
        <w:left w:val="none" w:sz="0" w:space="0" w:color="auto"/>
        <w:bottom w:val="none" w:sz="0" w:space="0" w:color="auto"/>
        <w:right w:val="none" w:sz="0" w:space="0" w:color="auto"/>
      </w:divBdr>
    </w:div>
    <w:div w:id="343484516">
      <w:bodyDiv w:val="1"/>
      <w:marLeft w:val="0"/>
      <w:marRight w:val="0"/>
      <w:marTop w:val="0"/>
      <w:marBottom w:val="0"/>
      <w:divBdr>
        <w:top w:val="none" w:sz="0" w:space="0" w:color="auto"/>
        <w:left w:val="none" w:sz="0" w:space="0" w:color="auto"/>
        <w:bottom w:val="none" w:sz="0" w:space="0" w:color="auto"/>
        <w:right w:val="none" w:sz="0" w:space="0" w:color="auto"/>
      </w:divBdr>
    </w:div>
    <w:div w:id="382484551">
      <w:bodyDiv w:val="1"/>
      <w:marLeft w:val="0"/>
      <w:marRight w:val="0"/>
      <w:marTop w:val="0"/>
      <w:marBottom w:val="0"/>
      <w:divBdr>
        <w:top w:val="none" w:sz="0" w:space="0" w:color="auto"/>
        <w:left w:val="none" w:sz="0" w:space="0" w:color="auto"/>
        <w:bottom w:val="none" w:sz="0" w:space="0" w:color="auto"/>
        <w:right w:val="none" w:sz="0" w:space="0" w:color="auto"/>
      </w:divBdr>
    </w:div>
    <w:div w:id="406923952">
      <w:bodyDiv w:val="1"/>
      <w:marLeft w:val="0"/>
      <w:marRight w:val="0"/>
      <w:marTop w:val="0"/>
      <w:marBottom w:val="0"/>
      <w:divBdr>
        <w:top w:val="none" w:sz="0" w:space="0" w:color="auto"/>
        <w:left w:val="none" w:sz="0" w:space="0" w:color="auto"/>
        <w:bottom w:val="none" w:sz="0" w:space="0" w:color="auto"/>
        <w:right w:val="none" w:sz="0" w:space="0" w:color="auto"/>
      </w:divBdr>
    </w:div>
    <w:div w:id="412119618">
      <w:bodyDiv w:val="1"/>
      <w:marLeft w:val="0"/>
      <w:marRight w:val="0"/>
      <w:marTop w:val="0"/>
      <w:marBottom w:val="0"/>
      <w:divBdr>
        <w:top w:val="none" w:sz="0" w:space="0" w:color="auto"/>
        <w:left w:val="none" w:sz="0" w:space="0" w:color="auto"/>
        <w:bottom w:val="none" w:sz="0" w:space="0" w:color="auto"/>
        <w:right w:val="none" w:sz="0" w:space="0" w:color="auto"/>
      </w:divBdr>
    </w:div>
    <w:div w:id="539512479">
      <w:bodyDiv w:val="1"/>
      <w:marLeft w:val="0"/>
      <w:marRight w:val="0"/>
      <w:marTop w:val="0"/>
      <w:marBottom w:val="0"/>
      <w:divBdr>
        <w:top w:val="none" w:sz="0" w:space="0" w:color="auto"/>
        <w:left w:val="none" w:sz="0" w:space="0" w:color="auto"/>
        <w:bottom w:val="none" w:sz="0" w:space="0" w:color="auto"/>
        <w:right w:val="none" w:sz="0" w:space="0" w:color="auto"/>
      </w:divBdr>
    </w:div>
    <w:div w:id="597252490">
      <w:bodyDiv w:val="1"/>
      <w:marLeft w:val="0"/>
      <w:marRight w:val="0"/>
      <w:marTop w:val="0"/>
      <w:marBottom w:val="0"/>
      <w:divBdr>
        <w:top w:val="none" w:sz="0" w:space="0" w:color="auto"/>
        <w:left w:val="none" w:sz="0" w:space="0" w:color="auto"/>
        <w:bottom w:val="none" w:sz="0" w:space="0" w:color="auto"/>
        <w:right w:val="none" w:sz="0" w:space="0" w:color="auto"/>
      </w:divBdr>
    </w:div>
    <w:div w:id="604970307">
      <w:bodyDiv w:val="1"/>
      <w:marLeft w:val="0"/>
      <w:marRight w:val="0"/>
      <w:marTop w:val="0"/>
      <w:marBottom w:val="0"/>
      <w:divBdr>
        <w:top w:val="none" w:sz="0" w:space="0" w:color="auto"/>
        <w:left w:val="none" w:sz="0" w:space="0" w:color="auto"/>
        <w:bottom w:val="none" w:sz="0" w:space="0" w:color="auto"/>
        <w:right w:val="none" w:sz="0" w:space="0" w:color="auto"/>
      </w:divBdr>
    </w:div>
    <w:div w:id="642465523">
      <w:bodyDiv w:val="1"/>
      <w:marLeft w:val="0"/>
      <w:marRight w:val="0"/>
      <w:marTop w:val="0"/>
      <w:marBottom w:val="0"/>
      <w:divBdr>
        <w:top w:val="none" w:sz="0" w:space="0" w:color="auto"/>
        <w:left w:val="none" w:sz="0" w:space="0" w:color="auto"/>
        <w:bottom w:val="none" w:sz="0" w:space="0" w:color="auto"/>
        <w:right w:val="none" w:sz="0" w:space="0" w:color="auto"/>
      </w:divBdr>
    </w:div>
    <w:div w:id="650601806">
      <w:bodyDiv w:val="1"/>
      <w:marLeft w:val="0"/>
      <w:marRight w:val="0"/>
      <w:marTop w:val="0"/>
      <w:marBottom w:val="0"/>
      <w:divBdr>
        <w:top w:val="none" w:sz="0" w:space="0" w:color="auto"/>
        <w:left w:val="none" w:sz="0" w:space="0" w:color="auto"/>
        <w:bottom w:val="none" w:sz="0" w:space="0" w:color="auto"/>
        <w:right w:val="none" w:sz="0" w:space="0" w:color="auto"/>
      </w:divBdr>
    </w:div>
    <w:div w:id="662897780">
      <w:bodyDiv w:val="1"/>
      <w:marLeft w:val="0"/>
      <w:marRight w:val="0"/>
      <w:marTop w:val="0"/>
      <w:marBottom w:val="0"/>
      <w:divBdr>
        <w:top w:val="none" w:sz="0" w:space="0" w:color="auto"/>
        <w:left w:val="none" w:sz="0" w:space="0" w:color="auto"/>
        <w:bottom w:val="none" w:sz="0" w:space="0" w:color="auto"/>
        <w:right w:val="none" w:sz="0" w:space="0" w:color="auto"/>
      </w:divBdr>
    </w:div>
    <w:div w:id="698164968">
      <w:bodyDiv w:val="1"/>
      <w:marLeft w:val="0"/>
      <w:marRight w:val="0"/>
      <w:marTop w:val="0"/>
      <w:marBottom w:val="0"/>
      <w:divBdr>
        <w:top w:val="none" w:sz="0" w:space="0" w:color="auto"/>
        <w:left w:val="none" w:sz="0" w:space="0" w:color="auto"/>
        <w:bottom w:val="none" w:sz="0" w:space="0" w:color="auto"/>
        <w:right w:val="none" w:sz="0" w:space="0" w:color="auto"/>
      </w:divBdr>
    </w:div>
    <w:div w:id="722100643">
      <w:bodyDiv w:val="1"/>
      <w:marLeft w:val="0"/>
      <w:marRight w:val="0"/>
      <w:marTop w:val="0"/>
      <w:marBottom w:val="0"/>
      <w:divBdr>
        <w:top w:val="none" w:sz="0" w:space="0" w:color="auto"/>
        <w:left w:val="none" w:sz="0" w:space="0" w:color="auto"/>
        <w:bottom w:val="none" w:sz="0" w:space="0" w:color="auto"/>
        <w:right w:val="none" w:sz="0" w:space="0" w:color="auto"/>
      </w:divBdr>
    </w:div>
    <w:div w:id="764424751">
      <w:bodyDiv w:val="1"/>
      <w:marLeft w:val="0"/>
      <w:marRight w:val="0"/>
      <w:marTop w:val="0"/>
      <w:marBottom w:val="0"/>
      <w:divBdr>
        <w:top w:val="none" w:sz="0" w:space="0" w:color="auto"/>
        <w:left w:val="none" w:sz="0" w:space="0" w:color="auto"/>
        <w:bottom w:val="none" w:sz="0" w:space="0" w:color="auto"/>
        <w:right w:val="none" w:sz="0" w:space="0" w:color="auto"/>
      </w:divBdr>
    </w:div>
    <w:div w:id="1007056558">
      <w:bodyDiv w:val="1"/>
      <w:marLeft w:val="0"/>
      <w:marRight w:val="0"/>
      <w:marTop w:val="0"/>
      <w:marBottom w:val="0"/>
      <w:divBdr>
        <w:top w:val="none" w:sz="0" w:space="0" w:color="auto"/>
        <w:left w:val="none" w:sz="0" w:space="0" w:color="auto"/>
        <w:bottom w:val="none" w:sz="0" w:space="0" w:color="auto"/>
        <w:right w:val="none" w:sz="0" w:space="0" w:color="auto"/>
      </w:divBdr>
    </w:div>
    <w:div w:id="1121339965">
      <w:bodyDiv w:val="1"/>
      <w:marLeft w:val="0"/>
      <w:marRight w:val="0"/>
      <w:marTop w:val="0"/>
      <w:marBottom w:val="0"/>
      <w:divBdr>
        <w:top w:val="none" w:sz="0" w:space="0" w:color="auto"/>
        <w:left w:val="none" w:sz="0" w:space="0" w:color="auto"/>
        <w:bottom w:val="none" w:sz="0" w:space="0" w:color="auto"/>
        <w:right w:val="none" w:sz="0" w:space="0" w:color="auto"/>
      </w:divBdr>
    </w:div>
    <w:div w:id="1146623542">
      <w:bodyDiv w:val="1"/>
      <w:marLeft w:val="0"/>
      <w:marRight w:val="0"/>
      <w:marTop w:val="0"/>
      <w:marBottom w:val="0"/>
      <w:divBdr>
        <w:top w:val="none" w:sz="0" w:space="0" w:color="auto"/>
        <w:left w:val="none" w:sz="0" w:space="0" w:color="auto"/>
        <w:bottom w:val="none" w:sz="0" w:space="0" w:color="auto"/>
        <w:right w:val="none" w:sz="0" w:space="0" w:color="auto"/>
      </w:divBdr>
    </w:div>
    <w:div w:id="1204830723">
      <w:bodyDiv w:val="1"/>
      <w:marLeft w:val="0"/>
      <w:marRight w:val="0"/>
      <w:marTop w:val="0"/>
      <w:marBottom w:val="0"/>
      <w:divBdr>
        <w:top w:val="none" w:sz="0" w:space="0" w:color="auto"/>
        <w:left w:val="none" w:sz="0" w:space="0" w:color="auto"/>
        <w:bottom w:val="none" w:sz="0" w:space="0" w:color="auto"/>
        <w:right w:val="none" w:sz="0" w:space="0" w:color="auto"/>
      </w:divBdr>
      <w:divsChild>
        <w:div w:id="607078410">
          <w:marLeft w:val="547"/>
          <w:marRight w:val="0"/>
          <w:marTop w:val="0"/>
          <w:marBottom w:val="0"/>
          <w:divBdr>
            <w:top w:val="none" w:sz="0" w:space="0" w:color="auto"/>
            <w:left w:val="none" w:sz="0" w:space="0" w:color="auto"/>
            <w:bottom w:val="none" w:sz="0" w:space="0" w:color="auto"/>
            <w:right w:val="none" w:sz="0" w:space="0" w:color="auto"/>
          </w:divBdr>
        </w:div>
      </w:divsChild>
    </w:div>
    <w:div w:id="1210651788">
      <w:bodyDiv w:val="1"/>
      <w:marLeft w:val="0"/>
      <w:marRight w:val="0"/>
      <w:marTop w:val="0"/>
      <w:marBottom w:val="0"/>
      <w:divBdr>
        <w:top w:val="none" w:sz="0" w:space="0" w:color="auto"/>
        <w:left w:val="none" w:sz="0" w:space="0" w:color="auto"/>
        <w:bottom w:val="none" w:sz="0" w:space="0" w:color="auto"/>
        <w:right w:val="none" w:sz="0" w:space="0" w:color="auto"/>
      </w:divBdr>
    </w:div>
    <w:div w:id="1216939052">
      <w:bodyDiv w:val="1"/>
      <w:marLeft w:val="0"/>
      <w:marRight w:val="0"/>
      <w:marTop w:val="0"/>
      <w:marBottom w:val="0"/>
      <w:divBdr>
        <w:top w:val="none" w:sz="0" w:space="0" w:color="auto"/>
        <w:left w:val="none" w:sz="0" w:space="0" w:color="auto"/>
        <w:bottom w:val="none" w:sz="0" w:space="0" w:color="auto"/>
        <w:right w:val="none" w:sz="0" w:space="0" w:color="auto"/>
      </w:divBdr>
    </w:div>
    <w:div w:id="1282371783">
      <w:bodyDiv w:val="1"/>
      <w:marLeft w:val="0"/>
      <w:marRight w:val="0"/>
      <w:marTop w:val="0"/>
      <w:marBottom w:val="0"/>
      <w:divBdr>
        <w:top w:val="none" w:sz="0" w:space="0" w:color="auto"/>
        <w:left w:val="none" w:sz="0" w:space="0" w:color="auto"/>
        <w:bottom w:val="none" w:sz="0" w:space="0" w:color="auto"/>
        <w:right w:val="none" w:sz="0" w:space="0" w:color="auto"/>
      </w:divBdr>
    </w:div>
    <w:div w:id="1465853889">
      <w:bodyDiv w:val="1"/>
      <w:marLeft w:val="0"/>
      <w:marRight w:val="0"/>
      <w:marTop w:val="0"/>
      <w:marBottom w:val="0"/>
      <w:divBdr>
        <w:top w:val="none" w:sz="0" w:space="0" w:color="auto"/>
        <w:left w:val="none" w:sz="0" w:space="0" w:color="auto"/>
        <w:bottom w:val="none" w:sz="0" w:space="0" w:color="auto"/>
        <w:right w:val="none" w:sz="0" w:space="0" w:color="auto"/>
      </w:divBdr>
    </w:div>
    <w:div w:id="1516504129">
      <w:bodyDiv w:val="1"/>
      <w:marLeft w:val="0"/>
      <w:marRight w:val="0"/>
      <w:marTop w:val="0"/>
      <w:marBottom w:val="0"/>
      <w:divBdr>
        <w:top w:val="none" w:sz="0" w:space="0" w:color="auto"/>
        <w:left w:val="none" w:sz="0" w:space="0" w:color="auto"/>
        <w:bottom w:val="none" w:sz="0" w:space="0" w:color="auto"/>
        <w:right w:val="none" w:sz="0" w:space="0" w:color="auto"/>
      </w:divBdr>
    </w:div>
    <w:div w:id="1539590919">
      <w:bodyDiv w:val="1"/>
      <w:marLeft w:val="0"/>
      <w:marRight w:val="0"/>
      <w:marTop w:val="0"/>
      <w:marBottom w:val="0"/>
      <w:divBdr>
        <w:top w:val="none" w:sz="0" w:space="0" w:color="auto"/>
        <w:left w:val="none" w:sz="0" w:space="0" w:color="auto"/>
        <w:bottom w:val="none" w:sz="0" w:space="0" w:color="auto"/>
        <w:right w:val="none" w:sz="0" w:space="0" w:color="auto"/>
      </w:divBdr>
    </w:div>
    <w:div w:id="1541624998">
      <w:bodyDiv w:val="1"/>
      <w:marLeft w:val="0"/>
      <w:marRight w:val="0"/>
      <w:marTop w:val="0"/>
      <w:marBottom w:val="0"/>
      <w:divBdr>
        <w:top w:val="none" w:sz="0" w:space="0" w:color="auto"/>
        <w:left w:val="none" w:sz="0" w:space="0" w:color="auto"/>
        <w:bottom w:val="none" w:sz="0" w:space="0" w:color="auto"/>
        <w:right w:val="none" w:sz="0" w:space="0" w:color="auto"/>
      </w:divBdr>
    </w:div>
    <w:div w:id="1564411195">
      <w:bodyDiv w:val="1"/>
      <w:marLeft w:val="0"/>
      <w:marRight w:val="0"/>
      <w:marTop w:val="0"/>
      <w:marBottom w:val="0"/>
      <w:divBdr>
        <w:top w:val="none" w:sz="0" w:space="0" w:color="auto"/>
        <w:left w:val="none" w:sz="0" w:space="0" w:color="auto"/>
        <w:bottom w:val="none" w:sz="0" w:space="0" w:color="auto"/>
        <w:right w:val="none" w:sz="0" w:space="0" w:color="auto"/>
      </w:divBdr>
    </w:div>
    <w:div w:id="1595750328">
      <w:bodyDiv w:val="1"/>
      <w:marLeft w:val="0"/>
      <w:marRight w:val="0"/>
      <w:marTop w:val="0"/>
      <w:marBottom w:val="0"/>
      <w:divBdr>
        <w:top w:val="none" w:sz="0" w:space="0" w:color="auto"/>
        <w:left w:val="none" w:sz="0" w:space="0" w:color="auto"/>
        <w:bottom w:val="none" w:sz="0" w:space="0" w:color="auto"/>
        <w:right w:val="none" w:sz="0" w:space="0" w:color="auto"/>
      </w:divBdr>
    </w:div>
    <w:div w:id="1599413652">
      <w:bodyDiv w:val="1"/>
      <w:marLeft w:val="0"/>
      <w:marRight w:val="0"/>
      <w:marTop w:val="0"/>
      <w:marBottom w:val="0"/>
      <w:divBdr>
        <w:top w:val="none" w:sz="0" w:space="0" w:color="auto"/>
        <w:left w:val="none" w:sz="0" w:space="0" w:color="auto"/>
        <w:bottom w:val="none" w:sz="0" w:space="0" w:color="auto"/>
        <w:right w:val="none" w:sz="0" w:space="0" w:color="auto"/>
      </w:divBdr>
    </w:div>
    <w:div w:id="1613197525">
      <w:bodyDiv w:val="1"/>
      <w:marLeft w:val="0"/>
      <w:marRight w:val="0"/>
      <w:marTop w:val="0"/>
      <w:marBottom w:val="0"/>
      <w:divBdr>
        <w:top w:val="none" w:sz="0" w:space="0" w:color="auto"/>
        <w:left w:val="none" w:sz="0" w:space="0" w:color="auto"/>
        <w:bottom w:val="none" w:sz="0" w:space="0" w:color="auto"/>
        <w:right w:val="none" w:sz="0" w:space="0" w:color="auto"/>
      </w:divBdr>
    </w:div>
    <w:div w:id="1639913690">
      <w:bodyDiv w:val="1"/>
      <w:marLeft w:val="0"/>
      <w:marRight w:val="0"/>
      <w:marTop w:val="0"/>
      <w:marBottom w:val="0"/>
      <w:divBdr>
        <w:top w:val="none" w:sz="0" w:space="0" w:color="auto"/>
        <w:left w:val="none" w:sz="0" w:space="0" w:color="auto"/>
        <w:bottom w:val="none" w:sz="0" w:space="0" w:color="auto"/>
        <w:right w:val="none" w:sz="0" w:space="0" w:color="auto"/>
      </w:divBdr>
    </w:div>
    <w:div w:id="1651406002">
      <w:bodyDiv w:val="1"/>
      <w:marLeft w:val="0"/>
      <w:marRight w:val="0"/>
      <w:marTop w:val="0"/>
      <w:marBottom w:val="0"/>
      <w:divBdr>
        <w:top w:val="none" w:sz="0" w:space="0" w:color="auto"/>
        <w:left w:val="none" w:sz="0" w:space="0" w:color="auto"/>
        <w:bottom w:val="none" w:sz="0" w:space="0" w:color="auto"/>
        <w:right w:val="none" w:sz="0" w:space="0" w:color="auto"/>
      </w:divBdr>
    </w:div>
    <w:div w:id="1666127877">
      <w:bodyDiv w:val="1"/>
      <w:marLeft w:val="0"/>
      <w:marRight w:val="0"/>
      <w:marTop w:val="0"/>
      <w:marBottom w:val="0"/>
      <w:divBdr>
        <w:top w:val="none" w:sz="0" w:space="0" w:color="auto"/>
        <w:left w:val="none" w:sz="0" w:space="0" w:color="auto"/>
        <w:bottom w:val="none" w:sz="0" w:space="0" w:color="auto"/>
        <w:right w:val="none" w:sz="0" w:space="0" w:color="auto"/>
      </w:divBdr>
    </w:div>
    <w:div w:id="1677884261">
      <w:bodyDiv w:val="1"/>
      <w:marLeft w:val="0"/>
      <w:marRight w:val="0"/>
      <w:marTop w:val="0"/>
      <w:marBottom w:val="0"/>
      <w:divBdr>
        <w:top w:val="none" w:sz="0" w:space="0" w:color="auto"/>
        <w:left w:val="none" w:sz="0" w:space="0" w:color="auto"/>
        <w:bottom w:val="none" w:sz="0" w:space="0" w:color="auto"/>
        <w:right w:val="none" w:sz="0" w:space="0" w:color="auto"/>
      </w:divBdr>
    </w:div>
    <w:div w:id="1714689198">
      <w:bodyDiv w:val="1"/>
      <w:marLeft w:val="0"/>
      <w:marRight w:val="0"/>
      <w:marTop w:val="0"/>
      <w:marBottom w:val="0"/>
      <w:divBdr>
        <w:top w:val="none" w:sz="0" w:space="0" w:color="auto"/>
        <w:left w:val="none" w:sz="0" w:space="0" w:color="auto"/>
        <w:bottom w:val="none" w:sz="0" w:space="0" w:color="auto"/>
        <w:right w:val="none" w:sz="0" w:space="0" w:color="auto"/>
      </w:divBdr>
    </w:div>
    <w:div w:id="1723868664">
      <w:bodyDiv w:val="1"/>
      <w:marLeft w:val="0"/>
      <w:marRight w:val="0"/>
      <w:marTop w:val="0"/>
      <w:marBottom w:val="0"/>
      <w:divBdr>
        <w:top w:val="none" w:sz="0" w:space="0" w:color="auto"/>
        <w:left w:val="none" w:sz="0" w:space="0" w:color="auto"/>
        <w:bottom w:val="none" w:sz="0" w:space="0" w:color="auto"/>
        <w:right w:val="none" w:sz="0" w:space="0" w:color="auto"/>
      </w:divBdr>
    </w:div>
    <w:div w:id="1726023235">
      <w:bodyDiv w:val="1"/>
      <w:marLeft w:val="0"/>
      <w:marRight w:val="0"/>
      <w:marTop w:val="0"/>
      <w:marBottom w:val="0"/>
      <w:divBdr>
        <w:top w:val="none" w:sz="0" w:space="0" w:color="auto"/>
        <w:left w:val="none" w:sz="0" w:space="0" w:color="auto"/>
        <w:bottom w:val="none" w:sz="0" w:space="0" w:color="auto"/>
        <w:right w:val="none" w:sz="0" w:space="0" w:color="auto"/>
      </w:divBdr>
    </w:div>
    <w:div w:id="1754207173">
      <w:bodyDiv w:val="1"/>
      <w:marLeft w:val="0"/>
      <w:marRight w:val="0"/>
      <w:marTop w:val="0"/>
      <w:marBottom w:val="0"/>
      <w:divBdr>
        <w:top w:val="none" w:sz="0" w:space="0" w:color="auto"/>
        <w:left w:val="none" w:sz="0" w:space="0" w:color="auto"/>
        <w:bottom w:val="none" w:sz="0" w:space="0" w:color="auto"/>
        <w:right w:val="none" w:sz="0" w:space="0" w:color="auto"/>
      </w:divBdr>
    </w:div>
    <w:div w:id="1771122342">
      <w:bodyDiv w:val="1"/>
      <w:marLeft w:val="0"/>
      <w:marRight w:val="0"/>
      <w:marTop w:val="0"/>
      <w:marBottom w:val="0"/>
      <w:divBdr>
        <w:top w:val="none" w:sz="0" w:space="0" w:color="auto"/>
        <w:left w:val="none" w:sz="0" w:space="0" w:color="auto"/>
        <w:bottom w:val="none" w:sz="0" w:space="0" w:color="auto"/>
        <w:right w:val="none" w:sz="0" w:space="0" w:color="auto"/>
      </w:divBdr>
    </w:div>
    <w:div w:id="1783501681">
      <w:bodyDiv w:val="1"/>
      <w:marLeft w:val="0"/>
      <w:marRight w:val="0"/>
      <w:marTop w:val="0"/>
      <w:marBottom w:val="0"/>
      <w:divBdr>
        <w:top w:val="none" w:sz="0" w:space="0" w:color="auto"/>
        <w:left w:val="none" w:sz="0" w:space="0" w:color="auto"/>
        <w:bottom w:val="none" w:sz="0" w:space="0" w:color="auto"/>
        <w:right w:val="none" w:sz="0" w:space="0" w:color="auto"/>
      </w:divBdr>
      <w:divsChild>
        <w:div w:id="1938512748">
          <w:marLeft w:val="547"/>
          <w:marRight w:val="0"/>
          <w:marTop w:val="0"/>
          <w:marBottom w:val="0"/>
          <w:divBdr>
            <w:top w:val="none" w:sz="0" w:space="0" w:color="auto"/>
            <w:left w:val="none" w:sz="0" w:space="0" w:color="auto"/>
            <w:bottom w:val="none" w:sz="0" w:space="0" w:color="auto"/>
            <w:right w:val="none" w:sz="0" w:space="0" w:color="auto"/>
          </w:divBdr>
        </w:div>
      </w:divsChild>
    </w:div>
    <w:div w:id="1785618162">
      <w:bodyDiv w:val="1"/>
      <w:marLeft w:val="0"/>
      <w:marRight w:val="0"/>
      <w:marTop w:val="0"/>
      <w:marBottom w:val="0"/>
      <w:divBdr>
        <w:top w:val="none" w:sz="0" w:space="0" w:color="auto"/>
        <w:left w:val="none" w:sz="0" w:space="0" w:color="auto"/>
        <w:bottom w:val="none" w:sz="0" w:space="0" w:color="auto"/>
        <w:right w:val="none" w:sz="0" w:space="0" w:color="auto"/>
      </w:divBdr>
    </w:div>
    <w:div w:id="1828739912">
      <w:bodyDiv w:val="1"/>
      <w:marLeft w:val="0"/>
      <w:marRight w:val="0"/>
      <w:marTop w:val="0"/>
      <w:marBottom w:val="0"/>
      <w:divBdr>
        <w:top w:val="none" w:sz="0" w:space="0" w:color="auto"/>
        <w:left w:val="none" w:sz="0" w:space="0" w:color="auto"/>
        <w:bottom w:val="none" w:sz="0" w:space="0" w:color="auto"/>
        <w:right w:val="none" w:sz="0" w:space="0" w:color="auto"/>
      </w:divBdr>
      <w:divsChild>
        <w:div w:id="421685982">
          <w:marLeft w:val="547"/>
          <w:marRight w:val="0"/>
          <w:marTop w:val="0"/>
          <w:marBottom w:val="0"/>
          <w:divBdr>
            <w:top w:val="none" w:sz="0" w:space="0" w:color="auto"/>
            <w:left w:val="none" w:sz="0" w:space="0" w:color="auto"/>
            <w:bottom w:val="none" w:sz="0" w:space="0" w:color="auto"/>
            <w:right w:val="none" w:sz="0" w:space="0" w:color="auto"/>
          </w:divBdr>
        </w:div>
      </w:divsChild>
    </w:div>
    <w:div w:id="1849712041">
      <w:bodyDiv w:val="1"/>
      <w:marLeft w:val="0"/>
      <w:marRight w:val="0"/>
      <w:marTop w:val="0"/>
      <w:marBottom w:val="0"/>
      <w:divBdr>
        <w:top w:val="none" w:sz="0" w:space="0" w:color="auto"/>
        <w:left w:val="none" w:sz="0" w:space="0" w:color="auto"/>
        <w:bottom w:val="none" w:sz="0" w:space="0" w:color="auto"/>
        <w:right w:val="none" w:sz="0" w:space="0" w:color="auto"/>
      </w:divBdr>
    </w:div>
    <w:div w:id="1909030852">
      <w:bodyDiv w:val="1"/>
      <w:marLeft w:val="0"/>
      <w:marRight w:val="0"/>
      <w:marTop w:val="0"/>
      <w:marBottom w:val="0"/>
      <w:divBdr>
        <w:top w:val="none" w:sz="0" w:space="0" w:color="auto"/>
        <w:left w:val="none" w:sz="0" w:space="0" w:color="auto"/>
        <w:bottom w:val="none" w:sz="0" w:space="0" w:color="auto"/>
        <w:right w:val="none" w:sz="0" w:space="0" w:color="auto"/>
      </w:divBdr>
    </w:div>
    <w:div w:id="1909610640">
      <w:bodyDiv w:val="1"/>
      <w:marLeft w:val="0"/>
      <w:marRight w:val="0"/>
      <w:marTop w:val="0"/>
      <w:marBottom w:val="0"/>
      <w:divBdr>
        <w:top w:val="none" w:sz="0" w:space="0" w:color="auto"/>
        <w:left w:val="none" w:sz="0" w:space="0" w:color="auto"/>
        <w:bottom w:val="none" w:sz="0" w:space="0" w:color="auto"/>
        <w:right w:val="none" w:sz="0" w:space="0" w:color="auto"/>
      </w:divBdr>
    </w:div>
    <w:div w:id="1939866087">
      <w:bodyDiv w:val="1"/>
      <w:marLeft w:val="0"/>
      <w:marRight w:val="0"/>
      <w:marTop w:val="0"/>
      <w:marBottom w:val="0"/>
      <w:divBdr>
        <w:top w:val="none" w:sz="0" w:space="0" w:color="auto"/>
        <w:left w:val="none" w:sz="0" w:space="0" w:color="auto"/>
        <w:bottom w:val="none" w:sz="0" w:space="0" w:color="auto"/>
        <w:right w:val="none" w:sz="0" w:space="0" w:color="auto"/>
      </w:divBdr>
    </w:div>
    <w:div w:id="1946300133">
      <w:bodyDiv w:val="1"/>
      <w:marLeft w:val="0"/>
      <w:marRight w:val="0"/>
      <w:marTop w:val="0"/>
      <w:marBottom w:val="0"/>
      <w:divBdr>
        <w:top w:val="none" w:sz="0" w:space="0" w:color="auto"/>
        <w:left w:val="none" w:sz="0" w:space="0" w:color="auto"/>
        <w:bottom w:val="none" w:sz="0" w:space="0" w:color="auto"/>
        <w:right w:val="none" w:sz="0" w:space="0" w:color="auto"/>
      </w:divBdr>
    </w:div>
    <w:div w:id="1949267571">
      <w:bodyDiv w:val="1"/>
      <w:marLeft w:val="0"/>
      <w:marRight w:val="0"/>
      <w:marTop w:val="0"/>
      <w:marBottom w:val="0"/>
      <w:divBdr>
        <w:top w:val="none" w:sz="0" w:space="0" w:color="auto"/>
        <w:left w:val="none" w:sz="0" w:space="0" w:color="auto"/>
        <w:bottom w:val="none" w:sz="0" w:space="0" w:color="auto"/>
        <w:right w:val="none" w:sz="0" w:space="0" w:color="auto"/>
      </w:divBdr>
    </w:div>
    <w:div w:id="1992248702">
      <w:bodyDiv w:val="1"/>
      <w:marLeft w:val="0"/>
      <w:marRight w:val="0"/>
      <w:marTop w:val="0"/>
      <w:marBottom w:val="0"/>
      <w:divBdr>
        <w:top w:val="none" w:sz="0" w:space="0" w:color="auto"/>
        <w:left w:val="none" w:sz="0" w:space="0" w:color="auto"/>
        <w:bottom w:val="none" w:sz="0" w:space="0" w:color="auto"/>
        <w:right w:val="none" w:sz="0" w:space="0" w:color="auto"/>
      </w:divBdr>
    </w:div>
    <w:div w:id="2102949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hyperlink" Target="mailto:bursa760348@gmail.com" TargetMode="External"/><Relationship Id="rId26" Type="http://schemas.openxmlformats.org/officeDocument/2006/relationships/diagramColors" Target="diagrams/colors1.xml"/><Relationship Id="rId3" Type="http://schemas.openxmlformats.org/officeDocument/2006/relationships/styles" Target="styles.xml"/><Relationship Id="rId21" Type="http://schemas.openxmlformats.org/officeDocument/2006/relationships/image" Target="media/image8.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mailto:760348@meb.k12.tr" TargetMode="External"/><Relationship Id="rId25" Type="http://schemas.openxmlformats.org/officeDocument/2006/relationships/diagramQuickStyle" Target="diagrams/quickStyle1.xm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7.png"/><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diagramLayout" Target="diagrams/layout1.xm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sehit-omer-halisdemir-mesleki-ve-teknik-anadolu.business.site/" TargetMode="External"/><Relationship Id="rId23" Type="http://schemas.openxmlformats.org/officeDocument/2006/relationships/diagramData" Target="diagrams/data1.xml"/><Relationship Id="rId28" Type="http://schemas.openxmlformats.org/officeDocument/2006/relationships/header" Target="header1.xml"/><Relationship Id="rId10" Type="http://schemas.openxmlformats.org/officeDocument/2006/relationships/hyperlink" Target="mailto:bursa760348@gmail.com" TargetMode="External"/><Relationship Id="rId19" Type="http://schemas.openxmlformats.org/officeDocument/2006/relationships/hyperlink" Target="http://www.sehitomerhalisdemirmtal.meb.k12"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760348@meb.k12.tr" TargetMode="External"/><Relationship Id="rId14" Type="http://schemas.openxmlformats.org/officeDocument/2006/relationships/image" Target="media/image5.jpeg"/><Relationship Id="rId22" Type="http://schemas.openxmlformats.org/officeDocument/2006/relationships/image" Target="media/image9.png"/><Relationship Id="rId27" Type="http://schemas.microsoft.com/office/2007/relationships/diagramDrawing" Target="diagrams/drawing1.xml"/><Relationship Id="rId30" Type="http://schemas.openxmlformats.org/officeDocument/2006/relationships/footer" Target="footer1.xml"/><Relationship Id="rId35"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4">
  <dgm:title val=""/>
  <dgm:desc val=""/>
  <dgm:catLst>
    <dgm:cat type="accent1" pri="11400"/>
  </dgm:catLst>
  <dgm:styleLbl name="node0">
    <dgm:fillClrLst meth="cycle">
      <a:schemeClr val="accent1">
        <a:shade val="60000"/>
      </a:schemeClr>
    </dgm:fillClrLst>
    <dgm:linClrLst meth="repeat">
      <a:schemeClr val="lt1"/>
    </dgm:linClrLst>
    <dgm:effectClrLst/>
    <dgm:txLinClrLst/>
    <dgm:txFillClrLst/>
    <dgm:txEffectClrLst/>
  </dgm:styleLbl>
  <dgm:styleLbl name="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alignNode1">
    <dgm:fillClrLst meth="cycle">
      <a:schemeClr val="accent1">
        <a:shade val="50000"/>
      </a:schemeClr>
      <a:schemeClr val="accent1">
        <a:tint val="55000"/>
      </a:schemeClr>
    </dgm:fillClrLst>
    <dgm:linClrLst meth="cycle">
      <a:schemeClr val="accent1">
        <a:shade val="50000"/>
      </a:schemeClr>
      <a:schemeClr val="accent1">
        <a:tint val="55000"/>
      </a:schemeClr>
    </dgm:linClrLst>
    <dgm:effectClrLst/>
    <dgm:txLinClrLst/>
    <dgm:txFillClrLst/>
    <dgm:txEffectClrLst/>
  </dgm:styleLbl>
  <dgm:styleLbl name="ln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vennNode1">
    <dgm:fillClrLst meth="cycle">
      <a:schemeClr val="accent1">
        <a:shade val="80000"/>
        <a:alpha val="50000"/>
      </a:schemeClr>
      <a:schemeClr val="accent1">
        <a:tint val="50000"/>
        <a:alpha val="50000"/>
      </a:schemeClr>
    </dgm:fillClrLst>
    <dgm:linClrLst meth="repeat">
      <a:schemeClr val="lt1"/>
    </dgm:linClrLst>
    <dgm:effectClrLst/>
    <dgm:txLinClrLst/>
    <dgm:txFillClrLst/>
    <dgm:txEffectClrLst/>
  </dgm:styleLbl>
  <dgm:styleLbl name="node2">
    <dgm:fillClrLst>
      <a:schemeClr val="accent1">
        <a:shade val="80000"/>
      </a:schemeClr>
    </dgm:fillClrLst>
    <dgm:linClrLst meth="repeat">
      <a:schemeClr val="lt1"/>
    </dgm:linClrLst>
    <dgm:effectClrLst/>
    <dgm:txLinClrLst/>
    <dgm:txFillClrLst/>
    <dgm:txEffectClrLst/>
  </dgm:styleLbl>
  <dgm:styleLbl name="node3">
    <dgm:fillClrLst>
      <a:schemeClr val="accent1">
        <a:tint val="99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f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b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sibTrans1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0000"/>
      </a:schemeClr>
    </dgm:fillClrLst>
    <dgm:linClrLst meth="repeat">
      <a:schemeClr val="lt1"/>
    </dgm:linClrLst>
    <dgm:effectClrLst/>
    <dgm:txLinClrLst/>
    <dgm:txFillClrLst/>
    <dgm:txEffectClrLst/>
  </dgm:styleLbl>
  <dgm:styleLbl name="asst3">
    <dgm:fillClrLst>
      <a:schemeClr val="accent1">
        <a:tint val="70000"/>
      </a:schemeClr>
    </dgm:fillClrLst>
    <dgm:linClrLst meth="repeat">
      <a:schemeClr val="lt1"/>
    </dgm:linClrLst>
    <dgm:effectClrLst/>
    <dgm:txLinClrLst/>
    <dgm:txFillClrLst/>
    <dgm:txEffectClrLst/>
  </dgm:styleLbl>
  <dgm:styleLbl name="asst4">
    <dgm:fillClrLst>
      <a:schemeClr val="accent1">
        <a:tint val="5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align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bgAccFollowNode1">
    <dgm:fillClrLst meth="repeat">
      <a:schemeClr val="accent1">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55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ECEF236-40F8-431A-B916-D390C8710B60}" type="doc">
      <dgm:prSet loTypeId="urn:microsoft.com/office/officeart/2008/layout/HorizontalMultiLevelHierarchy" loCatId="hierarchy" qsTypeId="urn:microsoft.com/office/officeart/2005/8/quickstyle/3d2" qsCatId="3D" csTypeId="urn:microsoft.com/office/officeart/2005/8/colors/accent1_4" csCatId="accent1" phldr="1"/>
      <dgm:spPr/>
      <dgm:t>
        <a:bodyPr/>
        <a:lstStyle/>
        <a:p>
          <a:endParaRPr lang="tr-TR"/>
        </a:p>
      </dgm:t>
    </dgm:pt>
    <dgm:pt modelId="{CEA4937E-B3DC-478A-8413-22A3FD2B8761}" type="asst">
      <dgm:prSet phldrT="[Metin]"/>
      <dgm:spPr/>
      <dgm:t>
        <a:bodyPr/>
        <a:lstStyle/>
        <a:p>
          <a:r>
            <a:rPr lang="tr-TR" b="1"/>
            <a:t>MOTORLU ARAÇLAR TEKNOLOJİSİ ALANI</a:t>
          </a:r>
        </a:p>
      </dgm:t>
    </dgm:pt>
    <dgm:pt modelId="{EF6CA782-DEE3-417A-88D7-B78A0CF5E1C3}" type="parTrans" cxnId="{B4035C50-EAF6-46F4-8A61-649287A2BCDD}">
      <dgm:prSet/>
      <dgm:spPr/>
      <dgm:t>
        <a:bodyPr/>
        <a:lstStyle/>
        <a:p>
          <a:endParaRPr lang="tr-TR" b="1"/>
        </a:p>
      </dgm:t>
    </dgm:pt>
    <dgm:pt modelId="{13D8A2C6-BE79-4852-B875-5E2490282F7C}" type="sibTrans" cxnId="{B4035C50-EAF6-46F4-8A61-649287A2BCDD}">
      <dgm:prSet/>
      <dgm:spPr/>
      <dgm:t>
        <a:bodyPr/>
        <a:lstStyle/>
        <a:p>
          <a:endParaRPr lang="tr-TR"/>
        </a:p>
      </dgm:t>
    </dgm:pt>
    <dgm:pt modelId="{A6519C89-47C4-4E43-918E-FCAEC0C462A3}">
      <dgm:prSet phldrT="[Metin]"/>
      <dgm:spPr/>
      <dgm:t>
        <a:bodyPr/>
        <a:lstStyle/>
        <a:p>
          <a:r>
            <a:rPr lang="tr-TR" b="1"/>
            <a:t>MOBİLYA VE İÇ MEKAN TASARIM ALANI </a:t>
          </a:r>
        </a:p>
      </dgm:t>
    </dgm:pt>
    <dgm:pt modelId="{494E71B6-5197-4F62-8933-8FD4E090A8C4}" type="parTrans" cxnId="{906F8BFA-427F-40BE-89A4-EEC20C347E56}">
      <dgm:prSet/>
      <dgm:spPr/>
      <dgm:t>
        <a:bodyPr/>
        <a:lstStyle/>
        <a:p>
          <a:endParaRPr lang="tr-TR" b="1"/>
        </a:p>
      </dgm:t>
    </dgm:pt>
    <dgm:pt modelId="{425F7326-EB9D-447A-8E01-3A90FE2D5299}" type="sibTrans" cxnId="{906F8BFA-427F-40BE-89A4-EEC20C347E56}">
      <dgm:prSet/>
      <dgm:spPr/>
      <dgm:t>
        <a:bodyPr/>
        <a:lstStyle/>
        <a:p>
          <a:endParaRPr lang="tr-TR"/>
        </a:p>
      </dgm:t>
    </dgm:pt>
    <dgm:pt modelId="{2EA14D9C-710D-43AD-896F-B6AA865235F8}">
      <dgm:prSet phldrT="[Metin]"/>
      <dgm:spPr/>
      <dgm:t>
        <a:bodyPr/>
        <a:lstStyle/>
        <a:p>
          <a:r>
            <a:rPr lang="tr-TR" b="1"/>
            <a:t>GRAFİK VE FOTOĞRAFÇILIK ALANI</a:t>
          </a:r>
        </a:p>
      </dgm:t>
    </dgm:pt>
    <dgm:pt modelId="{46407DB4-4DF2-43F4-913F-E363D56D96DD}" type="parTrans" cxnId="{789B0259-6560-486C-B707-BB323F89C1BD}">
      <dgm:prSet/>
      <dgm:spPr/>
      <dgm:t>
        <a:bodyPr/>
        <a:lstStyle/>
        <a:p>
          <a:endParaRPr lang="tr-TR" b="1"/>
        </a:p>
      </dgm:t>
    </dgm:pt>
    <dgm:pt modelId="{23EC4D7C-493C-4917-A4B9-8A22118D40E9}" type="sibTrans" cxnId="{789B0259-6560-486C-B707-BB323F89C1BD}">
      <dgm:prSet/>
      <dgm:spPr/>
      <dgm:t>
        <a:bodyPr/>
        <a:lstStyle/>
        <a:p>
          <a:endParaRPr lang="tr-TR"/>
        </a:p>
      </dgm:t>
    </dgm:pt>
    <dgm:pt modelId="{80FD3367-7840-4D7E-B865-D6A6EFD33970}">
      <dgm:prSet phldrT="[Metin]"/>
      <dgm:spPr/>
      <dgm:t>
        <a:bodyPr/>
        <a:lstStyle/>
        <a:p>
          <a:r>
            <a:rPr lang="tr-TR" b="1"/>
            <a:t>YİYECEK İÇECEK HİZMETLERİ ALANI</a:t>
          </a:r>
        </a:p>
      </dgm:t>
    </dgm:pt>
    <dgm:pt modelId="{85A05E11-0E9A-4A9B-ADDE-501278D8BDC0}" type="parTrans" cxnId="{CFCDF3F3-6C78-4E82-B187-7F4293958F2A}">
      <dgm:prSet/>
      <dgm:spPr/>
      <dgm:t>
        <a:bodyPr/>
        <a:lstStyle/>
        <a:p>
          <a:endParaRPr lang="tr-TR" b="1"/>
        </a:p>
      </dgm:t>
    </dgm:pt>
    <dgm:pt modelId="{08A3A2BB-F0E0-4541-917D-51C2B6AFA756}" type="sibTrans" cxnId="{CFCDF3F3-6C78-4E82-B187-7F4293958F2A}">
      <dgm:prSet/>
      <dgm:spPr/>
      <dgm:t>
        <a:bodyPr/>
        <a:lstStyle/>
        <a:p>
          <a:endParaRPr lang="tr-TR"/>
        </a:p>
      </dgm:t>
    </dgm:pt>
    <dgm:pt modelId="{6FFF8825-4998-4CD4-9510-6883B1EB8DC0}">
      <dgm:prSet/>
      <dgm:spPr/>
      <dgm:t>
        <a:bodyPr/>
        <a:lstStyle/>
        <a:p>
          <a:r>
            <a:rPr lang="tr-TR" b="1"/>
            <a:t>METAL TEKNOLOJİSİ ALANI</a:t>
          </a:r>
        </a:p>
      </dgm:t>
    </dgm:pt>
    <dgm:pt modelId="{1DE4E0F7-F759-4CE6-8DD2-2B2ECB5128BF}" type="parTrans" cxnId="{FF0FC798-1A6D-49C6-9B17-C4B0DF4CAEE0}">
      <dgm:prSet/>
      <dgm:spPr/>
      <dgm:t>
        <a:bodyPr/>
        <a:lstStyle/>
        <a:p>
          <a:endParaRPr lang="tr-TR" b="1"/>
        </a:p>
      </dgm:t>
    </dgm:pt>
    <dgm:pt modelId="{09F95F53-5E29-4D45-90B5-53CD2A0856B1}" type="sibTrans" cxnId="{FF0FC798-1A6D-49C6-9B17-C4B0DF4CAEE0}">
      <dgm:prSet/>
      <dgm:spPr/>
      <dgm:t>
        <a:bodyPr/>
        <a:lstStyle/>
        <a:p>
          <a:endParaRPr lang="tr-TR"/>
        </a:p>
      </dgm:t>
    </dgm:pt>
    <dgm:pt modelId="{08DFF743-CB8B-4B72-9DBD-2D6EC969562D}">
      <dgm:prSet/>
      <dgm:spPr/>
      <dgm:t>
        <a:bodyPr/>
        <a:lstStyle/>
        <a:p>
          <a:r>
            <a:rPr lang="tr-TR" b="1"/>
            <a:t>ÇOCUK GELİŞİMİ VE EĞİTİMİ ALANI</a:t>
          </a:r>
        </a:p>
      </dgm:t>
    </dgm:pt>
    <dgm:pt modelId="{8C26305A-9E5B-4294-B877-BA4B47266DBD}" type="parTrans" cxnId="{B601182F-1F0D-45F5-AE5A-C4BDDC474E06}">
      <dgm:prSet/>
      <dgm:spPr/>
      <dgm:t>
        <a:bodyPr/>
        <a:lstStyle/>
        <a:p>
          <a:endParaRPr lang="tr-TR" b="1"/>
        </a:p>
      </dgm:t>
    </dgm:pt>
    <dgm:pt modelId="{C67A32AD-4B18-4CE7-AFE3-68D8271FFB58}" type="sibTrans" cxnId="{B601182F-1F0D-45F5-AE5A-C4BDDC474E06}">
      <dgm:prSet/>
      <dgm:spPr/>
      <dgm:t>
        <a:bodyPr/>
        <a:lstStyle/>
        <a:p>
          <a:endParaRPr lang="tr-TR"/>
        </a:p>
      </dgm:t>
    </dgm:pt>
    <dgm:pt modelId="{44B3A745-0589-4A00-9528-E13B7AEBFBEB}">
      <dgm:prSet/>
      <dgm:spPr/>
      <dgm:t>
        <a:bodyPr/>
        <a:lstStyle/>
        <a:p>
          <a:r>
            <a:rPr lang="tr-TR" b="1"/>
            <a:t>RAYLI SİSTEMLER ALANI</a:t>
          </a:r>
        </a:p>
      </dgm:t>
    </dgm:pt>
    <dgm:pt modelId="{9743D81E-8628-41B2-A571-FDAAC7674F5C}" type="parTrans" cxnId="{7AED745F-B267-43FF-8998-DC16B4CAA201}">
      <dgm:prSet/>
      <dgm:spPr/>
      <dgm:t>
        <a:bodyPr/>
        <a:lstStyle/>
        <a:p>
          <a:endParaRPr lang="tr-TR" b="1"/>
        </a:p>
      </dgm:t>
    </dgm:pt>
    <dgm:pt modelId="{AC88F7EA-F7A0-4830-B943-12D1BE842D82}" type="sibTrans" cxnId="{7AED745F-B267-43FF-8998-DC16B4CAA201}">
      <dgm:prSet/>
      <dgm:spPr/>
      <dgm:t>
        <a:bodyPr/>
        <a:lstStyle/>
        <a:p>
          <a:endParaRPr lang="tr-TR"/>
        </a:p>
      </dgm:t>
    </dgm:pt>
    <dgm:pt modelId="{C72BC00A-5F0B-4747-898B-81864095462B}">
      <dgm:prSet/>
      <dgm:spPr/>
      <dgm:t>
        <a:bodyPr/>
        <a:lstStyle/>
        <a:p>
          <a:r>
            <a:rPr lang="tr-TR" b="1"/>
            <a:t>MAKİNA VE TASARIM TEKNOLOJİSİ ALANI</a:t>
          </a:r>
        </a:p>
      </dgm:t>
    </dgm:pt>
    <dgm:pt modelId="{BC3DB439-FDB0-47F6-8107-67045DA32197}" type="parTrans" cxnId="{0F02576A-9C85-47D2-BD5A-C60C48D74954}">
      <dgm:prSet/>
      <dgm:spPr/>
      <dgm:t>
        <a:bodyPr/>
        <a:lstStyle/>
        <a:p>
          <a:endParaRPr lang="tr-TR" b="1"/>
        </a:p>
      </dgm:t>
    </dgm:pt>
    <dgm:pt modelId="{ED6AE153-DD79-41A2-B948-65D90395430A}" type="sibTrans" cxnId="{0F02576A-9C85-47D2-BD5A-C60C48D74954}">
      <dgm:prSet/>
      <dgm:spPr/>
      <dgm:t>
        <a:bodyPr/>
        <a:lstStyle/>
        <a:p>
          <a:endParaRPr lang="tr-TR"/>
        </a:p>
      </dgm:t>
    </dgm:pt>
    <dgm:pt modelId="{B277C195-BF55-4562-A0C2-95FE8E8A05D1}">
      <dgm:prSet/>
      <dgm:spPr/>
      <dgm:t>
        <a:bodyPr/>
        <a:lstStyle/>
        <a:p>
          <a:r>
            <a:rPr lang="tr-TR" b="1"/>
            <a:t>OKUL MÜDÜRÜ</a:t>
          </a:r>
        </a:p>
      </dgm:t>
    </dgm:pt>
    <dgm:pt modelId="{46280284-2466-43C7-B1FD-7D0D96BAC339}" type="sibTrans" cxnId="{2D265C5F-E2D0-4D13-95E0-A4B3E0BD4096}">
      <dgm:prSet/>
      <dgm:spPr/>
      <dgm:t>
        <a:bodyPr/>
        <a:lstStyle/>
        <a:p>
          <a:endParaRPr lang="tr-TR"/>
        </a:p>
      </dgm:t>
    </dgm:pt>
    <dgm:pt modelId="{0FC10316-39EF-4AAE-868C-9847F52812D3}" type="parTrans" cxnId="{2D265C5F-E2D0-4D13-95E0-A4B3E0BD4096}">
      <dgm:prSet/>
      <dgm:spPr/>
      <dgm:t>
        <a:bodyPr/>
        <a:lstStyle/>
        <a:p>
          <a:endParaRPr lang="tr-TR"/>
        </a:p>
      </dgm:t>
    </dgm:pt>
    <dgm:pt modelId="{BEB52B91-82AD-4425-A39D-0AAECCF994AA}">
      <dgm:prSet/>
      <dgm:spPr/>
      <dgm:t>
        <a:bodyPr/>
        <a:lstStyle/>
        <a:p>
          <a:r>
            <a:rPr lang="tr-TR" b="1"/>
            <a:t>ENDÜSTRİYEL KALIP DALI</a:t>
          </a:r>
        </a:p>
      </dgm:t>
    </dgm:pt>
    <dgm:pt modelId="{CBAA215B-E548-4772-B99B-92FB3AF4E96D}" type="parTrans" cxnId="{57AC615B-16C2-46E6-9E49-EA50D6238CFF}">
      <dgm:prSet/>
      <dgm:spPr/>
      <dgm:t>
        <a:bodyPr/>
        <a:lstStyle/>
        <a:p>
          <a:endParaRPr lang="tr-TR" b="1"/>
        </a:p>
      </dgm:t>
    </dgm:pt>
    <dgm:pt modelId="{E68D267D-2CB9-42A7-A9F5-34E09BD4E9F9}" type="sibTrans" cxnId="{57AC615B-16C2-46E6-9E49-EA50D6238CFF}">
      <dgm:prSet/>
      <dgm:spPr/>
      <dgm:t>
        <a:bodyPr/>
        <a:lstStyle/>
        <a:p>
          <a:endParaRPr lang="tr-TR"/>
        </a:p>
      </dgm:t>
    </dgm:pt>
    <dgm:pt modelId="{472E1C4B-2982-408C-A579-1EC7B863BC06}">
      <dgm:prSet/>
      <dgm:spPr/>
      <dgm:t>
        <a:bodyPr/>
        <a:lstStyle/>
        <a:p>
          <a:r>
            <a:rPr lang="tr-TR" b="1"/>
            <a:t>BİLGİSAYARLI MAKİNA İMALATI DALI</a:t>
          </a:r>
        </a:p>
      </dgm:t>
    </dgm:pt>
    <dgm:pt modelId="{5AC96AF7-3600-48C3-8DC1-EE0B79FC8950}" type="parTrans" cxnId="{D1AA5381-97A8-441F-9C04-6004B82431F2}">
      <dgm:prSet/>
      <dgm:spPr/>
      <dgm:t>
        <a:bodyPr/>
        <a:lstStyle/>
        <a:p>
          <a:endParaRPr lang="tr-TR" b="1"/>
        </a:p>
      </dgm:t>
    </dgm:pt>
    <dgm:pt modelId="{B5CF915D-70A1-466E-82A4-6AB0AF06EFBF}" type="sibTrans" cxnId="{D1AA5381-97A8-441F-9C04-6004B82431F2}">
      <dgm:prSet/>
      <dgm:spPr/>
      <dgm:t>
        <a:bodyPr/>
        <a:lstStyle/>
        <a:p>
          <a:endParaRPr lang="tr-TR"/>
        </a:p>
      </dgm:t>
    </dgm:pt>
    <dgm:pt modelId="{BA0F8B4B-8D1C-414F-9255-471F6BE45E98}">
      <dgm:prSet/>
      <dgm:spPr/>
      <dgm:t>
        <a:bodyPr/>
        <a:lstStyle/>
        <a:p>
          <a:r>
            <a:rPr lang="tr-TR" b="1"/>
            <a:t>KAYNAKÇILIK DALI</a:t>
          </a:r>
        </a:p>
      </dgm:t>
    </dgm:pt>
    <dgm:pt modelId="{6EB7F238-F554-402A-BD55-833596269A5C}" type="parTrans" cxnId="{5DE540A8-2E99-481E-8E26-A73D07D6B7CA}">
      <dgm:prSet/>
      <dgm:spPr/>
      <dgm:t>
        <a:bodyPr/>
        <a:lstStyle/>
        <a:p>
          <a:endParaRPr lang="tr-TR" b="1"/>
        </a:p>
      </dgm:t>
    </dgm:pt>
    <dgm:pt modelId="{1844FE3E-EA6D-40B1-9C36-99F2C97518EC}" type="sibTrans" cxnId="{5DE540A8-2E99-481E-8E26-A73D07D6B7CA}">
      <dgm:prSet/>
      <dgm:spPr/>
      <dgm:t>
        <a:bodyPr/>
        <a:lstStyle/>
        <a:p>
          <a:endParaRPr lang="tr-TR"/>
        </a:p>
      </dgm:t>
    </dgm:pt>
    <dgm:pt modelId="{B977D166-B4F1-486A-A5AE-47CCE00CA009}">
      <dgm:prSet/>
      <dgm:spPr/>
      <dgm:t>
        <a:bodyPr/>
        <a:lstStyle/>
        <a:p>
          <a:r>
            <a:rPr lang="tr-TR" b="1"/>
            <a:t>METAL DOĞRAMA DALI</a:t>
          </a:r>
        </a:p>
      </dgm:t>
    </dgm:pt>
    <dgm:pt modelId="{1DA3D2C8-A2FC-41B6-B4AC-0307189E3696}" type="parTrans" cxnId="{8C54FF20-15A4-46B9-88F1-55F207555858}">
      <dgm:prSet/>
      <dgm:spPr/>
      <dgm:t>
        <a:bodyPr/>
        <a:lstStyle/>
        <a:p>
          <a:endParaRPr lang="tr-TR" b="1"/>
        </a:p>
      </dgm:t>
    </dgm:pt>
    <dgm:pt modelId="{B5EA20DC-55F0-4E91-ADE4-AC505EB77B57}" type="sibTrans" cxnId="{8C54FF20-15A4-46B9-88F1-55F207555858}">
      <dgm:prSet/>
      <dgm:spPr/>
      <dgm:t>
        <a:bodyPr/>
        <a:lstStyle/>
        <a:p>
          <a:endParaRPr lang="tr-TR"/>
        </a:p>
      </dgm:t>
    </dgm:pt>
    <dgm:pt modelId="{C242BCAD-FB5A-4AC3-BA79-36BA5F8F74FB}">
      <dgm:prSet/>
      <dgm:spPr/>
      <dgm:t>
        <a:bodyPr/>
        <a:lstStyle/>
        <a:p>
          <a:r>
            <a:rPr lang="tr-TR" b="1"/>
            <a:t>BOYA DALI</a:t>
          </a:r>
        </a:p>
      </dgm:t>
    </dgm:pt>
    <dgm:pt modelId="{16295EF3-6179-4579-B43D-4B20154FFFDF}" type="parTrans" cxnId="{0E88AA38-CC3D-4DBE-BEDC-B9915C9EE610}">
      <dgm:prSet/>
      <dgm:spPr/>
      <dgm:t>
        <a:bodyPr/>
        <a:lstStyle/>
        <a:p>
          <a:endParaRPr lang="tr-TR" b="1"/>
        </a:p>
      </dgm:t>
    </dgm:pt>
    <dgm:pt modelId="{57666904-03E3-49ED-8E23-606C87B64679}" type="sibTrans" cxnId="{0E88AA38-CC3D-4DBE-BEDC-B9915C9EE610}">
      <dgm:prSet/>
      <dgm:spPr/>
      <dgm:t>
        <a:bodyPr/>
        <a:lstStyle/>
        <a:p>
          <a:endParaRPr lang="tr-TR"/>
        </a:p>
      </dgm:t>
    </dgm:pt>
    <dgm:pt modelId="{5FED345D-D570-4118-A79B-D631CDA601E6}">
      <dgm:prSet/>
      <dgm:spPr/>
      <dgm:t>
        <a:bodyPr/>
        <a:lstStyle/>
        <a:p>
          <a:r>
            <a:rPr lang="tr-TR" b="1"/>
            <a:t>ELEKTROMEKANİK DALI</a:t>
          </a:r>
        </a:p>
      </dgm:t>
    </dgm:pt>
    <dgm:pt modelId="{C567C130-EF94-4052-972A-5685372CEAF0}" type="parTrans" cxnId="{351B13AB-2851-45BD-84F5-AEB1562720A5}">
      <dgm:prSet/>
      <dgm:spPr/>
      <dgm:t>
        <a:bodyPr/>
        <a:lstStyle/>
        <a:p>
          <a:endParaRPr lang="tr-TR" b="1"/>
        </a:p>
      </dgm:t>
    </dgm:pt>
    <dgm:pt modelId="{9B7BBCE1-DC50-46E3-AAE1-7C109BF91F6F}" type="sibTrans" cxnId="{351B13AB-2851-45BD-84F5-AEB1562720A5}">
      <dgm:prSet/>
      <dgm:spPr/>
      <dgm:t>
        <a:bodyPr/>
        <a:lstStyle/>
        <a:p>
          <a:endParaRPr lang="tr-TR"/>
        </a:p>
      </dgm:t>
    </dgm:pt>
    <dgm:pt modelId="{007DD7E9-823F-4D74-8908-89DA029169ED}">
      <dgm:prSet/>
      <dgm:spPr/>
      <dgm:t>
        <a:bodyPr/>
        <a:lstStyle/>
        <a:p>
          <a:r>
            <a:rPr lang="tr-TR" b="1"/>
            <a:t>GRAFİK DALI</a:t>
          </a:r>
        </a:p>
      </dgm:t>
    </dgm:pt>
    <dgm:pt modelId="{BB97BCCA-596C-474F-84E9-3C332E44CAE0}" type="parTrans" cxnId="{2E32DA4B-BBD2-42B1-A8A4-87BF0B6CC4A6}">
      <dgm:prSet/>
      <dgm:spPr/>
      <dgm:t>
        <a:bodyPr/>
        <a:lstStyle/>
        <a:p>
          <a:endParaRPr lang="tr-TR" b="1"/>
        </a:p>
      </dgm:t>
    </dgm:pt>
    <dgm:pt modelId="{88AE61A5-0D06-4E72-9BAC-6AEDEBCB5A70}" type="sibTrans" cxnId="{2E32DA4B-BBD2-42B1-A8A4-87BF0B6CC4A6}">
      <dgm:prSet/>
      <dgm:spPr/>
      <dgm:t>
        <a:bodyPr/>
        <a:lstStyle/>
        <a:p>
          <a:endParaRPr lang="tr-TR"/>
        </a:p>
      </dgm:t>
    </dgm:pt>
    <dgm:pt modelId="{F35FF384-7A80-4547-95D8-7B3F56602D56}">
      <dgm:prSet/>
      <dgm:spPr/>
      <dgm:t>
        <a:bodyPr/>
        <a:lstStyle/>
        <a:p>
          <a:r>
            <a:rPr lang="tr-TR" b="1"/>
            <a:t>FOTOĞRAF DALI</a:t>
          </a:r>
        </a:p>
      </dgm:t>
    </dgm:pt>
    <dgm:pt modelId="{5DEA0CA0-1867-4DC6-8997-5AD747F0CE2D}" type="parTrans" cxnId="{F952BBC1-81A8-4B09-A4DD-557A443B77B8}">
      <dgm:prSet/>
      <dgm:spPr/>
      <dgm:t>
        <a:bodyPr/>
        <a:lstStyle/>
        <a:p>
          <a:endParaRPr lang="tr-TR" b="1"/>
        </a:p>
      </dgm:t>
    </dgm:pt>
    <dgm:pt modelId="{0F27A63F-A8E7-4580-8168-965EC20F58F9}" type="sibTrans" cxnId="{F952BBC1-81A8-4B09-A4DD-557A443B77B8}">
      <dgm:prSet/>
      <dgm:spPr/>
      <dgm:t>
        <a:bodyPr/>
        <a:lstStyle/>
        <a:p>
          <a:endParaRPr lang="tr-TR"/>
        </a:p>
      </dgm:t>
    </dgm:pt>
    <dgm:pt modelId="{5D476C8C-5D37-4BA9-8010-F3591D5C7B49}">
      <dgm:prSet/>
      <dgm:spPr/>
      <dgm:t>
        <a:bodyPr/>
        <a:lstStyle/>
        <a:p>
          <a:r>
            <a:rPr lang="tr-TR" b="1"/>
            <a:t>ANİMASYON DALI</a:t>
          </a:r>
        </a:p>
      </dgm:t>
    </dgm:pt>
    <dgm:pt modelId="{FF19B9E5-ACF8-47F3-A5C7-7BE3AD4FF1C0}" type="parTrans" cxnId="{E40E9847-884D-497D-82DC-4762B51CE3D0}">
      <dgm:prSet/>
      <dgm:spPr/>
      <dgm:t>
        <a:bodyPr/>
        <a:lstStyle/>
        <a:p>
          <a:endParaRPr lang="tr-TR" b="1"/>
        </a:p>
      </dgm:t>
    </dgm:pt>
    <dgm:pt modelId="{1BED93CD-E0CF-4E78-B497-7BB37C946461}" type="sibTrans" cxnId="{E40E9847-884D-497D-82DC-4762B51CE3D0}">
      <dgm:prSet/>
      <dgm:spPr/>
      <dgm:t>
        <a:bodyPr/>
        <a:lstStyle/>
        <a:p>
          <a:endParaRPr lang="tr-TR"/>
        </a:p>
      </dgm:t>
    </dgm:pt>
    <dgm:pt modelId="{86BF9C9E-8B12-48FD-8BFD-E22CDC2C385A}">
      <dgm:prSet/>
      <dgm:spPr/>
      <dgm:t>
        <a:bodyPr/>
        <a:lstStyle/>
        <a:p>
          <a:r>
            <a:rPr lang="tr-TR" b="1"/>
            <a:t>PASTACILIK DALI</a:t>
          </a:r>
        </a:p>
      </dgm:t>
    </dgm:pt>
    <dgm:pt modelId="{414BBAA2-E561-49DD-9EBB-986E422DB795}" type="parTrans" cxnId="{CF73FFCE-A649-4F94-8D22-F79BD266B8D8}">
      <dgm:prSet/>
      <dgm:spPr/>
      <dgm:t>
        <a:bodyPr/>
        <a:lstStyle/>
        <a:p>
          <a:endParaRPr lang="tr-TR" b="1"/>
        </a:p>
      </dgm:t>
    </dgm:pt>
    <dgm:pt modelId="{7A596984-80BC-45D9-BE6F-0B37B9F33789}" type="sibTrans" cxnId="{CF73FFCE-A649-4F94-8D22-F79BD266B8D8}">
      <dgm:prSet/>
      <dgm:spPr/>
      <dgm:t>
        <a:bodyPr/>
        <a:lstStyle/>
        <a:p>
          <a:endParaRPr lang="tr-TR"/>
        </a:p>
      </dgm:t>
    </dgm:pt>
    <dgm:pt modelId="{650DFDF4-E4DC-4D2B-9851-64369DF3EE96}">
      <dgm:prSet/>
      <dgm:spPr/>
      <dgm:t>
        <a:bodyPr/>
        <a:lstStyle/>
        <a:p>
          <a:r>
            <a:rPr lang="tr-TR" b="1"/>
            <a:t>MUTFAK DALI</a:t>
          </a:r>
        </a:p>
      </dgm:t>
    </dgm:pt>
    <dgm:pt modelId="{4846B307-3A16-41E9-8707-E90B7260F7F9}" type="sibTrans" cxnId="{687BA825-A03D-475F-A611-20E935128F87}">
      <dgm:prSet/>
      <dgm:spPr/>
      <dgm:t>
        <a:bodyPr/>
        <a:lstStyle/>
        <a:p>
          <a:endParaRPr lang="tr-TR"/>
        </a:p>
      </dgm:t>
    </dgm:pt>
    <dgm:pt modelId="{C30424E6-FD93-4E96-9F05-F0BD544B5BF6}" type="parTrans" cxnId="{687BA825-A03D-475F-A611-20E935128F87}">
      <dgm:prSet/>
      <dgm:spPr/>
      <dgm:t>
        <a:bodyPr/>
        <a:lstStyle/>
        <a:p>
          <a:endParaRPr lang="tr-TR" b="1"/>
        </a:p>
      </dgm:t>
    </dgm:pt>
    <dgm:pt modelId="{B2E0F2BF-726C-4578-8708-435C4B1420B1}">
      <dgm:prSet/>
      <dgm:spPr/>
      <dgm:t>
        <a:bodyPr/>
        <a:lstStyle/>
        <a:p>
          <a:r>
            <a:rPr lang="tr-TR" b="1"/>
            <a:t>ÖZEL EĞİTİM DALI</a:t>
          </a:r>
        </a:p>
      </dgm:t>
    </dgm:pt>
    <dgm:pt modelId="{8923FAA6-2B8C-42A2-AF79-7278AB11A52E}" type="parTrans" cxnId="{E0F3805F-0FD7-4C89-BDDE-5A77C2DC9884}">
      <dgm:prSet/>
      <dgm:spPr/>
      <dgm:t>
        <a:bodyPr/>
        <a:lstStyle/>
        <a:p>
          <a:endParaRPr lang="tr-TR" b="1"/>
        </a:p>
      </dgm:t>
    </dgm:pt>
    <dgm:pt modelId="{6C2C4A5E-F57E-410C-BBBC-ABA75F28A522}" type="sibTrans" cxnId="{E0F3805F-0FD7-4C89-BDDE-5A77C2DC9884}">
      <dgm:prSet/>
      <dgm:spPr/>
      <dgm:t>
        <a:bodyPr/>
        <a:lstStyle/>
        <a:p>
          <a:endParaRPr lang="tr-TR"/>
        </a:p>
      </dgm:t>
    </dgm:pt>
    <dgm:pt modelId="{373A1E5B-D4CD-4543-B165-9EF1D1A31D65}">
      <dgm:prSet/>
      <dgm:spPr/>
      <dgm:t>
        <a:bodyPr/>
        <a:lstStyle/>
        <a:p>
          <a:r>
            <a:rPr lang="tr-TR" b="1"/>
            <a:t>ERKEN ÇOCUKLUK DALI</a:t>
          </a:r>
        </a:p>
      </dgm:t>
    </dgm:pt>
    <dgm:pt modelId="{ABD77256-753A-4F88-8856-E238931793FB}" type="parTrans" cxnId="{79B2EF97-746F-497D-BFBE-3E87C00BE475}">
      <dgm:prSet/>
      <dgm:spPr/>
      <dgm:t>
        <a:bodyPr/>
        <a:lstStyle/>
        <a:p>
          <a:endParaRPr lang="tr-TR" b="1"/>
        </a:p>
      </dgm:t>
    </dgm:pt>
    <dgm:pt modelId="{B8A0ADD7-F2EA-47DE-BFE4-6F543C72DC7F}" type="sibTrans" cxnId="{79B2EF97-746F-497D-BFBE-3E87C00BE475}">
      <dgm:prSet/>
      <dgm:spPr/>
      <dgm:t>
        <a:bodyPr/>
        <a:lstStyle/>
        <a:p>
          <a:endParaRPr lang="tr-TR"/>
        </a:p>
      </dgm:t>
    </dgm:pt>
    <dgm:pt modelId="{4CB05DF6-A9CE-47A9-96C9-02FA69E72F1A}">
      <dgm:prSet/>
      <dgm:spPr/>
      <dgm:t>
        <a:bodyPr/>
        <a:lstStyle/>
        <a:p>
          <a:r>
            <a:rPr lang="tr-TR" b="1"/>
            <a:t>ELEKTRİK ELEKTRONİK DALI</a:t>
          </a:r>
        </a:p>
      </dgm:t>
    </dgm:pt>
    <dgm:pt modelId="{295C1A93-8A83-4DC4-85D0-EF0F3DD8178A}" type="parTrans" cxnId="{3A24D916-9ECA-48E0-885B-C938AB171A02}">
      <dgm:prSet/>
      <dgm:spPr/>
      <dgm:t>
        <a:bodyPr/>
        <a:lstStyle/>
        <a:p>
          <a:endParaRPr lang="tr-TR" b="1"/>
        </a:p>
      </dgm:t>
    </dgm:pt>
    <dgm:pt modelId="{9FCFDD35-3D9B-449A-8BD8-E8DBEEB2E61B}" type="sibTrans" cxnId="{3A24D916-9ECA-48E0-885B-C938AB171A02}">
      <dgm:prSet/>
      <dgm:spPr/>
      <dgm:t>
        <a:bodyPr/>
        <a:lstStyle/>
        <a:p>
          <a:endParaRPr lang="tr-TR"/>
        </a:p>
      </dgm:t>
    </dgm:pt>
    <dgm:pt modelId="{9CA72F8E-8A6B-4BEC-8B7C-5F9AB2BF24B9}">
      <dgm:prSet/>
      <dgm:spPr/>
      <dgm:t>
        <a:bodyPr/>
        <a:lstStyle/>
        <a:p>
          <a:r>
            <a:rPr lang="tr-TR" b="1"/>
            <a:t>MEKATRONİK DALI</a:t>
          </a:r>
        </a:p>
      </dgm:t>
    </dgm:pt>
    <dgm:pt modelId="{759AD3A8-2639-4353-9753-55819D4DF55B}" type="parTrans" cxnId="{AC0B556F-2B24-46DC-8C08-2C58B512C203}">
      <dgm:prSet/>
      <dgm:spPr/>
      <dgm:t>
        <a:bodyPr/>
        <a:lstStyle/>
        <a:p>
          <a:endParaRPr lang="tr-TR" b="1"/>
        </a:p>
      </dgm:t>
    </dgm:pt>
    <dgm:pt modelId="{26DBA03C-2061-490A-8525-3011AC61EEED}" type="sibTrans" cxnId="{AC0B556F-2B24-46DC-8C08-2C58B512C203}">
      <dgm:prSet/>
      <dgm:spPr/>
      <dgm:t>
        <a:bodyPr/>
        <a:lstStyle/>
        <a:p>
          <a:endParaRPr lang="tr-TR"/>
        </a:p>
      </dgm:t>
    </dgm:pt>
    <dgm:pt modelId="{8233E277-5A6F-4D1C-BB66-B0C6599B4633}">
      <dgm:prSet/>
      <dgm:spPr/>
      <dgm:t>
        <a:bodyPr/>
        <a:lstStyle/>
        <a:p>
          <a:r>
            <a:rPr lang="tr-TR" b="1"/>
            <a:t>GÖVDE DALI</a:t>
          </a:r>
        </a:p>
      </dgm:t>
    </dgm:pt>
    <dgm:pt modelId="{7D8E10AA-E41C-4797-AC19-0BDB8B3BB463}" type="parTrans" cxnId="{D93F3DE4-E2CC-4E64-BDA3-E447274147ED}">
      <dgm:prSet/>
      <dgm:spPr/>
      <dgm:t>
        <a:bodyPr/>
        <a:lstStyle/>
        <a:p>
          <a:endParaRPr lang="tr-TR" b="1"/>
        </a:p>
      </dgm:t>
    </dgm:pt>
    <dgm:pt modelId="{A556A8D0-03D8-42E7-911C-2F51840D14AF}" type="sibTrans" cxnId="{D93F3DE4-E2CC-4E64-BDA3-E447274147ED}">
      <dgm:prSet/>
      <dgm:spPr/>
      <dgm:t>
        <a:bodyPr/>
        <a:lstStyle/>
        <a:p>
          <a:endParaRPr lang="tr-TR"/>
        </a:p>
      </dgm:t>
    </dgm:pt>
    <dgm:pt modelId="{F83E7076-084D-4918-9B1A-B21DB3EDB20F}">
      <dgm:prSet/>
      <dgm:spPr/>
      <dgm:t>
        <a:bodyPr/>
        <a:lstStyle/>
        <a:p>
          <a:r>
            <a:rPr lang="tr-TR" b="1"/>
            <a:t>ELEKTRİKLİ ARAÇLAR DALI</a:t>
          </a:r>
        </a:p>
      </dgm:t>
    </dgm:pt>
    <dgm:pt modelId="{EA5F1D25-8DFA-4C95-ACB2-A1582E847487}" type="parTrans" cxnId="{C5B2EA82-E7A4-4D9B-8FBD-A5F581D84A86}">
      <dgm:prSet/>
      <dgm:spPr/>
      <dgm:t>
        <a:bodyPr/>
        <a:lstStyle/>
        <a:p>
          <a:endParaRPr lang="tr-TR" b="1"/>
        </a:p>
      </dgm:t>
    </dgm:pt>
    <dgm:pt modelId="{2E5A808D-941D-4290-8A3D-94E8AC2FD6D6}" type="sibTrans" cxnId="{C5B2EA82-E7A4-4D9B-8FBD-A5F581D84A86}">
      <dgm:prSet/>
      <dgm:spPr/>
      <dgm:t>
        <a:bodyPr/>
        <a:lstStyle/>
        <a:p>
          <a:endParaRPr lang="tr-TR"/>
        </a:p>
      </dgm:t>
    </dgm:pt>
    <dgm:pt modelId="{1EB79EC4-9DE4-41F7-8FED-15A414B06D89}">
      <dgm:prSet/>
      <dgm:spPr/>
      <dgm:t>
        <a:bodyPr/>
        <a:lstStyle/>
        <a:p>
          <a:r>
            <a:rPr lang="tr-TR" b="1"/>
            <a:t>MOBİLYA VE İÇ MEKAN RESSAMLIĞI DALI</a:t>
          </a:r>
        </a:p>
      </dgm:t>
    </dgm:pt>
    <dgm:pt modelId="{7C8871AF-3B45-444C-B7EB-32B6879EC050}" type="parTrans" cxnId="{06D3D151-7E5D-4974-AA1A-1A206A56DCAD}">
      <dgm:prSet/>
      <dgm:spPr/>
      <dgm:t>
        <a:bodyPr/>
        <a:lstStyle/>
        <a:p>
          <a:endParaRPr lang="tr-TR" b="1"/>
        </a:p>
      </dgm:t>
    </dgm:pt>
    <dgm:pt modelId="{965FFD73-73F8-4A2D-A561-CE70D861BF16}" type="sibTrans" cxnId="{06D3D151-7E5D-4974-AA1A-1A206A56DCAD}">
      <dgm:prSet/>
      <dgm:spPr/>
      <dgm:t>
        <a:bodyPr/>
        <a:lstStyle/>
        <a:p>
          <a:endParaRPr lang="tr-TR"/>
        </a:p>
      </dgm:t>
    </dgm:pt>
    <dgm:pt modelId="{6BB5EEB9-9119-4882-856E-1CBE09A512B8}" type="pres">
      <dgm:prSet presAssocID="{8ECEF236-40F8-431A-B916-D390C8710B60}" presName="Name0" presStyleCnt="0">
        <dgm:presLayoutVars>
          <dgm:chPref val="1"/>
          <dgm:dir/>
          <dgm:animOne val="branch"/>
          <dgm:animLvl val="lvl"/>
          <dgm:resizeHandles val="exact"/>
        </dgm:presLayoutVars>
      </dgm:prSet>
      <dgm:spPr/>
    </dgm:pt>
    <dgm:pt modelId="{722B0331-C575-4723-8E45-AEB240CE826B}" type="pres">
      <dgm:prSet presAssocID="{B277C195-BF55-4562-A0C2-95FE8E8A05D1}" presName="root1" presStyleCnt="0"/>
      <dgm:spPr/>
    </dgm:pt>
    <dgm:pt modelId="{0C6C0231-7BF8-46CB-BA33-FFDA7A71AA6D}" type="pres">
      <dgm:prSet presAssocID="{B277C195-BF55-4562-A0C2-95FE8E8A05D1}" presName="LevelOneTextNode" presStyleLbl="node0" presStyleIdx="0" presStyleCnt="1" custScaleX="183305" custScaleY="117609" custLinFactNeighborX="0" custLinFactNeighborY="1202">
        <dgm:presLayoutVars>
          <dgm:chPref val="3"/>
        </dgm:presLayoutVars>
      </dgm:prSet>
      <dgm:spPr/>
    </dgm:pt>
    <dgm:pt modelId="{06C6BC21-76FF-49C6-B516-457D4585E3D9}" type="pres">
      <dgm:prSet presAssocID="{B277C195-BF55-4562-A0C2-95FE8E8A05D1}" presName="level2hierChild" presStyleCnt="0"/>
      <dgm:spPr/>
    </dgm:pt>
    <dgm:pt modelId="{B537E676-94C7-4B0C-85BB-DF93157C4E59}" type="pres">
      <dgm:prSet presAssocID="{BC3DB439-FDB0-47F6-8107-67045DA32197}" presName="conn2-1" presStyleLbl="parChTrans1D2" presStyleIdx="0" presStyleCnt="8"/>
      <dgm:spPr/>
    </dgm:pt>
    <dgm:pt modelId="{AA93D966-903D-4E94-9216-647C53E0D081}" type="pres">
      <dgm:prSet presAssocID="{BC3DB439-FDB0-47F6-8107-67045DA32197}" presName="connTx" presStyleLbl="parChTrans1D2" presStyleIdx="0" presStyleCnt="8"/>
      <dgm:spPr/>
    </dgm:pt>
    <dgm:pt modelId="{5ABCE0BB-5D71-457F-AD59-BBBFA1FB602C}" type="pres">
      <dgm:prSet presAssocID="{C72BC00A-5F0B-4747-898B-81864095462B}" presName="root2" presStyleCnt="0"/>
      <dgm:spPr/>
    </dgm:pt>
    <dgm:pt modelId="{77A342D5-AB59-4353-BB86-2CF242F2561C}" type="pres">
      <dgm:prSet presAssocID="{C72BC00A-5F0B-4747-898B-81864095462B}" presName="LevelTwoTextNode" presStyleLbl="node2" presStyleIdx="0" presStyleCnt="7" custScaleX="128556" custScaleY="160989">
        <dgm:presLayoutVars>
          <dgm:chPref val="3"/>
        </dgm:presLayoutVars>
      </dgm:prSet>
      <dgm:spPr/>
    </dgm:pt>
    <dgm:pt modelId="{2052F04E-0325-44D0-935C-8CFF962DA05D}" type="pres">
      <dgm:prSet presAssocID="{C72BC00A-5F0B-4747-898B-81864095462B}" presName="level3hierChild" presStyleCnt="0"/>
      <dgm:spPr/>
    </dgm:pt>
    <dgm:pt modelId="{64B88E58-C0A3-42E8-9EC5-92D3EC5367B0}" type="pres">
      <dgm:prSet presAssocID="{CBAA215B-E548-4772-B99B-92FB3AF4E96D}" presName="conn2-1" presStyleLbl="parChTrans1D3" presStyleIdx="0" presStyleCnt="18"/>
      <dgm:spPr/>
    </dgm:pt>
    <dgm:pt modelId="{9D6FE57E-DA1D-40B9-956E-CE13345F6F04}" type="pres">
      <dgm:prSet presAssocID="{CBAA215B-E548-4772-B99B-92FB3AF4E96D}" presName="connTx" presStyleLbl="parChTrans1D3" presStyleIdx="0" presStyleCnt="18"/>
      <dgm:spPr/>
    </dgm:pt>
    <dgm:pt modelId="{67E06964-7F1D-4674-93FC-3AB1B21D78F9}" type="pres">
      <dgm:prSet presAssocID="{BEB52B91-82AD-4425-A39D-0AAECCF994AA}" presName="root2" presStyleCnt="0"/>
      <dgm:spPr/>
    </dgm:pt>
    <dgm:pt modelId="{F6B9E3C7-8982-45FF-AAAB-5943F9B631ED}" type="pres">
      <dgm:prSet presAssocID="{BEB52B91-82AD-4425-A39D-0AAECCF994AA}" presName="LevelTwoTextNode" presStyleLbl="node3" presStyleIdx="0" presStyleCnt="18" custScaleX="126218">
        <dgm:presLayoutVars>
          <dgm:chPref val="3"/>
        </dgm:presLayoutVars>
      </dgm:prSet>
      <dgm:spPr/>
    </dgm:pt>
    <dgm:pt modelId="{B53D3282-2DCF-4EA1-9BE2-702D9647AC10}" type="pres">
      <dgm:prSet presAssocID="{BEB52B91-82AD-4425-A39D-0AAECCF994AA}" presName="level3hierChild" presStyleCnt="0"/>
      <dgm:spPr/>
    </dgm:pt>
    <dgm:pt modelId="{6B471A9D-8EA8-4655-837E-43FA50F8D20E}" type="pres">
      <dgm:prSet presAssocID="{5AC96AF7-3600-48C3-8DC1-EE0B79FC8950}" presName="conn2-1" presStyleLbl="parChTrans1D3" presStyleIdx="1" presStyleCnt="18"/>
      <dgm:spPr/>
    </dgm:pt>
    <dgm:pt modelId="{DDAE68BE-5E95-475B-90B7-22524721B10B}" type="pres">
      <dgm:prSet presAssocID="{5AC96AF7-3600-48C3-8DC1-EE0B79FC8950}" presName="connTx" presStyleLbl="parChTrans1D3" presStyleIdx="1" presStyleCnt="18"/>
      <dgm:spPr/>
    </dgm:pt>
    <dgm:pt modelId="{62883819-4DB3-4E5C-9C40-13402AE6B712}" type="pres">
      <dgm:prSet presAssocID="{472E1C4B-2982-408C-A579-1EC7B863BC06}" presName="root2" presStyleCnt="0"/>
      <dgm:spPr/>
    </dgm:pt>
    <dgm:pt modelId="{AA37F76A-0DDE-4222-991A-BB7B738EA3BC}" type="pres">
      <dgm:prSet presAssocID="{472E1C4B-2982-408C-A579-1EC7B863BC06}" presName="LevelTwoTextNode" presStyleLbl="node3" presStyleIdx="1" presStyleCnt="18" custScaleX="124004">
        <dgm:presLayoutVars>
          <dgm:chPref val="3"/>
        </dgm:presLayoutVars>
      </dgm:prSet>
      <dgm:spPr/>
    </dgm:pt>
    <dgm:pt modelId="{5CB49B0A-8524-4FC8-BFB1-F0E28999D7B4}" type="pres">
      <dgm:prSet presAssocID="{472E1C4B-2982-408C-A579-1EC7B863BC06}" presName="level3hierChild" presStyleCnt="0"/>
      <dgm:spPr/>
    </dgm:pt>
    <dgm:pt modelId="{B1F31DD5-E4D2-461A-BDE5-42D542380366}" type="pres">
      <dgm:prSet presAssocID="{1DE4E0F7-F759-4CE6-8DD2-2B2ECB5128BF}" presName="conn2-1" presStyleLbl="parChTrans1D2" presStyleIdx="1" presStyleCnt="8"/>
      <dgm:spPr/>
    </dgm:pt>
    <dgm:pt modelId="{522A2164-98A3-47F4-9029-62B8BB6102B1}" type="pres">
      <dgm:prSet presAssocID="{1DE4E0F7-F759-4CE6-8DD2-2B2ECB5128BF}" presName="connTx" presStyleLbl="parChTrans1D2" presStyleIdx="1" presStyleCnt="8"/>
      <dgm:spPr/>
    </dgm:pt>
    <dgm:pt modelId="{8765D6DB-8AF2-4229-B9FA-94282124EB0E}" type="pres">
      <dgm:prSet presAssocID="{6FFF8825-4998-4CD4-9510-6883B1EB8DC0}" presName="root2" presStyleCnt="0"/>
      <dgm:spPr/>
    </dgm:pt>
    <dgm:pt modelId="{07E8C320-6CB1-48AD-9539-039B020782E1}" type="pres">
      <dgm:prSet presAssocID="{6FFF8825-4998-4CD4-9510-6883B1EB8DC0}" presName="LevelTwoTextNode" presStyleLbl="node2" presStyleIdx="1" presStyleCnt="7" custScaleX="129507" custScaleY="139545">
        <dgm:presLayoutVars>
          <dgm:chPref val="3"/>
        </dgm:presLayoutVars>
      </dgm:prSet>
      <dgm:spPr/>
    </dgm:pt>
    <dgm:pt modelId="{8BCAF4EF-EB43-4737-8075-11DA9397196D}" type="pres">
      <dgm:prSet presAssocID="{6FFF8825-4998-4CD4-9510-6883B1EB8DC0}" presName="level3hierChild" presStyleCnt="0"/>
      <dgm:spPr/>
    </dgm:pt>
    <dgm:pt modelId="{43D3D2BB-5479-44BE-B4F6-5A3D6A6C7870}" type="pres">
      <dgm:prSet presAssocID="{6EB7F238-F554-402A-BD55-833596269A5C}" presName="conn2-1" presStyleLbl="parChTrans1D3" presStyleIdx="2" presStyleCnt="18"/>
      <dgm:spPr/>
    </dgm:pt>
    <dgm:pt modelId="{F4194DCD-6618-43DB-B056-754267779CE3}" type="pres">
      <dgm:prSet presAssocID="{6EB7F238-F554-402A-BD55-833596269A5C}" presName="connTx" presStyleLbl="parChTrans1D3" presStyleIdx="2" presStyleCnt="18"/>
      <dgm:spPr/>
    </dgm:pt>
    <dgm:pt modelId="{21AED7B8-751E-462F-A2DB-48FA81258941}" type="pres">
      <dgm:prSet presAssocID="{BA0F8B4B-8D1C-414F-9255-471F6BE45E98}" presName="root2" presStyleCnt="0"/>
      <dgm:spPr/>
    </dgm:pt>
    <dgm:pt modelId="{8A976341-BA10-48F2-A896-8E0475ED7048}" type="pres">
      <dgm:prSet presAssocID="{BA0F8B4B-8D1C-414F-9255-471F6BE45E98}" presName="LevelTwoTextNode" presStyleLbl="node3" presStyleIdx="2" presStyleCnt="18" custScaleX="123556">
        <dgm:presLayoutVars>
          <dgm:chPref val="3"/>
        </dgm:presLayoutVars>
      </dgm:prSet>
      <dgm:spPr/>
    </dgm:pt>
    <dgm:pt modelId="{66187110-5499-4937-A680-91D238765768}" type="pres">
      <dgm:prSet presAssocID="{BA0F8B4B-8D1C-414F-9255-471F6BE45E98}" presName="level3hierChild" presStyleCnt="0"/>
      <dgm:spPr/>
    </dgm:pt>
    <dgm:pt modelId="{4E0076AD-ABA1-4E1C-A511-0D2238FA3D16}" type="pres">
      <dgm:prSet presAssocID="{1DA3D2C8-A2FC-41B6-B4AC-0307189E3696}" presName="conn2-1" presStyleLbl="parChTrans1D3" presStyleIdx="3" presStyleCnt="18"/>
      <dgm:spPr/>
    </dgm:pt>
    <dgm:pt modelId="{EB40D70A-4F7B-46C5-B193-F977992F4BA7}" type="pres">
      <dgm:prSet presAssocID="{1DA3D2C8-A2FC-41B6-B4AC-0307189E3696}" presName="connTx" presStyleLbl="parChTrans1D3" presStyleIdx="3" presStyleCnt="18"/>
      <dgm:spPr/>
    </dgm:pt>
    <dgm:pt modelId="{8A008B0D-8101-42B1-8BD4-658060C47F40}" type="pres">
      <dgm:prSet presAssocID="{B977D166-B4F1-486A-A5AE-47CCE00CA009}" presName="root2" presStyleCnt="0"/>
      <dgm:spPr/>
    </dgm:pt>
    <dgm:pt modelId="{2546DB3F-FC01-45E4-836D-93D75447B41E}" type="pres">
      <dgm:prSet presAssocID="{B977D166-B4F1-486A-A5AE-47CCE00CA009}" presName="LevelTwoTextNode" presStyleLbl="node3" presStyleIdx="3" presStyleCnt="18" custScaleX="122102">
        <dgm:presLayoutVars>
          <dgm:chPref val="3"/>
        </dgm:presLayoutVars>
      </dgm:prSet>
      <dgm:spPr/>
    </dgm:pt>
    <dgm:pt modelId="{B93CBFC6-7249-4892-9C4F-2F8DC264A6EA}" type="pres">
      <dgm:prSet presAssocID="{B977D166-B4F1-486A-A5AE-47CCE00CA009}" presName="level3hierChild" presStyleCnt="0"/>
      <dgm:spPr/>
    </dgm:pt>
    <dgm:pt modelId="{BE8C2469-A26F-4D00-8FE9-7FB16ECC9041}" type="pres">
      <dgm:prSet presAssocID="{EF6CA782-DEE3-417A-88D7-B78A0CF5E1C3}" presName="conn2-1" presStyleLbl="parChTrans1D2" presStyleIdx="2" presStyleCnt="8"/>
      <dgm:spPr/>
    </dgm:pt>
    <dgm:pt modelId="{2F2392C5-F83A-45E3-A01A-FC32C57B1D34}" type="pres">
      <dgm:prSet presAssocID="{EF6CA782-DEE3-417A-88D7-B78A0CF5E1C3}" presName="connTx" presStyleLbl="parChTrans1D2" presStyleIdx="2" presStyleCnt="8"/>
      <dgm:spPr/>
    </dgm:pt>
    <dgm:pt modelId="{0CB02609-2B15-48EF-8C21-19A47B59FF97}" type="pres">
      <dgm:prSet presAssocID="{CEA4937E-B3DC-478A-8413-22A3FD2B8761}" presName="root2" presStyleCnt="0"/>
      <dgm:spPr/>
    </dgm:pt>
    <dgm:pt modelId="{A42EB1DF-C498-451F-B9D2-A69269152D1A}" type="pres">
      <dgm:prSet presAssocID="{CEA4937E-B3DC-478A-8413-22A3FD2B8761}" presName="LevelTwoTextNode" presStyleLbl="asst1" presStyleIdx="0" presStyleCnt="1" custScaleX="123637" custScaleY="131578">
        <dgm:presLayoutVars>
          <dgm:chPref val="3"/>
        </dgm:presLayoutVars>
      </dgm:prSet>
      <dgm:spPr/>
    </dgm:pt>
    <dgm:pt modelId="{F18FC5BA-AE95-4B92-ACE6-EE36197C2340}" type="pres">
      <dgm:prSet presAssocID="{CEA4937E-B3DC-478A-8413-22A3FD2B8761}" presName="level3hierChild" presStyleCnt="0"/>
      <dgm:spPr/>
    </dgm:pt>
    <dgm:pt modelId="{32355FBC-7629-4F74-8F2A-1846EBE86106}" type="pres">
      <dgm:prSet presAssocID="{16295EF3-6179-4579-B43D-4B20154FFFDF}" presName="conn2-1" presStyleLbl="parChTrans1D3" presStyleIdx="4" presStyleCnt="18"/>
      <dgm:spPr/>
    </dgm:pt>
    <dgm:pt modelId="{03F5DA5F-4658-4B81-B996-3386AB329979}" type="pres">
      <dgm:prSet presAssocID="{16295EF3-6179-4579-B43D-4B20154FFFDF}" presName="connTx" presStyleLbl="parChTrans1D3" presStyleIdx="4" presStyleCnt="18"/>
      <dgm:spPr/>
    </dgm:pt>
    <dgm:pt modelId="{6EF99460-83D8-40AF-8DE3-0269059F1872}" type="pres">
      <dgm:prSet presAssocID="{C242BCAD-FB5A-4AC3-BA79-36BA5F8F74FB}" presName="root2" presStyleCnt="0"/>
      <dgm:spPr/>
    </dgm:pt>
    <dgm:pt modelId="{E04FD9D2-EC72-43D0-8CA2-E3EEDA0A381D}" type="pres">
      <dgm:prSet presAssocID="{C242BCAD-FB5A-4AC3-BA79-36BA5F8F74FB}" presName="LevelTwoTextNode" presStyleLbl="node3" presStyleIdx="4" presStyleCnt="18" custScaleX="123555">
        <dgm:presLayoutVars>
          <dgm:chPref val="3"/>
        </dgm:presLayoutVars>
      </dgm:prSet>
      <dgm:spPr/>
    </dgm:pt>
    <dgm:pt modelId="{0C702C33-660F-4551-8859-24017C66A4F3}" type="pres">
      <dgm:prSet presAssocID="{C242BCAD-FB5A-4AC3-BA79-36BA5F8F74FB}" presName="level3hierChild" presStyleCnt="0"/>
      <dgm:spPr/>
    </dgm:pt>
    <dgm:pt modelId="{4F6F31DF-5F3A-4BCB-BE57-2B4D31CB9CD4}" type="pres">
      <dgm:prSet presAssocID="{C567C130-EF94-4052-972A-5685372CEAF0}" presName="conn2-1" presStyleLbl="parChTrans1D3" presStyleIdx="5" presStyleCnt="18"/>
      <dgm:spPr/>
    </dgm:pt>
    <dgm:pt modelId="{E8934876-5F8E-4C47-B8F4-E528BF1F959A}" type="pres">
      <dgm:prSet presAssocID="{C567C130-EF94-4052-972A-5685372CEAF0}" presName="connTx" presStyleLbl="parChTrans1D3" presStyleIdx="5" presStyleCnt="18"/>
      <dgm:spPr/>
    </dgm:pt>
    <dgm:pt modelId="{0CCE4BDF-6BBB-4061-9097-3F0BF904341C}" type="pres">
      <dgm:prSet presAssocID="{5FED345D-D570-4118-A79B-D631CDA601E6}" presName="root2" presStyleCnt="0"/>
      <dgm:spPr/>
    </dgm:pt>
    <dgm:pt modelId="{68FC2818-FB09-4AA9-A5AD-B47B614FB169}" type="pres">
      <dgm:prSet presAssocID="{5FED345D-D570-4118-A79B-D631CDA601E6}" presName="LevelTwoTextNode" presStyleLbl="node3" presStyleIdx="5" presStyleCnt="18" custScaleX="124681">
        <dgm:presLayoutVars>
          <dgm:chPref val="3"/>
        </dgm:presLayoutVars>
      </dgm:prSet>
      <dgm:spPr/>
    </dgm:pt>
    <dgm:pt modelId="{CB76865E-BB39-4B75-BBCC-1E16A35047B5}" type="pres">
      <dgm:prSet presAssocID="{5FED345D-D570-4118-A79B-D631CDA601E6}" presName="level3hierChild" presStyleCnt="0"/>
      <dgm:spPr/>
    </dgm:pt>
    <dgm:pt modelId="{5474FE2D-4C6A-4675-8D41-8A2D026BC412}" type="pres">
      <dgm:prSet presAssocID="{7D8E10AA-E41C-4797-AC19-0BDB8B3BB463}" presName="conn2-1" presStyleLbl="parChTrans1D3" presStyleIdx="6" presStyleCnt="18"/>
      <dgm:spPr/>
    </dgm:pt>
    <dgm:pt modelId="{48D56FE6-4202-403F-AFDE-C7A7F0E18831}" type="pres">
      <dgm:prSet presAssocID="{7D8E10AA-E41C-4797-AC19-0BDB8B3BB463}" presName="connTx" presStyleLbl="parChTrans1D3" presStyleIdx="6" presStyleCnt="18"/>
      <dgm:spPr/>
    </dgm:pt>
    <dgm:pt modelId="{59D89A4E-5C93-4D99-9BB1-4938EA71A07A}" type="pres">
      <dgm:prSet presAssocID="{8233E277-5A6F-4D1C-BB66-B0C6599B4633}" presName="root2" presStyleCnt="0"/>
      <dgm:spPr/>
    </dgm:pt>
    <dgm:pt modelId="{77BDACB3-1736-4118-9830-FB6232F9D069}" type="pres">
      <dgm:prSet presAssocID="{8233E277-5A6F-4D1C-BB66-B0C6599B4633}" presName="LevelTwoTextNode" presStyleLbl="node3" presStyleIdx="6" presStyleCnt="18" custScaleX="120755">
        <dgm:presLayoutVars>
          <dgm:chPref val="3"/>
        </dgm:presLayoutVars>
      </dgm:prSet>
      <dgm:spPr/>
    </dgm:pt>
    <dgm:pt modelId="{CC1406A4-6E9D-48C0-82A8-56DB67BF7B5E}" type="pres">
      <dgm:prSet presAssocID="{8233E277-5A6F-4D1C-BB66-B0C6599B4633}" presName="level3hierChild" presStyleCnt="0"/>
      <dgm:spPr/>
    </dgm:pt>
    <dgm:pt modelId="{3952249E-8CF9-44F0-A61A-9B0E5D581044}" type="pres">
      <dgm:prSet presAssocID="{EA5F1D25-8DFA-4C95-ACB2-A1582E847487}" presName="conn2-1" presStyleLbl="parChTrans1D3" presStyleIdx="7" presStyleCnt="18"/>
      <dgm:spPr/>
    </dgm:pt>
    <dgm:pt modelId="{4AF15E3F-CC84-449F-A5CD-360107365B39}" type="pres">
      <dgm:prSet presAssocID="{EA5F1D25-8DFA-4C95-ACB2-A1582E847487}" presName="connTx" presStyleLbl="parChTrans1D3" presStyleIdx="7" presStyleCnt="18"/>
      <dgm:spPr/>
    </dgm:pt>
    <dgm:pt modelId="{B71899EC-2917-49DC-BD5D-BED12C852EBC}" type="pres">
      <dgm:prSet presAssocID="{F83E7076-084D-4918-9B1A-B21DB3EDB20F}" presName="root2" presStyleCnt="0"/>
      <dgm:spPr/>
    </dgm:pt>
    <dgm:pt modelId="{D69242E1-785C-495F-A3BB-BB01E9B4B22A}" type="pres">
      <dgm:prSet presAssocID="{F83E7076-084D-4918-9B1A-B21DB3EDB20F}" presName="LevelTwoTextNode" presStyleLbl="node3" presStyleIdx="7" presStyleCnt="18" custScaleX="120755">
        <dgm:presLayoutVars>
          <dgm:chPref val="3"/>
        </dgm:presLayoutVars>
      </dgm:prSet>
      <dgm:spPr/>
    </dgm:pt>
    <dgm:pt modelId="{5F100934-353F-484A-B89E-2328B14FEB6B}" type="pres">
      <dgm:prSet presAssocID="{F83E7076-084D-4918-9B1A-B21DB3EDB20F}" presName="level3hierChild" presStyleCnt="0"/>
      <dgm:spPr/>
    </dgm:pt>
    <dgm:pt modelId="{EE4F56EA-5E94-430C-B887-4735B6DE8B08}" type="pres">
      <dgm:prSet presAssocID="{494E71B6-5197-4F62-8933-8FD4E090A8C4}" presName="conn2-1" presStyleLbl="parChTrans1D2" presStyleIdx="3" presStyleCnt="8"/>
      <dgm:spPr/>
    </dgm:pt>
    <dgm:pt modelId="{534DD319-D68B-41EA-8CDB-373FFF23123D}" type="pres">
      <dgm:prSet presAssocID="{494E71B6-5197-4F62-8933-8FD4E090A8C4}" presName="connTx" presStyleLbl="parChTrans1D2" presStyleIdx="3" presStyleCnt="8"/>
      <dgm:spPr/>
    </dgm:pt>
    <dgm:pt modelId="{1F998D65-CD73-42F8-9CA3-1465F0B998E2}" type="pres">
      <dgm:prSet presAssocID="{A6519C89-47C4-4E43-918E-FCAEC0C462A3}" presName="root2" presStyleCnt="0"/>
      <dgm:spPr/>
    </dgm:pt>
    <dgm:pt modelId="{40BAF273-5E7B-45DA-B107-AF23C48F8D28}" type="pres">
      <dgm:prSet presAssocID="{A6519C89-47C4-4E43-918E-FCAEC0C462A3}" presName="LevelTwoTextNode" presStyleLbl="node2" presStyleIdx="2" presStyleCnt="7" custScaleX="119671" custScaleY="118852">
        <dgm:presLayoutVars>
          <dgm:chPref val="3"/>
        </dgm:presLayoutVars>
      </dgm:prSet>
      <dgm:spPr/>
    </dgm:pt>
    <dgm:pt modelId="{E54D449C-59E1-49C7-B5B4-56AFF17AC4E4}" type="pres">
      <dgm:prSet presAssocID="{A6519C89-47C4-4E43-918E-FCAEC0C462A3}" presName="level3hierChild" presStyleCnt="0"/>
      <dgm:spPr/>
    </dgm:pt>
    <dgm:pt modelId="{631509D7-56EA-4C3D-9D35-D45F7A2399A0}" type="pres">
      <dgm:prSet presAssocID="{7C8871AF-3B45-444C-B7EB-32B6879EC050}" presName="conn2-1" presStyleLbl="parChTrans1D3" presStyleIdx="8" presStyleCnt="18"/>
      <dgm:spPr/>
    </dgm:pt>
    <dgm:pt modelId="{2E159C37-585D-4336-83AC-BD01161FE01A}" type="pres">
      <dgm:prSet presAssocID="{7C8871AF-3B45-444C-B7EB-32B6879EC050}" presName="connTx" presStyleLbl="parChTrans1D3" presStyleIdx="8" presStyleCnt="18"/>
      <dgm:spPr/>
    </dgm:pt>
    <dgm:pt modelId="{BF06D42C-5DD6-415B-BB0B-0FDBE3C53958}" type="pres">
      <dgm:prSet presAssocID="{1EB79EC4-9DE4-41F7-8FED-15A414B06D89}" presName="root2" presStyleCnt="0"/>
      <dgm:spPr/>
    </dgm:pt>
    <dgm:pt modelId="{7BFA4EC6-E409-4990-8039-A29A120324B2}" type="pres">
      <dgm:prSet presAssocID="{1EB79EC4-9DE4-41F7-8FED-15A414B06D89}" presName="LevelTwoTextNode" presStyleLbl="node3" presStyleIdx="8" presStyleCnt="18" custScaleX="124762">
        <dgm:presLayoutVars>
          <dgm:chPref val="3"/>
        </dgm:presLayoutVars>
      </dgm:prSet>
      <dgm:spPr/>
    </dgm:pt>
    <dgm:pt modelId="{7491349E-F373-42DA-98B1-0E7EDDB1015B}" type="pres">
      <dgm:prSet presAssocID="{1EB79EC4-9DE4-41F7-8FED-15A414B06D89}" presName="level3hierChild" presStyleCnt="0"/>
      <dgm:spPr/>
    </dgm:pt>
    <dgm:pt modelId="{B79731F4-E4CB-4D58-A3ED-86BA17F04858}" type="pres">
      <dgm:prSet presAssocID="{46407DB4-4DF2-43F4-913F-E363D56D96DD}" presName="conn2-1" presStyleLbl="parChTrans1D2" presStyleIdx="4" presStyleCnt="8"/>
      <dgm:spPr/>
    </dgm:pt>
    <dgm:pt modelId="{AACDA5D2-91B4-42B5-8B2C-8143BF692DB2}" type="pres">
      <dgm:prSet presAssocID="{46407DB4-4DF2-43F4-913F-E363D56D96DD}" presName="connTx" presStyleLbl="parChTrans1D2" presStyleIdx="4" presStyleCnt="8"/>
      <dgm:spPr/>
    </dgm:pt>
    <dgm:pt modelId="{A319A53C-4DB5-4243-8B20-B3DBEDFC7101}" type="pres">
      <dgm:prSet presAssocID="{2EA14D9C-710D-43AD-896F-B6AA865235F8}" presName="root2" presStyleCnt="0"/>
      <dgm:spPr/>
    </dgm:pt>
    <dgm:pt modelId="{1A1D20BC-0F8A-4576-AE50-27552F7E2D9C}" type="pres">
      <dgm:prSet presAssocID="{2EA14D9C-710D-43AD-896F-B6AA865235F8}" presName="LevelTwoTextNode" presStyleLbl="node2" presStyleIdx="3" presStyleCnt="7" custScaleX="117080" custScaleY="122283">
        <dgm:presLayoutVars>
          <dgm:chPref val="3"/>
        </dgm:presLayoutVars>
      </dgm:prSet>
      <dgm:spPr/>
    </dgm:pt>
    <dgm:pt modelId="{1976C25A-9045-48BA-BAB6-1273F2F3C6ED}" type="pres">
      <dgm:prSet presAssocID="{2EA14D9C-710D-43AD-896F-B6AA865235F8}" presName="level3hierChild" presStyleCnt="0"/>
      <dgm:spPr/>
    </dgm:pt>
    <dgm:pt modelId="{05435F76-CEE4-4A80-808B-8501CCC2BF61}" type="pres">
      <dgm:prSet presAssocID="{BB97BCCA-596C-474F-84E9-3C332E44CAE0}" presName="conn2-1" presStyleLbl="parChTrans1D3" presStyleIdx="9" presStyleCnt="18"/>
      <dgm:spPr/>
    </dgm:pt>
    <dgm:pt modelId="{676C07CF-6D7A-4526-818E-8B09F5E2B1DC}" type="pres">
      <dgm:prSet presAssocID="{BB97BCCA-596C-474F-84E9-3C332E44CAE0}" presName="connTx" presStyleLbl="parChTrans1D3" presStyleIdx="9" presStyleCnt="18"/>
      <dgm:spPr/>
    </dgm:pt>
    <dgm:pt modelId="{2BB3133B-51E2-42AF-850A-3329A95D477C}" type="pres">
      <dgm:prSet presAssocID="{007DD7E9-823F-4D74-8908-89DA029169ED}" presName="root2" presStyleCnt="0"/>
      <dgm:spPr/>
    </dgm:pt>
    <dgm:pt modelId="{47722FB3-7335-4B21-91F0-65AC4ED900F1}" type="pres">
      <dgm:prSet presAssocID="{007DD7E9-823F-4D74-8908-89DA029169ED}" presName="LevelTwoTextNode" presStyleLbl="node3" presStyleIdx="9" presStyleCnt="18" custScaleX="124864">
        <dgm:presLayoutVars>
          <dgm:chPref val="3"/>
        </dgm:presLayoutVars>
      </dgm:prSet>
      <dgm:spPr/>
    </dgm:pt>
    <dgm:pt modelId="{61B52244-CA92-4CD5-9AB9-BDC13C8251EA}" type="pres">
      <dgm:prSet presAssocID="{007DD7E9-823F-4D74-8908-89DA029169ED}" presName="level3hierChild" presStyleCnt="0"/>
      <dgm:spPr/>
    </dgm:pt>
    <dgm:pt modelId="{E188EC18-C8C4-4A07-80C5-585FF9473C0F}" type="pres">
      <dgm:prSet presAssocID="{5DEA0CA0-1867-4DC6-8997-5AD747F0CE2D}" presName="conn2-1" presStyleLbl="parChTrans1D3" presStyleIdx="10" presStyleCnt="18"/>
      <dgm:spPr/>
    </dgm:pt>
    <dgm:pt modelId="{3427F69B-2B22-4F25-B2B7-B23B2A8E1838}" type="pres">
      <dgm:prSet presAssocID="{5DEA0CA0-1867-4DC6-8997-5AD747F0CE2D}" presName="connTx" presStyleLbl="parChTrans1D3" presStyleIdx="10" presStyleCnt="18"/>
      <dgm:spPr/>
    </dgm:pt>
    <dgm:pt modelId="{51574A21-8A89-46E8-963C-7D6D7DFC2D03}" type="pres">
      <dgm:prSet presAssocID="{F35FF384-7A80-4547-95D8-7B3F56602D56}" presName="root2" presStyleCnt="0"/>
      <dgm:spPr/>
    </dgm:pt>
    <dgm:pt modelId="{8586551D-2608-47B7-BD1F-847D408FD1E7}" type="pres">
      <dgm:prSet presAssocID="{F35FF384-7A80-4547-95D8-7B3F56602D56}" presName="LevelTwoTextNode" presStyleLbl="node3" presStyleIdx="10" presStyleCnt="18" custScaleX="122246">
        <dgm:presLayoutVars>
          <dgm:chPref val="3"/>
        </dgm:presLayoutVars>
      </dgm:prSet>
      <dgm:spPr/>
    </dgm:pt>
    <dgm:pt modelId="{E43225CD-C8D7-4868-8816-02FE4D614434}" type="pres">
      <dgm:prSet presAssocID="{F35FF384-7A80-4547-95D8-7B3F56602D56}" presName="level3hierChild" presStyleCnt="0"/>
      <dgm:spPr/>
    </dgm:pt>
    <dgm:pt modelId="{FC555D1E-3CBE-4918-8D5E-36B298BA7B20}" type="pres">
      <dgm:prSet presAssocID="{FF19B9E5-ACF8-47F3-A5C7-7BE3AD4FF1C0}" presName="conn2-1" presStyleLbl="parChTrans1D3" presStyleIdx="11" presStyleCnt="18"/>
      <dgm:spPr/>
    </dgm:pt>
    <dgm:pt modelId="{8D047DD6-8C9B-46B9-B7D4-5A6A88B37F7A}" type="pres">
      <dgm:prSet presAssocID="{FF19B9E5-ACF8-47F3-A5C7-7BE3AD4FF1C0}" presName="connTx" presStyleLbl="parChTrans1D3" presStyleIdx="11" presStyleCnt="18"/>
      <dgm:spPr/>
    </dgm:pt>
    <dgm:pt modelId="{90F5DFAF-4560-498F-8035-EB616FBB5DB2}" type="pres">
      <dgm:prSet presAssocID="{5D476C8C-5D37-4BA9-8010-F3591D5C7B49}" presName="root2" presStyleCnt="0"/>
      <dgm:spPr/>
    </dgm:pt>
    <dgm:pt modelId="{94F455BD-98ED-45ED-9143-D562C243B62B}" type="pres">
      <dgm:prSet presAssocID="{5D476C8C-5D37-4BA9-8010-F3591D5C7B49}" presName="LevelTwoTextNode" presStyleLbl="node3" presStyleIdx="11" presStyleCnt="18" custScaleX="123555">
        <dgm:presLayoutVars>
          <dgm:chPref val="3"/>
        </dgm:presLayoutVars>
      </dgm:prSet>
      <dgm:spPr/>
    </dgm:pt>
    <dgm:pt modelId="{9B4868DA-DF90-4CA3-91C1-0A9037B1E05B}" type="pres">
      <dgm:prSet presAssocID="{5D476C8C-5D37-4BA9-8010-F3591D5C7B49}" presName="level3hierChild" presStyleCnt="0"/>
      <dgm:spPr/>
    </dgm:pt>
    <dgm:pt modelId="{0CCB74A1-108C-4CBD-AA50-097C59221D84}" type="pres">
      <dgm:prSet presAssocID="{85A05E11-0E9A-4A9B-ADDE-501278D8BDC0}" presName="conn2-1" presStyleLbl="parChTrans1D2" presStyleIdx="5" presStyleCnt="8"/>
      <dgm:spPr/>
    </dgm:pt>
    <dgm:pt modelId="{91122034-7847-473E-AAD1-C7BFCF0C5F38}" type="pres">
      <dgm:prSet presAssocID="{85A05E11-0E9A-4A9B-ADDE-501278D8BDC0}" presName="connTx" presStyleLbl="parChTrans1D2" presStyleIdx="5" presStyleCnt="8"/>
      <dgm:spPr/>
    </dgm:pt>
    <dgm:pt modelId="{14BF2A7F-99EC-4FC8-8007-6086A1DB4E1C}" type="pres">
      <dgm:prSet presAssocID="{80FD3367-7840-4D7E-B865-D6A6EFD33970}" presName="root2" presStyleCnt="0"/>
      <dgm:spPr/>
    </dgm:pt>
    <dgm:pt modelId="{8F6AEDD5-781B-4EA4-B46E-B904BBC4A753}" type="pres">
      <dgm:prSet presAssocID="{80FD3367-7840-4D7E-B865-D6A6EFD33970}" presName="LevelTwoTextNode" presStyleLbl="node2" presStyleIdx="4" presStyleCnt="7" custScaleX="113801" custScaleY="126397">
        <dgm:presLayoutVars>
          <dgm:chPref val="3"/>
        </dgm:presLayoutVars>
      </dgm:prSet>
      <dgm:spPr/>
    </dgm:pt>
    <dgm:pt modelId="{D4D79F8F-BF0F-43CE-A4D7-203B98836787}" type="pres">
      <dgm:prSet presAssocID="{80FD3367-7840-4D7E-B865-D6A6EFD33970}" presName="level3hierChild" presStyleCnt="0"/>
      <dgm:spPr/>
    </dgm:pt>
    <dgm:pt modelId="{A3C1E7C6-2F07-4601-A3D2-3F450AF28D72}" type="pres">
      <dgm:prSet presAssocID="{414BBAA2-E561-49DD-9EBB-986E422DB795}" presName="conn2-1" presStyleLbl="parChTrans1D3" presStyleIdx="12" presStyleCnt="18"/>
      <dgm:spPr/>
    </dgm:pt>
    <dgm:pt modelId="{203CD2FF-AB63-422B-9D87-67F4A9134901}" type="pres">
      <dgm:prSet presAssocID="{414BBAA2-E561-49DD-9EBB-986E422DB795}" presName="connTx" presStyleLbl="parChTrans1D3" presStyleIdx="12" presStyleCnt="18"/>
      <dgm:spPr/>
    </dgm:pt>
    <dgm:pt modelId="{CADF4994-8EB3-4902-9779-835A1B5BFCC4}" type="pres">
      <dgm:prSet presAssocID="{86BF9C9E-8B12-48FD-8BFD-E22CDC2C385A}" presName="root2" presStyleCnt="0"/>
      <dgm:spPr/>
    </dgm:pt>
    <dgm:pt modelId="{BEC3180D-06DE-4A98-A17F-EB84F7BDBB4D}" type="pres">
      <dgm:prSet presAssocID="{86BF9C9E-8B12-48FD-8BFD-E22CDC2C385A}" presName="LevelTwoTextNode" presStyleLbl="node3" presStyleIdx="12" presStyleCnt="18" custScaleX="127481">
        <dgm:presLayoutVars>
          <dgm:chPref val="3"/>
        </dgm:presLayoutVars>
      </dgm:prSet>
      <dgm:spPr/>
    </dgm:pt>
    <dgm:pt modelId="{976E140F-FE16-456F-92E3-19E24F96C3D1}" type="pres">
      <dgm:prSet presAssocID="{86BF9C9E-8B12-48FD-8BFD-E22CDC2C385A}" presName="level3hierChild" presStyleCnt="0"/>
      <dgm:spPr/>
    </dgm:pt>
    <dgm:pt modelId="{EE7A6E26-D171-4B1A-A1F6-101DC30130A5}" type="pres">
      <dgm:prSet presAssocID="{C30424E6-FD93-4E96-9F05-F0BD544B5BF6}" presName="conn2-1" presStyleLbl="parChTrans1D3" presStyleIdx="13" presStyleCnt="18"/>
      <dgm:spPr/>
    </dgm:pt>
    <dgm:pt modelId="{BA076BC6-F858-4E26-AD13-D644DD1EBB34}" type="pres">
      <dgm:prSet presAssocID="{C30424E6-FD93-4E96-9F05-F0BD544B5BF6}" presName="connTx" presStyleLbl="parChTrans1D3" presStyleIdx="13" presStyleCnt="18"/>
      <dgm:spPr/>
    </dgm:pt>
    <dgm:pt modelId="{1F4377B9-DC4A-4ADD-9536-0E3AB70E2BC7}" type="pres">
      <dgm:prSet presAssocID="{650DFDF4-E4DC-4D2B-9851-64369DF3EE96}" presName="root2" presStyleCnt="0"/>
      <dgm:spPr/>
    </dgm:pt>
    <dgm:pt modelId="{0AC6EBC9-8EED-4DFB-A098-B811BBAB2B7F}" type="pres">
      <dgm:prSet presAssocID="{650DFDF4-E4DC-4D2B-9851-64369DF3EE96}" presName="LevelTwoTextNode" presStyleLbl="node3" presStyleIdx="13" presStyleCnt="18" custScaleX="127481">
        <dgm:presLayoutVars>
          <dgm:chPref val="3"/>
        </dgm:presLayoutVars>
      </dgm:prSet>
      <dgm:spPr/>
    </dgm:pt>
    <dgm:pt modelId="{F8A509BA-4AE2-435D-96BB-1A15E0EB3465}" type="pres">
      <dgm:prSet presAssocID="{650DFDF4-E4DC-4D2B-9851-64369DF3EE96}" presName="level3hierChild" presStyleCnt="0"/>
      <dgm:spPr/>
    </dgm:pt>
    <dgm:pt modelId="{1B001E95-567E-44EA-9F3B-B299164B96BF}" type="pres">
      <dgm:prSet presAssocID="{8C26305A-9E5B-4294-B877-BA4B47266DBD}" presName="conn2-1" presStyleLbl="parChTrans1D2" presStyleIdx="6" presStyleCnt="8"/>
      <dgm:spPr/>
    </dgm:pt>
    <dgm:pt modelId="{E92E3484-2ABD-443A-8085-CD83F0156728}" type="pres">
      <dgm:prSet presAssocID="{8C26305A-9E5B-4294-B877-BA4B47266DBD}" presName="connTx" presStyleLbl="parChTrans1D2" presStyleIdx="6" presStyleCnt="8"/>
      <dgm:spPr/>
    </dgm:pt>
    <dgm:pt modelId="{35C25526-7F53-40F7-A47B-97B7D8465F5A}" type="pres">
      <dgm:prSet presAssocID="{08DFF743-CB8B-4B72-9DBD-2D6EC969562D}" presName="root2" presStyleCnt="0"/>
      <dgm:spPr/>
    </dgm:pt>
    <dgm:pt modelId="{55D736EC-ECE0-4A1B-9FD3-645CA91C1455}" type="pres">
      <dgm:prSet presAssocID="{08DFF743-CB8B-4B72-9DBD-2D6EC969562D}" presName="LevelTwoTextNode" presStyleLbl="node2" presStyleIdx="5" presStyleCnt="7" custScaleX="115440" custScaleY="110331">
        <dgm:presLayoutVars>
          <dgm:chPref val="3"/>
        </dgm:presLayoutVars>
      </dgm:prSet>
      <dgm:spPr/>
    </dgm:pt>
    <dgm:pt modelId="{7EDA0B3B-1177-4F2E-84C8-6CC716EA66AA}" type="pres">
      <dgm:prSet presAssocID="{08DFF743-CB8B-4B72-9DBD-2D6EC969562D}" presName="level3hierChild" presStyleCnt="0"/>
      <dgm:spPr/>
    </dgm:pt>
    <dgm:pt modelId="{F8E1014C-3396-4FC5-BE3B-C2E16FF4A60F}" type="pres">
      <dgm:prSet presAssocID="{8923FAA6-2B8C-42A2-AF79-7278AB11A52E}" presName="conn2-1" presStyleLbl="parChTrans1D3" presStyleIdx="14" presStyleCnt="18"/>
      <dgm:spPr/>
    </dgm:pt>
    <dgm:pt modelId="{68D9AB62-75A8-49A7-8E90-DA812813DF82}" type="pres">
      <dgm:prSet presAssocID="{8923FAA6-2B8C-42A2-AF79-7278AB11A52E}" presName="connTx" presStyleLbl="parChTrans1D3" presStyleIdx="14" presStyleCnt="18"/>
      <dgm:spPr/>
    </dgm:pt>
    <dgm:pt modelId="{71EAF546-F371-4081-9D14-3D49A54A9A23}" type="pres">
      <dgm:prSet presAssocID="{B2E0F2BF-726C-4578-8708-435C4B1420B1}" presName="root2" presStyleCnt="0"/>
      <dgm:spPr/>
    </dgm:pt>
    <dgm:pt modelId="{04AFDBE2-8A4A-4436-B4CE-26C3868276C0}" type="pres">
      <dgm:prSet presAssocID="{B2E0F2BF-726C-4578-8708-435C4B1420B1}" presName="LevelTwoTextNode" presStyleLbl="node3" presStyleIdx="14" presStyleCnt="18" custScaleX="127989">
        <dgm:presLayoutVars>
          <dgm:chPref val="3"/>
        </dgm:presLayoutVars>
      </dgm:prSet>
      <dgm:spPr/>
    </dgm:pt>
    <dgm:pt modelId="{B678DE39-618F-40D4-8852-C8DADAE6340F}" type="pres">
      <dgm:prSet presAssocID="{B2E0F2BF-726C-4578-8708-435C4B1420B1}" presName="level3hierChild" presStyleCnt="0"/>
      <dgm:spPr/>
    </dgm:pt>
    <dgm:pt modelId="{01E7E4BF-7F8C-471F-A2DE-45DD8E050FAF}" type="pres">
      <dgm:prSet presAssocID="{ABD77256-753A-4F88-8856-E238931793FB}" presName="conn2-1" presStyleLbl="parChTrans1D3" presStyleIdx="15" presStyleCnt="18"/>
      <dgm:spPr/>
    </dgm:pt>
    <dgm:pt modelId="{2F5C2C08-F9C8-4F8C-93AE-7971ACFF838B}" type="pres">
      <dgm:prSet presAssocID="{ABD77256-753A-4F88-8856-E238931793FB}" presName="connTx" presStyleLbl="parChTrans1D3" presStyleIdx="15" presStyleCnt="18"/>
      <dgm:spPr/>
    </dgm:pt>
    <dgm:pt modelId="{243CEE25-DD03-45D8-AABC-CBA99346E9D0}" type="pres">
      <dgm:prSet presAssocID="{373A1E5B-D4CD-4543-B165-9EF1D1A31D65}" presName="root2" presStyleCnt="0"/>
      <dgm:spPr/>
    </dgm:pt>
    <dgm:pt modelId="{DA4AAEA6-F383-45BD-BDA6-55DF151B3836}" type="pres">
      <dgm:prSet presAssocID="{373A1E5B-D4CD-4543-B165-9EF1D1A31D65}" presName="LevelTwoTextNode" presStyleLbl="node3" presStyleIdx="15" presStyleCnt="18" custScaleX="125372">
        <dgm:presLayoutVars>
          <dgm:chPref val="3"/>
        </dgm:presLayoutVars>
      </dgm:prSet>
      <dgm:spPr/>
    </dgm:pt>
    <dgm:pt modelId="{33DE9711-1753-4C64-B0A2-E06A70E40B6F}" type="pres">
      <dgm:prSet presAssocID="{373A1E5B-D4CD-4543-B165-9EF1D1A31D65}" presName="level3hierChild" presStyleCnt="0"/>
      <dgm:spPr/>
    </dgm:pt>
    <dgm:pt modelId="{651DB84F-5EF0-4B39-B4C6-BB1994D86820}" type="pres">
      <dgm:prSet presAssocID="{9743D81E-8628-41B2-A571-FDAAC7674F5C}" presName="conn2-1" presStyleLbl="parChTrans1D2" presStyleIdx="7" presStyleCnt="8"/>
      <dgm:spPr/>
    </dgm:pt>
    <dgm:pt modelId="{15324D73-DAA7-4092-AC8A-96383C845ADD}" type="pres">
      <dgm:prSet presAssocID="{9743D81E-8628-41B2-A571-FDAAC7674F5C}" presName="connTx" presStyleLbl="parChTrans1D2" presStyleIdx="7" presStyleCnt="8"/>
      <dgm:spPr/>
    </dgm:pt>
    <dgm:pt modelId="{61FC35EA-D69E-4058-A4CA-22AFDD7C527A}" type="pres">
      <dgm:prSet presAssocID="{44B3A745-0589-4A00-9528-E13B7AEBFBEB}" presName="root2" presStyleCnt="0"/>
      <dgm:spPr/>
    </dgm:pt>
    <dgm:pt modelId="{02FA23CA-FB5E-4ABB-AF7D-00FB4B9E51F1}" type="pres">
      <dgm:prSet presAssocID="{44B3A745-0589-4A00-9528-E13B7AEBFBEB}" presName="LevelTwoTextNode" presStyleLbl="node2" presStyleIdx="6" presStyleCnt="7" custScaleX="113801" custScaleY="94266">
        <dgm:presLayoutVars>
          <dgm:chPref val="3"/>
        </dgm:presLayoutVars>
      </dgm:prSet>
      <dgm:spPr/>
    </dgm:pt>
    <dgm:pt modelId="{EAF1AED2-7705-4961-BA91-6F4D0D11EB53}" type="pres">
      <dgm:prSet presAssocID="{44B3A745-0589-4A00-9528-E13B7AEBFBEB}" presName="level3hierChild" presStyleCnt="0"/>
      <dgm:spPr/>
    </dgm:pt>
    <dgm:pt modelId="{E4B65343-4E3F-4C2F-8791-9FB37ACD0BB3}" type="pres">
      <dgm:prSet presAssocID="{295C1A93-8A83-4DC4-85D0-EF0F3DD8178A}" presName="conn2-1" presStyleLbl="parChTrans1D3" presStyleIdx="16" presStyleCnt="18"/>
      <dgm:spPr/>
    </dgm:pt>
    <dgm:pt modelId="{D9FBF60C-853D-4E7C-9127-4806C2FD3B46}" type="pres">
      <dgm:prSet presAssocID="{295C1A93-8A83-4DC4-85D0-EF0F3DD8178A}" presName="connTx" presStyleLbl="parChTrans1D3" presStyleIdx="16" presStyleCnt="18"/>
      <dgm:spPr/>
    </dgm:pt>
    <dgm:pt modelId="{F20DB09B-B72E-4B02-BF00-ADBE815F0FA9}" type="pres">
      <dgm:prSet presAssocID="{4CB05DF6-A9CE-47A9-96C9-02FA69E72F1A}" presName="root2" presStyleCnt="0"/>
      <dgm:spPr/>
    </dgm:pt>
    <dgm:pt modelId="{C33D4179-5D5D-4736-8253-FAE180286FB0}" type="pres">
      <dgm:prSet presAssocID="{4CB05DF6-A9CE-47A9-96C9-02FA69E72F1A}" presName="LevelTwoTextNode" presStyleLbl="node3" presStyleIdx="16" presStyleCnt="18" custScaleX="126172">
        <dgm:presLayoutVars>
          <dgm:chPref val="3"/>
        </dgm:presLayoutVars>
      </dgm:prSet>
      <dgm:spPr/>
    </dgm:pt>
    <dgm:pt modelId="{F1B1A3E2-6A36-4208-A469-A64D2437D35B}" type="pres">
      <dgm:prSet presAssocID="{4CB05DF6-A9CE-47A9-96C9-02FA69E72F1A}" presName="level3hierChild" presStyleCnt="0"/>
      <dgm:spPr/>
    </dgm:pt>
    <dgm:pt modelId="{B2C01AD6-8D65-4F3C-A209-95C3878ABAE1}" type="pres">
      <dgm:prSet presAssocID="{759AD3A8-2639-4353-9753-55819D4DF55B}" presName="conn2-1" presStyleLbl="parChTrans1D3" presStyleIdx="17" presStyleCnt="18"/>
      <dgm:spPr/>
    </dgm:pt>
    <dgm:pt modelId="{A16C080A-99B3-44AA-9C82-0D0C62F45421}" type="pres">
      <dgm:prSet presAssocID="{759AD3A8-2639-4353-9753-55819D4DF55B}" presName="connTx" presStyleLbl="parChTrans1D3" presStyleIdx="17" presStyleCnt="18"/>
      <dgm:spPr/>
    </dgm:pt>
    <dgm:pt modelId="{5EFED8E9-58BB-48B2-B751-AEBB1B868FBD}" type="pres">
      <dgm:prSet presAssocID="{9CA72F8E-8A6B-4BEC-8B7C-5F9AB2BF24B9}" presName="root2" presStyleCnt="0"/>
      <dgm:spPr/>
    </dgm:pt>
    <dgm:pt modelId="{D5E5A46C-C00D-4A6D-AECC-C18D02C7F6DB}" type="pres">
      <dgm:prSet presAssocID="{9CA72F8E-8A6B-4BEC-8B7C-5F9AB2BF24B9}" presName="LevelTwoTextNode" presStyleLbl="node3" presStyleIdx="17" presStyleCnt="18" custScaleX="128790">
        <dgm:presLayoutVars>
          <dgm:chPref val="3"/>
        </dgm:presLayoutVars>
      </dgm:prSet>
      <dgm:spPr/>
    </dgm:pt>
    <dgm:pt modelId="{82E3ED0E-5612-422E-872A-64AD254167E6}" type="pres">
      <dgm:prSet presAssocID="{9CA72F8E-8A6B-4BEC-8B7C-5F9AB2BF24B9}" presName="level3hierChild" presStyleCnt="0"/>
      <dgm:spPr/>
    </dgm:pt>
  </dgm:ptLst>
  <dgm:cxnLst>
    <dgm:cxn modelId="{9193AE01-5724-4D21-99A0-CA4CA79B5FD0}" type="presOf" srcId="{C567C130-EF94-4052-972A-5685372CEAF0}" destId="{4F6F31DF-5F3A-4BCB-BE57-2B4D31CB9CD4}" srcOrd="0" destOrd="0" presId="urn:microsoft.com/office/officeart/2008/layout/HorizontalMultiLevelHierarchy"/>
    <dgm:cxn modelId="{E0B18005-3260-47E0-885A-E54F631D8300}" type="presOf" srcId="{BA0F8B4B-8D1C-414F-9255-471F6BE45E98}" destId="{8A976341-BA10-48F2-A896-8E0475ED7048}" srcOrd="0" destOrd="0" presId="urn:microsoft.com/office/officeart/2008/layout/HorizontalMultiLevelHierarchy"/>
    <dgm:cxn modelId="{3087150F-DCD9-4DEA-8917-DFA6E166A09C}" type="presOf" srcId="{494E71B6-5197-4F62-8933-8FD4E090A8C4}" destId="{534DD319-D68B-41EA-8CDB-373FFF23123D}" srcOrd="1" destOrd="0" presId="urn:microsoft.com/office/officeart/2008/layout/HorizontalMultiLevelHierarchy"/>
    <dgm:cxn modelId="{3E8B2810-BE39-49E7-A24E-6EC115352DA1}" type="presOf" srcId="{295C1A93-8A83-4DC4-85D0-EF0F3DD8178A}" destId="{D9FBF60C-853D-4E7C-9127-4806C2FD3B46}" srcOrd="1" destOrd="0" presId="urn:microsoft.com/office/officeart/2008/layout/HorizontalMultiLevelHierarchy"/>
    <dgm:cxn modelId="{93959C14-0DC5-49ED-99B8-DB37F3470B82}" type="presOf" srcId="{8233E277-5A6F-4D1C-BB66-B0C6599B4633}" destId="{77BDACB3-1736-4118-9830-FB6232F9D069}" srcOrd="0" destOrd="0" presId="urn:microsoft.com/office/officeart/2008/layout/HorizontalMultiLevelHierarchy"/>
    <dgm:cxn modelId="{3A24D916-9ECA-48E0-885B-C938AB171A02}" srcId="{44B3A745-0589-4A00-9528-E13B7AEBFBEB}" destId="{4CB05DF6-A9CE-47A9-96C9-02FA69E72F1A}" srcOrd="0" destOrd="0" parTransId="{295C1A93-8A83-4DC4-85D0-EF0F3DD8178A}" sibTransId="{9FCFDD35-3D9B-449A-8BD8-E8DBEEB2E61B}"/>
    <dgm:cxn modelId="{12EE9B1D-9D9C-4DF0-AB4C-57F4F10F80C6}" type="presOf" srcId="{85A05E11-0E9A-4A9B-ADDE-501278D8BDC0}" destId="{91122034-7847-473E-AAD1-C7BFCF0C5F38}" srcOrd="1" destOrd="0" presId="urn:microsoft.com/office/officeart/2008/layout/HorizontalMultiLevelHierarchy"/>
    <dgm:cxn modelId="{70F9B61D-037A-43DD-89E1-A7B7E79A25A9}" type="presOf" srcId="{16295EF3-6179-4579-B43D-4B20154FFFDF}" destId="{03F5DA5F-4658-4B81-B996-3386AB329979}" srcOrd="1" destOrd="0" presId="urn:microsoft.com/office/officeart/2008/layout/HorizontalMultiLevelHierarchy"/>
    <dgm:cxn modelId="{E483671F-BB22-4A8B-BD3C-CEBEED745550}" type="presOf" srcId="{1EB79EC4-9DE4-41F7-8FED-15A414B06D89}" destId="{7BFA4EC6-E409-4990-8039-A29A120324B2}" srcOrd="0" destOrd="0" presId="urn:microsoft.com/office/officeart/2008/layout/HorizontalMultiLevelHierarchy"/>
    <dgm:cxn modelId="{2565711F-B0AF-4A85-87B8-9B87067D1990}" type="presOf" srcId="{414BBAA2-E561-49DD-9EBB-986E422DB795}" destId="{A3C1E7C6-2F07-4601-A3D2-3F450AF28D72}" srcOrd="0" destOrd="0" presId="urn:microsoft.com/office/officeart/2008/layout/HorizontalMultiLevelHierarchy"/>
    <dgm:cxn modelId="{8C54FF20-15A4-46B9-88F1-55F207555858}" srcId="{6FFF8825-4998-4CD4-9510-6883B1EB8DC0}" destId="{B977D166-B4F1-486A-A5AE-47CCE00CA009}" srcOrd="1" destOrd="0" parTransId="{1DA3D2C8-A2FC-41B6-B4AC-0307189E3696}" sibTransId="{B5EA20DC-55F0-4E91-ADE4-AC505EB77B57}"/>
    <dgm:cxn modelId="{71FF8A22-D7AC-481A-A6DD-0CA1053319F0}" type="presOf" srcId="{6EB7F238-F554-402A-BD55-833596269A5C}" destId="{43D3D2BB-5479-44BE-B4F6-5A3D6A6C7870}" srcOrd="0" destOrd="0" presId="urn:microsoft.com/office/officeart/2008/layout/HorizontalMultiLevelHierarchy"/>
    <dgm:cxn modelId="{6BEF0924-6BEE-4D46-8F0A-008E2858113B}" type="presOf" srcId="{85A05E11-0E9A-4A9B-ADDE-501278D8BDC0}" destId="{0CCB74A1-108C-4CBD-AA50-097C59221D84}" srcOrd="0" destOrd="0" presId="urn:microsoft.com/office/officeart/2008/layout/HorizontalMultiLevelHierarchy"/>
    <dgm:cxn modelId="{687BA825-A03D-475F-A611-20E935128F87}" srcId="{80FD3367-7840-4D7E-B865-D6A6EFD33970}" destId="{650DFDF4-E4DC-4D2B-9851-64369DF3EE96}" srcOrd="1" destOrd="0" parTransId="{C30424E6-FD93-4E96-9F05-F0BD544B5BF6}" sibTransId="{4846B307-3A16-41E9-8707-E90B7260F7F9}"/>
    <dgm:cxn modelId="{1C1C6027-550C-4C53-8989-772DC278190C}" type="presOf" srcId="{F83E7076-084D-4918-9B1A-B21DB3EDB20F}" destId="{D69242E1-785C-495F-A3BB-BB01E9B4B22A}" srcOrd="0" destOrd="0" presId="urn:microsoft.com/office/officeart/2008/layout/HorizontalMultiLevelHierarchy"/>
    <dgm:cxn modelId="{4AE81928-1DB3-4FBC-A193-883BF8FBCCCF}" type="presOf" srcId="{46407DB4-4DF2-43F4-913F-E363D56D96DD}" destId="{AACDA5D2-91B4-42B5-8B2C-8143BF692DB2}" srcOrd="1" destOrd="0" presId="urn:microsoft.com/office/officeart/2008/layout/HorizontalMultiLevelHierarchy"/>
    <dgm:cxn modelId="{2F3CB32B-4F95-498C-AC25-61194CB1BDD2}" type="presOf" srcId="{BEB52B91-82AD-4425-A39D-0AAECCF994AA}" destId="{F6B9E3C7-8982-45FF-AAAB-5943F9B631ED}" srcOrd="0" destOrd="0" presId="urn:microsoft.com/office/officeart/2008/layout/HorizontalMultiLevelHierarchy"/>
    <dgm:cxn modelId="{5213BC2B-2EA5-49C2-A6F0-209528F8AEDF}" type="presOf" srcId="{ABD77256-753A-4F88-8856-E238931793FB}" destId="{2F5C2C08-F9C8-4F8C-93AE-7971ACFF838B}" srcOrd="1" destOrd="0" presId="urn:microsoft.com/office/officeart/2008/layout/HorizontalMultiLevelHierarchy"/>
    <dgm:cxn modelId="{B601182F-1F0D-45F5-AE5A-C4BDDC474E06}" srcId="{B277C195-BF55-4562-A0C2-95FE8E8A05D1}" destId="{08DFF743-CB8B-4B72-9DBD-2D6EC969562D}" srcOrd="6" destOrd="0" parTransId="{8C26305A-9E5B-4294-B877-BA4B47266DBD}" sibTransId="{C67A32AD-4B18-4CE7-AFE3-68D8271FFB58}"/>
    <dgm:cxn modelId="{747DC02F-0A47-4082-972D-8B31F336BB91}" type="presOf" srcId="{F35FF384-7A80-4547-95D8-7B3F56602D56}" destId="{8586551D-2608-47B7-BD1F-847D408FD1E7}" srcOrd="0" destOrd="0" presId="urn:microsoft.com/office/officeart/2008/layout/HorizontalMultiLevelHierarchy"/>
    <dgm:cxn modelId="{4BD8E930-11E4-4B3C-ABB6-69453F703A1B}" type="presOf" srcId="{46407DB4-4DF2-43F4-913F-E363D56D96DD}" destId="{B79731F4-E4CB-4D58-A3ED-86BA17F04858}" srcOrd="0" destOrd="0" presId="urn:microsoft.com/office/officeart/2008/layout/HorizontalMultiLevelHierarchy"/>
    <dgm:cxn modelId="{35DEE831-E11C-48A7-B4CE-6156F96B4624}" type="presOf" srcId="{1DA3D2C8-A2FC-41B6-B4AC-0307189E3696}" destId="{EB40D70A-4F7B-46C5-B193-F977992F4BA7}" srcOrd="1" destOrd="0" presId="urn:microsoft.com/office/officeart/2008/layout/HorizontalMultiLevelHierarchy"/>
    <dgm:cxn modelId="{96F50735-2E62-42AD-90B6-BEF93C4365CE}" type="presOf" srcId="{7C8871AF-3B45-444C-B7EB-32B6879EC050}" destId="{631509D7-56EA-4C3D-9D35-D45F7A2399A0}" srcOrd="0" destOrd="0" presId="urn:microsoft.com/office/officeart/2008/layout/HorizontalMultiLevelHierarchy"/>
    <dgm:cxn modelId="{EA854635-AD62-455B-AAEC-24E30810ADF3}" type="presOf" srcId="{7D8E10AA-E41C-4797-AC19-0BDB8B3BB463}" destId="{48D56FE6-4202-403F-AFDE-C7A7F0E18831}" srcOrd="1" destOrd="0" presId="urn:microsoft.com/office/officeart/2008/layout/HorizontalMultiLevelHierarchy"/>
    <dgm:cxn modelId="{F7655635-0043-44A7-BBD0-E66AB1643A91}" type="presOf" srcId="{BB97BCCA-596C-474F-84E9-3C332E44CAE0}" destId="{676C07CF-6D7A-4526-818E-8B09F5E2B1DC}" srcOrd="1" destOrd="0" presId="urn:microsoft.com/office/officeart/2008/layout/HorizontalMultiLevelHierarchy"/>
    <dgm:cxn modelId="{7526DC36-80A6-4A76-8229-F9693D43339D}" type="presOf" srcId="{5FED345D-D570-4118-A79B-D631CDA601E6}" destId="{68FC2818-FB09-4AA9-A5AD-B47B614FB169}" srcOrd="0" destOrd="0" presId="urn:microsoft.com/office/officeart/2008/layout/HorizontalMultiLevelHierarchy"/>
    <dgm:cxn modelId="{BFA8AF37-6B7E-4085-8EC8-E63560F4EA82}" type="presOf" srcId="{4CB05DF6-A9CE-47A9-96C9-02FA69E72F1A}" destId="{C33D4179-5D5D-4736-8253-FAE180286FB0}" srcOrd="0" destOrd="0" presId="urn:microsoft.com/office/officeart/2008/layout/HorizontalMultiLevelHierarchy"/>
    <dgm:cxn modelId="{0E88AA38-CC3D-4DBE-BEDC-B9915C9EE610}" srcId="{CEA4937E-B3DC-478A-8413-22A3FD2B8761}" destId="{C242BCAD-FB5A-4AC3-BA79-36BA5F8F74FB}" srcOrd="0" destOrd="0" parTransId="{16295EF3-6179-4579-B43D-4B20154FFFDF}" sibTransId="{57666904-03E3-49ED-8E23-606C87B64679}"/>
    <dgm:cxn modelId="{0E1AC738-8A92-4690-A93A-4AF3DAA0AB5D}" type="presOf" srcId="{494E71B6-5197-4F62-8933-8FD4E090A8C4}" destId="{EE4F56EA-5E94-430C-B887-4735B6DE8B08}" srcOrd="0" destOrd="0" presId="urn:microsoft.com/office/officeart/2008/layout/HorizontalMultiLevelHierarchy"/>
    <dgm:cxn modelId="{2CBFFB38-A5E8-49E8-9775-946266971B6E}" type="presOf" srcId="{9743D81E-8628-41B2-A571-FDAAC7674F5C}" destId="{651DB84F-5EF0-4B39-B4C6-BB1994D86820}" srcOrd="0" destOrd="0" presId="urn:microsoft.com/office/officeart/2008/layout/HorizontalMultiLevelHierarchy"/>
    <dgm:cxn modelId="{60B61039-D316-42F8-9335-3AE756CB3DDE}" type="presOf" srcId="{86BF9C9E-8B12-48FD-8BFD-E22CDC2C385A}" destId="{BEC3180D-06DE-4A98-A17F-EB84F7BDBB4D}" srcOrd="0" destOrd="0" presId="urn:microsoft.com/office/officeart/2008/layout/HorizontalMultiLevelHierarchy"/>
    <dgm:cxn modelId="{28F07839-A789-4A7D-8BA3-BD9509D25629}" type="presOf" srcId="{BC3DB439-FDB0-47F6-8107-67045DA32197}" destId="{B537E676-94C7-4B0C-85BB-DF93157C4E59}" srcOrd="0" destOrd="0" presId="urn:microsoft.com/office/officeart/2008/layout/HorizontalMultiLevelHierarchy"/>
    <dgm:cxn modelId="{2301B43B-8FE1-4F2C-A00A-B004F456C723}" type="presOf" srcId="{414BBAA2-E561-49DD-9EBB-986E422DB795}" destId="{203CD2FF-AB63-422B-9D87-67F4A9134901}" srcOrd="1" destOrd="0" presId="urn:microsoft.com/office/officeart/2008/layout/HorizontalMultiLevelHierarchy"/>
    <dgm:cxn modelId="{A2252F3F-0AD0-4A7C-A1D2-1546E1767FFF}" type="presOf" srcId="{6EB7F238-F554-402A-BD55-833596269A5C}" destId="{F4194DCD-6618-43DB-B056-754267779CE3}" srcOrd="1" destOrd="0" presId="urn:microsoft.com/office/officeart/2008/layout/HorizontalMultiLevelHierarchy"/>
    <dgm:cxn modelId="{57AC615B-16C2-46E6-9E49-EA50D6238CFF}" srcId="{C72BC00A-5F0B-4747-898B-81864095462B}" destId="{BEB52B91-82AD-4425-A39D-0AAECCF994AA}" srcOrd="0" destOrd="0" parTransId="{CBAA215B-E548-4772-B99B-92FB3AF4E96D}" sibTransId="{E68D267D-2CB9-42A7-A9F5-34E09BD4E9F9}"/>
    <dgm:cxn modelId="{2D265C5F-E2D0-4D13-95E0-A4B3E0BD4096}" srcId="{8ECEF236-40F8-431A-B916-D390C8710B60}" destId="{B277C195-BF55-4562-A0C2-95FE8E8A05D1}" srcOrd="0" destOrd="0" parTransId="{0FC10316-39EF-4AAE-868C-9847F52812D3}" sibTransId="{46280284-2466-43C7-B1FD-7D0D96BAC339}"/>
    <dgm:cxn modelId="{7AED745F-B267-43FF-8998-DC16B4CAA201}" srcId="{B277C195-BF55-4562-A0C2-95FE8E8A05D1}" destId="{44B3A745-0589-4A00-9528-E13B7AEBFBEB}" srcOrd="7" destOrd="0" parTransId="{9743D81E-8628-41B2-A571-FDAAC7674F5C}" sibTransId="{AC88F7EA-F7A0-4830-B943-12D1BE842D82}"/>
    <dgm:cxn modelId="{E0F3805F-0FD7-4C89-BDDE-5A77C2DC9884}" srcId="{08DFF743-CB8B-4B72-9DBD-2D6EC969562D}" destId="{B2E0F2BF-726C-4578-8708-435C4B1420B1}" srcOrd="0" destOrd="0" parTransId="{8923FAA6-2B8C-42A2-AF79-7278AB11A52E}" sibTransId="{6C2C4A5E-F57E-410C-BBBC-ABA75F28A522}"/>
    <dgm:cxn modelId="{E9964C61-32D1-4A23-804A-182AC1CD5348}" type="presOf" srcId="{FF19B9E5-ACF8-47F3-A5C7-7BE3AD4FF1C0}" destId="{FC555D1E-3CBE-4918-8D5E-36B298BA7B20}" srcOrd="0" destOrd="0" presId="urn:microsoft.com/office/officeart/2008/layout/HorizontalMultiLevelHierarchy"/>
    <dgm:cxn modelId="{BB110C62-0427-452F-AB9B-DDE7C4D48237}" type="presOf" srcId="{44B3A745-0589-4A00-9528-E13B7AEBFBEB}" destId="{02FA23CA-FB5E-4ABB-AF7D-00FB4B9E51F1}" srcOrd="0" destOrd="0" presId="urn:microsoft.com/office/officeart/2008/layout/HorizontalMultiLevelHierarchy"/>
    <dgm:cxn modelId="{24073B62-38B7-4941-8D3C-69F57F139E33}" type="presOf" srcId="{C30424E6-FD93-4E96-9F05-F0BD544B5BF6}" destId="{EE7A6E26-D171-4B1A-A1F6-101DC30130A5}" srcOrd="0" destOrd="0" presId="urn:microsoft.com/office/officeart/2008/layout/HorizontalMultiLevelHierarchy"/>
    <dgm:cxn modelId="{9B822D44-1760-486D-9589-FE0A34A60A40}" type="presOf" srcId="{373A1E5B-D4CD-4543-B165-9EF1D1A31D65}" destId="{DA4AAEA6-F383-45BD-BDA6-55DF151B3836}" srcOrd="0" destOrd="0" presId="urn:microsoft.com/office/officeart/2008/layout/HorizontalMultiLevelHierarchy"/>
    <dgm:cxn modelId="{74777645-1CF3-46CB-805C-4BFE78019983}" type="presOf" srcId="{B977D166-B4F1-486A-A5AE-47CCE00CA009}" destId="{2546DB3F-FC01-45E4-836D-93D75447B41E}" srcOrd="0" destOrd="0" presId="urn:microsoft.com/office/officeart/2008/layout/HorizontalMultiLevelHierarchy"/>
    <dgm:cxn modelId="{14CEAD66-15B3-4688-A562-9BBCBAFB3EE4}" type="presOf" srcId="{5D476C8C-5D37-4BA9-8010-F3591D5C7B49}" destId="{94F455BD-98ED-45ED-9143-D562C243B62B}" srcOrd="0" destOrd="0" presId="urn:microsoft.com/office/officeart/2008/layout/HorizontalMultiLevelHierarchy"/>
    <dgm:cxn modelId="{E40E9847-884D-497D-82DC-4762B51CE3D0}" srcId="{2EA14D9C-710D-43AD-896F-B6AA865235F8}" destId="{5D476C8C-5D37-4BA9-8010-F3591D5C7B49}" srcOrd="2" destOrd="0" parTransId="{FF19B9E5-ACF8-47F3-A5C7-7BE3AD4FF1C0}" sibTransId="{1BED93CD-E0CF-4E78-B497-7BB37C946461}"/>
    <dgm:cxn modelId="{E1AA8248-4100-487F-9828-A14112FD8512}" type="presOf" srcId="{007DD7E9-823F-4D74-8908-89DA029169ED}" destId="{47722FB3-7335-4B21-91F0-65AC4ED900F1}" srcOrd="0" destOrd="0" presId="urn:microsoft.com/office/officeart/2008/layout/HorizontalMultiLevelHierarchy"/>
    <dgm:cxn modelId="{6B8CD968-3C06-4FD5-9997-BE2EE52D222E}" type="presOf" srcId="{FF19B9E5-ACF8-47F3-A5C7-7BE3AD4FF1C0}" destId="{8D047DD6-8C9B-46B9-B7D4-5A6A88B37F7A}" srcOrd="1" destOrd="0" presId="urn:microsoft.com/office/officeart/2008/layout/HorizontalMultiLevelHierarchy"/>
    <dgm:cxn modelId="{F251A449-B4B7-4512-8BFE-44FA3138602F}" type="presOf" srcId="{472E1C4B-2982-408C-A579-1EC7B863BC06}" destId="{AA37F76A-0DDE-4222-991A-BB7B738EA3BC}" srcOrd="0" destOrd="0" presId="urn:microsoft.com/office/officeart/2008/layout/HorizontalMultiLevelHierarchy"/>
    <dgm:cxn modelId="{DAE1C469-4E56-46CA-B75F-203776B84C98}" type="presOf" srcId="{EF6CA782-DEE3-417A-88D7-B78A0CF5E1C3}" destId="{2F2392C5-F83A-45E3-A01A-FC32C57B1D34}" srcOrd="1" destOrd="0" presId="urn:microsoft.com/office/officeart/2008/layout/HorizontalMultiLevelHierarchy"/>
    <dgm:cxn modelId="{18B0676A-5E02-4D12-AB31-88E401BA478D}" type="presOf" srcId="{1DE4E0F7-F759-4CE6-8DD2-2B2ECB5128BF}" destId="{B1F31DD5-E4D2-461A-BDE5-42D542380366}" srcOrd="0" destOrd="0" presId="urn:microsoft.com/office/officeart/2008/layout/HorizontalMultiLevelHierarchy"/>
    <dgm:cxn modelId="{0F02576A-9C85-47D2-BD5A-C60C48D74954}" srcId="{B277C195-BF55-4562-A0C2-95FE8E8A05D1}" destId="{C72BC00A-5F0B-4747-898B-81864095462B}" srcOrd="0" destOrd="0" parTransId="{BC3DB439-FDB0-47F6-8107-67045DA32197}" sibTransId="{ED6AE153-DD79-41A2-B948-65D90395430A}"/>
    <dgm:cxn modelId="{D8AB8A4B-C12A-497F-AFD4-646F1CDFDA6D}" type="presOf" srcId="{5AC96AF7-3600-48C3-8DC1-EE0B79FC8950}" destId="{6B471A9D-8EA8-4655-837E-43FA50F8D20E}" srcOrd="0" destOrd="0" presId="urn:microsoft.com/office/officeart/2008/layout/HorizontalMultiLevelHierarchy"/>
    <dgm:cxn modelId="{2E32DA4B-BBD2-42B1-A8A4-87BF0B6CC4A6}" srcId="{2EA14D9C-710D-43AD-896F-B6AA865235F8}" destId="{007DD7E9-823F-4D74-8908-89DA029169ED}" srcOrd="0" destOrd="0" parTransId="{BB97BCCA-596C-474F-84E9-3C332E44CAE0}" sibTransId="{88AE61A5-0D06-4E72-9BAC-6AEDEBCB5A70}"/>
    <dgm:cxn modelId="{CD1EEC6B-4922-4553-930D-8C32BB66B4FF}" type="presOf" srcId="{5DEA0CA0-1867-4DC6-8997-5AD747F0CE2D}" destId="{E188EC18-C8C4-4A07-80C5-585FF9473C0F}" srcOrd="0" destOrd="0" presId="urn:microsoft.com/office/officeart/2008/layout/HorizontalMultiLevelHierarchy"/>
    <dgm:cxn modelId="{AC0B556F-2B24-46DC-8C08-2C58B512C203}" srcId="{44B3A745-0589-4A00-9528-E13B7AEBFBEB}" destId="{9CA72F8E-8A6B-4BEC-8B7C-5F9AB2BF24B9}" srcOrd="1" destOrd="0" parTransId="{759AD3A8-2639-4353-9753-55819D4DF55B}" sibTransId="{26DBA03C-2061-490A-8525-3011AC61EEED}"/>
    <dgm:cxn modelId="{D0B9754F-BC09-4107-BA89-81FDE448662D}" type="presOf" srcId="{9743D81E-8628-41B2-A571-FDAAC7674F5C}" destId="{15324D73-DAA7-4092-AC8A-96383C845ADD}" srcOrd="1" destOrd="0" presId="urn:microsoft.com/office/officeart/2008/layout/HorizontalMultiLevelHierarchy"/>
    <dgm:cxn modelId="{CDE6F84F-CD22-4695-9C56-300FD7F0538F}" type="presOf" srcId="{CBAA215B-E548-4772-B99B-92FB3AF4E96D}" destId="{64B88E58-C0A3-42E8-9EC5-92D3EC5367B0}" srcOrd="0" destOrd="0" presId="urn:microsoft.com/office/officeart/2008/layout/HorizontalMultiLevelHierarchy"/>
    <dgm:cxn modelId="{B4035C50-EAF6-46F4-8A61-649287A2BCDD}" srcId="{B277C195-BF55-4562-A0C2-95FE8E8A05D1}" destId="{CEA4937E-B3DC-478A-8413-22A3FD2B8761}" srcOrd="2" destOrd="0" parTransId="{EF6CA782-DEE3-417A-88D7-B78A0CF5E1C3}" sibTransId="{13D8A2C6-BE79-4852-B875-5E2490282F7C}"/>
    <dgm:cxn modelId="{19045070-FD4A-4944-A366-17FAA24DA058}" type="presOf" srcId="{295C1A93-8A83-4DC4-85D0-EF0F3DD8178A}" destId="{E4B65343-4E3F-4C2F-8791-9FB37ACD0BB3}" srcOrd="0" destOrd="0" presId="urn:microsoft.com/office/officeart/2008/layout/HorizontalMultiLevelHierarchy"/>
    <dgm:cxn modelId="{54FD5070-8B01-4DB9-8571-10F4A5CC5489}" type="presOf" srcId="{8923FAA6-2B8C-42A2-AF79-7278AB11A52E}" destId="{F8E1014C-3396-4FC5-BE3B-C2E16FF4A60F}" srcOrd="0" destOrd="0" presId="urn:microsoft.com/office/officeart/2008/layout/HorizontalMultiLevelHierarchy"/>
    <dgm:cxn modelId="{14EED770-43FD-4F52-AD2C-E04433B0C625}" type="presOf" srcId="{8ECEF236-40F8-431A-B916-D390C8710B60}" destId="{6BB5EEB9-9119-4882-856E-1CBE09A512B8}" srcOrd="0" destOrd="0" presId="urn:microsoft.com/office/officeart/2008/layout/HorizontalMultiLevelHierarchy"/>
    <dgm:cxn modelId="{06D3D151-7E5D-4974-AA1A-1A206A56DCAD}" srcId="{A6519C89-47C4-4E43-918E-FCAEC0C462A3}" destId="{1EB79EC4-9DE4-41F7-8FED-15A414B06D89}" srcOrd="0" destOrd="0" parTransId="{7C8871AF-3B45-444C-B7EB-32B6879EC050}" sibTransId="{965FFD73-73F8-4A2D-A561-CE70D861BF16}"/>
    <dgm:cxn modelId="{62D21452-F7A9-4891-997C-F3276821E2A3}" type="presOf" srcId="{1DE4E0F7-F759-4CE6-8DD2-2B2ECB5128BF}" destId="{522A2164-98A3-47F4-9029-62B8BB6102B1}" srcOrd="1" destOrd="0" presId="urn:microsoft.com/office/officeart/2008/layout/HorizontalMultiLevelHierarchy"/>
    <dgm:cxn modelId="{E7677772-4DE3-4E7D-8E93-AA6D940C3CD1}" type="presOf" srcId="{8C26305A-9E5B-4294-B877-BA4B47266DBD}" destId="{1B001E95-567E-44EA-9F3B-B299164B96BF}" srcOrd="0" destOrd="0" presId="urn:microsoft.com/office/officeart/2008/layout/HorizontalMultiLevelHierarchy"/>
    <dgm:cxn modelId="{133BBF72-3C77-4331-B2BE-F90AE04ECAA8}" type="presOf" srcId="{EF6CA782-DEE3-417A-88D7-B78A0CF5E1C3}" destId="{BE8C2469-A26F-4D00-8FE9-7FB16ECC9041}" srcOrd="0" destOrd="0" presId="urn:microsoft.com/office/officeart/2008/layout/HorizontalMultiLevelHierarchy"/>
    <dgm:cxn modelId="{DCE8EF76-CED1-4B21-9D7E-7BB930DB8847}" type="presOf" srcId="{8923FAA6-2B8C-42A2-AF79-7278AB11A52E}" destId="{68D9AB62-75A8-49A7-8E90-DA812813DF82}" srcOrd="1" destOrd="0" presId="urn:microsoft.com/office/officeart/2008/layout/HorizontalMultiLevelHierarchy"/>
    <dgm:cxn modelId="{789B0259-6560-486C-B707-BB323F89C1BD}" srcId="{B277C195-BF55-4562-A0C2-95FE8E8A05D1}" destId="{2EA14D9C-710D-43AD-896F-B6AA865235F8}" srcOrd="4" destOrd="0" parTransId="{46407DB4-4DF2-43F4-913F-E363D56D96DD}" sibTransId="{23EC4D7C-493C-4917-A4B9-8A22118D40E9}"/>
    <dgm:cxn modelId="{D1AA5381-97A8-441F-9C04-6004B82431F2}" srcId="{C72BC00A-5F0B-4747-898B-81864095462B}" destId="{472E1C4B-2982-408C-A579-1EC7B863BC06}" srcOrd="1" destOrd="0" parTransId="{5AC96AF7-3600-48C3-8DC1-EE0B79FC8950}" sibTransId="{B5CF915D-70A1-466E-82A4-6AB0AF06EFBF}"/>
    <dgm:cxn modelId="{C5B2EA82-E7A4-4D9B-8FBD-A5F581D84A86}" srcId="{CEA4937E-B3DC-478A-8413-22A3FD2B8761}" destId="{F83E7076-084D-4918-9B1A-B21DB3EDB20F}" srcOrd="3" destOrd="0" parTransId="{EA5F1D25-8DFA-4C95-ACB2-A1582E847487}" sibTransId="{2E5A808D-941D-4290-8A3D-94E8AC2FD6D6}"/>
    <dgm:cxn modelId="{0F67C788-21A5-4905-9F28-583B796F07E1}" type="presOf" srcId="{CEA4937E-B3DC-478A-8413-22A3FD2B8761}" destId="{A42EB1DF-C498-451F-B9D2-A69269152D1A}" srcOrd="0" destOrd="0" presId="urn:microsoft.com/office/officeart/2008/layout/HorizontalMultiLevelHierarchy"/>
    <dgm:cxn modelId="{FFD9C793-4D99-48FA-9D85-2155CFEBD8FD}" type="presOf" srcId="{9CA72F8E-8A6B-4BEC-8B7C-5F9AB2BF24B9}" destId="{D5E5A46C-C00D-4A6D-AECC-C18D02C7F6DB}" srcOrd="0" destOrd="0" presId="urn:microsoft.com/office/officeart/2008/layout/HorizontalMultiLevelHierarchy"/>
    <dgm:cxn modelId="{D0613D97-7F86-4B15-8C90-6BD17984796B}" type="presOf" srcId="{BB97BCCA-596C-474F-84E9-3C332E44CAE0}" destId="{05435F76-CEE4-4A80-808B-8501CCC2BF61}" srcOrd="0" destOrd="0" presId="urn:microsoft.com/office/officeart/2008/layout/HorizontalMultiLevelHierarchy"/>
    <dgm:cxn modelId="{79B2EF97-746F-497D-BFBE-3E87C00BE475}" srcId="{08DFF743-CB8B-4B72-9DBD-2D6EC969562D}" destId="{373A1E5B-D4CD-4543-B165-9EF1D1A31D65}" srcOrd="1" destOrd="0" parTransId="{ABD77256-753A-4F88-8856-E238931793FB}" sibTransId="{B8A0ADD7-F2EA-47DE-BFE4-6F543C72DC7F}"/>
    <dgm:cxn modelId="{FF0FC798-1A6D-49C6-9B17-C4B0DF4CAEE0}" srcId="{B277C195-BF55-4562-A0C2-95FE8E8A05D1}" destId="{6FFF8825-4998-4CD4-9510-6883B1EB8DC0}" srcOrd="1" destOrd="0" parTransId="{1DE4E0F7-F759-4CE6-8DD2-2B2ECB5128BF}" sibTransId="{09F95F53-5E29-4D45-90B5-53CD2A0856B1}"/>
    <dgm:cxn modelId="{004FF99A-6301-435C-B119-AAFC1E8FD522}" type="presOf" srcId="{C72BC00A-5F0B-4747-898B-81864095462B}" destId="{77A342D5-AB59-4353-BB86-2CF242F2561C}" srcOrd="0" destOrd="0" presId="urn:microsoft.com/office/officeart/2008/layout/HorizontalMultiLevelHierarchy"/>
    <dgm:cxn modelId="{B2E1CAA1-C790-446E-A81F-94AAE6E0FDAB}" type="presOf" srcId="{A6519C89-47C4-4E43-918E-FCAEC0C462A3}" destId="{40BAF273-5E7B-45DA-B107-AF23C48F8D28}" srcOrd="0" destOrd="0" presId="urn:microsoft.com/office/officeart/2008/layout/HorizontalMultiLevelHierarchy"/>
    <dgm:cxn modelId="{25496FA7-2259-4AD0-8A4A-52CD731988F4}" type="presOf" srcId="{CBAA215B-E548-4772-B99B-92FB3AF4E96D}" destId="{9D6FE57E-DA1D-40B9-956E-CE13345F6F04}" srcOrd="1" destOrd="0" presId="urn:microsoft.com/office/officeart/2008/layout/HorizontalMultiLevelHierarchy"/>
    <dgm:cxn modelId="{5DE540A8-2E99-481E-8E26-A73D07D6B7CA}" srcId="{6FFF8825-4998-4CD4-9510-6883B1EB8DC0}" destId="{BA0F8B4B-8D1C-414F-9255-471F6BE45E98}" srcOrd="0" destOrd="0" parTransId="{6EB7F238-F554-402A-BD55-833596269A5C}" sibTransId="{1844FE3E-EA6D-40B1-9C36-99F2C97518EC}"/>
    <dgm:cxn modelId="{351B13AB-2851-45BD-84F5-AEB1562720A5}" srcId="{CEA4937E-B3DC-478A-8413-22A3FD2B8761}" destId="{5FED345D-D570-4118-A79B-D631CDA601E6}" srcOrd="1" destOrd="0" parTransId="{C567C130-EF94-4052-972A-5685372CEAF0}" sibTransId="{9B7BBCE1-DC50-46E3-AAE1-7C109BF91F6F}"/>
    <dgm:cxn modelId="{0810F4AF-B001-4145-AC01-6E386B9A3767}" type="presOf" srcId="{C242BCAD-FB5A-4AC3-BA79-36BA5F8F74FB}" destId="{E04FD9D2-EC72-43D0-8CA2-E3EEDA0A381D}" srcOrd="0" destOrd="0" presId="urn:microsoft.com/office/officeart/2008/layout/HorizontalMultiLevelHierarchy"/>
    <dgm:cxn modelId="{BD0084B3-B51C-43D8-98F7-229AB0B4BE85}" type="presOf" srcId="{7D8E10AA-E41C-4797-AC19-0BDB8B3BB463}" destId="{5474FE2D-4C6A-4675-8D41-8A2D026BC412}" srcOrd="0" destOrd="0" presId="urn:microsoft.com/office/officeart/2008/layout/HorizontalMultiLevelHierarchy"/>
    <dgm:cxn modelId="{ED63C0B5-E22B-4E5A-AA4D-1095F71C4DD9}" type="presOf" srcId="{2EA14D9C-710D-43AD-896F-B6AA865235F8}" destId="{1A1D20BC-0F8A-4576-AE50-27552F7E2D9C}" srcOrd="0" destOrd="0" presId="urn:microsoft.com/office/officeart/2008/layout/HorizontalMultiLevelHierarchy"/>
    <dgm:cxn modelId="{0D7EC3B7-1B6D-4C4A-9333-AD90BD704880}" type="presOf" srcId="{08DFF743-CB8B-4B72-9DBD-2D6EC969562D}" destId="{55D736EC-ECE0-4A1B-9FD3-645CA91C1455}" srcOrd="0" destOrd="0" presId="urn:microsoft.com/office/officeart/2008/layout/HorizontalMultiLevelHierarchy"/>
    <dgm:cxn modelId="{270A61B8-2320-4B2F-84D4-F1DD3DCE2F2E}" type="presOf" srcId="{1DA3D2C8-A2FC-41B6-B4AC-0307189E3696}" destId="{4E0076AD-ABA1-4E1C-A511-0D2238FA3D16}" srcOrd="0" destOrd="0" presId="urn:microsoft.com/office/officeart/2008/layout/HorizontalMultiLevelHierarchy"/>
    <dgm:cxn modelId="{F952BBC1-81A8-4B09-A4DD-557A443B77B8}" srcId="{2EA14D9C-710D-43AD-896F-B6AA865235F8}" destId="{F35FF384-7A80-4547-95D8-7B3F56602D56}" srcOrd="1" destOrd="0" parTransId="{5DEA0CA0-1867-4DC6-8997-5AD747F0CE2D}" sibTransId="{0F27A63F-A8E7-4580-8168-965EC20F58F9}"/>
    <dgm:cxn modelId="{7DA9BEC4-8575-4186-901B-31478D8E2DC5}" type="presOf" srcId="{7C8871AF-3B45-444C-B7EB-32B6879EC050}" destId="{2E159C37-585D-4336-83AC-BD01161FE01A}" srcOrd="1" destOrd="0" presId="urn:microsoft.com/office/officeart/2008/layout/HorizontalMultiLevelHierarchy"/>
    <dgm:cxn modelId="{EC0F60C6-F274-4C67-990D-BB975B0D4E26}" type="presOf" srcId="{ABD77256-753A-4F88-8856-E238931793FB}" destId="{01E7E4BF-7F8C-471F-A2DE-45DD8E050FAF}" srcOrd="0" destOrd="0" presId="urn:microsoft.com/office/officeart/2008/layout/HorizontalMultiLevelHierarchy"/>
    <dgm:cxn modelId="{4B61B2C7-27B0-46E2-A622-6508A9EA8E96}" type="presOf" srcId="{5AC96AF7-3600-48C3-8DC1-EE0B79FC8950}" destId="{DDAE68BE-5E95-475B-90B7-22524721B10B}" srcOrd="1" destOrd="0" presId="urn:microsoft.com/office/officeart/2008/layout/HorizontalMultiLevelHierarchy"/>
    <dgm:cxn modelId="{2B0AB8C7-E557-40DC-8A29-C4E93DFAD42A}" type="presOf" srcId="{EA5F1D25-8DFA-4C95-ACB2-A1582E847487}" destId="{3952249E-8CF9-44F0-A61A-9B0E5D581044}" srcOrd="0" destOrd="0" presId="urn:microsoft.com/office/officeart/2008/layout/HorizontalMultiLevelHierarchy"/>
    <dgm:cxn modelId="{A0F2A1CB-1A49-439C-A7CA-D3902D3209F0}" type="presOf" srcId="{6FFF8825-4998-4CD4-9510-6883B1EB8DC0}" destId="{07E8C320-6CB1-48AD-9539-039B020782E1}" srcOrd="0" destOrd="0" presId="urn:microsoft.com/office/officeart/2008/layout/HorizontalMultiLevelHierarchy"/>
    <dgm:cxn modelId="{CF73FFCE-A649-4F94-8D22-F79BD266B8D8}" srcId="{80FD3367-7840-4D7E-B865-D6A6EFD33970}" destId="{86BF9C9E-8B12-48FD-8BFD-E22CDC2C385A}" srcOrd="0" destOrd="0" parTransId="{414BBAA2-E561-49DD-9EBB-986E422DB795}" sibTransId="{7A596984-80BC-45D9-BE6F-0B37B9F33789}"/>
    <dgm:cxn modelId="{1A34B3D3-5D67-492F-AFE8-2398D9468FF5}" type="presOf" srcId="{80FD3367-7840-4D7E-B865-D6A6EFD33970}" destId="{8F6AEDD5-781B-4EA4-B46E-B904BBC4A753}" srcOrd="0" destOrd="0" presId="urn:microsoft.com/office/officeart/2008/layout/HorizontalMultiLevelHierarchy"/>
    <dgm:cxn modelId="{C8B4DBD5-2812-4CA1-B575-839789837402}" type="presOf" srcId="{B277C195-BF55-4562-A0C2-95FE8E8A05D1}" destId="{0C6C0231-7BF8-46CB-BA33-FFDA7A71AA6D}" srcOrd="0" destOrd="0" presId="urn:microsoft.com/office/officeart/2008/layout/HorizontalMultiLevelHierarchy"/>
    <dgm:cxn modelId="{626968D7-BA5B-4852-943F-20DF9948C765}" type="presOf" srcId="{BC3DB439-FDB0-47F6-8107-67045DA32197}" destId="{AA93D966-903D-4E94-9216-647C53E0D081}" srcOrd="1" destOrd="0" presId="urn:microsoft.com/office/officeart/2008/layout/HorizontalMultiLevelHierarchy"/>
    <dgm:cxn modelId="{500D81D8-4A3D-4901-88EE-474FE8611509}" type="presOf" srcId="{C30424E6-FD93-4E96-9F05-F0BD544B5BF6}" destId="{BA076BC6-F858-4E26-AD13-D644DD1EBB34}" srcOrd="1" destOrd="0" presId="urn:microsoft.com/office/officeart/2008/layout/HorizontalMultiLevelHierarchy"/>
    <dgm:cxn modelId="{A28F23DD-D4E9-4207-A748-83BD83461E5C}" type="presOf" srcId="{16295EF3-6179-4579-B43D-4B20154FFFDF}" destId="{32355FBC-7629-4F74-8F2A-1846EBE86106}" srcOrd="0" destOrd="0" presId="urn:microsoft.com/office/officeart/2008/layout/HorizontalMultiLevelHierarchy"/>
    <dgm:cxn modelId="{CCC0F9DE-02C4-452C-9570-DB240A0844D6}" type="presOf" srcId="{650DFDF4-E4DC-4D2B-9851-64369DF3EE96}" destId="{0AC6EBC9-8EED-4DFB-A098-B811BBAB2B7F}" srcOrd="0" destOrd="0" presId="urn:microsoft.com/office/officeart/2008/layout/HorizontalMultiLevelHierarchy"/>
    <dgm:cxn modelId="{DD5AADE1-EF11-40C7-95E2-34B57F99AC4A}" type="presOf" srcId="{C567C130-EF94-4052-972A-5685372CEAF0}" destId="{E8934876-5F8E-4C47-B8F4-E528BF1F959A}" srcOrd="1" destOrd="0" presId="urn:microsoft.com/office/officeart/2008/layout/HorizontalMultiLevelHierarchy"/>
    <dgm:cxn modelId="{D93F3DE4-E2CC-4E64-BDA3-E447274147ED}" srcId="{CEA4937E-B3DC-478A-8413-22A3FD2B8761}" destId="{8233E277-5A6F-4D1C-BB66-B0C6599B4633}" srcOrd="2" destOrd="0" parTransId="{7D8E10AA-E41C-4797-AC19-0BDB8B3BB463}" sibTransId="{A556A8D0-03D8-42E7-911C-2F51840D14AF}"/>
    <dgm:cxn modelId="{E68CCEE4-ED8B-4FD6-9425-859954144917}" type="presOf" srcId="{759AD3A8-2639-4353-9753-55819D4DF55B}" destId="{B2C01AD6-8D65-4F3C-A209-95C3878ABAE1}" srcOrd="0" destOrd="0" presId="urn:microsoft.com/office/officeart/2008/layout/HorizontalMultiLevelHierarchy"/>
    <dgm:cxn modelId="{5636D4E8-6310-49B0-883D-C82DF9566818}" type="presOf" srcId="{5DEA0CA0-1867-4DC6-8997-5AD747F0CE2D}" destId="{3427F69B-2B22-4F25-B2B7-B23B2A8E1838}" srcOrd="1" destOrd="0" presId="urn:microsoft.com/office/officeart/2008/layout/HorizontalMultiLevelHierarchy"/>
    <dgm:cxn modelId="{737851EC-BB2D-4B90-8ACC-18C50EA2EDD5}" type="presOf" srcId="{EA5F1D25-8DFA-4C95-ACB2-A1582E847487}" destId="{4AF15E3F-CC84-449F-A5CD-360107365B39}" srcOrd="1" destOrd="0" presId="urn:microsoft.com/office/officeart/2008/layout/HorizontalMultiLevelHierarchy"/>
    <dgm:cxn modelId="{95D20DF0-D67C-4998-94AC-D7FFD87FDE28}" type="presOf" srcId="{759AD3A8-2639-4353-9753-55819D4DF55B}" destId="{A16C080A-99B3-44AA-9C82-0D0C62F45421}" srcOrd="1" destOrd="0" presId="urn:microsoft.com/office/officeart/2008/layout/HorizontalMultiLevelHierarchy"/>
    <dgm:cxn modelId="{031F8FF0-D575-42B7-975C-2074733B813A}" type="presOf" srcId="{8C26305A-9E5B-4294-B877-BA4B47266DBD}" destId="{E92E3484-2ABD-443A-8085-CD83F0156728}" srcOrd="1" destOrd="0" presId="urn:microsoft.com/office/officeart/2008/layout/HorizontalMultiLevelHierarchy"/>
    <dgm:cxn modelId="{CFCDF3F3-6C78-4E82-B187-7F4293958F2A}" srcId="{B277C195-BF55-4562-A0C2-95FE8E8A05D1}" destId="{80FD3367-7840-4D7E-B865-D6A6EFD33970}" srcOrd="5" destOrd="0" parTransId="{85A05E11-0E9A-4A9B-ADDE-501278D8BDC0}" sibTransId="{08A3A2BB-F0E0-4541-917D-51C2B6AFA756}"/>
    <dgm:cxn modelId="{2A006BF4-A804-4A4C-AFFB-45A940422F7B}" type="presOf" srcId="{B2E0F2BF-726C-4578-8708-435C4B1420B1}" destId="{04AFDBE2-8A4A-4436-B4CE-26C3868276C0}" srcOrd="0" destOrd="0" presId="urn:microsoft.com/office/officeart/2008/layout/HorizontalMultiLevelHierarchy"/>
    <dgm:cxn modelId="{906F8BFA-427F-40BE-89A4-EEC20C347E56}" srcId="{B277C195-BF55-4562-A0C2-95FE8E8A05D1}" destId="{A6519C89-47C4-4E43-918E-FCAEC0C462A3}" srcOrd="3" destOrd="0" parTransId="{494E71B6-5197-4F62-8933-8FD4E090A8C4}" sibTransId="{425F7326-EB9D-447A-8E01-3A90FE2D5299}"/>
    <dgm:cxn modelId="{2345FD57-D36D-4BF1-940E-FEAD5449F3D5}" type="presParOf" srcId="{6BB5EEB9-9119-4882-856E-1CBE09A512B8}" destId="{722B0331-C575-4723-8E45-AEB240CE826B}" srcOrd="0" destOrd="0" presId="urn:microsoft.com/office/officeart/2008/layout/HorizontalMultiLevelHierarchy"/>
    <dgm:cxn modelId="{A8A50D2D-DED5-4E7D-A015-E33A9F2588D2}" type="presParOf" srcId="{722B0331-C575-4723-8E45-AEB240CE826B}" destId="{0C6C0231-7BF8-46CB-BA33-FFDA7A71AA6D}" srcOrd="0" destOrd="0" presId="urn:microsoft.com/office/officeart/2008/layout/HorizontalMultiLevelHierarchy"/>
    <dgm:cxn modelId="{F8F0CE47-A061-4BCE-836F-4059D8BA55E0}" type="presParOf" srcId="{722B0331-C575-4723-8E45-AEB240CE826B}" destId="{06C6BC21-76FF-49C6-B516-457D4585E3D9}" srcOrd="1" destOrd="0" presId="urn:microsoft.com/office/officeart/2008/layout/HorizontalMultiLevelHierarchy"/>
    <dgm:cxn modelId="{7C224F50-EF0B-4EA5-995A-EB32F6391521}" type="presParOf" srcId="{06C6BC21-76FF-49C6-B516-457D4585E3D9}" destId="{B537E676-94C7-4B0C-85BB-DF93157C4E59}" srcOrd="0" destOrd="0" presId="urn:microsoft.com/office/officeart/2008/layout/HorizontalMultiLevelHierarchy"/>
    <dgm:cxn modelId="{35415064-8F6D-4DBA-908D-574D73914505}" type="presParOf" srcId="{B537E676-94C7-4B0C-85BB-DF93157C4E59}" destId="{AA93D966-903D-4E94-9216-647C53E0D081}" srcOrd="0" destOrd="0" presId="urn:microsoft.com/office/officeart/2008/layout/HorizontalMultiLevelHierarchy"/>
    <dgm:cxn modelId="{7BB00B63-4867-4385-AE7D-BDD5B58D2BA2}" type="presParOf" srcId="{06C6BC21-76FF-49C6-B516-457D4585E3D9}" destId="{5ABCE0BB-5D71-457F-AD59-BBBFA1FB602C}" srcOrd="1" destOrd="0" presId="urn:microsoft.com/office/officeart/2008/layout/HorizontalMultiLevelHierarchy"/>
    <dgm:cxn modelId="{74B2F0E2-D460-494F-B359-D25298AE2D9F}" type="presParOf" srcId="{5ABCE0BB-5D71-457F-AD59-BBBFA1FB602C}" destId="{77A342D5-AB59-4353-BB86-2CF242F2561C}" srcOrd="0" destOrd="0" presId="urn:microsoft.com/office/officeart/2008/layout/HorizontalMultiLevelHierarchy"/>
    <dgm:cxn modelId="{93CFF78C-573B-48EA-8DB1-3685C6E5261B}" type="presParOf" srcId="{5ABCE0BB-5D71-457F-AD59-BBBFA1FB602C}" destId="{2052F04E-0325-44D0-935C-8CFF962DA05D}" srcOrd="1" destOrd="0" presId="urn:microsoft.com/office/officeart/2008/layout/HorizontalMultiLevelHierarchy"/>
    <dgm:cxn modelId="{81B857BD-A4FA-4563-9E7E-1BF055CED308}" type="presParOf" srcId="{2052F04E-0325-44D0-935C-8CFF962DA05D}" destId="{64B88E58-C0A3-42E8-9EC5-92D3EC5367B0}" srcOrd="0" destOrd="0" presId="urn:microsoft.com/office/officeart/2008/layout/HorizontalMultiLevelHierarchy"/>
    <dgm:cxn modelId="{11D32832-88B5-4C99-941E-F9E3E4E33191}" type="presParOf" srcId="{64B88E58-C0A3-42E8-9EC5-92D3EC5367B0}" destId="{9D6FE57E-DA1D-40B9-956E-CE13345F6F04}" srcOrd="0" destOrd="0" presId="urn:microsoft.com/office/officeart/2008/layout/HorizontalMultiLevelHierarchy"/>
    <dgm:cxn modelId="{BD12F1AA-9CD8-4B5E-AE05-27972CECFCEE}" type="presParOf" srcId="{2052F04E-0325-44D0-935C-8CFF962DA05D}" destId="{67E06964-7F1D-4674-93FC-3AB1B21D78F9}" srcOrd="1" destOrd="0" presId="urn:microsoft.com/office/officeart/2008/layout/HorizontalMultiLevelHierarchy"/>
    <dgm:cxn modelId="{C55E4410-5DD2-4490-9C76-96A2F623C942}" type="presParOf" srcId="{67E06964-7F1D-4674-93FC-3AB1B21D78F9}" destId="{F6B9E3C7-8982-45FF-AAAB-5943F9B631ED}" srcOrd="0" destOrd="0" presId="urn:microsoft.com/office/officeart/2008/layout/HorizontalMultiLevelHierarchy"/>
    <dgm:cxn modelId="{1E3174BF-695A-43AA-A0ED-4B7657CFB555}" type="presParOf" srcId="{67E06964-7F1D-4674-93FC-3AB1B21D78F9}" destId="{B53D3282-2DCF-4EA1-9BE2-702D9647AC10}" srcOrd="1" destOrd="0" presId="urn:microsoft.com/office/officeart/2008/layout/HorizontalMultiLevelHierarchy"/>
    <dgm:cxn modelId="{ACBD5F23-1DF3-42F0-A70A-EAA5067EBD72}" type="presParOf" srcId="{2052F04E-0325-44D0-935C-8CFF962DA05D}" destId="{6B471A9D-8EA8-4655-837E-43FA50F8D20E}" srcOrd="2" destOrd="0" presId="urn:microsoft.com/office/officeart/2008/layout/HorizontalMultiLevelHierarchy"/>
    <dgm:cxn modelId="{9A08E02B-2489-461A-8F73-481A25E7B4E8}" type="presParOf" srcId="{6B471A9D-8EA8-4655-837E-43FA50F8D20E}" destId="{DDAE68BE-5E95-475B-90B7-22524721B10B}" srcOrd="0" destOrd="0" presId="urn:microsoft.com/office/officeart/2008/layout/HorizontalMultiLevelHierarchy"/>
    <dgm:cxn modelId="{A9C11B33-5E5F-497E-8CE8-A1D5B7D7CF6D}" type="presParOf" srcId="{2052F04E-0325-44D0-935C-8CFF962DA05D}" destId="{62883819-4DB3-4E5C-9C40-13402AE6B712}" srcOrd="3" destOrd="0" presId="urn:microsoft.com/office/officeart/2008/layout/HorizontalMultiLevelHierarchy"/>
    <dgm:cxn modelId="{17657F08-54F5-40FE-900B-049CC5DFF091}" type="presParOf" srcId="{62883819-4DB3-4E5C-9C40-13402AE6B712}" destId="{AA37F76A-0DDE-4222-991A-BB7B738EA3BC}" srcOrd="0" destOrd="0" presId="urn:microsoft.com/office/officeart/2008/layout/HorizontalMultiLevelHierarchy"/>
    <dgm:cxn modelId="{B58E91A7-2347-4F8A-9F22-E087F89E6148}" type="presParOf" srcId="{62883819-4DB3-4E5C-9C40-13402AE6B712}" destId="{5CB49B0A-8524-4FC8-BFB1-F0E28999D7B4}" srcOrd="1" destOrd="0" presId="urn:microsoft.com/office/officeart/2008/layout/HorizontalMultiLevelHierarchy"/>
    <dgm:cxn modelId="{AF96C637-0117-455F-8556-8C4E77B3C67D}" type="presParOf" srcId="{06C6BC21-76FF-49C6-B516-457D4585E3D9}" destId="{B1F31DD5-E4D2-461A-BDE5-42D542380366}" srcOrd="2" destOrd="0" presId="urn:microsoft.com/office/officeart/2008/layout/HorizontalMultiLevelHierarchy"/>
    <dgm:cxn modelId="{9252C73C-1BF2-4892-9EBA-AEB6A14CD5D4}" type="presParOf" srcId="{B1F31DD5-E4D2-461A-BDE5-42D542380366}" destId="{522A2164-98A3-47F4-9029-62B8BB6102B1}" srcOrd="0" destOrd="0" presId="urn:microsoft.com/office/officeart/2008/layout/HorizontalMultiLevelHierarchy"/>
    <dgm:cxn modelId="{1035E8BE-2B54-4A92-BDF1-080707F82C38}" type="presParOf" srcId="{06C6BC21-76FF-49C6-B516-457D4585E3D9}" destId="{8765D6DB-8AF2-4229-B9FA-94282124EB0E}" srcOrd="3" destOrd="0" presId="urn:microsoft.com/office/officeart/2008/layout/HorizontalMultiLevelHierarchy"/>
    <dgm:cxn modelId="{97A9B7B0-9766-437A-A399-E250E5A01109}" type="presParOf" srcId="{8765D6DB-8AF2-4229-B9FA-94282124EB0E}" destId="{07E8C320-6CB1-48AD-9539-039B020782E1}" srcOrd="0" destOrd="0" presId="urn:microsoft.com/office/officeart/2008/layout/HorizontalMultiLevelHierarchy"/>
    <dgm:cxn modelId="{063EA5EE-F1AC-49AD-A2FB-F0D9CD674A4A}" type="presParOf" srcId="{8765D6DB-8AF2-4229-B9FA-94282124EB0E}" destId="{8BCAF4EF-EB43-4737-8075-11DA9397196D}" srcOrd="1" destOrd="0" presId="urn:microsoft.com/office/officeart/2008/layout/HorizontalMultiLevelHierarchy"/>
    <dgm:cxn modelId="{0AC0AEAC-A49C-411A-B088-AC7C30E8E6F3}" type="presParOf" srcId="{8BCAF4EF-EB43-4737-8075-11DA9397196D}" destId="{43D3D2BB-5479-44BE-B4F6-5A3D6A6C7870}" srcOrd="0" destOrd="0" presId="urn:microsoft.com/office/officeart/2008/layout/HorizontalMultiLevelHierarchy"/>
    <dgm:cxn modelId="{3C1014AB-044C-4113-8CFE-448303F75C33}" type="presParOf" srcId="{43D3D2BB-5479-44BE-B4F6-5A3D6A6C7870}" destId="{F4194DCD-6618-43DB-B056-754267779CE3}" srcOrd="0" destOrd="0" presId="urn:microsoft.com/office/officeart/2008/layout/HorizontalMultiLevelHierarchy"/>
    <dgm:cxn modelId="{4E76138B-B4D4-41FF-BFFC-00FDBABF350F}" type="presParOf" srcId="{8BCAF4EF-EB43-4737-8075-11DA9397196D}" destId="{21AED7B8-751E-462F-A2DB-48FA81258941}" srcOrd="1" destOrd="0" presId="urn:microsoft.com/office/officeart/2008/layout/HorizontalMultiLevelHierarchy"/>
    <dgm:cxn modelId="{9BD22943-869F-4AFB-834B-C6FE12415490}" type="presParOf" srcId="{21AED7B8-751E-462F-A2DB-48FA81258941}" destId="{8A976341-BA10-48F2-A896-8E0475ED7048}" srcOrd="0" destOrd="0" presId="urn:microsoft.com/office/officeart/2008/layout/HorizontalMultiLevelHierarchy"/>
    <dgm:cxn modelId="{EF1F0CB3-674B-40BF-8A44-A2FC8D370BFB}" type="presParOf" srcId="{21AED7B8-751E-462F-A2DB-48FA81258941}" destId="{66187110-5499-4937-A680-91D238765768}" srcOrd="1" destOrd="0" presId="urn:microsoft.com/office/officeart/2008/layout/HorizontalMultiLevelHierarchy"/>
    <dgm:cxn modelId="{867CC0C4-CF9E-425E-8FF6-F5BB58A754D6}" type="presParOf" srcId="{8BCAF4EF-EB43-4737-8075-11DA9397196D}" destId="{4E0076AD-ABA1-4E1C-A511-0D2238FA3D16}" srcOrd="2" destOrd="0" presId="urn:microsoft.com/office/officeart/2008/layout/HorizontalMultiLevelHierarchy"/>
    <dgm:cxn modelId="{3ED55D7C-FDD2-49B6-9556-B619F370EA0B}" type="presParOf" srcId="{4E0076AD-ABA1-4E1C-A511-0D2238FA3D16}" destId="{EB40D70A-4F7B-46C5-B193-F977992F4BA7}" srcOrd="0" destOrd="0" presId="urn:microsoft.com/office/officeart/2008/layout/HorizontalMultiLevelHierarchy"/>
    <dgm:cxn modelId="{37CFAE0D-1BE4-4761-8E10-A75258561BDA}" type="presParOf" srcId="{8BCAF4EF-EB43-4737-8075-11DA9397196D}" destId="{8A008B0D-8101-42B1-8BD4-658060C47F40}" srcOrd="3" destOrd="0" presId="urn:microsoft.com/office/officeart/2008/layout/HorizontalMultiLevelHierarchy"/>
    <dgm:cxn modelId="{A814F5CA-AFCC-49CF-9F4C-32B4E2016B93}" type="presParOf" srcId="{8A008B0D-8101-42B1-8BD4-658060C47F40}" destId="{2546DB3F-FC01-45E4-836D-93D75447B41E}" srcOrd="0" destOrd="0" presId="urn:microsoft.com/office/officeart/2008/layout/HorizontalMultiLevelHierarchy"/>
    <dgm:cxn modelId="{CC4EC9EE-C88D-434E-95AA-A2728B63944D}" type="presParOf" srcId="{8A008B0D-8101-42B1-8BD4-658060C47F40}" destId="{B93CBFC6-7249-4892-9C4F-2F8DC264A6EA}" srcOrd="1" destOrd="0" presId="urn:microsoft.com/office/officeart/2008/layout/HorizontalMultiLevelHierarchy"/>
    <dgm:cxn modelId="{810FAAFA-0137-4467-AFC9-F3D29DA559B0}" type="presParOf" srcId="{06C6BC21-76FF-49C6-B516-457D4585E3D9}" destId="{BE8C2469-A26F-4D00-8FE9-7FB16ECC9041}" srcOrd="4" destOrd="0" presId="urn:microsoft.com/office/officeart/2008/layout/HorizontalMultiLevelHierarchy"/>
    <dgm:cxn modelId="{203603E4-B527-4BC2-BA39-BA015BE5E0D6}" type="presParOf" srcId="{BE8C2469-A26F-4D00-8FE9-7FB16ECC9041}" destId="{2F2392C5-F83A-45E3-A01A-FC32C57B1D34}" srcOrd="0" destOrd="0" presId="urn:microsoft.com/office/officeart/2008/layout/HorizontalMultiLevelHierarchy"/>
    <dgm:cxn modelId="{6ACBFAA3-1333-40C4-84A3-F63F916DE456}" type="presParOf" srcId="{06C6BC21-76FF-49C6-B516-457D4585E3D9}" destId="{0CB02609-2B15-48EF-8C21-19A47B59FF97}" srcOrd="5" destOrd="0" presId="urn:microsoft.com/office/officeart/2008/layout/HorizontalMultiLevelHierarchy"/>
    <dgm:cxn modelId="{6D17F1FB-7FAD-414F-B012-FB76507C0016}" type="presParOf" srcId="{0CB02609-2B15-48EF-8C21-19A47B59FF97}" destId="{A42EB1DF-C498-451F-B9D2-A69269152D1A}" srcOrd="0" destOrd="0" presId="urn:microsoft.com/office/officeart/2008/layout/HorizontalMultiLevelHierarchy"/>
    <dgm:cxn modelId="{9849EFF8-F8AA-46F3-AF3A-423DBCB49674}" type="presParOf" srcId="{0CB02609-2B15-48EF-8C21-19A47B59FF97}" destId="{F18FC5BA-AE95-4B92-ACE6-EE36197C2340}" srcOrd="1" destOrd="0" presId="urn:microsoft.com/office/officeart/2008/layout/HorizontalMultiLevelHierarchy"/>
    <dgm:cxn modelId="{9AAEE03D-8434-4C73-BA71-D61ABA53FE9F}" type="presParOf" srcId="{F18FC5BA-AE95-4B92-ACE6-EE36197C2340}" destId="{32355FBC-7629-4F74-8F2A-1846EBE86106}" srcOrd="0" destOrd="0" presId="urn:microsoft.com/office/officeart/2008/layout/HorizontalMultiLevelHierarchy"/>
    <dgm:cxn modelId="{A18556E1-DF6E-444B-B5EA-F01AAF187795}" type="presParOf" srcId="{32355FBC-7629-4F74-8F2A-1846EBE86106}" destId="{03F5DA5F-4658-4B81-B996-3386AB329979}" srcOrd="0" destOrd="0" presId="urn:microsoft.com/office/officeart/2008/layout/HorizontalMultiLevelHierarchy"/>
    <dgm:cxn modelId="{EA92A573-7FA6-48B6-A219-4CB881C90F92}" type="presParOf" srcId="{F18FC5BA-AE95-4B92-ACE6-EE36197C2340}" destId="{6EF99460-83D8-40AF-8DE3-0269059F1872}" srcOrd="1" destOrd="0" presId="urn:microsoft.com/office/officeart/2008/layout/HorizontalMultiLevelHierarchy"/>
    <dgm:cxn modelId="{3795A7F9-ACFF-4CEC-AA48-366D4F6FD9D0}" type="presParOf" srcId="{6EF99460-83D8-40AF-8DE3-0269059F1872}" destId="{E04FD9D2-EC72-43D0-8CA2-E3EEDA0A381D}" srcOrd="0" destOrd="0" presId="urn:microsoft.com/office/officeart/2008/layout/HorizontalMultiLevelHierarchy"/>
    <dgm:cxn modelId="{4C5CB49C-17DF-4BD2-9334-CDCADA5A0294}" type="presParOf" srcId="{6EF99460-83D8-40AF-8DE3-0269059F1872}" destId="{0C702C33-660F-4551-8859-24017C66A4F3}" srcOrd="1" destOrd="0" presId="urn:microsoft.com/office/officeart/2008/layout/HorizontalMultiLevelHierarchy"/>
    <dgm:cxn modelId="{0D3C7BE7-E9C4-4815-A3FA-774CD2ADC305}" type="presParOf" srcId="{F18FC5BA-AE95-4B92-ACE6-EE36197C2340}" destId="{4F6F31DF-5F3A-4BCB-BE57-2B4D31CB9CD4}" srcOrd="2" destOrd="0" presId="urn:microsoft.com/office/officeart/2008/layout/HorizontalMultiLevelHierarchy"/>
    <dgm:cxn modelId="{A15155D8-14C6-49A0-9013-5EAB580DD906}" type="presParOf" srcId="{4F6F31DF-5F3A-4BCB-BE57-2B4D31CB9CD4}" destId="{E8934876-5F8E-4C47-B8F4-E528BF1F959A}" srcOrd="0" destOrd="0" presId="urn:microsoft.com/office/officeart/2008/layout/HorizontalMultiLevelHierarchy"/>
    <dgm:cxn modelId="{B4D37D23-4865-436D-9AA2-492C7868A122}" type="presParOf" srcId="{F18FC5BA-AE95-4B92-ACE6-EE36197C2340}" destId="{0CCE4BDF-6BBB-4061-9097-3F0BF904341C}" srcOrd="3" destOrd="0" presId="urn:microsoft.com/office/officeart/2008/layout/HorizontalMultiLevelHierarchy"/>
    <dgm:cxn modelId="{881EFC80-2317-4F2D-A0C2-E985A78C9EF6}" type="presParOf" srcId="{0CCE4BDF-6BBB-4061-9097-3F0BF904341C}" destId="{68FC2818-FB09-4AA9-A5AD-B47B614FB169}" srcOrd="0" destOrd="0" presId="urn:microsoft.com/office/officeart/2008/layout/HorizontalMultiLevelHierarchy"/>
    <dgm:cxn modelId="{44854986-1532-4112-8CFE-3397251AC323}" type="presParOf" srcId="{0CCE4BDF-6BBB-4061-9097-3F0BF904341C}" destId="{CB76865E-BB39-4B75-BBCC-1E16A35047B5}" srcOrd="1" destOrd="0" presId="urn:microsoft.com/office/officeart/2008/layout/HorizontalMultiLevelHierarchy"/>
    <dgm:cxn modelId="{D908A0F1-11D1-4510-B512-192E56ED61DA}" type="presParOf" srcId="{F18FC5BA-AE95-4B92-ACE6-EE36197C2340}" destId="{5474FE2D-4C6A-4675-8D41-8A2D026BC412}" srcOrd="4" destOrd="0" presId="urn:microsoft.com/office/officeart/2008/layout/HorizontalMultiLevelHierarchy"/>
    <dgm:cxn modelId="{A5FBE5E3-6BE6-4C82-93A7-0445C22FA238}" type="presParOf" srcId="{5474FE2D-4C6A-4675-8D41-8A2D026BC412}" destId="{48D56FE6-4202-403F-AFDE-C7A7F0E18831}" srcOrd="0" destOrd="0" presId="urn:microsoft.com/office/officeart/2008/layout/HorizontalMultiLevelHierarchy"/>
    <dgm:cxn modelId="{37D69890-6B9C-4228-ADC2-82E3C3D07869}" type="presParOf" srcId="{F18FC5BA-AE95-4B92-ACE6-EE36197C2340}" destId="{59D89A4E-5C93-4D99-9BB1-4938EA71A07A}" srcOrd="5" destOrd="0" presId="urn:microsoft.com/office/officeart/2008/layout/HorizontalMultiLevelHierarchy"/>
    <dgm:cxn modelId="{58867F2A-8F37-4285-AF79-1477428FF6EE}" type="presParOf" srcId="{59D89A4E-5C93-4D99-9BB1-4938EA71A07A}" destId="{77BDACB3-1736-4118-9830-FB6232F9D069}" srcOrd="0" destOrd="0" presId="urn:microsoft.com/office/officeart/2008/layout/HorizontalMultiLevelHierarchy"/>
    <dgm:cxn modelId="{A94D92C5-C964-490B-A500-A47E9E366EE9}" type="presParOf" srcId="{59D89A4E-5C93-4D99-9BB1-4938EA71A07A}" destId="{CC1406A4-6E9D-48C0-82A8-56DB67BF7B5E}" srcOrd="1" destOrd="0" presId="urn:microsoft.com/office/officeart/2008/layout/HorizontalMultiLevelHierarchy"/>
    <dgm:cxn modelId="{1F6E2899-02ED-458B-8B5D-9776AA1A8802}" type="presParOf" srcId="{F18FC5BA-AE95-4B92-ACE6-EE36197C2340}" destId="{3952249E-8CF9-44F0-A61A-9B0E5D581044}" srcOrd="6" destOrd="0" presId="urn:microsoft.com/office/officeart/2008/layout/HorizontalMultiLevelHierarchy"/>
    <dgm:cxn modelId="{3E8976AD-356A-41C5-B693-F110813CF9A6}" type="presParOf" srcId="{3952249E-8CF9-44F0-A61A-9B0E5D581044}" destId="{4AF15E3F-CC84-449F-A5CD-360107365B39}" srcOrd="0" destOrd="0" presId="urn:microsoft.com/office/officeart/2008/layout/HorizontalMultiLevelHierarchy"/>
    <dgm:cxn modelId="{DD9902ED-F063-4C04-9C1D-2C2D35054952}" type="presParOf" srcId="{F18FC5BA-AE95-4B92-ACE6-EE36197C2340}" destId="{B71899EC-2917-49DC-BD5D-BED12C852EBC}" srcOrd="7" destOrd="0" presId="urn:microsoft.com/office/officeart/2008/layout/HorizontalMultiLevelHierarchy"/>
    <dgm:cxn modelId="{2D53E5A9-5D41-4E9B-A679-447F4030459C}" type="presParOf" srcId="{B71899EC-2917-49DC-BD5D-BED12C852EBC}" destId="{D69242E1-785C-495F-A3BB-BB01E9B4B22A}" srcOrd="0" destOrd="0" presId="urn:microsoft.com/office/officeart/2008/layout/HorizontalMultiLevelHierarchy"/>
    <dgm:cxn modelId="{AACF7E01-A696-4EE3-9581-48C51113AC69}" type="presParOf" srcId="{B71899EC-2917-49DC-BD5D-BED12C852EBC}" destId="{5F100934-353F-484A-B89E-2328B14FEB6B}" srcOrd="1" destOrd="0" presId="urn:microsoft.com/office/officeart/2008/layout/HorizontalMultiLevelHierarchy"/>
    <dgm:cxn modelId="{A9A19014-6597-48A1-9DDA-27089515F90B}" type="presParOf" srcId="{06C6BC21-76FF-49C6-B516-457D4585E3D9}" destId="{EE4F56EA-5E94-430C-B887-4735B6DE8B08}" srcOrd="6" destOrd="0" presId="urn:microsoft.com/office/officeart/2008/layout/HorizontalMultiLevelHierarchy"/>
    <dgm:cxn modelId="{9CD2B597-4883-45E1-B933-4B90F3ADC2BA}" type="presParOf" srcId="{EE4F56EA-5E94-430C-B887-4735B6DE8B08}" destId="{534DD319-D68B-41EA-8CDB-373FFF23123D}" srcOrd="0" destOrd="0" presId="urn:microsoft.com/office/officeart/2008/layout/HorizontalMultiLevelHierarchy"/>
    <dgm:cxn modelId="{41F64B87-12E2-4675-8481-1BAB137E14AE}" type="presParOf" srcId="{06C6BC21-76FF-49C6-B516-457D4585E3D9}" destId="{1F998D65-CD73-42F8-9CA3-1465F0B998E2}" srcOrd="7" destOrd="0" presId="urn:microsoft.com/office/officeart/2008/layout/HorizontalMultiLevelHierarchy"/>
    <dgm:cxn modelId="{8C5D610D-64AA-47C8-A774-26013C195268}" type="presParOf" srcId="{1F998D65-CD73-42F8-9CA3-1465F0B998E2}" destId="{40BAF273-5E7B-45DA-B107-AF23C48F8D28}" srcOrd="0" destOrd="0" presId="urn:microsoft.com/office/officeart/2008/layout/HorizontalMultiLevelHierarchy"/>
    <dgm:cxn modelId="{833CE4C2-D025-4148-9C64-5ED3D3C41003}" type="presParOf" srcId="{1F998D65-CD73-42F8-9CA3-1465F0B998E2}" destId="{E54D449C-59E1-49C7-B5B4-56AFF17AC4E4}" srcOrd="1" destOrd="0" presId="urn:microsoft.com/office/officeart/2008/layout/HorizontalMultiLevelHierarchy"/>
    <dgm:cxn modelId="{7B132BC0-5327-4158-97FA-367DF38DA1CE}" type="presParOf" srcId="{E54D449C-59E1-49C7-B5B4-56AFF17AC4E4}" destId="{631509D7-56EA-4C3D-9D35-D45F7A2399A0}" srcOrd="0" destOrd="0" presId="urn:microsoft.com/office/officeart/2008/layout/HorizontalMultiLevelHierarchy"/>
    <dgm:cxn modelId="{73F3DB2D-0D3A-4B25-966C-81239647382E}" type="presParOf" srcId="{631509D7-56EA-4C3D-9D35-D45F7A2399A0}" destId="{2E159C37-585D-4336-83AC-BD01161FE01A}" srcOrd="0" destOrd="0" presId="urn:microsoft.com/office/officeart/2008/layout/HorizontalMultiLevelHierarchy"/>
    <dgm:cxn modelId="{C9AE007C-2660-419C-A318-7198E296668B}" type="presParOf" srcId="{E54D449C-59E1-49C7-B5B4-56AFF17AC4E4}" destId="{BF06D42C-5DD6-415B-BB0B-0FDBE3C53958}" srcOrd="1" destOrd="0" presId="urn:microsoft.com/office/officeart/2008/layout/HorizontalMultiLevelHierarchy"/>
    <dgm:cxn modelId="{2D958C14-A47B-417A-BEC3-BB19B8A15327}" type="presParOf" srcId="{BF06D42C-5DD6-415B-BB0B-0FDBE3C53958}" destId="{7BFA4EC6-E409-4990-8039-A29A120324B2}" srcOrd="0" destOrd="0" presId="urn:microsoft.com/office/officeart/2008/layout/HorizontalMultiLevelHierarchy"/>
    <dgm:cxn modelId="{9D20149B-1C71-4464-BCA3-1F8B4DD244FA}" type="presParOf" srcId="{BF06D42C-5DD6-415B-BB0B-0FDBE3C53958}" destId="{7491349E-F373-42DA-98B1-0E7EDDB1015B}" srcOrd="1" destOrd="0" presId="urn:microsoft.com/office/officeart/2008/layout/HorizontalMultiLevelHierarchy"/>
    <dgm:cxn modelId="{C76C93BE-1F44-4EBB-B6B6-09F061FF3C26}" type="presParOf" srcId="{06C6BC21-76FF-49C6-B516-457D4585E3D9}" destId="{B79731F4-E4CB-4D58-A3ED-86BA17F04858}" srcOrd="8" destOrd="0" presId="urn:microsoft.com/office/officeart/2008/layout/HorizontalMultiLevelHierarchy"/>
    <dgm:cxn modelId="{B8DB9D8D-F39B-4991-BE0B-E40F7F78A530}" type="presParOf" srcId="{B79731F4-E4CB-4D58-A3ED-86BA17F04858}" destId="{AACDA5D2-91B4-42B5-8B2C-8143BF692DB2}" srcOrd="0" destOrd="0" presId="urn:microsoft.com/office/officeart/2008/layout/HorizontalMultiLevelHierarchy"/>
    <dgm:cxn modelId="{A2ABC2B0-BC0E-440C-911B-9A4BF52C700B}" type="presParOf" srcId="{06C6BC21-76FF-49C6-B516-457D4585E3D9}" destId="{A319A53C-4DB5-4243-8B20-B3DBEDFC7101}" srcOrd="9" destOrd="0" presId="urn:microsoft.com/office/officeart/2008/layout/HorizontalMultiLevelHierarchy"/>
    <dgm:cxn modelId="{A4B5413C-0318-4269-A756-01EF1360F18D}" type="presParOf" srcId="{A319A53C-4DB5-4243-8B20-B3DBEDFC7101}" destId="{1A1D20BC-0F8A-4576-AE50-27552F7E2D9C}" srcOrd="0" destOrd="0" presId="urn:microsoft.com/office/officeart/2008/layout/HorizontalMultiLevelHierarchy"/>
    <dgm:cxn modelId="{784278D4-BE0D-4985-B747-649F9AC0D51B}" type="presParOf" srcId="{A319A53C-4DB5-4243-8B20-B3DBEDFC7101}" destId="{1976C25A-9045-48BA-BAB6-1273F2F3C6ED}" srcOrd="1" destOrd="0" presId="urn:microsoft.com/office/officeart/2008/layout/HorizontalMultiLevelHierarchy"/>
    <dgm:cxn modelId="{B3CDB716-0CAD-46A4-9082-F3178BAAAF17}" type="presParOf" srcId="{1976C25A-9045-48BA-BAB6-1273F2F3C6ED}" destId="{05435F76-CEE4-4A80-808B-8501CCC2BF61}" srcOrd="0" destOrd="0" presId="urn:microsoft.com/office/officeart/2008/layout/HorizontalMultiLevelHierarchy"/>
    <dgm:cxn modelId="{AA09E49A-980D-4D7A-A9D8-D95E5899E04C}" type="presParOf" srcId="{05435F76-CEE4-4A80-808B-8501CCC2BF61}" destId="{676C07CF-6D7A-4526-818E-8B09F5E2B1DC}" srcOrd="0" destOrd="0" presId="urn:microsoft.com/office/officeart/2008/layout/HorizontalMultiLevelHierarchy"/>
    <dgm:cxn modelId="{42173EB2-E8CC-4471-A2D1-07C92C4AB07D}" type="presParOf" srcId="{1976C25A-9045-48BA-BAB6-1273F2F3C6ED}" destId="{2BB3133B-51E2-42AF-850A-3329A95D477C}" srcOrd="1" destOrd="0" presId="urn:microsoft.com/office/officeart/2008/layout/HorizontalMultiLevelHierarchy"/>
    <dgm:cxn modelId="{CDEB1F2B-B6DB-481D-9E08-690981979502}" type="presParOf" srcId="{2BB3133B-51E2-42AF-850A-3329A95D477C}" destId="{47722FB3-7335-4B21-91F0-65AC4ED900F1}" srcOrd="0" destOrd="0" presId="urn:microsoft.com/office/officeart/2008/layout/HorizontalMultiLevelHierarchy"/>
    <dgm:cxn modelId="{7792ED26-0EF9-4FAF-9C87-010D232DF101}" type="presParOf" srcId="{2BB3133B-51E2-42AF-850A-3329A95D477C}" destId="{61B52244-CA92-4CD5-9AB9-BDC13C8251EA}" srcOrd="1" destOrd="0" presId="urn:microsoft.com/office/officeart/2008/layout/HorizontalMultiLevelHierarchy"/>
    <dgm:cxn modelId="{29CD543C-EB7E-4A59-B591-0421CF476A60}" type="presParOf" srcId="{1976C25A-9045-48BA-BAB6-1273F2F3C6ED}" destId="{E188EC18-C8C4-4A07-80C5-585FF9473C0F}" srcOrd="2" destOrd="0" presId="urn:microsoft.com/office/officeart/2008/layout/HorizontalMultiLevelHierarchy"/>
    <dgm:cxn modelId="{E3B76E2C-84F4-4BBF-91CE-260B86EEE307}" type="presParOf" srcId="{E188EC18-C8C4-4A07-80C5-585FF9473C0F}" destId="{3427F69B-2B22-4F25-B2B7-B23B2A8E1838}" srcOrd="0" destOrd="0" presId="urn:microsoft.com/office/officeart/2008/layout/HorizontalMultiLevelHierarchy"/>
    <dgm:cxn modelId="{C9E00783-BE85-4BD4-BC5E-263D0F81DF9F}" type="presParOf" srcId="{1976C25A-9045-48BA-BAB6-1273F2F3C6ED}" destId="{51574A21-8A89-46E8-963C-7D6D7DFC2D03}" srcOrd="3" destOrd="0" presId="urn:microsoft.com/office/officeart/2008/layout/HorizontalMultiLevelHierarchy"/>
    <dgm:cxn modelId="{110B66BD-FC2F-454F-B8AF-0E39226D915F}" type="presParOf" srcId="{51574A21-8A89-46E8-963C-7D6D7DFC2D03}" destId="{8586551D-2608-47B7-BD1F-847D408FD1E7}" srcOrd="0" destOrd="0" presId="urn:microsoft.com/office/officeart/2008/layout/HorizontalMultiLevelHierarchy"/>
    <dgm:cxn modelId="{33B28382-0CFB-4A77-9D8A-FDC351BAAD62}" type="presParOf" srcId="{51574A21-8A89-46E8-963C-7D6D7DFC2D03}" destId="{E43225CD-C8D7-4868-8816-02FE4D614434}" srcOrd="1" destOrd="0" presId="urn:microsoft.com/office/officeart/2008/layout/HorizontalMultiLevelHierarchy"/>
    <dgm:cxn modelId="{C1017AA3-9AA4-4AC8-9C61-FE79B4F51896}" type="presParOf" srcId="{1976C25A-9045-48BA-BAB6-1273F2F3C6ED}" destId="{FC555D1E-3CBE-4918-8D5E-36B298BA7B20}" srcOrd="4" destOrd="0" presId="urn:microsoft.com/office/officeart/2008/layout/HorizontalMultiLevelHierarchy"/>
    <dgm:cxn modelId="{C38E996D-0BF7-4501-80BB-ECABE3402DAB}" type="presParOf" srcId="{FC555D1E-3CBE-4918-8D5E-36B298BA7B20}" destId="{8D047DD6-8C9B-46B9-B7D4-5A6A88B37F7A}" srcOrd="0" destOrd="0" presId="urn:microsoft.com/office/officeart/2008/layout/HorizontalMultiLevelHierarchy"/>
    <dgm:cxn modelId="{ABA9D7CA-D134-41E7-BE22-84BBD3BE686F}" type="presParOf" srcId="{1976C25A-9045-48BA-BAB6-1273F2F3C6ED}" destId="{90F5DFAF-4560-498F-8035-EB616FBB5DB2}" srcOrd="5" destOrd="0" presId="urn:microsoft.com/office/officeart/2008/layout/HorizontalMultiLevelHierarchy"/>
    <dgm:cxn modelId="{F357F0B9-E723-4A05-A6FC-3C4011C61980}" type="presParOf" srcId="{90F5DFAF-4560-498F-8035-EB616FBB5DB2}" destId="{94F455BD-98ED-45ED-9143-D562C243B62B}" srcOrd="0" destOrd="0" presId="urn:microsoft.com/office/officeart/2008/layout/HorizontalMultiLevelHierarchy"/>
    <dgm:cxn modelId="{255ACFD5-A0A7-45B2-8AF4-82E09EA57594}" type="presParOf" srcId="{90F5DFAF-4560-498F-8035-EB616FBB5DB2}" destId="{9B4868DA-DF90-4CA3-91C1-0A9037B1E05B}" srcOrd="1" destOrd="0" presId="urn:microsoft.com/office/officeart/2008/layout/HorizontalMultiLevelHierarchy"/>
    <dgm:cxn modelId="{DEF9E16D-6E71-4A02-8F3F-86537F9BEF1B}" type="presParOf" srcId="{06C6BC21-76FF-49C6-B516-457D4585E3D9}" destId="{0CCB74A1-108C-4CBD-AA50-097C59221D84}" srcOrd="10" destOrd="0" presId="urn:microsoft.com/office/officeart/2008/layout/HorizontalMultiLevelHierarchy"/>
    <dgm:cxn modelId="{89CB3064-BBEC-45CF-9F1D-233114984BB2}" type="presParOf" srcId="{0CCB74A1-108C-4CBD-AA50-097C59221D84}" destId="{91122034-7847-473E-AAD1-C7BFCF0C5F38}" srcOrd="0" destOrd="0" presId="urn:microsoft.com/office/officeart/2008/layout/HorizontalMultiLevelHierarchy"/>
    <dgm:cxn modelId="{2024E78F-EAEB-4E3C-8439-63EBE4D392F6}" type="presParOf" srcId="{06C6BC21-76FF-49C6-B516-457D4585E3D9}" destId="{14BF2A7F-99EC-4FC8-8007-6086A1DB4E1C}" srcOrd="11" destOrd="0" presId="urn:microsoft.com/office/officeart/2008/layout/HorizontalMultiLevelHierarchy"/>
    <dgm:cxn modelId="{DDB61D62-1CC2-4DB5-AF19-70346BD52417}" type="presParOf" srcId="{14BF2A7F-99EC-4FC8-8007-6086A1DB4E1C}" destId="{8F6AEDD5-781B-4EA4-B46E-B904BBC4A753}" srcOrd="0" destOrd="0" presId="urn:microsoft.com/office/officeart/2008/layout/HorizontalMultiLevelHierarchy"/>
    <dgm:cxn modelId="{E8DD9A0C-FDA9-4CE8-A460-37DAC295BB24}" type="presParOf" srcId="{14BF2A7F-99EC-4FC8-8007-6086A1DB4E1C}" destId="{D4D79F8F-BF0F-43CE-A4D7-203B98836787}" srcOrd="1" destOrd="0" presId="urn:microsoft.com/office/officeart/2008/layout/HorizontalMultiLevelHierarchy"/>
    <dgm:cxn modelId="{9B924DB3-C73E-4871-BA8D-BE6C5D166E9C}" type="presParOf" srcId="{D4D79F8F-BF0F-43CE-A4D7-203B98836787}" destId="{A3C1E7C6-2F07-4601-A3D2-3F450AF28D72}" srcOrd="0" destOrd="0" presId="urn:microsoft.com/office/officeart/2008/layout/HorizontalMultiLevelHierarchy"/>
    <dgm:cxn modelId="{F91FD8DE-D46C-42B0-978C-B31E5E78C272}" type="presParOf" srcId="{A3C1E7C6-2F07-4601-A3D2-3F450AF28D72}" destId="{203CD2FF-AB63-422B-9D87-67F4A9134901}" srcOrd="0" destOrd="0" presId="urn:microsoft.com/office/officeart/2008/layout/HorizontalMultiLevelHierarchy"/>
    <dgm:cxn modelId="{54924DDC-B3B2-40D1-B539-5ED165F909BD}" type="presParOf" srcId="{D4D79F8F-BF0F-43CE-A4D7-203B98836787}" destId="{CADF4994-8EB3-4902-9779-835A1B5BFCC4}" srcOrd="1" destOrd="0" presId="urn:microsoft.com/office/officeart/2008/layout/HorizontalMultiLevelHierarchy"/>
    <dgm:cxn modelId="{B5B3464A-C027-40A6-8DCA-BA62004EC10E}" type="presParOf" srcId="{CADF4994-8EB3-4902-9779-835A1B5BFCC4}" destId="{BEC3180D-06DE-4A98-A17F-EB84F7BDBB4D}" srcOrd="0" destOrd="0" presId="urn:microsoft.com/office/officeart/2008/layout/HorizontalMultiLevelHierarchy"/>
    <dgm:cxn modelId="{7281BDB6-0B4B-4603-BAB9-7C8864379D9A}" type="presParOf" srcId="{CADF4994-8EB3-4902-9779-835A1B5BFCC4}" destId="{976E140F-FE16-456F-92E3-19E24F96C3D1}" srcOrd="1" destOrd="0" presId="urn:microsoft.com/office/officeart/2008/layout/HorizontalMultiLevelHierarchy"/>
    <dgm:cxn modelId="{5D5D6681-BD58-4EAC-9B36-D40BEDB1AC70}" type="presParOf" srcId="{D4D79F8F-BF0F-43CE-A4D7-203B98836787}" destId="{EE7A6E26-D171-4B1A-A1F6-101DC30130A5}" srcOrd="2" destOrd="0" presId="urn:microsoft.com/office/officeart/2008/layout/HorizontalMultiLevelHierarchy"/>
    <dgm:cxn modelId="{C606EA9D-D602-4C1F-A255-E67F2B64DD27}" type="presParOf" srcId="{EE7A6E26-D171-4B1A-A1F6-101DC30130A5}" destId="{BA076BC6-F858-4E26-AD13-D644DD1EBB34}" srcOrd="0" destOrd="0" presId="urn:microsoft.com/office/officeart/2008/layout/HorizontalMultiLevelHierarchy"/>
    <dgm:cxn modelId="{3F22A285-7B6D-4B96-8A81-777292E2CD53}" type="presParOf" srcId="{D4D79F8F-BF0F-43CE-A4D7-203B98836787}" destId="{1F4377B9-DC4A-4ADD-9536-0E3AB70E2BC7}" srcOrd="3" destOrd="0" presId="urn:microsoft.com/office/officeart/2008/layout/HorizontalMultiLevelHierarchy"/>
    <dgm:cxn modelId="{59819E3D-0620-4326-A34D-BE5D5F6D2B79}" type="presParOf" srcId="{1F4377B9-DC4A-4ADD-9536-0E3AB70E2BC7}" destId="{0AC6EBC9-8EED-4DFB-A098-B811BBAB2B7F}" srcOrd="0" destOrd="0" presId="urn:microsoft.com/office/officeart/2008/layout/HorizontalMultiLevelHierarchy"/>
    <dgm:cxn modelId="{47FD0F0A-DCD2-404F-BAAE-6F2CBCB14009}" type="presParOf" srcId="{1F4377B9-DC4A-4ADD-9536-0E3AB70E2BC7}" destId="{F8A509BA-4AE2-435D-96BB-1A15E0EB3465}" srcOrd="1" destOrd="0" presId="urn:microsoft.com/office/officeart/2008/layout/HorizontalMultiLevelHierarchy"/>
    <dgm:cxn modelId="{9A1AF815-334D-4E24-9A66-56C83C510501}" type="presParOf" srcId="{06C6BC21-76FF-49C6-B516-457D4585E3D9}" destId="{1B001E95-567E-44EA-9F3B-B299164B96BF}" srcOrd="12" destOrd="0" presId="urn:microsoft.com/office/officeart/2008/layout/HorizontalMultiLevelHierarchy"/>
    <dgm:cxn modelId="{3A4E9889-7A04-42CB-B654-AAC4AB819B1A}" type="presParOf" srcId="{1B001E95-567E-44EA-9F3B-B299164B96BF}" destId="{E92E3484-2ABD-443A-8085-CD83F0156728}" srcOrd="0" destOrd="0" presId="urn:microsoft.com/office/officeart/2008/layout/HorizontalMultiLevelHierarchy"/>
    <dgm:cxn modelId="{B98C9D03-FB44-4519-BA05-BF8844A2BAF3}" type="presParOf" srcId="{06C6BC21-76FF-49C6-B516-457D4585E3D9}" destId="{35C25526-7F53-40F7-A47B-97B7D8465F5A}" srcOrd="13" destOrd="0" presId="urn:microsoft.com/office/officeart/2008/layout/HorizontalMultiLevelHierarchy"/>
    <dgm:cxn modelId="{702F749F-2C5C-418D-944A-3D2F38483A91}" type="presParOf" srcId="{35C25526-7F53-40F7-A47B-97B7D8465F5A}" destId="{55D736EC-ECE0-4A1B-9FD3-645CA91C1455}" srcOrd="0" destOrd="0" presId="urn:microsoft.com/office/officeart/2008/layout/HorizontalMultiLevelHierarchy"/>
    <dgm:cxn modelId="{DAC34C21-550F-4A47-848B-305314333F12}" type="presParOf" srcId="{35C25526-7F53-40F7-A47B-97B7D8465F5A}" destId="{7EDA0B3B-1177-4F2E-84C8-6CC716EA66AA}" srcOrd="1" destOrd="0" presId="urn:microsoft.com/office/officeart/2008/layout/HorizontalMultiLevelHierarchy"/>
    <dgm:cxn modelId="{9179D955-92A2-41B4-8A4B-E7CF16FA3E13}" type="presParOf" srcId="{7EDA0B3B-1177-4F2E-84C8-6CC716EA66AA}" destId="{F8E1014C-3396-4FC5-BE3B-C2E16FF4A60F}" srcOrd="0" destOrd="0" presId="urn:microsoft.com/office/officeart/2008/layout/HorizontalMultiLevelHierarchy"/>
    <dgm:cxn modelId="{2E0D495E-0EBB-47DE-81D8-84385101DEEC}" type="presParOf" srcId="{F8E1014C-3396-4FC5-BE3B-C2E16FF4A60F}" destId="{68D9AB62-75A8-49A7-8E90-DA812813DF82}" srcOrd="0" destOrd="0" presId="urn:microsoft.com/office/officeart/2008/layout/HorizontalMultiLevelHierarchy"/>
    <dgm:cxn modelId="{0B7F526D-F0C9-4CD1-A046-C1F783A09C92}" type="presParOf" srcId="{7EDA0B3B-1177-4F2E-84C8-6CC716EA66AA}" destId="{71EAF546-F371-4081-9D14-3D49A54A9A23}" srcOrd="1" destOrd="0" presId="urn:microsoft.com/office/officeart/2008/layout/HorizontalMultiLevelHierarchy"/>
    <dgm:cxn modelId="{3FBE7E75-AE3F-4E7E-BBDE-6AACC54EB768}" type="presParOf" srcId="{71EAF546-F371-4081-9D14-3D49A54A9A23}" destId="{04AFDBE2-8A4A-4436-B4CE-26C3868276C0}" srcOrd="0" destOrd="0" presId="urn:microsoft.com/office/officeart/2008/layout/HorizontalMultiLevelHierarchy"/>
    <dgm:cxn modelId="{65DFCFBF-3B6D-47F2-ADDC-5C5E6CA5C9E5}" type="presParOf" srcId="{71EAF546-F371-4081-9D14-3D49A54A9A23}" destId="{B678DE39-618F-40D4-8852-C8DADAE6340F}" srcOrd="1" destOrd="0" presId="urn:microsoft.com/office/officeart/2008/layout/HorizontalMultiLevelHierarchy"/>
    <dgm:cxn modelId="{08DC406E-1160-47A9-988E-CE1330D58D49}" type="presParOf" srcId="{7EDA0B3B-1177-4F2E-84C8-6CC716EA66AA}" destId="{01E7E4BF-7F8C-471F-A2DE-45DD8E050FAF}" srcOrd="2" destOrd="0" presId="urn:microsoft.com/office/officeart/2008/layout/HorizontalMultiLevelHierarchy"/>
    <dgm:cxn modelId="{257BBB49-2249-4B92-9F82-53B0B6B48A85}" type="presParOf" srcId="{01E7E4BF-7F8C-471F-A2DE-45DD8E050FAF}" destId="{2F5C2C08-F9C8-4F8C-93AE-7971ACFF838B}" srcOrd="0" destOrd="0" presId="urn:microsoft.com/office/officeart/2008/layout/HorizontalMultiLevelHierarchy"/>
    <dgm:cxn modelId="{832EA6C6-2E98-4CA5-ACF6-467E80B24533}" type="presParOf" srcId="{7EDA0B3B-1177-4F2E-84C8-6CC716EA66AA}" destId="{243CEE25-DD03-45D8-AABC-CBA99346E9D0}" srcOrd="3" destOrd="0" presId="urn:microsoft.com/office/officeart/2008/layout/HorizontalMultiLevelHierarchy"/>
    <dgm:cxn modelId="{4558817D-8351-48D5-8249-6AE9044D2FC7}" type="presParOf" srcId="{243CEE25-DD03-45D8-AABC-CBA99346E9D0}" destId="{DA4AAEA6-F383-45BD-BDA6-55DF151B3836}" srcOrd="0" destOrd="0" presId="urn:microsoft.com/office/officeart/2008/layout/HorizontalMultiLevelHierarchy"/>
    <dgm:cxn modelId="{153DC375-BEC9-47D4-9030-8C42DA0C3C61}" type="presParOf" srcId="{243CEE25-DD03-45D8-AABC-CBA99346E9D0}" destId="{33DE9711-1753-4C64-B0A2-E06A70E40B6F}" srcOrd="1" destOrd="0" presId="urn:microsoft.com/office/officeart/2008/layout/HorizontalMultiLevelHierarchy"/>
    <dgm:cxn modelId="{FEAA7F34-2042-452B-8D88-035255E5B353}" type="presParOf" srcId="{06C6BC21-76FF-49C6-B516-457D4585E3D9}" destId="{651DB84F-5EF0-4B39-B4C6-BB1994D86820}" srcOrd="14" destOrd="0" presId="urn:microsoft.com/office/officeart/2008/layout/HorizontalMultiLevelHierarchy"/>
    <dgm:cxn modelId="{4FE47C6F-02B5-4E13-AAE5-1C04FEF8DF64}" type="presParOf" srcId="{651DB84F-5EF0-4B39-B4C6-BB1994D86820}" destId="{15324D73-DAA7-4092-AC8A-96383C845ADD}" srcOrd="0" destOrd="0" presId="urn:microsoft.com/office/officeart/2008/layout/HorizontalMultiLevelHierarchy"/>
    <dgm:cxn modelId="{F1C71BA2-BF31-47CE-A3F4-09088C0D93B7}" type="presParOf" srcId="{06C6BC21-76FF-49C6-B516-457D4585E3D9}" destId="{61FC35EA-D69E-4058-A4CA-22AFDD7C527A}" srcOrd="15" destOrd="0" presId="urn:microsoft.com/office/officeart/2008/layout/HorizontalMultiLevelHierarchy"/>
    <dgm:cxn modelId="{BC7B0C31-EF42-4E3B-8020-564D540FBC46}" type="presParOf" srcId="{61FC35EA-D69E-4058-A4CA-22AFDD7C527A}" destId="{02FA23CA-FB5E-4ABB-AF7D-00FB4B9E51F1}" srcOrd="0" destOrd="0" presId="urn:microsoft.com/office/officeart/2008/layout/HorizontalMultiLevelHierarchy"/>
    <dgm:cxn modelId="{17F2F81D-00D3-4861-B80B-386E765C9D4D}" type="presParOf" srcId="{61FC35EA-D69E-4058-A4CA-22AFDD7C527A}" destId="{EAF1AED2-7705-4961-BA91-6F4D0D11EB53}" srcOrd="1" destOrd="0" presId="urn:microsoft.com/office/officeart/2008/layout/HorizontalMultiLevelHierarchy"/>
    <dgm:cxn modelId="{8A2F3A42-5195-4582-AA33-9CF6666486BE}" type="presParOf" srcId="{EAF1AED2-7705-4961-BA91-6F4D0D11EB53}" destId="{E4B65343-4E3F-4C2F-8791-9FB37ACD0BB3}" srcOrd="0" destOrd="0" presId="urn:microsoft.com/office/officeart/2008/layout/HorizontalMultiLevelHierarchy"/>
    <dgm:cxn modelId="{265ECC27-4439-4280-8E27-EF0EF78B82D3}" type="presParOf" srcId="{E4B65343-4E3F-4C2F-8791-9FB37ACD0BB3}" destId="{D9FBF60C-853D-4E7C-9127-4806C2FD3B46}" srcOrd="0" destOrd="0" presId="urn:microsoft.com/office/officeart/2008/layout/HorizontalMultiLevelHierarchy"/>
    <dgm:cxn modelId="{69FD3DD0-0F24-4247-8ED8-6F5176E4D73F}" type="presParOf" srcId="{EAF1AED2-7705-4961-BA91-6F4D0D11EB53}" destId="{F20DB09B-B72E-4B02-BF00-ADBE815F0FA9}" srcOrd="1" destOrd="0" presId="urn:microsoft.com/office/officeart/2008/layout/HorizontalMultiLevelHierarchy"/>
    <dgm:cxn modelId="{BCB49703-3F48-4DD0-B225-1D4F3B14A7A3}" type="presParOf" srcId="{F20DB09B-B72E-4B02-BF00-ADBE815F0FA9}" destId="{C33D4179-5D5D-4736-8253-FAE180286FB0}" srcOrd="0" destOrd="0" presId="urn:microsoft.com/office/officeart/2008/layout/HorizontalMultiLevelHierarchy"/>
    <dgm:cxn modelId="{B2390AD3-4FEF-4000-9CD6-483FA80266EA}" type="presParOf" srcId="{F20DB09B-B72E-4B02-BF00-ADBE815F0FA9}" destId="{F1B1A3E2-6A36-4208-A469-A64D2437D35B}" srcOrd="1" destOrd="0" presId="urn:microsoft.com/office/officeart/2008/layout/HorizontalMultiLevelHierarchy"/>
    <dgm:cxn modelId="{BA233618-EE93-4237-8BAE-C263D9F3DA93}" type="presParOf" srcId="{EAF1AED2-7705-4961-BA91-6F4D0D11EB53}" destId="{B2C01AD6-8D65-4F3C-A209-95C3878ABAE1}" srcOrd="2" destOrd="0" presId="urn:microsoft.com/office/officeart/2008/layout/HorizontalMultiLevelHierarchy"/>
    <dgm:cxn modelId="{D73297D7-4AB1-4A26-9600-943C4778189B}" type="presParOf" srcId="{B2C01AD6-8D65-4F3C-A209-95C3878ABAE1}" destId="{A16C080A-99B3-44AA-9C82-0D0C62F45421}" srcOrd="0" destOrd="0" presId="urn:microsoft.com/office/officeart/2008/layout/HorizontalMultiLevelHierarchy"/>
    <dgm:cxn modelId="{F41C224D-4B7A-4DC0-8BB3-48316C006C49}" type="presParOf" srcId="{EAF1AED2-7705-4961-BA91-6F4D0D11EB53}" destId="{5EFED8E9-58BB-48B2-B751-AEBB1B868FBD}" srcOrd="3" destOrd="0" presId="urn:microsoft.com/office/officeart/2008/layout/HorizontalMultiLevelHierarchy"/>
    <dgm:cxn modelId="{5DC6E272-C30D-472A-9BCF-1D01E2453DAC}" type="presParOf" srcId="{5EFED8E9-58BB-48B2-B751-AEBB1B868FBD}" destId="{D5E5A46C-C00D-4A6D-AECC-C18D02C7F6DB}" srcOrd="0" destOrd="0" presId="urn:microsoft.com/office/officeart/2008/layout/HorizontalMultiLevelHierarchy"/>
    <dgm:cxn modelId="{6333C233-46D7-4F54-A26A-F45C275D31AD}" type="presParOf" srcId="{5EFED8E9-58BB-48B2-B751-AEBB1B868FBD}" destId="{82E3ED0E-5612-422E-872A-64AD254167E6}" srcOrd="1" destOrd="0" presId="urn:microsoft.com/office/officeart/2008/layout/HorizontalMultiLevelHierarchy"/>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2C01AD6-8D65-4F3C-A209-95C3878ABAE1}">
      <dsp:nvSpPr>
        <dsp:cNvPr id="0" name=""/>
        <dsp:cNvSpPr/>
      </dsp:nvSpPr>
      <dsp:spPr>
        <a:xfrm>
          <a:off x="3099479" y="8723067"/>
          <a:ext cx="270747" cy="257953"/>
        </a:xfrm>
        <a:custGeom>
          <a:avLst/>
          <a:gdLst/>
          <a:ahLst/>
          <a:cxnLst/>
          <a:rect l="0" t="0" r="0" b="0"/>
          <a:pathLst>
            <a:path>
              <a:moveTo>
                <a:pt x="0" y="0"/>
              </a:moveTo>
              <a:lnTo>
                <a:pt x="135373" y="0"/>
              </a:lnTo>
              <a:lnTo>
                <a:pt x="135373" y="257953"/>
              </a:lnTo>
              <a:lnTo>
                <a:pt x="270747" y="257953"/>
              </a:lnTo>
            </a:path>
          </a:pathLst>
        </a:custGeom>
        <a:noFill/>
        <a:ln w="25400" cap="flat" cmpd="sng" algn="ctr">
          <a:solidFill>
            <a:schemeClr val="accent1">
              <a:tint val="7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tr-TR" sz="500" b="1" kern="1200"/>
        </a:p>
      </dsp:txBody>
      <dsp:txXfrm>
        <a:off x="3225504" y="8842695"/>
        <a:ext cx="18697" cy="18697"/>
      </dsp:txXfrm>
    </dsp:sp>
    <dsp:sp modelId="{E4B65343-4E3F-4C2F-8791-9FB37ACD0BB3}">
      <dsp:nvSpPr>
        <dsp:cNvPr id="0" name=""/>
        <dsp:cNvSpPr/>
      </dsp:nvSpPr>
      <dsp:spPr>
        <a:xfrm>
          <a:off x="3099479" y="8465114"/>
          <a:ext cx="270747" cy="257953"/>
        </a:xfrm>
        <a:custGeom>
          <a:avLst/>
          <a:gdLst/>
          <a:ahLst/>
          <a:cxnLst/>
          <a:rect l="0" t="0" r="0" b="0"/>
          <a:pathLst>
            <a:path>
              <a:moveTo>
                <a:pt x="0" y="257953"/>
              </a:moveTo>
              <a:lnTo>
                <a:pt x="135373" y="257953"/>
              </a:lnTo>
              <a:lnTo>
                <a:pt x="135373" y="0"/>
              </a:lnTo>
              <a:lnTo>
                <a:pt x="270747" y="0"/>
              </a:lnTo>
            </a:path>
          </a:pathLst>
        </a:custGeom>
        <a:noFill/>
        <a:ln w="25400" cap="flat" cmpd="sng" algn="ctr">
          <a:solidFill>
            <a:schemeClr val="accent1">
              <a:tint val="7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tr-TR" sz="500" b="1" kern="1200"/>
        </a:p>
      </dsp:txBody>
      <dsp:txXfrm>
        <a:off x="3225504" y="8584741"/>
        <a:ext cx="18697" cy="18697"/>
      </dsp:txXfrm>
    </dsp:sp>
    <dsp:sp modelId="{651DB84F-5EF0-4B39-B4C6-BB1994D86820}">
      <dsp:nvSpPr>
        <dsp:cNvPr id="0" name=""/>
        <dsp:cNvSpPr/>
      </dsp:nvSpPr>
      <dsp:spPr>
        <a:xfrm>
          <a:off x="1288161" y="4553077"/>
          <a:ext cx="270747" cy="4169990"/>
        </a:xfrm>
        <a:custGeom>
          <a:avLst/>
          <a:gdLst/>
          <a:ahLst/>
          <a:cxnLst/>
          <a:rect l="0" t="0" r="0" b="0"/>
          <a:pathLst>
            <a:path>
              <a:moveTo>
                <a:pt x="0" y="0"/>
              </a:moveTo>
              <a:lnTo>
                <a:pt x="135373" y="0"/>
              </a:lnTo>
              <a:lnTo>
                <a:pt x="135373" y="4169990"/>
              </a:lnTo>
              <a:lnTo>
                <a:pt x="270747" y="4169990"/>
              </a:lnTo>
            </a:path>
          </a:pathLst>
        </a:custGeom>
        <a:noFill/>
        <a:ln w="25400" cap="flat" cmpd="sng" algn="ctr">
          <a:solidFill>
            <a:schemeClr val="accent1">
              <a:tint val="9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622300">
            <a:lnSpc>
              <a:spcPct val="90000"/>
            </a:lnSpc>
            <a:spcBef>
              <a:spcPct val="0"/>
            </a:spcBef>
            <a:spcAft>
              <a:spcPct val="35000"/>
            </a:spcAft>
            <a:buNone/>
          </a:pPr>
          <a:endParaRPr lang="tr-TR" sz="1400" b="1" kern="1200"/>
        </a:p>
      </dsp:txBody>
      <dsp:txXfrm>
        <a:off x="1319066" y="6533603"/>
        <a:ext cx="208938" cy="208938"/>
      </dsp:txXfrm>
    </dsp:sp>
    <dsp:sp modelId="{01E7E4BF-7F8C-471F-A2DE-45DD8E050FAF}">
      <dsp:nvSpPr>
        <dsp:cNvPr id="0" name=""/>
        <dsp:cNvSpPr/>
      </dsp:nvSpPr>
      <dsp:spPr>
        <a:xfrm>
          <a:off x="3121666" y="7691253"/>
          <a:ext cx="270747" cy="257953"/>
        </a:xfrm>
        <a:custGeom>
          <a:avLst/>
          <a:gdLst/>
          <a:ahLst/>
          <a:cxnLst/>
          <a:rect l="0" t="0" r="0" b="0"/>
          <a:pathLst>
            <a:path>
              <a:moveTo>
                <a:pt x="0" y="0"/>
              </a:moveTo>
              <a:lnTo>
                <a:pt x="135373" y="0"/>
              </a:lnTo>
              <a:lnTo>
                <a:pt x="135373" y="257953"/>
              </a:lnTo>
              <a:lnTo>
                <a:pt x="270747" y="257953"/>
              </a:lnTo>
            </a:path>
          </a:pathLst>
        </a:custGeom>
        <a:noFill/>
        <a:ln w="25400" cap="flat" cmpd="sng" algn="ctr">
          <a:solidFill>
            <a:schemeClr val="accent1">
              <a:tint val="7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tr-TR" sz="500" b="1" kern="1200"/>
        </a:p>
      </dsp:txBody>
      <dsp:txXfrm>
        <a:off x="3247691" y="7810881"/>
        <a:ext cx="18697" cy="18697"/>
      </dsp:txXfrm>
    </dsp:sp>
    <dsp:sp modelId="{F8E1014C-3396-4FC5-BE3B-C2E16FF4A60F}">
      <dsp:nvSpPr>
        <dsp:cNvPr id="0" name=""/>
        <dsp:cNvSpPr/>
      </dsp:nvSpPr>
      <dsp:spPr>
        <a:xfrm>
          <a:off x="3121666" y="7433300"/>
          <a:ext cx="270747" cy="257953"/>
        </a:xfrm>
        <a:custGeom>
          <a:avLst/>
          <a:gdLst/>
          <a:ahLst/>
          <a:cxnLst/>
          <a:rect l="0" t="0" r="0" b="0"/>
          <a:pathLst>
            <a:path>
              <a:moveTo>
                <a:pt x="0" y="257953"/>
              </a:moveTo>
              <a:lnTo>
                <a:pt x="135373" y="257953"/>
              </a:lnTo>
              <a:lnTo>
                <a:pt x="135373" y="0"/>
              </a:lnTo>
              <a:lnTo>
                <a:pt x="270747" y="0"/>
              </a:lnTo>
            </a:path>
          </a:pathLst>
        </a:custGeom>
        <a:noFill/>
        <a:ln w="25400" cap="flat" cmpd="sng" algn="ctr">
          <a:solidFill>
            <a:schemeClr val="accent1">
              <a:tint val="7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tr-TR" sz="500" b="1" kern="1200"/>
        </a:p>
      </dsp:txBody>
      <dsp:txXfrm>
        <a:off x="3247691" y="7552928"/>
        <a:ext cx="18697" cy="18697"/>
      </dsp:txXfrm>
    </dsp:sp>
    <dsp:sp modelId="{1B001E95-567E-44EA-9F3B-B299164B96BF}">
      <dsp:nvSpPr>
        <dsp:cNvPr id="0" name=""/>
        <dsp:cNvSpPr/>
      </dsp:nvSpPr>
      <dsp:spPr>
        <a:xfrm>
          <a:off x="1288161" y="4553077"/>
          <a:ext cx="270747" cy="3138176"/>
        </a:xfrm>
        <a:custGeom>
          <a:avLst/>
          <a:gdLst/>
          <a:ahLst/>
          <a:cxnLst/>
          <a:rect l="0" t="0" r="0" b="0"/>
          <a:pathLst>
            <a:path>
              <a:moveTo>
                <a:pt x="0" y="0"/>
              </a:moveTo>
              <a:lnTo>
                <a:pt x="135373" y="0"/>
              </a:lnTo>
              <a:lnTo>
                <a:pt x="135373" y="3138176"/>
              </a:lnTo>
              <a:lnTo>
                <a:pt x="270747" y="3138176"/>
              </a:lnTo>
            </a:path>
          </a:pathLst>
        </a:custGeom>
        <a:noFill/>
        <a:ln w="25400" cap="flat" cmpd="sng" algn="ctr">
          <a:solidFill>
            <a:schemeClr val="accent1">
              <a:tint val="9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88950">
            <a:lnSpc>
              <a:spcPct val="90000"/>
            </a:lnSpc>
            <a:spcBef>
              <a:spcPct val="0"/>
            </a:spcBef>
            <a:spcAft>
              <a:spcPct val="35000"/>
            </a:spcAft>
            <a:buNone/>
          </a:pPr>
          <a:endParaRPr lang="tr-TR" sz="1100" b="1" kern="1200"/>
        </a:p>
      </dsp:txBody>
      <dsp:txXfrm>
        <a:off x="1344790" y="6043419"/>
        <a:ext cx="157491" cy="157491"/>
      </dsp:txXfrm>
    </dsp:sp>
    <dsp:sp modelId="{EE7A6E26-D171-4B1A-A1F6-101DC30130A5}">
      <dsp:nvSpPr>
        <dsp:cNvPr id="0" name=""/>
        <dsp:cNvSpPr/>
      </dsp:nvSpPr>
      <dsp:spPr>
        <a:xfrm>
          <a:off x="3099479" y="6659440"/>
          <a:ext cx="270747" cy="257953"/>
        </a:xfrm>
        <a:custGeom>
          <a:avLst/>
          <a:gdLst/>
          <a:ahLst/>
          <a:cxnLst/>
          <a:rect l="0" t="0" r="0" b="0"/>
          <a:pathLst>
            <a:path>
              <a:moveTo>
                <a:pt x="0" y="0"/>
              </a:moveTo>
              <a:lnTo>
                <a:pt x="135373" y="0"/>
              </a:lnTo>
              <a:lnTo>
                <a:pt x="135373" y="257953"/>
              </a:lnTo>
              <a:lnTo>
                <a:pt x="270747" y="257953"/>
              </a:lnTo>
            </a:path>
          </a:pathLst>
        </a:custGeom>
        <a:noFill/>
        <a:ln w="25400" cap="flat" cmpd="sng" algn="ctr">
          <a:solidFill>
            <a:schemeClr val="accent1">
              <a:tint val="7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tr-TR" sz="500" b="1" kern="1200"/>
        </a:p>
      </dsp:txBody>
      <dsp:txXfrm>
        <a:off x="3225504" y="6779067"/>
        <a:ext cx="18697" cy="18697"/>
      </dsp:txXfrm>
    </dsp:sp>
    <dsp:sp modelId="{A3C1E7C6-2F07-4601-A3D2-3F450AF28D72}">
      <dsp:nvSpPr>
        <dsp:cNvPr id="0" name=""/>
        <dsp:cNvSpPr/>
      </dsp:nvSpPr>
      <dsp:spPr>
        <a:xfrm>
          <a:off x="3099479" y="6401486"/>
          <a:ext cx="270747" cy="257953"/>
        </a:xfrm>
        <a:custGeom>
          <a:avLst/>
          <a:gdLst/>
          <a:ahLst/>
          <a:cxnLst/>
          <a:rect l="0" t="0" r="0" b="0"/>
          <a:pathLst>
            <a:path>
              <a:moveTo>
                <a:pt x="0" y="257953"/>
              </a:moveTo>
              <a:lnTo>
                <a:pt x="135373" y="257953"/>
              </a:lnTo>
              <a:lnTo>
                <a:pt x="135373" y="0"/>
              </a:lnTo>
              <a:lnTo>
                <a:pt x="270747" y="0"/>
              </a:lnTo>
            </a:path>
          </a:pathLst>
        </a:custGeom>
        <a:noFill/>
        <a:ln w="25400" cap="flat" cmpd="sng" algn="ctr">
          <a:solidFill>
            <a:schemeClr val="accent1">
              <a:tint val="7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tr-TR" sz="500" b="1" kern="1200"/>
        </a:p>
      </dsp:txBody>
      <dsp:txXfrm>
        <a:off x="3225504" y="6521114"/>
        <a:ext cx="18697" cy="18697"/>
      </dsp:txXfrm>
    </dsp:sp>
    <dsp:sp modelId="{0CCB74A1-108C-4CBD-AA50-097C59221D84}">
      <dsp:nvSpPr>
        <dsp:cNvPr id="0" name=""/>
        <dsp:cNvSpPr/>
      </dsp:nvSpPr>
      <dsp:spPr>
        <a:xfrm>
          <a:off x="1288161" y="4553077"/>
          <a:ext cx="270747" cy="2106362"/>
        </a:xfrm>
        <a:custGeom>
          <a:avLst/>
          <a:gdLst/>
          <a:ahLst/>
          <a:cxnLst/>
          <a:rect l="0" t="0" r="0" b="0"/>
          <a:pathLst>
            <a:path>
              <a:moveTo>
                <a:pt x="0" y="0"/>
              </a:moveTo>
              <a:lnTo>
                <a:pt x="135373" y="0"/>
              </a:lnTo>
              <a:lnTo>
                <a:pt x="135373" y="2106362"/>
              </a:lnTo>
              <a:lnTo>
                <a:pt x="270747" y="2106362"/>
              </a:lnTo>
            </a:path>
          </a:pathLst>
        </a:custGeom>
        <a:noFill/>
        <a:ln w="25400" cap="flat" cmpd="sng" algn="ctr">
          <a:solidFill>
            <a:schemeClr val="accent1">
              <a:tint val="9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311150">
            <a:lnSpc>
              <a:spcPct val="90000"/>
            </a:lnSpc>
            <a:spcBef>
              <a:spcPct val="0"/>
            </a:spcBef>
            <a:spcAft>
              <a:spcPct val="35000"/>
            </a:spcAft>
            <a:buNone/>
          </a:pPr>
          <a:endParaRPr lang="tr-TR" sz="700" b="1" kern="1200"/>
        </a:p>
      </dsp:txBody>
      <dsp:txXfrm>
        <a:off x="1370443" y="5553166"/>
        <a:ext cx="106184" cy="106184"/>
      </dsp:txXfrm>
    </dsp:sp>
    <dsp:sp modelId="{FC555D1E-3CBE-4918-8D5E-36B298BA7B20}">
      <dsp:nvSpPr>
        <dsp:cNvPr id="0" name=""/>
        <dsp:cNvSpPr/>
      </dsp:nvSpPr>
      <dsp:spPr>
        <a:xfrm>
          <a:off x="3143868" y="5369672"/>
          <a:ext cx="270747" cy="515906"/>
        </a:xfrm>
        <a:custGeom>
          <a:avLst/>
          <a:gdLst/>
          <a:ahLst/>
          <a:cxnLst/>
          <a:rect l="0" t="0" r="0" b="0"/>
          <a:pathLst>
            <a:path>
              <a:moveTo>
                <a:pt x="0" y="0"/>
              </a:moveTo>
              <a:lnTo>
                <a:pt x="135373" y="0"/>
              </a:lnTo>
              <a:lnTo>
                <a:pt x="135373" y="515906"/>
              </a:lnTo>
              <a:lnTo>
                <a:pt x="270747" y="515906"/>
              </a:lnTo>
            </a:path>
          </a:pathLst>
        </a:custGeom>
        <a:noFill/>
        <a:ln w="25400" cap="flat" cmpd="sng" algn="ctr">
          <a:solidFill>
            <a:schemeClr val="accent1">
              <a:tint val="7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tr-TR" sz="500" b="1" kern="1200"/>
        </a:p>
      </dsp:txBody>
      <dsp:txXfrm>
        <a:off x="3264676" y="5613060"/>
        <a:ext cx="29131" cy="29131"/>
      </dsp:txXfrm>
    </dsp:sp>
    <dsp:sp modelId="{E188EC18-C8C4-4A07-80C5-585FF9473C0F}">
      <dsp:nvSpPr>
        <dsp:cNvPr id="0" name=""/>
        <dsp:cNvSpPr/>
      </dsp:nvSpPr>
      <dsp:spPr>
        <a:xfrm>
          <a:off x="3143868" y="5323952"/>
          <a:ext cx="270747" cy="91440"/>
        </a:xfrm>
        <a:custGeom>
          <a:avLst/>
          <a:gdLst/>
          <a:ahLst/>
          <a:cxnLst/>
          <a:rect l="0" t="0" r="0" b="0"/>
          <a:pathLst>
            <a:path>
              <a:moveTo>
                <a:pt x="0" y="45720"/>
              </a:moveTo>
              <a:lnTo>
                <a:pt x="270747" y="45720"/>
              </a:lnTo>
            </a:path>
          </a:pathLst>
        </a:custGeom>
        <a:noFill/>
        <a:ln w="25400" cap="flat" cmpd="sng" algn="ctr">
          <a:solidFill>
            <a:schemeClr val="accent1">
              <a:tint val="7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tr-TR" sz="500" b="1" kern="1200"/>
        </a:p>
      </dsp:txBody>
      <dsp:txXfrm>
        <a:off x="3272473" y="5362904"/>
        <a:ext cx="13537" cy="13537"/>
      </dsp:txXfrm>
    </dsp:sp>
    <dsp:sp modelId="{05435F76-CEE4-4A80-808B-8501CCC2BF61}">
      <dsp:nvSpPr>
        <dsp:cNvPr id="0" name=""/>
        <dsp:cNvSpPr/>
      </dsp:nvSpPr>
      <dsp:spPr>
        <a:xfrm>
          <a:off x="3143868" y="4853765"/>
          <a:ext cx="270747" cy="515906"/>
        </a:xfrm>
        <a:custGeom>
          <a:avLst/>
          <a:gdLst/>
          <a:ahLst/>
          <a:cxnLst/>
          <a:rect l="0" t="0" r="0" b="0"/>
          <a:pathLst>
            <a:path>
              <a:moveTo>
                <a:pt x="0" y="515906"/>
              </a:moveTo>
              <a:lnTo>
                <a:pt x="135373" y="515906"/>
              </a:lnTo>
              <a:lnTo>
                <a:pt x="135373" y="0"/>
              </a:lnTo>
              <a:lnTo>
                <a:pt x="270747" y="0"/>
              </a:lnTo>
            </a:path>
          </a:pathLst>
        </a:custGeom>
        <a:noFill/>
        <a:ln w="25400" cap="flat" cmpd="sng" algn="ctr">
          <a:solidFill>
            <a:schemeClr val="accent1">
              <a:tint val="7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tr-TR" sz="500" b="1" kern="1200"/>
        </a:p>
      </dsp:txBody>
      <dsp:txXfrm>
        <a:off x="3264676" y="5097153"/>
        <a:ext cx="29131" cy="29131"/>
      </dsp:txXfrm>
    </dsp:sp>
    <dsp:sp modelId="{B79731F4-E4CB-4D58-A3ED-86BA17F04858}">
      <dsp:nvSpPr>
        <dsp:cNvPr id="0" name=""/>
        <dsp:cNvSpPr/>
      </dsp:nvSpPr>
      <dsp:spPr>
        <a:xfrm>
          <a:off x="1288161" y="4553077"/>
          <a:ext cx="270747" cy="816595"/>
        </a:xfrm>
        <a:custGeom>
          <a:avLst/>
          <a:gdLst/>
          <a:ahLst/>
          <a:cxnLst/>
          <a:rect l="0" t="0" r="0" b="0"/>
          <a:pathLst>
            <a:path>
              <a:moveTo>
                <a:pt x="0" y="0"/>
              </a:moveTo>
              <a:lnTo>
                <a:pt x="135373" y="0"/>
              </a:lnTo>
              <a:lnTo>
                <a:pt x="135373" y="816595"/>
              </a:lnTo>
              <a:lnTo>
                <a:pt x="270747" y="816595"/>
              </a:lnTo>
            </a:path>
          </a:pathLst>
        </a:custGeom>
        <a:noFill/>
        <a:ln w="25400" cap="flat" cmpd="sng" algn="ctr">
          <a:solidFill>
            <a:schemeClr val="accent1">
              <a:tint val="9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tr-TR" sz="500" b="1" kern="1200"/>
        </a:p>
      </dsp:txBody>
      <dsp:txXfrm>
        <a:off x="1402028" y="4939867"/>
        <a:ext cx="43015" cy="43015"/>
      </dsp:txXfrm>
    </dsp:sp>
    <dsp:sp modelId="{631509D7-56EA-4C3D-9D35-D45F7A2399A0}">
      <dsp:nvSpPr>
        <dsp:cNvPr id="0" name=""/>
        <dsp:cNvSpPr/>
      </dsp:nvSpPr>
      <dsp:spPr>
        <a:xfrm>
          <a:off x="3178943" y="4292139"/>
          <a:ext cx="270747" cy="91440"/>
        </a:xfrm>
        <a:custGeom>
          <a:avLst/>
          <a:gdLst/>
          <a:ahLst/>
          <a:cxnLst/>
          <a:rect l="0" t="0" r="0" b="0"/>
          <a:pathLst>
            <a:path>
              <a:moveTo>
                <a:pt x="0" y="45720"/>
              </a:moveTo>
              <a:lnTo>
                <a:pt x="270747" y="45720"/>
              </a:lnTo>
            </a:path>
          </a:pathLst>
        </a:custGeom>
        <a:noFill/>
        <a:ln w="25400" cap="flat" cmpd="sng" algn="ctr">
          <a:solidFill>
            <a:schemeClr val="accent1">
              <a:tint val="7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tr-TR" sz="500" b="1" kern="1200"/>
        </a:p>
      </dsp:txBody>
      <dsp:txXfrm>
        <a:off x="3307548" y="4331090"/>
        <a:ext cx="13537" cy="13537"/>
      </dsp:txXfrm>
    </dsp:sp>
    <dsp:sp modelId="{EE4F56EA-5E94-430C-B887-4735B6DE8B08}">
      <dsp:nvSpPr>
        <dsp:cNvPr id="0" name=""/>
        <dsp:cNvSpPr/>
      </dsp:nvSpPr>
      <dsp:spPr>
        <a:xfrm>
          <a:off x="1288161" y="4337859"/>
          <a:ext cx="270747" cy="215218"/>
        </a:xfrm>
        <a:custGeom>
          <a:avLst/>
          <a:gdLst/>
          <a:ahLst/>
          <a:cxnLst/>
          <a:rect l="0" t="0" r="0" b="0"/>
          <a:pathLst>
            <a:path>
              <a:moveTo>
                <a:pt x="0" y="215218"/>
              </a:moveTo>
              <a:lnTo>
                <a:pt x="135373" y="215218"/>
              </a:lnTo>
              <a:lnTo>
                <a:pt x="135373" y="0"/>
              </a:lnTo>
              <a:lnTo>
                <a:pt x="270747" y="0"/>
              </a:lnTo>
            </a:path>
          </a:pathLst>
        </a:custGeom>
        <a:noFill/>
        <a:ln w="25400" cap="flat" cmpd="sng" algn="ctr">
          <a:solidFill>
            <a:schemeClr val="accent1">
              <a:tint val="9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tr-TR" sz="500" b="1" kern="1200"/>
        </a:p>
      </dsp:txBody>
      <dsp:txXfrm>
        <a:off x="1414889" y="4436821"/>
        <a:ext cx="17293" cy="17293"/>
      </dsp:txXfrm>
    </dsp:sp>
    <dsp:sp modelId="{3952249E-8CF9-44F0-A61A-9B0E5D581044}">
      <dsp:nvSpPr>
        <dsp:cNvPr id="0" name=""/>
        <dsp:cNvSpPr/>
      </dsp:nvSpPr>
      <dsp:spPr>
        <a:xfrm>
          <a:off x="3232633" y="3048091"/>
          <a:ext cx="270747" cy="773860"/>
        </a:xfrm>
        <a:custGeom>
          <a:avLst/>
          <a:gdLst/>
          <a:ahLst/>
          <a:cxnLst/>
          <a:rect l="0" t="0" r="0" b="0"/>
          <a:pathLst>
            <a:path>
              <a:moveTo>
                <a:pt x="0" y="0"/>
              </a:moveTo>
              <a:lnTo>
                <a:pt x="135373" y="0"/>
              </a:lnTo>
              <a:lnTo>
                <a:pt x="135373" y="773860"/>
              </a:lnTo>
              <a:lnTo>
                <a:pt x="270747" y="773860"/>
              </a:lnTo>
            </a:path>
          </a:pathLst>
        </a:custGeom>
        <a:noFill/>
        <a:ln w="25400" cap="flat" cmpd="sng" algn="ctr">
          <a:solidFill>
            <a:schemeClr val="accent1">
              <a:tint val="7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tr-TR" sz="500" b="1" kern="1200"/>
        </a:p>
      </dsp:txBody>
      <dsp:txXfrm>
        <a:off x="3347510" y="3414525"/>
        <a:ext cx="40992" cy="40992"/>
      </dsp:txXfrm>
    </dsp:sp>
    <dsp:sp modelId="{5474FE2D-4C6A-4675-8D41-8A2D026BC412}">
      <dsp:nvSpPr>
        <dsp:cNvPr id="0" name=""/>
        <dsp:cNvSpPr/>
      </dsp:nvSpPr>
      <dsp:spPr>
        <a:xfrm>
          <a:off x="3232633" y="3048091"/>
          <a:ext cx="270747" cy="257953"/>
        </a:xfrm>
        <a:custGeom>
          <a:avLst/>
          <a:gdLst/>
          <a:ahLst/>
          <a:cxnLst/>
          <a:rect l="0" t="0" r="0" b="0"/>
          <a:pathLst>
            <a:path>
              <a:moveTo>
                <a:pt x="0" y="0"/>
              </a:moveTo>
              <a:lnTo>
                <a:pt x="135373" y="0"/>
              </a:lnTo>
              <a:lnTo>
                <a:pt x="135373" y="257953"/>
              </a:lnTo>
              <a:lnTo>
                <a:pt x="270747" y="257953"/>
              </a:lnTo>
            </a:path>
          </a:pathLst>
        </a:custGeom>
        <a:noFill/>
        <a:ln w="25400" cap="flat" cmpd="sng" algn="ctr">
          <a:solidFill>
            <a:schemeClr val="accent1">
              <a:tint val="7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tr-TR" sz="500" b="1" kern="1200"/>
        </a:p>
      </dsp:txBody>
      <dsp:txXfrm>
        <a:off x="3358658" y="3167719"/>
        <a:ext cx="18697" cy="18697"/>
      </dsp:txXfrm>
    </dsp:sp>
    <dsp:sp modelId="{4F6F31DF-5F3A-4BCB-BE57-2B4D31CB9CD4}">
      <dsp:nvSpPr>
        <dsp:cNvPr id="0" name=""/>
        <dsp:cNvSpPr/>
      </dsp:nvSpPr>
      <dsp:spPr>
        <a:xfrm>
          <a:off x="3232633" y="2790138"/>
          <a:ext cx="270747" cy="257953"/>
        </a:xfrm>
        <a:custGeom>
          <a:avLst/>
          <a:gdLst/>
          <a:ahLst/>
          <a:cxnLst/>
          <a:rect l="0" t="0" r="0" b="0"/>
          <a:pathLst>
            <a:path>
              <a:moveTo>
                <a:pt x="0" y="257953"/>
              </a:moveTo>
              <a:lnTo>
                <a:pt x="135373" y="257953"/>
              </a:lnTo>
              <a:lnTo>
                <a:pt x="135373" y="0"/>
              </a:lnTo>
              <a:lnTo>
                <a:pt x="270747" y="0"/>
              </a:lnTo>
            </a:path>
          </a:pathLst>
        </a:custGeom>
        <a:noFill/>
        <a:ln w="25400" cap="flat" cmpd="sng" algn="ctr">
          <a:solidFill>
            <a:schemeClr val="accent1">
              <a:tint val="7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tr-TR" sz="500" b="1" kern="1200"/>
        </a:p>
      </dsp:txBody>
      <dsp:txXfrm>
        <a:off x="3358658" y="2909766"/>
        <a:ext cx="18697" cy="18697"/>
      </dsp:txXfrm>
    </dsp:sp>
    <dsp:sp modelId="{32355FBC-7629-4F74-8F2A-1846EBE86106}">
      <dsp:nvSpPr>
        <dsp:cNvPr id="0" name=""/>
        <dsp:cNvSpPr/>
      </dsp:nvSpPr>
      <dsp:spPr>
        <a:xfrm>
          <a:off x="3232633" y="2274231"/>
          <a:ext cx="270747" cy="773860"/>
        </a:xfrm>
        <a:custGeom>
          <a:avLst/>
          <a:gdLst/>
          <a:ahLst/>
          <a:cxnLst/>
          <a:rect l="0" t="0" r="0" b="0"/>
          <a:pathLst>
            <a:path>
              <a:moveTo>
                <a:pt x="0" y="773860"/>
              </a:moveTo>
              <a:lnTo>
                <a:pt x="135373" y="773860"/>
              </a:lnTo>
              <a:lnTo>
                <a:pt x="135373" y="0"/>
              </a:lnTo>
              <a:lnTo>
                <a:pt x="270747" y="0"/>
              </a:lnTo>
            </a:path>
          </a:pathLst>
        </a:custGeom>
        <a:noFill/>
        <a:ln w="25400" cap="flat" cmpd="sng" algn="ctr">
          <a:solidFill>
            <a:schemeClr val="accent1">
              <a:tint val="7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tr-TR" sz="500" b="1" kern="1200"/>
        </a:p>
      </dsp:txBody>
      <dsp:txXfrm>
        <a:off x="3347510" y="2640665"/>
        <a:ext cx="40992" cy="40992"/>
      </dsp:txXfrm>
    </dsp:sp>
    <dsp:sp modelId="{BE8C2469-A26F-4D00-8FE9-7FB16ECC9041}">
      <dsp:nvSpPr>
        <dsp:cNvPr id="0" name=""/>
        <dsp:cNvSpPr/>
      </dsp:nvSpPr>
      <dsp:spPr>
        <a:xfrm>
          <a:off x="1288161" y="3048091"/>
          <a:ext cx="270747" cy="1504985"/>
        </a:xfrm>
        <a:custGeom>
          <a:avLst/>
          <a:gdLst/>
          <a:ahLst/>
          <a:cxnLst/>
          <a:rect l="0" t="0" r="0" b="0"/>
          <a:pathLst>
            <a:path>
              <a:moveTo>
                <a:pt x="0" y="1504985"/>
              </a:moveTo>
              <a:lnTo>
                <a:pt x="135373" y="1504985"/>
              </a:lnTo>
              <a:lnTo>
                <a:pt x="135373" y="0"/>
              </a:lnTo>
              <a:lnTo>
                <a:pt x="270747" y="0"/>
              </a:lnTo>
            </a:path>
          </a:pathLst>
        </a:custGeom>
        <a:noFill/>
        <a:ln w="25400" cap="flat" cmpd="sng" algn="ctr">
          <a:solidFill>
            <a:schemeClr val="accent1">
              <a:tint val="9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tr-TR" sz="500" b="1" kern="1200"/>
        </a:p>
      </dsp:txBody>
      <dsp:txXfrm>
        <a:off x="1385307" y="3762355"/>
        <a:ext cx="76457" cy="76457"/>
      </dsp:txXfrm>
    </dsp:sp>
    <dsp:sp modelId="{4E0076AD-ABA1-4E1C-A511-0D2238FA3D16}">
      <dsp:nvSpPr>
        <dsp:cNvPr id="0" name=""/>
        <dsp:cNvSpPr/>
      </dsp:nvSpPr>
      <dsp:spPr>
        <a:xfrm>
          <a:off x="3312097" y="1500371"/>
          <a:ext cx="270747" cy="257953"/>
        </a:xfrm>
        <a:custGeom>
          <a:avLst/>
          <a:gdLst/>
          <a:ahLst/>
          <a:cxnLst/>
          <a:rect l="0" t="0" r="0" b="0"/>
          <a:pathLst>
            <a:path>
              <a:moveTo>
                <a:pt x="0" y="0"/>
              </a:moveTo>
              <a:lnTo>
                <a:pt x="135373" y="0"/>
              </a:lnTo>
              <a:lnTo>
                <a:pt x="135373" y="257953"/>
              </a:lnTo>
              <a:lnTo>
                <a:pt x="270747" y="257953"/>
              </a:lnTo>
            </a:path>
          </a:pathLst>
        </a:custGeom>
        <a:noFill/>
        <a:ln w="25400" cap="flat" cmpd="sng" algn="ctr">
          <a:solidFill>
            <a:schemeClr val="accent1">
              <a:tint val="7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tr-TR" sz="500" b="1" kern="1200"/>
        </a:p>
      </dsp:txBody>
      <dsp:txXfrm>
        <a:off x="3438122" y="1619998"/>
        <a:ext cx="18697" cy="18697"/>
      </dsp:txXfrm>
    </dsp:sp>
    <dsp:sp modelId="{43D3D2BB-5479-44BE-B4F6-5A3D6A6C7870}">
      <dsp:nvSpPr>
        <dsp:cNvPr id="0" name=""/>
        <dsp:cNvSpPr/>
      </dsp:nvSpPr>
      <dsp:spPr>
        <a:xfrm>
          <a:off x="3312097" y="1242417"/>
          <a:ext cx="270747" cy="257953"/>
        </a:xfrm>
        <a:custGeom>
          <a:avLst/>
          <a:gdLst/>
          <a:ahLst/>
          <a:cxnLst/>
          <a:rect l="0" t="0" r="0" b="0"/>
          <a:pathLst>
            <a:path>
              <a:moveTo>
                <a:pt x="0" y="257953"/>
              </a:moveTo>
              <a:lnTo>
                <a:pt x="135373" y="257953"/>
              </a:lnTo>
              <a:lnTo>
                <a:pt x="135373" y="0"/>
              </a:lnTo>
              <a:lnTo>
                <a:pt x="270747" y="0"/>
              </a:lnTo>
            </a:path>
          </a:pathLst>
        </a:custGeom>
        <a:noFill/>
        <a:ln w="25400" cap="flat" cmpd="sng" algn="ctr">
          <a:solidFill>
            <a:schemeClr val="accent1">
              <a:tint val="7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tr-TR" sz="500" b="1" kern="1200"/>
        </a:p>
      </dsp:txBody>
      <dsp:txXfrm>
        <a:off x="3438122" y="1362045"/>
        <a:ext cx="18697" cy="18697"/>
      </dsp:txXfrm>
    </dsp:sp>
    <dsp:sp modelId="{B1F31DD5-E4D2-461A-BDE5-42D542380366}">
      <dsp:nvSpPr>
        <dsp:cNvPr id="0" name=""/>
        <dsp:cNvSpPr/>
      </dsp:nvSpPr>
      <dsp:spPr>
        <a:xfrm>
          <a:off x="1288161" y="1500371"/>
          <a:ext cx="270747" cy="3052705"/>
        </a:xfrm>
        <a:custGeom>
          <a:avLst/>
          <a:gdLst/>
          <a:ahLst/>
          <a:cxnLst/>
          <a:rect l="0" t="0" r="0" b="0"/>
          <a:pathLst>
            <a:path>
              <a:moveTo>
                <a:pt x="0" y="3052705"/>
              </a:moveTo>
              <a:lnTo>
                <a:pt x="135373" y="3052705"/>
              </a:lnTo>
              <a:lnTo>
                <a:pt x="135373" y="0"/>
              </a:lnTo>
              <a:lnTo>
                <a:pt x="270747" y="0"/>
              </a:lnTo>
            </a:path>
          </a:pathLst>
        </a:custGeom>
        <a:noFill/>
        <a:ln w="25400" cap="flat" cmpd="sng" algn="ctr">
          <a:solidFill>
            <a:schemeClr val="accent1">
              <a:tint val="9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44500">
            <a:lnSpc>
              <a:spcPct val="90000"/>
            </a:lnSpc>
            <a:spcBef>
              <a:spcPct val="0"/>
            </a:spcBef>
            <a:spcAft>
              <a:spcPct val="35000"/>
            </a:spcAft>
            <a:buNone/>
          </a:pPr>
          <a:endParaRPr lang="tr-TR" sz="1000" b="1" kern="1200"/>
        </a:p>
      </dsp:txBody>
      <dsp:txXfrm>
        <a:off x="1346918" y="2950106"/>
        <a:ext cx="153234" cy="153234"/>
      </dsp:txXfrm>
    </dsp:sp>
    <dsp:sp modelId="{6B471A9D-8EA8-4655-837E-43FA50F8D20E}">
      <dsp:nvSpPr>
        <dsp:cNvPr id="0" name=""/>
        <dsp:cNvSpPr/>
      </dsp:nvSpPr>
      <dsp:spPr>
        <a:xfrm>
          <a:off x="3299223" y="468557"/>
          <a:ext cx="270747" cy="257953"/>
        </a:xfrm>
        <a:custGeom>
          <a:avLst/>
          <a:gdLst/>
          <a:ahLst/>
          <a:cxnLst/>
          <a:rect l="0" t="0" r="0" b="0"/>
          <a:pathLst>
            <a:path>
              <a:moveTo>
                <a:pt x="0" y="0"/>
              </a:moveTo>
              <a:lnTo>
                <a:pt x="135373" y="0"/>
              </a:lnTo>
              <a:lnTo>
                <a:pt x="135373" y="257953"/>
              </a:lnTo>
              <a:lnTo>
                <a:pt x="270747" y="257953"/>
              </a:lnTo>
            </a:path>
          </a:pathLst>
        </a:custGeom>
        <a:noFill/>
        <a:ln w="25400" cap="flat" cmpd="sng" algn="ctr">
          <a:solidFill>
            <a:schemeClr val="accent1">
              <a:tint val="7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tr-TR" sz="500" b="1" kern="1200"/>
        </a:p>
      </dsp:txBody>
      <dsp:txXfrm>
        <a:off x="3425248" y="588185"/>
        <a:ext cx="18697" cy="18697"/>
      </dsp:txXfrm>
    </dsp:sp>
    <dsp:sp modelId="{64B88E58-C0A3-42E8-9EC5-92D3EC5367B0}">
      <dsp:nvSpPr>
        <dsp:cNvPr id="0" name=""/>
        <dsp:cNvSpPr/>
      </dsp:nvSpPr>
      <dsp:spPr>
        <a:xfrm>
          <a:off x="3299223" y="210604"/>
          <a:ext cx="270747" cy="257953"/>
        </a:xfrm>
        <a:custGeom>
          <a:avLst/>
          <a:gdLst/>
          <a:ahLst/>
          <a:cxnLst/>
          <a:rect l="0" t="0" r="0" b="0"/>
          <a:pathLst>
            <a:path>
              <a:moveTo>
                <a:pt x="0" y="257953"/>
              </a:moveTo>
              <a:lnTo>
                <a:pt x="135373" y="257953"/>
              </a:lnTo>
              <a:lnTo>
                <a:pt x="135373" y="0"/>
              </a:lnTo>
              <a:lnTo>
                <a:pt x="270747" y="0"/>
              </a:lnTo>
            </a:path>
          </a:pathLst>
        </a:custGeom>
        <a:noFill/>
        <a:ln w="25400" cap="flat" cmpd="sng" algn="ctr">
          <a:solidFill>
            <a:schemeClr val="accent1">
              <a:tint val="7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tr-TR" sz="500" b="1" kern="1200"/>
        </a:p>
      </dsp:txBody>
      <dsp:txXfrm>
        <a:off x="3425248" y="330231"/>
        <a:ext cx="18697" cy="18697"/>
      </dsp:txXfrm>
    </dsp:sp>
    <dsp:sp modelId="{B537E676-94C7-4B0C-85BB-DF93157C4E59}">
      <dsp:nvSpPr>
        <dsp:cNvPr id="0" name=""/>
        <dsp:cNvSpPr/>
      </dsp:nvSpPr>
      <dsp:spPr>
        <a:xfrm>
          <a:off x="1288161" y="468557"/>
          <a:ext cx="270747" cy="4084519"/>
        </a:xfrm>
        <a:custGeom>
          <a:avLst/>
          <a:gdLst/>
          <a:ahLst/>
          <a:cxnLst/>
          <a:rect l="0" t="0" r="0" b="0"/>
          <a:pathLst>
            <a:path>
              <a:moveTo>
                <a:pt x="0" y="4084519"/>
              </a:moveTo>
              <a:lnTo>
                <a:pt x="135373" y="4084519"/>
              </a:lnTo>
              <a:lnTo>
                <a:pt x="135373" y="0"/>
              </a:lnTo>
              <a:lnTo>
                <a:pt x="270747" y="0"/>
              </a:lnTo>
            </a:path>
          </a:pathLst>
        </a:custGeom>
        <a:noFill/>
        <a:ln w="25400" cap="flat" cmpd="sng" algn="ctr">
          <a:solidFill>
            <a:schemeClr val="accent1">
              <a:tint val="9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622300">
            <a:lnSpc>
              <a:spcPct val="90000"/>
            </a:lnSpc>
            <a:spcBef>
              <a:spcPct val="0"/>
            </a:spcBef>
            <a:spcAft>
              <a:spcPct val="35000"/>
            </a:spcAft>
            <a:buNone/>
          </a:pPr>
          <a:endParaRPr lang="tr-TR" sz="1400" b="1" kern="1200"/>
        </a:p>
      </dsp:txBody>
      <dsp:txXfrm>
        <a:off x="1321198" y="2408480"/>
        <a:ext cx="204674" cy="204674"/>
      </dsp:txXfrm>
    </dsp:sp>
    <dsp:sp modelId="{0C6C0231-7BF8-46CB-BA33-FFDA7A71AA6D}">
      <dsp:nvSpPr>
        <dsp:cNvPr id="0" name=""/>
        <dsp:cNvSpPr/>
      </dsp:nvSpPr>
      <dsp:spPr>
        <a:xfrm rot="16200000">
          <a:off x="-367485" y="4174803"/>
          <a:ext cx="2554749" cy="756546"/>
        </a:xfrm>
        <a:prstGeom prst="rect">
          <a:avLst/>
        </a:prstGeom>
        <a:gradFill rotWithShape="0">
          <a:gsLst>
            <a:gs pos="0">
              <a:schemeClr val="accent1">
                <a:shade val="60000"/>
                <a:hueOff val="0"/>
                <a:satOff val="0"/>
                <a:lumOff val="0"/>
                <a:alphaOff val="0"/>
                <a:shade val="51000"/>
                <a:satMod val="130000"/>
              </a:schemeClr>
            </a:gs>
            <a:gs pos="80000">
              <a:schemeClr val="accent1">
                <a:shade val="60000"/>
                <a:hueOff val="0"/>
                <a:satOff val="0"/>
                <a:lumOff val="0"/>
                <a:alphaOff val="0"/>
                <a:shade val="93000"/>
                <a:satMod val="130000"/>
              </a:schemeClr>
            </a:gs>
            <a:gs pos="100000">
              <a:schemeClr val="accent1">
                <a:shade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8415" tIns="18415" rIns="18415" bIns="18415" numCol="1" spcCol="1270" anchor="ctr" anchorCtr="0">
          <a:noAutofit/>
        </a:bodyPr>
        <a:lstStyle/>
        <a:p>
          <a:pPr marL="0" lvl="0" indent="0" algn="ctr" defTabSz="1289050">
            <a:lnSpc>
              <a:spcPct val="90000"/>
            </a:lnSpc>
            <a:spcBef>
              <a:spcPct val="0"/>
            </a:spcBef>
            <a:spcAft>
              <a:spcPct val="35000"/>
            </a:spcAft>
            <a:buNone/>
          </a:pPr>
          <a:r>
            <a:rPr lang="tr-TR" sz="2900" b="1" kern="1200"/>
            <a:t>OKUL MÜDÜRÜ</a:t>
          </a:r>
        </a:p>
      </dsp:txBody>
      <dsp:txXfrm>
        <a:off x="-367485" y="4174803"/>
        <a:ext cx="2554749" cy="756546"/>
      </dsp:txXfrm>
    </dsp:sp>
    <dsp:sp modelId="{77A342D5-AB59-4353-BB86-2CF242F2561C}">
      <dsp:nvSpPr>
        <dsp:cNvPr id="0" name=""/>
        <dsp:cNvSpPr/>
      </dsp:nvSpPr>
      <dsp:spPr>
        <a:xfrm>
          <a:off x="1558909" y="136336"/>
          <a:ext cx="1740313" cy="664442"/>
        </a:xfrm>
        <a:prstGeom prst="rect">
          <a:avLst/>
        </a:prstGeom>
        <a:gradFill rotWithShape="0">
          <a:gsLst>
            <a:gs pos="0">
              <a:schemeClr val="accent1">
                <a:shade val="80000"/>
                <a:hueOff val="0"/>
                <a:satOff val="0"/>
                <a:lumOff val="0"/>
                <a:alphaOff val="0"/>
                <a:shade val="51000"/>
                <a:satMod val="130000"/>
              </a:schemeClr>
            </a:gs>
            <a:gs pos="80000">
              <a:schemeClr val="accent1">
                <a:shade val="80000"/>
                <a:hueOff val="0"/>
                <a:satOff val="0"/>
                <a:lumOff val="0"/>
                <a:alphaOff val="0"/>
                <a:shade val="93000"/>
                <a:satMod val="130000"/>
              </a:schemeClr>
            </a:gs>
            <a:gs pos="100000">
              <a:schemeClr val="accent1">
                <a:shade val="8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tr-TR" sz="1000" b="1" kern="1200"/>
            <a:t>MAKİNA VE TASARIM TEKNOLOJİSİ ALANI</a:t>
          </a:r>
        </a:p>
      </dsp:txBody>
      <dsp:txXfrm>
        <a:off x="1558909" y="136336"/>
        <a:ext cx="1740313" cy="664442"/>
      </dsp:txXfrm>
    </dsp:sp>
    <dsp:sp modelId="{F6B9E3C7-8982-45FF-AAAB-5943F9B631ED}">
      <dsp:nvSpPr>
        <dsp:cNvPr id="0" name=""/>
        <dsp:cNvSpPr/>
      </dsp:nvSpPr>
      <dsp:spPr>
        <a:xfrm>
          <a:off x="3569971" y="4241"/>
          <a:ext cx="1708663" cy="412725"/>
        </a:xfrm>
        <a:prstGeom prst="rect">
          <a:avLst/>
        </a:prstGeom>
        <a:gradFill rotWithShape="0">
          <a:gsLst>
            <a:gs pos="0">
              <a:schemeClr val="accent1">
                <a:tint val="99000"/>
                <a:hueOff val="0"/>
                <a:satOff val="0"/>
                <a:lumOff val="0"/>
                <a:alphaOff val="0"/>
                <a:shade val="51000"/>
                <a:satMod val="130000"/>
              </a:schemeClr>
            </a:gs>
            <a:gs pos="80000">
              <a:schemeClr val="accent1">
                <a:tint val="99000"/>
                <a:hueOff val="0"/>
                <a:satOff val="0"/>
                <a:lumOff val="0"/>
                <a:alphaOff val="0"/>
                <a:shade val="93000"/>
                <a:satMod val="130000"/>
              </a:schemeClr>
            </a:gs>
            <a:gs pos="100000">
              <a:schemeClr val="accent1">
                <a:tint val="99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tr-TR" sz="1000" b="1" kern="1200"/>
            <a:t>ENDÜSTRİYEL KALIP DALI</a:t>
          </a:r>
        </a:p>
      </dsp:txBody>
      <dsp:txXfrm>
        <a:off x="3569971" y="4241"/>
        <a:ext cx="1708663" cy="412725"/>
      </dsp:txXfrm>
    </dsp:sp>
    <dsp:sp modelId="{AA37F76A-0DDE-4222-991A-BB7B738EA3BC}">
      <dsp:nvSpPr>
        <dsp:cNvPr id="0" name=""/>
        <dsp:cNvSpPr/>
      </dsp:nvSpPr>
      <dsp:spPr>
        <a:xfrm>
          <a:off x="3569971" y="520148"/>
          <a:ext cx="1678691" cy="412725"/>
        </a:xfrm>
        <a:prstGeom prst="rect">
          <a:avLst/>
        </a:prstGeom>
        <a:gradFill rotWithShape="0">
          <a:gsLst>
            <a:gs pos="0">
              <a:schemeClr val="accent1">
                <a:tint val="99000"/>
                <a:hueOff val="0"/>
                <a:satOff val="0"/>
                <a:lumOff val="0"/>
                <a:alphaOff val="0"/>
                <a:shade val="51000"/>
                <a:satMod val="130000"/>
              </a:schemeClr>
            </a:gs>
            <a:gs pos="80000">
              <a:schemeClr val="accent1">
                <a:tint val="99000"/>
                <a:hueOff val="0"/>
                <a:satOff val="0"/>
                <a:lumOff val="0"/>
                <a:alphaOff val="0"/>
                <a:shade val="93000"/>
                <a:satMod val="130000"/>
              </a:schemeClr>
            </a:gs>
            <a:gs pos="100000">
              <a:schemeClr val="accent1">
                <a:tint val="99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tr-TR" sz="1000" b="1" kern="1200"/>
            <a:t>BİLGİSAYARLI MAKİNA İMALATI DALI</a:t>
          </a:r>
        </a:p>
      </dsp:txBody>
      <dsp:txXfrm>
        <a:off x="3569971" y="520148"/>
        <a:ext cx="1678691" cy="412725"/>
      </dsp:txXfrm>
    </dsp:sp>
    <dsp:sp modelId="{07E8C320-6CB1-48AD-9539-039B020782E1}">
      <dsp:nvSpPr>
        <dsp:cNvPr id="0" name=""/>
        <dsp:cNvSpPr/>
      </dsp:nvSpPr>
      <dsp:spPr>
        <a:xfrm>
          <a:off x="1558909" y="1212402"/>
          <a:ext cx="1753187" cy="575937"/>
        </a:xfrm>
        <a:prstGeom prst="rect">
          <a:avLst/>
        </a:prstGeom>
        <a:gradFill rotWithShape="0">
          <a:gsLst>
            <a:gs pos="0">
              <a:schemeClr val="accent1">
                <a:shade val="80000"/>
                <a:hueOff val="0"/>
                <a:satOff val="0"/>
                <a:lumOff val="0"/>
                <a:alphaOff val="0"/>
                <a:shade val="51000"/>
                <a:satMod val="130000"/>
              </a:schemeClr>
            </a:gs>
            <a:gs pos="80000">
              <a:schemeClr val="accent1">
                <a:shade val="80000"/>
                <a:hueOff val="0"/>
                <a:satOff val="0"/>
                <a:lumOff val="0"/>
                <a:alphaOff val="0"/>
                <a:shade val="93000"/>
                <a:satMod val="130000"/>
              </a:schemeClr>
            </a:gs>
            <a:gs pos="100000">
              <a:schemeClr val="accent1">
                <a:shade val="8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tr-TR" sz="1000" b="1" kern="1200"/>
            <a:t>METAL TEKNOLOJİSİ ALANI</a:t>
          </a:r>
        </a:p>
      </dsp:txBody>
      <dsp:txXfrm>
        <a:off x="1558909" y="1212402"/>
        <a:ext cx="1753187" cy="575937"/>
      </dsp:txXfrm>
    </dsp:sp>
    <dsp:sp modelId="{8A976341-BA10-48F2-A896-8E0475ED7048}">
      <dsp:nvSpPr>
        <dsp:cNvPr id="0" name=""/>
        <dsp:cNvSpPr/>
      </dsp:nvSpPr>
      <dsp:spPr>
        <a:xfrm>
          <a:off x="3582845" y="1036055"/>
          <a:ext cx="1672626" cy="412725"/>
        </a:xfrm>
        <a:prstGeom prst="rect">
          <a:avLst/>
        </a:prstGeom>
        <a:gradFill rotWithShape="0">
          <a:gsLst>
            <a:gs pos="0">
              <a:schemeClr val="accent1">
                <a:tint val="99000"/>
                <a:hueOff val="0"/>
                <a:satOff val="0"/>
                <a:lumOff val="0"/>
                <a:alphaOff val="0"/>
                <a:shade val="51000"/>
                <a:satMod val="130000"/>
              </a:schemeClr>
            </a:gs>
            <a:gs pos="80000">
              <a:schemeClr val="accent1">
                <a:tint val="99000"/>
                <a:hueOff val="0"/>
                <a:satOff val="0"/>
                <a:lumOff val="0"/>
                <a:alphaOff val="0"/>
                <a:shade val="93000"/>
                <a:satMod val="130000"/>
              </a:schemeClr>
            </a:gs>
            <a:gs pos="100000">
              <a:schemeClr val="accent1">
                <a:tint val="99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tr-TR" sz="1000" b="1" kern="1200"/>
            <a:t>KAYNAKÇILIK DALI</a:t>
          </a:r>
        </a:p>
      </dsp:txBody>
      <dsp:txXfrm>
        <a:off x="3582845" y="1036055"/>
        <a:ext cx="1672626" cy="412725"/>
      </dsp:txXfrm>
    </dsp:sp>
    <dsp:sp modelId="{2546DB3F-FC01-45E4-836D-93D75447B41E}">
      <dsp:nvSpPr>
        <dsp:cNvPr id="0" name=""/>
        <dsp:cNvSpPr/>
      </dsp:nvSpPr>
      <dsp:spPr>
        <a:xfrm>
          <a:off x="3582845" y="1551961"/>
          <a:ext cx="1652943" cy="412725"/>
        </a:xfrm>
        <a:prstGeom prst="rect">
          <a:avLst/>
        </a:prstGeom>
        <a:gradFill rotWithShape="0">
          <a:gsLst>
            <a:gs pos="0">
              <a:schemeClr val="accent1">
                <a:tint val="99000"/>
                <a:hueOff val="0"/>
                <a:satOff val="0"/>
                <a:lumOff val="0"/>
                <a:alphaOff val="0"/>
                <a:shade val="51000"/>
                <a:satMod val="130000"/>
              </a:schemeClr>
            </a:gs>
            <a:gs pos="80000">
              <a:schemeClr val="accent1">
                <a:tint val="99000"/>
                <a:hueOff val="0"/>
                <a:satOff val="0"/>
                <a:lumOff val="0"/>
                <a:alphaOff val="0"/>
                <a:shade val="93000"/>
                <a:satMod val="130000"/>
              </a:schemeClr>
            </a:gs>
            <a:gs pos="100000">
              <a:schemeClr val="accent1">
                <a:tint val="99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tr-TR" sz="1000" b="1" kern="1200"/>
            <a:t>METAL DOĞRAMA DALI</a:t>
          </a:r>
        </a:p>
      </dsp:txBody>
      <dsp:txXfrm>
        <a:off x="3582845" y="1551961"/>
        <a:ext cx="1652943" cy="412725"/>
      </dsp:txXfrm>
    </dsp:sp>
    <dsp:sp modelId="{A42EB1DF-C498-451F-B9D2-A69269152D1A}">
      <dsp:nvSpPr>
        <dsp:cNvPr id="0" name=""/>
        <dsp:cNvSpPr/>
      </dsp:nvSpPr>
      <dsp:spPr>
        <a:xfrm>
          <a:off x="1558909" y="2776563"/>
          <a:ext cx="1673723" cy="543055"/>
        </a:xfrm>
        <a:prstGeom prst="rect">
          <a:avLst/>
        </a:prstGeom>
        <a:gradFill rotWithShape="0">
          <a:gsLst>
            <a:gs pos="0">
              <a:schemeClr val="accent1">
                <a:shade val="80000"/>
                <a:hueOff val="0"/>
                <a:satOff val="0"/>
                <a:lumOff val="0"/>
                <a:alphaOff val="0"/>
                <a:shade val="51000"/>
                <a:satMod val="130000"/>
              </a:schemeClr>
            </a:gs>
            <a:gs pos="80000">
              <a:schemeClr val="accent1">
                <a:shade val="80000"/>
                <a:hueOff val="0"/>
                <a:satOff val="0"/>
                <a:lumOff val="0"/>
                <a:alphaOff val="0"/>
                <a:shade val="93000"/>
                <a:satMod val="130000"/>
              </a:schemeClr>
            </a:gs>
            <a:gs pos="100000">
              <a:schemeClr val="accent1">
                <a:shade val="8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tr-TR" sz="1000" b="1" kern="1200"/>
            <a:t>MOTORLU ARAÇLAR TEKNOLOJİSİ ALANI</a:t>
          </a:r>
        </a:p>
      </dsp:txBody>
      <dsp:txXfrm>
        <a:off x="1558909" y="2776563"/>
        <a:ext cx="1673723" cy="543055"/>
      </dsp:txXfrm>
    </dsp:sp>
    <dsp:sp modelId="{E04FD9D2-EC72-43D0-8CA2-E3EEDA0A381D}">
      <dsp:nvSpPr>
        <dsp:cNvPr id="0" name=""/>
        <dsp:cNvSpPr/>
      </dsp:nvSpPr>
      <dsp:spPr>
        <a:xfrm>
          <a:off x="3503380" y="2067868"/>
          <a:ext cx="1672613" cy="412725"/>
        </a:xfrm>
        <a:prstGeom prst="rect">
          <a:avLst/>
        </a:prstGeom>
        <a:gradFill rotWithShape="0">
          <a:gsLst>
            <a:gs pos="0">
              <a:schemeClr val="accent1">
                <a:tint val="99000"/>
                <a:hueOff val="0"/>
                <a:satOff val="0"/>
                <a:lumOff val="0"/>
                <a:alphaOff val="0"/>
                <a:shade val="51000"/>
                <a:satMod val="130000"/>
              </a:schemeClr>
            </a:gs>
            <a:gs pos="80000">
              <a:schemeClr val="accent1">
                <a:tint val="99000"/>
                <a:hueOff val="0"/>
                <a:satOff val="0"/>
                <a:lumOff val="0"/>
                <a:alphaOff val="0"/>
                <a:shade val="93000"/>
                <a:satMod val="130000"/>
              </a:schemeClr>
            </a:gs>
            <a:gs pos="100000">
              <a:schemeClr val="accent1">
                <a:tint val="99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tr-TR" sz="1000" b="1" kern="1200"/>
            <a:t>BOYA DALI</a:t>
          </a:r>
        </a:p>
      </dsp:txBody>
      <dsp:txXfrm>
        <a:off x="3503380" y="2067868"/>
        <a:ext cx="1672613" cy="412725"/>
      </dsp:txXfrm>
    </dsp:sp>
    <dsp:sp modelId="{68FC2818-FB09-4AA9-A5AD-B47B614FB169}">
      <dsp:nvSpPr>
        <dsp:cNvPr id="0" name=""/>
        <dsp:cNvSpPr/>
      </dsp:nvSpPr>
      <dsp:spPr>
        <a:xfrm>
          <a:off x="3503380" y="2583775"/>
          <a:ext cx="1687856" cy="412725"/>
        </a:xfrm>
        <a:prstGeom prst="rect">
          <a:avLst/>
        </a:prstGeom>
        <a:gradFill rotWithShape="0">
          <a:gsLst>
            <a:gs pos="0">
              <a:schemeClr val="accent1">
                <a:tint val="99000"/>
                <a:hueOff val="0"/>
                <a:satOff val="0"/>
                <a:lumOff val="0"/>
                <a:alphaOff val="0"/>
                <a:shade val="51000"/>
                <a:satMod val="130000"/>
              </a:schemeClr>
            </a:gs>
            <a:gs pos="80000">
              <a:schemeClr val="accent1">
                <a:tint val="99000"/>
                <a:hueOff val="0"/>
                <a:satOff val="0"/>
                <a:lumOff val="0"/>
                <a:alphaOff val="0"/>
                <a:shade val="93000"/>
                <a:satMod val="130000"/>
              </a:schemeClr>
            </a:gs>
            <a:gs pos="100000">
              <a:schemeClr val="accent1">
                <a:tint val="99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tr-TR" sz="1000" b="1" kern="1200"/>
            <a:t>ELEKTROMEKANİK DALI</a:t>
          </a:r>
        </a:p>
      </dsp:txBody>
      <dsp:txXfrm>
        <a:off x="3503380" y="2583775"/>
        <a:ext cx="1687856" cy="412725"/>
      </dsp:txXfrm>
    </dsp:sp>
    <dsp:sp modelId="{77BDACB3-1736-4118-9830-FB6232F9D069}">
      <dsp:nvSpPr>
        <dsp:cNvPr id="0" name=""/>
        <dsp:cNvSpPr/>
      </dsp:nvSpPr>
      <dsp:spPr>
        <a:xfrm>
          <a:off x="3503380" y="3099682"/>
          <a:ext cx="1634708" cy="412725"/>
        </a:xfrm>
        <a:prstGeom prst="rect">
          <a:avLst/>
        </a:prstGeom>
        <a:gradFill rotWithShape="0">
          <a:gsLst>
            <a:gs pos="0">
              <a:schemeClr val="accent1">
                <a:tint val="99000"/>
                <a:hueOff val="0"/>
                <a:satOff val="0"/>
                <a:lumOff val="0"/>
                <a:alphaOff val="0"/>
                <a:shade val="51000"/>
                <a:satMod val="130000"/>
              </a:schemeClr>
            </a:gs>
            <a:gs pos="80000">
              <a:schemeClr val="accent1">
                <a:tint val="99000"/>
                <a:hueOff val="0"/>
                <a:satOff val="0"/>
                <a:lumOff val="0"/>
                <a:alphaOff val="0"/>
                <a:shade val="93000"/>
                <a:satMod val="130000"/>
              </a:schemeClr>
            </a:gs>
            <a:gs pos="100000">
              <a:schemeClr val="accent1">
                <a:tint val="99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tr-TR" sz="1000" b="1" kern="1200"/>
            <a:t>GÖVDE DALI</a:t>
          </a:r>
        </a:p>
      </dsp:txBody>
      <dsp:txXfrm>
        <a:off x="3503380" y="3099682"/>
        <a:ext cx="1634708" cy="412725"/>
      </dsp:txXfrm>
    </dsp:sp>
    <dsp:sp modelId="{D69242E1-785C-495F-A3BB-BB01E9B4B22A}">
      <dsp:nvSpPr>
        <dsp:cNvPr id="0" name=""/>
        <dsp:cNvSpPr/>
      </dsp:nvSpPr>
      <dsp:spPr>
        <a:xfrm>
          <a:off x="3503380" y="3615589"/>
          <a:ext cx="1634708" cy="412725"/>
        </a:xfrm>
        <a:prstGeom prst="rect">
          <a:avLst/>
        </a:prstGeom>
        <a:gradFill rotWithShape="0">
          <a:gsLst>
            <a:gs pos="0">
              <a:schemeClr val="accent1">
                <a:tint val="99000"/>
                <a:hueOff val="0"/>
                <a:satOff val="0"/>
                <a:lumOff val="0"/>
                <a:alphaOff val="0"/>
                <a:shade val="51000"/>
                <a:satMod val="130000"/>
              </a:schemeClr>
            </a:gs>
            <a:gs pos="80000">
              <a:schemeClr val="accent1">
                <a:tint val="99000"/>
                <a:hueOff val="0"/>
                <a:satOff val="0"/>
                <a:lumOff val="0"/>
                <a:alphaOff val="0"/>
                <a:shade val="93000"/>
                <a:satMod val="130000"/>
              </a:schemeClr>
            </a:gs>
            <a:gs pos="100000">
              <a:schemeClr val="accent1">
                <a:tint val="99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tr-TR" sz="1000" b="1" kern="1200"/>
            <a:t>ELEKTRİKLİ ARAÇLAR DALI</a:t>
          </a:r>
        </a:p>
      </dsp:txBody>
      <dsp:txXfrm>
        <a:off x="3503380" y="3615589"/>
        <a:ext cx="1634708" cy="412725"/>
      </dsp:txXfrm>
    </dsp:sp>
    <dsp:sp modelId="{40BAF273-5E7B-45DA-B107-AF23C48F8D28}">
      <dsp:nvSpPr>
        <dsp:cNvPr id="0" name=""/>
        <dsp:cNvSpPr/>
      </dsp:nvSpPr>
      <dsp:spPr>
        <a:xfrm>
          <a:off x="1558909" y="4092592"/>
          <a:ext cx="1620033" cy="490532"/>
        </a:xfrm>
        <a:prstGeom prst="rect">
          <a:avLst/>
        </a:prstGeom>
        <a:gradFill rotWithShape="0">
          <a:gsLst>
            <a:gs pos="0">
              <a:schemeClr val="accent1">
                <a:shade val="80000"/>
                <a:hueOff val="0"/>
                <a:satOff val="0"/>
                <a:lumOff val="0"/>
                <a:alphaOff val="0"/>
                <a:shade val="51000"/>
                <a:satMod val="130000"/>
              </a:schemeClr>
            </a:gs>
            <a:gs pos="80000">
              <a:schemeClr val="accent1">
                <a:shade val="80000"/>
                <a:hueOff val="0"/>
                <a:satOff val="0"/>
                <a:lumOff val="0"/>
                <a:alphaOff val="0"/>
                <a:shade val="93000"/>
                <a:satMod val="130000"/>
              </a:schemeClr>
            </a:gs>
            <a:gs pos="100000">
              <a:schemeClr val="accent1">
                <a:shade val="8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tr-TR" sz="1000" b="1" kern="1200"/>
            <a:t>MOBİLYA VE İÇ MEKAN TASARIM ALANI </a:t>
          </a:r>
        </a:p>
      </dsp:txBody>
      <dsp:txXfrm>
        <a:off x="1558909" y="4092592"/>
        <a:ext cx="1620033" cy="490532"/>
      </dsp:txXfrm>
    </dsp:sp>
    <dsp:sp modelId="{7BFA4EC6-E409-4990-8039-A29A120324B2}">
      <dsp:nvSpPr>
        <dsp:cNvPr id="0" name=""/>
        <dsp:cNvSpPr/>
      </dsp:nvSpPr>
      <dsp:spPr>
        <a:xfrm>
          <a:off x="3449691" y="4131496"/>
          <a:ext cx="1688952" cy="412725"/>
        </a:xfrm>
        <a:prstGeom prst="rect">
          <a:avLst/>
        </a:prstGeom>
        <a:gradFill rotWithShape="0">
          <a:gsLst>
            <a:gs pos="0">
              <a:schemeClr val="accent1">
                <a:tint val="99000"/>
                <a:hueOff val="0"/>
                <a:satOff val="0"/>
                <a:lumOff val="0"/>
                <a:alphaOff val="0"/>
                <a:shade val="51000"/>
                <a:satMod val="130000"/>
              </a:schemeClr>
            </a:gs>
            <a:gs pos="80000">
              <a:schemeClr val="accent1">
                <a:tint val="99000"/>
                <a:hueOff val="0"/>
                <a:satOff val="0"/>
                <a:lumOff val="0"/>
                <a:alphaOff val="0"/>
                <a:shade val="93000"/>
                <a:satMod val="130000"/>
              </a:schemeClr>
            </a:gs>
            <a:gs pos="100000">
              <a:schemeClr val="accent1">
                <a:tint val="99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tr-TR" sz="1000" b="1" kern="1200"/>
            <a:t>MOBİLYA VE İÇ MEKAN RESSAMLIĞI DALI</a:t>
          </a:r>
        </a:p>
      </dsp:txBody>
      <dsp:txXfrm>
        <a:off x="3449691" y="4131496"/>
        <a:ext cx="1688952" cy="412725"/>
      </dsp:txXfrm>
    </dsp:sp>
    <dsp:sp modelId="{1A1D20BC-0F8A-4576-AE50-27552F7E2D9C}">
      <dsp:nvSpPr>
        <dsp:cNvPr id="0" name=""/>
        <dsp:cNvSpPr/>
      </dsp:nvSpPr>
      <dsp:spPr>
        <a:xfrm>
          <a:off x="1558909" y="5117326"/>
          <a:ext cx="1584958" cy="504693"/>
        </a:xfrm>
        <a:prstGeom prst="rect">
          <a:avLst/>
        </a:prstGeom>
        <a:gradFill rotWithShape="0">
          <a:gsLst>
            <a:gs pos="0">
              <a:schemeClr val="accent1">
                <a:shade val="80000"/>
                <a:hueOff val="0"/>
                <a:satOff val="0"/>
                <a:lumOff val="0"/>
                <a:alphaOff val="0"/>
                <a:shade val="51000"/>
                <a:satMod val="130000"/>
              </a:schemeClr>
            </a:gs>
            <a:gs pos="80000">
              <a:schemeClr val="accent1">
                <a:shade val="80000"/>
                <a:hueOff val="0"/>
                <a:satOff val="0"/>
                <a:lumOff val="0"/>
                <a:alphaOff val="0"/>
                <a:shade val="93000"/>
                <a:satMod val="130000"/>
              </a:schemeClr>
            </a:gs>
            <a:gs pos="100000">
              <a:schemeClr val="accent1">
                <a:shade val="8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tr-TR" sz="1000" b="1" kern="1200"/>
            <a:t>GRAFİK VE FOTOĞRAFÇILIK ALANI</a:t>
          </a:r>
        </a:p>
      </dsp:txBody>
      <dsp:txXfrm>
        <a:off x="1558909" y="5117326"/>
        <a:ext cx="1584958" cy="504693"/>
      </dsp:txXfrm>
    </dsp:sp>
    <dsp:sp modelId="{47722FB3-7335-4B21-91F0-65AC4ED900F1}">
      <dsp:nvSpPr>
        <dsp:cNvPr id="0" name=""/>
        <dsp:cNvSpPr/>
      </dsp:nvSpPr>
      <dsp:spPr>
        <a:xfrm>
          <a:off x="3414616" y="4647403"/>
          <a:ext cx="1690333" cy="412725"/>
        </a:xfrm>
        <a:prstGeom prst="rect">
          <a:avLst/>
        </a:prstGeom>
        <a:gradFill rotWithShape="0">
          <a:gsLst>
            <a:gs pos="0">
              <a:schemeClr val="accent1">
                <a:tint val="99000"/>
                <a:hueOff val="0"/>
                <a:satOff val="0"/>
                <a:lumOff val="0"/>
                <a:alphaOff val="0"/>
                <a:shade val="51000"/>
                <a:satMod val="130000"/>
              </a:schemeClr>
            </a:gs>
            <a:gs pos="80000">
              <a:schemeClr val="accent1">
                <a:tint val="99000"/>
                <a:hueOff val="0"/>
                <a:satOff val="0"/>
                <a:lumOff val="0"/>
                <a:alphaOff val="0"/>
                <a:shade val="93000"/>
                <a:satMod val="130000"/>
              </a:schemeClr>
            </a:gs>
            <a:gs pos="100000">
              <a:schemeClr val="accent1">
                <a:tint val="99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tr-TR" sz="1000" b="1" kern="1200"/>
            <a:t>GRAFİK DALI</a:t>
          </a:r>
        </a:p>
      </dsp:txBody>
      <dsp:txXfrm>
        <a:off x="3414616" y="4647403"/>
        <a:ext cx="1690333" cy="412725"/>
      </dsp:txXfrm>
    </dsp:sp>
    <dsp:sp modelId="{8586551D-2608-47B7-BD1F-847D408FD1E7}">
      <dsp:nvSpPr>
        <dsp:cNvPr id="0" name=""/>
        <dsp:cNvSpPr/>
      </dsp:nvSpPr>
      <dsp:spPr>
        <a:xfrm>
          <a:off x="3414616" y="5163310"/>
          <a:ext cx="1654892" cy="412725"/>
        </a:xfrm>
        <a:prstGeom prst="rect">
          <a:avLst/>
        </a:prstGeom>
        <a:gradFill rotWithShape="0">
          <a:gsLst>
            <a:gs pos="0">
              <a:schemeClr val="accent1">
                <a:tint val="99000"/>
                <a:hueOff val="0"/>
                <a:satOff val="0"/>
                <a:lumOff val="0"/>
                <a:alphaOff val="0"/>
                <a:shade val="51000"/>
                <a:satMod val="130000"/>
              </a:schemeClr>
            </a:gs>
            <a:gs pos="80000">
              <a:schemeClr val="accent1">
                <a:tint val="99000"/>
                <a:hueOff val="0"/>
                <a:satOff val="0"/>
                <a:lumOff val="0"/>
                <a:alphaOff val="0"/>
                <a:shade val="93000"/>
                <a:satMod val="130000"/>
              </a:schemeClr>
            </a:gs>
            <a:gs pos="100000">
              <a:schemeClr val="accent1">
                <a:tint val="99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tr-TR" sz="1000" b="1" kern="1200"/>
            <a:t>FOTOĞRAF DALI</a:t>
          </a:r>
        </a:p>
      </dsp:txBody>
      <dsp:txXfrm>
        <a:off x="3414616" y="5163310"/>
        <a:ext cx="1654892" cy="412725"/>
      </dsp:txXfrm>
    </dsp:sp>
    <dsp:sp modelId="{94F455BD-98ED-45ED-9143-D562C243B62B}">
      <dsp:nvSpPr>
        <dsp:cNvPr id="0" name=""/>
        <dsp:cNvSpPr/>
      </dsp:nvSpPr>
      <dsp:spPr>
        <a:xfrm>
          <a:off x="3414616" y="5679216"/>
          <a:ext cx="1672613" cy="412725"/>
        </a:xfrm>
        <a:prstGeom prst="rect">
          <a:avLst/>
        </a:prstGeom>
        <a:gradFill rotWithShape="0">
          <a:gsLst>
            <a:gs pos="0">
              <a:schemeClr val="accent1">
                <a:tint val="99000"/>
                <a:hueOff val="0"/>
                <a:satOff val="0"/>
                <a:lumOff val="0"/>
                <a:alphaOff val="0"/>
                <a:shade val="51000"/>
                <a:satMod val="130000"/>
              </a:schemeClr>
            </a:gs>
            <a:gs pos="80000">
              <a:schemeClr val="accent1">
                <a:tint val="99000"/>
                <a:hueOff val="0"/>
                <a:satOff val="0"/>
                <a:lumOff val="0"/>
                <a:alphaOff val="0"/>
                <a:shade val="93000"/>
                <a:satMod val="130000"/>
              </a:schemeClr>
            </a:gs>
            <a:gs pos="100000">
              <a:schemeClr val="accent1">
                <a:tint val="99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tr-TR" sz="1000" b="1" kern="1200"/>
            <a:t>ANİMASYON DALI</a:t>
          </a:r>
        </a:p>
      </dsp:txBody>
      <dsp:txXfrm>
        <a:off x="3414616" y="5679216"/>
        <a:ext cx="1672613" cy="412725"/>
      </dsp:txXfrm>
    </dsp:sp>
    <dsp:sp modelId="{8F6AEDD5-781B-4EA4-B46E-B904BBC4A753}">
      <dsp:nvSpPr>
        <dsp:cNvPr id="0" name=""/>
        <dsp:cNvSpPr/>
      </dsp:nvSpPr>
      <dsp:spPr>
        <a:xfrm>
          <a:off x="1558909" y="6398603"/>
          <a:ext cx="1540569" cy="521672"/>
        </a:xfrm>
        <a:prstGeom prst="rect">
          <a:avLst/>
        </a:prstGeom>
        <a:gradFill rotWithShape="0">
          <a:gsLst>
            <a:gs pos="0">
              <a:schemeClr val="accent1">
                <a:shade val="80000"/>
                <a:hueOff val="0"/>
                <a:satOff val="0"/>
                <a:lumOff val="0"/>
                <a:alphaOff val="0"/>
                <a:shade val="51000"/>
                <a:satMod val="130000"/>
              </a:schemeClr>
            </a:gs>
            <a:gs pos="80000">
              <a:schemeClr val="accent1">
                <a:shade val="80000"/>
                <a:hueOff val="0"/>
                <a:satOff val="0"/>
                <a:lumOff val="0"/>
                <a:alphaOff val="0"/>
                <a:shade val="93000"/>
                <a:satMod val="130000"/>
              </a:schemeClr>
            </a:gs>
            <a:gs pos="100000">
              <a:schemeClr val="accent1">
                <a:shade val="8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tr-TR" sz="1000" b="1" kern="1200"/>
            <a:t>YİYECEK İÇECEK HİZMETLERİ ALANI</a:t>
          </a:r>
        </a:p>
      </dsp:txBody>
      <dsp:txXfrm>
        <a:off x="1558909" y="6398603"/>
        <a:ext cx="1540569" cy="521672"/>
      </dsp:txXfrm>
    </dsp:sp>
    <dsp:sp modelId="{BEC3180D-06DE-4A98-A17F-EB84F7BDBB4D}">
      <dsp:nvSpPr>
        <dsp:cNvPr id="0" name=""/>
        <dsp:cNvSpPr/>
      </dsp:nvSpPr>
      <dsp:spPr>
        <a:xfrm>
          <a:off x="3370227" y="6195123"/>
          <a:ext cx="1725760" cy="412725"/>
        </a:xfrm>
        <a:prstGeom prst="rect">
          <a:avLst/>
        </a:prstGeom>
        <a:gradFill rotWithShape="0">
          <a:gsLst>
            <a:gs pos="0">
              <a:schemeClr val="accent1">
                <a:tint val="99000"/>
                <a:hueOff val="0"/>
                <a:satOff val="0"/>
                <a:lumOff val="0"/>
                <a:alphaOff val="0"/>
                <a:shade val="51000"/>
                <a:satMod val="130000"/>
              </a:schemeClr>
            </a:gs>
            <a:gs pos="80000">
              <a:schemeClr val="accent1">
                <a:tint val="99000"/>
                <a:hueOff val="0"/>
                <a:satOff val="0"/>
                <a:lumOff val="0"/>
                <a:alphaOff val="0"/>
                <a:shade val="93000"/>
                <a:satMod val="130000"/>
              </a:schemeClr>
            </a:gs>
            <a:gs pos="100000">
              <a:schemeClr val="accent1">
                <a:tint val="99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tr-TR" sz="1000" b="1" kern="1200"/>
            <a:t>PASTACILIK DALI</a:t>
          </a:r>
        </a:p>
      </dsp:txBody>
      <dsp:txXfrm>
        <a:off x="3370227" y="6195123"/>
        <a:ext cx="1725760" cy="412725"/>
      </dsp:txXfrm>
    </dsp:sp>
    <dsp:sp modelId="{0AC6EBC9-8EED-4DFB-A098-B811BBAB2B7F}">
      <dsp:nvSpPr>
        <dsp:cNvPr id="0" name=""/>
        <dsp:cNvSpPr/>
      </dsp:nvSpPr>
      <dsp:spPr>
        <a:xfrm>
          <a:off x="3370227" y="6711030"/>
          <a:ext cx="1725760" cy="412725"/>
        </a:xfrm>
        <a:prstGeom prst="rect">
          <a:avLst/>
        </a:prstGeom>
        <a:gradFill rotWithShape="0">
          <a:gsLst>
            <a:gs pos="0">
              <a:schemeClr val="accent1">
                <a:tint val="99000"/>
                <a:hueOff val="0"/>
                <a:satOff val="0"/>
                <a:lumOff val="0"/>
                <a:alphaOff val="0"/>
                <a:shade val="51000"/>
                <a:satMod val="130000"/>
              </a:schemeClr>
            </a:gs>
            <a:gs pos="80000">
              <a:schemeClr val="accent1">
                <a:tint val="99000"/>
                <a:hueOff val="0"/>
                <a:satOff val="0"/>
                <a:lumOff val="0"/>
                <a:alphaOff val="0"/>
                <a:shade val="93000"/>
                <a:satMod val="130000"/>
              </a:schemeClr>
            </a:gs>
            <a:gs pos="100000">
              <a:schemeClr val="accent1">
                <a:tint val="99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tr-TR" sz="1000" b="1" kern="1200"/>
            <a:t>MUTFAK DALI</a:t>
          </a:r>
        </a:p>
      </dsp:txBody>
      <dsp:txXfrm>
        <a:off x="3370227" y="6711030"/>
        <a:ext cx="1725760" cy="412725"/>
      </dsp:txXfrm>
    </dsp:sp>
    <dsp:sp modelId="{55D736EC-ECE0-4A1B-9FD3-645CA91C1455}">
      <dsp:nvSpPr>
        <dsp:cNvPr id="0" name=""/>
        <dsp:cNvSpPr/>
      </dsp:nvSpPr>
      <dsp:spPr>
        <a:xfrm>
          <a:off x="1558909" y="7463571"/>
          <a:ext cx="1562757" cy="455364"/>
        </a:xfrm>
        <a:prstGeom prst="rect">
          <a:avLst/>
        </a:prstGeom>
        <a:gradFill rotWithShape="0">
          <a:gsLst>
            <a:gs pos="0">
              <a:schemeClr val="accent1">
                <a:shade val="80000"/>
                <a:hueOff val="0"/>
                <a:satOff val="0"/>
                <a:lumOff val="0"/>
                <a:alphaOff val="0"/>
                <a:shade val="51000"/>
                <a:satMod val="130000"/>
              </a:schemeClr>
            </a:gs>
            <a:gs pos="80000">
              <a:schemeClr val="accent1">
                <a:shade val="80000"/>
                <a:hueOff val="0"/>
                <a:satOff val="0"/>
                <a:lumOff val="0"/>
                <a:alphaOff val="0"/>
                <a:shade val="93000"/>
                <a:satMod val="130000"/>
              </a:schemeClr>
            </a:gs>
            <a:gs pos="100000">
              <a:schemeClr val="accent1">
                <a:shade val="8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tr-TR" sz="1000" b="1" kern="1200"/>
            <a:t>ÇOCUK GELİŞİMİ VE EĞİTİMİ ALANI</a:t>
          </a:r>
        </a:p>
      </dsp:txBody>
      <dsp:txXfrm>
        <a:off x="1558909" y="7463571"/>
        <a:ext cx="1562757" cy="455364"/>
      </dsp:txXfrm>
    </dsp:sp>
    <dsp:sp modelId="{04AFDBE2-8A4A-4436-B4CE-26C3868276C0}">
      <dsp:nvSpPr>
        <dsp:cNvPr id="0" name=""/>
        <dsp:cNvSpPr/>
      </dsp:nvSpPr>
      <dsp:spPr>
        <a:xfrm>
          <a:off x="3392414" y="7226937"/>
          <a:ext cx="1732637" cy="412725"/>
        </a:xfrm>
        <a:prstGeom prst="rect">
          <a:avLst/>
        </a:prstGeom>
        <a:gradFill rotWithShape="0">
          <a:gsLst>
            <a:gs pos="0">
              <a:schemeClr val="accent1">
                <a:tint val="99000"/>
                <a:hueOff val="0"/>
                <a:satOff val="0"/>
                <a:lumOff val="0"/>
                <a:alphaOff val="0"/>
                <a:shade val="51000"/>
                <a:satMod val="130000"/>
              </a:schemeClr>
            </a:gs>
            <a:gs pos="80000">
              <a:schemeClr val="accent1">
                <a:tint val="99000"/>
                <a:hueOff val="0"/>
                <a:satOff val="0"/>
                <a:lumOff val="0"/>
                <a:alphaOff val="0"/>
                <a:shade val="93000"/>
                <a:satMod val="130000"/>
              </a:schemeClr>
            </a:gs>
            <a:gs pos="100000">
              <a:schemeClr val="accent1">
                <a:tint val="99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tr-TR" sz="1000" b="1" kern="1200"/>
            <a:t>ÖZEL EĞİTİM DALI</a:t>
          </a:r>
        </a:p>
      </dsp:txBody>
      <dsp:txXfrm>
        <a:off x="3392414" y="7226937"/>
        <a:ext cx="1732637" cy="412725"/>
      </dsp:txXfrm>
    </dsp:sp>
    <dsp:sp modelId="{DA4AAEA6-F383-45BD-BDA6-55DF151B3836}">
      <dsp:nvSpPr>
        <dsp:cNvPr id="0" name=""/>
        <dsp:cNvSpPr/>
      </dsp:nvSpPr>
      <dsp:spPr>
        <a:xfrm>
          <a:off x="3392414" y="7742844"/>
          <a:ext cx="1697210" cy="412725"/>
        </a:xfrm>
        <a:prstGeom prst="rect">
          <a:avLst/>
        </a:prstGeom>
        <a:gradFill rotWithShape="0">
          <a:gsLst>
            <a:gs pos="0">
              <a:schemeClr val="accent1">
                <a:tint val="99000"/>
                <a:hueOff val="0"/>
                <a:satOff val="0"/>
                <a:lumOff val="0"/>
                <a:alphaOff val="0"/>
                <a:shade val="51000"/>
                <a:satMod val="130000"/>
              </a:schemeClr>
            </a:gs>
            <a:gs pos="80000">
              <a:schemeClr val="accent1">
                <a:tint val="99000"/>
                <a:hueOff val="0"/>
                <a:satOff val="0"/>
                <a:lumOff val="0"/>
                <a:alphaOff val="0"/>
                <a:shade val="93000"/>
                <a:satMod val="130000"/>
              </a:schemeClr>
            </a:gs>
            <a:gs pos="100000">
              <a:schemeClr val="accent1">
                <a:tint val="99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tr-TR" sz="1000" b="1" kern="1200"/>
            <a:t>ERKEN ÇOCUKLUK DALI</a:t>
          </a:r>
        </a:p>
      </dsp:txBody>
      <dsp:txXfrm>
        <a:off x="3392414" y="7742844"/>
        <a:ext cx="1697210" cy="412725"/>
      </dsp:txXfrm>
    </dsp:sp>
    <dsp:sp modelId="{02FA23CA-FB5E-4ABB-AF7D-00FB4B9E51F1}">
      <dsp:nvSpPr>
        <dsp:cNvPr id="0" name=""/>
        <dsp:cNvSpPr/>
      </dsp:nvSpPr>
      <dsp:spPr>
        <a:xfrm>
          <a:off x="1558909" y="8528537"/>
          <a:ext cx="1540569" cy="389059"/>
        </a:xfrm>
        <a:prstGeom prst="rect">
          <a:avLst/>
        </a:prstGeom>
        <a:gradFill rotWithShape="0">
          <a:gsLst>
            <a:gs pos="0">
              <a:schemeClr val="accent1">
                <a:shade val="80000"/>
                <a:hueOff val="0"/>
                <a:satOff val="0"/>
                <a:lumOff val="0"/>
                <a:alphaOff val="0"/>
                <a:shade val="51000"/>
                <a:satMod val="130000"/>
              </a:schemeClr>
            </a:gs>
            <a:gs pos="80000">
              <a:schemeClr val="accent1">
                <a:shade val="80000"/>
                <a:hueOff val="0"/>
                <a:satOff val="0"/>
                <a:lumOff val="0"/>
                <a:alphaOff val="0"/>
                <a:shade val="93000"/>
                <a:satMod val="130000"/>
              </a:schemeClr>
            </a:gs>
            <a:gs pos="100000">
              <a:schemeClr val="accent1">
                <a:shade val="8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tr-TR" sz="1000" b="1" kern="1200"/>
            <a:t>RAYLI SİSTEMLER ALANI</a:t>
          </a:r>
        </a:p>
      </dsp:txBody>
      <dsp:txXfrm>
        <a:off x="1558909" y="8528537"/>
        <a:ext cx="1540569" cy="389059"/>
      </dsp:txXfrm>
    </dsp:sp>
    <dsp:sp modelId="{C33D4179-5D5D-4736-8253-FAE180286FB0}">
      <dsp:nvSpPr>
        <dsp:cNvPr id="0" name=""/>
        <dsp:cNvSpPr/>
      </dsp:nvSpPr>
      <dsp:spPr>
        <a:xfrm>
          <a:off x="3370227" y="8258751"/>
          <a:ext cx="1708040" cy="412725"/>
        </a:xfrm>
        <a:prstGeom prst="rect">
          <a:avLst/>
        </a:prstGeom>
        <a:gradFill rotWithShape="0">
          <a:gsLst>
            <a:gs pos="0">
              <a:schemeClr val="accent1">
                <a:tint val="99000"/>
                <a:hueOff val="0"/>
                <a:satOff val="0"/>
                <a:lumOff val="0"/>
                <a:alphaOff val="0"/>
                <a:shade val="51000"/>
                <a:satMod val="130000"/>
              </a:schemeClr>
            </a:gs>
            <a:gs pos="80000">
              <a:schemeClr val="accent1">
                <a:tint val="99000"/>
                <a:hueOff val="0"/>
                <a:satOff val="0"/>
                <a:lumOff val="0"/>
                <a:alphaOff val="0"/>
                <a:shade val="93000"/>
                <a:satMod val="130000"/>
              </a:schemeClr>
            </a:gs>
            <a:gs pos="100000">
              <a:schemeClr val="accent1">
                <a:tint val="99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tr-TR" sz="1000" b="1" kern="1200"/>
            <a:t>ELEKTRİK ELEKTRONİK DALI</a:t>
          </a:r>
        </a:p>
      </dsp:txBody>
      <dsp:txXfrm>
        <a:off x="3370227" y="8258751"/>
        <a:ext cx="1708040" cy="412725"/>
      </dsp:txXfrm>
    </dsp:sp>
    <dsp:sp modelId="{D5E5A46C-C00D-4A6D-AECC-C18D02C7F6DB}">
      <dsp:nvSpPr>
        <dsp:cNvPr id="0" name=""/>
        <dsp:cNvSpPr/>
      </dsp:nvSpPr>
      <dsp:spPr>
        <a:xfrm>
          <a:off x="3370227" y="8774658"/>
          <a:ext cx="1743481" cy="412725"/>
        </a:xfrm>
        <a:prstGeom prst="rect">
          <a:avLst/>
        </a:prstGeom>
        <a:gradFill rotWithShape="0">
          <a:gsLst>
            <a:gs pos="0">
              <a:schemeClr val="accent1">
                <a:tint val="99000"/>
                <a:hueOff val="0"/>
                <a:satOff val="0"/>
                <a:lumOff val="0"/>
                <a:alphaOff val="0"/>
                <a:shade val="51000"/>
                <a:satMod val="130000"/>
              </a:schemeClr>
            </a:gs>
            <a:gs pos="80000">
              <a:schemeClr val="accent1">
                <a:tint val="99000"/>
                <a:hueOff val="0"/>
                <a:satOff val="0"/>
                <a:lumOff val="0"/>
                <a:alphaOff val="0"/>
                <a:shade val="93000"/>
                <a:satMod val="130000"/>
              </a:schemeClr>
            </a:gs>
            <a:gs pos="100000">
              <a:schemeClr val="accent1">
                <a:tint val="99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tr-TR" sz="1000" b="1" kern="1200"/>
            <a:t>MEKATRONİK DALI</a:t>
          </a:r>
        </a:p>
      </dsp:txBody>
      <dsp:txXfrm>
        <a:off x="3370227" y="8774658"/>
        <a:ext cx="1743481" cy="412725"/>
      </dsp:txXfrm>
    </dsp:sp>
  </dsp:spTree>
</dsp:drawing>
</file>

<file path=word/diagrams/layout1.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50BC6D-E0FA-46E0-B743-313A45931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17830</Words>
  <Characters>101636</Characters>
  <Application>Microsoft Office Word</Application>
  <DocSecurity>0</DocSecurity>
  <Lines>846</Lines>
  <Paragraphs>238</Paragraphs>
  <ScaleCrop>false</ScaleCrop>
  <HeadingPairs>
    <vt:vector size="2" baseType="variant">
      <vt:variant>
        <vt:lpstr>Konu Başlığı</vt:lpstr>
      </vt:variant>
      <vt:variant>
        <vt:i4>1</vt:i4>
      </vt:variant>
    </vt:vector>
  </HeadingPairs>
  <TitlesOfParts>
    <vt:vector size="1" baseType="lpstr">
      <vt:lpstr>ŞEHİT ÖMER HALİSDEMİR MESLEKİ VE TEKNİK ANADOLU LİSESİ</vt:lpstr>
    </vt:vector>
  </TitlesOfParts>
  <Company/>
  <LinksUpToDate>false</LinksUpToDate>
  <CharactersWithSpaces>119228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ŞEHİT ÖMER HALİSDEMİR MESLEKİ VE TEKNİK ANADOLU LİSESİ</dc:title>
  <dc:creator>2019-2023 STRATEJİK PLANI</dc:creator>
  <cp:lastModifiedBy>Al1009</cp:lastModifiedBy>
  <cp:revision>3</cp:revision>
  <cp:lastPrinted>2022-04-21T10:53:00Z</cp:lastPrinted>
  <dcterms:created xsi:type="dcterms:W3CDTF">2022-04-28T08:53:00Z</dcterms:created>
  <dcterms:modified xsi:type="dcterms:W3CDTF">2022-04-28T08:53:00Z</dcterms:modified>
</cp:coreProperties>
</file>